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FB" w:rsidRDefault="00DD6AFB"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DD6AFB" w:rsidRDefault="00F22F7A" w:rsidP="00625614">
      <w:pPr>
        <w:pStyle w:val="Kop2"/>
        <w:ind w:left="0" w:firstLine="0"/>
      </w:pPr>
      <w:bookmarkStart w:id="15" w:name="_Toc442089698"/>
      <w:r>
        <w:rPr>
          <w:noProof/>
          <w:lang w:eastAsia="nl-BE"/>
        </w:rPr>
        <w:drawing>
          <wp:anchor distT="0" distB="0" distL="114300" distR="114300" simplePos="0" relativeHeight="251656192" behindDoc="1" locked="0" layoutInCell="1" allowOverlap="1" wp14:anchorId="5934607C" wp14:editId="4966527C">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15"/>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6E7287"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r>
        <w:rPr>
          <w:noProof/>
          <w:lang w:eastAsia="nl-BE"/>
        </w:rPr>
        <w:drawing>
          <wp:anchor distT="0" distB="0" distL="114300" distR="114300" simplePos="0" relativeHeight="251665408" behindDoc="1" locked="1" layoutInCell="1" allowOverlap="1" wp14:anchorId="75773CEE" wp14:editId="7A696726">
            <wp:simplePos x="0" y="0"/>
            <wp:positionH relativeFrom="column">
              <wp:posOffset>-2050415</wp:posOffset>
            </wp:positionH>
            <wp:positionV relativeFrom="page">
              <wp:posOffset>3223895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B4312B" w:rsidP="00DD6AFB">
            <w:pPr>
              <w:widowControl w:val="0"/>
              <w:autoSpaceDE w:val="0"/>
              <w:autoSpaceDN w:val="0"/>
              <w:adjustRightInd w:val="0"/>
              <w:spacing w:before="720" w:after="720"/>
              <w:ind w:left="252"/>
              <w:rPr>
                <w:rFonts w:cs="Arial"/>
                <w:b/>
              </w:rPr>
            </w:pPr>
            <w:r>
              <w:rPr>
                <w:rFonts w:cs="Arial"/>
                <w:b/>
                <w:bCs/>
                <w:sz w:val="48"/>
              </w:rPr>
              <w:t>Artistieke opleiding</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B4312B" w:rsidP="00DD6AFB">
            <w:pPr>
              <w:widowControl w:val="0"/>
              <w:autoSpaceDE w:val="0"/>
              <w:autoSpaceDN w:val="0"/>
              <w:adjustRightInd w:val="0"/>
              <w:spacing w:before="720" w:after="720"/>
              <w:ind w:left="252"/>
              <w:rPr>
                <w:rFonts w:cs="Arial"/>
                <w:b/>
                <w:sz w:val="36"/>
                <w:szCs w:val="36"/>
              </w:rPr>
            </w:pPr>
            <w:r>
              <w:rPr>
                <w:rFonts w:cs="Arial"/>
                <w:b/>
                <w:sz w:val="36"/>
                <w:szCs w:val="36"/>
              </w:rPr>
              <w:t>Kunstsecundair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B4312B"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B4312B" w:rsidP="00E44CC2">
            <w:pPr>
              <w:widowControl w:val="0"/>
              <w:autoSpaceDE w:val="0"/>
              <w:autoSpaceDN w:val="0"/>
              <w:adjustRightInd w:val="0"/>
              <w:spacing w:before="120" w:after="120"/>
              <w:ind w:left="252"/>
              <w:rPr>
                <w:rFonts w:cs="Arial"/>
                <w:b/>
              </w:rPr>
            </w:pPr>
            <w:r>
              <w:rPr>
                <w:rFonts w:cs="Arial"/>
                <w:b/>
                <w:bCs/>
                <w:sz w:val="48"/>
              </w:rPr>
              <w:t>O/2/201</w:t>
            </w:r>
            <w:r w:rsidR="00E44CC2">
              <w:rPr>
                <w:rFonts w:cs="Arial"/>
                <w:b/>
                <w:bCs/>
                <w:sz w:val="48"/>
              </w:rPr>
              <w:t>6</w:t>
            </w:r>
            <w:r>
              <w:rPr>
                <w:rFonts w:cs="Arial"/>
                <w:b/>
                <w:bCs/>
                <w:sz w:val="48"/>
              </w:rPr>
              <w:t>/381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O/2/2003/381</w:t>
            </w:r>
            <w:r w:rsidR="00DD6AFB" w:rsidRPr="0022489F">
              <w:rPr>
                <w:rFonts w:cs="Arial"/>
                <w:i/>
                <w:iCs/>
                <w:sz w:val="24"/>
              </w:rPr>
              <w:br/>
              <w:t>vanaf 1 september 20</w:t>
            </w:r>
            <w:r>
              <w:rPr>
                <w:rFonts w:cs="Arial"/>
                <w:i/>
                <w:iCs/>
                <w:sz w:val="24"/>
              </w:rPr>
              <w:t>1</w:t>
            </w:r>
            <w:r w:rsidR="00E44CC2">
              <w:rPr>
                <w:rFonts w:cs="Arial"/>
                <w:i/>
                <w:iCs/>
                <w:sz w:val="24"/>
              </w:rPr>
              <w:t>6</w:t>
            </w:r>
            <w:r w:rsidR="00FB7486">
              <w:rPr>
                <w:rFonts w:cs="Arial"/>
                <w:i/>
                <w:iCs/>
                <w:sz w:val="24"/>
              </w:rPr>
              <w:t xml:space="preserve"> in het eerste leerjaar en</w:t>
            </w:r>
            <w:r w:rsidR="00FB7486">
              <w:rPr>
                <w:rFonts w:cs="Arial"/>
                <w:i/>
                <w:iCs/>
                <w:sz w:val="24"/>
              </w:rPr>
              <w:br/>
              <w:t>vanaf 1 september 20</w:t>
            </w:r>
            <w:r>
              <w:rPr>
                <w:rFonts w:cs="Arial"/>
                <w:i/>
                <w:iCs/>
                <w:sz w:val="24"/>
              </w:rPr>
              <w:t>1</w:t>
            </w:r>
            <w:r w:rsidR="00E44CC2">
              <w:rPr>
                <w:rFonts w:cs="Arial"/>
                <w:i/>
                <w:iCs/>
                <w:sz w:val="24"/>
              </w:rPr>
              <w:t>7</w:t>
            </w:r>
            <w:r w:rsidR="00FB7486">
              <w:rPr>
                <w:rFonts w:cs="Arial"/>
                <w:i/>
                <w:iCs/>
                <w:sz w:val="24"/>
              </w:rPr>
              <w:t xml:space="preserve"> 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eastAsia="nl-BE"/>
        </w:rPr>
        <w:lastRenderedPageBreak/>
        <w:drawing>
          <wp:anchor distT="0" distB="0" distL="114300" distR="114300" simplePos="0" relativeHeight="251659264" behindDoc="1" locked="0" layoutInCell="1" allowOverlap="1" wp14:anchorId="38A72433" wp14:editId="7F249B0E">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eastAsia="nl-BE"/>
        </w:rPr>
        <w:drawing>
          <wp:anchor distT="0" distB="0" distL="114300" distR="114300" simplePos="0" relativeHeight="251658240" behindDoc="1" locked="1" layoutInCell="1" allowOverlap="1" wp14:anchorId="3A5D62D2" wp14:editId="2BA4D9FF">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rsidR="00DD6AFB" w:rsidRPr="00870C43" w:rsidRDefault="00AF0047" w:rsidP="00AF0047">
            <w:pPr>
              <w:widowControl w:val="0"/>
              <w:autoSpaceDE w:val="0"/>
              <w:autoSpaceDN w:val="0"/>
              <w:adjustRightInd w:val="0"/>
              <w:rPr>
                <w:rFonts w:cs="Arial"/>
                <w:b/>
                <w:sz w:val="24"/>
              </w:rPr>
            </w:pPr>
            <w:r>
              <w:rPr>
                <w:rFonts w:ascii="Wingdings" w:hAnsi="Wingdings" w:cs="Arial"/>
                <w:b/>
                <w:sz w:val="24"/>
                <w:highlight w:val="lightGray"/>
              </w:rPr>
              <w:sym w:font="Wingdings" w:char="F0FE"/>
            </w:r>
            <w:r>
              <w:rPr>
                <w:rFonts w:ascii="Wingdings" w:hAnsi="Wingdings" w:cs="Arial"/>
                <w:b/>
                <w:sz w:val="24"/>
              </w:rPr>
              <w:t></w:t>
            </w:r>
            <w:r w:rsidR="00B4312B">
              <w:rPr>
                <w:rFonts w:cs="Arial"/>
                <w:b/>
                <w:sz w:val="24"/>
              </w:rPr>
              <w:t>KV Beeldende vorming</w:t>
            </w:r>
          </w:p>
          <w:p w:rsidR="00DD6AFB" w:rsidRPr="007C04BF" w:rsidRDefault="00C83B86" w:rsidP="00DD6AFB">
            <w:pPr>
              <w:widowControl w:val="0"/>
              <w:autoSpaceDE w:val="0"/>
              <w:autoSpaceDN w:val="0"/>
              <w:adjustRightInd w:val="0"/>
              <w:ind w:left="432"/>
              <w:rPr>
                <w:rFonts w:cs="Arial"/>
                <w:i/>
                <w:sz w:val="24"/>
              </w:rPr>
            </w:pPr>
            <w:r>
              <w:rPr>
                <w:rFonts w:cs="Arial"/>
                <w:i/>
                <w:sz w:val="24"/>
              </w:rPr>
              <w:t>2016/1301/3//V18</w:t>
            </w:r>
          </w:p>
          <w:p w:rsidR="00B4312B" w:rsidRPr="00870C43" w:rsidRDefault="00AF0047" w:rsidP="00AF0047">
            <w:pPr>
              <w:widowControl w:val="0"/>
              <w:autoSpaceDE w:val="0"/>
              <w:autoSpaceDN w:val="0"/>
              <w:adjustRightInd w:val="0"/>
              <w:rPr>
                <w:rFonts w:cs="Arial"/>
                <w:b/>
                <w:sz w:val="24"/>
              </w:rPr>
            </w:pPr>
            <w:r>
              <w:rPr>
                <w:rFonts w:ascii="Wingdings" w:hAnsi="Wingdings" w:cs="Arial"/>
                <w:b/>
                <w:sz w:val="24"/>
                <w:highlight w:val="lightGray"/>
              </w:rPr>
              <w:sym w:font="Wingdings" w:char="F0FE"/>
            </w:r>
            <w:r>
              <w:rPr>
                <w:rFonts w:ascii="Wingdings" w:hAnsi="Wingdings" w:cs="Arial"/>
                <w:b/>
                <w:sz w:val="24"/>
              </w:rPr>
              <w:t></w:t>
            </w:r>
            <w:r w:rsidR="00B4312B">
              <w:rPr>
                <w:rFonts w:cs="Arial"/>
                <w:b/>
                <w:sz w:val="24"/>
              </w:rPr>
              <w:t>KV Fotografie</w:t>
            </w:r>
          </w:p>
          <w:p w:rsidR="00C83B86" w:rsidRPr="007C04BF" w:rsidRDefault="00C83B86" w:rsidP="00C83B86">
            <w:pPr>
              <w:widowControl w:val="0"/>
              <w:autoSpaceDE w:val="0"/>
              <w:autoSpaceDN w:val="0"/>
              <w:adjustRightInd w:val="0"/>
              <w:ind w:left="432"/>
              <w:rPr>
                <w:rFonts w:cs="Arial"/>
                <w:i/>
                <w:sz w:val="24"/>
              </w:rPr>
            </w:pPr>
            <w:r>
              <w:rPr>
                <w:rFonts w:cs="Arial"/>
                <w:i/>
                <w:sz w:val="24"/>
              </w:rPr>
              <w:t>2016/1301/3//V18</w:t>
            </w:r>
          </w:p>
          <w:p w:rsidR="00B4312B" w:rsidRPr="00870C43" w:rsidRDefault="00AF0047" w:rsidP="00AF0047">
            <w:pPr>
              <w:widowControl w:val="0"/>
              <w:autoSpaceDE w:val="0"/>
              <w:autoSpaceDN w:val="0"/>
              <w:adjustRightInd w:val="0"/>
              <w:rPr>
                <w:rFonts w:cs="Arial"/>
                <w:b/>
                <w:sz w:val="24"/>
              </w:rPr>
            </w:pPr>
            <w:r>
              <w:rPr>
                <w:rFonts w:ascii="Wingdings" w:hAnsi="Wingdings" w:cs="Arial"/>
                <w:b/>
                <w:sz w:val="24"/>
                <w:highlight w:val="lightGray"/>
              </w:rPr>
              <w:sym w:font="Wingdings" w:char="F0FE"/>
            </w:r>
            <w:r>
              <w:rPr>
                <w:rFonts w:ascii="Wingdings" w:hAnsi="Wingdings" w:cs="Arial"/>
                <w:b/>
                <w:sz w:val="24"/>
              </w:rPr>
              <w:t></w:t>
            </w:r>
            <w:r w:rsidR="00B4312B">
              <w:rPr>
                <w:rFonts w:cs="Arial"/>
                <w:b/>
                <w:sz w:val="24"/>
              </w:rPr>
              <w:t>KV Kunstambachten</w:t>
            </w:r>
          </w:p>
          <w:p w:rsidR="00C83B86" w:rsidRPr="007C04BF" w:rsidRDefault="00C83B86" w:rsidP="00C83B86">
            <w:pPr>
              <w:widowControl w:val="0"/>
              <w:autoSpaceDE w:val="0"/>
              <w:autoSpaceDN w:val="0"/>
              <w:adjustRightInd w:val="0"/>
              <w:ind w:left="432"/>
              <w:rPr>
                <w:rFonts w:cs="Arial"/>
                <w:i/>
                <w:sz w:val="24"/>
              </w:rPr>
            </w:pPr>
            <w:r>
              <w:rPr>
                <w:rFonts w:cs="Arial"/>
                <w:i/>
                <w:sz w:val="24"/>
              </w:rPr>
              <w:t>2016/1301/3//V18</w:t>
            </w:r>
          </w:p>
          <w:p w:rsidR="00B4312B" w:rsidRPr="00870C43" w:rsidRDefault="00AF0047" w:rsidP="00AF0047">
            <w:pPr>
              <w:widowControl w:val="0"/>
              <w:autoSpaceDE w:val="0"/>
              <w:autoSpaceDN w:val="0"/>
              <w:adjustRightInd w:val="0"/>
              <w:rPr>
                <w:rFonts w:cs="Arial"/>
                <w:b/>
                <w:sz w:val="24"/>
              </w:rPr>
            </w:pPr>
            <w:r>
              <w:rPr>
                <w:rFonts w:ascii="Wingdings" w:hAnsi="Wingdings" w:cs="Arial"/>
                <w:b/>
                <w:sz w:val="24"/>
                <w:highlight w:val="lightGray"/>
              </w:rPr>
              <w:sym w:font="Wingdings" w:char="F0FE"/>
            </w:r>
            <w:r>
              <w:rPr>
                <w:rFonts w:ascii="Wingdings" w:hAnsi="Wingdings" w:cs="Arial"/>
                <w:b/>
                <w:sz w:val="24"/>
              </w:rPr>
              <w:t></w:t>
            </w:r>
            <w:r w:rsidR="00B4312B">
              <w:rPr>
                <w:rFonts w:cs="Arial"/>
                <w:b/>
                <w:sz w:val="24"/>
              </w:rPr>
              <w:t>KV Toegepaste beeldende vorming</w:t>
            </w:r>
          </w:p>
          <w:p w:rsidR="00C83B86" w:rsidRPr="007C04BF" w:rsidRDefault="00C83B86" w:rsidP="00C83B86">
            <w:pPr>
              <w:widowControl w:val="0"/>
              <w:autoSpaceDE w:val="0"/>
              <w:autoSpaceDN w:val="0"/>
              <w:adjustRightInd w:val="0"/>
              <w:ind w:left="432"/>
              <w:rPr>
                <w:rFonts w:cs="Arial"/>
                <w:i/>
                <w:sz w:val="24"/>
              </w:rPr>
            </w:pPr>
            <w:r>
              <w:rPr>
                <w:rFonts w:cs="Arial"/>
                <w:i/>
                <w:sz w:val="24"/>
              </w:rPr>
              <w:t>2016/1301/3//V18</w:t>
            </w:r>
          </w:p>
          <w:p w:rsidR="00B4312B" w:rsidRPr="00870C43" w:rsidRDefault="00AF0047" w:rsidP="00AF0047">
            <w:pPr>
              <w:widowControl w:val="0"/>
              <w:autoSpaceDE w:val="0"/>
              <w:autoSpaceDN w:val="0"/>
              <w:adjustRightInd w:val="0"/>
              <w:rPr>
                <w:rFonts w:cs="Arial"/>
                <w:b/>
                <w:sz w:val="24"/>
              </w:rPr>
            </w:pPr>
            <w:r>
              <w:rPr>
                <w:rFonts w:ascii="Wingdings" w:hAnsi="Wingdings" w:cs="Arial"/>
                <w:b/>
                <w:sz w:val="24"/>
                <w:highlight w:val="lightGray"/>
              </w:rPr>
              <w:sym w:font="Wingdings" w:char="F0FE"/>
            </w:r>
            <w:r>
              <w:rPr>
                <w:rFonts w:ascii="Wingdings" w:hAnsi="Wingdings" w:cs="Arial"/>
                <w:b/>
                <w:sz w:val="24"/>
              </w:rPr>
              <w:t></w:t>
            </w:r>
            <w:r w:rsidR="00B4312B">
              <w:rPr>
                <w:rFonts w:cs="Arial"/>
                <w:b/>
                <w:sz w:val="24"/>
              </w:rPr>
              <w:t>KV Waarnemingstekenen</w:t>
            </w:r>
          </w:p>
          <w:p w:rsidR="00C83B86" w:rsidRPr="007C04BF" w:rsidRDefault="00C83B86" w:rsidP="00C83B86">
            <w:pPr>
              <w:widowControl w:val="0"/>
              <w:autoSpaceDE w:val="0"/>
              <w:autoSpaceDN w:val="0"/>
              <w:adjustRightInd w:val="0"/>
              <w:ind w:left="432"/>
              <w:rPr>
                <w:rFonts w:cs="Arial"/>
                <w:i/>
                <w:sz w:val="24"/>
              </w:rPr>
            </w:pPr>
            <w:r>
              <w:rPr>
                <w:rFonts w:cs="Arial"/>
                <w:i/>
                <w:sz w:val="24"/>
              </w:rPr>
              <w:t>2016/1301/3//V18</w:t>
            </w:r>
          </w:p>
          <w:p w:rsidR="00DD6AFB" w:rsidRPr="00870C43" w:rsidRDefault="00DD6AFB" w:rsidP="00B4312B">
            <w:pPr>
              <w:widowControl w:val="0"/>
              <w:autoSpaceDE w:val="0"/>
              <w:autoSpaceDN w:val="0"/>
              <w:adjustRightInd w:val="0"/>
              <w:ind w:left="1080"/>
              <w:rPr>
                <w:rFonts w:cs="Arial"/>
                <w:b/>
                <w:sz w:val="24"/>
              </w:rPr>
            </w:pPr>
            <w:bookmarkStart w:id="16" w:name="_GoBack"/>
            <w:bookmarkEnd w:id="16"/>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B4312B" w:rsidP="00DD6AFB">
            <w:pPr>
              <w:widowControl w:val="0"/>
              <w:autoSpaceDE w:val="0"/>
              <w:autoSpaceDN w:val="0"/>
              <w:adjustRightInd w:val="0"/>
              <w:spacing w:before="120" w:after="120"/>
              <w:ind w:left="72"/>
              <w:rPr>
                <w:rFonts w:cs="Arial"/>
                <w:b/>
                <w:sz w:val="36"/>
                <w:szCs w:val="36"/>
              </w:rPr>
            </w:pPr>
            <w:r>
              <w:rPr>
                <w:rFonts w:cs="Arial"/>
                <w:b/>
                <w:bCs/>
                <w:sz w:val="36"/>
                <w:szCs w:val="36"/>
              </w:rPr>
              <w:t>Artistieke opleiding</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B4312B" w:rsidRDefault="00B4312B" w:rsidP="00B4312B">
            <w:pPr>
              <w:widowControl w:val="0"/>
              <w:autoSpaceDE w:val="0"/>
              <w:autoSpaceDN w:val="0"/>
              <w:adjustRightInd w:val="0"/>
              <w:spacing w:before="120" w:after="120"/>
              <w:ind w:left="72"/>
              <w:rPr>
                <w:rFonts w:cs="Arial"/>
                <w:b/>
                <w:sz w:val="24"/>
              </w:rPr>
            </w:pPr>
            <w:r w:rsidRPr="00B4312B">
              <w:rPr>
                <w:b/>
              </w:rPr>
              <w:t>Kunstsecundair onderwijs</w:t>
            </w:r>
            <w:r w:rsidRPr="00B4312B">
              <w:rPr>
                <w:b/>
              </w:rPr>
              <w:fldChar w:fldCharType="begin"/>
            </w:r>
            <w:r w:rsidRPr="00B4312B">
              <w:rPr>
                <w:b/>
              </w:rPr>
              <w:instrText xml:space="preserve"> TITLE   \* MERGEFORMAT </w:instrText>
            </w:r>
            <w:r w:rsidRPr="00B4312B">
              <w:rPr>
                <w:b/>
              </w:rPr>
              <w:fldChar w:fldCharType="end"/>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B4312B"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B4312B" w:rsidP="00E44CC2">
            <w:pPr>
              <w:widowControl w:val="0"/>
              <w:autoSpaceDE w:val="0"/>
              <w:autoSpaceDN w:val="0"/>
              <w:adjustRightInd w:val="0"/>
              <w:spacing w:before="120" w:after="120"/>
              <w:ind w:left="72"/>
              <w:rPr>
                <w:rFonts w:cs="Arial"/>
                <w:b/>
              </w:rPr>
            </w:pPr>
            <w:r>
              <w:rPr>
                <w:rFonts w:cs="Arial"/>
                <w:b/>
                <w:bCs/>
                <w:sz w:val="36"/>
                <w:szCs w:val="36"/>
              </w:rPr>
              <w:t>O/2/201</w:t>
            </w:r>
            <w:r w:rsidR="00E44CC2">
              <w:rPr>
                <w:rFonts w:cs="Arial"/>
                <w:b/>
                <w:bCs/>
                <w:sz w:val="36"/>
                <w:szCs w:val="36"/>
              </w:rPr>
              <w:t>6</w:t>
            </w:r>
            <w:r>
              <w:rPr>
                <w:rFonts w:cs="Arial"/>
                <w:b/>
                <w:bCs/>
                <w:sz w:val="36"/>
                <w:szCs w:val="36"/>
              </w:rPr>
              <w:t>/381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O/2/2003/381</w:t>
            </w:r>
            <w:r w:rsidR="00DD6AFB" w:rsidRPr="0022489F">
              <w:rPr>
                <w:rFonts w:cs="Arial"/>
                <w:i/>
                <w:iCs/>
                <w:sz w:val="24"/>
              </w:rPr>
              <w:br/>
              <w:t>vanaf 1 september 20</w:t>
            </w:r>
            <w:r>
              <w:rPr>
                <w:rFonts w:cs="Arial"/>
                <w:i/>
                <w:iCs/>
                <w:sz w:val="24"/>
              </w:rPr>
              <w:t>1</w:t>
            </w:r>
            <w:r w:rsidR="00E44CC2">
              <w:rPr>
                <w:rFonts w:cs="Arial"/>
                <w:i/>
                <w:iCs/>
                <w:sz w:val="24"/>
              </w:rPr>
              <w:t>6</w:t>
            </w:r>
            <w:r w:rsidR="00FB7486">
              <w:rPr>
                <w:rFonts w:cs="Arial"/>
                <w:i/>
                <w:iCs/>
                <w:sz w:val="24"/>
              </w:rPr>
              <w:t xml:space="preserve"> in het eerste leerjaar en </w:t>
            </w:r>
            <w:r w:rsidR="00FB7486">
              <w:rPr>
                <w:rFonts w:cs="Arial"/>
                <w:i/>
                <w:iCs/>
                <w:sz w:val="24"/>
              </w:rPr>
              <w:br/>
              <w:t>vanaf 1 september 20</w:t>
            </w:r>
            <w:r>
              <w:rPr>
                <w:rFonts w:cs="Arial"/>
                <w:i/>
                <w:iCs/>
                <w:sz w:val="24"/>
              </w:rPr>
              <w:t>1</w:t>
            </w:r>
            <w:r w:rsidR="00E44CC2">
              <w:rPr>
                <w:rFonts w:cs="Arial"/>
                <w:i/>
                <w:iCs/>
                <w:sz w:val="24"/>
              </w:rPr>
              <w:t>7</w:t>
            </w:r>
            <w:r w:rsidR="00FB7486">
              <w:rPr>
                <w:rFonts w:cs="Arial"/>
                <w:i/>
                <w:iCs/>
                <w:sz w:val="24"/>
              </w:rPr>
              <w:t xml:space="preserve"> in beide leerjaren</w:t>
            </w:r>
          </w:p>
        </w:tc>
      </w:tr>
    </w:tbl>
    <w:p w:rsidR="002A6327" w:rsidRPr="0008529B" w:rsidRDefault="002A6327" w:rsidP="002A6327"/>
    <w:p w:rsidR="002A6327" w:rsidRPr="0008529B" w:rsidRDefault="002A6327" w:rsidP="002A6327">
      <w:pPr>
        <w:sectPr w:rsidR="002A6327" w:rsidRPr="0008529B"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r w:rsidRPr="0077260F">
        <w:rPr>
          <w:b/>
          <w:sz w:val="28"/>
          <w:szCs w:val="28"/>
        </w:rPr>
        <w:lastRenderedPageBreak/>
        <w:t>Inhoudstafel</w:t>
      </w:r>
    </w:p>
    <w:p w:rsidR="005E1B88" w:rsidRDefault="005E1B88" w:rsidP="005E1B88"/>
    <w:p w:rsidR="005E1B88" w:rsidRDefault="005E1B88" w:rsidP="005E1B88"/>
    <w:p w:rsidR="009A67A7" w:rsidRDefault="009A67A7" w:rsidP="005E1B88"/>
    <w:p w:rsidR="009A67A7" w:rsidRDefault="009A67A7" w:rsidP="009A67A7">
      <w:pPr>
        <w:pStyle w:val="Inhopg2"/>
        <w:rPr>
          <w:rFonts w:asciiTheme="minorHAnsi" w:eastAsiaTheme="minorEastAsia" w:hAnsiTheme="minorHAnsi" w:cstheme="minorBidi"/>
          <w:noProof/>
          <w:sz w:val="22"/>
          <w:lang w:eastAsia="nl-BE"/>
        </w:rPr>
      </w:pPr>
      <w:r>
        <w:fldChar w:fldCharType="begin"/>
      </w:r>
      <w:r>
        <w:instrText xml:space="preserve"> TOC \o "1-2" \h \z \u </w:instrText>
      </w:r>
      <w:r>
        <w:fldChar w:fldCharType="separate"/>
      </w:r>
      <w:hyperlink w:anchor="_Toc442089698" w:history="1">
        <w:r>
          <w:rPr>
            <w:noProof/>
            <w:webHidden/>
          </w:rPr>
          <w:tab/>
        </w:r>
      </w:hyperlink>
      <w:hyperlink w:anchor="_Toc442089699" w:history="1">
        <w:r w:rsidRPr="007B439F">
          <w:rPr>
            <w:rStyle w:val="Hyperlink"/>
            <w:noProof/>
            <w:lang w:val="nl-BE"/>
          </w:rPr>
          <w:t>Woord vooraf</w:t>
        </w:r>
        <w:r>
          <w:rPr>
            <w:noProof/>
            <w:webHidden/>
          </w:rPr>
          <w:tab/>
        </w:r>
        <w:r>
          <w:rPr>
            <w:noProof/>
            <w:webHidden/>
          </w:rPr>
          <w:fldChar w:fldCharType="begin"/>
        </w:r>
        <w:r>
          <w:rPr>
            <w:noProof/>
            <w:webHidden/>
          </w:rPr>
          <w:instrText xml:space="preserve"> PAGEREF _Toc442089699 \h </w:instrText>
        </w:r>
        <w:r>
          <w:rPr>
            <w:noProof/>
            <w:webHidden/>
          </w:rPr>
        </w:r>
        <w:r>
          <w:rPr>
            <w:noProof/>
            <w:webHidden/>
          </w:rPr>
          <w:fldChar w:fldCharType="separate"/>
        </w:r>
        <w:r>
          <w:rPr>
            <w:noProof/>
            <w:webHidden/>
          </w:rPr>
          <w:t>4</w:t>
        </w:r>
        <w:r>
          <w:rPr>
            <w:noProof/>
            <w:webHidden/>
          </w:rPr>
          <w:fldChar w:fldCharType="end"/>
        </w:r>
      </w:hyperlink>
    </w:p>
    <w:p w:rsidR="009A67A7" w:rsidRDefault="009A67A7">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00" w:history="1">
        <w:r w:rsidR="009A67A7" w:rsidRPr="007B439F">
          <w:rPr>
            <w:rStyle w:val="Hyperlink"/>
            <w:noProof/>
          </w:rPr>
          <w:t>1</w:t>
        </w:r>
        <w:r w:rsidR="009A67A7">
          <w:rPr>
            <w:rFonts w:asciiTheme="minorHAnsi" w:eastAsiaTheme="minorEastAsia" w:hAnsiTheme="minorHAnsi" w:cstheme="minorBidi"/>
            <w:noProof/>
            <w:sz w:val="22"/>
            <w:szCs w:val="22"/>
            <w:lang w:eastAsia="nl-BE"/>
          </w:rPr>
          <w:tab/>
        </w:r>
        <w:r w:rsidR="009A67A7" w:rsidRPr="007B439F">
          <w:rPr>
            <w:rStyle w:val="Hyperlink"/>
            <w:noProof/>
          </w:rPr>
          <w:t>Autonomie van de school</w:t>
        </w:r>
        <w:r w:rsidR="009A67A7">
          <w:rPr>
            <w:noProof/>
            <w:webHidden/>
          </w:rPr>
          <w:tab/>
        </w:r>
        <w:r w:rsidR="009A67A7">
          <w:rPr>
            <w:noProof/>
            <w:webHidden/>
          </w:rPr>
          <w:fldChar w:fldCharType="begin"/>
        </w:r>
        <w:r w:rsidR="009A67A7">
          <w:rPr>
            <w:noProof/>
            <w:webHidden/>
          </w:rPr>
          <w:instrText xml:space="preserve"> PAGEREF _Toc442089700 \h </w:instrText>
        </w:r>
        <w:r w:rsidR="009A67A7">
          <w:rPr>
            <w:noProof/>
            <w:webHidden/>
          </w:rPr>
        </w:r>
        <w:r w:rsidR="009A67A7">
          <w:rPr>
            <w:noProof/>
            <w:webHidden/>
          </w:rPr>
          <w:fldChar w:fldCharType="separate"/>
        </w:r>
        <w:r w:rsidR="009A67A7">
          <w:rPr>
            <w:noProof/>
            <w:webHidden/>
          </w:rPr>
          <w:t>5</w:t>
        </w:r>
        <w:r w:rsidR="009A67A7">
          <w:rPr>
            <w:noProof/>
            <w:webHidden/>
          </w:rPr>
          <w:fldChar w:fldCharType="end"/>
        </w:r>
      </w:hyperlink>
    </w:p>
    <w:p w:rsidR="009A67A7" w:rsidRDefault="009A67A7">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01" w:history="1">
        <w:r w:rsidR="009A67A7" w:rsidRPr="007B439F">
          <w:rPr>
            <w:rStyle w:val="Hyperlink"/>
            <w:noProof/>
          </w:rPr>
          <w:t>2</w:t>
        </w:r>
        <w:r w:rsidR="009A67A7">
          <w:rPr>
            <w:rFonts w:asciiTheme="minorHAnsi" w:eastAsiaTheme="minorEastAsia" w:hAnsiTheme="minorHAnsi" w:cstheme="minorBidi"/>
            <w:noProof/>
            <w:sz w:val="22"/>
            <w:szCs w:val="22"/>
            <w:lang w:eastAsia="nl-BE"/>
          </w:rPr>
          <w:tab/>
        </w:r>
        <w:r w:rsidR="009A67A7" w:rsidRPr="007B439F">
          <w:rPr>
            <w:rStyle w:val="Hyperlink"/>
            <w:noProof/>
          </w:rPr>
          <w:t>Lessentabel</w:t>
        </w:r>
        <w:r w:rsidR="009A67A7">
          <w:rPr>
            <w:noProof/>
            <w:webHidden/>
          </w:rPr>
          <w:tab/>
        </w:r>
        <w:r w:rsidR="009A67A7">
          <w:rPr>
            <w:noProof/>
            <w:webHidden/>
          </w:rPr>
          <w:fldChar w:fldCharType="begin"/>
        </w:r>
        <w:r w:rsidR="009A67A7">
          <w:rPr>
            <w:noProof/>
            <w:webHidden/>
          </w:rPr>
          <w:instrText xml:space="preserve"> PAGEREF _Toc442089701 \h </w:instrText>
        </w:r>
        <w:r w:rsidR="009A67A7">
          <w:rPr>
            <w:noProof/>
            <w:webHidden/>
          </w:rPr>
        </w:r>
        <w:r w:rsidR="009A67A7">
          <w:rPr>
            <w:noProof/>
            <w:webHidden/>
          </w:rPr>
          <w:fldChar w:fldCharType="separate"/>
        </w:r>
        <w:r w:rsidR="009A67A7">
          <w:rPr>
            <w:noProof/>
            <w:webHidden/>
          </w:rPr>
          <w:t>7</w:t>
        </w:r>
        <w:r w:rsidR="009A67A7">
          <w:rPr>
            <w:noProof/>
            <w:webHidden/>
          </w:rPr>
          <w:fldChar w:fldCharType="end"/>
        </w:r>
      </w:hyperlink>
    </w:p>
    <w:p w:rsidR="009A67A7" w:rsidRDefault="009A67A7">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02" w:history="1">
        <w:r w:rsidR="009A67A7" w:rsidRPr="007B439F">
          <w:rPr>
            <w:rStyle w:val="Hyperlink"/>
            <w:noProof/>
          </w:rPr>
          <w:t>3</w:t>
        </w:r>
        <w:r w:rsidR="009A67A7">
          <w:rPr>
            <w:rFonts w:asciiTheme="minorHAnsi" w:eastAsiaTheme="minorEastAsia" w:hAnsiTheme="minorHAnsi" w:cstheme="minorBidi"/>
            <w:noProof/>
            <w:sz w:val="22"/>
            <w:szCs w:val="22"/>
            <w:lang w:eastAsia="nl-BE"/>
          </w:rPr>
          <w:tab/>
        </w:r>
        <w:r w:rsidR="009A67A7" w:rsidRPr="007B439F">
          <w:rPr>
            <w:rStyle w:val="Hyperlink"/>
            <w:noProof/>
          </w:rPr>
          <w:t>Doelgroep</w:t>
        </w:r>
        <w:r w:rsidR="009A67A7">
          <w:rPr>
            <w:noProof/>
            <w:webHidden/>
          </w:rPr>
          <w:tab/>
        </w:r>
        <w:r w:rsidR="009A67A7">
          <w:rPr>
            <w:noProof/>
            <w:webHidden/>
          </w:rPr>
          <w:fldChar w:fldCharType="begin"/>
        </w:r>
        <w:r w:rsidR="009A67A7">
          <w:rPr>
            <w:noProof/>
            <w:webHidden/>
          </w:rPr>
          <w:instrText xml:space="preserve"> PAGEREF _Toc442089702 \h </w:instrText>
        </w:r>
        <w:r w:rsidR="009A67A7">
          <w:rPr>
            <w:noProof/>
            <w:webHidden/>
          </w:rPr>
        </w:r>
        <w:r w:rsidR="009A67A7">
          <w:rPr>
            <w:noProof/>
            <w:webHidden/>
          </w:rPr>
          <w:fldChar w:fldCharType="separate"/>
        </w:r>
        <w:r w:rsidR="009A67A7">
          <w:rPr>
            <w:noProof/>
            <w:webHidden/>
          </w:rPr>
          <w:t>8</w:t>
        </w:r>
        <w:r w:rsidR="009A67A7">
          <w:rPr>
            <w:noProof/>
            <w:webHidden/>
          </w:rPr>
          <w:fldChar w:fldCharType="end"/>
        </w:r>
      </w:hyperlink>
    </w:p>
    <w:p w:rsidR="009A67A7" w:rsidRDefault="009A67A7">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03" w:history="1">
        <w:r w:rsidR="009A67A7" w:rsidRPr="007B439F">
          <w:rPr>
            <w:rStyle w:val="Hyperlink"/>
            <w:noProof/>
          </w:rPr>
          <w:t>4</w:t>
        </w:r>
        <w:r w:rsidR="009A67A7">
          <w:rPr>
            <w:rFonts w:asciiTheme="minorHAnsi" w:eastAsiaTheme="minorEastAsia" w:hAnsiTheme="minorHAnsi" w:cstheme="minorBidi"/>
            <w:noProof/>
            <w:sz w:val="22"/>
            <w:szCs w:val="22"/>
            <w:lang w:eastAsia="nl-BE"/>
          </w:rPr>
          <w:tab/>
        </w:r>
        <w:r w:rsidR="009A67A7" w:rsidRPr="007B439F">
          <w:rPr>
            <w:rStyle w:val="Hyperlink"/>
            <w:noProof/>
          </w:rPr>
          <w:t>Opbouw van het leerplan</w:t>
        </w:r>
        <w:r w:rsidR="009A67A7">
          <w:rPr>
            <w:noProof/>
            <w:webHidden/>
          </w:rPr>
          <w:tab/>
        </w:r>
        <w:r w:rsidR="009A67A7">
          <w:rPr>
            <w:noProof/>
            <w:webHidden/>
          </w:rPr>
          <w:fldChar w:fldCharType="begin"/>
        </w:r>
        <w:r w:rsidR="009A67A7">
          <w:rPr>
            <w:noProof/>
            <w:webHidden/>
          </w:rPr>
          <w:instrText xml:space="preserve"> PAGEREF _Toc442089703 \h </w:instrText>
        </w:r>
        <w:r w:rsidR="009A67A7">
          <w:rPr>
            <w:noProof/>
            <w:webHidden/>
          </w:rPr>
        </w:r>
        <w:r w:rsidR="009A67A7">
          <w:rPr>
            <w:noProof/>
            <w:webHidden/>
          </w:rPr>
          <w:fldChar w:fldCharType="separate"/>
        </w:r>
        <w:r w:rsidR="009A67A7">
          <w:rPr>
            <w:noProof/>
            <w:webHidden/>
          </w:rPr>
          <w:t>9</w:t>
        </w:r>
        <w:r w:rsidR="009A67A7">
          <w:rPr>
            <w:noProof/>
            <w:webHidden/>
          </w:rPr>
          <w:fldChar w:fldCharType="end"/>
        </w:r>
      </w:hyperlink>
    </w:p>
    <w:p w:rsidR="009A67A7" w:rsidRDefault="009A67A7">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04" w:history="1">
        <w:r w:rsidR="009A67A7" w:rsidRPr="007B439F">
          <w:rPr>
            <w:rStyle w:val="Hyperlink"/>
            <w:noProof/>
          </w:rPr>
          <w:t>5</w:t>
        </w:r>
        <w:r w:rsidR="009A67A7">
          <w:rPr>
            <w:rFonts w:asciiTheme="minorHAnsi" w:eastAsiaTheme="minorEastAsia" w:hAnsiTheme="minorHAnsi" w:cstheme="minorBidi"/>
            <w:noProof/>
            <w:sz w:val="22"/>
            <w:szCs w:val="22"/>
            <w:lang w:eastAsia="nl-BE"/>
          </w:rPr>
          <w:tab/>
        </w:r>
        <w:r w:rsidR="009A67A7" w:rsidRPr="007B439F">
          <w:rPr>
            <w:rStyle w:val="Hyperlink"/>
            <w:noProof/>
          </w:rPr>
          <w:t>Leerplandoelstellingen en leerinhouden</w:t>
        </w:r>
        <w:r w:rsidR="009A67A7">
          <w:rPr>
            <w:noProof/>
            <w:webHidden/>
          </w:rPr>
          <w:tab/>
        </w:r>
        <w:r w:rsidR="009A67A7">
          <w:rPr>
            <w:noProof/>
            <w:webHidden/>
          </w:rPr>
          <w:fldChar w:fldCharType="begin"/>
        </w:r>
        <w:r w:rsidR="009A67A7">
          <w:rPr>
            <w:noProof/>
            <w:webHidden/>
          </w:rPr>
          <w:instrText xml:space="preserve"> PAGEREF _Toc442089704 \h </w:instrText>
        </w:r>
        <w:r w:rsidR="009A67A7">
          <w:rPr>
            <w:noProof/>
            <w:webHidden/>
          </w:rPr>
        </w:r>
        <w:r w:rsidR="009A67A7">
          <w:rPr>
            <w:noProof/>
            <w:webHidden/>
          </w:rPr>
          <w:fldChar w:fldCharType="separate"/>
        </w:r>
        <w:r w:rsidR="009A67A7">
          <w:rPr>
            <w:noProof/>
            <w:webHidden/>
          </w:rPr>
          <w:t>11</w:t>
        </w:r>
        <w:r w:rsidR="009A67A7">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05" w:history="1">
        <w:r w:rsidRPr="000760E5">
          <w:rPr>
            <w:rStyle w:val="Hyperlink"/>
            <w:noProof/>
            <w:u w:val="none"/>
          </w:rPr>
          <w:t>5.1</w:t>
        </w:r>
        <w:r w:rsidRPr="000760E5">
          <w:rPr>
            <w:rFonts w:asciiTheme="minorHAnsi" w:eastAsiaTheme="minorEastAsia" w:hAnsiTheme="minorHAnsi" w:cstheme="minorBidi"/>
            <w:noProof/>
            <w:sz w:val="22"/>
            <w:lang w:val="nl-BE" w:eastAsia="nl-BE"/>
          </w:rPr>
          <w:tab/>
        </w:r>
        <w:r w:rsidRPr="000760E5">
          <w:rPr>
            <w:rStyle w:val="Hyperlink"/>
            <w:noProof/>
            <w:u w:val="none"/>
          </w:rPr>
          <w:t>Algemene doelstellingen en sleutelcompetenties voor de studierichting</w:t>
        </w:r>
        <w:r w:rsidRPr="000760E5">
          <w:rPr>
            <w:noProof/>
            <w:webHidden/>
          </w:rPr>
          <w:tab/>
        </w:r>
        <w:r w:rsidRPr="000760E5">
          <w:rPr>
            <w:noProof/>
            <w:webHidden/>
          </w:rPr>
          <w:fldChar w:fldCharType="begin"/>
        </w:r>
        <w:r w:rsidRPr="000760E5">
          <w:rPr>
            <w:noProof/>
            <w:webHidden/>
          </w:rPr>
          <w:instrText xml:space="preserve"> PAGEREF _Toc442089705 \h </w:instrText>
        </w:r>
        <w:r w:rsidRPr="000760E5">
          <w:rPr>
            <w:noProof/>
            <w:webHidden/>
          </w:rPr>
        </w:r>
        <w:r w:rsidRPr="000760E5">
          <w:rPr>
            <w:noProof/>
            <w:webHidden/>
          </w:rPr>
          <w:fldChar w:fldCharType="separate"/>
        </w:r>
        <w:r w:rsidRPr="000760E5">
          <w:rPr>
            <w:noProof/>
            <w:webHidden/>
          </w:rPr>
          <w:t>12</w:t>
        </w:r>
        <w:r w:rsidRPr="000760E5">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06" w:history="1">
        <w:r w:rsidRPr="000760E5">
          <w:rPr>
            <w:rStyle w:val="Hyperlink"/>
            <w:noProof/>
            <w:u w:val="none"/>
          </w:rPr>
          <w:t>5.2</w:t>
        </w:r>
        <w:r w:rsidRPr="000760E5">
          <w:rPr>
            <w:rFonts w:asciiTheme="minorHAnsi" w:eastAsiaTheme="minorEastAsia" w:hAnsiTheme="minorHAnsi" w:cstheme="minorBidi"/>
            <w:noProof/>
            <w:sz w:val="22"/>
            <w:lang w:val="nl-BE" w:eastAsia="nl-BE"/>
          </w:rPr>
          <w:tab/>
        </w:r>
        <w:r w:rsidRPr="000760E5">
          <w:rPr>
            <w:rStyle w:val="Hyperlink"/>
            <w:noProof/>
            <w:u w:val="none"/>
          </w:rPr>
          <w:t>Taalontwikkelend vakonderwijs voor de derde graad</w:t>
        </w:r>
        <w:r w:rsidRPr="000760E5">
          <w:rPr>
            <w:noProof/>
            <w:webHidden/>
          </w:rPr>
          <w:tab/>
        </w:r>
        <w:r w:rsidRPr="000760E5">
          <w:rPr>
            <w:noProof/>
            <w:webHidden/>
          </w:rPr>
          <w:fldChar w:fldCharType="begin"/>
        </w:r>
        <w:r w:rsidRPr="000760E5">
          <w:rPr>
            <w:noProof/>
            <w:webHidden/>
          </w:rPr>
          <w:instrText xml:space="preserve"> PAGEREF _Toc442089706 \h </w:instrText>
        </w:r>
        <w:r w:rsidRPr="000760E5">
          <w:rPr>
            <w:noProof/>
            <w:webHidden/>
          </w:rPr>
        </w:r>
        <w:r w:rsidRPr="000760E5">
          <w:rPr>
            <w:noProof/>
            <w:webHidden/>
          </w:rPr>
          <w:fldChar w:fldCharType="separate"/>
        </w:r>
        <w:r w:rsidRPr="000760E5">
          <w:rPr>
            <w:noProof/>
            <w:webHidden/>
          </w:rPr>
          <w:t>13</w:t>
        </w:r>
        <w:r w:rsidRPr="000760E5">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07" w:history="1">
        <w:r w:rsidRPr="000760E5">
          <w:rPr>
            <w:rStyle w:val="Hyperlink"/>
            <w:noProof/>
            <w:u w:val="none"/>
          </w:rPr>
          <w:t>5.3</w:t>
        </w:r>
        <w:r w:rsidRPr="000760E5">
          <w:rPr>
            <w:rFonts w:asciiTheme="minorHAnsi" w:eastAsiaTheme="minorEastAsia" w:hAnsiTheme="minorHAnsi" w:cstheme="minorBidi"/>
            <w:noProof/>
            <w:sz w:val="22"/>
            <w:lang w:val="nl-BE" w:eastAsia="nl-BE"/>
          </w:rPr>
          <w:tab/>
        </w:r>
        <w:r w:rsidRPr="000760E5">
          <w:rPr>
            <w:rStyle w:val="Hyperlink"/>
            <w:noProof/>
            <w:u w:val="none"/>
          </w:rPr>
          <w:t>ICT-integratie in het vak voor de derde graad</w:t>
        </w:r>
        <w:r w:rsidRPr="000760E5">
          <w:rPr>
            <w:noProof/>
            <w:webHidden/>
          </w:rPr>
          <w:tab/>
        </w:r>
        <w:r w:rsidRPr="000760E5">
          <w:rPr>
            <w:noProof/>
            <w:webHidden/>
          </w:rPr>
          <w:fldChar w:fldCharType="begin"/>
        </w:r>
        <w:r w:rsidRPr="000760E5">
          <w:rPr>
            <w:noProof/>
            <w:webHidden/>
          </w:rPr>
          <w:instrText xml:space="preserve"> PAGEREF _Toc442089707 \h </w:instrText>
        </w:r>
        <w:r w:rsidRPr="000760E5">
          <w:rPr>
            <w:noProof/>
            <w:webHidden/>
          </w:rPr>
        </w:r>
        <w:r w:rsidRPr="000760E5">
          <w:rPr>
            <w:noProof/>
            <w:webHidden/>
          </w:rPr>
          <w:fldChar w:fldCharType="separate"/>
        </w:r>
        <w:r w:rsidRPr="000760E5">
          <w:rPr>
            <w:noProof/>
            <w:webHidden/>
          </w:rPr>
          <w:t>16</w:t>
        </w:r>
        <w:r w:rsidRPr="000760E5">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08" w:history="1">
        <w:r w:rsidRPr="000760E5">
          <w:rPr>
            <w:rStyle w:val="Hyperlink"/>
            <w:noProof/>
            <w:u w:val="none"/>
          </w:rPr>
          <w:t>5.4</w:t>
        </w:r>
        <w:r w:rsidRPr="000760E5">
          <w:rPr>
            <w:rFonts w:asciiTheme="minorHAnsi" w:eastAsiaTheme="minorEastAsia" w:hAnsiTheme="minorHAnsi" w:cstheme="minorBidi"/>
            <w:noProof/>
            <w:sz w:val="22"/>
            <w:lang w:val="nl-BE" w:eastAsia="nl-BE"/>
          </w:rPr>
          <w:tab/>
        </w:r>
        <w:r w:rsidRPr="000760E5">
          <w:rPr>
            <w:rStyle w:val="Hyperlink"/>
            <w:noProof/>
            <w:u w:val="none"/>
          </w:rPr>
          <w:t>KV Beeldende vorming</w:t>
        </w:r>
        <w:r w:rsidRPr="000760E5">
          <w:rPr>
            <w:noProof/>
            <w:webHidden/>
          </w:rPr>
          <w:tab/>
        </w:r>
        <w:r w:rsidRPr="000760E5">
          <w:rPr>
            <w:noProof/>
            <w:webHidden/>
          </w:rPr>
          <w:fldChar w:fldCharType="begin"/>
        </w:r>
        <w:r w:rsidRPr="000760E5">
          <w:rPr>
            <w:noProof/>
            <w:webHidden/>
          </w:rPr>
          <w:instrText xml:space="preserve"> PAGEREF _Toc442089708 \h </w:instrText>
        </w:r>
        <w:r w:rsidRPr="000760E5">
          <w:rPr>
            <w:noProof/>
            <w:webHidden/>
          </w:rPr>
        </w:r>
        <w:r w:rsidRPr="000760E5">
          <w:rPr>
            <w:noProof/>
            <w:webHidden/>
          </w:rPr>
          <w:fldChar w:fldCharType="separate"/>
        </w:r>
        <w:r w:rsidRPr="000760E5">
          <w:rPr>
            <w:noProof/>
            <w:webHidden/>
          </w:rPr>
          <w:t>18</w:t>
        </w:r>
        <w:r w:rsidRPr="000760E5">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09" w:history="1">
        <w:r w:rsidRPr="000760E5">
          <w:rPr>
            <w:rStyle w:val="Hyperlink"/>
            <w:noProof/>
            <w:u w:val="none"/>
          </w:rPr>
          <w:t>5.5</w:t>
        </w:r>
        <w:r w:rsidRPr="000760E5">
          <w:rPr>
            <w:rFonts w:asciiTheme="minorHAnsi" w:eastAsiaTheme="minorEastAsia" w:hAnsiTheme="minorHAnsi" w:cstheme="minorBidi"/>
            <w:noProof/>
            <w:sz w:val="22"/>
            <w:lang w:val="nl-BE" w:eastAsia="nl-BE"/>
          </w:rPr>
          <w:tab/>
        </w:r>
        <w:r w:rsidRPr="000760E5">
          <w:rPr>
            <w:rStyle w:val="Hyperlink"/>
            <w:noProof/>
            <w:u w:val="none"/>
          </w:rPr>
          <w:t>KV Fotografie</w:t>
        </w:r>
        <w:r w:rsidRPr="000760E5">
          <w:rPr>
            <w:noProof/>
            <w:webHidden/>
          </w:rPr>
          <w:tab/>
        </w:r>
        <w:r w:rsidRPr="000760E5">
          <w:rPr>
            <w:noProof/>
            <w:webHidden/>
          </w:rPr>
          <w:fldChar w:fldCharType="begin"/>
        </w:r>
        <w:r w:rsidRPr="000760E5">
          <w:rPr>
            <w:noProof/>
            <w:webHidden/>
          </w:rPr>
          <w:instrText xml:space="preserve"> PAGEREF _Toc442089709 \h </w:instrText>
        </w:r>
        <w:r w:rsidRPr="000760E5">
          <w:rPr>
            <w:noProof/>
            <w:webHidden/>
          </w:rPr>
        </w:r>
        <w:r w:rsidRPr="000760E5">
          <w:rPr>
            <w:noProof/>
            <w:webHidden/>
          </w:rPr>
          <w:fldChar w:fldCharType="separate"/>
        </w:r>
        <w:r w:rsidRPr="000760E5">
          <w:rPr>
            <w:noProof/>
            <w:webHidden/>
          </w:rPr>
          <w:t>23</w:t>
        </w:r>
        <w:r w:rsidRPr="000760E5">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15" w:history="1">
        <w:r w:rsidRPr="000760E5">
          <w:rPr>
            <w:rStyle w:val="Hyperlink"/>
            <w:noProof/>
            <w:u w:val="none"/>
          </w:rPr>
          <w:t>5.6</w:t>
        </w:r>
        <w:r w:rsidRPr="000760E5">
          <w:rPr>
            <w:rFonts w:asciiTheme="minorHAnsi" w:eastAsiaTheme="minorEastAsia" w:hAnsiTheme="minorHAnsi" w:cstheme="minorBidi"/>
            <w:noProof/>
            <w:sz w:val="22"/>
            <w:lang w:val="nl-BE" w:eastAsia="nl-BE"/>
          </w:rPr>
          <w:tab/>
        </w:r>
        <w:r w:rsidRPr="000760E5">
          <w:rPr>
            <w:rStyle w:val="Hyperlink"/>
            <w:noProof/>
            <w:u w:val="none"/>
          </w:rPr>
          <w:t>KV Kunstambachten</w:t>
        </w:r>
        <w:r w:rsidRPr="000760E5">
          <w:rPr>
            <w:noProof/>
            <w:webHidden/>
          </w:rPr>
          <w:tab/>
        </w:r>
        <w:r w:rsidRPr="000760E5">
          <w:rPr>
            <w:noProof/>
            <w:webHidden/>
          </w:rPr>
          <w:fldChar w:fldCharType="begin"/>
        </w:r>
        <w:r w:rsidRPr="000760E5">
          <w:rPr>
            <w:noProof/>
            <w:webHidden/>
          </w:rPr>
          <w:instrText xml:space="preserve"> PAGEREF _Toc442089715 \h </w:instrText>
        </w:r>
        <w:r w:rsidRPr="000760E5">
          <w:rPr>
            <w:noProof/>
            <w:webHidden/>
          </w:rPr>
        </w:r>
        <w:r w:rsidRPr="000760E5">
          <w:rPr>
            <w:noProof/>
            <w:webHidden/>
          </w:rPr>
          <w:fldChar w:fldCharType="separate"/>
        </w:r>
        <w:r w:rsidRPr="000760E5">
          <w:rPr>
            <w:noProof/>
            <w:webHidden/>
          </w:rPr>
          <w:t>30</w:t>
        </w:r>
        <w:r w:rsidRPr="000760E5">
          <w:rPr>
            <w:noProof/>
            <w:webHidden/>
          </w:rPr>
          <w:fldChar w:fldCharType="end"/>
        </w:r>
      </w:hyperlink>
    </w:p>
    <w:p w:rsidR="009A67A7" w:rsidRPr="000760E5"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16" w:history="1">
        <w:r w:rsidRPr="000760E5">
          <w:rPr>
            <w:rStyle w:val="Hyperlink"/>
            <w:noProof/>
            <w:u w:val="none"/>
          </w:rPr>
          <w:t>5.</w:t>
        </w:r>
        <w:r w:rsidR="008A775D" w:rsidRPr="000760E5">
          <w:rPr>
            <w:rStyle w:val="Hyperlink"/>
            <w:noProof/>
            <w:u w:val="none"/>
          </w:rPr>
          <w:t>7</w:t>
        </w:r>
        <w:r w:rsidRPr="000760E5">
          <w:rPr>
            <w:rFonts w:asciiTheme="minorHAnsi" w:eastAsiaTheme="minorEastAsia" w:hAnsiTheme="minorHAnsi" w:cstheme="minorBidi"/>
            <w:noProof/>
            <w:sz w:val="22"/>
            <w:lang w:val="nl-BE" w:eastAsia="nl-BE"/>
          </w:rPr>
          <w:tab/>
        </w:r>
        <w:r w:rsidRPr="000760E5">
          <w:rPr>
            <w:rStyle w:val="Hyperlink"/>
            <w:noProof/>
            <w:u w:val="none"/>
          </w:rPr>
          <w:t>KV Toegepaste beeldende vorming</w:t>
        </w:r>
        <w:r w:rsidRPr="000760E5">
          <w:rPr>
            <w:noProof/>
            <w:webHidden/>
          </w:rPr>
          <w:tab/>
        </w:r>
        <w:r w:rsidRPr="000760E5">
          <w:rPr>
            <w:noProof/>
            <w:webHidden/>
          </w:rPr>
          <w:fldChar w:fldCharType="begin"/>
        </w:r>
        <w:r w:rsidRPr="000760E5">
          <w:rPr>
            <w:noProof/>
            <w:webHidden/>
          </w:rPr>
          <w:instrText xml:space="preserve"> PAGEREF _Toc442089716 \h </w:instrText>
        </w:r>
        <w:r w:rsidRPr="000760E5">
          <w:rPr>
            <w:noProof/>
            <w:webHidden/>
          </w:rPr>
        </w:r>
        <w:r w:rsidRPr="000760E5">
          <w:rPr>
            <w:noProof/>
            <w:webHidden/>
          </w:rPr>
          <w:fldChar w:fldCharType="separate"/>
        </w:r>
        <w:r w:rsidRPr="000760E5">
          <w:rPr>
            <w:noProof/>
            <w:webHidden/>
          </w:rPr>
          <w:t>46</w:t>
        </w:r>
        <w:r w:rsidRPr="000760E5">
          <w:rPr>
            <w:noProof/>
            <w:webHidden/>
          </w:rPr>
          <w:fldChar w:fldCharType="end"/>
        </w:r>
      </w:hyperlink>
    </w:p>
    <w:p w:rsidR="009A67A7" w:rsidRDefault="009A67A7" w:rsidP="009A67A7">
      <w:pPr>
        <w:pStyle w:val="Inhopg2"/>
        <w:rPr>
          <w:rFonts w:asciiTheme="minorHAnsi" w:eastAsiaTheme="minorEastAsia" w:hAnsiTheme="minorHAnsi" w:cstheme="minorBidi"/>
          <w:noProof/>
          <w:sz w:val="22"/>
          <w:lang w:val="nl-BE" w:eastAsia="nl-BE"/>
        </w:rPr>
      </w:pPr>
      <w:r w:rsidRPr="000760E5">
        <w:rPr>
          <w:rStyle w:val="Hyperlink"/>
          <w:noProof/>
          <w:u w:val="none"/>
        </w:rPr>
        <w:tab/>
      </w:r>
      <w:hyperlink w:anchor="_Toc442089717" w:history="1">
        <w:r w:rsidRPr="000760E5">
          <w:rPr>
            <w:rStyle w:val="Hyperlink"/>
            <w:noProof/>
            <w:u w:val="none"/>
          </w:rPr>
          <w:t>5.</w:t>
        </w:r>
        <w:r w:rsidR="008A775D" w:rsidRPr="000760E5">
          <w:rPr>
            <w:rStyle w:val="Hyperlink"/>
            <w:noProof/>
            <w:u w:val="none"/>
          </w:rPr>
          <w:t>8</w:t>
        </w:r>
        <w:r w:rsidRPr="000760E5">
          <w:rPr>
            <w:rFonts w:asciiTheme="minorHAnsi" w:eastAsiaTheme="minorEastAsia" w:hAnsiTheme="minorHAnsi" w:cstheme="minorBidi"/>
            <w:noProof/>
            <w:sz w:val="22"/>
            <w:lang w:val="nl-BE" w:eastAsia="nl-BE"/>
          </w:rPr>
          <w:tab/>
        </w:r>
        <w:r w:rsidRPr="000760E5">
          <w:rPr>
            <w:rStyle w:val="Hyperlink"/>
            <w:noProof/>
            <w:u w:val="none"/>
          </w:rPr>
          <w:t>KV Waarnemingstekenen</w:t>
        </w:r>
        <w:r w:rsidRPr="000760E5">
          <w:rPr>
            <w:noProof/>
            <w:webHidden/>
          </w:rPr>
          <w:tab/>
        </w:r>
        <w:r w:rsidRPr="000760E5">
          <w:rPr>
            <w:noProof/>
            <w:webHidden/>
          </w:rPr>
          <w:fldChar w:fldCharType="begin"/>
        </w:r>
        <w:r w:rsidRPr="000760E5">
          <w:rPr>
            <w:noProof/>
            <w:webHidden/>
          </w:rPr>
          <w:instrText xml:space="preserve"> PAGEREF _Toc442089717 \h </w:instrText>
        </w:r>
        <w:r w:rsidRPr="000760E5">
          <w:rPr>
            <w:noProof/>
            <w:webHidden/>
          </w:rPr>
        </w:r>
        <w:r w:rsidRPr="000760E5">
          <w:rPr>
            <w:noProof/>
            <w:webHidden/>
          </w:rPr>
          <w:fldChar w:fldCharType="separate"/>
        </w:r>
        <w:r w:rsidRPr="000760E5">
          <w:rPr>
            <w:noProof/>
            <w:webHidden/>
          </w:rPr>
          <w:t>54</w:t>
        </w:r>
        <w:r w:rsidRPr="000760E5">
          <w:rPr>
            <w:noProof/>
            <w:webHidden/>
          </w:rPr>
          <w:fldChar w:fldCharType="end"/>
        </w:r>
      </w:hyperlink>
    </w:p>
    <w:p w:rsidR="008A775D" w:rsidRDefault="008A775D">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18" w:history="1">
        <w:r w:rsidR="009A67A7" w:rsidRPr="007B439F">
          <w:rPr>
            <w:rStyle w:val="Hyperlink"/>
            <w:noProof/>
          </w:rPr>
          <w:t>6</w:t>
        </w:r>
        <w:r w:rsidR="009A67A7">
          <w:rPr>
            <w:rFonts w:asciiTheme="minorHAnsi" w:eastAsiaTheme="minorEastAsia" w:hAnsiTheme="minorHAnsi" w:cstheme="minorBidi"/>
            <w:noProof/>
            <w:sz w:val="22"/>
            <w:szCs w:val="22"/>
            <w:lang w:eastAsia="nl-BE"/>
          </w:rPr>
          <w:tab/>
        </w:r>
        <w:r w:rsidR="009A67A7" w:rsidRPr="007B439F">
          <w:rPr>
            <w:rStyle w:val="Hyperlink"/>
            <w:noProof/>
          </w:rPr>
          <w:t>De geïntegreerde proef (GIP)</w:t>
        </w:r>
        <w:r w:rsidR="009A67A7">
          <w:rPr>
            <w:noProof/>
            <w:webHidden/>
          </w:rPr>
          <w:tab/>
        </w:r>
        <w:r w:rsidR="009A67A7">
          <w:rPr>
            <w:noProof/>
            <w:webHidden/>
          </w:rPr>
          <w:fldChar w:fldCharType="begin"/>
        </w:r>
        <w:r w:rsidR="009A67A7">
          <w:rPr>
            <w:noProof/>
            <w:webHidden/>
          </w:rPr>
          <w:instrText xml:space="preserve"> PAGEREF _Toc442089718 \h </w:instrText>
        </w:r>
        <w:r w:rsidR="009A67A7">
          <w:rPr>
            <w:noProof/>
            <w:webHidden/>
          </w:rPr>
        </w:r>
        <w:r w:rsidR="009A67A7">
          <w:rPr>
            <w:noProof/>
            <w:webHidden/>
          </w:rPr>
          <w:fldChar w:fldCharType="separate"/>
        </w:r>
        <w:r w:rsidR="009A67A7">
          <w:rPr>
            <w:noProof/>
            <w:webHidden/>
          </w:rPr>
          <w:t>61</w:t>
        </w:r>
        <w:r w:rsidR="009A67A7">
          <w:rPr>
            <w:noProof/>
            <w:webHidden/>
          </w:rPr>
          <w:fldChar w:fldCharType="end"/>
        </w:r>
      </w:hyperlink>
    </w:p>
    <w:p w:rsidR="008A775D" w:rsidRDefault="008A775D">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19" w:history="1">
        <w:r w:rsidR="009A67A7" w:rsidRPr="007B439F">
          <w:rPr>
            <w:rStyle w:val="Hyperlink"/>
            <w:noProof/>
          </w:rPr>
          <w:t>7</w:t>
        </w:r>
        <w:r w:rsidR="009A67A7">
          <w:rPr>
            <w:rFonts w:asciiTheme="minorHAnsi" w:eastAsiaTheme="minorEastAsia" w:hAnsiTheme="minorHAnsi" w:cstheme="minorBidi"/>
            <w:noProof/>
            <w:sz w:val="22"/>
            <w:szCs w:val="22"/>
            <w:lang w:eastAsia="nl-BE"/>
          </w:rPr>
          <w:tab/>
        </w:r>
        <w:r w:rsidR="009A67A7" w:rsidRPr="007B439F">
          <w:rPr>
            <w:rStyle w:val="Hyperlink"/>
            <w:noProof/>
          </w:rPr>
          <w:t>De vakoverschrijdende eindtermen (VOET)</w:t>
        </w:r>
        <w:r w:rsidR="009A67A7">
          <w:rPr>
            <w:noProof/>
            <w:webHidden/>
          </w:rPr>
          <w:tab/>
        </w:r>
        <w:r w:rsidR="009A67A7">
          <w:rPr>
            <w:noProof/>
            <w:webHidden/>
          </w:rPr>
          <w:fldChar w:fldCharType="begin"/>
        </w:r>
        <w:r w:rsidR="009A67A7">
          <w:rPr>
            <w:noProof/>
            <w:webHidden/>
          </w:rPr>
          <w:instrText xml:space="preserve"> PAGEREF _Toc442089719 \h </w:instrText>
        </w:r>
        <w:r w:rsidR="009A67A7">
          <w:rPr>
            <w:noProof/>
            <w:webHidden/>
          </w:rPr>
        </w:r>
        <w:r w:rsidR="009A67A7">
          <w:rPr>
            <w:noProof/>
            <w:webHidden/>
          </w:rPr>
          <w:fldChar w:fldCharType="separate"/>
        </w:r>
        <w:r w:rsidR="009A67A7">
          <w:rPr>
            <w:noProof/>
            <w:webHidden/>
          </w:rPr>
          <w:t>62</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0" w:history="1">
        <w:r w:rsidR="009A67A7" w:rsidRPr="007B439F">
          <w:rPr>
            <w:rStyle w:val="Hyperlink"/>
            <w:noProof/>
          </w:rPr>
          <w:t>8</w:t>
        </w:r>
        <w:r w:rsidR="009A67A7">
          <w:rPr>
            <w:rFonts w:asciiTheme="minorHAnsi" w:eastAsiaTheme="minorEastAsia" w:hAnsiTheme="minorHAnsi" w:cstheme="minorBidi"/>
            <w:noProof/>
            <w:sz w:val="22"/>
            <w:szCs w:val="22"/>
            <w:lang w:eastAsia="nl-BE"/>
          </w:rPr>
          <w:tab/>
        </w:r>
        <w:r w:rsidR="009A67A7" w:rsidRPr="007B439F">
          <w:rPr>
            <w:rStyle w:val="Hyperlink"/>
            <w:noProof/>
          </w:rPr>
          <w:t>Algemene didactische wenken</w:t>
        </w:r>
        <w:r w:rsidR="009A67A7">
          <w:rPr>
            <w:noProof/>
            <w:webHidden/>
          </w:rPr>
          <w:tab/>
        </w:r>
        <w:r w:rsidR="009A67A7">
          <w:rPr>
            <w:noProof/>
            <w:webHidden/>
          </w:rPr>
          <w:fldChar w:fldCharType="begin"/>
        </w:r>
        <w:r w:rsidR="009A67A7">
          <w:rPr>
            <w:noProof/>
            <w:webHidden/>
          </w:rPr>
          <w:instrText xml:space="preserve"> PAGEREF _Toc442089720 \h </w:instrText>
        </w:r>
        <w:r w:rsidR="009A67A7">
          <w:rPr>
            <w:noProof/>
            <w:webHidden/>
          </w:rPr>
        </w:r>
        <w:r w:rsidR="009A67A7">
          <w:rPr>
            <w:noProof/>
            <w:webHidden/>
          </w:rPr>
          <w:fldChar w:fldCharType="separate"/>
        </w:r>
        <w:r w:rsidR="009A67A7">
          <w:rPr>
            <w:noProof/>
            <w:webHidden/>
          </w:rPr>
          <w:t>63</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1" w:history="1">
        <w:r w:rsidR="009A67A7" w:rsidRPr="007B439F">
          <w:rPr>
            <w:rStyle w:val="Hyperlink"/>
            <w:noProof/>
          </w:rPr>
          <w:t>9</w:t>
        </w:r>
        <w:r w:rsidR="009A67A7">
          <w:rPr>
            <w:rFonts w:asciiTheme="minorHAnsi" w:eastAsiaTheme="minorEastAsia" w:hAnsiTheme="minorHAnsi" w:cstheme="minorBidi"/>
            <w:noProof/>
            <w:sz w:val="22"/>
            <w:szCs w:val="22"/>
            <w:lang w:eastAsia="nl-BE"/>
          </w:rPr>
          <w:tab/>
        </w:r>
        <w:r w:rsidR="009A67A7" w:rsidRPr="007B439F">
          <w:rPr>
            <w:rStyle w:val="Hyperlink"/>
            <w:noProof/>
          </w:rPr>
          <w:t>Integratie ICT</w:t>
        </w:r>
        <w:r w:rsidR="009A67A7">
          <w:rPr>
            <w:noProof/>
            <w:webHidden/>
          </w:rPr>
          <w:tab/>
        </w:r>
        <w:r w:rsidR="009A67A7">
          <w:rPr>
            <w:noProof/>
            <w:webHidden/>
          </w:rPr>
          <w:fldChar w:fldCharType="begin"/>
        </w:r>
        <w:r w:rsidR="009A67A7">
          <w:rPr>
            <w:noProof/>
            <w:webHidden/>
          </w:rPr>
          <w:instrText xml:space="preserve"> PAGEREF _Toc442089721 \h </w:instrText>
        </w:r>
        <w:r w:rsidR="009A67A7">
          <w:rPr>
            <w:noProof/>
            <w:webHidden/>
          </w:rPr>
        </w:r>
        <w:r w:rsidR="009A67A7">
          <w:rPr>
            <w:noProof/>
            <w:webHidden/>
          </w:rPr>
          <w:fldChar w:fldCharType="separate"/>
        </w:r>
        <w:r w:rsidR="009A67A7">
          <w:rPr>
            <w:noProof/>
            <w:webHidden/>
          </w:rPr>
          <w:t>65</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2" w:history="1">
        <w:r w:rsidR="009A67A7" w:rsidRPr="007B439F">
          <w:rPr>
            <w:rStyle w:val="Hyperlink"/>
            <w:noProof/>
          </w:rPr>
          <w:t>10</w:t>
        </w:r>
        <w:r w:rsidR="009A67A7">
          <w:rPr>
            <w:rFonts w:asciiTheme="minorHAnsi" w:eastAsiaTheme="minorEastAsia" w:hAnsiTheme="minorHAnsi" w:cstheme="minorBidi"/>
            <w:noProof/>
            <w:sz w:val="22"/>
            <w:szCs w:val="22"/>
            <w:lang w:eastAsia="nl-BE"/>
          </w:rPr>
          <w:tab/>
        </w:r>
        <w:r w:rsidR="009A67A7" w:rsidRPr="007B439F">
          <w:rPr>
            <w:rStyle w:val="Hyperlink"/>
            <w:noProof/>
          </w:rPr>
          <w:t>Taalontwikkelend vakonderwijs</w:t>
        </w:r>
        <w:r w:rsidR="009A67A7">
          <w:rPr>
            <w:noProof/>
            <w:webHidden/>
          </w:rPr>
          <w:tab/>
        </w:r>
        <w:r w:rsidR="009A67A7">
          <w:rPr>
            <w:noProof/>
            <w:webHidden/>
          </w:rPr>
          <w:fldChar w:fldCharType="begin"/>
        </w:r>
        <w:r w:rsidR="009A67A7">
          <w:rPr>
            <w:noProof/>
            <w:webHidden/>
          </w:rPr>
          <w:instrText xml:space="preserve"> PAGEREF _Toc442089722 \h </w:instrText>
        </w:r>
        <w:r w:rsidR="009A67A7">
          <w:rPr>
            <w:noProof/>
            <w:webHidden/>
          </w:rPr>
        </w:r>
        <w:r w:rsidR="009A67A7">
          <w:rPr>
            <w:noProof/>
            <w:webHidden/>
          </w:rPr>
          <w:fldChar w:fldCharType="separate"/>
        </w:r>
        <w:r w:rsidR="009A67A7">
          <w:rPr>
            <w:noProof/>
            <w:webHidden/>
          </w:rPr>
          <w:t>66</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3" w:history="1">
        <w:r w:rsidR="009A67A7" w:rsidRPr="007B439F">
          <w:rPr>
            <w:rStyle w:val="Hyperlink"/>
            <w:noProof/>
          </w:rPr>
          <w:t>11</w:t>
        </w:r>
        <w:r w:rsidR="009A67A7">
          <w:rPr>
            <w:rFonts w:asciiTheme="minorHAnsi" w:eastAsiaTheme="minorEastAsia" w:hAnsiTheme="minorHAnsi" w:cstheme="minorBidi"/>
            <w:noProof/>
            <w:sz w:val="22"/>
            <w:szCs w:val="22"/>
            <w:lang w:eastAsia="nl-BE"/>
          </w:rPr>
          <w:tab/>
        </w:r>
        <w:r w:rsidR="009A67A7" w:rsidRPr="007B439F">
          <w:rPr>
            <w:rStyle w:val="Hyperlink"/>
            <w:noProof/>
          </w:rPr>
          <w:t>Vakgroepwerking</w:t>
        </w:r>
        <w:r w:rsidR="009A67A7">
          <w:rPr>
            <w:noProof/>
            <w:webHidden/>
          </w:rPr>
          <w:tab/>
        </w:r>
        <w:r w:rsidR="009A67A7">
          <w:rPr>
            <w:noProof/>
            <w:webHidden/>
          </w:rPr>
          <w:fldChar w:fldCharType="begin"/>
        </w:r>
        <w:r w:rsidR="009A67A7">
          <w:rPr>
            <w:noProof/>
            <w:webHidden/>
          </w:rPr>
          <w:instrText xml:space="preserve"> PAGEREF _Toc442089723 \h </w:instrText>
        </w:r>
        <w:r w:rsidR="009A67A7">
          <w:rPr>
            <w:noProof/>
            <w:webHidden/>
          </w:rPr>
        </w:r>
        <w:r w:rsidR="009A67A7">
          <w:rPr>
            <w:noProof/>
            <w:webHidden/>
          </w:rPr>
          <w:fldChar w:fldCharType="separate"/>
        </w:r>
        <w:r w:rsidR="009A67A7">
          <w:rPr>
            <w:noProof/>
            <w:webHidden/>
          </w:rPr>
          <w:t>67</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4" w:history="1">
        <w:r w:rsidR="009A67A7" w:rsidRPr="007B439F">
          <w:rPr>
            <w:rStyle w:val="Hyperlink"/>
            <w:noProof/>
          </w:rPr>
          <w:t>12</w:t>
        </w:r>
        <w:r w:rsidR="009A67A7">
          <w:rPr>
            <w:rFonts w:asciiTheme="minorHAnsi" w:eastAsiaTheme="minorEastAsia" w:hAnsiTheme="minorHAnsi" w:cstheme="minorBidi"/>
            <w:noProof/>
            <w:sz w:val="22"/>
            <w:szCs w:val="22"/>
            <w:lang w:eastAsia="nl-BE"/>
          </w:rPr>
          <w:tab/>
        </w:r>
        <w:r w:rsidR="009A67A7" w:rsidRPr="007B439F">
          <w:rPr>
            <w:rStyle w:val="Hyperlink"/>
            <w:noProof/>
          </w:rPr>
          <w:t>Evaluatie</w:t>
        </w:r>
        <w:r w:rsidR="009A67A7">
          <w:rPr>
            <w:noProof/>
            <w:webHidden/>
          </w:rPr>
          <w:tab/>
        </w:r>
        <w:r w:rsidR="009A67A7">
          <w:rPr>
            <w:noProof/>
            <w:webHidden/>
          </w:rPr>
          <w:fldChar w:fldCharType="begin"/>
        </w:r>
        <w:r w:rsidR="009A67A7">
          <w:rPr>
            <w:noProof/>
            <w:webHidden/>
          </w:rPr>
          <w:instrText xml:space="preserve"> PAGEREF _Toc442089724 \h </w:instrText>
        </w:r>
        <w:r w:rsidR="009A67A7">
          <w:rPr>
            <w:noProof/>
            <w:webHidden/>
          </w:rPr>
        </w:r>
        <w:r w:rsidR="009A67A7">
          <w:rPr>
            <w:noProof/>
            <w:webHidden/>
          </w:rPr>
          <w:fldChar w:fldCharType="separate"/>
        </w:r>
        <w:r w:rsidR="009A67A7">
          <w:rPr>
            <w:noProof/>
            <w:webHidden/>
          </w:rPr>
          <w:t>68</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5" w:history="1">
        <w:r w:rsidR="009A67A7" w:rsidRPr="007B439F">
          <w:rPr>
            <w:rStyle w:val="Hyperlink"/>
            <w:noProof/>
          </w:rPr>
          <w:t>13</w:t>
        </w:r>
        <w:r w:rsidR="009A67A7">
          <w:rPr>
            <w:rFonts w:asciiTheme="minorHAnsi" w:eastAsiaTheme="minorEastAsia" w:hAnsiTheme="minorHAnsi" w:cstheme="minorBidi"/>
            <w:noProof/>
            <w:sz w:val="22"/>
            <w:szCs w:val="22"/>
            <w:lang w:eastAsia="nl-BE"/>
          </w:rPr>
          <w:tab/>
        </w:r>
        <w:r w:rsidR="009A67A7" w:rsidRPr="007B439F">
          <w:rPr>
            <w:rStyle w:val="Hyperlink"/>
            <w:noProof/>
          </w:rPr>
          <w:t>Minimale materiële vereisten</w:t>
        </w:r>
        <w:r w:rsidR="009A67A7">
          <w:rPr>
            <w:noProof/>
            <w:webHidden/>
          </w:rPr>
          <w:tab/>
        </w:r>
        <w:r w:rsidR="009A67A7">
          <w:rPr>
            <w:noProof/>
            <w:webHidden/>
          </w:rPr>
          <w:fldChar w:fldCharType="begin"/>
        </w:r>
        <w:r w:rsidR="009A67A7">
          <w:rPr>
            <w:noProof/>
            <w:webHidden/>
          </w:rPr>
          <w:instrText xml:space="preserve"> PAGEREF _Toc442089725 \h </w:instrText>
        </w:r>
        <w:r w:rsidR="009A67A7">
          <w:rPr>
            <w:noProof/>
            <w:webHidden/>
          </w:rPr>
        </w:r>
        <w:r w:rsidR="009A67A7">
          <w:rPr>
            <w:noProof/>
            <w:webHidden/>
          </w:rPr>
          <w:fldChar w:fldCharType="separate"/>
        </w:r>
        <w:r w:rsidR="009A67A7">
          <w:rPr>
            <w:noProof/>
            <w:webHidden/>
          </w:rPr>
          <w:t>71</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6" w:history="1">
        <w:r w:rsidR="009A67A7" w:rsidRPr="007B439F">
          <w:rPr>
            <w:rStyle w:val="Hyperlink"/>
            <w:noProof/>
          </w:rPr>
          <w:t>14</w:t>
        </w:r>
        <w:r w:rsidR="009A67A7">
          <w:rPr>
            <w:rFonts w:asciiTheme="minorHAnsi" w:eastAsiaTheme="minorEastAsia" w:hAnsiTheme="minorHAnsi" w:cstheme="minorBidi"/>
            <w:noProof/>
            <w:sz w:val="22"/>
            <w:szCs w:val="22"/>
            <w:lang w:eastAsia="nl-BE"/>
          </w:rPr>
          <w:tab/>
        </w:r>
        <w:r w:rsidR="009A67A7" w:rsidRPr="007B439F">
          <w:rPr>
            <w:rStyle w:val="Hyperlink"/>
            <w:noProof/>
          </w:rPr>
          <w:t>Vakspecifieke informatie</w:t>
        </w:r>
        <w:r w:rsidR="009A67A7">
          <w:rPr>
            <w:noProof/>
            <w:webHidden/>
          </w:rPr>
          <w:tab/>
        </w:r>
        <w:r w:rsidR="009A67A7">
          <w:rPr>
            <w:noProof/>
            <w:webHidden/>
          </w:rPr>
          <w:fldChar w:fldCharType="begin"/>
        </w:r>
        <w:r w:rsidR="009A67A7">
          <w:rPr>
            <w:noProof/>
            <w:webHidden/>
          </w:rPr>
          <w:instrText xml:space="preserve"> PAGEREF _Toc442089726 \h </w:instrText>
        </w:r>
        <w:r w:rsidR="009A67A7">
          <w:rPr>
            <w:noProof/>
            <w:webHidden/>
          </w:rPr>
        </w:r>
        <w:r w:rsidR="009A67A7">
          <w:rPr>
            <w:noProof/>
            <w:webHidden/>
          </w:rPr>
          <w:fldChar w:fldCharType="separate"/>
        </w:r>
        <w:r w:rsidR="009A67A7">
          <w:rPr>
            <w:noProof/>
            <w:webHidden/>
          </w:rPr>
          <w:t>74</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7" w:history="1">
        <w:r w:rsidR="009A67A7" w:rsidRPr="007B439F">
          <w:rPr>
            <w:rStyle w:val="Hyperlink"/>
            <w:noProof/>
          </w:rPr>
          <w:t>15</w:t>
        </w:r>
        <w:r w:rsidR="009A67A7">
          <w:rPr>
            <w:rFonts w:asciiTheme="minorHAnsi" w:eastAsiaTheme="minorEastAsia" w:hAnsiTheme="minorHAnsi" w:cstheme="minorBidi"/>
            <w:noProof/>
            <w:sz w:val="22"/>
            <w:szCs w:val="22"/>
            <w:lang w:eastAsia="nl-BE"/>
          </w:rPr>
          <w:tab/>
        </w:r>
        <w:r w:rsidR="009A67A7" w:rsidRPr="007B439F">
          <w:rPr>
            <w:rStyle w:val="Hyperlink"/>
            <w:noProof/>
          </w:rPr>
          <w:t>Bijlagen</w:t>
        </w:r>
        <w:r w:rsidR="009A67A7">
          <w:rPr>
            <w:noProof/>
            <w:webHidden/>
          </w:rPr>
          <w:tab/>
        </w:r>
        <w:r w:rsidR="009A67A7">
          <w:rPr>
            <w:noProof/>
            <w:webHidden/>
          </w:rPr>
          <w:fldChar w:fldCharType="begin"/>
        </w:r>
        <w:r w:rsidR="009A67A7">
          <w:rPr>
            <w:noProof/>
            <w:webHidden/>
          </w:rPr>
          <w:instrText xml:space="preserve"> PAGEREF _Toc442089727 \h </w:instrText>
        </w:r>
        <w:r w:rsidR="009A67A7">
          <w:rPr>
            <w:noProof/>
            <w:webHidden/>
          </w:rPr>
        </w:r>
        <w:r w:rsidR="009A67A7">
          <w:rPr>
            <w:noProof/>
            <w:webHidden/>
          </w:rPr>
          <w:fldChar w:fldCharType="separate"/>
        </w:r>
        <w:r w:rsidR="009A67A7">
          <w:rPr>
            <w:noProof/>
            <w:webHidden/>
          </w:rPr>
          <w:t>75</w:t>
        </w:r>
        <w:r w:rsidR="009A67A7">
          <w:rPr>
            <w:noProof/>
            <w:webHidden/>
          </w:rPr>
          <w:fldChar w:fldCharType="end"/>
        </w:r>
      </w:hyperlink>
    </w:p>
    <w:p w:rsidR="000760E5" w:rsidRDefault="000760E5">
      <w:pPr>
        <w:pStyle w:val="Inhopg1"/>
        <w:rPr>
          <w:rStyle w:val="Hyperlink"/>
          <w:noProof/>
        </w:rPr>
      </w:pPr>
    </w:p>
    <w:p w:rsidR="009A67A7" w:rsidRDefault="00C83B86">
      <w:pPr>
        <w:pStyle w:val="Inhopg1"/>
        <w:rPr>
          <w:rFonts w:asciiTheme="minorHAnsi" w:eastAsiaTheme="minorEastAsia" w:hAnsiTheme="minorHAnsi" w:cstheme="minorBidi"/>
          <w:noProof/>
          <w:sz w:val="22"/>
          <w:szCs w:val="22"/>
          <w:lang w:eastAsia="nl-BE"/>
        </w:rPr>
      </w:pPr>
      <w:hyperlink w:anchor="_Toc442089728" w:history="1">
        <w:r w:rsidR="009A67A7" w:rsidRPr="007B439F">
          <w:rPr>
            <w:rStyle w:val="Hyperlink"/>
            <w:noProof/>
          </w:rPr>
          <w:t>Colofon</w:t>
        </w:r>
        <w:r w:rsidR="009A67A7">
          <w:rPr>
            <w:noProof/>
            <w:webHidden/>
          </w:rPr>
          <w:tab/>
        </w:r>
        <w:r w:rsidR="009A67A7">
          <w:rPr>
            <w:noProof/>
            <w:webHidden/>
          </w:rPr>
          <w:fldChar w:fldCharType="begin"/>
        </w:r>
        <w:r w:rsidR="009A67A7">
          <w:rPr>
            <w:noProof/>
            <w:webHidden/>
          </w:rPr>
          <w:instrText xml:space="preserve"> PAGEREF _Toc442089728 \h </w:instrText>
        </w:r>
        <w:r w:rsidR="009A67A7">
          <w:rPr>
            <w:noProof/>
            <w:webHidden/>
          </w:rPr>
        </w:r>
        <w:r w:rsidR="009A67A7">
          <w:rPr>
            <w:noProof/>
            <w:webHidden/>
          </w:rPr>
          <w:fldChar w:fldCharType="separate"/>
        </w:r>
        <w:r w:rsidR="009A67A7">
          <w:rPr>
            <w:noProof/>
            <w:webHidden/>
          </w:rPr>
          <w:t>76</w:t>
        </w:r>
        <w:r w:rsidR="009A67A7">
          <w:rPr>
            <w:noProof/>
            <w:webHidden/>
          </w:rPr>
          <w:fldChar w:fldCharType="end"/>
        </w:r>
      </w:hyperlink>
    </w:p>
    <w:p w:rsidR="009A67A7" w:rsidRDefault="009A67A7" w:rsidP="005E1B88">
      <w:r>
        <w:fldChar w:fldCharType="end"/>
      </w:r>
    </w:p>
    <w:p w:rsidR="005E1B88" w:rsidRDefault="005E1B88" w:rsidP="005E1B88"/>
    <w:p w:rsidR="005E1B88" w:rsidRDefault="005E1B88" w:rsidP="005E1B88">
      <w:pPr>
        <w:sectPr w:rsidR="005E1B88" w:rsidSect="009B409E">
          <w:footerReference w:type="default" r:id="rId16"/>
          <w:pgSz w:w="11906" w:h="16838"/>
          <w:pgMar w:top="1417" w:right="1417" w:bottom="1417" w:left="1417" w:header="708" w:footer="708" w:gutter="0"/>
          <w:cols w:space="708"/>
        </w:sectPr>
      </w:pPr>
    </w:p>
    <w:p w:rsidR="005E1B88" w:rsidRDefault="005E1B88"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442089699"/>
      <w:r>
        <w:rPr>
          <w:lang w:val="nl-BE"/>
        </w:rPr>
        <w:lastRenderedPageBreak/>
        <w:t>Woord vooraf</w:t>
      </w:r>
      <w:bookmarkEnd w:id="17"/>
      <w:bookmarkEnd w:id="18"/>
      <w:bookmarkEnd w:id="19"/>
      <w:bookmarkEnd w:id="20"/>
      <w:bookmarkEnd w:id="21"/>
      <w:bookmarkEnd w:id="22"/>
    </w:p>
    <w:p w:rsidR="005E1B88" w:rsidRPr="00551239" w:rsidRDefault="005E1B88" w:rsidP="003402DF">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w:t>
      </w:r>
      <w:r w:rsidR="00F5196B" w:rsidRPr="00551239">
        <w:rPr>
          <w:rFonts w:cs="Arial"/>
          <w:szCs w:val="20"/>
        </w:rPr>
        <w:t xml:space="preserve">inspectie </w:t>
      </w:r>
      <w:r w:rsidRPr="00551239">
        <w:rPr>
          <w:szCs w:val="20"/>
        </w:rPr>
        <w:t xml:space="preserve">controleert in de school het gebruik ervan samen met de realisatie van de basisdoelstellingen. </w:t>
      </w:r>
    </w:p>
    <w:p w:rsidR="005E1B88" w:rsidRPr="00551239" w:rsidRDefault="005E1B88" w:rsidP="003402DF">
      <w:pPr>
        <w:pStyle w:val="Koptekst"/>
        <w:tabs>
          <w:tab w:val="clear" w:pos="4536"/>
          <w:tab w:val="clear" w:pos="9072"/>
        </w:tabs>
        <w:jc w:val="both"/>
      </w:pPr>
    </w:p>
    <w:p w:rsidR="005E1B88" w:rsidRPr="00551239" w:rsidRDefault="005E1B88" w:rsidP="003402DF">
      <w:pPr>
        <w:pStyle w:val="Koptekst"/>
        <w:tabs>
          <w:tab w:val="clear" w:pos="4536"/>
          <w:tab w:val="clear" w:pos="9072"/>
        </w:tabs>
        <w:jc w:val="both"/>
        <w:rPr>
          <w:rFonts w:cs="Arial"/>
        </w:rPr>
      </w:pPr>
      <w:r w:rsidRPr="00551239">
        <w:rPr>
          <w:rFonts w:cs="Arial"/>
        </w:rPr>
        <w:t>Dit leerplan wordt ingevoerd bij de aanvang van het schooljaar 201</w:t>
      </w:r>
      <w:r w:rsidR="003402DF">
        <w:rPr>
          <w:rFonts w:cs="Arial"/>
        </w:rPr>
        <w:t>6</w:t>
      </w:r>
      <w:r w:rsidRPr="00551239">
        <w:rPr>
          <w:rFonts w:cs="Arial"/>
        </w:rPr>
        <w:t>-201</w:t>
      </w:r>
      <w:r w:rsidR="003402DF">
        <w:rPr>
          <w:rFonts w:cs="Arial"/>
        </w:rPr>
        <w:t>7</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De leerplancommissie evalueerde het bestaande leerplan en herwerkte het</w:t>
      </w:r>
      <w:r w:rsidR="003402DF">
        <w:rPr>
          <w:rFonts w:cs="Arial"/>
        </w:rPr>
        <w:t>.</w:t>
      </w:r>
      <w:r w:rsidRPr="00551239">
        <w:rPr>
          <w:rFonts w:cs="Arial"/>
        </w:rPr>
        <w:t xml:space="preserve"> Er wordt aangegeven welke ruimte gelaten wordt voor de inbreng van scholen, vakgroepen en leerkrachten.</w:t>
      </w:r>
    </w:p>
    <w:p w:rsidR="005E1B88" w:rsidRPr="00551239" w:rsidRDefault="005E1B88" w:rsidP="003402DF">
      <w:pPr>
        <w:pStyle w:val="Koptekst"/>
        <w:tabs>
          <w:tab w:val="clear" w:pos="4536"/>
          <w:tab w:val="clear" w:pos="9072"/>
        </w:tabs>
        <w:jc w:val="both"/>
        <w:rPr>
          <w:rFonts w:cs="Arial"/>
        </w:rPr>
      </w:pPr>
    </w:p>
    <w:p w:rsidR="005E1B88" w:rsidRPr="00551239" w:rsidRDefault="005E1B88" w:rsidP="003402DF">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rPr>
      </w:pPr>
    </w:p>
    <w:p w:rsidR="005E1B88" w:rsidRPr="00551239" w:rsidRDefault="005E1B88" w:rsidP="005E1B88">
      <w:pPr>
        <w:rPr>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7"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55A48">
      <w:pPr>
        <w:pStyle w:val="Kop1"/>
      </w:pPr>
      <w:bookmarkStart w:id="23" w:name="_Toc247095080"/>
      <w:bookmarkStart w:id="24" w:name="_Toc247095388"/>
      <w:bookmarkStart w:id="25" w:name="_Toc247095467"/>
      <w:bookmarkStart w:id="26" w:name="_Toc247095501"/>
      <w:bookmarkStart w:id="27" w:name="_Toc247095606"/>
      <w:bookmarkStart w:id="28" w:name="_Toc442089700"/>
      <w:r>
        <w:lastRenderedPageBreak/>
        <w:t>Autonomie van de school</w:t>
      </w:r>
      <w:bookmarkEnd w:id="23"/>
      <w:bookmarkEnd w:id="24"/>
      <w:bookmarkEnd w:id="25"/>
      <w:bookmarkEnd w:id="26"/>
      <w:bookmarkEnd w:id="27"/>
      <w:bookmarkEnd w:id="28"/>
    </w:p>
    <w:p w:rsidR="005E1B88" w:rsidRPr="00551239" w:rsidRDefault="005E1B88" w:rsidP="005E1B88">
      <w:pPr>
        <w:rPr>
          <w:szCs w:val="20"/>
        </w:rPr>
      </w:pPr>
      <w:r w:rsidRPr="00551239">
        <w:rPr>
          <w:szCs w:val="20"/>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0A172C">
      <w:pPr>
        <w:numPr>
          <w:ilvl w:val="0"/>
          <w:numId w:val="21"/>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0A172C">
      <w:pPr>
        <w:numPr>
          <w:ilvl w:val="0"/>
          <w:numId w:val="21"/>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0A172C">
      <w:pPr>
        <w:numPr>
          <w:ilvl w:val="0"/>
          <w:numId w:val="21"/>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0A172C">
      <w:pPr>
        <w:numPr>
          <w:ilvl w:val="0"/>
          <w:numId w:val="21"/>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0A172C">
      <w:pPr>
        <w:numPr>
          <w:ilvl w:val="0"/>
          <w:numId w:val="21"/>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0A172C">
      <w:pPr>
        <w:numPr>
          <w:ilvl w:val="0"/>
          <w:numId w:val="21"/>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0A172C">
      <w:pPr>
        <w:numPr>
          <w:ilvl w:val="0"/>
          <w:numId w:val="21"/>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0A172C">
      <w:pPr>
        <w:numPr>
          <w:ilvl w:val="0"/>
          <w:numId w:val="21"/>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0A172C">
      <w:pPr>
        <w:numPr>
          <w:ilvl w:val="0"/>
          <w:numId w:val="21"/>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0A172C">
      <w:pPr>
        <w:numPr>
          <w:ilvl w:val="0"/>
          <w:numId w:val="21"/>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0A172C">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0A172C">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0A172C">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rPr>
      </w:pPr>
    </w:p>
    <w:p w:rsidR="005E1B88" w:rsidRPr="00793E50" w:rsidRDefault="005E1B88" w:rsidP="00155A48">
      <w:pPr>
        <w:pStyle w:val="Kop1"/>
      </w:pPr>
      <w:bookmarkStart w:id="29" w:name="_Toc247095081"/>
      <w:bookmarkStart w:id="30" w:name="_Toc247095389"/>
      <w:bookmarkStart w:id="31" w:name="_Toc247095468"/>
      <w:bookmarkStart w:id="32" w:name="_Toc247095502"/>
      <w:bookmarkStart w:id="33" w:name="_Toc247095607"/>
      <w:bookmarkStart w:id="34" w:name="_Toc442089701"/>
      <w:r w:rsidRPr="00793E50">
        <w:lastRenderedPageBreak/>
        <w:t>Lessentabel</w:t>
      </w:r>
      <w:bookmarkEnd w:id="29"/>
      <w:bookmarkEnd w:id="30"/>
      <w:bookmarkEnd w:id="31"/>
      <w:bookmarkEnd w:id="32"/>
      <w:bookmarkEnd w:id="33"/>
      <w:bookmarkEnd w:id="34"/>
    </w:p>
    <w:p w:rsidR="005E1B88" w:rsidRDefault="005E1B88" w:rsidP="005E1B88">
      <w:pPr>
        <w:rPr>
          <w:rFonts w:cs="Arial"/>
          <w:szCs w:val="20"/>
        </w:rPr>
      </w:pPr>
      <w:r w:rsidRPr="00551239">
        <w:rPr>
          <w:rFonts w:cs="Arial"/>
          <w:szCs w:val="20"/>
        </w:rPr>
        <w:t>De lessentabel is indicatief. Zie ook hoofdstuk ‘Autonomie van de school’.</w:t>
      </w:r>
    </w:p>
    <w:p w:rsidR="00A07D9B" w:rsidRDefault="00A07D9B" w:rsidP="005E1B88">
      <w:pPr>
        <w:rPr>
          <w:rFonts w:cs="Arial"/>
          <w:szCs w:val="20"/>
        </w:rPr>
      </w:pPr>
    </w:p>
    <w:p w:rsidR="00A07D9B" w:rsidRDefault="00A07D9B" w:rsidP="00A07D9B">
      <w:r>
        <w:t xml:space="preserve">De lessentabel is terug te vinden op de site van OVSG, </w:t>
      </w:r>
      <w:hyperlink r:id="rId19" w:history="1">
        <w:r w:rsidRPr="001A05D7">
          <w:rPr>
            <w:rStyle w:val="Hyperlink"/>
          </w:rPr>
          <w:t>www.ovsg.be</w:t>
        </w:r>
      </w:hyperlink>
      <w:r>
        <w:t xml:space="preserve"> onder</w:t>
      </w:r>
      <w:r w:rsidR="00B2391E">
        <w:t xml:space="preserve"> Leerplannen</w:t>
      </w:r>
      <w:r>
        <w:t>.</w:t>
      </w:r>
    </w:p>
    <w:p w:rsidR="00A07D9B" w:rsidRPr="00A07D9B" w:rsidRDefault="00A07D9B" w:rsidP="005E1B88">
      <w:pPr>
        <w:rPr>
          <w:rFonts w:cs="Arial"/>
          <w:szCs w:val="20"/>
        </w:rPr>
      </w:pPr>
    </w:p>
    <w:p w:rsidR="005E1B88" w:rsidRDefault="005E1B88" w:rsidP="00155A48">
      <w:pPr>
        <w:pStyle w:val="Kop1"/>
      </w:pPr>
      <w:bookmarkStart w:id="35" w:name="_Toc247095082"/>
      <w:bookmarkStart w:id="36" w:name="_Toc247095390"/>
      <w:bookmarkStart w:id="37" w:name="_Toc247095469"/>
      <w:bookmarkStart w:id="38" w:name="_Toc247095503"/>
      <w:bookmarkStart w:id="39" w:name="_Toc247095608"/>
      <w:bookmarkStart w:id="40" w:name="_Toc442089702"/>
      <w:r>
        <w:lastRenderedPageBreak/>
        <w:t>Doelgroep</w:t>
      </w:r>
      <w:bookmarkEnd w:id="35"/>
      <w:bookmarkEnd w:id="36"/>
      <w:bookmarkEnd w:id="37"/>
      <w:bookmarkEnd w:id="38"/>
      <w:bookmarkEnd w:id="39"/>
      <w:bookmarkEnd w:id="40"/>
      <w:r>
        <w:t xml:space="preserve"> </w:t>
      </w:r>
    </w:p>
    <w:p w:rsidR="005E1B88" w:rsidRPr="00551239" w:rsidRDefault="005E1B88" w:rsidP="005E1B88">
      <w:pPr>
        <w:rPr>
          <w:bCs/>
          <w:szCs w:val="20"/>
        </w:rPr>
      </w:pPr>
      <w:r w:rsidRPr="00551239">
        <w:rPr>
          <w:bCs/>
          <w:szCs w:val="20"/>
        </w:rPr>
        <w:t xml:space="preserve">Dit leerplan is bestemd voor de leerlingen </w:t>
      </w:r>
      <w:r w:rsidRPr="00B4312B">
        <w:rPr>
          <w:rFonts w:cs="Arial"/>
          <w:szCs w:val="20"/>
        </w:rPr>
        <w:t>van het eerste leerjaar en het tweede leerjaar</w:t>
      </w:r>
      <w:r w:rsidRPr="00551239">
        <w:rPr>
          <w:bCs/>
          <w:szCs w:val="20"/>
        </w:rPr>
        <w:t xml:space="preserve"> </w:t>
      </w:r>
      <w:r w:rsidR="00FA49D3">
        <w:rPr>
          <w:bCs/>
          <w:szCs w:val="20"/>
        </w:rPr>
        <w:t xml:space="preserve">van de derde graad </w:t>
      </w:r>
      <w:r w:rsidRPr="00551239">
        <w:rPr>
          <w:bCs/>
          <w:szCs w:val="20"/>
        </w:rPr>
        <w:t xml:space="preserve">voor </w:t>
      </w:r>
      <w:r w:rsidR="00F5196B" w:rsidRPr="00551239">
        <w:rPr>
          <w:bCs/>
          <w:szCs w:val="20"/>
        </w:rPr>
        <w:t>de</w:t>
      </w:r>
      <w:r w:rsidRPr="00551239">
        <w:rPr>
          <w:bCs/>
          <w:szCs w:val="20"/>
        </w:rPr>
        <w:t xml:space="preserve"> </w:t>
      </w:r>
      <w:r w:rsidR="00FA49D3">
        <w:rPr>
          <w:bCs/>
          <w:szCs w:val="20"/>
        </w:rPr>
        <w:t xml:space="preserve">studierichting </w:t>
      </w:r>
    </w:p>
    <w:p w:rsidR="005E1B88" w:rsidRPr="00551239" w:rsidRDefault="005E1B88" w:rsidP="005E1B88">
      <w:pPr>
        <w:rPr>
          <w:b/>
          <w:bCs/>
          <w:color w:val="000000"/>
          <w:szCs w:val="20"/>
        </w:rPr>
      </w:pPr>
    </w:p>
    <w:p w:rsidR="005E1B88" w:rsidRPr="00551239" w:rsidRDefault="00FA49D3" w:rsidP="005E1B88">
      <w:pPr>
        <w:jc w:val="center"/>
        <w:rPr>
          <w:b/>
          <w:bCs/>
          <w:color w:val="000000"/>
          <w:szCs w:val="20"/>
        </w:rPr>
      </w:pPr>
      <w:r w:rsidRPr="00FA49D3">
        <w:rPr>
          <w:b/>
          <w:bCs/>
          <w:color w:val="000000"/>
          <w:szCs w:val="20"/>
        </w:rPr>
        <w:t>Artistieke opleiding</w:t>
      </w:r>
    </w:p>
    <w:p w:rsidR="005E1B88" w:rsidRPr="00551239" w:rsidRDefault="005E1B88" w:rsidP="005E1B88">
      <w:pPr>
        <w:rPr>
          <w:color w:val="000000"/>
          <w:szCs w:val="20"/>
        </w:rPr>
      </w:pPr>
    </w:p>
    <w:p w:rsidR="005E1B88" w:rsidRPr="00551239" w:rsidRDefault="005E1B88" w:rsidP="005E1B88">
      <w:pPr>
        <w:rPr>
          <w:color w:val="000000"/>
          <w:szCs w:val="20"/>
        </w:rPr>
      </w:pPr>
      <w:r w:rsidRPr="00551239">
        <w:rPr>
          <w:color w:val="000000"/>
          <w:szCs w:val="20"/>
        </w:rPr>
        <w:t>dat in de lessentabel deel uitmaakt van</w:t>
      </w:r>
      <w:r w:rsidR="00FA49D3">
        <w:rPr>
          <w:color w:val="000000"/>
          <w:szCs w:val="20"/>
        </w:rPr>
        <w:t xml:space="preserve"> het specifiek gedeelte</w:t>
      </w:r>
    </w:p>
    <w:p w:rsidR="005E1B88" w:rsidRPr="00551239" w:rsidRDefault="005E1B88" w:rsidP="005E1B88">
      <w:pPr>
        <w:rPr>
          <w:color w:val="000000"/>
          <w:szCs w:val="20"/>
        </w:rPr>
      </w:pPr>
    </w:p>
    <w:tbl>
      <w:tblPr>
        <w:tblStyle w:val="Webtabel31"/>
        <w:tblW w:w="9448" w:type="dxa"/>
        <w:tblInd w:w="45" w:type="dxa"/>
        <w:tblLook w:val="01E0" w:firstRow="1" w:lastRow="1" w:firstColumn="1" w:lastColumn="1" w:noHBand="0" w:noVBand="0"/>
      </w:tblPr>
      <w:tblGrid>
        <w:gridCol w:w="6499"/>
        <w:gridCol w:w="2949"/>
      </w:tblGrid>
      <w:tr w:rsidR="00FA49D3" w:rsidRPr="00FA49D3" w:rsidTr="00FA49D3">
        <w:trPr>
          <w:cnfStyle w:val="100000000000" w:firstRow="1" w:lastRow="0" w:firstColumn="0" w:lastColumn="0" w:oddVBand="0" w:evenVBand="0" w:oddHBand="0" w:evenHBand="0" w:firstRowFirstColumn="0" w:firstRowLastColumn="0" w:lastRowFirstColumn="0" w:lastRowLastColumn="0"/>
        </w:trPr>
        <w:tc>
          <w:tcPr>
            <w:tcW w:w="6439" w:type="dxa"/>
            <w:tcBorders>
              <w:top w:val="outset" w:sz="6" w:space="0" w:color="auto"/>
              <w:left w:val="outset" w:sz="6" w:space="0" w:color="auto"/>
              <w:bottom w:val="outset" w:sz="6" w:space="0" w:color="auto"/>
              <w:right w:val="outset" w:sz="6" w:space="0" w:color="auto"/>
            </w:tcBorders>
            <w:shd w:val="clear" w:color="auto" w:fill="CCCCCC"/>
            <w:hideMark/>
          </w:tcPr>
          <w:p w:rsidR="00FA49D3" w:rsidRPr="00FA49D3" w:rsidRDefault="00FA49D3" w:rsidP="00FA49D3">
            <w:pPr>
              <w:rPr>
                <w:rFonts w:cs="Arial"/>
                <w:b/>
                <w:sz w:val="22"/>
                <w:szCs w:val="22"/>
                <w:lang w:eastAsia="nl-BE"/>
              </w:rPr>
            </w:pPr>
            <w:r w:rsidRPr="00FA49D3">
              <w:rPr>
                <w:rFonts w:cs="Arial"/>
                <w:b/>
                <w:sz w:val="22"/>
                <w:szCs w:val="22"/>
                <w:lang w:eastAsia="nl-BE"/>
              </w:rPr>
              <w:t xml:space="preserve">SPECIFIEK GEDEELTE </w:t>
            </w:r>
          </w:p>
        </w:tc>
        <w:tc>
          <w:tcPr>
            <w:tcW w:w="2889" w:type="dxa"/>
            <w:tcBorders>
              <w:top w:val="outset" w:sz="6" w:space="0" w:color="auto"/>
              <w:left w:val="outset" w:sz="6" w:space="0" w:color="auto"/>
              <w:bottom w:val="outset" w:sz="6" w:space="0" w:color="auto"/>
              <w:right w:val="outset" w:sz="6" w:space="0" w:color="auto"/>
            </w:tcBorders>
            <w:shd w:val="clear" w:color="auto" w:fill="CCCCCC"/>
          </w:tcPr>
          <w:p w:rsidR="00FA49D3" w:rsidRPr="00FA49D3" w:rsidRDefault="00FA49D3" w:rsidP="00FA49D3">
            <w:pPr>
              <w:jc w:val="right"/>
              <w:rPr>
                <w:rFonts w:cs="Arial"/>
                <w:b/>
                <w:sz w:val="28"/>
                <w:szCs w:val="28"/>
                <w:lang w:eastAsia="nl-BE"/>
              </w:rPr>
            </w:pPr>
            <w:r w:rsidRPr="00FA49D3">
              <w:rPr>
                <w:rFonts w:cs="Arial"/>
                <w:b/>
                <w:sz w:val="28"/>
                <w:szCs w:val="28"/>
                <w:lang w:eastAsia="nl-BE"/>
              </w:rPr>
              <w:t>20u</w:t>
            </w:r>
          </w:p>
        </w:tc>
      </w:tr>
      <w:tr w:rsidR="00FA49D3" w:rsidRPr="00FA49D3" w:rsidTr="00A109C6">
        <w:tc>
          <w:tcPr>
            <w:tcW w:w="9368" w:type="dxa"/>
            <w:gridSpan w:val="2"/>
            <w:tcBorders>
              <w:top w:val="outset" w:sz="6" w:space="0" w:color="auto"/>
              <w:left w:val="outset" w:sz="6" w:space="0" w:color="auto"/>
              <w:bottom w:val="outset" w:sz="6" w:space="0" w:color="auto"/>
              <w:right w:val="outset" w:sz="6" w:space="0" w:color="auto"/>
            </w:tcBorders>
          </w:tcPr>
          <w:p w:rsidR="00FA49D3" w:rsidRPr="00FA49D3" w:rsidRDefault="00FA49D3" w:rsidP="00FA49D3">
            <w:pPr>
              <w:rPr>
                <w:rFonts w:cs="Arial"/>
                <w:b/>
                <w:color w:val="0000FF"/>
                <w:szCs w:val="20"/>
                <w:lang w:eastAsia="nl-BE"/>
              </w:rPr>
            </w:pPr>
          </w:p>
        </w:tc>
      </w:tr>
      <w:tr w:rsidR="00FA49D3" w:rsidRPr="00FA49D3" w:rsidTr="00FA49D3">
        <w:tc>
          <w:tcPr>
            <w:tcW w:w="6439" w:type="dxa"/>
            <w:tcBorders>
              <w:top w:val="outset" w:sz="6" w:space="0" w:color="auto"/>
              <w:left w:val="outset" w:sz="6" w:space="0" w:color="auto"/>
              <w:bottom w:val="outset" w:sz="6" w:space="0" w:color="auto"/>
              <w:right w:val="outset" w:sz="6" w:space="0" w:color="auto"/>
            </w:tcBorders>
            <w:hideMark/>
          </w:tcPr>
          <w:p w:rsidR="00FA49D3" w:rsidRPr="00FA49D3" w:rsidRDefault="00FA49D3" w:rsidP="00FA49D3">
            <w:pPr>
              <w:rPr>
                <w:rFonts w:cs="Arial"/>
                <w:szCs w:val="20"/>
                <w:lang w:eastAsia="nl-BE"/>
              </w:rPr>
            </w:pPr>
            <w:r w:rsidRPr="00FA49D3">
              <w:rPr>
                <w:rFonts w:cs="Arial"/>
                <w:szCs w:val="20"/>
                <w:lang w:eastAsia="nl-BE"/>
              </w:rPr>
              <w:t>KV Beeldende vorming</w:t>
            </w:r>
          </w:p>
          <w:p w:rsidR="00FA49D3" w:rsidRPr="00FA49D3" w:rsidRDefault="00FA49D3" w:rsidP="00FA49D3">
            <w:pPr>
              <w:rPr>
                <w:rFonts w:cs="Arial"/>
                <w:szCs w:val="20"/>
                <w:lang w:eastAsia="nl-BE"/>
              </w:rPr>
            </w:pPr>
            <w:r w:rsidRPr="00FA49D3">
              <w:rPr>
                <w:rFonts w:cs="Arial"/>
                <w:szCs w:val="20"/>
                <w:lang w:eastAsia="nl-BE"/>
              </w:rPr>
              <w:t>KV Fotografie</w:t>
            </w:r>
          </w:p>
          <w:p w:rsidR="00FA49D3" w:rsidRPr="00FA49D3" w:rsidRDefault="00FA49D3" w:rsidP="00FA49D3">
            <w:pPr>
              <w:rPr>
                <w:rFonts w:cs="Arial"/>
                <w:szCs w:val="20"/>
                <w:lang w:eastAsia="nl-BE"/>
              </w:rPr>
            </w:pPr>
            <w:r w:rsidRPr="00FA49D3">
              <w:rPr>
                <w:rFonts w:cs="Arial"/>
                <w:szCs w:val="20"/>
                <w:lang w:eastAsia="nl-BE"/>
              </w:rPr>
              <w:t>KV Kunstambachten</w:t>
            </w:r>
          </w:p>
          <w:p w:rsidR="00FA49D3" w:rsidRPr="00B426CB" w:rsidRDefault="00FA49D3" w:rsidP="00FA49D3">
            <w:pPr>
              <w:rPr>
                <w:rFonts w:cs="Arial"/>
                <w:szCs w:val="20"/>
                <w:lang w:eastAsia="nl-BE"/>
              </w:rPr>
            </w:pPr>
            <w:r w:rsidRPr="00FA49D3">
              <w:rPr>
                <w:rFonts w:cs="Arial"/>
                <w:szCs w:val="20"/>
                <w:lang w:eastAsia="nl-BE"/>
              </w:rPr>
              <w:t xml:space="preserve">KV </w:t>
            </w:r>
            <w:r w:rsidR="00B426CB">
              <w:rPr>
                <w:rFonts w:cs="Arial"/>
                <w:szCs w:val="20"/>
                <w:lang w:eastAsia="nl-BE"/>
              </w:rPr>
              <w:t>Kunstgeschiedenis</w:t>
            </w:r>
          </w:p>
          <w:p w:rsidR="00FA49D3" w:rsidRPr="00FA49D3" w:rsidRDefault="00FA49D3" w:rsidP="00FA49D3">
            <w:pPr>
              <w:rPr>
                <w:rFonts w:cs="Arial"/>
                <w:szCs w:val="20"/>
                <w:lang w:eastAsia="nl-BE"/>
              </w:rPr>
            </w:pPr>
            <w:r w:rsidRPr="00FA49D3">
              <w:rPr>
                <w:rFonts w:cs="Arial"/>
                <w:szCs w:val="20"/>
                <w:lang w:eastAsia="nl-BE"/>
              </w:rPr>
              <w:t>KV Toegepaste beeldende vorming</w:t>
            </w:r>
          </w:p>
          <w:p w:rsidR="00FA49D3" w:rsidRPr="00FA49D3" w:rsidRDefault="00FA49D3" w:rsidP="00FA49D3">
            <w:pPr>
              <w:rPr>
                <w:rFonts w:cs="Arial"/>
                <w:szCs w:val="20"/>
                <w:lang w:eastAsia="nl-BE"/>
              </w:rPr>
            </w:pPr>
            <w:r w:rsidRPr="00FA49D3">
              <w:rPr>
                <w:rFonts w:cs="Arial"/>
                <w:szCs w:val="20"/>
                <w:lang w:eastAsia="nl-BE"/>
              </w:rPr>
              <w:t>KV Waarnemingstekenen</w:t>
            </w:r>
          </w:p>
        </w:tc>
        <w:tc>
          <w:tcPr>
            <w:tcW w:w="2889" w:type="dxa"/>
            <w:tcBorders>
              <w:top w:val="outset" w:sz="6" w:space="0" w:color="auto"/>
              <w:left w:val="outset" w:sz="6" w:space="0" w:color="auto"/>
              <w:bottom w:val="outset" w:sz="6" w:space="0" w:color="auto"/>
              <w:right w:val="outset" w:sz="6" w:space="0" w:color="auto"/>
            </w:tcBorders>
            <w:hideMark/>
          </w:tcPr>
          <w:p w:rsidR="00FA49D3" w:rsidRPr="00FA49D3" w:rsidRDefault="00FA49D3" w:rsidP="00FA49D3">
            <w:pPr>
              <w:jc w:val="center"/>
              <w:rPr>
                <w:rFonts w:cs="Arial"/>
                <w:szCs w:val="20"/>
                <w:lang w:eastAsia="nl-BE"/>
              </w:rPr>
            </w:pPr>
            <w:r w:rsidRPr="00FA49D3">
              <w:rPr>
                <w:rFonts w:cs="Arial"/>
                <w:szCs w:val="20"/>
                <w:lang w:eastAsia="nl-BE"/>
              </w:rPr>
              <w:t>2</w:t>
            </w:r>
          </w:p>
          <w:p w:rsidR="00FA49D3" w:rsidRPr="00FA49D3" w:rsidRDefault="00FA49D3" w:rsidP="00FA49D3">
            <w:pPr>
              <w:jc w:val="center"/>
              <w:rPr>
                <w:rFonts w:cs="Arial"/>
                <w:szCs w:val="20"/>
                <w:lang w:eastAsia="nl-BE"/>
              </w:rPr>
            </w:pPr>
            <w:r w:rsidRPr="00FA49D3">
              <w:rPr>
                <w:rFonts w:cs="Arial"/>
                <w:szCs w:val="20"/>
                <w:lang w:eastAsia="nl-BE"/>
              </w:rPr>
              <w:t>3</w:t>
            </w:r>
          </w:p>
          <w:p w:rsidR="00FA49D3" w:rsidRPr="00FA49D3" w:rsidRDefault="00FA49D3" w:rsidP="00FA49D3">
            <w:pPr>
              <w:jc w:val="center"/>
              <w:rPr>
                <w:rFonts w:cs="Arial"/>
                <w:szCs w:val="20"/>
                <w:lang w:eastAsia="nl-BE"/>
              </w:rPr>
            </w:pPr>
            <w:r w:rsidRPr="00FA49D3">
              <w:rPr>
                <w:rFonts w:cs="Arial"/>
                <w:szCs w:val="20"/>
                <w:lang w:eastAsia="nl-BE"/>
              </w:rPr>
              <w:t>8</w:t>
            </w:r>
          </w:p>
          <w:p w:rsidR="00FA49D3" w:rsidRPr="00FA49D3" w:rsidRDefault="00FA49D3" w:rsidP="00FA49D3">
            <w:pPr>
              <w:jc w:val="center"/>
              <w:rPr>
                <w:rFonts w:cs="Arial"/>
                <w:szCs w:val="20"/>
                <w:lang w:eastAsia="nl-BE"/>
              </w:rPr>
            </w:pPr>
            <w:r w:rsidRPr="00FA49D3">
              <w:rPr>
                <w:rFonts w:cs="Arial"/>
                <w:szCs w:val="20"/>
                <w:lang w:eastAsia="nl-BE"/>
              </w:rPr>
              <w:t>2</w:t>
            </w:r>
          </w:p>
          <w:p w:rsidR="00FA49D3" w:rsidRPr="00FA49D3" w:rsidRDefault="00FA49D3" w:rsidP="00FA49D3">
            <w:pPr>
              <w:jc w:val="center"/>
              <w:rPr>
                <w:rFonts w:cs="Arial"/>
                <w:szCs w:val="20"/>
                <w:lang w:eastAsia="nl-BE"/>
              </w:rPr>
            </w:pPr>
            <w:r w:rsidRPr="00FA49D3">
              <w:rPr>
                <w:rFonts w:cs="Arial"/>
                <w:szCs w:val="20"/>
                <w:lang w:eastAsia="nl-BE"/>
              </w:rPr>
              <w:t>3</w:t>
            </w:r>
          </w:p>
          <w:p w:rsidR="00FA49D3" w:rsidRPr="00FA49D3" w:rsidRDefault="00FA49D3" w:rsidP="00FA49D3">
            <w:pPr>
              <w:jc w:val="center"/>
              <w:rPr>
                <w:rFonts w:cs="Arial"/>
                <w:b/>
                <w:color w:val="0000FF"/>
                <w:szCs w:val="20"/>
                <w:lang w:eastAsia="nl-BE"/>
              </w:rPr>
            </w:pPr>
            <w:r w:rsidRPr="00FA49D3">
              <w:rPr>
                <w:rFonts w:cs="Arial"/>
                <w:szCs w:val="20"/>
                <w:lang w:eastAsia="nl-BE"/>
              </w:rPr>
              <w:t>2</w:t>
            </w:r>
          </w:p>
        </w:tc>
      </w:tr>
    </w:tbl>
    <w:p w:rsidR="005E1B88" w:rsidRPr="00551239" w:rsidRDefault="005E1B88" w:rsidP="005E1B88">
      <w:pPr>
        <w:rPr>
          <w:b/>
          <w:color w:val="000000"/>
          <w:szCs w:val="20"/>
        </w:rPr>
      </w:pPr>
    </w:p>
    <w:p w:rsidR="005E1B88" w:rsidRPr="00551239" w:rsidRDefault="005E1B88" w:rsidP="005E1B88">
      <w:pPr>
        <w:rPr>
          <w:color w:val="000000"/>
          <w:szCs w:val="20"/>
        </w:rPr>
      </w:pPr>
    </w:p>
    <w:p w:rsidR="005E1B88" w:rsidRPr="00551239" w:rsidRDefault="005E1B88" w:rsidP="005E1B88">
      <w:pPr>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rsidR="005E1B88" w:rsidRDefault="005E1B88" w:rsidP="00155A48">
      <w:pPr>
        <w:pStyle w:val="Kop1"/>
      </w:pPr>
      <w:bookmarkStart w:id="41" w:name="_Toc247095083"/>
      <w:bookmarkStart w:id="42" w:name="_Toc247095391"/>
      <w:bookmarkStart w:id="43" w:name="_Toc247095470"/>
      <w:bookmarkStart w:id="44" w:name="_Toc247095504"/>
      <w:bookmarkStart w:id="45" w:name="_Toc247095609"/>
      <w:bookmarkStart w:id="46" w:name="_Toc442089703"/>
      <w:r>
        <w:lastRenderedPageBreak/>
        <w:t>Opbouw van het leerplan</w:t>
      </w:r>
      <w:bookmarkEnd w:id="41"/>
      <w:bookmarkEnd w:id="42"/>
      <w:bookmarkEnd w:id="43"/>
      <w:bookmarkEnd w:id="44"/>
      <w:bookmarkEnd w:id="45"/>
      <w:bookmarkEnd w:id="46"/>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Pr="00551239" w:rsidRDefault="005E1B88" w:rsidP="005E1B88">
      <w:pPr>
        <w:jc w:val="both"/>
        <w:rPr>
          <w:i/>
          <w:szCs w:val="20"/>
        </w:rPr>
      </w:pPr>
      <w:r w:rsidRPr="00551239">
        <w:rPr>
          <w:i/>
          <w:szCs w:val="20"/>
        </w:rPr>
        <w:t>Systematiek</w:t>
      </w:r>
    </w:p>
    <w:p w:rsidR="005E1B88" w:rsidRPr="00551239" w:rsidRDefault="005E1B88" w:rsidP="00E21B98">
      <w:pPr>
        <w:jc w:val="both"/>
        <w:rPr>
          <w:szCs w:val="20"/>
        </w:rPr>
      </w:pPr>
    </w:p>
    <w:p w:rsidR="005E1B88" w:rsidRPr="00551239" w:rsidRDefault="005E1B88" w:rsidP="00E21B98">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de studierichting. </w:t>
      </w:r>
    </w:p>
    <w:p w:rsidR="005E1B88" w:rsidRPr="00551239" w:rsidRDefault="005E1B88" w:rsidP="00E21B98">
      <w:pPr>
        <w:jc w:val="both"/>
        <w:rPr>
          <w:szCs w:val="20"/>
        </w:rPr>
      </w:pPr>
    </w:p>
    <w:p w:rsidR="005E1B88" w:rsidRPr="00551239" w:rsidRDefault="005E1B88" w:rsidP="00E21B98">
      <w:pPr>
        <w:jc w:val="both"/>
      </w:pPr>
      <w:r w:rsidRPr="00551239">
        <w:rPr>
          <w:szCs w:val="20"/>
        </w:rPr>
        <w:t>De doelstellingen dragen bij tot de realisatie van de algemene doelstellinge</w:t>
      </w:r>
      <w:r w:rsidR="0043386C">
        <w:rPr>
          <w:szCs w:val="20"/>
        </w:rPr>
        <w:t>n en vormen een coherent geheel.</w:t>
      </w:r>
      <w:r w:rsidRPr="00551239">
        <w:t xml:space="preserve"> </w:t>
      </w:r>
    </w:p>
    <w:p w:rsidR="005E1B88" w:rsidRPr="00551239" w:rsidRDefault="005E1B88" w:rsidP="00E21B98">
      <w:pPr>
        <w:jc w:val="both"/>
        <w:rPr>
          <w:szCs w:val="20"/>
        </w:rPr>
      </w:pPr>
    </w:p>
    <w:p w:rsidR="005E1B88" w:rsidRDefault="005E1B88" w:rsidP="00E21B98">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sidR="005E745F">
        <w:rPr>
          <w:rFonts w:cs="Arial"/>
          <w:szCs w:val="20"/>
        </w:rPr>
        <w:t>be</w:t>
      </w:r>
      <w:r w:rsidRPr="00551239">
        <w:rPr>
          <w:rFonts w:cs="Arial"/>
          <w:szCs w:val="20"/>
        </w:rPr>
        <w:t xml:space="preserve">horende leerplandoelstellingen te realiseren. </w:t>
      </w:r>
    </w:p>
    <w:p w:rsidR="00936422" w:rsidRDefault="00936422" w:rsidP="00E21B98">
      <w:pPr>
        <w:jc w:val="both"/>
        <w:rPr>
          <w:rFonts w:cs="Arial"/>
          <w:szCs w:val="20"/>
        </w:rPr>
      </w:pPr>
    </w:p>
    <w:p w:rsidR="00936422" w:rsidRPr="00551239" w:rsidRDefault="002476D5" w:rsidP="00E21B98">
      <w:pPr>
        <w:jc w:val="both"/>
        <w:rPr>
          <w:rFonts w:cs="Arial"/>
          <w:szCs w:val="20"/>
        </w:rPr>
      </w:pPr>
      <w:r w:rsidRPr="002476D5">
        <w:rPr>
          <w:rFonts w:cs="Arial"/>
          <w:szCs w:val="20"/>
        </w:rPr>
        <w:t xml:space="preserve">Bij de algemene doelstellingen voor de studierichting wordt aangeven wat overkoepelend is voor de </w:t>
      </w:r>
      <w:r>
        <w:rPr>
          <w:rFonts w:cs="Arial"/>
          <w:szCs w:val="20"/>
        </w:rPr>
        <w:t xml:space="preserve">gehele </w:t>
      </w:r>
      <w:r w:rsidRPr="002476D5">
        <w:rPr>
          <w:rFonts w:cs="Arial"/>
          <w:szCs w:val="20"/>
        </w:rPr>
        <w:t xml:space="preserve">studierichting. </w:t>
      </w:r>
      <w:r>
        <w:rPr>
          <w:rFonts w:cs="Arial"/>
          <w:szCs w:val="20"/>
        </w:rPr>
        <w:t xml:space="preserve">Bij elk vak afzonderlijk worden de leerplandoelstellingen vooraf gegaan door </w:t>
      </w:r>
      <w:r w:rsidR="00BA035C">
        <w:rPr>
          <w:rFonts w:cs="Arial"/>
          <w:szCs w:val="20"/>
        </w:rPr>
        <w:t>‘</w:t>
      </w:r>
      <w:r>
        <w:rPr>
          <w:rFonts w:cs="Arial"/>
          <w:szCs w:val="20"/>
        </w:rPr>
        <w:t xml:space="preserve">algemene </w:t>
      </w:r>
      <w:r w:rsidR="00BA035C">
        <w:rPr>
          <w:rFonts w:cs="Arial"/>
          <w:szCs w:val="20"/>
        </w:rPr>
        <w:t>uitgangspunten’</w:t>
      </w:r>
      <w:r>
        <w:rPr>
          <w:rFonts w:cs="Arial"/>
          <w:szCs w:val="20"/>
        </w:rPr>
        <w:t xml:space="preserve"> die gelden voor alle vakonderdelen van dat betreffende vak. </w:t>
      </w:r>
    </w:p>
    <w:p w:rsidR="00E21B98" w:rsidRDefault="00E21B98" w:rsidP="00E21B98">
      <w:pPr>
        <w:jc w:val="both"/>
        <w:rPr>
          <w:rFonts w:cs="Arial"/>
          <w:szCs w:val="20"/>
        </w:rPr>
      </w:pPr>
    </w:p>
    <w:p w:rsidR="005E1B88" w:rsidRPr="00551239" w:rsidRDefault="005E1B88" w:rsidP="00E21B98">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Default="005E1B88" w:rsidP="00E21B98">
      <w:pPr>
        <w:jc w:val="both"/>
        <w:rPr>
          <w:rFonts w:cs="Arial"/>
          <w:i/>
          <w:szCs w:val="20"/>
        </w:rPr>
      </w:pPr>
    </w:p>
    <w:p w:rsidR="007C4900" w:rsidRPr="007C4900" w:rsidRDefault="007C4900" w:rsidP="007C4900">
      <w:pPr>
        <w:jc w:val="both"/>
        <w:rPr>
          <w:rFonts w:cs="Arial"/>
          <w:i/>
          <w:szCs w:val="20"/>
          <w:lang w:val="nl-NL"/>
        </w:rPr>
      </w:pPr>
      <w:r w:rsidRPr="007C4900">
        <w:rPr>
          <w:rFonts w:cs="Arial"/>
          <w:i/>
          <w:szCs w:val="20"/>
          <w:lang w:val="nl-NL"/>
        </w:rPr>
        <w:t>Visie op de derde graad</w:t>
      </w:r>
    </w:p>
    <w:p w:rsidR="007C4900" w:rsidRDefault="007C4900" w:rsidP="007C4900">
      <w:pPr>
        <w:jc w:val="both"/>
        <w:rPr>
          <w:rFonts w:cs="Arial"/>
          <w:szCs w:val="20"/>
        </w:rPr>
      </w:pPr>
    </w:p>
    <w:p w:rsidR="007C4900" w:rsidRPr="007C4900" w:rsidRDefault="007C4900" w:rsidP="007C4900">
      <w:pPr>
        <w:jc w:val="both"/>
        <w:rPr>
          <w:rFonts w:cs="Arial"/>
          <w:szCs w:val="20"/>
        </w:rPr>
      </w:pPr>
      <w:r w:rsidRPr="007C4900">
        <w:rPr>
          <w:rFonts w:cs="Arial"/>
          <w:szCs w:val="20"/>
        </w:rPr>
        <w:t>De integratie van de algemene vorming met de artistieke vorming is fundamenteel en vormt de basis voor de ontwikkeling van een harmonische persoonlijkheid van de leerling. De studierichting Artistiek</w:t>
      </w:r>
      <w:r w:rsidR="00552915">
        <w:rPr>
          <w:rFonts w:cs="Arial"/>
          <w:szCs w:val="20"/>
        </w:rPr>
        <w:t>e</w:t>
      </w:r>
      <w:r w:rsidRPr="007C4900">
        <w:rPr>
          <w:rFonts w:cs="Arial"/>
          <w:szCs w:val="20"/>
        </w:rPr>
        <w:t xml:space="preserve"> opleiding is doorstromingsgericht. Na het beëindigen van de derde graad moet de leerling beschikken over voldoende kennis en vaardigheden (zowel op het vlak van de algemene vakken als op het vlak van de kunstvakken) om door te kunnen stromen naar het hoger (kunst)onderwijs. Vakoverschrijdend werken (cf. themabenadering, geïntegreerde werkperiodes uitgewerkt binnen verschillende vakken), verbreedt de kijk van de leerlingen op de realiteit.</w:t>
      </w:r>
    </w:p>
    <w:p w:rsidR="007C4900" w:rsidRPr="007C4900" w:rsidRDefault="007C4900" w:rsidP="007C4900">
      <w:pPr>
        <w:jc w:val="both"/>
        <w:rPr>
          <w:rFonts w:cs="Arial"/>
          <w:szCs w:val="20"/>
        </w:rPr>
      </w:pPr>
    </w:p>
    <w:p w:rsidR="00D01442" w:rsidRDefault="00D01442" w:rsidP="00E21B98">
      <w:pPr>
        <w:jc w:val="both"/>
        <w:rPr>
          <w:rFonts w:cs="Arial"/>
          <w:i/>
          <w:szCs w:val="20"/>
        </w:rPr>
      </w:pPr>
    </w:p>
    <w:p w:rsidR="00D01442" w:rsidRDefault="00D01442" w:rsidP="00E21B98">
      <w:pPr>
        <w:jc w:val="both"/>
        <w:rPr>
          <w:rFonts w:cs="Arial"/>
          <w:i/>
          <w:szCs w:val="20"/>
        </w:rPr>
      </w:pPr>
      <w:r>
        <w:rPr>
          <w:rFonts w:cs="Arial"/>
          <w:i/>
          <w:szCs w:val="20"/>
        </w:rPr>
        <w:t xml:space="preserve">Visie op de studierichting </w:t>
      </w:r>
    </w:p>
    <w:p w:rsidR="00D01442" w:rsidRDefault="00D01442" w:rsidP="00D01442">
      <w:pPr>
        <w:jc w:val="both"/>
        <w:rPr>
          <w:rFonts w:cs="Arial"/>
          <w:szCs w:val="20"/>
        </w:rPr>
      </w:pPr>
    </w:p>
    <w:p w:rsidR="007C4900" w:rsidRDefault="007C4900" w:rsidP="00D01442">
      <w:pPr>
        <w:jc w:val="both"/>
        <w:rPr>
          <w:rFonts w:cs="Arial"/>
          <w:szCs w:val="20"/>
        </w:rPr>
      </w:pPr>
      <w:r w:rsidRPr="007C4900">
        <w:rPr>
          <w:rFonts w:cs="Arial"/>
          <w:szCs w:val="20"/>
        </w:rPr>
        <w:t>De studierichting beoogt een onderzoekende, experimentele en creatieve beeldende ingesteldheid in de brede context van de beeldende kunsten</w:t>
      </w:r>
      <w:r w:rsidR="00552915">
        <w:rPr>
          <w:rFonts w:cs="Arial"/>
          <w:szCs w:val="20"/>
        </w:rPr>
        <w:t>.</w:t>
      </w:r>
      <w:r w:rsidRPr="007C4900">
        <w:rPr>
          <w:rFonts w:cs="Arial"/>
          <w:szCs w:val="20"/>
        </w:rPr>
        <w:t xml:space="preserve"> </w:t>
      </w:r>
    </w:p>
    <w:p w:rsidR="00552915" w:rsidRDefault="00552915" w:rsidP="00D01442">
      <w:pPr>
        <w:jc w:val="both"/>
        <w:rPr>
          <w:rFonts w:cs="Arial"/>
          <w:szCs w:val="20"/>
        </w:rPr>
      </w:pPr>
    </w:p>
    <w:p w:rsidR="00552915" w:rsidRDefault="00552915" w:rsidP="00D01442">
      <w:pPr>
        <w:jc w:val="both"/>
        <w:rPr>
          <w:rFonts w:cs="Arial"/>
          <w:szCs w:val="20"/>
        </w:rPr>
      </w:pPr>
      <w:r>
        <w:rPr>
          <w:rFonts w:cs="Arial"/>
          <w:szCs w:val="20"/>
        </w:rPr>
        <w:t xml:space="preserve">Artistieke opleiding richt zich in het bijzonder op leerlingen met een brede </w:t>
      </w:r>
      <w:r w:rsidR="00101784">
        <w:rPr>
          <w:rFonts w:cs="Arial"/>
          <w:szCs w:val="20"/>
        </w:rPr>
        <w:t>interesse voor beeldtaal</w:t>
      </w:r>
      <w:r>
        <w:rPr>
          <w:rFonts w:cs="Arial"/>
          <w:szCs w:val="20"/>
        </w:rPr>
        <w:t xml:space="preserve"> in al haar facetten. </w:t>
      </w:r>
    </w:p>
    <w:p w:rsidR="00552915" w:rsidRDefault="00552915" w:rsidP="00D01442">
      <w:pPr>
        <w:jc w:val="both"/>
        <w:rPr>
          <w:rFonts w:cs="Arial"/>
          <w:szCs w:val="20"/>
        </w:rPr>
      </w:pPr>
    </w:p>
    <w:p w:rsidR="00552915" w:rsidRDefault="00552915" w:rsidP="00D01442">
      <w:pPr>
        <w:jc w:val="both"/>
        <w:rPr>
          <w:rFonts w:cs="Arial"/>
          <w:szCs w:val="20"/>
        </w:rPr>
      </w:pPr>
      <w:r>
        <w:rPr>
          <w:rFonts w:cs="Arial"/>
          <w:szCs w:val="20"/>
        </w:rPr>
        <w:t>De studierichting legt hierbij de klemtoon op de ontwikkeling van de artistieke persoonlijkheid</w:t>
      </w:r>
      <w:r w:rsidR="00101784">
        <w:rPr>
          <w:rFonts w:cs="Arial"/>
          <w:szCs w:val="20"/>
        </w:rPr>
        <w:t>.</w:t>
      </w:r>
      <w:r>
        <w:rPr>
          <w:rFonts w:cs="Arial"/>
          <w:szCs w:val="20"/>
        </w:rPr>
        <w:t xml:space="preserve"> </w:t>
      </w:r>
    </w:p>
    <w:p w:rsidR="00101784" w:rsidRDefault="00101784" w:rsidP="00D01442">
      <w:pPr>
        <w:jc w:val="both"/>
        <w:rPr>
          <w:rFonts w:cs="Arial"/>
          <w:szCs w:val="20"/>
        </w:rPr>
      </w:pPr>
    </w:p>
    <w:p w:rsidR="00552915" w:rsidRPr="00552915" w:rsidRDefault="00101784" w:rsidP="00552915">
      <w:pPr>
        <w:jc w:val="both"/>
        <w:rPr>
          <w:rFonts w:cs="Arial"/>
          <w:szCs w:val="20"/>
        </w:rPr>
      </w:pPr>
      <w:r w:rsidRPr="00101784">
        <w:rPr>
          <w:rFonts w:cs="Arial"/>
          <w:szCs w:val="20"/>
        </w:rPr>
        <w:t>Artistieke opleiding is geen beroepsgerichte vorming.</w:t>
      </w:r>
      <w:r>
        <w:rPr>
          <w:rFonts w:cs="Arial"/>
          <w:szCs w:val="20"/>
        </w:rPr>
        <w:t xml:space="preserve"> </w:t>
      </w:r>
      <w:r w:rsidR="00552915">
        <w:rPr>
          <w:rFonts w:cs="Arial"/>
          <w:szCs w:val="20"/>
        </w:rPr>
        <w:t xml:space="preserve">De competenties bereiden de leerlingen voor </w:t>
      </w:r>
      <w:r w:rsidR="00552915" w:rsidRPr="00552915">
        <w:rPr>
          <w:rFonts w:cs="Arial"/>
          <w:szCs w:val="20"/>
        </w:rPr>
        <w:t>op doorstroming naar studierichtingen in het studiegebied audiovisuele en beeldende kunst in het hoger onderwijs van één of twee cycli.</w:t>
      </w:r>
    </w:p>
    <w:p w:rsidR="007C4900" w:rsidRDefault="007C4900" w:rsidP="00D01442">
      <w:pPr>
        <w:jc w:val="both"/>
        <w:rPr>
          <w:rFonts w:cs="Arial"/>
          <w:szCs w:val="20"/>
        </w:rPr>
      </w:pPr>
    </w:p>
    <w:p w:rsidR="00D01442" w:rsidRPr="00D01442" w:rsidRDefault="00D01442" w:rsidP="00D01442">
      <w:pPr>
        <w:jc w:val="both"/>
        <w:rPr>
          <w:rFonts w:cs="Arial"/>
          <w:szCs w:val="20"/>
        </w:rPr>
      </w:pPr>
      <w:r w:rsidRPr="00D01442">
        <w:rPr>
          <w:rFonts w:cs="Arial"/>
          <w:szCs w:val="20"/>
        </w:rPr>
        <w:t>Het vormingsproces in deze kso-studierichting is specifiek gebaseerd op de integratie van de algemene vorming met de artistieke componenten.  Het omvat volgende drie componenten die samensmelten tot één specifiek geheel:</w:t>
      </w:r>
    </w:p>
    <w:p w:rsidR="00D01442" w:rsidRPr="00D01442" w:rsidRDefault="00D01442" w:rsidP="00D01442">
      <w:pPr>
        <w:jc w:val="both"/>
        <w:rPr>
          <w:rFonts w:cs="Arial"/>
          <w:szCs w:val="20"/>
        </w:rPr>
      </w:pPr>
      <w:r w:rsidRPr="00D01442">
        <w:rPr>
          <w:rFonts w:cs="Arial"/>
          <w:szCs w:val="20"/>
        </w:rPr>
        <w:t>-</w:t>
      </w:r>
      <w:r w:rsidRPr="00D01442">
        <w:rPr>
          <w:rFonts w:cs="Arial"/>
          <w:szCs w:val="20"/>
        </w:rPr>
        <w:tab/>
        <w:t>de algemeen vormende</w:t>
      </w:r>
    </w:p>
    <w:p w:rsidR="00D01442" w:rsidRPr="00D01442" w:rsidRDefault="00D01442" w:rsidP="00D01442">
      <w:pPr>
        <w:jc w:val="both"/>
        <w:rPr>
          <w:rFonts w:cs="Arial"/>
          <w:szCs w:val="20"/>
        </w:rPr>
      </w:pPr>
      <w:r w:rsidRPr="00D01442">
        <w:rPr>
          <w:rFonts w:cs="Arial"/>
          <w:szCs w:val="20"/>
        </w:rPr>
        <w:lastRenderedPageBreak/>
        <w:t>-</w:t>
      </w:r>
      <w:r w:rsidRPr="00D01442">
        <w:rPr>
          <w:rFonts w:cs="Arial"/>
          <w:szCs w:val="20"/>
        </w:rPr>
        <w:tab/>
        <w:t>de artistieke</w:t>
      </w:r>
    </w:p>
    <w:p w:rsidR="00D01442" w:rsidRPr="00D01442" w:rsidRDefault="00D01442" w:rsidP="00D01442">
      <w:pPr>
        <w:jc w:val="both"/>
        <w:rPr>
          <w:rFonts w:cs="Arial"/>
          <w:szCs w:val="20"/>
        </w:rPr>
      </w:pPr>
      <w:r w:rsidRPr="00D01442">
        <w:rPr>
          <w:rFonts w:cs="Arial"/>
          <w:szCs w:val="20"/>
        </w:rPr>
        <w:t>-</w:t>
      </w:r>
      <w:r w:rsidRPr="00D01442">
        <w:rPr>
          <w:rFonts w:cs="Arial"/>
          <w:szCs w:val="20"/>
        </w:rPr>
        <w:tab/>
        <w:t>de persoonlijkheidsvorming</w:t>
      </w:r>
    </w:p>
    <w:p w:rsidR="00D01442" w:rsidRPr="00D01442" w:rsidRDefault="00D01442" w:rsidP="00D01442">
      <w:pPr>
        <w:jc w:val="both"/>
        <w:rPr>
          <w:rFonts w:cs="Arial"/>
          <w:szCs w:val="20"/>
        </w:rPr>
      </w:pPr>
    </w:p>
    <w:p w:rsidR="00D01442" w:rsidRPr="00D01442" w:rsidRDefault="00D01442" w:rsidP="00D01442">
      <w:pPr>
        <w:jc w:val="both"/>
        <w:rPr>
          <w:rFonts w:cs="Arial"/>
          <w:szCs w:val="20"/>
        </w:rPr>
      </w:pPr>
      <w:r w:rsidRPr="00D01442">
        <w:rPr>
          <w:rFonts w:cs="Arial"/>
          <w:szCs w:val="20"/>
        </w:rPr>
        <w:t>De algemeen vormende component</w:t>
      </w:r>
    </w:p>
    <w:p w:rsidR="00D01442" w:rsidRPr="00D01442" w:rsidRDefault="00D01442" w:rsidP="00D01442">
      <w:pPr>
        <w:jc w:val="both"/>
        <w:rPr>
          <w:rFonts w:cs="Arial"/>
          <w:szCs w:val="20"/>
        </w:rPr>
      </w:pPr>
      <w:r w:rsidRPr="00D01442">
        <w:rPr>
          <w:rFonts w:cs="Arial"/>
          <w:szCs w:val="20"/>
        </w:rPr>
        <w:t>Er wordt naar gestreefd de verschillende vakken maximaal in onmiddellijke relatie te brengen met de artistieke vorming, evenwel met bijzondere aandacht voor de individuele mogelijkheden en interesse van de leerlingen.</w:t>
      </w:r>
    </w:p>
    <w:p w:rsidR="00D01442" w:rsidRPr="00D01442" w:rsidRDefault="00D01442" w:rsidP="00D01442">
      <w:pPr>
        <w:jc w:val="both"/>
        <w:rPr>
          <w:rFonts w:cs="Arial"/>
          <w:szCs w:val="20"/>
        </w:rPr>
      </w:pPr>
    </w:p>
    <w:p w:rsidR="00D01442" w:rsidRPr="00D01442" w:rsidRDefault="00D01442" w:rsidP="00D01442">
      <w:pPr>
        <w:jc w:val="both"/>
        <w:rPr>
          <w:rFonts w:cs="Arial"/>
          <w:szCs w:val="20"/>
        </w:rPr>
      </w:pPr>
      <w:r w:rsidRPr="00D01442">
        <w:rPr>
          <w:rFonts w:cs="Arial"/>
          <w:szCs w:val="20"/>
        </w:rPr>
        <w:t>De artistieke component</w:t>
      </w:r>
    </w:p>
    <w:p w:rsidR="00D01442" w:rsidRPr="00D01442" w:rsidRDefault="00D01442" w:rsidP="00D01442">
      <w:pPr>
        <w:jc w:val="both"/>
        <w:rPr>
          <w:rFonts w:cs="Arial"/>
          <w:szCs w:val="20"/>
        </w:rPr>
      </w:pPr>
      <w:r w:rsidRPr="00D01442">
        <w:rPr>
          <w:rFonts w:cs="Arial"/>
          <w:szCs w:val="20"/>
        </w:rPr>
        <w:t>De artistieke component omvat het cognitieve, het artistieke en het technologische.  In het atelier ontwikkelt de leerling op een persoonlijke wijze zijn werk- en denkvermogen.  De</w:t>
      </w:r>
      <w:r w:rsidR="007A34AB">
        <w:rPr>
          <w:rFonts w:cs="Arial"/>
          <w:szCs w:val="20"/>
        </w:rPr>
        <w:t>ze opleiding</w:t>
      </w:r>
      <w:r w:rsidRPr="00D01442">
        <w:rPr>
          <w:rFonts w:cs="Arial"/>
          <w:szCs w:val="20"/>
        </w:rPr>
        <w:t xml:space="preserve"> </w:t>
      </w:r>
      <w:r w:rsidR="007A34AB">
        <w:rPr>
          <w:rFonts w:cs="Arial"/>
          <w:szCs w:val="20"/>
        </w:rPr>
        <w:t>bestudeert</w:t>
      </w:r>
      <w:r w:rsidRPr="00D01442">
        <w:rPr>
          <w:rFonts w:cs="Arial"/>
          <w:szCs w:val="20"/>
        </w:rPr>
        <w:t xml:space="preserve"> </w:t>
      </w:r>
      <w:r w:rsidR="007A34AB">
        <w:rPr>
          <w:rFonts w:cs="Arial"/>
          <w:szCs w:val="20"/>
        </w:rPr>
        <w:t xml:space="preserve">en integreert </w:t>
      </w:r>
      <w:r w:rsidRPr="00D01442">
        <w:rPr>
          <w:rFonts w:cs="Arial"/>
          <w:szCs w:val="20"/>
        </w:rPr>
        <w:t>de basiselementen van het beeldend denken</w:t>
      </w:r>
      <w:r w:rsidR="007A34AB">
        <w:rPr>
          <w:rFonts w:cs="Arial"/>
          <w:szCs w:val="20"/>
        </w:rPr>
        <w:t>, zowel in een autonome als in een</w:t>
      </w:r>
      <w:r w:rsidRPr="00D01442">
        <w:rPr>
          <w:rFonts w:cs="Arial"/>
          <w:szCs w:val="20"/>
        </w:rPr>
        <w:t xml:space="preserve"> functionele</w:t>
      </w:r>
      <w:r w:rsidR="007A34AB">
        <w:rPr>
          <w:rFonts w:cs="Arial"/>
          <w:szCs w:val="20"/>
        </w:rPr>
        <w:t xml:space="preserve"> context en het spanningsveld tussen beide. I</w:t>
      </w:r>
      <w:r w:rsidRPr="00D01442">
        <w:rPr>
          <w:rFonts w:cs="Arial"/>
          <w:szCs w:val="20"/>
        </w:rPr>
        <w:t xml:space="preserve">ndividuele differentiatie naar </w:t>
      </w:r>
      <w:r w:rsidR="00D8629C">
        <w:rPr>
          <w:rFonts w:cs="Arial"/>
          <w:szCs w:val="20"/>
        </w:rPr>
        <w:t>door</w:t>
      </w:r>
      <w:r w:rsidRPr="00D01442">
        <w:rPr>
          <w:rFonts w:cs="Arial"/>
          <w:szCs w:val="20"/>
        </w:rPr>
        <w:t>stroom</w:t>
      </w:r>
      <w:r w:rsidR="00D8629C">
        <w:rPr>
          <w:rFonts w:cs="Arial"/>
          <w:szCs w:val="20"/>
        </w:rPr>
        <w:t xml:space="preserve"> is hierdoor mogelijk</w:t>
      </w:r>
      <w:r w:rsidRPr="00D01442">
        <w:rPr>
          <w:rFonts w:cs="Arial"/>
          <w:szCs w:val="20"/>
        </w:rPr>
        <w:t>.</w:t>
      </w:r>
    </w:p>
    <w:p w:rsidR="00D01442" w:rsidRPr="00D01442" w:rsidRDefault="00D01442" w:rsidP="00D01442">
      <w:pPr>
        <w:jc w:val="both"/>
        <w:rPr>
          <w:rFonts w:cs="Arial"/>
          <w:szCs w:val="20"/>
        </w:rPr>
      </w:pPr>
    </w:p>
    <w:p w:rsidR="00D01442" w:rsidRPr="00D01442" w:rsidRDefault="00D01442" w:rsidP="00D01442">
      <w:pPr>
        <w:jc w:val="both"/>
        <w:rPr>
          <w:rFonts w:cs="Arial"/>
          <w:szCs w:val="20"/>
        </w:rPr>
      </w:pPr>
      <w:r w:rsidRPr="00D01442">
        <w:rPr>
          <w:rFonts w:cs="Arial"/>
          <w:szCs w:val="20"/>
        </w:rPr>
        <w:t>De persoonlijkheidsvorming</w:t>
      </w:r>
    </w:p>
    <w:p w:rsidR="00D01442" w:rsidRPr="00D01442" w:rsidRDefault="00D01442" w:rsidP="00D01442">
      <w:pPr>
        <w:jc w:val="both"/>
        <w:rPr>
          <w:rFonts w:cs="Arial"/>
          <w:szCs w:val="20"/>
        </w:rPr>
      </w:pPr>
      <w:r w:rsidRPr="00D01442">
        <w:rPr>
          <w:rFonts w:cs="Arial"/>
          <w:szCs w:val="20"/>
        </w:rPr>
        <w:t>De leerling ontwikkelt zijn artistieke persoonlijkheid door het verwerven van</w:t>
      </w:r>
      <w:r w:rsidR="00D8629C">
        <w:rPr>
          <w:rFonts w:cs="Arial"/>
          <w:szCs w:val="20"/>
        </w:rPr>
        <w:t xml:space="preserve"> een</w:t>
      </w:r>
      <w:r w:rsidRPr="00D01442">
        <w:rPr>
          <w:rFonts w:cs="Arial"/>
          <w:szCs w:val="20"/>
        </w:rPr>
        <w:t xml:space="preserve"> methodische aanpak, kritische ingesteldheid, zin voor originaliteit en fantasie en zelfwerkzaamheid.</w:t>
      </w:r>
    </w:p>
    <w:p w:rsidR="00D01442" w:rsidRPr="00D01442" w:rsidRDefault="00D01442" w:rsidP="00D01442">
      <w:pPr>
        <w:jc w:val="both"/>
        <w:rPr>
          <w:rFonts w:cs="Arial"/>
          <w:szCs w:val="20"/>
        </w:rPr>
      </w:pPr>
    </w:p>
    <w:p w:rsidR="00E21B98" w:rsidRPr="00551239" w:rsidRDefault="00E21B98" w:rsidP="00E21B98">
      <w:pPr>
        <w:jc w:val="both"/>
        <w:rPr>
          <w:rFonts w:cs="Arial"/>
          <w:i/>
          <w:szCs w:val="20"/>
        </w:rPr>
      </w:pPr>
    </w:p>
    <w:p w:rsidR="005E1B88" w:rsidRPr="00551239" w:rsidRDefault="005E1B88" w:rsidP="00E21B98">
      <w:pPr>
        <w:jc w:val="both"/>
        <w:rPr>
          <w:rFonts w:cs="Arial"/>
          <w:szCs w:val="20"/>
        </w:rPr>
      </w:pPr>
      <w:r w:rsidRPr="00551239">
        <w:rPr>
          <w:rFonts w:cs="Arial"/>
          <w:i/>
          <w:szCs w:val="20"/>
        </w:rPr>
        <w:t xml:space="preserve">Samenhang met de voorafgaande en/of volgende graad </w:t>
      </w:r>
    </w:p>
    <w:p w:rsidR="00FA49D3" w:rsidRDefault="00FA49D3" w:rsidP="00E21B98">
      <w:pPr>
        <w:jc w:val="both"/>
        <w:rPr>
          <w:rFonts w:cs="Arial"/>
          <w:szCs w:val="20"/>
        </w:rPr>
      </w:pPr>
    </w:p>
    <w:p w:rsidR="00FA49D3" w:rsidRDefault="00FA49D3" w:rsidP="005E1B88">
      <w:pPr>
        <w:jc w:val="both"/>
        <w:rPr>
          <w:rFonts w:cs="Arial"/>
          <w:szCs w:val="20"/>
        </w:rPr>
      </w:pPr>
      <w:r>
        <w:rPr>
          <w:rFonts w:cs="Arial"/>
          <w:szCs w:val="20"/>
        </w:rPr>
        <w:t xml:space="preserve">In principe komen de leerlingen uit de tweede graad Artistieke opleiding of uit een andere </w:t>
      </w:r>
      <w:r w:rsidR="00936422">
        <w:rPr>
          <w:rFonts w:cs="Arial"/>
          <w:szCs w:val="20"/>
        </w:rPr>
        <w:t xml:space="preserve">beeldende </w:t>
      </w:r>
      <w:r>
        <w:rPr>
          <w:rFonts w:cs="Arial"/>
          <w:szCs w:val="20"/>
        </w:rPr>
        <w:t>studierichting van de tweede graad kso.</w:t>
      </w:r>
    </w:p>
    <w:p w:rsidR="00FA49D3" w:rsidRDefault="00FA49D3" w:rsidP="005E1B88">
      <w:pPr>
        <w:jc w:val="both"/>
        <w:rPr>
          <w:rFonts w:cs="Arial"/>
          <w:szCs w:val="20"/>
        </w:rPr>
      </w:pPr>
      <w:r>
        <w:rPr>
          <w:rFonts w:cs="Arial"/>
          <w:szCs w:val="20"/>
        </w:rPr>
        <w:t>De</w:t>
      </w:r>
      <w:r w:rsidR="00601BE3">
        <w:rPr>
          <w:rFonts w:cs="Arial"/>
          <w:szCs w:val="20"/>
        </w:rPr>
        <w:t>ze</w:t>
      </w:r>
      <w:r>
        <w:rPr>
          <w:rFonts w:cs="Arial"/>
          <w:szCs w:val="20"/>
        </w:rPr>
        <w:t xml:space="preserve"> leerlingen beheersen dus al een aantal vaardigheden eigen aan de gekozen discipline.</w:t>
      </w:r>
    </w:p>
    <w:p w:rsidR="00FA49D3" w:rsidRDefault="00FA49D3" w:rsidP="005E1B88">
      <w:pPr>
        <w:jc w:val="both"/>
        <w:rPr>
          <w:rFonts w:cs="Arial"/>
          <w:szCs w:val="20"/>
        </w:rPr>
      </w:pPr>
    </w:p>
    <w:p w:rsidR="00FA49D3" w:rsidRDefault="00FA49D3" w:rsidP="005E1B88">
      <w:pPr>
        <w:jc w:val="both"/>
        <w:rPr>
          <w:rFonts w:cs="Arial"/>
          <w:szCs w:val="20"/>
        </w:rPr>
      </w:pPr>
      <w:r>
        <w:rPr>
          <w:rFonts w:cs="Arial"/>
          <w:szCs w:val="20"/>
        </w:rPr>
        <w:t>Sommige leerlingen stromen in zonder vooropleiding.  In dit geval zullen zowel de school als de leerlingen inspanningen leveren om lacunes weg te werken.</w:t>
      </w:r>
    </w:p>
    <w:p w:rsidR="00FA49D3" w:rsidRDefault="00FA49D3" w:rsidP="005E1B88">
      <w:pPr>
        <w:jc w:val="both"/>
        <w:rPr>
          <w:rFonts w:cs="Arial"/>
          <w:szCs w:val="20"/>
        </w:rPr>
      </w:pPr>
    </w:p>
    <w:p w:rsidR="00FA49D3" w:rsidRDefault="00FA49D3" w:rsidP="005E1B88">
      <w:pPr>
        <w:jc w:val="both"/>
        <w:rPr>
          <w:rFonts w:cs="Arial"/>
          <w:szCs w:val="20"/>
        </w:rPr>
      </w:pPr>
      <w:r>
        <w:rPr>
          <w:rFonts w:cs="Arial"/>
          <w:szCs w:val="20"/>
        </w:rPr>
        <w:t>Bij de instroom van de derde graad mag men leerlingen verwachten die:</w:t>
      </w:r>
    </w:p>
    <w:p w:rsidR="00FA49D3" w:rsidRDefault="00FA49D3" w:rsidP="000A172C">
      <w:pPr>
        <w:pStyle w:val="Lijstalinea"/>
        <w:numPr>
          <w:ilvl w:val="0"/>
          <w:numId w:val="28"/>
        </w:numPr>
        <w:jc w:val="both"/>
        <w:rPr>
          <w:rFonts w:cs="Arial"/>
          <w:sz w:val="20"/>
        </w:rPr>
      </w:pPr>
      <w:r>
        <w:rPr>
          <w:rFonts w:cs="Arial"/>
          <w:sz w:val="20"/>
        </w:rPr>
        <w:t>bij hun instap in het kso de gedrevenheid hebben om creatief te werken en hun creativiteit te ontwikkelen</w:t>
      </w:r>
    </w:p>
    <w:p w:rsidR="00FA49D3" w:rsidRDefault="00FA49D3" w:rsidP="000A172C">
      <w:pPr>
        <w:pStyle w:val="Lijstalinea"/>
        <w:numPr>
          <w:ilvl w:val="0"/>
          <w:numId w:val="28"/>
        </w:numPr>
        <w:jc w:val="both"/>
        <w:rPr>
          <w:rFonts w:cs="Arial"/>
          <w:sz w:val="20"/>
        </w:rPr>
      </w:pPr>
      <w:r>
        <w:rPr>
          <w:rFonts w:cs="Arial"/>
          <w:sz w:val="20"/>
        </w:rPr>
        <w:t>bereid zijn tot een permanente reflectie over de eigen aanleg en inzichten</w:t>
      </w:r>
    </w:p>
    <w:p w:rsidR="00FA49D3" w:rsidRDefault="00FA49D3" w:rsidP="000A172C">
      <w:pPr>
        <w:pStyle w:val="Lijstalinea"/>
        <w:numPr>
          <w:ilvl w:val="0"/>
          <w:numId w:val="28"/>
        </w:numPr>
        <w:jc w:val="both"/>
        <w:rPr>
          <w:rFonts w:cs="Arial"/>
          <w:sz w:val="20"/>
        </w:rPr>
      </w:pPr>
      <w:r>
        <w:rPr>
          <w:rFonts w:cs="Arial"/>
          <w:sz w:val="20"/>
        </w:rPr>
        <w:t>bereid zijn artistiek-technische vaardigheden te ontwikkelen</w:t>
      </w:r>
    </w:p>
    <w:p w:rsidR="00FA49D3" w:rsidRDefault="00FA49D3" w:rsidP="000A172C">
      <w:pPr>
        <w:pStyle w:val="Lijstalinea"/>
        <w:numPr>
          <w:ilvl w:val="0"/>
          <w:numId w:val="28"/>
        </w:numPr>
        <w:jc w:val="both"/>
        <w:rPr>
          <w:rFonts w:cs="Arial"/>
          <w:sz w:val="20"/>
        </w:rPr>
      </w:pPr>
      <w:r>
        <w:rPr>
          <w:rFonts w:cs="Arial"/>
          <w:sz w:val="20"/>
        </w:rPr>
        <w:t>bij de instap beseffen dat het verwerven van de noodzakelijke inzichten en attitudes een bewuste keuze en een dagelijkse concentratie veronderstellen</w:t>
      </w:r>
    </w:p>
    <w:p w:rsidR="00FA49D3" w:rsidRDefault="00FA49D3" w:rsidP="000A172C">
      <w:pPr>
        <w:pStyle w:val="Lijstalinea"/>
        <w:numPr>
          <w:ilvl w:val="0"/>
          <w:numId w:val="28"/>
        </w:numPr>
        <w:jc w:val="both"/>
        <w:rPr>
          <w:rFonts w:cs="Arial"/>
          <w:sz w:val="20"/>
        </w:rPr>
      </w:pPr>
      <w:r>
        <w:rPr>
          <w:rFonts w:cs="Arial"/>
          <w:sz w:val="20"/>
        </w:rPr>
        <w:t>in staat en bereid zijn in groep te werken en de eigen realisaties te vergelijken met die van anderen</w:t>
      </w:r>
    </w:p>
    <w:p w:rsidR="00FA49D3" w:rsidRDefault="00FA49D3" w:rsidP="000A172C">
      <w:pPr>
        <w:pStyle w:val="Lijstalinea"/>
        <w:numPr>
          <w:ilvl w:val="0"/>
          <w:numId w:val="28"/>
        </w:numPr>
        <w:jc w:val="both"/>
        <w:rPr>
          <w:rFonts w:cs="Arial"/>
          <w:sz w:val="20"/>
        </w:rPr>
      </w:pPr>
      <w:r>
        <w:rPr>
          <w:rFonts w:cs="Arial"/>
          <w:sz w:val="20"/>
        </w:rPr>
        <w:t xml:space="preserve">een betrokkenheid vertonen met het studiegebeuren en van daaruit bereid zijn </w:t>
      </w:r>
      <w:r w:rsidR="00F5196B">
        <w:rPr>
          <w:rFonts w:cs="Arial"/>
          <w:sz w:val="20"/>
        </w:rPr>
        <w:t>aanknopingspunten</w:t>
      </w:r>
      <w:r>
        <w:rPr>
          <w:rFonts w:cs="Arial"/>
          <w:sz w:val="20"/>
        </w:rPr>
        <w:t xml:space="preserve"> te zoeken in</w:t>
      </w:r>
      <w:r w:rsidR="00D01442">
        <w:rPr>
          <w:rFonts w:cs="Arial"/>
          <w:sz w:val="20"/>
        </w:rPr>
        <w:t xml:space="preserve"> </w:t>
      </w:r>
      <w:r>
        <w:rPr>
          <w:rFonts w:cs="Arial"/>
          <w:sz w:val="20"/>
        </w:rPr>
        <w:t>de actualiteit</w:t>
      </w:r>
    </w:p>
    <w:p w:rsidR="001F5436" w:rsidRDefault="001F5436" w:rsidP="001F5436">
      <w:pPr>
        <w:jc w:val="both"/>
        <w:rPr>
          <w:rFonts w:cs="Arial"/>
        </w:rPr>
      </w:pPr>
    </w:p>
    <w:p w:rsidR="00101784" w:rsidRDefault="00101784" w:rsidP="001F5436">
      <w:pPr>
        <w:jc w:val="both"/>
        <w:rPr>
          <w:rFonts w:cs="Arial"/>
        </w:rPr>
      </w:pPr>
      <w:r w:rsidRPr="00101784">
        <w:rPr>
          <w:rFonts w:cs="Arial"/>
        </w:rPr>
        <w:t xml:space="preserve">De derde graad </w:t>
      </w:r>
      <w:r>
        <w:rPr>
          <w:rFonts w:cs="Arial"/>
        </w:rPr>
        <w:t>Artistieke opleiding</w:t>
      </w:r>
      <w:r w:rsidRPr="00101784">
        <w:rPr>
          <w:rFonts w:cs="Arial"/>
        </w:rPr>
        <w:t xml:space="preserve"> is doorstromingsgericht.  In de overstap van de derde graad KSO </w:t>
      </w:r>
      <w:r>
        <w:rPr>
          <w:rFonts w:cs="Arial"/>
        </w:rPr>
        <w:t xml:space="preserve">Artistieke opleiding </w:t>
      </w:r>
      <w:r w:rsidRPr="00101784">
        <w:rPr>
          <w:rFonts w:cs="Arial"/>
        </w:rPr>
        <w:t xml:space="preserve">naar het hoger onderwijs, behoort het hoger onderwijs </w:t>
      </w:r>
      <w:r w:rsidR="00936422">
        <w:rPr>
          <w:rFonts w:cs="Arial"/>
        </w:rPr>
        <w:t xml:space="preserve">met een artistieke component </w:t>
      </w:r>
      <w:r w:rsidRPr="00101784">
        <w:rPr>
          <w:rFonts w:cs="Arial"/>
        </w:rPr>
        <w:t xml:space="preserve">van </w:t>
      </w:r>
      <w:r w:rsidR="00936422">
        <w:rPr>
          <w:rFonts w:cs="Arial"/>
        </w:rPr>
        <w:t xml:space="preserve">één of </w:t>
      </w:r>
      <w:r w:rsidRPr="00101784">
        <w:rPr>
          <w:rFonts w:cs="Arial"/>
        </w:rPr>
        <w:t>twee cycli tot het meest logische curriculum</w:t>
      </w:r>
      <w:r>
        <w:rPr>
          <w:rFonts w:cs="Arial"/>
        </w:rPr>
        <w:t>.</w:t>
      </w:r>
    </w:p>
    <w:p w:rsidR="00D01442" w:rsidRDefault="00D01442" w:rsidP="001F5436">
      <w:pPr>
        <w:jc w:val="both"/>
        <w:rPr>
          <w:rFonts w:cs="Arial"/>
        </w:rPr>
      </w:pPr>
    </w:p>
    <w:p w:rsidR="005E1B88" w:rsidRPr="003341D7" w:rsidRDefault="005E1B88" w:rsidP="00155A48">
      <w:pPr>
        <w:pStyle w:val="Kop1"/>
      </w:pPr>
      <w:bookmarkStart w:id="47" w:name="_Toc247095085"/>
      <w:bookmarkStart w:id="48" w:name="_Toc247095393"/>
      <w:bookmarkStart w:id="49" w:name="_Toc247095472"/>
      <w:bookmarkStart w:id="50" w:name="_Toc247095506"/>
      <w:bookmarkStart w:id="51" w:name="_Toc247095611"/>
      <w:bookmarkStart w:id="52" w:name="_Toc442089704"/>
      <w:r>
        <w:lastRenderedPageBreak/>
        <w:t>Leerplandoelstellingen en leerinhouden</w:t>
      </w:r>
      <w:bookmarkEnd w:id="47"/>
      <w:bookmarkEnd w:id="48"/>
      <w:bookmarkEnd w:id="49"/>
      <w:bookmarkEnd w:id="50"/>
      <w:bookmarkEnd w:id="51"/>
      <w:bookmarkEnd w:id="52"/>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rPr>
      </w:pPr>
      <w:r w:rsidRPr="00551239">
        <w:rPr>
          <w:rFonts w:cs="Arial"/>
          <w:b/>
          <w:bCs/>
          <w:szCs w:val="20"/>
        </w:rPr>
        <w:t>Kolom 3:</w:t>
      </w:r>
      <w:r w:rsidRPr="00551239">
        <w:rPr>
          <w:rFonts w:cs="Arial"/>
          <w:bCs/>
          <w:szCs w:val="20"/>
        </w:rPr>
        <w:t xml:space="preserve"> </w:t>
      </w:r>
      <w:r w:rsidRPr="00551239">
        <w:rPr>
          <w:rFonts w:cs="Arial"/>
          <w:bCs/>
          <w:szCs w:val="20"/>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936422" w:rsidRDefault="00936422" w:rsidP="005E1B88">
      <w:pPr>
        <w:tabs>
          <w:tab w:val="left" w:pos="284"/>
        </w:tabs>
        <w:jc w:val="both"/>
        <w:rPr>
          <w:rFonts w:cs="Arial"/>
          <w:b/>
          <w:bCs/>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lastRenderedPageBreak/>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ICT</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Informatie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726C21" w:rsidP="008C5EFB">
      <w:pPr>
        <w:pStyle w:val="Kop2"/>
      </w:pPr>
      <w:bookmarkStart w:id="53" w:name="_Toc442089705"/>
      <w:r>
        <w:t>5.1</w:t>
      </w:r>
      <w:r>
        <w:tab/>
        <w:t>Algemene doelstellingen en sleutelcompetenties voor de studierichting</w:t>
      </w:r>
      <w:bookmarkEnd w:id="53"/>
    </w:p>
    <w:p w:rsidR="00166079" w:rsidRDefault="00166079" w:rsidP="00D512C7">
      <w:pPr>
        <w:jc w:val="both"/>
      </w:pPr>
      <w:r>
        <w:t>Op het einde van de derde graad is de leerling in staat creatief, technisch en inhoudelijk verantwoorde oplossingen</w:t>
      </w:r>
      <w:r w:rsidR="00DF65D8">
        <w:t xml:space="preserve"> te bieden bij concrete opdrachten.</w:t>
      </w:r>
    </w:p>
    <w:p w:rsidR="00DF65D8" w:rsidRDefault="00DF65D8" w:rsidP="00D512C7">
      <w:pPr>
        <w:jc w:val="both"/>
      </w:pPr>
      <w:r>
        <w:t>De leerlingen:</w:t>
      </w:r>
    </w:p>
    <w:p w:rsidR="00DF65D8" w:rsidRDefault="00DF65D8" w:rsidP="000A172C">
      <w:pPr>
        <w:pStyle w:val="Lijstalinea"/>
        <w:numPr>
          <w:ilvl w:val="0"/>
          <w:numId w:val="28"/>
        </w:numPr>
        <w:jc w:val="both"/>
        <w:rPr>
          <w:sz w:val="20"/>
        </w:rPr>
      </w:pPr>
      <w:r>
        <w:rPr>
          <w:sz w:val="20"/>
        </w:rPr>
        <w:t xml:space="preserve">kunnen deze opdrachten zelfstandig (alleen of in groep) </w:t>
      </w:r>
      <w:r w:rsidR="00271E1A">
        <w:rPr>
          <w:sz w:val="20"/>
        </w:rPr>
        <w:t xml:space="preserve">inhoudelijk en vormelijk </w:t>
      </w:r>
      <w:r>
        <w:rPr>
          <w:sz w:val="20"/>
        </w:rPr>
        <w:t xml:space="preserve">uitvoeren vanaf de </w:t>
      </w:r>
      <w:r w:rsidR="00D85BAF">
        <w:rPr>
          <w:sz w:val="20"/>
        </w:rPr>
        <w:t xml:space="preserve">onderzoeks- en </w:t>
      </w:r>
      <w:r>
        <w:rPr>
          <w:sz w:val="20"/>
        </w:rPr>
        <w:t xml:space="preserve"> planningsfase, tot en met de volledige uitvoering en presentatie</w:t>
      </w:r>
    </w:p>
    <w:p w:rsidR="00DF65D8" w:rsidRDefault="00DF65D8" w:rsidP="000A172C">
      <w:pPr>
        <w:pStyle w:val="Lijstalinea"/>
        <w:numPr>
          <w:ilvl w:val="0"/>
          <w:numId w:val="28"/>
        </w:numPr>
        <w:jc w:val="both"/>
        <w:rPr>
          <w:sz w:val="20"/>
        </w:rPr>
      </w:pPr>
      <w:r>
        <w:rPr>
          <w:sz w:val="20"/>
        </w:rPr>
        <w:t>zijn in staat hun persoonlijke visie vorm te geven en te verwoorden</w:t>
      </w:r>
    </w:p>
    <w:p w:rsidR="00DF65D8" w:rsidRDefault="00DF65D8" w:rsidP="000A172C">
      <w:pPr>
        <w:pStyle w:val="Lijstalinea"/>
        <w:numPr>
          <w:ilvl w:val="0"/>
          <w:numId w:val="28"/>
        </w:numPr>
        <w:jc w:val="both"/>
        <w:rPr>
          <w:sz w:val="20"/>
        </w:rPr>
      </w:pPr>
      <w:r>
        <w:rPr>
          <w:sz w:val="20"/>
        </w:rPr>
        <w:t xml:space="preserve">kunnen bij de uitvoering </w:t>
      </w:r>
      <w:r w:rsidR="00C36C6D">
        <w:rPr>
          <w:sz w:val="20"/>
        </w:rPr>
        <w:t>rekening houden met de beperking van de realiteit (materiaal, beschikbare tijd, kosten, opdracht, milieu…)</w:t>
      </w:r>
    </w:p>
    <w:p w:rsidR="00C36C6D" w:rsidRDefault="00C36C6D" w:rsidP="000A172C">
      <w:pPr>
        <w:pStyle w:val="Lijstalinea"/>
        <w:numPr>
          <w:ilvl w:val="0"/>
          <w:numId w:val="28"/>
        </w:numPr>
        <w:jc w:val="both"/>
        <w:rPr>
          <w:sz w:val="20"/>
        </w:rPr>
      </w:pPr>
      <w:r>
        <w:rPr>
          <w:sz w:val="20"/>
        </w:rPr>
        <w:t>kunnen probleemoplossingsstrategieën inzetten</w:t>
      </w:r>
    </w:p>
    <w:p w:rsidR="000B48A5" w:rsidRPr="000B48A5" w:rsidRDefault="000B48A5" w:rsidP="000B48A5">
      <w:pPr>
        <w:pStyle w:val="Koptekst"/>
        <w:numPr>
          <w:ilvl w:val="0"/>
          <w:numId w:val="28"/>
        </w:numPr>
        <w:rPr>
          <w:rFonts w:cs="Arial"/>
        </w:rPr>
      </w:pPr>
      <w:r>
        <w:rPr>
          <w:rFonts w:cs="Arial"/>
          <w:bCs/>
        </w:rPr>
        <w:t>kunnen e</w:t>
      </w:r>
      <w:r w:rsidRPr="000B48A5">
        <w:rPr>
          <w:rFonts w:cs="Arial"/>
          <w:bCs/>
        </w:rPr>
        <w:t>igen ideeën en ontwerpen kritisch evalueren en in functie van de opdracht/het doel keuzes maken.</w:t>
      </w:r>
    </w:p>
    <w:p w:rsidR="00322061" w:rsidRDefault="00322061" w:rsidP="00E7727F">
      <w:pPr>
        <w:jc w:val="both"/>
      </w:pPr>
    </w:p>
    <w:p w:rsidR="00392E5A" w:rsidRDefault="00392E5A" w:rsidP="00392E5A">
      <w:pPr>
        <w:jc w:val="both"/>
      </w:pPr>
      <w:r>
        <w:t xml:space="preserve">Het alert leren waarnemen, vergelijken en ontleden zijn fundamenteel om tot opbouw en weergave te kunnen overgaan.  Deze kennis en inzichten zijn eveneens belangrijk voor </w:t>
      </w:r>
      <w:r w:rsidR="00343A69">
        <w:t>alle</w:t>
      </w:r>
      <w:r>
        <w:t xml:space="preserve"> kunstvakken.  </w:t>
      </w:r>
    </w:p>
    <w:p w:rsidR="00343A69" w:rsidRDefault="00343A69" w:rsidP="00392E5A">
      <w:pPr>
        <w:jc w:val="both"/>
      </w:pPr>
    </w:p>
    <w:p w:rsidR="0014252F" w:rsidRDefault="00BA035C" w:rsidP="00392E5A">
      <w:pPr>
        <w:jc w:val="both"/>
      </w:pPr>
      <w:r>
        <w:t>Leerlingen leren i</w:t>
      </w:r>
      <w:r w:rsidR="0014252F">
        <w:t xml:space="preserve">nzien dat zowel proces als product van belang zijn. </w:t>
      </w:r>
    </w:p>
    <w:p w:rsidR="0014252F" w:rsidRDefault="0014252F" w:rsidP="00392E5A">
      <w:pPr>
        <w:jc w:val="both"/>
      </w:pPr>
    </w:p>
    <w:p w:rsidR="0014252F" w:rsidRPr="0014252F" w:rsidRDefault="0014252F" w:rsidP="0014252F">
      <w:pPr>
        <w:pStyle w:val="Koptekst"/>
        <w:rPr>
          <w:rFonts w:cs="Arial"/>
        </w:rPr>
      </w:pPr>
      <w:r w:rsidRPr="0014252F">
        <w:rPr>
          <w:rFonts w:cs="Arial"/>
        </w:rPr>
        <w:t>Voor de ontwikkeling van de totale persoonlijkheid van de leerling is attitudevorming eveneens noodzakelijk, onder meer:</w:t>
      </w:r>
    </w:p>
    <w:p w:rsidR="0014252F" w:rsidRPr="0014252F" w:rsidRDefault="0014252F" w:rsidP="0014252F">
      <w:pPr>
        <w:pStyle w:val="Koptekst"/>
        <w:numPr>
          <w:ilvl w:val="0"/>
          <w:numId w:val="28"/>
        </w:numPr>
        <w:rPr>
          <w:rFonts w:cs="Arial"/>
        </w:rPr>
      </w:pPr>
      <w:r w:rsidRPr="0014252F">
        <w:rPr>
          <w:rFonts w:cs="Arial"/>
        </w:rPr>
        <w:t>zin voor orde, netheid, nauwkeurigheid en planning</w:t>
      </w:r>
    </w:p>
    <w:p w:rsidR="0014252F" w:rsidRPr="0014252F" w:rsidRDefault="0014252F" w:rsidP="0014252F">
      <w:pPr>
        <w:pStyle w:val="Koptekst"/>
        <w:numPr>
          <w:ilvl w:val="0"/>
          <w:numId w:val="28"/>
        </w:numPr>
        <w:rPr>
          <w:rFonts w:cs="Arial"/>
        </w:rPr>
      </w:pPr>
      <w:r w:rsidRPr="0014252F">
        <w:rPr>
          <w:rFonts w:cs="Arial"/>
        </w:rPr>
        <w:t>zin voor afwerking</w:t>
      </w:r>
    </w:p>
    <w:p w:rsidR="0014252F" w:rsidRPr="0014252F" w:rsidRDefault="0014252F" w:rsidP="0014252F">
      <w:pPr>
        <w:pStyle w:val="Koptekst"/>
        <w:numPr>
          <w:ilvl w:val="0"/>
          <w:numId w:val="28"/>
        </w:numPr>
        <w:rPr>
          <w:rFonts w:cs="Arial"/>
        </w:rPr>
      </w:pPr>
      <w:r w:rsidRPr="0014252F">
        <w:rPr>
          <w:rFonts w:cs="Arial"/>
        </w:rPr>
        <w:t>respect voor materiaal en materieel</w:t>
      </w:r>
    </w:p>
    <w:p w:rsidR="0014252F" w:rsidRPr="0014252F" w:rsidRDefault="0014252F" w:rsidP="0014252F">
      <w:pPr>
        <w:pStyle w:val="Koptekst"/>
        <w:numPr>
          <w:ilvl w:val="0"/>
          <w:numId w:val="28"/>
        </w:numPr>
        <w:rPr>
          <w:rFonts w:cs="Arial"/>
        </w:rPr>
      </w:pPr>
      <w:r w:rsidRPr="0014252F">
        <w:rPr>
          <w:rFonts w:cs="Arial"/>
        </w:rPr>
        <w:t>zin voor creatief denken en handelen</w:t>
      </w:r>
    </w:p>
    <w:p w:rsidR="0014252F" w:rsidRPr="0014252F" w:rsidRDefault="0014252F" w:rsidP="0014252F">
      <w:pPr>
        <w:pStyle w:val="Koptekst"/>
        <w:numPr>
          <w:ilvl w:val="0"/>
          <w:numId w:val="28"/>
        </w:numPr>
        <w:rPr>
          <w:rFonts w:cs="Arial"/>
        </w:rPr>
      </w:pPr>
      <w:r w:rsidRPr="0014252F">
        <w:rPr>
          <w:rFonts w:cs="Arial"/>
        </w:rPr>
        <w:t>zin voor samenwerking</w:t>
      </w:r>
    </w:p>
    <w:p w:rsidR="0014252F" w:rsidRPr="0014252F" w:rsidRDefault="0014252F" w:rsidP="0014252F">
      <w:pPr>
        <w:pStyle w:val="Koptekst"/>
        <w:numPr>
          <w:ilvl w:val="0"/>
          <w:numId w:val="28"/>
        </w:numPr>
        <w:rPr>
          <w:rFonts w:cs="Arial"/>
        </w:rPr>
      </w:pPr>
      <w:r w:rsidRPr="0014252F">
        <w:rPr>
          <w:rFonts w:cs="Arial"/>
        </w:rPr>
        <w:t>flexibiliteit</w:t>
      </w:r>
    </w:p>
    <w:p w:rsidR="0014252F" w:rsidRDefault="0014252F" w:rsidP="0014252F">
      <w:pPr>
        <w:pStyle w:val="Koptekst"/>
        <w:numPr>
          <w:ilvl w:val="0"/>
          <w:numId w:val="28"/>
        </w:numPr>
        <w:rPr>
          <w:rFonts w:cs="Arial"/>
        </w:rPr>
      </w:pPr>
      <w:r w:rsidRPr="0014252F">
        <w:rPr>
          <w:rFonts w:cs="Arial"/>
        </w:rPr>
        <w:t>zich openstellen voor diverse aspecten van cultuur</w:t>
      </w:r>
    </w:p>
    <w:p w:rsidR="00C91F23" w:rsidRDefault="00C91F23" w:rsidP="00C91F23">
      <w:pPr>
        <w:pStyle w:val="Koptekst"/>
        <w:numPr>
          <w:ilvl w:val="0"/>
          <w:numId w:val="28"/>
        </w:numPr>
        <w:rPr>
          <w:rFonts w:cs="Arial"/>
        </w:rPr>
      </w:pPr>
      <w:r w:rsidRPr="00C91F23">
        <w:rPr>
          <w:rFonts w:cs="Arial"/>
        </w:rPr>
        <w:t>werken b</w:t>
      </w:r>
      <w:r w:rsidR="00B2001D">
        <w:rPr>
          <w:rFonts w:cs="Arial"/>
        </w:rPr>
        <w:t>innen tijds- en budgetlimieten</w:t>
      </w:r>
    </w:p>
    <w:p w:rsidR="00C91F23" w:rsidRPr="00271E1A" w:rsidRDefault="00B2001D" w:rsidP="00C91F23">
      <w:pPr>
        <w:pStyle w:val="Koptekst"/>
        <w:numPr>
          <w:ilvl w:val="0"/>
          <w:numId w:val="28"/>
        </w:numPr>
        <w:rPr>
          <w:rFonts w:cs="Arial"/>
        </w:rPr>
      </w:pPr>
      <w:r w:rsidRPr="00271E1A">
        <w:rPr>
          <w:rFonts w:cs="Arial"/>
        </w:rPr>
        <w:t>mondigheid</w:t>
      </w:r>
    </w:p>
    <w:p w:rsidR="00C91F23" w:rsidRDefault="00C91F23" w:rsidP="00C91F23">
      <w:pPr>
        <w:pStyle w:val="Koptekst"/>
        <w:numPr>
          <w:ilvl w:val="0"/>
          <w:numId w:val="28"/>
        </w:numPr>
        <w:rPr>
          <w:rFonts w:cs="Arial"/>
        </w:rPr>
      </w:pPr>
      <w:r w:rsidRPr="00C91F23">
        <w:rPr>
          <w:rFonts w:cs="Arial"/>
        </w:rPr>
        <w:t>zelfkritiek</w:t>
      </w:r>
    </w:p>
    <w:p w:rsidR="00C91F23" w:rsidRDefault="00B2001D" w:rsidP="00C91F23">
      <w:pPr>
        <w:pStyle w:val="Koptekst"/>
        <w:numPr>
          <w:ilvl w:val="0"/>
          <w:numId w:val="28"/>
        </w:numPr>
        <w:rPr>
          <w:rFonts w:cs="Arial"/>
        </w:rPr>
      </w:pPr>
      <w:r>
        <w:rPr>
          <w:rFonts w:cs="Arial"/>
        </w:rPr>
        <w:t>milieubewust zijn</w:t>
      </w:r>
    </w:p>
    <w:p w:rsidR="00B2001D" w:rsidRDefault="00C91F23" w:rsidP="00C91F23">
      <w:pPr>
        <w:pStyle w:val="Koptekst"/>
        <w:numPr>
          <w:ilvl w:val="0"/>
          <w:numId w:val="28"/>
        </w:numPr>
        <w:rPr>
          <w:rFonts w:cs="Arial"/>
        </w:rPr>
      </w:pPr>
      <w:r w:rsidRPr="00C91F23">
        <w:rPr>
          <w:rFonts w:cs="Arial"/>
        </w:rPr>
        <w:t xml:space="preserve">veilig werken </w:t>
      </w:r>
    </w:p>
    <w:p w:rsidR="00C91F23" w:rsidRPr="0014252F" w:rsidRDefault="00C91F23" w:rsidP="00C91F23">
      <w:pPr>
        <w:pStyle w:val="Koptekst"/>
        <w:numPr>
          <w:ilvl w:val="0"/>
          <w:numId w:val="28"/>
        </w:numPr>
        <w:rPr>
          <w:rFonts w:cs="Arial"/>
        </w:rPr>
      </w:pPr>
      <w:r w:rsidRPr="00C91F23">
        <w:rPr>
          <w:rFonts w:cs="Arial"/>
        </w:rPr>
        <w:t>…</w:t>
      </w:r>
    </w:p>
    <w:p w:rsidR="0014252F" w:rsidRDefault="0014252F" w:rsidP="0014252F">
      <w:pPr>
        <w:pStyle w:val="Koptekst"/>
        <w:rPr>
          <w:rFonts w:cs="Arial"/>
        </w:rPr>
      </w:pPr>
    </w:p>
    <w:p w:rsidR="00677D68" w:rsidRDefault="00677D68" w:rsidP="0014252F">
      <w:pPr>
        <w:pStyle w:val="Koptekst"/>
        <w:rPr>
          <w:rFonts w:cs="Arial"/>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402DF">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3402D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402D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402DF">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402DF">
            <w:pPr>
              <w:spacing w:before="80" w:after="80"/>
              <w:jc w:val="center"/>
              <w:rPr>
                <w:sz w:val="18"/>
              </w:rPr>
            </w:pPr>
            <w:r>
              <w:rPr>
                <w:sz w:val="18"/>
              </w:rPr>
              <w:t>Didactische wenken en hulpmiddelen</w:t>
            </w:r>
          </w:p>
        </w:tc>
        <w:tc>
          <w:tcPr>
            <w:tcW w:w="844" w:type="dxa"/>
            <w:vAlign w:val="center"/>
          </w:tcPr>
          <w:p w:rsidR="00606B53" w:rsidRDefault="00606B53" w:rsidP="003402DF">
            <w:pPr>
              <w:spacing w:before="80" w:after="80"/>
              <w:jc w:val="center"/>
              <w:rPr>
                <w:sz w:val="18"/>
              </w:rPr>
            </w:pPr>
            <w:r>
              <w:rPr>
                <w:sz w:val="18"/>
              </w:rPr>
              <w:t>Link</w:t>
            </w:r>
          </w:p>
        </w:tc>
      </w:tr>
      <w:tr w:rsidR="00606B53" w:rsidTr="0008529B">
        <w:trPr>
          <w:cantSplit/>
          <w:trHeight w:val="397"/>
        </w:trPr>
        <w:tc>
          <w:tcPr>
            <w:tcW w:w="8225" w:type="dxa"/>
            <w:gridSpan w:val="4"/>
            <w:tcBorders>
              <w:right w:val="nil"/>
            </w:tcBorders>
          </w:tcPr>
          <w:p w:rsidR="00606B53" w:rsidRPr="0085762A" w:rsidRDefault="00726C21" w:rsidP="003402DF">
            <w:pPr>
              <w:pStyle w:val="Kop2"/>
            </w:pPr>
            <w:bookmarkStart w:id="54" w:name="_Toc442089706"/>
            <w:r>
              <w:t>5.2</w:t>
            </w:r>
            <w:r>
              <w:tab/>
            </w:r>
            <w:r w:rsidR="00606B53">
              <w:t>Taalontwikkelend vakonderwijs voor de derde graad</w:t>
            </w:r>
            <w:bookmarkEnd w:id="54"/>
          </w:p>
        </w:tc>
        <w:tc>
          <w:tcPr>
            <w:tcW w:w="7793" w:type="dxa"/>
            <w:gridSpan w:val="2"/>
            <w:tcBorders>
              <w:left w:val="nil"/>
            </w:tcBorders>
            <w:vAlign w:val="center"/>
          </w:tcPr>
          <w:p w:rsidR="00606B53" w:rsidRDefault="00606B53" w:rsidP="003402DF">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63D6A">
            <w:pPr>
              <w:pStyle w:val="NummerDoelstelling"/>
            </w:pPr>
          </w:p>
        </w:tc>
        <w:tc>
          <w:tcPr>
            <w:tcW w:w="5716" w:type="dxa"/>
            <w:tcBorders>
              <w:top w:val="single" w:sz="18" w:space="0" w:color="auto"/>
              <w:bottom w:val="single" w:sz="18" w:space="0" w:color="auto"/>
            </w:tcBorders>
          </w:tcPr>
          <w:p w:rsidR="00606B53" w:rsidRDefault="00606B53" w:rsidP="003402DF">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3402DF">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402DF">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3402D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3402DF">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3402DF">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3402DF">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63D6A">
            <w:pPr>
              <w:pStyle w:val="NummerDoelstelling"/>
            </w:pPr>
          </w:p>
        </w:tc>
        <w:tc>
          <w:tcPr>
            <w:tcW w:w="5716" w:type="dxa"/>
            <w:tcBorders>
              <w:top w:val="single" w:sz="18" w:space="0" w:color="auto"/>
              <w:bottom w:val="single" w:sz="18" w:space="0" w:color="auto"/>
            </w:tcBorders>
          </w:tcPr>
          <w:p w:rsidR="00606B53" w:rsidRDefault="00606B53" w:rsidP="003402DF">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3402DF">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402DF">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402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402DF">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3402DF">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606B53" w:rsidP="003402DF">
            <w:pPr>
              <w:spacing w:before="80" w:after="80"/>
              <w:jc w:val="center"/>
              <w:rPr>
                <w:sz w:val="18"/>
              </w:rPr>
            </w:pPr>
          </w:p>
        </w:tc>
      </w:tr>
    </w:tbl>
    <w:p w:rsidR="00606B53" w:rsidRDefault="00606B53" w:rsidP="003402D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402DF">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3402D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402D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402DF">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402DF">
            <w:pPr>
              <w:spacing w:before="80" w:after="80"/>
              <w:jc w:val="center"/>
              <w:rPr>
                <w:sz w:val="18"/>
              </w:rPr>
            </w:pPr>
            <w:r>
              <w:rPr>
                <w:sz w:val="18"/>
              </w:rPr>
              <w:t>Didactische wenken en hulpmiddelen</w:t>
            </w:r>
          </w:p>
        </w:tc>
        <w:tc>
          <w:tcPr>
            <w:tcW w:w="844" w:type="dxa"/>
            <w:vAlign w:val="center"/>
          </w:tcPr>
          <w:p w:rsidR="00606B53" w:rsidRDefault="00606B53" w:rsidP="003402DF">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63D6A">
            <w:pPr>
              <w:pStyle w:val="NummerDoelstelling"/>
            </w:pPr>
          </w:p>
        </w:tc>
        <w:tc>
          <w:tcPr>
            <w:tcW w:w="5716" w:type="dxa"/>
            <w:tcBorders>
              <w:top w:val="single" w:sz="18" w:space="0" w:color="auto"/>
              <w:bottom w:val="single" w:sz="18" w:space="0" w:color="auto"/>
            </w:tcBorders>
          </w:tcPr>
          <w:p w:rsidR="00606B53" w:rsidRDefault="00606B53" w:rsidP="003402DF">
            <w:pPr>
              <w:spacing w:before="80" w:after="80"/>
              <w:rPr>
                <w:b/>
                <w:bCs/>
                <w:sz w:val="18"/>
              </w:rPr>
            </w:pPr>
            <w:r>
              <w:rPr>
                <w:b/>
                <w:bCs/>
                <w:sz w:val="18"/>
              </w:rPr>
              <w:t>Vakgerichte tekst</w:t>
            </w:r>
            <w:r w:rsidR="00BB5C83">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3402DF">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402DF">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402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5CDD" w:rsidRDefault="00606B53" w:rsidP="00C15CDD">
            <w:pPr>
              <w:tabs>
                <w:tab w:val="left" w:pos="226"/>
              </w:tabs>
              <w:spacing w:before="80" w:after="80"/>
              <w:rPr>
                <w:sz w:val="18"/>
              </w:rPr>
            </w:pPr>
            <w:r>
              <w:rPr>
                <w:sz w:val="18"/>
              </w:rPr>
              <w:t>Vakgerichte tekste</w:t>
            </w:r>
            <w:r w:rsidR="00BB5C83">
              <w:rPr>
                <w:sz w:val="18"/>
              </w:rPr>
              <w:t>n</w:t>
            </w:r>
            <w:r>
              <w:rPr>
                <w:sz w:val="18"/>
              </w:rPr>
              <w:t>:</w:t>
            </w:r>
            <w:r>
              <w:rPr>
                <w:sz w:val="18"/>
              </w:rPr>
              <w:br/>
              <w:t>-</w:t>
            </w:r>
            <w:r>
              <w:rPr>
                <w:sz w:val="18"/>
              </w:rPr>
              <w:tab/>
              <w:t>verwerken van gegevens of leerstof</w:t>
            </w:r>
            <w:r>
              <w:rPr>
                <w:sz w:val="18"/>
              </w:rPr>
              <w:br/>
              <w:t>-</w:t>
            </w:r>
            <w:r>
              <w:rPr>
                <w:sz w:val="18"/>
              </w:rPr>
              <w:tab/>
              <w:t>gegeven informatie onder begeleiding samenva</w:t>
            </w:r>
            <w:r w:rsidR="00C15CDD">
              <w:rPr>
                <w:sz w:val="18"/>
              </w:rPr>
              <w:t>tten</w:t>
            </w:r>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informatie samenvatten</w:t>
            </w:r>
          </w:p>
          <w:p w:rsidR="00C15CDD" w:rsidRPr="00C15CDD" w:rsidRDefault="00C15CDD" w:rsidP="00C15CDD">
            <w:pPr>
              <w:tabs>
                <w:tab w:val="left" w:pos="226"/>
              </w:tabs>
              <w:spacing w:before="80" w:after="80"/>
              <w:rPr>
                <w:sz w:val="18"/>
              </w:rPr>
            </w:pPr>
            <w:r>
              <w:rPr>
                <w:sz w:val="18"/>
              </w:rPr>
              <w:t>…</w:t>
            </w:r>
          </w:p>
        </w:tc>
        <w:tc>
          <w:tcPr>
            <w:tcW w:w="6949" w:type="dxa"/>
            <w:tcBorders>
              <w:top w:val="single" w:sz="18" w:space="0" w:color="auto"/>
              <w:left w:val="double" w:sz="4" w:space="0" w:color="auto"/>
              <w:bottom w:val="single" w:sz="4" w:space="0" w:color="auto"/>
            </w:tcBorders>
          </w:tcPr>
          <w:p w:rsidR="00606B53" w:rsidRDefault="00606B53" w:rsidP="003402DF">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3402DF">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63D6A">
            <w:pPr>
              <w:pStyle w:val="NummerDoelstelling"/>
            </w:pPr>
          </w:p>
        </w:tc>
        <w:tc>
          <w:tcPr>
            <w:tcW w:w="5716" w:type="dxa"/>
            <w:tcBorders>
              <w:top w:val="single" w:sz="18" w:space="0" w:color="auto"/>
              <w:bottom w:val="single" w:sz="18" w:space="0" w:color="auto"/>
            </w:tcBorders>
          </w:tcPr>
          <w:p w:rsidR="00606B53" w:rsidRDefault="00606B53" w:rsidP="003402DF">
            <w:pPr>
              <w:spacing w:before="80" w:after="80"/>
              <w:rPr>
                <w:b/>
                <w:bCs/>
                <w:sz w:val="18"/>
              </w:rPr>
            </w:pPr>
            <w:r>
              <w:rPr>
                <w:b/>
                <w:bCs/>
                <w:sz w:val="18"/>
              </w:rPr>
              <w:t xml:space="preserve">Logische verbanden van het vak </w:t>
            </w:r>
            <w:r w:rsidR="00C15CDD">
              <w:rPr>
                <w:b/>
                <w:bCs/>
                <w:sz w:val="18"/>
              </w:rPr>
              <w:t xml:space="preserve">en vakoverschrijdend </w:t>
            </w:r>
            <w:r>
              <w:rPr>
                <w:b/>
                <w:bCs/>
                <w:sz w:val="18"/>
              </w:rPr>
              <w:t>kunnen herkennen en verwoorden, mondeling en/of schriftelijk.</w:t>
            </w:r>
          </w:p>
        </w:tc>
        <w:tc>
          <w:tcPr>
            <w:tcW w:w="835" w:type="dxa"/>
            <w:tcBorders>
              <w:top w:val="single" w:sz="18" w:space="0" w:color="auto"/>
              <w:bottom w:val="single" w:sz="18" w:space="0" w:color="auto"/>
            </w:tcBorders>
          </w:tcPr>
          <w:p w:rsidR="00606B53" w:rsidRDefault="00606B53" w:rsidP="003402DF">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402DF">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402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402D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3402DF">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3402DF">
            <w:pPr>
              <w:spacing w:before="80" w:after="80"/>
              <w:jc w:val="center"/>
              <w:rPr>
                <w:sz w:val="18"/>
              </w:rPr>
            </w:pPr>
          </w:p>
        </w:tc>
      </w:tr>
      <w:tr w:rsidR="00611014" w:rsidTr="00E44CC2">
        <w:trPr>
          <w:trHeight w:val="397"/>
        </w:trPr>
        <w:tc>
          <w:tcPr>
            <w:tcW w:w="839" w:type="dxa"/>
            <w:tcBorders>
              <w:top w:val="single" w:sz="18" w:space="0" w:color="auto"/>
              <w:left w:val="single" w:sz="18" w:space="0" w:color="auto"/>
              <w:bottom w:val="single" w:sz="18" w:space="0" w:color="auto"/>
            </w:tcBorders>
          </w:tcPr>
          <w:p w:rsidR="00611014" w:rsidRDefault="00611014" w:rsidP="00763D6A">
            <w:pPr>
              <w:pStyle w:val="NummerDoelstelling"/>
            </w:pPr>
          </w:p>
        </w:tc>
        <w:tc>
          <w:tcPr>
            <w:tcW w:w="5716" w:type="dxa"/>
            <w:tcBorders>
              <w:top w:val="single" w:sz="18" w:space="0" w:color="auto"/>
              <w:bottom w:val="single" w:sz="18" w:space="0" w:color="auto"/>
            </w:tcBorders>
          </w:tcPr>
          <w:p w:rsidR="00611014" w:rsidRDefault="00611014" w:rsidP="00E44CC2">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11014" w:rsidRDefault="00611014" w:rsidP="00E44CC2">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11014" w:rsidRDefault="00611014" w:rsidP="00E44CC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11014" w:rsidRDefault="00611014" w:rsidP="00E44CC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11014" w:rsidRDefault="00611014" w:rsidP="00E44CC2">
            <w:pPr>
              <w:spacing w:before="80" w:after="80"/>
              <w:jc w:val="center"/>
              <w:rPr>
                <w:sz w:val="18"/>
              </w:rPr>
            </w:pPr>
          </w:p>
        </w:tc>
      </w:tr>
      <w:tr w:rsidR="00611014" w:rsidTr="00E44CC2">
        <w:trPr>
          <w:trHeight w:val="397"/>
        </w:trPr>
        <w:tc>
          <w:tcPr>
            <w:tcW w:w="839" w:type="dxa"/>
            <w:tcBorders>
              <w:top w:val="single" w:sz="18" w:space="0" w:color="auto"/>
              <w:bottom w:val="single" w:sz="4" w:space="0" w:color="auto"/>
            </w:tcBorders>
          </w:tcPr>
          <w:p w:rsidR="00611014" w:rsidRDefault="00611014" w:rsidP="00E44CC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11014" w:rsidRDefault="00611014" w:rsidP="00E44CC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11014" w:rsidRDefault="00611014" w:rsidP="00E44CC2">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11014" w:rsidRDefault="00611014" w:rsidP="00E44CC2">
            <w:pPr>
              <w:spacing w:before="80" w:after="80"/>
              <w:jc w:val="center"/>
              <w:rPr>
                <w:sz w:val="18"/>
              </w:rPr>
            </w:pPr>
          </w:p>
        </w:tc>
      </w:tr>
    </w:tbl>
    <w:p w:rsidR="00606B53" w:rsidRDefault="00606B53" w:rsidP="003402D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402DF">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3402D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402D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402DF">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402DF">
            <w:pPr>
              <w:spacing w:before="80" w:after="80"/>
              <w:jc w:val="center"/>
              <w:rPr>
                <w:sz w:val="18"/>
              </w:rPr>
            </w:pPr>
            <w:r>
              <w:rPr>
                <w:sz w:val="18"/>
              </w:rPr>
              <w:t>Didactische wenken en hulpmiddelen</w:t>
            </w:r>
          </w:p>
        </w:tc>
        <w:tc>
          <w:tcPr>
            <w:tcW w:w="844" w:type="dxa"/>
            <w:vAlign w:val="center"/>
          </w:tcPr>
          <w:p w:rsidR="00606B53" w:rsidRDefault="00606B53" w:rsidP="003402DF">
            <w:pPr>
              <w:spacing w:before="80" w:after="80"/>
              <w:jc w:val="center"/>
              <w:rPr>
                <w:sz w:val="18"/>
              </w:rPr>
            </w:pPr>
            <w:r>
              <w:rPr>
                <w:sz w:val="18"/>
              </w:rPr>
              <w:t>Link</w:t>
            </w:r>
          </w:p>
        </w:tc>
      </w:tr>
      <w:tr w:rsidR="003402DF" w:rsidTr="0007326A">
        <w:trPr>
          <w:trHeight w:val="397"/>
        </w:trPr>
        <w:tc>
          <w:tcPr>
            <w:tcW w:w="839" w:type="dxa"/>
            <w:tcBorders>
              <w:top w:val="single" w:sz="18" w:space="0" w:color="auto"/>
              <w:left w:val="single" w:sz="18" w:space="0" w:color="auto"/>
              <w:bottom w:val="single" w:sz="18" w:space="0" w:color="auto"/>
            </w:tcBorders>
          </w:tcPr>
          <w:p w:rsidR="003402DF" w:rsidRDefault="003402DF" w:rsidP="00763D6A">
            <w:pPr>
              <w:pStyle w:val="NummerDoelstelling"/>
            </w:pPr>
          </w:p>
        </w:tc>
        <w:tc>
          <w:tcPr>
            <w:tcW w:w="5716" w:type="dxa"/>
            <w:tcBorders>
              <w:top w:val="single" w:sz="18" w:space="0" w:color="auto"/>
              <w:bottom w:val="single" w:sz="18" w:space="0" w:color="auto"/>
            </w:tcBorders>
          </w:tcPr>
          <w:p w:rsidR="003402DF" w:rsidRPr="005B4FD3" w:rsidRDefault="003402DF" w:rsidP="0007326A">
            <w:pPr>
              <w:spacing w:before="80" w:after="80"/>
              <w:rPr>
                <w:b/>
                <w:bCs/>
                <w:sz w:val="18"/>
              </w:rPr>
            </w:pPr>
            <w:r w:rsidRPr="005B4FD3">
              <w:rPr>
                <w:b/>
                <w:bCs/>
                <w:sz w:val="18"/>
              </w:rPr>
              <w:t>Het eigen proces en product mondeling en schriftelijk kunnen toelichten en verdedigen.</w:t>
            </w:r>
          </w:p>
        </w:tc>
        <w:tc>
          <w:tcPr>
            <w:tcW w:w="835" w:type="dxa"/>
            <w:tcBorders>
              <w:top w:val="single" w:sz="18" w:space="0" w:color="auto"/>
              <w:bottom w:val="single" w:sz="18" w:space="0" w:color="auto"/>
            </w:tcBorders>
          </w:tcPr>
          <w:p w:rsidR="003402DF" w:rsidRPr="005B4FD3" w:rsidRDefault="003402DF" w:rsidP="003402DF">
            <w:pPr>
              <w:spacing w:before="80" w:after="80"/>
              <w:jc w:val="center"/>
              <w:rPr>
                <w:b/>
                <w:bCs/>
                <w:sz w:val="18"/>
              </w:rPr>
            </w:pPr>
            <w:r w:rsidRPr="005B4FD3">
              <w:rPr>
                <w:b/>
                <w:bCs/>
                <w:sz w:val="18"/>
              </w:rPr>
              <w:t>EDV</w:t>
            </w:r>
            <w:r w:rsidRPr="005B4FD3">
              <w:rPr>
                <w:b/>
                <w:bCs/>
                <w:sz w:val="18"/>
              </w:rPr>
              <w:br/>
              <w:t>LER</w:t>
            </w:r>
          </w:p>
        </w:tc>
        <w:tc>
          <w:tcPr>
            <w:tcW w:w="835" w:type="dxa"/>
            <w:tcBorders>
              <w:top w:val="single" w:sz="18" w:space="0" w:color="auto"/>
              <w:bottom w:val="single" w:sz="18" w:space="0" w:color="auto"/>
              <w:right w:val="double" w:sz="4" w:space="0" w:color="auto"/>
            </w:tcBorders>
          </w:tcPr>
          <w:p w:rsidR="003402DF" w:rsidRDefault="003402DF" w:rsidP="0007326A">
            <w:pPr>
              <w:spacing w:before="80" w:after="80"/>
              <w:jc w:val="center"/>
              <w:rPr>
                <w:b/>
                <w:bCs/>
                <w:sz w:val="18"/>
              </w:rPr>
            </w:pPr>
            <w:r w:rsidRPr="005B4FD3">
              <w:rPr>
                <w:b/>
                <w:bCs/>
                <w:sz w:val="18"/>
              </w:rPr>
              <w:t>B</w:t>
            </w:r>
          </w:p>
        </w:tc>
        <w:tc>
          <w:tcPr>
            <w:tcW w:w="6949" w:type="dxa"/>
            <w:tcBorders>
              <w:top w:val="single" w:sz="18" w:space="0" w:color="auto"/>
              <w:left w:val="double" w:sz="4" w:space="0" w:color="auto"/>
              <w:bottom w:val="single" w:sz="18" w:space="0" w:color="auto"/>
            </w:tcBorders>
            <w:vAlign w:val="center"/>
          </w:tcPr>
          <w:p w:rsidR="003402DF" w:rsidRDefault="003402DF"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402DF" w:rsidRDefault="003402DF" w:rsidP="0007326A">
            <w:pPr>
              <w:spacing w:before="80" w:after="80"/>
              <w:jc w:val="center"/>
              <w:rPr>
                <w:sz w:val="18"/>
              </w:rPr>
            </w:pPr>
          </w:p>
        </w:tc>
      </w:tr>
      <w:tr w:rsidR="003402DF" w:rsidTr="0007326A">
        <w:trPr>
          <w:trHeight w:val="397"/>
        </w:trPr>
        <w:tc>
          <w:tcPr>
            <w:tcW w:w="839" w:type="dxa"/>
            <w:tcBorders>
              <w:top w:val="single" w:sz="18" w:space="0" w:color="auto"/>
              <w:bottom w:val="single" w:sz="4" w:space="0" w:color="auto"/>
            </w:tcBorders>
          </w:tcPr>
          <w:p w:rsidR="003402DF" w:rsidRDefault="003402DF"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402DF" w:rsidRDefault="005B4FD3" w:rsidP="0007326A">
            <w:pPr>
              <w:tabs>
                <w:tab w:val="left" w:pos="226"/>
              </w:tabs>
              <w:spacing w:before="80" w:after="80"/>
              <w:rPr>
                <w:sz w:val="18"/>
              </w:rPr>
            </w:pPr>
            <w:r>
              <w:rPr>
                <w:sz w:val="18"/>
              </w:rPr>
              <w:t>Voorstellen van het eindproduct</w:t>
            </w:r>
            <w:r>
              <w:rPr>
                <w:sz w:val="18"/>
              </w:rPr>
              <w:br/>
              <w:t>Toelichten van het proces</w:t>
            </w:r>
            <w:r>
              <w:rPr>
                <w:sz w:val="18"/>
              </w:rPr>
              <w:br/>
              <w:t>Verdedigen van keuzes</w:t>
            </w:r>
          </w:p>
        </w:tc>
        <w:tc>
          <w:tcPr>
            <w:tcW w:w="6949" w:type="dxa"/>
            <w:tcBorders>
              <w:top w:val="single" w:sz="18" w:space="0" w:color="auto"/>
              <w:left w:val="double" w:sz="4" w:space="0" w:color="auto"/>
              <w:bottom w:val="single" w:sz="4" w:space="0" w:color="auto"/>
            </w:tcBorders>
          </w:tcPr>
          <w:p w:rsidR="003402DF" w:rsidRDefault="005B4FD3" w:rsidP="0007326A">
            <w:pPr>
              <w:tabs>
                <w:tab w:val="right" w:pos="352"/>
                <w:tab w:val="right" w:pos="567"/>
              </w:tabs>
              <w:spacing w:before="80" w:after="80"/>
              <w:rPr>
                <w:sz w:val="18"/>
              </w:rPr>
            </w:pPr>
            <w:r>
              <w:rPr>
                <w:sz w:val="18"/>
              </w:rPr>
              <w:t>Bv. bij een jurymoment, bij een presentatie, …</w:t>
            </w:r>
          </w:p>
        </w:tc>
        <w:tc>
          <w:tcPr>
            <w:tcW w:w="844" w:type="dxa"/>
            <w:tcBorders>
              <w:top w:val="single" w:sz="18" w:space="0" w:color="auto"/>
              <w:bottom w:val="single" w:sz="4" w:space="0" w:color="auto"/>
            </w:tcBorders>
          </w:tcPr>
          <w:p w:rsidR="003402DF" w:rsidRDefault="003402DF" w:rsidP="0007326A">
            <w:pPr>
              <w:spacing w:before="80" w:after="80"/>
              <w:jc w:val="center"/>
              <w:rPr>
                <w:sz w:val="18"/>
              </w:rPr>
            </w:pPr>
          </w:p>
        </w:tc>
      </w:tr>
    </w:tbl>
    <w:p w:rsidR="00606B53" w:rsidRDefault="00606B53" w:rsidP="003402DF"/>
    <w:p w:rsidR="009807F3" w:rsidRDefault="009807F3" w:rsidP="003402DF">
      <w:pPr>
        <w:sectPr w:rsidR="009807F3" w:rsidSect="00D52574">
          <w:footerReference w:type="even" r:id="rId21"/>
          <w:footerReference w:type="default" r:id="rId2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B4312B">
        <w:trPr>
          <w:trHeight w:val="397"/>
        </w:trPr>
        <w:tc>
          <w:tcPr>
            <w:tcW w:w="839" w:type="dxa"/>
            <w:tcBorders>
              <w:bottom w:val="single" w:sz="4" w:space="0" w:color="auto"/>
            </w:tcBorders>
            <w:vAlign w:val="center"/>
          </w:tcPr>
          <w:p w:rsidR="006A77CF" w:rsidRDefault="006A77CF" w:rsidP="003402DF">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3402D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3402D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3402DF">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3402DF">
            <w:pPr>
              <w:spacing w:before="80" w:after="80"/>
              <w:jc w:val="center"/>
              <w:rPr>
                <w:sz w:val="18"/>
              </w:rPr>
            </w:pPr>
            <w:r>
              <w:rPr>
                <w:sz w:val="18"/>
              </w:rPr>
              <w:t>Didactische wenken en hulpmiddelen</w:t>
            </w:r>
          </w:p>
        </w:tc>
        <w:tc>
          <w:tcPr>
            <w:tcW w:w="844" w:type="dxa"/>
            <w:vAlign w:val="center"/>
          </w:tcPr>
          <w:p w:rsidR="006A77CF" w:rsidRDefault="006A77CF" w:rsidP="003402DF">
            <w:pPr>
              <w:spacing w:before="80" w:after="80"/>
              <w:jc w:val="center"/>
              <w:rPr>
                <w:sz w:val="18"/>
              </w:rPr>
            </w:pPr>
            <w:r>
              <w:rPr>
                <w:sz w:val="18"/>
              </w:rPr>
              <w:t>Link</w:t>
            </w:r>
          </w:p>
        </w:tc>
      </w:tr>
      <w:tr w:rsidR="006A77CF" w:rsidTr="00B4312B">
        <w:trPr>
          <w:cantSplit/>
          <w:trHeight w:val="397"/>
        </w:trPr>
        <w:tc>
          <w:tcPr>
            <w:tcW w:w="8225" w:type="dxa"/>
            <w:gridSpan w:val="4"/>
            <w:tcBorders>
              <w:right w:val="nil"/>
            </w:tcBorders>
          </w:tcPr>
          <w:p w:rsidR="006A77CF" w:rsidRPr="0085762A" w:rsidRDefault="006A77CF" w:rsidP="003402DF">
            <w:pPr>
              <w:pStyle w:val="Kop2"/>
            </w:pPr>
            <w:bookmarkStart w:id="55" w:name="_Toc442089707"/>
            <w:r>
              <w:t>5.3</w:t>
            </w:r>
            <w:r>
              <w:tab/>
              <w:t>ICT-integratie in het vak voor de derde graad</w:t>
            </w:r>
            <w:bookmarkEnd w:id="55"/>
          </w:p>
        </w:tc>
        <w:tc>
          <w:tcPr>
            <w:tcW w:w="7793" w:type="dxa"/>
            <w:gridSpan w:val="2"/>
            <w:tcBorders>
              <w:left w:val="nil"/>
            </w:tcBorders>
            <w:vAlign w:val="center"/>
          </w:tcPr>
          <w:p w:rsidR="006A77CF" w:rsidRDefault="006A77CF" w:rsidP="003402DF">
            <w:pPr>
              <w:spacing w:before="80" w:after="80"/>
              <w:rPr>
                <w:rFonts w:cs="Arial"/>
                <w:b/>
                <w:bCs/>
              </w:rPr>
            </w:pPr>
          </w:p>
        </w:tc>
      </w:tr>
      <w:tr w:rsidR="006A77CF" w:rsidTr="00B4312B">
        <w:trPr>
          <w:trHeight w:val="397"/>
        </w:trPr>
        <w:tc>
          <w:tcPr>
            <w:tcW w:w="839" w:type="dxa"/>
            <w:tcBorders>
              <w:top w:val="single" w:sz="18" w:space="0" w:color="auto"/>
              <w:left w:val="single" w:sz="18" w:space="0" w:color="auto"/>
              <w:bottom w:val="single" w:sz="18" w:space="0" w:color="auto"/>
            </w:tcBorders>
          </w:tcPr>
          <w:p w:rsidR="006A77CF" w:rsidRDefault="006A77CF" w:rsidP="00763D6A">
            <w:pPr>
              <w:pStyle w:val="NummerDoelstelling"/>
            </w:pPr>
          </w:p>
        </w:tc>
        <w:tc>
          <w:tcPr>
            <w:tcW w:w="5716" w:type="dxa"/>
            <w:tcBorders>
              <w:top w:val="single" w:sz="18" w:space="0" w:color="auto"/>
              <w:bottom w:val="single" w:sz="18" w:space="0" w:color="auto"/>
            </w:tcBorders>
          </w:tcPr>
          <w:p w:rsidR="006A77CF" w:rsidRPr="00AB58E8" w:rsidRDefault="006A77CF" w:rsidP="003402DF">
            <w:pPr>
              <w:spacing w:before="80" w:after="80"/>
              <w:rPr>
                <w:b/>
                <w:bCs/>
                <w:sz w:val="18"/>
                <w:szCs w:val="18"/>
              </w:rPr>
            </w:pPr>
            <w:r w:rsidRPr="00AB58E8">
              <w:rPr>
                <w:rFonts w:cs="Arial"/>
                <w:b/>
                <w:sz w:val="18"/>
                <w:szCs w:val="18"/>
              </w:rPr>
              <w:t>Een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3402D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A77CF" w:rsidRDefault="006A77CF"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3402DF">
            <w:pPr>
              <w:spacing w:before="80" w:after="80"/>
              <w:jc w:val="center"/>
              <w:rPr>
                <w:sz w:val="18"/>
              </w:rPr>
            </w:pPr>
          </w:p>
        </w:tc>
      </w:tr>
      <w:tr w:rsidR="006A77CF" w:rsidTr="00B4312B">
        <w:trPr>
          <w:trHeight w:val="397"/>
        </w:trPr>
        <w:tc>
          <w:tcPr>
            <w:tcW w:w="839" w:type="dxa"/>
            <w:tcBorders>
              <w:top w:val="single" w:sz="18" w:space="0" w:color="auto"/>
              <w:bottom w:val="single" w:sz="18" w:space="0" w:color="auto"/>
            </w:tcBorders>
          </w:tcPr>
          <w:p w:rsidR="006A77CF" w:rsidRDefault="006A77CF" w:rsidP="003402D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3402DF">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Pr="0057023B" w:rsidRDefault="006A77CF" w:rsidP="003402DF">
            <w:pPr>
              <w:spacing w:before="80" w:after="80"/>
              <w:rPr>
                <w:sz w:val="18"/>
                <w:szCs w:val="18"/>
              </w:rPr>
            </w:pPr>
          </w:p>
        </w:tc>
        <w:tc>
          <w:tcPr>
            <w:tcW w:w="844" w:type="dxa"/>
            <w:tcBorders>
              <w:top w:val="single" w:sz="18" w:space="0" w:color="auto"/>
              <w:bottom w:val="single" w:sz="18" w:space="0" w:color="auto"/>
            </w:tcBorders>
          </w:tcPr>
          <w:p w:rsidR="006A77CF" w:rsidRDefault="006A77CF" w:rsidP="003402DF">
            <w:pPr>
              <w:spacing w:before="80" w:after="80"/>
              <w:jc w:val="center"/>
              <w:rPr>
                <w:sz w:val="18"/>
              </w:rPr>
            </w:pPr>
          </w:p>
        </w:tc>
      </w:tr>
      <w:tr w:rsidR="006A77CF" w:rsidRPr="002E0438" w:rsidTr="00B4312B">
        <w:trPr>
          <w:trHeight w:val="397"/>
        </w:trPr>
        <w:tc>
          <w:tcPr>
            <w:tcW w:w="839" w:type="dxa"/>
            <w:tcBorders>
              <w:top w:val="single" w:sz="18" w:space="0" w:color="auto"/>
              <w:left w:val="single" w:sz="18" w:space="0" w:color="auto"/>
              <w:bottom w:val="single" w:sz="18" w:space="0" w:color="auto"/>
            </w:tcBorders>
          </w:tcPr>
          <w:p w:rsidR="006A77CF" w:rsidRDefault="006A77CF" w:rsidP="00763D6A">
            <w:pPr>
              <w:pStyle w:val="NummerDoelstelling"/>
            </w:pPr>
          </w:p>
        </w:tc>
        <w:tc>
          <w:tcPr>
            <w:tcW w:w="5716" w:type="dxa"/>
            <w:tcBorders>
              <w:top w:val="single" w:sz="18" w:space="0" w:color="auto"/>
              <w:bottom w:val="single" w:sz="18" w:space="0" w:color="auto"/>
            </w:tcBorders>
          </w:tcPr>
          <w:p w:rsidR="006A77CF" w:rsidRPr="00AB58E8" w:rsidRDefault="006A77CF" w:rsidP="003402DF">
            <w:pPr>
              <w:spacing w:before="80" w:after="80"/>
              <w:rPr>
                <w:rFonts w:cs="Arial"/>
                <w:b/>
                <w:bCs/>
                <w:sz w:val="18"/>
                <w:szCs w:val="18"/>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6A77CF" w:rsidRPr="002E0438" w:rsidRDefault="006A77CF" w:rsidP="003402DF">
            <w:pPr>
              <w:spacing w:before="80" w:after="80"/>
              <w:jc w:val="center"/>
              <w:rPr>
                <w:rFonts w:cs="Arial"/>
                <w:b/>
                <w:bCs/>
                <w:sz w:val="18"/>
                <w:szCs w:val="18"/>
              </w:rPr>
            </w:pPr>
            <w:r>
              <w:rPr>
                <w:rFonts w:cs="Arial"/>
                <w:b/>
                <w:bCs/>
                <w:sz w:val="18"/>
                <w:szCs w:val="18"/>
              </w:rPr>
              <w:t>EDV</w:t>
            </w:r>
            <w:r>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6A77CF" w:rsidRPr="002E0438" w:rsidRDefault="006A77CF" w:rsidP="003402DF">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6A77CF" w:rsidRPr="002E0438" w:rsidRDefault="006A77CF" w:rsidP="003402DF">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6A77CF" w:rsidRPr="002E0438" w:rsidRDefault="006A77CF" w:rsidP="003402DF">
            <w:pPr>
              <w:spacing w:before="80" w:after="80"/>
              <w:jc w:val="center"/>
              <w:rPr>
                <w:rFonts w:cs="Arial"/>
                <w:b/>
                <w:bCs/>
                <w:sz w:val="18"/>
                <w:szCs w:val="18"/>
              </w:rPr>
            </w:pPr>
          </w:p>
        </w:tc>
      </w:tr>
      <w:tr w:rsidR="006A77CF" w:rsidTr="00B4312B">
        <w:trPr>
          <w:trHeight w:val="397"/>
        </w:trPr>
        <w:tc>
          <w:tcPr>
            <w:tcW w:w="839" w:type="dxa"/>
            <w:tcBorders>
              <w:top w:val="single" w:sz="18" w:space="0" w:color="auto"/>
              <w:bottom w:val="single" w:sz="18" w:space="0" w:color="auto"/>
            </w:tcBorders>
          </w:tcPr>
          <w:p w:rsidR="006A77CF" w:rsidRDefault="006A77CF" w:rsidP="003402D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3402DF">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6A77CF" w:rsidRDefault="006A77CF" w:rsidP="003402DF">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3"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A77CF" w:rsidRDefault="006A77CF" w:rsidP="003402DF">
            <w:pPr>
              <w:spacing w:before="80" w:after="80"/>
              <w:jc w:val="center"/>
              <w:rPr>
                <w:sz w:val="18"/>
              </w:rPr>
            </w:pPr>
          </w:p>
        </w:tc>
      </w:tr>
      <w:tr w:rsidR="006A77CF" w:rsidTr="00C15CDD">
        <w:trPr>
          <w:trHeight w:val="397"/>
        </w:trPr>
        <w:tc>
          <w:tcPr>
            <w:tcW w:w="839" w:type="dxa"/>
            <w:tcBorders>
              <w:top w:val="single" w:sz="18" w:space="0" w:color="auto"/>
              <w:left w:val="single" w:sz="18" w:space="0" w:color="auto"/>
              <w:bottom w:val="single" w:sz="18" w:space="0" w:color="auto"/>
            </w:tcBorders>
          </w:tcPr>
          <w:p w:rsidR="006A77CF" w:rsidRDefault="006A77CF" w:rsidP="00763D6A">
            <w:pPr>
              <w:pStyle w:val="NummerDoelstelling"/>
            </w:pPr>
          </w:p>
        </w:tc>
        <w:tc>
          <w:tcPr>
            <w:tcW w:w="5716" w:type="dxa"/>
            <w:tcBorders>
              <w:top w:val="single" w:sz="18" w:space="0" w:color="auto"/>
              <w:bottom w:val="single" w:sz="18" w:space="0" w:color="auto"/>
            </w:tcBorders>
          </w:tcPr>
          <w:p w:rsidR="006A77CF" w:rsidRPr="00AD3360" w:rsidRDefault="006A77CF" w:rsidP="003402DF">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3402DF">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6A77CF" w:rsidRDefault="006A77CF"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3402DF">
            <w:pPr>
              <w:spacing w:before="80" w:after="80"/>
              <w:jc w:val="center"/>
              <w:rPr>
                <w:sz w:val="18"/>
              </w:rPr>
            </w:pPr>
          </w:p>
        </w:tc>
      </w:tr>
      <w:tr w:rsidR="006A77CF" w:rsidTr="00C15CDD">
        <w:trPr>
          <w:trHeight w:val="397"/>
        </w:trPr>
        <w:tc>
          <w:tcPr>
            <w:tcW w:w="839" w:type="dxa"/>
            <w:tcBorders>
              <w:top w:val="single" w:sz="18" w:space="0" w:color="auto"/>
              <w:bottom w:val="single" w:sz="4" w:space="0" w:color="auto"/>
            </w:tcBorders>
          </w:tcPr>
          <w:p w:rsidR="006A77CF" w:rsidRDefault="006A77CF" w:rsidP="003402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3402D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A77CF" w:rsidRDefault="006A77CF" w:rsidP="00C15CDD">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r w:rsidR="00F5196B">
              <w:rPr>
                <w:sz w:val="18"/>
              </w:rPr>
              <w:t>i.f.v</w:t>
            </w:r>
            <w:r>
              <w:rPr>
                <w:sz w:val="18"/>
              </w:rPr>
              <w:t xml:space="preserve"> de noodzakelijke ICT-vaardigheden.</w:t>
            </w:r>
            <w:r>
              <w:rPr>
                <w:sz w:val="18"/>
              </w:rPr>
              <w:br/>
              <w:t>Maak afspraken</w:t>
            </w:r>
            <w:r w:rsidR="00C15CDD">
              <w:rPr>
                <w:sz w:val="18"/>
              </w:rPr>
              <w:t xml:space="preserve"> voor de GIP.</w:t>
            </w:r>
          </w:p>
        </w:tc>
        <w:tc>
          <w:tcPr>
            <w:tcW w:w="844" w:type="dxa"/>
            <w:tcBorders>
              <w:top w:val="single" w:sz="18" w:space="0" w:color="auto"/>
              <w:bottom w:val="single" w:sz="4" w:space="0" w:color="auto"/>
            </w:tcBorders>
          </w:tcPr>
          <w:p w:rsidR="006A77CF" w:rsidRDefault="006A77CF" w:rsidP="003402DF">
            <w:pPr>
              <w:spacing w:before="80" w:after="80"/>
              <w:jc w:val="center"/>
              <w:rPr>
                <w:sz w:val="18"/>
              </w:rPr>
            </w:pPr>
          </w:p>
        </w:tc>
      </w:tr>
    </w:tbl>
    <w:p w:rsidR="00D55187" w:rsidRDefault="00D5518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55187" w:rsidTr="00E44CC2">
        <w:trPr>
          <w:trHeight w:val="397"/>
        </w:trPr>
        <w:tc>
          <w:tcPr>
            <w:tcW w:w="839" w:type="dxa"/>
            <w:tcBorders>
              <w:bottom w:val="single" w:sz="4" w:space="0" w:color="auto"/>
            </w:tcBorders>
            <w:vAlign w:val="center"/>
          </w:tcPr>
          <w:p w:rsidR="00D55187" w:rsidRDefault="00D55187" w:rsidP="00E44CC2">
            <w:pPr>
              <w:spacing w:before="80" w:after="80"/>
              <w:rPr>
                <w:sz w:val="18"/>
              </w:rPr>
            </w:pPr>
            <w:r>
              <w:rPr>
                <w:sz w:val="18"/>
              </w:rPr>
              <w:lastRenderedPageBreak/>
              <w:t>Nr.</w:t>
            </w:r>
          </w:p>
        </w:tc>
        <w:tc>
          <w:tcPr>
            <w:tcW w:w="5716" w:type="dxa"/>
            <w:tcBorders>
              <w:bottom w:val="single" w:sz="4" w:space="0" w:color="auto"/>
            </w:tcBorders>
            <w:vAlign w:val="center"/>
          </w:tcPr>
          <w:p w:rsidR="00D55187" w:rsidRDefault="00D55187" w:rsidP="00E44CC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55187" w:rsidRDefault="00D55187" w:rsidP="00E44CC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55187" w:rsidRDefault="00D55187" w:rsidP="00E44CC2">
            <w:pPr>
              <w:spacing w:before="80" w:after="80"/>
              <w:jc w:val="center"/>
              <w:rPr>
                <w:sz w:val="18"/>
              </w:rPr>
            </w:pPr>
            <w:r>
              <w:rPr>
                <w:sz w:val="18"/>
              </w:rPr>
              <w:t>B/U</w:t>
            </w:r>
          </w:p>
        </w:tc>
        <w:tc>
          <w:tcPr>
            <w:tcW w:w="6949" w:type="dxa"/>
            <w:tcBorders>
              <w:left w:val="double" w:sz="4" w:space="0" w:color="auto"/>
            </w:tcBorders>
            <w:vAlign w:val="center"/>
          </w:tcPr>
          <w:p w:rsidR="00D55187" w:rsidRDefault="00D55187" w:rsidP="00E44CC2">
            <w:pPr>
              <w:spacing w:before="80" w:after="80"/>
              <w:jc w:val="center"/>
              <w:rPr>
                <w:sz w:val="18"/>
              </w:rPr>
            </w:pPr>
            <w:r>
              <w:rPr>
                <w:sz w:val="18"/>
              </w:rPr>
              <w:t>Didactische wenken en hulpmiddelen</w:t>
            </w:r>
          </w:p>
        </w:tc>
        <w:tc>
          <w:tcPr>
            <w:tcW w:w="844" w:type="dxa"/>
            <w:vAlign w:val="center"/>
          </w:tcPr>
          <w:p w:rsidR="00D55187" w:rsidRDefault="00D55187" w:rsidP="00E44CC2">
            <w:pPr>
              <w:spacing w:before="80" w:after="80"/>
              <w:jc w:val="center"/>
              <w:rPr>
                <w:sz w:val="18"/>
              </w:rPr>
            </w:pPr>
            <w:r>
              <w:rPr>
                <w:sz w:val="18"/>
              </w:rPr>
              <w:t>Link</w:t>
            </w:r>
          </w:p>
        </w:tc>
      </w:tr>
      <w:tr w:rsidR="006A77CF" w:rsidTr="00B4312B">
        <w:trPr>
          <w:trHeight w:val="397"/>
        </w:trPr>
        <w:tc>
          <w:tcPr>
            <w:tcW w:w="839" w:type="dxa"/>
            <w:tcBorders>
              <w:top w:val="single" w:sz="18" w:space="0" w:color="auto"/>
              <w:left w:val="single" w:sz="18" w:space="0" w:color="auto"/>
              <w:bottom w:val="single" w:sz="18" w:space="0" w:color="auto"/>
            </w:tcBorders>
          </w:tcPr>
          <w:p w:rsidR="006A77CF" w:rsidRDefault="006A77CF" w:rsidP="00763D6A">
            <w:pPr>
              <w:pStyle w:val="NummerDoelstelling"/>
            </w:pPr>
          </w:p>
        </w:tc>
        <w:tc>
          <w:tcPr>
            <w:tcW w:w="5716" w:type="dxa"/>
            <w:tcBorders>
              <w:top w:val="single" w:sz="18" w:space="0" w:color="auto"/>
              <w:bottom w:val="single" w:sz="18" w:space="0" w:color="auto"/>
            </w:tcBorders>
          </w:tcPr>
          <w:p w:rsidR="006A77CF" w:rsidRPr="00AD3360" w:rsidRDefault="006A77CF" w:rsidP="003402DF">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6A77CF" w:rsidRDefault="006A77CF" w:rsidP="003402DF">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A77CF" w:rsidRDefault="006A77CF" w:rsidP="003402D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3402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3402DF">
            <w:pPr>
              <w:spacing w:before="80" w:after="80"/>
              <w:jc w:val="center"/>
              <w:rPr>
                <w:sz w:val="18"/>
              </w:rPr>
            </w:pPr>
          </w:p>
        </w:tc>
      </w:tr>
      <w:tr w:rsidR="006A77CF" w:rsidTr="00B4312B">
        <w:trPr>
          <w:trHeight w:val="397"/>
        </w:trPr>
        <w:tc>
          <w:tcPr>
            <w:tcW w:w="839" w:type="dxa"/>
            <w:tcBorders>
              <w:top w:val="single" w:sz="18" w:space="0" w:color="auto"/>
              <w:bottom w:val="single" w:sz="4" w:space="0" w:color="auto"/>
            </w:tcBorders>
          </w:tcPr>
          <w:p w:rsidR="006A77CF" w:rsidRDefault="006A77CF" w:rsidP="003402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3402DF">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6A77CF" w:rsidRDefault="006A77CF" w:rsidP="003402DF">
            <w:pPr>
              <w:tabs>
                <w:tab w:val="right" w:pos="352"/>
                <w:tab w:val="right" w:pos="567"/>
              </w:tabs>
              <w:spacing w:before="80" w:after="80"/>
              <w:rPr>
                <w:sz w:val="18"/>
              </w:rPr>
            </w:pPr>
            <w:r w:rsidRPr="00BD3B45">
              <w:rPr>
                <w:sz w:val="18"/>
                <w:szCs w:val="18"/>
              </w:rPr>
              <w:t xml:space="preserve">Op </w:t>
            </w:r>
            <w:hyperlink r:id="rId24"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6A77CF" w:rsidRDefault="006A77CF" w:rsidP="003402DF">
            <w:pPr>
              <w:spacing w:before="80" w:after="80"/>
              <w:jc w:val="center"/>
              <w:rPr>
                <w:sz w:val="18"/>
              </w:rPr>
            </w:pPr>
          </w:p>
        </w:tc>
      </w:tr>
    </w:tbl>
    <w:p w:rsidR="006A77CF" w:rsidRDefault="006A77CF" w:rsidP="003402DF"/>
    <w:p w:rsidR="001D6361" w:rsidRDefault="001D6361" w:rsidP="003402DF">
      <w:pPr>
        <w:sectPr w:rsidR="001D6361" w:rsidSect="00D52574">
          <w:footerReference w:type="default" r:id="rId25"/>
          <w:pgSz w:w="16838" w:h="11906" w:orient="landscape"/>
          <w:pgMar w:top="1418" w:right="567" w:bottom="567" w:left="567" w:header="709" w:footer="709" w:gutter="0"/>
          <w:cols w:space="708"/>
        </w:sectPr>
      </w:pPr>
    </w:p>
    <w:p w:rsidR="00606B53" w:rsidRDefault="00606B53"/>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726C21" w:rsidP="008C5EFB">
            <w:pPr>
              <w:pStyle w:val="Kop2"/>
            </w:pPr>
            <w:bookmarkStart w:id="56" w:name="Text12"/>
            <w:bookmarkStart w:id="57" w:name="_Toc442089708"/>
            <w:r>
              <w:t>5.</w:t>
            </w:r>
            <w:r w:rsidR="006A77CF">
              <w:t>4</w:t>
            </w:r>
            <w:r>
              <w:tab/>
            </w:r>
            <w:bookmarkEnd w:id="56"/>
            <w:r w:rsidR="009807F3">
              <w:t>KV Beeldende vorming</w:t>
            </w:r>
            <w:bookmarkEnd w:id="57"/>
          </w:p>
        </w:tc>
        <w:tc>
          <w:tcPr>
            <w:tcW w:w="7793" w:type="dxa"/>
            <w:gridSpan w:val="2"/>
            <w:tcBorders>
              <w:left w:val="nil"/>
            </w:tcBorders>
            <w:vAlign w:val="center"/>
          </w:tcPr>
          <w:p w:rsidR="00606B53" w:rsidRDefault="00606B53" w:rsidP="0008529B">
            <w:pPr>
              <w:spacing w:before="80" w:after="80"/>
              <w:rPr>
                <w:rFonts w:cs="Arial"/>
                <w:b/>
                <w:bCs/>
              </w:rPr>
            </w:pPr>
          </w:p>
        </w:tc>
      </w:tr>
      <w:tr w:rsidR="00B20472" w:rsidRPr="0085762A" w:rsidTr="0008529B">
        <w:trPr>
          <w:cantSplit/>
          <w:trHeight w:val="397"/>
        </w:trPr>
        <w:tc>
          <w:tcPr>
            <w:tcW w:w="8225" w:type="dxa"/>
            <w:gridSpan w:val="4"/>
            <w:tcBorders>
              <w:bottom w:val="single" w:sz="18" w:space="0" w:color="auto"/>
              <w:right w:val="nil"/>
            </w:tcBorders>
            <w:vAlign w:val="center"/>
          </w:tcPr>
          <w:p w:rsidR="00B20472" w:rsidRPr="005D159E" w:rsidRDefault="00B20472" w:rsidP="00974957">
            <w:pPr>
              <w:pStyle w:val="Kop3"/>
              <w:ind w:left="0" w:hanging="1277"/>
              <w:rPr>
                <w:highlight w:val="yellow"/>
              </w:rPr>
            </w:pPr>
            <w:r>
              <w:t>5.4.1</w:t>
            </w:r>
            <w:r w:rsidRPr="00135EB7">
              <w:t>. 5.4.1</w:t>
            </w:r>
            <w:r w:rsidRPr="00135EB7">
              <w:tab/>
              <w:t xml:space="preserve"> Algemene</w:t>
            </w:r>
            <w:r w:rsidR="00974957">
              <w:t xml:space="preserve"> uitgangspunten</w:t>
            </w:r>
            <w:r w:rsidRPr="00135EB7">
              <w:t xml:space="preserve"> </w:t>
            </w:r>
          </w:p>
        </w:tc>
        <w:tc>
          <w:tcPr>
            <w:tcW w:w="7793" w:type="dxa"/>
            <w:gridSpan w:val="2"/>
            <w:tcBorders>
              <w:left w:val="nil"/>
              <w:bottom w:val="single" w:sz="18" w:space="0" w:color="auto"/>
            </w:tcBorders>
            <w:vAlign w:val="center"/>
          </w:tcPr>
          <w:p w:rsidR="00B20472" w:rsidRPr="005A5DD0" w:rsidRDefault="00B20472" w:rsidP="00B20472">
            <w:pPr>
              <w:rPr>
                <w:i/>
                <w:szCs w:val="20"/>
              </w:rPr>
            </w:pPr>
          </w:p>
        </w:tc>
      </w:tr>
      <w:tr w:rsidR="00135EB7" w:rsidTr="006D5D6A">
        <w:trPr>
          <w:trHeight w:val="397"/>
        </w:trPr>
        <w:tc>
          <w:tcPr>
            <w:tcW w:w="839" w:type="dxa"/>
            <w:tcBorders>
              <w:top w:val="single" w:sz="18" w:space="0" w:color="auto"/>
              <w:left w:val="single" w:sz="18" w:space="0" w:color="auto"/>
              <w:bottom w:val="single" w:sz="18" w:space="0" w:color="auto"/>
            </w:tcBorders>
          </w:tcPr>
          <w:p w:rsidR="00135EB7" w:rsidRDefault="00135EB7" w:rsidP="00763D6A">
            <w:pPr>
              <w:pStyle w:val="NummerDoelstelling"/>
            </w:pPr>
          </w:p>
        </w:tc>
        <w:tc>
          <w:tcPr>
            <w:tcW w:w="5716" w:type="dxa"/>
            <w:tcBorders>
              <w:top w:val="single" w:sz="18" w:space="0" w:color="auto"/>
              <w:bottom w:val="single" w:sz="18" w:space="0" w:color="auto"/>
            </w:tcBorders>
          </w:tcPr>
          <w:p w:rsidR="00135EB7" w:rsidRDefault="00135EB7">
            <w:pPr>
              <w:spacing w:before="80" w:after="80"/>
              <w:rPr>
                <w:b/>
                <w:bCs/>
                <w:sz w:val="18"/>
                <w:highlight w:val="yellow"/>
                <w:lang w:val="nl-NL"/>
              </w:rPr>
            </w:pPr>
            <w:r w:rsidRPr="00135EB7">
              <w:rPr>
                <w:b/>
                <w:bCs/>
                <w:sz w:val="18"/>
                <w:lang w:val="nl-NL"/>
              </w:rPr>
              <w:t>De opdracht inhoudelijk en vormelijk kunnen analyseren.</w:t>
            </w:r>
          </w:p>
        </w:tc>
        <w:tc>
          <w:tcPr>
            <w:tcW w:w="835" w:type="dxa"/>
            <w:tcBorders>
              <w:top w:val="single" w:sz="18" w:space="0" w:color="auto"/>
              <w:bottom w:val="single" w:sz="18" w:space="0" w:color="auto"/>
            </w:tcBorders>
          </w:tcPr>
          <w:p w:rsidR="00135EB7" w:rsidRDefault="00135EB7"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35EB7" w:rsidRDefault="00135EB7"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35EB7" w:rsidRDefault="00135EB7"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5EB7" w:rsidRDefault="00135EB7" w:rsidP="006D5D6A">
            <w:pPr>
              <w:spacing w:before="80" w:after="80"/>
              <w:jc w:val="center"/>
              <w:rPr>
                <w:sz w:val="18"/>
              </w:rPr>
            </w:pPr>
          </w:p>
        </w:tc>
      </w:tr>
      <w:tr w:rsidR="00135EB7" w:rsidTr="006D5D6A">
        <w:trPr>
          <w:trHeight w:val="397"/>
        </w:trPr>
        <w:tc>
          <w:tcPr>
            <w:tcW w:w="839" w:type="dxa"/>
            <w:tcBorders>
              <w:top w:val="single" w:sz="18" w:space="0" w:color="auto"/>
              <w:bottom w:val="single" w:sz="18" w:space="0" w:color="auto"/>
            </w:tcBorders>
          </w:tcPr>
          <w:p w:rsidR="00135EB7" w:rsidRDefault="00135EB7"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35EB7" w:rsidRPr="00135EB7" w:rsidRDefault="00135EB7">
            <w:pPr>
              <w:tabs>
                <w:tab w:val="left" w:pos="226"/>
              </w:tabs>
              <w:spacing w:before="80" w:after="80"/>
              <w:rPr>
                <w:sz w:val="18"/>
                <w:lang w:val="nl-NL"/>
              </w:rPr>
            </w:pPr>
            <w:r w:rsidRPr="00135EB7">
              <w:rPr>
                <w:sz w:val="18"/>
                <w:lang w:val="nl-NL"/>
              </w:rPr>
              <w:t xml:space="preserve">Inhoud: </w:t>
            </w:r>
          </w:p>
          <w:p w:rsidR="00135EB7" w:rsidRPr="00135EB7" w:rsidRDefault="00135EB7">
            <w:pPr>
              <w:tabs>
                <w:tab w:val="left" w:pos="226"/>
              </w:tabs>
              <w:spacing w:before="80" w:after="80"/>
              <w:rPr>
                <w:sz w:val="18"/>
                <w:lang w:val="nl-NL"/>
              </w:rPr>
            </w:pPr>
            <w:r w:rsidRPr="00135EB7">
              <w:rPr>
                <w:sz w:val="18"/>
                <w:lang w:val="nl-NL"/>
              </w:rPr>
              <w:t>-</w:t>
            </w:r>
            <w:r w:rsidRPr="00135EB7">
              <w:rPr>
                <w:sz w:val="18"/>
                <w:lang w:val="nl-NL"/>
              </w:rPr>
              <w:tab/>
              <w:t>vragen stellen, communiceren en brainstormen  i.v.m. de inhoud van de opdracht (thema, concept, invalshoeken, symboliek, ...)</w:t>
            </w:r>
          </w:p>
          <w:p w:rsidR="00135EB7" w:rsidRPr="00135EB7" w:rsidRDefault="00135EB7">
            <w:pPr>
              <w:tabs>
                <w:tab w:val="left" w:pos="226"/>
              </w:tabs>
              <w:spacing w:before="80" w:after="80"/>
              <w:rPr>
                <w:sz w:val="18"/>
                <w:lang w:val="nl-NL"/>
              </w:rPr>
            </w:pPr>
            <w:r w:rsidRPr="00135EB7">
              <w:rPr>
                <w:sz w:val="18"/>
                <w:lang w:val="nl-NL"/>
              </w:rPr>
              <w:t>-</w:t>
            </w:r>
            <w:r w:rsidRPr="00135EB7">
              <w:rPr>
                <w:sz w:val="18"/>
                <w:lang w:val="nl-NL"/>
              </w:rPr>
              <w:tab/>
              <w:t>structuur van de opdracht kunnen benoemen (volgorde stappen bij een opdracht;  respecteren van deadlines)</w:t>
            </w:r>
          </w:p>
          <w:p w:rsidR="00135EB7" w:rsidRPr="00135EB7" w:rsidRDefault="00135EB7">
            <w:pPr>
              <w:tabs>
                <w:tab w:val="left" w:pos="226"/>
              </w:tabs>
              <w:spacing w:before="80" w:after="80"/>
              <w:rPr>
                <w:sz w:val="18"/>
                <w:lang w:val="nl-NL"/>
              </w:rPr>
            </w:pPr>
            <w:r w:rsidRPr="00135EB7">
              <w:rPr>
                <w:sz w:val="18"/>
                <w:lang w:val="nl-NL"/>
              </w:rPr>
              <w:t>-</w:t>
            </w:r>
            <w:r w:rsidRPr="00135EB7">
              <w:rPr>
                <w:sz w:val="18"/>
                <w:lang w:val="nl-NL"/>
              </w:rPr>
              <w:tab/>
              <w:t>persoonlijke planning opstellen</w:t>
            </w:r>
          </w:p>
          <w:p w:rsidR="00135EB7" w:rsidRPr="00135EB7" w:rsidRDefault="00135EB7">
            <w:pPr>
              <w:tabs>
                <w:tab w:val="left" w:pos="226"/>
              </w:tabs>
              <w:spacing w:before="80" w:after="80"/>
              <w:rPr>
                <w:sz w:val="18"/>
                <w:lang w:val="nl-NL"/>
              </w:rPr>
            </w:pPr>
            <w:r w:rsidRPr="00135EB7">
              <w:rPr>
                <w:sz w:val="18"/>
                <w:lang w:val="nl-NL"/>
              </w:rPr>
              <w:t>-</w:t>
            </w:r>
            <w:r w:rsidRPr="00135EB7">
              <w:rPr>
                <w:sz w:val="18"/>
                <w:lang w:val="nl-NL"/>
              </w:rPr>
              <w:tab/>
              <w:t xml:space="preserve">evaluatiecriteria </w:t>
            </w:r>
          </w:p>
          <w:p w:rsidR="00135EB7" w:rsidRPr="00135EB7" w:rsidRDefault="00135EB7">
            <w:pPr>
              <w:tabs>
                <w:tab w:val="left" w:pos="226"/>
              </w:tabs>
              <w:spacing w:before="80" w:after="80"/>
              <w:rPr>
                <w:sz w:val="18"/>
                <w:lang w:val="nl-NL"/>
              </w:rPr>
            </w:pPr>
            <w:r w:rsidRPr="00135EB7">
              <w:rPr>
                <w:sz w:val="18"/>
                <w:lang w:val="nl-NL"/>
              </w:rPr>
              <w:t>-</w:t>
            </w:r>
            <w:r w:rsidRPr="00135EB7">
              <w:rPr>
                <w:sz w:val="18"/>
                <w:lang w:val="nl-NL"/>
              </w:rPr>
              <w:tab/>
              <w:t>vakterminologie benoemen</w:t>
            </w:r>
          </w:p>
          <w:p w:rsidR="00135EB7" w:rsidRPr="00135EB7" w:rsidRDefault="00135EB7">
            <w:pPr>
              <w:tabs>
                <w:tab w:val="left" w:pos="226"/>
              </w:tabs>
              <w:spacing w:before="80" w:after="80"/>
              <w:rPr>
                <w:sz w:val="18"/>
                <w:lang w:val="nl-NL"/>
              </w:rPr>
            </w:pPr>
            <w:r w:rsidRPr="00135EB7">
              <w:rPr>
                <w:sz w:val="18"/>
                <w:lang w:val="nl-NL"/>
              </w:rPr>
              <w:t xml:space="preserve">Vorm: </w:t>
            </w:r>
          </w:p>
          <w:p w:rsidR="00135EB7" w:rsidRPr="00135EB7" w:rsidRDefault="00135EB7">
            <w:pPr>
              <w:tabs>
                <w:tab w:val="left" w:pos="226"/>
              </w:tabs>
              <w:spacing w:before="80" w:after="80"/>
              <w:rPr>
                <w:sz w:val="18"/>
                <w:lang w:val="nl-NL"/>
              </w:rPr>
            </w:pPr>
            <w:r w:rsidRPr="00135EB7">
              <w:rPr>
                <w:sz w:val="18"/>
                <w:lang w:val="nl-NL"/>
              </w:rPr>
              <w:t xml:space="preserve">De uiterlijke verschijningsvorm van de opdracht benoemen: </w:t>
            </w:r>
          </w:p>
          <w:p w:rsidR="00135EB7" w:rsidRPr="00135EB7" w:rsidRDefault="00135EB7">
            <w:pPr>
              <w:spacing w:before="80" w:after="80"/>
              <w:rPr>
                <w:b/>
                <w:bCs/>
                <w:sz w:val="18"/>
                <w:lang w:val="nl-NL"/>
              </w:rPr>
            </w:pPr>
            <w:r w:rsidRPr="00135EB7">
              <w:rPr>
                <w:sz w:val="18"/>
                <w:lang w:val="nl-NL"/>
              </w:rPr>
              <w:t>-    opgegeven materiaal, techniek, vorm, afmetingen, functie, …</w:t>
            </w:r>
          </w:p>
        </w:tc>
        <w:tc>
          <w:tcPr>
            <w:tcW w:w="6949" w:type="dxa"/>
            <w:tcBorders>
              <w:top w:val="single" w:sz="18" w:space="0" w:color="auto"/>
              <w:left w:val="double" w:sz="4" w:space="0" w:color="auto"/>
              <w:bottom w:val="single" w:sz="18" w:space="0" w:color="auto"/>
            </w:tcBorders>
          </w:tcPr>
          <w:p w:rsidR="00135EB7" w:rsidRPr="00135EB7" w:rsidRDefault="00135EB7" w:rsidP="00135EB7">
            <w:pPr>
              <w:tabs>
                <w:tab w:val="left" w:pos="247"/>
              </w:tabs>
              <w:spacing w:before="80" w:after="80"/>
              <w:rPr>
                <w:sz w:val="18"/>
              </w:rPr>
            </w:pPr>
            <w:r w:rsidRPr="00135EB7">
              <w:rPr>
                <w:sz w:val="18"/>
              </w:rPr>
              <w:t>De begrippen iconologie en morfologie aanbrengen.</w:t>
            </w:r>
          </w:p>
          <w:p w:rsidR="00135EB7" w:rsidRPr="00135EB7" w:rsidRDefault="00135EB7" w:rsidP="00135EB7">
            <w:pPr>
              <w:tabs>
                <w:tab w:val="left" w:pos="247"/>
              </w:tabs>
              <w:spacing w:before="80" w:after="80"/>
              <w:rPr>
                <w:sz w:val="18"/>
              </w:rPr>
            </w:pPr>
            <w:r w:rsidRPr="00135EB7">
              <w:rPr>
                <w:sz w:val="18"/>
              </w:rPr>
              <w:t>Er wordt steeds gewerkt vanuit:</w:t>
            </w:r>
          </w:p>
          <w:p w:rsidR="00135EB7" w:rsidRPr="00135EB7" w:rsidRDefault="00135EB7" w:rsidP="00135EB7">
            <w:pPr>
              <w:tabs>
                <w:tab w:val="left" w:pos="247"/>
              </w:tabs>
              <w:spacing w:before="80" w:after="80"/>
              <w:rPr>
                <w:sz w:val="18"/>
              </w:rPr>
            </w:pPr>
            <w:r w:rsidRPr="00135EB7">
              <w:rPr>
                <w:sz w:val="18"/>
              </w:rPr>
              <w:t>-</w:t>
            </w:r>
            <w:r w:rsidRPr="00135EB7">
              <w:rPr>
                <w:sz w:val="18"/>
              </w:rPr>
              <w:tab/>
              <w:t>de individuele visie van de leerlingen</w:t>
            </w:r>
          </w:p>
          <w:p w:rsidR="00135EB7" w:rsidRPr="00135EB7" w:rsidRDefault="00135EB7" w:rsidP="00135EB7">
            <w:pPr>
              <w:tabs>
                <w:tab w:val="left" w:pos="247"/>
              </w:tabs>
              <w:spacing w:before="80" w:after="80"/>
              <w:rPr>
                <w:sz w:val="18"/>
              </w:rPr>
            </w:pPr>
            <w:r w:rsidRPr="00135EB7">
              <w:rPr>
                <w:sz w:val="18"/>
              </w:rPr>
              <w:t>-</w:t>
            </w:r>
            <w:r w:rsidRPr="00135EB7">
              <w:rPr>
                <w:sz w:val="18"/>
              </w:rPr>
              <w:tab/>
              <w:t>de uitwisseling van visies van leerlingen onderling</w:t>
            </w:r>
          </w:p>
          <w:p w:rsidR="00135EB7" w:rsidRPr="00135EB7" w:rsidRDefault="00135EB7" w:rsidP="00135EB7">
            <w:pPr>
              <w:tabs>
                <w:tab w:val="left" w:pos="247"/>
              </w:tabs>
              <w:spacing w:before="80" w:after="80"/>
              <w:rPr>
                <w:sz w:val="18"/>
              </w:rPr>
            </w:pPr>
            <w:r w:rsidRPr="00135EB7">
              <w:rPr>
                <w:sz w:val="18"/>
              </w:rPr>
              <w:t>-</w:t>
            </w:r>
            <w:r w:rsidRPr="00135EB7">
              <w:rPr>
                <w:sz w:val="18"/>
              </w:rPr>
              <w:tab/>
              <w:t>de inbreng van de leerkracht</w:t>
            </w:r>
          </w:p>
          <w:p w:rsidR="00135EB7" w:rsidRPr="00135EB7" w:rsidRDefault="00135EB7" w:rsidP="00135EB7">
            <w:pPr>
              <w:tabs>
                <w:tab w:val="left" w:pos="247"/>
              </w:tabs>
              <w:spacing w:before="80" w:after="80"/>
              <w:rPr>
                <w:sz w:val="18"/>
              </w:rPr>
            </w:pPr>
            <w:r w:rsidRPr="00135EB7">
              <w:rPr>
                <w:sz w:val="18"/>
              </w:rPr>
              <w:t>-</w:t>
            </w:r>
            <w:r w:rsidRPr="00135EB7">
              <w:rPr>
                <w:sz w:val="18"/>
              </w:rPr>
              <w:tab/>
              <w:t>de interactie leerling-leerkracht</w:t>
            </w:r>
          </w:p>
          <w:p w:rsidR="00135EB7" w:rsidRPr="00135EB7" w:rsidRDefault="00135EB7" w:rsidP="00135EB7">
            <w:pPr>
              <w:tabs>
                <w:tab w:val="left" w:pos="247"/>
              </w:tabs>
              <w:spacing w:before="80" w:after="80"/>
              <w:rPr>
                <w:sz w:val="18"/>
              </w:rPr>
            </w:pPr>
            <w:r w:rsidRPr="00135EB7">
              <w:rPr>
                <w:sz w:val="18"/>
              </w:rPr>
              <w:t>-</w:t>
            </w:r>
            <w:r w:rsidRPr="00135EB7">
              <w:rPr>
                <w:sz w:val="18"/>
              </w:rPr>
              <w:tab/>
              <w:t xml:space="preserve">de aanvullende kennis over de iconologie (literatuur, filosofie, godsdienst, politiek, </w:t>
            </w:r>
            <w:r w:rsidRPr="00135EB7">
              <w:rPr>
                <w:sz w:val="18"/>
              </w:rPr>
              <w:tab/>
              <w:t>wetenschap, muziek, kunstgeschiedenis, kunstactualiteit…)</w:t>
            </w:r>
          </w:p>
          <w:p w:rsidR="00135EB7" w:rsidRPr="00135EB7" w:rsidRDefault="00135EB7" w:rsidP="00135EB7">
            <w:pPr>
              <w:tabs>
                <w:tab w:val="left" w:pos="247"/>
              </w:tabs>
              <w:spacing w:before="80" w:after="80"/>
              <w:rPr>
                <w:sz w:val="18"/>
              </w:rPr>
            </w:pPr>
            <w:r w:rsidRPr="00135EB7">
              <w:rPr>
                <w:sz w:val="18"/>
              </w:rPr>
              <w:t>-</w:t>
            </w:r>
            <w:r w:rsidRPr="00135EB7">
              <w:rPr>
                <w:sz w:val="18"/>
              </w:rPr>
              <w:tab/>
              <w:t xml:space="preserve">de aanvullende kennis over de morfologie (beeldende aspecten zoals kleur, vorm </w:t>
            </w:r>
            <w:r w:rsidRPr="00135EB7">
              <w:rPr>
                <w:sz w:val="18"/>
              </w:rPr>
              <w:tab/>
              <w:t>…)</w:t>
            </w:r>
          </w:p>
          <w:p w:rsidR="00135EB7" w:rsidRPr="00135EB7" w:rsidRDefault="00135EB7" w:rsidP="00135EB7">
            <w:pPr>
              <w:tabs>
                <w:tab w:val="right" w:pos="352"/>
                <w:tab w:val="right" w:pos="567"/>
              </w:tabs>
              <w:spacing w:before="80" w:after="80"/>
              <w:rPr>
                <w:sz w:val="18"/>
              </w:rPr>
            </w:pPr>
            <w:r w:rsidRPr="00135EB7">
              <w:rPr>
                <w:sz w:val="18"/>
              </w:rPr>
              <w:t>Evaluatiefiche per opdracht.</w:t>
            </w:r>
          </w:p>
        </w:tc>
        <w:tc>
          <w:tcPr>
            <w:tcW w:w="844" w:type="dxa"/>
            <w:tcBorders>
              <w:top w:val="single" w:sz="18" w:space="0" w:color="auto"/>
              <w:bottom w:val="single" w:sz="18" w:space="0" w:color="auto"/>
            </w:tcBorders>
          </w:tcPr>
          <w:p w:rsidR="00135EB7" w:rsidRDefault="00135EB7" w:rsidP="006D5D6A">
            <w:pPr>
              <w:spacing w:before="80" w:after="80"/>
              <w:jc w:val="center"/>
              <w:rPr>
                <w:sz w:val="18"/>
              </w:rPr>
            </w:pPr>
          </w:p>
        </w:tc>
      </w:tr>
      <w:tr w:rsidR="00135EB7" w:rsidTr="00135EB7">
        <w:trPr>
          <w:trHeight w:val="397"/>
        </w:trPr>
        <w:tc>
          <w:tcPr>
            <w:tcW w:w="839" w:type="dxa"/>
            <w:tcBorders>
              <w:top w:val="single" w:sz="18" w:space="0" w:color="auto"/>
              <w:left w:val="single" w:sz="18" w:space="0" w:color="auto"/>
              <w:bottom w:val="single" w:sz="18" w:space="0" w:color="auto"/>
            </w:tcBorders>
          </w:tcPr>
          <w:p w:rsidR="00135EB7" w:rsidRDefault="00135EB7" w:rsidP="00763D6A">
            <w:pPr>
              <w:pStyle w:val="NummerDoelstelling"/>
            </w:pPr>
          </w:p>
        </w:tc>
        <w:tc>
          <w:tcPr>
            <w:tcW w:w="5716" w:type="dxa"/>
            <w:tcBorders>
              <w:top w:val="single" w:sz="18" w:space="0" w:color="auto"/>
              <w:bottom w:val="single" w:sz="18" w:space="0" w:color="auto"/>
            </w:tcBorders>
          </w:tcPr>
          <w:p w:rsidR="00135EB7" w:rsidRPr="00135EB7" w:rsidRDefault="00135EB7">
            <w:pPr>
              <w:tabs>
                <w:tab w:val="left" w:pos="226"/>
              </w:tabs>
              <w:spacing w:before="80" w:after="80"/>
              <w:rPr>
                <w:sz w:val="18"/>
                <w:lang w:val="nl-NL"/>
              </w:rPr>
            </w:pPr>
            <w:r w:rsidRPr="00135EB7">
              <w:rPr>
                <w:b/>
                <w:bCs/>
                <w:sz w:val="18"/>
                <w:lang w:val="nl-NL"/>
              </w:rPr>
              <w:t>Zich het ontwerpproces eigen kunnen maken in het logboek.</w:t>
            </w:r>
          </w:p>
        </w:tc>
        <w:tc>
          <w:tcPr>
            <w:tcW w:w="835" w:type="dxa"/>
            <w:tcBorders>
              <w:top w:val="single" w:sz="18" w:space="0" w:color="auto"/>
              <w:bottom w:val="single" w:sz="18" w:space="0" w:color="auto"/>
            </w:tcBorders>
          </w:tcPr>
          <w:p w:rsidR="00135EB7" w:rsidRPr="00135EB7" w:rsidRDefault="00135EB7" w:rsidP="00135EB7">
            <w:pPr>
              <w:spacing w:before="80" w:after="80"/>
              <w:jc w:val="center"/>
              <w:rPr>
                <w:b/>
                <w:bCs/>
                <w:sz w:val="18"/>
              </w:rPr>
            </w:pPr>
            <w:r w:rsidRPr="00135EB7">
              <w:rPr>
                <w:b/>
                <w:bCs/>
                <w:sz w:val="18"/>
              </w:rPr>
              <w:t>EDV</w:t>
            </w:r>
          </w:p>
        </w:tc>
        <w:tc>
          <w:tcPr>
            <w:tcW w:w="835" w:type="dxa"/>
            <w:tcBorders>
              <w:top w:val="single" w:sz="18" w:space="0" w:color="auto"/>
              <w:bottom w:val="single" w:sz="18" w:space="0" w:color="auto"/>
              <w:right w:val="double" w:sz="4" w:space="0" w:color="auto"/>
            </w:tcBorders>
          </w:tcPr>
          <w:p w:rsidR="00135EB7" w:rsidRPr="00135EB7" w:rsidRDefault="00135EB7" w:rsidP="00135EB7">
            <w:pPr>
              <w:spacing w:before="80" w:after="80"/>
              <w:jc w:val="center"/>
              <w:rPr>
                <w:b/>
                <w:bCs/>
                <w:sz w:val="18"/>
              </w:rPr>
            </w:pPr>
            <w:r w:rsidRPr="00135EB7">
              <w:rPr>
                <w:b/>
                <w:bCs/>
                <w:sz w:val="18"/>
              </w:rPr>
              <w:t>B</w:t>
            </w:r>
          </w:p>
        </w:tc>
        <w:tc>
          <w:tcPr>
            <w:tcW w:w="6949" w:type="dxa"/>
            <w:tcBorders>
              <w:top w:val="single" w:sz="18" w:space="0" w:color="auto"/>
              <w:left w:val="double" w:sz="4" w:space="0" w:color="auto"/>
              <w:bottom w:val="single" w:sz="18" w:space="0" w:color="auto"/>
            </w:tcBorders>
            <w:vAlign w:val="center"/>
          </w:tcPr>
          <w:p w:rsidR="00135EB7" w:rsidRPr="00135EB7" w:rsidRDefault="00135EB7" w:rsidP="00135E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5EB7" w:rsidRDefault="00135EB7" w:rsidP="00135EB7">
            <w:pPr>
              <w:spacing w:before="80" w:after="80"/>
              <w:jc w:val="center"/>
              <w:rPr>
                <w:sz w:val="18"/>
              </w:rPr>
            </w:pPr>
          </w:p>
        </w:tc>
      </w:tr>
      <w:tr w:rsidR="00135EB7" w:rsidTr="00135EB7">
        <w:trPr>
          <w:trHeight w:val="397"/>
        </w:trPr>
        <w:tc>
          <w:tcPr>
            <w:tcW w:w="839" w:type="dxa"/>
            <w:tcBorders>
              <w:top w:val="single" w:sz="18" w:space="0" w:color="auto"/>
              <w:bottom w:val="single" w:sz="18" w:space="0" w:color="auto"/>
            </w:tcBorders>
          </w:tcPr>
          <w:p w:rsidR="00135EB7" w:rsidRDefault="00135EB7" w:rsidP="00135E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35EB7" w:rsidRPr="001A0AE0" w:rsidRDefault="00135EB7">
            <w:pPr>
              <w:tabs>
                <w:tab w:val="left" w:pos="226"/>
              </w:tabs>
              <w:spacing w:before="80" w:after="80"/>
              <w:rPr>
                <w:strike/>
                <w:sz w:val="18"/>
                <w:lang w:val="nl-NL"/>
              </w:rPr>
            </w:pPr>
            <w:r w:rsidRPr="00135EB7">
              <w:rPr>
                <w:sz w:val="18"/>
                <w:lang w:val="nl-NL"/>
              </w:rPr>
              <w:t>-</w:t>
            </w:r>
            <w:r w:rsidRPr="00135EB7">
              <w:rPr>
                <w:sz w:val="18"/>
                <w:lang w:val="nl-NL"/>
              </w:rPr>
              <w:tab/>
              <w:t>Zich kunnen informeren en documenteren</w:t>
            </w:r>
            <w:r w:rsidR="00974957">
              <w:rPr>
                <w:sz w:val="18"/>
                <w:lang w:val="nl-NL"/>
              </w:rPr>
              <w:t>:</w:t>
            </w:r>
          </w:p>
          <w:p w:rsidR="00135EB7" w:rsidRPr="00135EB7" w:rsidRDefault="00135EB7">
            <w:pPr>
              <w:tabs>
                <w:tab w:val="left" w:pos="226"/>
              </w:tabs>
              <w:spacing w:before="80" w:after="80"/>
              <w:rPr>
                <w:sz w:val="18"/>
                <w:lang w:val="nl-NL"/>
              </w:rPr>
            </w:pPr>
            <w:r w:rsidRPr="00135EB7">
              <w:rPr>
                <w:sz w:val="18"/>
                <w:lang w:val="nl-NL"/>
              </w:rPr>
              <w:t>o</w:t>
            </w:r>
            <w:r w:rsidRPr="00135EB7">
              <w:rPr>
                <w:sz w:val="18"/>
                <w:lang w:val="nl-NL"/>
              </w:rPr>
              <w:tab/>
              <w:t>Moodboard, brainstorming, …</w:t>
            </w:r>
          </w:p>
          <w:p w:rsidR="00135EB7" w:rsidRPr="00135EB7" w:rsidRDefault="00135EB7">
            <w:pPr>
              <w:tabs>
                <w:tab w:val="left" w:pos="226"/>
              </w:tabs>
              <w:spacing w:before="80" w:after="80"/>
              <w:rPr>
                <w:sz w:val="18"/>
                <w:lang w:val="nl-NL"/>
              </w:rPr>
            </w:pPr>
            <w:r w:rsidRPr="00135EB7">
              <w:rPr>
                <w:sz w:val="18"/>
                <w:lang w:val="nl-NL"/>
              </w:rPr>
              <w:t>o</w:t>
            </w:r>
            <w:r w:rsidRPr="00135EB7">
              <w:rPr>
                <w:sz w:val="18"/>
                <w:lang w:val="nl-NL"/>
              </w:rPr>
              <w:tab/>
              <w:t>Documentatie- en onderzoeksfase: doelgericht en relevant</w:t>
            </w:r>
          </w:p>
          <w:p w:rsidR="00135EB7" w:rsidRPr="00135EB7" w:rsidRDefault="00135EB7">
            <w:pPr>
              <w:tabs>
                <w:tab w:val="left" w:pos="226"/>
              </w:tabs>
              <w:spacing w:before="80" w:after="80"/>
              <w:rPr>
                <w:sz w:val="18"/>
                <w:lang w:val="nl-NL"/>
              </w:rPr>
            </w:pPr>
            <w:r w:rsidRPr="00135EB7">
              <w:rPr>
                <w:sz w:val="18"/>
                <w:lang w:val="nl-NL"/>
              </w:rPr>
              <w:t>o</w:t>
            </w:r>
            <w:r w:rsidRPr="00135EB7">
              <w:rPr>
                <w:sz w:val="18"/>
                <w:lang w:val="nl-NL"/>
              </w:rPr>
              <w:tab/>
              <w:t>Documentatie en informatie verwerken in logboek</w:t>
            </w:r>
          </w:p>
          <w:p w:rsidR="00135EB7" w:rsidRPr="00135EB7" w:rsidRDefault="00135EB7">
            <w:pPr>
              <w:tabs>
                <w:tab w:val="left" w:pos="226"/>
              </w:tabs>
              <w:spacing w:before="80" w:after="80"/>
              <w:rPr>
                <w:sz w:val="18"/>
                <w:lang w:val="nl-NL"/>
              </w:rPr>
            </w:pPr>
            <w:r w:rsidRPr="00135EB7">
              <w:rPr>
                <w:sz w:val="18"/>
                <w:lang w:val="nl-NL"/>
              </w:rPr>
              <w:t>-</w:t>
            </w:r>
            <w:r w:rsidRPr="00135EB7">
              <w:rPr>
                <w:sz w:val="18"/>
                <w:lang w:val="nl-NL"/>
              </w:rPr>
              <w:tab/>
              <w:t xml:space="preserve">Ideeschetsen: </w:t>
            </w:r>
          </w:p>
          <w:p w:rsidR="00135EB7" w:rsidRPr="00135EB7" w:rsidRDefault="00135EB7">
            <w:pPr>
              <w:tabs>
                <w:tab w:val="left" w:pos="226"/>
              </w:tabs>
              <w:spacing w:before="80" w:after="80"/>
              <w:rPr>
                <w:sz w:val="18"/>
                <w:lang w:val="nl-NL"/>
              </w:rPr>
            </w:pPr>
            <w:r w:rsidRPr="00135EB7">
              <w:rPr>
                <w:sz w:val="18"/>
                <w:lang w:val="nl-NL"/>
              </w:rPr>
              <w:t xml:space="preserve">zoekproces naar ideeën , omzetten van inhoudelijke invalshoeken in vlotte ideeschetsen. </w:t>
            </w:r>
          </w:p>
          <w:p w:rsidR="00135EB7" w:rsidRPr="00135EB7" w:rsidRDefault="00135EB7">
            <w:pPr>
              <w:tabs>
                <w:tab w:val="left" w:pos="226"/>
              </w:tabs>
              <w:spacing w:before="80" w:after="80"/>
              <w:rPr>
                <w:b/>
                <w:bCs/>
                <w:sz w:val="18"/>
                <w:lang w:val="nl-NL"/>
              </w:rPr>
            </w:pPr>
            <w:r w:rsidRPr="00135EB7">
              <w:rPr>
                <w:sz w:val="18"/>
                <w:lang w:val="nl-NL"/>
              </w:rPr>
              <w:t>-</w:t>
            </w:r>
            <w:r w:rsidRPr="00135EB7">
              <w:rPr>
                <w:sz w:val="18"/>
                <w:lang w:val="nl-NL"/>
              </w:rPr>
              <w:tab/>
              <w:t>Uitgewerkte voorstudies: presentatie van een geselecteerd idee in het logboek</w:t>
            </w:r>
          </w:p>
        </w:tc>
        <w:tc>
          <w:tcPr>
            <w:tcW w:w="6949" w:type="dxa"/>
            <w:tcBorders>
              <w:top w:val="single" w:sz="18" w:space="0" w:color="auto"/>
              <w:left w:val="double" w:sz="4" w:space="0" w:color="auto"/>
              <w:bottom w:val="single" w:sz="18" w:space="0" w:color="auto"/>
            </w:tcBorders>
          </w:tcPr>
          <w:p w:rsidR="00135EB7" w:rsidRPr="00135EB7" w:rsidRDefault="00135EB7" w:rsidP="00135EB7">
            <w:pPr>
              <w:tabs>
                <w:tab w:val="right" w:pos="352"/>
                <w:tab w:val="right" w:pos="567"/>
              </w:tabs>
              <w:spacing w:before="80" w:after="80"/>
              <w:rPr>
                <w:sz w:val="18"/>
              </w:rPr>
            </w:pPr>
            <w:r w:rsidRPr="00135EB7">
              <w:rPr>
                <w:sz w:val="18"/>
              </w:rPr>
              <w:t>Documentatiebronnen: internet, boeken, tijdschriften, kranten, ...</w:t>
            </w:r>
          </w:p>
          <w:p w:rsidR="00135EB7" w:rsidRPr="00135EB7" w:rsidRDefault="00135EB7" w:rsidP="00135EB7">
            <w:pPr>
              <w:tabs>
                <w:tab w:val="right" w:pos="352"/>
                <w:tab w:val="right" w:pos="567"/>
              </w:tabs>
              <w:spacing w:before="80" w:after="80"/>
              <w:rPr>
                <w:sz w:val="18"/>
              </w:rPr>
            </w:pPr>
            <w:r w:rsidRPr="00135EB7">
              <w:rPr>
                <w:sz w:val="18"/>
              </w:rPr>
              <w:t>Betrouwbare bronnen: musea websites, persoonlijke webpagina’s kunstenaars, …</w:t>
            </w:r>
          </w:p>
          <w:p w:rsidR="00135EB7" w:rsidRPr="00135EB7" w:rsidRDefault="00135EB7" w:rsidP="00135EB7">
            <w:pPr>
              <w:tabs>
                <w:tab w:val="right" w:pos="352"/>
                <w:tab w:val="right" w:pos="567"/>
              </w:tabs>
              <w:spacing w:before="80" w:after="80"/>
              <w:rPr>
                <w:sz w:val="18"/>
              </w:rPr>
            </w:pPr>
          </w:p>
          <w:p w:rsidR="00135EB7" w:rsidRPr="00135EB7" w:rsidRDefault="00135EB7" w:rsidP="00135EB7">
            <w:pPr>
              <w:tabs>
                <w:tab w:val="right" w:pos="352"/>
                <w:tab w:val="right" w:pos="567"/>
              </w:tabs>
              <w:spacing w:before="80" w:after="80"/>
              <w:rPr>
                <w:sz w:val="18"/>
              </w:rPr>
            </w:pPr>
          </w:p>
          <w:p w:rsidR="00135EB7" w:rsidRPr="00135EB7" w:rsidRDefault="00135EB7" w:rsidP="00135EB7">
            <w:pPr>
              <w:tabs>
                <w:tab w:val="right" w:pos="352"/>
                <w:tab w:val="right" w:pos="567"/>
              </w:tabs>
              <w:spacing w:before="80" w:after="80"/>
              <w:rPr>
                <w:sz w:val="18"/>
              </w:rPr>
            </w:pPr>
            <w:r w:rsidRPr="00135EB7">
              <w:rPr>
                <w:sz w:val="18"/>
              </w:rPr>
              <w:t>Linken leggen tussen documentatie en ideeschetsen.</w:t>
            </w:r>
          </w:p>
          <w:p w:rsidR="00135EB7" w:rsidRPr="00135EB7" w:rsidRDefault="00135EB7" w:rsidP="00135EB7">
            <w:pPr>
              <w:tabs>
                <w:tab w:val="right" w:pos="352"/>
                <w:tab w:val="right" w:pos="567"/>
              </w:tabs>
              <w:spacing w:before="80" w:after="80"/>
              <w:rPr>
                <w:sz w:val="18"/>
              </w:rPr>
            </w:pPr>
          </w:p>
          <w:p w:rsidR="00135EB7" w:rsidRPr="00135EB7" w:rsidRDefault="00135EB7" w:rsidP="00FC7FB5">
            <w:pPr>
              <w:tabs>
                <w:tab w:val="right" w:pos="352"/>
                <w:tab w:val="right" w:pos="567"/>
              </w:tabs>
              <w:spacing w:before="80" w:after="80"/>
              <w:rPr>
                <w:sz w:val="18"/>
              </w:rPr>
            </w:pPr>
            <w:r w:rsidRPr="00135EB7">
              <w:rPr>
                <w:sz w:val="18"/>
              </w:rPr>
              <w:t xml:space="preserve">Aanzichten (ruimtelijkheid), plannen, weergave op menselijk figuur (draagwijze, verhoudingen), </w:t>
            </w:r>
          </w:p>
        </w:tc>
        <w:tc>
          <w:tcPr>
            <w:tcW w:w="844" w:type="dxa"/>
            <w:tcBorders>
              <w:top w:val="single" w:sz="18" w:space="0" w:color="auto"/>
              <w:bottom w:val="single" w:sz="18" w:space="0" w:color="auto"/>
            </w:tcBorders>
          </w:tcPr>
          <w:p w:rsidR="00135EB7" w:rsidRDefault="00135EB7" w:rsidP="00135EB7">
            <w:pPr>
              <w:spacing w:before="80" w:after="80"/>
              <w:jc w:val="center"/>
              <w:rPr>
                <w:sz w:val="18"/>
              </w:rPr>
            </w:pPr>
          </w:p>
        </w:tc>
      </w:tr>
      <w:tr w:rsidR="00135EB7" w:rsidTr="00BB5089">
        <w:trPr>
          <w:trHeight w:val="397"/>
        </w:trPr>
        <w:tc>
          <w:tcPr>
            <w:tcW w:w="839" w:type="dxa"/>
            <w:tcBorders>
              <w:top w:val="single" w:sz="18" w:space="0" w:color="auto"/>
              <w:left w:val="single" w:sz="18" w:space="0" w:color="auto"/>
              <w:bottom w:val="single" w:sz="18" w:space="0" w:color="auto"/>
            </w:tcBorders>
          </w:tcPr>
          <w:p w:rsidR="00135EB7" w:rsidRDefault="00135EB7" w:rsidP="00763D6A">
            <w:pPr>
              <w:pStyle w:val="NummerDoelstelling"/>
            </w:pPr>
          </w:p>
        </w:tc>
        <w:tc>
          <w:tcPr>
            <w:tcW w:w="5716" w:type="dxa"/>
            <w:tcBorders>
              <w:top w:val="single" w:sz="18" w:space="0" w:color="auto"/>
              <w:bottom w:val="single" w:sz="18" w:space="0" w:color="auto"/>
            </w:tcBorders>
          </w:tcPr>
          <w:p w:rsidR="00135EB7" w:rsidRPr="00135EB7" w:rsidRDefault="00135EB7" w:rsidP="00135EB7">
            <w:pPr>
              <w:tabs>
                <w:tab w:val="left" w:pos="226"/>
              </w:tabs>
              <w:spacing w:before="80" w:after="80"/>
              <w:rPr>
                <w:sz w:val="18"/>
                <w:lang w:val="nl-NL"/>
              </w:rPr>
            </w:pPr>
            <w:r w:rsidRPr="00135EB7">
              <w:rPr>
                <w:b/>
                <w:bCs/>
                <w:sz w:val="18"/>
                <w:lang w:val="nl-NL"/>
              </w:rPr>
              <w:t>Kunnen communiceren over ideeën, invalshoeken, inhoudelijke keuzes.</w:t>
            </w:r>
          </w:p>
        </w:tc>
        <w:tc>
          <w:tcPr>
            <w:tcW w:w="835" w:type="dxa"/>
            <w:tcBorders>
              <w:top w:val="single" w:sz="18" w:space="0" w:color="auto"/>
              <w:bottom w:val="single" w:sz="18" w:space="0" w:color="auto"/>
            </w:tcBorders>
          </w:tcPr>
          <w:p w:rsidR="00135EB7" w:rsidRPr="00135EB7" w:rsidRDefault="00135EB7" w:rsidP="00135EB7">
            <w:pPr>
              <w:spacing w:before="80" w:after="80"/>
              <w:jc w:val="center"/>
              <w:rPr>
                <w:b/>
                <w:bCs/>
                <w:sz w:val="18"/>
              </w:rPr>
            </w:pPr>
            <w:r w:rsidRPr="00135EB7">
              <w:rPr>
                <w:b/>
                <w:bCs/>
                <w:sz w:val="18"/>
              </w:rPr>
              <w:t>EDV</w:t>
            </w:r>
          </w:p>
        </w:tc>
        <w:tc>
          <w:tcPr>
            <w:tcW w:w="835" w:type="dxa"/>
            <w:tcBorders>
              <w:top w:val="single" w:sz="18" w:space="0" w:color="auto"/>
              <w:bottom w:val="single" w:sz="18" w:space="0" w:color="auto"/>
              <w:right w:val="double" w:sz="4" w:space="0" w:color="auto"/>
            </w:tcBorders>
          </w:tcPr>
          <w:p w:rsidR="00135EB7" w:rsidRPr="00135EB7" w:rsidRDefault="00135EB7" w:rsidP="00135EB7">
            <w:pPr>
              <w:spacing w:before="80" w:after="80"/>
              <w:jc w:val="center"/>
              <w:rPr>
                <w:b/>
                <w:bCs/>
                <w:sz w:val="18"/>
              </w:rPr>
            </w:pPr>
            <w:r w:rsidRPr="00135EB7">
              <w:rPr>
                <w:b/>
                <w:bCs/>
                <w:sz w:val="18"/>
              </w:rPr>
              <w:t>B</w:t>
            </w:r>
          </w:p>
        </w:tc>
        <w:tc>
          <w:tcPr>
            <w:tcW w:w="6949" w:type="dxa"/>
            <w:tcBorders>
              <w:top w:val="single" w:sz="18" w:space="0" w:color="auto"/>
              <w:left w:val="double" w:sz="4" w:space="0" w:color="auto"/>
              <w:bottom w:val="single" w:sz="18" w:space="0" w:color="auto"/>
            </w:tcBorders>
            <w:vAlign w:val="center"/>
          </w:tcPr>
          <w:p w:rsidR="00135EB7" w:rsidRPr="00135EB7" w:rsidRDefault="00135EB7" w:rsidP="00135E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5EB7" w:rsidRDefault="00135EB7" w:rsidP="00135EB7">
            <w:pPr>
              <w:spacing w:before="80" w:after="80"/>
              <w:jc w:val="center"/>
              <w:rPr>
                <w:sz w:val="18"/>
              </w:rPr>
            </w:pPr>
          </w:p>
        </w:tc>
      </w:tr>
      <w:tr w:rsidR="00135EB7" w:rsidTr="00BB5089">
        <w:trPr>
          <w:trHeight w:val="397"/>
        </w:trPr>
        <w:tc>
          <w:tcPr>
            <w:tcW w:w="839" w:type="dxa"/>
            <w:tcBorders>
              <w:top w:val="single" w:sz="18" w:space="0" w:color="auto"/>
              <w:bottom w:val="single" w:sz="4" w:space="0" w:color="auto"/>
            </w:tcBorders>
          </w:tcPr>
          <w:p w:rsidR="00135EB7" w:rsidRDefault="00135EB7" w:rsidP="00135E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35EB7" w:rsidRPr="00135EB7" w:rsidRDefault="00135EB7" w:rsidP="00135EB7">
            <w:pPr>
              <w:tabs>
                <w:tab w:val="left" w:pos="226"/>
              </w:tabs>
              <w:spacing w:before="80" w:after="80"/>
              <w:rPr>
                <w:b/>
                <w:bCs/>
                <w:sz w:val="18"/>
                <w:lang w:val="nl-NL"/>
              </w:rPr>
            </w:pPr>
          </w:p>
        </w:tc>
        <w:tc>
          <w:tcPr>
            <w:tcW w:w="6949" w:type="dxa"/>
            <w:tcBorders>
              <w:top w:val="single" w:sz="18" w:space="0" w:color="auto"/>
              <w:left w:val="double" w:sz="4" w:space="0" w:color="auto"/>
              <w:bottom w:val="single" w:sz="4" w:space="0" w:color="auto"/>
            </w:tcBorders>
            <w:vAlign w:val="center"/>
          </w:tcPr>
          <w:p w:rsidR="00FC7FB5" w:rsidRPr="00135EB7" w:rsidRDefault="00FC7FB5">
            <w:pPr>
              <w:tabs>
                <w:tab w:val="right" w:pos="352"/>
                <w:tab w:val="right" w:pos="567"/>
              </w:tabs>
              <w:spacing w:before="80" w:after="80"/>
              <w:rPr>
                <w:sz w:val="18"/>
                <w:lang w:val="nl-NL"/>
              </w:rPr>
            </w:pPr>
          </w:p>
        </w:tc>
        <w:tc>
          <w:tcPr>
            <w:tcW w:w="844" w:type="dxa"/>
            <w:tcBorders>
              <w:top w:val="single" w:sz="18" w:space="0" w:color="auto"/>
              <w:bottom w:val="single" w:sz="4" w:space="0" w:color="auto"/>
            </w:tcBorders>
          </w:tcPr>
          <w:p w:rsidR="00135EB7" w:rsidRDefault="00135EB7" w:rsidP="00135EB7">
            <w:pPr>
              <w:spacing w:before="80" w:after="80"/>
              <w:jc w:val="center"/>
              <w:rPr>
                <w:sz w:val="18"/>
              </w:rPr>
            </w:pPr>
          </w:p>
        </w:tc>
      </w:tr>
    </w:tbl>
    <w:p w:rsidR="00BB5089" w:rsidRDefault="00BB508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5089" w:rsidTr="004E3AA9">
        <w:trPr>
          <w:trHeight w:val="397"/>
        </w:trPr>
        <w:tc>
          <w:tcPr>
            <w:tcW w:w="839" w:type="dxa"/>
            <w:tcBorders>
              <w:bottom w:val="single" w:sz="4" w:space="0" w:color="auto"/>
            </w:tcBorders>
            <w:vAlign w:val="center"/>
          </w:tcPr>
          <w:p w:rsidR="00BB5089" w:rsidRDefault="00BB5089" w:rsidP="004E3AA9">
            <w:pPr>
              <w:spacing w:before="80" w:after="80"/>
              <w:rPr>
                <w:sz w:val="18"/>
              </w:rPr>
            </w:pPr>
            <w:r>
              <w:rPr>
                <w:sz w:val="18"/>
              </w:rPr>
              <w:lastRenderedPageBreak/>
              <w:t>Nr.</w:t>
            </w:r>
          </w:p>
        </w:tc>
        <w:tc>
          <w:tcPr>
            <w:tcW w:w="5716" w:type="dxa"/>
            <w:tcBorders>
              <w:bottom w:val="single" w:sz="4" w:space="0" w:color="auto"/>
            </w:tcBorders>
            <w:vAlign w:val="center"/>
          </w:tcPr>
          <w:p w:rsidR="00BB5089" w:rsidRDefault="00BB508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B5089" w:rsidRDefault="00BB508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B5089" w:rsidRDefault="00BB5089" w:rsidP="004E3AA9">
            <w:pPr>
              <w:spacing w:before="80" w:after="80"/>
              <w:jc w:val="center"/>
              <w:rPr>
                <w:sz w:val="18"/>
              </w:rPr>
            </w:pPr>
            <w:r>
              <w:rPr>
                <w:sz w:val="18"/>
              </w:rPr>
              <w:t>B/U</w:t>
            </w:r>
          </w:p>
        </w:tc>
        <w:tc>
          <w:tcPr>
            <w:tcW w:w="6949" w:type="dxa"/>
            <w:tcBorders>
              <w:left w:val="double" w:sz="4" w:space="0" w:color="auto"/>
            </w:tcBorders>
            <w:vAlign w:val="center"/>
          </w:tcPr>
          <w:p w:rsidR="00BB5089" w:rsidRDefault="00BB5089" w:rsidP="004E3AA9">
            <w:pPr>
              <w:spacing w:before="80" w:after="80"/>
              <w:jc w:val="center"/>
              <w:rPr>
                <w:sz w:val="18"/>
              </w:rPr>
            </w:pPr>
            <w:r>
              <w:rPr>
                <w:sz w:val="18"/>
              </w:rPr>
              <w:t>Didactische wenken en hulpmiddelen</w:t>
            </w:r>
          </w:p>
        </w:tc>
        <w:tc>
          <w:tcPr>
            <w:tcW w:w="844" w:type="dxa"/>
            <w:vAlign w:val="center"/>
          </w:tcPr>
          <w:p w:rsidR="00BB5089" w:rsidRDefault="00BB5089" w:rsidP="004E3AA9">
            <w:pPr>
              <w:spacing w:before="80" w:after="80"/>
              <w:jc w:val="center"/>
              <w:rPr>
                <w:sz w:val="18"/>
              </w:rPr>
            </w:pPr>
            <w:r>
              <w:rPr>
                <w:sz w:val="18"/>
              </w:rPr>
              <w:t>Link</w:t>
            </w:r>
          </w:p>
        </w:tc>
      </w:tr>
      <w:tr w:rsidR="00FC7FB5" w:rsidRPr="00FC7FB5" w:rsidTr="00135EB7">
        <w:trPr>
          <w:trHeight w:val="397"/>
        </w:trPr>
        <w:tc>
          <w:tcPr>
            <w:tcW w:w="839" w:type="dxa"/>
            <w:tcBorders>
              <w:top w:val="single" w:sz="18" w:space="0" w:color="auto"/>
              <w:left w:val="single" w:sz="18" w:space="0" w:color="auto"/>
              <w:bottom w:val="single" w:sz="18" w:space="0" w:color="auto"/>
            </w:tcBorders>
          </w:tcPr>
          <w:p w:rsidR="00FC7FB5" w:rsidRPr="00FC7FB5" w:rsidRDefault="00FC7FB5" w:rsidP="00763D6A">
            <w:pPr>
              <w:pStyle w:val="NummerDoelstelling"/>
            </w:pPr>
          </w:p>
        </w:tc>
        <w:tc>
          <w:tcPr>
            <w:tcW w:w="5716" w:type="dxa"/>
            <w:tcBorders>
              <w:top w:val="single" w:sz="18" w:space="0" w:color="auto"/>
              <w:bottom w:val="single" w:sz="18" w:space="0" w:color="auto"/>
            </w:tcBorders>
          </w:tcPr>
          <w:p w:rsidR="00FC7FB5" w:rsidRPr="00FC7FB5" w:rsidRDefault="00F15264">
            <w:pPr>
              <w:tabs>
                <w:tab w:val="left" w:pos="226"/>
              </w:tabs>
              <w:spacing w:before="80" w:after="80"/>
              <w:rPr>
                <w:b/>
                <w:bCs/>
                <w:sz w:val="18"/>
                <w:lang w:val="nl-NL"/>
              </w:rPr>
            </w:pPr>
            <w:r>
              <w:rPr>
                <w:b/>
                <w:bCs/>
                <w:sz w:val="18"/>
                <w:lang w:val="nl-NL"/>
              </w:rPr>
              <w:t xml:space="preserve">Een opdracht inhoudelijk en vormelijk kunnen uitvoeren. </w:t>
            </w:r>
          </w:p>
        </w:tc>
        <w:tc>
          <w:tcPr>
            <w:tcW w:w="835" w:type="dxa"/>
            <w:tcBorders>
              <w:top w:val="single" w:sz="18" w:space="0" w:color="auto"/>
              <w:bottom w:val="single" w:sz="18" w:space="0" w:color="auto"/>
            </w:tcBorders>
          </w:tcPr>
          <w:p w:rsidR="00FC7FB5" w:rsidRPr="00FC7FB5" w:rsidRDefault="00FC7FB5" w:rsidP="00135EB7">
            <w:pPr>
              <w:spacing w:before="80" w:after="80"/>
              <w:jc w:val="center"/>
              <w:rPr>
                <w:b/>
                <w:bCs/>
                <w:sz w:val="18"/>
              </w:rPr>
            </w:pPr>
            <w:r w:rsidRPr="00FC7FB5">
              <w:rPr>
                <w:b/>
                <w:bCs/>
                <w:sz w:val="18"/>
              </w:rPr>
              <w:t>EDV</w:t>
            </w:r>
          </w:p>
        </w:tc>
        <w:tc>
          <w:tcPr>
            <w:tcW w:w="835" w:type="dxa"/>
            <w:tcBorders>
              <w:top w:val="single" w:sz="18" w:space="0" w:color="auto"/>
              <w:bottom w:val="single" w:sz="18" w:space="0" w:color="auto"/>
              <w:right w:val="double" w:sz="4" w:space="0" w:color="auto"/>
            </w:tcBorders>
          </w:tcPr>
          <w:p w:rsidR="00FC7FB5" w:rsidRPr="00FC7FB5" w:rsidRDefault="00FC7FB5" w:rsidP="00135EB7">
            <w:pPr>
              <w:spacing w:before="80" w:after="80"/>
              <w:jc w:val="center"/>
              <w:rPr>
                <w:b/>
                <w:bCs/>
                <w:sz w:val="18"/>
              </w:rPr>
            </w:pPr>
            <w:r w:rsidRPr="00FC7FB5">
              <w:rPr>
                <w:b/>
                <w:bCs/>
                <w:sz w:val="18"/>
              </w:rPr>
              <w:t>B</w:t>
            </w:r>
          </w:p>
        </w:tc>
        <w:tc>
          <w:tcPr>
            <w:tcW w:w="6949" w:type="dxa"/>
            <w:tcBorders>
              <w:top w:val="single" w:sz="18" w:space="0" w:color="auto"/>
              <w:left w:val="double" w:sz="4" w:space="0" w:color="auto"/>
              <w:bottom w:val="single" w:sz="18" w:space="0" w:color="auto"/>
            </w:tcBorders>
            <w:vAlign w:val="center"/>
          </w:tcPr>
          <w:p w:rsidR="00FC7FB5" w:rsidRPr="00FC7FB5" w:rsidRDefault="00FC7FB5" w:rsidP="00135E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7FB5" w:rsidRPr="00FC7FB5" w:rsidRDefault="00FC7FB5" w:rsidP="00135EB7">
            <w:pPr>
              <w:spacing w:before="80" w:after="80"/>
              <w:jc w:val="center"/>
              <w:rPr>
                <w:sz w:val="18"/>
              </w:rPr>
            </w:pPr>
          </w:p>
        </w:tc>
      </w:tr>
      <w:tr w:rsidR="00FC7FB5" w:rsidTr="00135EB7">
        <w:trPr>
          <w:trHeight w:val="397"/>
        </w:trPr>
        <w:tc>
          <w:tcPr>
            <w:tcW w:w="839" w:type="dxa"/>
            <w:tcBorders>
              <w:top w:val="single" w:sz="18" w:space="0" w:color="auto"/>
              <w:bottom w:val="single" w:sz="18" w:space="0" w:color="auto"/>
            </w:tcBorders>
          </w:tcPr>
          <w:p w:rsidR="00FC7FB5" w:rsidRPr="00FC7FB5" w:rsidRDefault="00FC7FB5" w:rsidP="00135E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7FB5" w:rsidRPr="00FC7FB5" w:rsidRDefault="00F15264">
            <w:pPr>
              <w:tabs>
                <w:tab w:val="left" w:pos="226"/>
              </w:tabs>
              <w:spacing w:before="80" w:after="80"/>
              <w:rPr>
                <w:bCs/>
                <w:sz w:val="18"/>
                <w:lang w:val="nl-NL"/>
              </w:rPr>
            </w:pPr>
            <w:r>
              <w:rPr>
                <w:bCs/>
                <w:sz w:val="18"/>
                <w:lang w:val="nl-NL"/>
              </w:rPr>
              <w:t>Van concept naar vorm, in samenhang</w:t>
            </w:r>
          </w:p>
        </w:tc>
        <w:tc>
          <w:tcPr>
            <w:tcW w:w="6949" w:type="dxa"/>
            <w:tcBorders>
              <w:top w:val="single" w:sz="18" w:space="0" w:color="auto"/>
              <w:left w:val="double" w:sz="4" w:space="0" w:color="auto"/>
              <w:bottom w:val="single" w:sz="18" w:space="0" w:color="auto"/>
            </w:tcBorders>
          </w:tcPr>
          <w:p w:rsidR="00FC7FB5" w:rsidRDefault="00FC7FB5" w:rsidP="00135E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C7FB5" w:rsidRDefault="00FC7FB5" w:rsidP="00135EB7">
            <w:pPr>
              <w:spacing w:before="80" w:after="80"/>
              <w:jc w:val="center"/>
              <w:rPr>
                <w:sz w:val="18"/>
              </w:rPr>
            </w:pPr>
          </w:p>
        </w:tc>
      </w:tr>
      <w:tr w:rsidR="00F15264" w:rsidRPr="00FC7FB5" w:rsidTr="004E3AA9">
        <w:trPr>
          <w:trHeight w:val="397"/>
        </w:trPr>
        <w:tc>
          <w:tcPr>
            <w:tcW w:w="839" w:type="dxa"/>
            <w:tcBorders>
              <w:top w:val="single" w:sz="4" w:space="0" w:color="auto"/>
              <w:left w:val="single" w:sz="18" w:space="0" w:color="auto"/>
              <w:bottom w:val="single" w:sz="18" w:space="0" w:color="auto"/>
            </w:tcBorders>
          </w:tcPr>
          <w:p w:rsidR="00F15264" w:rsidRDefault="00F15264" w:rsidP="00763D6A">
            <w:pPr>
              <w:pStyle w:val="NummerDoelstelling"/>
            </w:pPr>
          </w:p>
        </w:tc>
        <w:tc>
          <w:tcPr>
            <w:tcW w:w="5716" w:type="dxa"/>
            <w:tcBorders>
              <w:top w:val="single" w:sz="4" w:space="0" w:color="auto"/>
              <w:bottom w:val="single" w:sz="18" w:space="0" w:color="auto"/>
            </w:tcBorders>
          </w:tcPr>
          <w:p w:rsidR="00F15264" w:rsidRPr="00FC7FB5" w:rsidRDefault="00F15264" w:rsidP="004E3AA9">
            <w:pPr>
              <w:spacing w:before="80" w:after="80"/>
              <w:rPr>
                <w:b/>
                <w:bCs/>
                <w:sz w:val="18"/>
              </w:rPr>
            </w:pPr>
            <w:r w:rsidRPr="00FC7FB5">
              <w:rPr>
                <w:b/>
                <w:bCs/>
                <w:sz w:val="18"/>
                <w:lang w:val="nl-NL"/>
              </w:rPr>
              <w:t>Een kritische ingesteldheid hebben bij het vormgeven.</w:t>
            </w:r>
          </w:p>
        </w:tc>
        <w:tc>
          <w:tcPr>
            <w:tcW w:w="835" w:type="dxa"/>
            <w:tcBorders>
              <w:top w:val="single" w:sz="4" w:space="0" w:color="auto"/>
              <w:bottom w:val="single" w:sz="18" w:space="0" w:color="auto"/>
            </w:tcBorders>
          </w:tcPr>
          <w:p w:rsidR="00F15264" w:rsidRPr="00FC7FB5" w:rsidRDefault="00F15264" w:rsidP="004E3AA9">
            <w:pPr>
              <w:spacing w:before="80" w:after="80"/>
              <w:jc w:val="center"/>
              <w:rPr>
                <w:b/>
                <w:bCs/>
                <w:sz w:val="18"/>
              </w:rPr>
            </w:pPr>
            <w:r w:rsidRPr="00FC7FB5">
              <w:rPr>
                <w:b/>
                <w:bCs/>
                <w:sz w:val="18"/>
              </w:rPr>
              <w:t>EDV</w:t>
            </w:r>
          </w:p>
        </w:tc>
        <w:tc>
          <w:tcPr>
            <w:tcW w:w="835" w:type="dxa"/>
            <w:tcBorders>
              <w:top w:val="single" w:sz="4" w:space="0" w:color="auto"/>
              <w:bottom w:val="single" w:sz="18" w:space="0" w:color="auto"/>
              <w:right w:val="double" w:sz="4" w:space="0" w:color="auto"/>
            </w:tcBorders>
          </w:tcPr>
          <w:p w:rsidR="00F15264" w:rsidRPr="00FC7FB5" w:rsidRDefault="00F15264" w:rsidP="004E3AA9">
            <w:pPr>
              <w:spacing w:before="80" w:after="80"/>
              <w:jc w:val="center"/>
              <w:rPr>
                <w:b/>
                <w:bCs/>
                <w:sz w:val="18"/>
              </w:rPr>
            </w:pPr>
            <w:r w:rsidRPr="00FC7FB5">
              <w:rPr>
                <w:b/>
                <w:bCs/>
                <w:sz w:val="18"/>
              </w:rPr>
              <w:t>B</w:t>
            </w:r>
          </w:p>
        </w:tc>
        <w:tc>
          <w:tcPr>
            <w:tcW w:w="6949" w:type="dxa"/>
            <w:tcBorders>
              <w:top w:val="single" w:sz="4" w:space="0" w:color="auto"/>
              <w:left w:val="double" w:sz="4" w:space="0" w:color="auto"/>
              <w:bottom w:val="single" w:sz="18" w:space="0" w:color="auto"/>
            </w:tcBorders>
            <w:vAlign w:val="center"/>
          </w:tcPr>
          <w:p w:rsidR="00F15264" w:rsidRPr="00FC7FB5" w:rsidRDefault="00F15264" w:rsidP="004E3AA9">
            <w:pPr>
              <w:spacing w:before="80" w:after="80"/>
              <w:rPr>
                <w:sz w:val="18"/>
              </w:rPr>
            </w:pPr>
          </w:p>
        </w:tc>
        <w:tc>
          <w:tcPr>
            <w:tcW w:w="844" w:type="dxa"/>
            <w:tcBorders>
              <w:top w:val="single" w:sz="4" w:space="0" w:color="auto"/>
              <w:bottom w:val="single" w:sz="18" w:space="0" w:color="auto"/>
              <w:right w:val="single" w:sz="18" w:space="0" w:color="auto"/>
            </w:tcBorders>
            <w:vAlign w:val="center"/>
          </w:tcPr>
          <w:p w:rsidR="00F15264" w:rsidRPr="00FC7FB5" w:rsidRDefault="00F15264" w:rsidP="004E3AA9">
            <w:pPr>
              <w:spacing w:before="80" w:after="80"/>
              <w:jc w:val="center"/>
              <w:rPr>
                <w:sz w:val="18"/>
              </w:rPr>
            </w:pPr>
          </w:p>
        </w:tc>
      </w:tr>
      <w:tr w:rsidR="00F15264" w:rsidRPr="00FC7FB5" w:rsidTr="004E3AA9">
        <w:trPr>
          <w:trHeight w:val="397"/>
        </w:trPr>
        <w:tc>
          <w:tcPr>
            <w:tcW w:w="839" w:type="dxa"/>
            <w:tcBorders>
              <w:top w:val="single" w:sz="18" w:space="0" w:color="auto"/>
              <w:bottom w:val="single" w:sz="18" w:space="0" w:color="auto"/>
            </w:tcBorders>
          </w:tcPr>
          <w:p w:rsidR="00F15264" w:rsidRPr="00FC7FB5" w:rsidRDefault="00F15264" w:rsidP="004E3A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5264" w:rsidRPr="00135EB7" w:rsidRDefault="00F15264" w:rsidP="004E3AA9">
            <w:pPr>
              <w:tabs>
                <w:tab w:val="left" w:pos="226"/>
              </w:tabs>
              <w:spacing w:before="80" w:after="80"/>
              <w:rPr>
                <w:bCs/>
                <w:sz w:val="18"/>
                <w:lang w:val="nl-NL"/>
              </w:rPr>
            </w:pPr>
            <w:r w:rsidRPr="00135EB7">
              <w:rPr>
                <w:bCs/>
                <w:sz w:val="18"/>
                <w:lang w:val="nl-NL"/>
              </w:rPr>
              <w:t>Omgaan met feedback</w:t>
            </w:r>
          </w:p>
          <w:p w:rsidR="00F15264" w:rsidRPr="00135EB7" w:rsidRDefault="00F15264" w:rsidP="004E3AA9">
            <w:pPr>
              <w:tabs>
                <w:tab w:val="left" w:pos="226"/>
              </w:tabs>
              <w:spacing w:before="80" w:after="80"/>
              <w:rPr>
                <w:b/>
                <w:bCs/>
                <w:sz w:val="18"/>
                <w:lang w:val="nl-NL"/>
              </w:rPr>
            </w:pPr>
            <w:r w:rsidRPr="00135EB7">
              <w:rPr>
                <w:bCs/>
                <w:sz w:val="18"/>
                <w:lang w:val="nl-NL"/>
              </w:rPr>
              <w:t>Ideeën aanvullen en confronteren, niet blijven bij het 1</w:t>
            </w:r>
            <w:r w:rsidRPr="00135EB7">
              <w:rPr>
                <w:bCs/>
                <w:sz w:val="18"/>
                <w:vertAlign w:val="superscript"/>
                <w:lang w:val="nl-NL"/>
              </w:rPr>
              <w:t>ste</w:t>
            </w:r>
            <w:r w:rsidRPr="00135EB7">
              <w:rPr>
                <w:bCs/>
                <w:sz w:val="18"/>
                <w:lang w:val="nl-NL"/>
              </w:rPr>
              <w:t xml:space="preserve"> idee.</w:t>
            </w:r>
          </w:p>
        </w:tc>
        <w:tc>
          <w:tcPr>
            <w:tcW w:w="6949" w:type="dxa"/>
            <w:tcBorders>
              <w:top w:val="single" w:sz="18" w:space="0" w:color="auto"/>
              <w:left w:val="double" w:sz="4" w:space="0" w:color="auto"/>
              <w:bottom w:val="single" w:sz="18" w:space="0" w:color="auto"/>
            </w:tcBorders>
            <w:vAlign w:val="center"/>
          </w:tcPr>
          <w:p w:rsidR="00F15264" w:rsidRDefault="00F15264" w:rsidP="004E3AA9">
            <w:pPr>
              <w:tabs>
                <w:tab w:val="right" w:pos="352"/>
                <w:tab w:val="right" w:pos="567"/>
              </w:tabs>
              <w:spacing w:before="80" w:after="80"/>
              <w:rPr>
                <w:sz w:val="18"/>
                <w:lang w:val="nl-NL"/>
              </w:rPr>
            </w:pPr>
            <w:r>
              <w:rPr>
                <w:sz w:val="18"/>
                <w:lang w:val="nl-NL"/>
              </w:rPr>
              <w:t>Z</w:t>
            </w:r>
            <w:r w:rsidRPr="00135EB7">
              <w:rPr>
                <w:sz w:val="18"/>
                <w:lang w:val="nl-NL"/>
              </w:rPr>
              <w:t>elfevaluatie</w:t>
            </w:r>
            <w:r>
              <w:rPr>
                <w:sz w:val="18"/>
                <w:lang w:val="nl-NL"/>
              </w:rPr>
              <w:t>.</w:t>
            </w:r>
          </w:p>
          <w:p w:rsidR="00F15264" w:rsidRPr="00135EB7" w:rsidRDefault="00F15264" w:rsidP="004E3AA9">
            <w:pPr>
              <w:tabs>
                <w:tab w:val="right" w:pos="352"/>
                <w:tab w:val="right" w:pos="567"/>
              </w:tabs>
              <w:spacing w:before="80" w:after="80"/>
              <w:rPr>
                <w:sz w:val="18"/>
                <w:lang w:val="nl-NL"/>
              </w:rPr>
            </w:pPr>
            <w:r>
              <w:rPr>
                <w:sz w:val="18"/>
                <w:lang w:val="nl-NL"/>
              </w:rPr>
              <w:t xml:space="preserve">Peerevaluatie. </w:t>
            </w:r>
          </w:p>
        </w:tc>
        <w:tc>
          <w:tcPr>
            <w:tcW w:w="844" w:type="dxa"/>
            <w:tcBorders>
              <w:top w:val="single" w:sz="18" w:space="0" w:color="auto"/>
              <w:bottom w:val="single" w:sz="18" w:space="0" w:color="auto"/>
            </w:tcBorders>
          </w:tcPr>
          <w:p w:rsidR="00F15264" w:rsidRPr="00FC7FB5" w:rsidRDefault="00F15264" w:rsidP="004E3AA9">
            <w:pPr>
              <w:spacing w:before="80" w:after="80"/>
              <w:jc w:val="center"/>
              <w:rPr>
                <w:sz w:val="18"/>
              </w:rPr>
            </w:pPr>
          </w:p>
        </w:tc>
      </w:tr>
      <w:tr w:rsidR="00F15264" w:rsidRPr="00FC7FB5" w:rsidTr="004E3AA9">
        <w:trPr>
          <w:trHeight w:val="397"/>
        </w:trPr>
        <w:tc>
          <w:tcPr>
            <w:tcW w:w="839" w:type="dxa"/>
            <w:tcBorders>
              <w:top w:val="single" w:sz="18" w:space="0" w:color="auto"/>
              <w:left w:val="single" w:sz="18" w:space="0" w:color="auto"/>
              <w:bottom w:val="single" w:sz="18" w:space="0" w:color="auto"/>
            </w:tcBorders>
          </w:tcPr>
          <w:p w:rsidR="00F15264" w:rsidRPr="00FC7FB5" w:rsidRDefault="00F15264" w:rsidP="00763D6A">
            <w:pPr>
              <w:pStyle w:val="NummerDoelstelling"/>
            </w:pPr>
          </w:p>
        </w:tc>
        <w:tc>
          <w:tcPr>
            <w:tcW w:w="5716" w:type="dxa"/>
            <w:tcBorders>
              <w:top w:val="single" w:sz="18" w:space="0" w:color="auto"/>
              <w:bottom w:val="single" w:sz="18" w:space="0" w:color="auto"/>
            </w:tcBorders>
          </w:tcPr>
          <w:p w:rsidR="00F15264" w:rsidRPr="00FC7FB5" w:rsidRDefault="00F15264" w:rsidP="004E3AA9">
            <w:pPr>
              <w:tabs>
                <w:tab w:val="left" w:pos="226"/>
              </w:tabs>
              <w:spacing w:before="80" w:after="80"/>
              <w:rPr>
                <w:b/>
                <w:bCs/>
                <w:sz w:val="18"/>
                <w:lang w:val="nl-NL"/>
              </w:rPr>
            </w:pPr>
            <w:r w:rsidRPr="00FC7FB5">
              <w:rPr>
                <w:b/>
                <w:bCs/>
                <w:sz w:val="18"/>
                <w:lang w:val="nl-NL"/>
              </w:rPr>
              <w:t>De relatie tussen idee en beeldende vorming kunnen verwoorden.</w:t>
            </w:r>
          </w:p>
        </w:tc>
        <w:tc>
          <w:tcPr>
            <w:tcW w:w="835" w:type="dxa"/>
            <w:tcBorders>
              <w:top w:val="single" w:sz="18" w:space="0" w:color="auto"/>
              <w:bottom w:val="single" w:sz="18" w:space="0" w:color="auto"/>
            </w:tcBorders>
          </w:tcPr>
          <w:p w:rsidR="00F15264" w:rsidRPr="00FC7FB5" w:rsidRDefault="00F15264" w:rsidP="004E3AA9">
            <w:pPr>
              <w:spacing w:before="80" w:after="80"/>
              <w:jc w:val="center"/>
              <w:rPr>
                <w:b/>
                <w:bCs/>
                <w:sz w:val="18"/>
              </w:rPr>
            </w:pPr>
            <w:r w:rsidRPr="00FC7FB5">
              <w:rPr>
                <w:b/>
                <w:bCs/>
                <w:sz w:val="18"/>
              </w:rPr>
              <w:t>EDV</w:t>
            </w:r>
          </w:p>
        </w:tc>
        <w:tc>
          <w:tcPr>
            <w:tcW w:w="835" w:type="dxa"/>
            <w:tcBorders>
              <w:top w:val="single" w:sz="18" w:space="0" w:color="auto"/>
              <w:bottom w:val="single" w:sz="18" w:space="0" w:color="auto"/>
              <w:right w:val="double" w:sz="4" w:space="0" w:color="auto"/>
            </w:tcBorders>
          </w:tcPr>
          <w:p w:rsidR="00F15264" w:rsidRPr="00FC7FB5" w:rsidRDefault="00F15264" w:rsidP="004E3AA9">
            <w:pPr>
              <w:spacing w:before="80" w:after="80"/>
              <w:jc w:val="center"/>
              <w:rPr>
                <w:b/>
                <w:bCs/>
                <w:sz w:val="18"/>
              </w:rPr>
            </w:pPr>
            <w:r w:rsidRPr="00FC7FB5">
              <w:rPr>
                <w:b/>
                <w:bCs/>
                <w:sz w:val="18"/>
              </w:rPr>
              <w:t>B</w:t>
            </w:r>
          </w:p>
        </w:tc>
        <w:tc>
          <w:tcPr>
            <w:tcW w:w="6949" w:type="dxa"/>
            <w:tcBorders>
              <w:top w:val="single" w:sz="18" w:space="0" w:color="auto"/>
              <w:left w:val="double" w:sz="4" w:space="0" w:color="auto"/>
              <w:bottom w:val="single" w:sz="18" w:space="0" w:color="auto"/>
            </w:tcBorders>
            <w:vAlign w:val="center"/>
          </w:tcPr>
          <w:p w:rsidR="00F15264" w:rsidRPr="00FC7FB5" w:rsidRDefault="00F15264"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5264" w:rsidRPr="00FC7FB5" w:rsidRDefault="00F15264" w:rsidP="004E3AA9">
            <w:pPr>
              <w:spacing w:before="80" w:after="80"/>
              <w:jc w:val="center"/>
              <w:rPr>
                <w:sz w:val="18"/>
              </w:rPr>
            </w:pPr>
          </w:p>
        </w:tc>
      </w:tr>
      <w:tr w:rsidR="00F15264" w:rsidTr="004E3AA9">
        <w:trPr>
          <w:trHeight w:val="397"/>
        </w:trPr>
        <w:tc>
          <w:tcPr>
            <w:tcW w:w="839" w:type="dxa"/>
            <w:tcBorders>
              <w:top w:val="single" w:sz="18" w:space="0" w:color="auto"/>
              <w:bottom w:val="single" w:sz="18" w:space="0" w:color="auto"/>
            </w:tcBorders>
          </w:tcPr>
          <w:p w:rsidR="00F15264" w:rsidRPr="00FC7FB5" w:rsidRDefault="00F15264" w:rsidP="004E3A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5264" w:rsidRPr="00FC7FB5" w:rsidRDefault="00F15264" w:rsidP="004E3AA9">
            <w:pPr>
              <w:tabs>
                <w:tab w:val="left" w:pos="226"/>
              </w:tabs>
              <w:spacing w:before="80" w:after="80"/>
              <w:rPr>
                <w:bCs/>
                <w:sz w:val="18"/>
                <w:lang w:val="nl-NL"/>
              </w:rPr>
            </w:pPr>
            <w:r w:rsidRPr="00FC7FB5">
              <w:rPr>
                <w:bCs/>
                <w:sz w:val="18"/>
                <w:lang w:val="nl-NL"/>
              </w:rPr>
              <w:t>Kunnen communiceren over ideeën, invalshoeken, inhoudelijke keuzes</w:t>
            </w:r>
          </w:p>
        </w:tc>
        <w:tc>
          <w:tcPr>
            <w:tcW w:w="6949" w:type="dxa"/>
            <w:tcBorders>
              <w:top w:val="single" w:sz="18" w:space="0" w:color="auto"/>
              <w:left w:val="double" w:sz="4" w:space="0" w:color="auto"/>
              <w:bottom w:val="single" w:sz="18" w:space="0" w:color="auto"/>
            </w:tcBorders>
          </w:tcPr>
          <w:p w:rsidR="00F15264" w:rsidRDefault="00F15264" w:rsidP="004E3AA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15264" w:rsidRDefault="00F15264" w:rsidP="004E3AA9">
            <w:pPr>
              <w:spacing w:before="80" w:after="80"/>
              <w:jc w:val="center"/>
              <w:rPr>
                <w:sz w:val="18"/>
              </w:rPr>
            </w:pPr>
          </w:p>
        </w:tc>
      </w:tr>
      <w:tr w:rsidR="00F36500" w:rsidRPr="00FC7FB5" w:rsidTr="00BB5089">
        <w:trPr>
          <w:trHeight w:val="397"/>
        </w:trPr>
        <w:tc>
          <w:tcPr>
            <w:tcW w:w="839" w:type="dxa"/>
            <w:tcBorders>
              <w:top w:val="single" w:sz="18" w:space="0" w:color="auto"/>
              <w:left w:val="single" w:sz="18" w:space="0" w:color="auto"/>
              <w:bottom w:val="single" w:sz="18" w:space="0" w:color="auto"/>
            </w:tcBorders>
          </w:tcPr>
          <w:p w:rsidR="00F36500" w:rsidRPr="00FC7FB5" w:rsidRDefault="00F36500" w:rsidP="00763D6A">
            <w:pPr>
              <w:pStyle w:val="NummerDoelstelling"/>
            </w:pPr>
          </w:p>
        </w:tc>
        <w:tc>
          <w:tcPr>
            <w:tcW w:w="5716" w:type="dxa"/>
            <w:tcBorders>
              <w:top w:val="single" w:sz="18" w:space="0" w:color="auto"/>
              <w:bottom w:val="single" w:sz="18" w:space="0" w:color="auto"/>
            </w:tcBorders>
          </w:tcPr>
          <w:p w:rsidR="00F36500" w:rsidRPr="00FC7FB5" w:rsidRDefault="005D546F" w:rsidP="005D546F">
            <w:pPr>
              <w:tabs>
                <w:tab w:val="left" w:pos="226"/>
              </w:tabs>
              <w:spacing w:before="80" w:after="80"/>
              <w:rPr>
                <w:b/>
                <w:bCs/>
                <w:sz w:val="18"/>
                <w:lang w:val="nl-NL"/>
              </w:rPr>
            </w:pPr>
            <w:r>
              <w:rPr>
                <w:b/>
                <w:bCs/>
                <w:sz w:val="18"/>
                <w:lang w:val="nl-NL"/>
              </w:rPr>
              <w:t xml:space="preserve">De presentatiewijze kunnen aanwenden die het beste aansluit bij zowel de inhoud als de vormgeving.  </w:t>
            </w:r>
          </w:p>
        </w:tc>
        <w:tc>
          <w:tcPr>
            <w:tcW w:w="835" w:type="dxa"/>
            <w:tcBorders>
              <w:top w:val="single" w:sz="18" w:space="0" w:color="auto"/>
              <w:bottom w:val="single" w:sz="18" w:space="0" w:color="auto"/>
            </w:tcBorders>
          </w:tcPr>
          <w:p w:rsidR="00F36500" w:rsidRPr="00FC7FB5" w:rsidRDefault="00F36500" w:rsidP="004E3AA9">
            <w:pPr>
              <w:spacing w:before="80" w:after="80"/>
              <w:jc w:val="center"/>
              <w:rPr>
                <w:b/>
                <w:bCs/>
                <w:sz w:val="18"/>
              </w:rPr>
            </w:pPr>
            <w:r w:rsidRPr="00FC7FB5">
              <w:rPr>
                <w:b/>
                <w:bCs/>
                <w:sz w:val="18"/>
              </w:rPr>
              <w:t>EDV</w:t>
            </w:r>
          </w:p>
        </w:tc>
        <w:tc>
          <w:tcPr>
            <w:tcW w:w="835" w:type="dxa"/>
            <w:tcBorders>
              <w:top w:val="single" w:sz="18" w:space="0" w:color="auto"/>
              <w:bottom w:val="single" w:sz="18" w:space="0" w:color="auto"/>
              <w:right w:val="double" w:sz="4" w:space="0" w:color="auto"/>
            </w:tcBorders>
          </w:tcPr>
          <w:p w:rsidR="00F36500" w:rsidRPr="00FC7FB5" w:rsidRDefault="00F36500" w:rsidP="004E3AA9">
            <w:pPr>
              <w:spacing w:before="80" w:after="80"/>
              <w:jc w:val="center"/>
              <w:rPr>
                <w:b/>
                <w:bCs/>
                <w:sz w:val="18"/>
              </w:rPr>
            </w:pPr>
            <w:r w:rsidRPr="00FC7FB5">
              <w:rPr>
                <w:b/>
                <w:bCs/>
                <w:sz w:val="18"/>
              </w:rPr>
              <w:t>B</w:t>
            </w:r>
          </w:p>
        </w:tc>
        <w:tc>
          <w:tcPr>
            <w:tcW w:w="6949" w:type="dxa"/>
            <w:tcBorders>
              <w:top w:val="single" w:sz="18" w:space="0" w:color="auto"/>
              <w:left w:val="double" w:sz="4" w:space="0" w:color="auto"/>
              <w:bottom w:val="single" w:sz="18" w:space="0" w:color="auto"/>
            </w:tcBorders>
            <w:vAlign w:val="center"/>
          </w:tcPr>
          <w:p w:rsidR="00F36500" w:rsidRPr="00FC7FB5" w:rsidRDefault="00F36500"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36500" w:rsidRPr="00FC7FB5" w:rsidRDefault="00F36500" w:rsidP="004E3AA9">
            <w:pPr>
              <w:spacing w:before="80" w:after="80"/>
              <w:jc w:val="center"/>
              <w:rPr>
                <w:sz w:val="18"/>
              </w:rPr>
            </w:pPr>
          </w:p>
        </w:tc>
      </w:tr>
      <w:tr w:rsidR="00F36500" w:rsidTr="006C70C8">
        <w:trPr>
          <w:trHeight w:val="397"/>
        </w:trPr>
        <w:tc>
          <w:tcPr>
            <w:tcW w:w="839" w:type="dxa"/>
            <w:tcBorders>
              <w:top w:val="single" w:sz="18" w:space="0" w:color="auto"/>
              <w:bottom w:val="single" w:sz="4" w:space="0" w:color="auto"/>
            </w:tcBorders>
          </w:tcPr>
          <w:p w:rsidR="00F36500" w:rsidRPr="00FC7FB5" w:rsidRDefault="00F36500"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36500" w:rsidRPr="00FC7FB5" w:rsidRDefault="005D546F" w:rsidP="005D546F">
            <w:pPr>
              <w:tabs>
                <w:tab w:val="left" w:pos="226"/>
              </w:tabs>
              <w:spacing w:before="80" w:after="80"/>
              <w:rPr>
                <w:bCs/>
                <w:sz w:val="18"/>
                <w:lang w:val="nl-NL"/>
              </w:rPr>
            </w:pPr>
            <w:r>
              <w:rPr>
                <w:bCs/>
                <w:sz w:val="18"/>
              </w:rPr>
              <w:t>O.a.</w:t>
            </w:r>
            <w:r>
              <w:rPr>
                <w:bCs/>
                <w:sz w:val="18"/>
                <w:lang w:val="nl-NL"/>
              </w:rPr>
              <w:t xml:space="preserve"> plaatsing in de ruimte, belichting, gebruik van kleur, relatie met andere werken in de ruimte, …</w:t>
            </w:r>
          </w:p>
        </w:tc>
        <w:tc>
          <w:tcPr>
            <w:tcW w:w="6949" w:type="dxa"/>
            <w:tcBorders>
              <w:top w:val="single" w:sz="18" w:space="0" w:color="auto"/>
              <w:left w:val="double" w:sz="4" w:space="0" w:color="auto"/>
              <w:bottom w:val="single" w:sz="4" w:space="0" w:color="auto"/>
            </w:tcBorders>
          </w:tcPr>
          <w:p w:rsidR="00F36500" w:rsidRDefault="00F36500" w:rsidP="004E3AA9">
            <w:pPr>
              <w:tabs>
                <w:tab w:val="right" w:pos="352"/>
                <w:tab w:val="right" w:pos="567"/>
              </w:tabs>
              <w:spacing w:before="80" w:after="80"/>
              <w:rPr>
                <w:sz w:val="18"/>
              </w:rPr>
            </w:pPr>
          </w:p>
        </w:tc>
        <w:tc>
          <w:tcPr>
            <w:tcW w:w="844" w:type="dxa"/>
            <w:tcBorders>
              <w:top w:val="single" w:sz="18" w:space="0" w:color="auto"/>
              <w:bottom w:val="single" w:sz="4" w:space="0" w:color="auto"/>
            </w:tcBorders>
          </w:tcPr>
          <w:p w:rsidR="00F36500" w:rsidRDefault="00F36500" w:rsidP="004E3AA9">
            <w:pPr>
              <w:spacing w:before="80" w:after="80"/>
              <w:jc w:val="center"/>
              <w:rPr>
                <w:sz w:val="18"/>
              </w:rPr>
            </w:pPr>
          </w:p>
        </w:tc>
      </w:tr>
      <w:tr w:rsidR="00FC7FB5" w:rsidTr="006C70C8">
        <w:tblPrEx>
          <w:tblLook w:val="04A0" w:firstRow="1" w:lastRow="0" w:firstColumn="1" w:lastColumn="0" w:noHBand="0" w:noVBand="1"/>
        </w:tblPrEx>
        <w:trPr>
          <w:trHeight w:val="397"/>
        </w:trPr>
        <w:tc>
          <w:tcPr>
            <w:tcW w:w="16018" w:type="dxa"/>
            <w:gridSpan w:val="6"/>
            <w:tcBorders>
              <w:top w:val="single" w:sz="4" w:space="0" w:color="auto"/>
              <w:left w:val="single" w:sz="4" w:space="0" w:color="auto"/>
              <w:bottom w:val="single" w:sz="18" w:space="0" w:color="auto"/>
              <w:right w:val="single" w:sz="4" w:space="0" w:color="auto"/>
            </w:tcBorders>
            <w:hideMark/>
          </w:tcPr>
          <w:p w:rsidR="00FC7FB5" w:rsidRDefault="00FC7FB5">
            <w:pPr>
              <w:spacing w:before="80" w:after="80"/>
              <w:rPr>
                <w:i/>
                <w:sz w:val="18"/>
                <w:lang w:val="nl-NL"/>
              </w:rPr>
            </w:pPr>
            <w:r>
              <w:rPr>
                <w:i/>
                <w:lang w:val="nl-NL"/>
              </w:rPr>
              <w:t>5.4.2.</w:t>
            </w:r>
            <w:r>
              <w:rPr>
                <w:i/>
                <w:lang w:val="nl-NL"/>
              </w:rPr>
              <w:tab/>
              <w:t>Beeldende middelen</w:t>
            </w:r>
          </w:p>
        </w:tc>
      </w:tr>
      <w:tr w:rsidR="00FC7FB5" w:rsidTr="006C70C8">
        <w:trPr>
          <w:trHeight w:val="397"/>
        </w:trPr>
        <w:tc>
          <w:tcPr>
            <w:tcW w:w="839" w:type="dxa"/>
            <w:tcBorders>
              <w:top w:val="single" w:sz="18" w:space="0" w:color="auto"/>
              <w:left w:val="single" w:sz="18" w:space="0" w:color="auto"/>
              <w:bottom w:val="single" w:sz="18" w:space="0" w:color="auto"/>
            </w:tcBorders>
          </w:tcPr>
          <w:p w:rsidR="00FC7FB5" w:rsidRDefault="00FC7FB5" w:rsidP="00763D6A">
            <w:pPr>
              <w:pStyle w:val="NummerDoelstelling"/>
            </w:pPr>
          </w:p>
        </w:tc>
        <w:tc>
          <w:tcPr>
            <w:tcW w:w="5716" w:type="dxa"/>
            <w:tcBorders>
              <w:top w:val="single" w:sz="18" w:space="0" w:color="auto"/>
              <w:bottom w:val="single" w:sz="18" w:space="0" w:color="auto"/>
            </w:tcBorders>
          </w:tcPr>
          <w:p w:rsidR="00FC7FB5" w:rsidRDefault="00FC7FB5" w:rsidP="00FC7FB5">
            <w:pPr>
              <w:spacing w:before="80" w:after="80"/>
              <w:rPr>
                <w:b/>
                <w:bCs/>
                <w:sz w:val="18"/>
              </w:rPr>
            </w:pPr>
            <w:r>
              <w:rPr>
                <w:b/>
                <w:bCs/>
                <w:sz w:val="18"/>
              </w:rPr>
              <w:t>Betekenis, mogelijkheden en functie(s) van beeldende middelen kunnen onderzoeken en toepassen bij tweedimensionele opdrachten.</w:t>
            </w:r>
          </w:p>
        </w:tc>
        <w:tc>
          <w:tcPr>
            <w:tcW w:w="835" w:type="dxa"/>
            <w:tcBorders>
              <w:top w:val="single" w:sz="18" w:space="0" w:color="auto"/>
              <w:bottom w:val="single" w:sz="18" w:space="0" w:color="auto"/>
            </w:tcBorders>
          </w:tcPr>
          <w:p w:rsidR="00FC7FB5" w:rsidRDefault="00FC7FB5" w:rsidP="00135EB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7FB5" w:rsidRDefault="00FC7FB5" w:rsidP="00135EB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7FB5" w:rsidRDefault="00FC7FB5" w:rsidP="00135E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7FB5" w:rsidRDefault="00FC7FB5" w:rsidP="00135EB7">
            <w:pPr>
              <w:spacing w:before="80" w:after="80"/>
              <w:jc w:val="center"/>
              <w:rPr>
                <w:sz w:val="18"/>
              </w:rPr>
            </w:pPr>
          </w:p>
        </w:tc>
      </w:tr>
      <w:tr w:rsidR="00FC7FB5" w:rsidRPr="00FC7FB5" w:rsidTr="006C70C8">
        <w:trPr>
          <w:trHeight w:val="397"/>
        </w:trPr>
        <w:tc>
          <w:tcPr>
            <w:tcW w:w="839" w:type="dxa"/>
            <w:tcBorders>
              <w:top w:val="single" w:sz="18" w:space="0" w:color="auto"/>
              <w:bottom w:val="single" w:sz="4" w:space="0" w:color="auto"/>
            </w:tcBorders>
          </w:tcPr>
          <w:p w:rsidR="00FC7FB5" w:rsidRDefault="00FC7FB5" w:rsidP="00135E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C7FB5" w:rsidRPr="00FC7FB5" w:rsidRDefault="00FC7FB5" w:rsidP="00FC7FB5">
            <w:pPr>
              <w:tabs>
                <w:tab w:val="left" w:pos="226"/>
              </w:tabs>
              <w:spacing w:before="80" w:after="80"/>
              <w:rPr>
                <w:sz w:val="18"/>
              </w:rPr>
            </w:pPr>
            <w:r w:rsidRPr="00FC7FB5">
              <w:rPr>
                <w:b/>
                <w:sz w:val="18"/>
              </w:rPr>
              <w:t>Compositie:</w:t>
            </w:r>
            <w:r w:rsidRPr="00FC7FB5">
              <w:rPr>
                <w:sz w:val="18"/>
              </w:rPr>
              <w:t xml:space="preserve">  ritme en beweging, evenwicht, richting, guldensnede, verhouding</w:t>
            </w:r>
          </w:p>
          <w:p w:rsidR="00FC7FB5" w:rsidRPr="00FC7FB5" w:rsidRDefault="00FC7FB5" w:rsidP="00FC7FB5">
            <w:pPr>
              <w:tabs>
                <w:tab w:val="left" w:pos="226"/>
              </w:tabs>
              <w:spacing w:before="80" w:after="80"/>
              <w:rPr>
                <w:sz w:val="18"/>
              </w:rPr>
            </w:pPr>
            <w:r w:rsidRPr="00FC7FB5">
              <w:rPr>
                <w:b/>
                <w:sz w:val="18"/>
              </w:rPr>
              <w:t>Toonwaarden:</w:t>
            </w:r>
            <w:r w:rsidRPr="00FC7FB5">
              <w:rPr>
                <w:sz w:val="18"/>
              </w:rPr>
              <w:t xml:space="preserve"> licht, contrast, schaduw</w:t>
            </w:r>
          </w:p>
          <w:p w:rsidR="00FC7FB5" w:rsidRPr="00FC7FB5" w:rsidRDefault="00FC7FB5" w:rsidP="00FC7FB5">
            <w:pPr>
              <w:tabs>
                <w:tab w:val="left" w:pos="226"/>
              </w:tabs>
              <w:spacing w:before="80" w:after="80"/>
              <w:rPr>
                <w:sz w:val="18"/>
              </w:rPr>
            </w:pPr>
            <w:r w:rsidRPr="00FC7FB5">
              <w:rPr>
                <w:b/>
                <w:sz w:val="18"/>
              </w:rPr>
              <w:t>Kleur:</w:t>
            </w:r>
            <w:r w:rsidRPr="00FC7FB5">
              <w:rPr>
                <w:sz w:val="18"/>
              </w:rPr>
              <w:t xml:space="preserve"> kleurmengingen, de kleurcontrasten, gevoelswaarde, ruimtelijke werking, sfeer schepping, kleur vs. Cultuur, ..</w:t>
            </w:r>
          </w:p>
          <w:p w:rsidR="00FC7FB5" w:rsidRPr="00FC7FB5" w:rsidRDefault="00FC7FB5" w:rsidP="00FC7FB5">
            <w:pPr>
              <w:tabs>
                <w:tab w:val="left" w:pos="226"/>
              </w:tabs>
              <w:spacing w:before="80" w:after="80"/>
              <w:rPr>
                <w:sz w:val="18"/>
              </w:rPr>
            </w:pPr>
            <w:r w:rsidRPr="00FC7FB5">
              <w:rPr>
                <w:b/>
                <w:sz w:val="18"/>
              </w:rPr>
              <w:t>Vorm-lijn-vlak:</w:t>
            </w:r>
            <w:r w:rsidRPr="00FC7FB5">
              <w:rPr>
                <w:sz w:val="18"/>
              </w:rPr>
              <w:t xml:space="preserve"> spanningsvelden, abstractie, stilering</w:t>
            </w:r>
          </w:p>
          <w:p w:rsidR="00FC7FB5" w:rsidRDefault="00FC7FB5" w:rsidP="00FC7FB5">
            <w:pPr>
              <w:tabs>
                <w:tab w:val="left" w:pos="226"/>
              </w:tabs>
              <w:spacing w:before="80" w:after="80"/>
              <w:rPr>
                <w:sz w:val="18"/>
              </w:rPr>
            </w:pPr>
            <w:r w:rsidRPr="00FC7FB5">
              <w:rPr>
                <w:b/>
                <w:sz w:val="18"/>
              </w:rPr>
              <w:t>Waarneming:</w:t>
            </w:r>
            <w:r w:rsidRPr="00FC7FB5">
              <w:rPr>
                <w:sz w:val="18"/>
              </w:rPr>
              <w:t xml:space="preserve"> verhouding, textuur, schriftuur, vorm-restvorm</w:t>
            </w:r>
          </w:p>
        </w:tc>
        <w:tc>
          <w:tcPr>
            <w:tcW w:w="6949" w:type="dxa"/>
            <w:tcBorders>
              <w:top w:val="single" w:sz="18" w:space="0" w:color="auto"/>
              <w:left w:val="double" w:sz="4" w:space="0" w:color="auto"/>
              <w:bottom w:val="single" w:sz="4" w:space="0" w:color="auto"/>
            </w:tcBorders>
          </w:tcPr>
          <w:p w:rsidR="00FC7FB5" w:rsidRPr="00FC7FB5" w:rsidRDefault="00FC7FB5" w:rsidP="00FC7FB5">
            <w:pPr>
              <w:tabs>
                <w:tab w:val="right" w:pos="352"/>
                <w:tab w:val="right" w:pos="567"/>
              </w:tabs>
              <w:spacing w:before="80" w:after="80"/>
              <w:rPr>
                <w:sz w:val="18"/>
              </w:rPr>
            </w:pPr>
            <w:r w:rsidRPr="00FC7FB5">
              <w:rPr>
                <w:sz w:val="18"/>
              </w:rPr>
              <w:t xml:space="preserve">In coördinatie met KV Kunstambachten en Toegepaste beeldende vormgeving. </w:t>
            </w:r>
          </w:p>
          <w:p w:rsidR="006822C8" w:rsidRPr="006822C8" w:rsidRDefault="006822C8" w:rsidP="006822C8">
            <w:pPr>
              <w:tabs>
                <w:tab w:val="right" w:pos="352"/>
                <w:tab w:val="right" w:pos="567"/>
              </w:tabs>
              <w:spacing w:before="80" w:after="80"/>
              <w:rPr>
                <w:sz w:val="18"/>
              </w:rPr>
            </w:pPr>
            <w:r>
              <w:rPr>
                <w:sz w:val="18"/>
              </w:rPr>
              <w:t>Kleurmengingen: a</w:t>
            </w:r>
            <w:r w:rsidRPr="006822C8">
              <w:rPr>
                <w:sz w:val="18"/>
              </w:rPr>
              <w:t>dditieve, subtractieve en partitieve kleurmenging. Verband licht-kleur, kleurcirkel.</w:t>
            </w:r>
          </w:p>
          <w:p w:rsidR="006822C8" w:rsidRPr="004E3AA9" w:rsidRDefault="006822C8" w:rsidP="006822C8">
            <w:pPr>
              <w:tabs>
                <w:tab w:val="right" w:pos="352"/>
                <w:tab w:val="right" w:pos="567"/>
              </w:tabs>
              <w:spacing w:before="80" w:after="80"/>
              <w:rPr>
                <w:sz w:val="18"/>
              </w:rPr>
            </w:pPr>
            <w:r w:rsidRPr="004E3AA9">
              <w:rPr>
                <w:sz w:val="18"/>
              </w:rPr>
              <w:t>Bv.: Newton, Goethe, Itten, Pointillisme,…</w:t>
            </w:r>
          </w:p>
          <w:p w:rsidR="006822C8" w:rsidRPr="006822C8" w:rsidRDefault="006822C8" w:rsidP="006822C8">
            <w:pPr>
              <w:tabs>
                <w:tab w:val="right" w:pos="352"/>
                <w:tab w:val="right" w:pos="567"/>
              </w:tabs>
              <w:spacing w:before="80" w:after="80"/>
              <w:rPr>
                <w:sz w:val="18"/>
              </w:rPr>
            </w:pPr>
            <w:r>
              <w:rPr>
                <w:sz w:val="18"/>
              </w:rPr>
              <w:t>Kleurcontrasten: k</w:t>
            </w:r>
            <w:r w:rsidRPr="006822C8">
              <w:rPr>
                <w:sz w:val="18"/>
              </w:rPr>
              <w:t>leur tegen kleur</w:t>
            </w:r>
            <w:r>
              <w:rPr>
                <w:sz w:val="18"/>
              </w:rPr>
              <w:t>, l</w:t>
            </w:r>
            <w:r w:rsidRPr="006822C8">
              <w:rPr>
                <w:sz w:val="18"/>
              </w:rPr>
              <w:t>icht-donkercontrast</w:t>
            </w:r>
            <w:r>
              <w:rPr>
                <w:sz w:val="18"/>
              </w:rPr>
              <w:t>, w</w:t>
            </w:r>
            <w:r w:rsidRPr="006822C8">
              <w:rPr>
                <w:sz w:val="18"/>
              </w:rPr>
              <w:t>arm-koudcontrast</w:t>
            </w:r>
            <w:r>
              <w:rPr>
                <w:sz w:val="18"/>
              </w:rPr>
              <w:t>, c</w:t>
            </w:r>
            <w:r w:rsidRPr="006822C8">
              <w:rPr>
                <w:sz w:val="18"/>
              </w:rPr>
              <w:t>omplementaircontrast</w:t>
            </w:r>
            <w:r>
              <w:rPr>
                <w:sz w:val="18"/>
              </w:rPr>
              <w:t>, k</w:t>
            </w:r>
            <w:r w:rsidRPr="006822C8">
              <w:rPr>
                <w:sz w:val="18"/>
              </w:rPr>
              <w:t>wantiteitscontrast</w:t>
            </w:r>
            <w:r>
              <w:rPr>
                <w:sz w:val="18"/>
              </w:rPr>
              <w:t>, k</w:t>
            </w:r>
            <w:r w:rsidRPr="006822C8">
              <w:rPr>
                <w:sz w:val="18"/>
              </w:rPr>
              <w:t>waliteitscontrast</w:t>
            </w:r>
            <w:r>
              <w:rPr>
                <w:sz w:val="18"/>
              </w:rPr>
              <w:t>, s</w:t>
            </w:r>
            <w:r w:rsidRPr="006822C8">
              <w:rPr>
                <w:sz w:val="18"/>
              </w:rPr>
              <w:t>imultaancontrast</w:t>
            </w:r>
            <w:r>
              <w:rPr>
                <w:sz w:val="18"/>
              </w:rPr>
              <w:t>.</w:t>
            </w:r>
          </w:p>
          <w:p w:rsidR="006822C8" w:rsidRPr="004E3AA9" w:rsidRDefault="00FC7FB5" w:rsidP="006822C8">
            <w:pPr>
              <w:tabs>
                <w:tab w:val="right" w:pos="352"/>
                <w:tab w:val="right" w:pos="567"/>
              </w:tabs>
              <w:spacing w:before="80" w:after="80"/>
              <w:rPr>
                <w:sz w:val="18"/>
              </w:rPr>
            </w:pPr>
            <w:r w:rsidRPr="004E3AA9">
              <w:rPr>
                <w:sz w:val="18"/>
              </w:rPr>
              <w:t>Bv.: Matisse, colourfieldpainting, Caravaggio, Sally, glasramen van Chartres, De Maria,  Paul Gauguin, Renoir, Van Gogh, Seurat, Mondriaan, Klee, Warhol, Lichtenstein, Kandinsky, Cézanne, E. Hopper, Markus Linnenbrinck, Malevic, Franz Ackermann, Vermeer, Van Eyck, Salome, Breughel de Oude, het constructivisme, Ingres, Léger</w:t>
            </w:r>
            <w:r w:rsidRPr="004E3AA9">
              <w:rPr>
                <w:sz w:val="18"/>
              </w:rPr>
              <w:br/>
              <w:t>El Greco, Raveel.</w:t>
            </w:r>
          </w:p>
        </w:tc>
        <w:tc>
          <w:tcPr>
            <w:tcW w:w="844" w:type="dxa"/>
            <w:tcBorders>
              <w:top w:val="single" w:sz="18" w:space="0" w:color="auto"/>
              <w:bottom w:val="single" w:sz="4" w:space="0" w:color="auto"/>
            </w:tcBorders>
          </w:tcPr>
          <w:p w:rsidR="00FC7FB5" w:rsidRPr="004E3AA9" w:rsidRDefault="00FC7FB5" w:rsidP="00135EB7">
            <w:pPr>
              <w:spacing w:before="80" w:after="80"/>
              <w:jc w:val="center"/>
              <w:rPr>
                <w:sz w:val="18"/>
              </w:rPr>
            </w:pPr>
          </w:p>
        </w:tc>
      </w:tr>
    </w:tbl>
    <w:p w:rsidR="00BB5089" w:rsidRDefault="00BB508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5089" w:rsidTr="004E3AA9">
        <w:trPr>
          <w:trHeight w:val="397"/>
        </w:trPr>
        <w:tc>
          <w:tcPr>
            <w:tcW w:w="839" w:type="dxa"/>
            <w:tcBorders>
              <w:bottom w:val="single" w:sz="4" w:space="0" w:color="auto"/>
            </w:tcBorders>
            <w:vAlign w:val="center"/>
          </w:tcPr>
          <w:p w:rsidR="00BB5089" w:rsidRDefault="00BB5089" w:rsidP="004E3AA9">
            <w:pPr>
              <w:spacing w:before="80" w:after="80"/>
              <w:rPr>
                <w:sz w:val="18"/>
              </w:rPr>
            </w:pPr>
            <w:r>
              <w:rPr>
                <w:sz w:val="18"/>
              </w:rPr>
              <w:lastRenderedPageBreak/>
              <w:t>Nr.</w:t>
            </w:r>
          </w:p>
        </w:tc>
        <w:tc>
          <w:tcPr>
            <w:tcW w:w="5716" w:type="dxa"/>
            <w:tcBorders>
              <w:bottom w:val="single" w:sz="4" w:space="0" w:color="auto"/>
            </w:tcBorders>
            <w:vAlign w:val="center"/>
          </w:tcPr>
          <w:p w:rsidR="00BB5089" w:rsidRDefault="00BB508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B5089" w:rsidRDefault="00BB508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B5089" w:rsidRDefault="00BB5089" w:rsidP="004E3AA9">
            <w:pPr>
              <w:spacing w:before="80" w:after="80"/>
              <w:jc w:val="center"/>
              <w:rPr>
                <w:sz w:val="18"/>
              </w:rPr>
            </w:pPr>
            <w:r>
              <w:rPr>
                <w:sz w:val="18"/>
              </w:rPr>
              <w:t>B/U</w:t>
            </w:r>
          </w:p>
        </w:tc>
        <w:tc>
          <w:tcPr>
            <w:tcW w:w="6949" w:type="dxa"/>
            <w:tcBorders>
              <w:left w:val="double" w:sz="4" w:space="0" w:color="auto"/>
            </w:tcBorders>
            <w:vAlign w:val="center"/>
          </w:tcPr>
          <w:p w:rsidR="00BB5089" w:rsidRDefault="00BB5089" w:rsidP="004E3AA9">
            <w:pPr>
              <w:spacing w:before="80" w:after="80"/>
              <w:jc w:val="center"/>
              <w:rPr>
                <w:sz w:val="18"/>
              </w:rPr>
            </w:pPr>
            <w:r>
              <w:rPr>
                <w:sz w:val="18"/>
              </w:rPr>
              <w:t>Didactische wenken en hulpmiddelen</w:t>
            </w:r>
          </w:p>
        </w:tc>
        <w:tc>
          <w:tcPr>
            <w:tcW w:w="844" w:type="dxa"/>
            <w:vAlign w:val="center"/>
          </w:tcPr>
          <w:p w:rsidR="00BB5089" w:rsidRDefault="00BB5089" w:rsidP="004E3AA9">
            <w:pPr>
              <w:spacing w:before="80" w:after="80"/>
              <w:jc w:val="center"/>
              <w:rPr>
                <w:sz w:val="18"/>
              </w:rPr>
            </w:pPr>
            <w:r>
              <w:rPr>
                <w:sz w:val="18"/>
              </w:rPr>
              <w:t>Link</w:t>
            </w:r>
          </w:p>
        </w:tc>
      </w:tr>
      <w:tr w:rsidR="00FC7FB5" w:rsidRPr="00124443" w:rsidTr="00FE45D5">
        <w:trPr>
          <w:trHeight w:val="397"/>
        </w:trPr>
        <w:tc>
          <w:tcPr>
            <w:tcW w:w="839" w:type="dxa"/>
            <w:tcBorders>
              <w:top w:val="single" w:sz="18" w:space="0" w:color="auto"/>
              <w:left w:val="single" w:sz="18" w:space="0" w:color="auto"/>
              <w:bottom w:val="single" w:sz="18" w:space="0" w:color="auto"/>
            </w:tcBorders>
          </w:tcPr>
          <w:p w:rsidR="00FC7FB5" w:rsidRPr="00124443" w:rsidRDefault="00FC7FB5" w:rsidP="00763D6A">
            <w:pPr>
              <w:pStyle w:val="NummerDoelstelling"/>
            </w:pPr>
          </w:p>
        </w:tc>
        <w:tc>
          <w:tcPr>
            <w:tcW w:w="5716" w:type="dxa"/>
            <w:tcBorders>
              <w:top w:val="single" w:sz="18" w:space="0" w:color="auto"/>
              <w:bottom w:val="single" w:sz="18" w:space="0" w:color="auto"/>
            </w:tcBorders>
          </w:tcPr>
          <w:p w:rsidR="00FC7FB5" w:rsidRPr="00124443" w:rsidRDefault="00FC7FB5" w:rsidP="006D5D6A">
            <w:pPr>
              <w:spacing w:before="80" w:after="80"/>
              <w:rPr>
                <w:b/>
                <w:bCs/>
                <w:sz w:val="18"/>
              </w:rPr>
            </w:pPr>
            <w:r>
              <w:rPr>
                <w:b/>
                <w:bCs/>
                <w:sz w:val="18"/>
              </w:rPr>
              <w:t>De gevoelswaarde van kleuren en kleurcombinaties kunnen toepassen.</w:t>
            </w:r>
          </w:p>
        </w:tc>
        <w:tc>
          <w:tcPr>
            <w:tcW w:w="835" w:type="dxa"/>
            <w:tcBorders>
              <w:top w:val="single" w:sz="18" w:space="0" w:color="auto"/>
              <w:bottom w:val="single" w:sz="18" w:space="0" w:color="auto"/>
            </w:tcBorders>
          </w:tcPr>
          <w:p w:rsidR="00FC7FB5" w:rsidRPr="00124443" w:rsidRDefault="00FC7FB5"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7FB5" w:rsidRPr="00124443" w:rsidRDefault="00FC7FB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7FB5" w:rsidRPr="00124443" w:rsidRDefault="00FC7FB5"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7FB5" w:rsidRPr="00124443" w:rsidRDefault="00FC7FB5" w:rsidP="006D5D6A">
            <w:pPr>
              <w:spacing w:before="80" w:after="80"/>
              <w:jc w:val="center"/>
              <w:rPr>
                <w:sz w:val="18"/>
              </w:rPr>
            </w:pPr>
          </w:p>
        </w:tc>
      </w:tr>
      <w:tr w:rsidR="00FC7FB5" w:rsidRPr="006822C8" w:rsidTr="00FE45D5">
        <w:trPr>
          <w:trHeight w:val="397"/>
        </w:trPr>
        <w:tc>
          <w:tcPr>
            <w:tcW w:w="839" w:type="dxa"/>
            <w:tcBorders>
              <w:top w:val="single" w:sz="18" w:space="0" w:color="auto"/>
              <w:bottom w:val="single" w:sz="4" w:space="0" w:color="auto"/>
            </w:tcBorders>
          </w:tcPr>
          <w:p w:rsidR="00FC7FB5" w:rsidRPr="00124443" w:rsidRDefault="00FC7FB5"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C7FB5" w:rsidRPr="00124443" w:rsidRDefault="00FC7FB5" w:rsidP="006D5D6A">
            <w:pPr>
              <w:tabs>
                <w:tab w:val="left" w:pos="226"/>
              </w:tabs>
              <w:spacing w:before="80" w:after="80"/>
              <w:rPr>
                <w:sz w:val="18"/>
              </w:rPr>
            </w:pPr>
            <w:r>
              <w:rPr>
                <w:sz w:val="18"/>
              </w:rPr>
              <w:t>Sfeerschepping</w:t>
            </w:r>
            <w:r>
              <w:rPr>
                <w:sz w:val="18"/>
              </w:rPr>
              <w:br/>
              <w:t>Gevoelsuiting</w:t>
            </w:r>
            <w:r>
              <w:rPr>
                <w:sz w:val="18"/>
              </w:rPr>
              <w:br/>
              <w:t>Vanuit de natuur komen tot vereenvoudiging (stilering en abstractie)</w:t>
            </w:r>
            <w:r>
              <w:rPr>
                <w:sz w:val="18"/>
              </w:rPr>
              <w:br/>
              <w:t>De invloed van de cultuur</w:t>
            </w:r>
          </w:p>
        </w:tc>
        <w:tc>
          <w:tcPr>
            <w:tcW w:w="6949" w:type="dxa"/>
            <w:tcBorders>
              <w:top w:val="single" w:sz="18" w:space="0" w:color="auto"/>
              <w:left w:val="double" w:sz="4" w:space="0" w:color="auto"/>
              <w:bottom w:val="single" w:sz="4" w:space="0" w:color="auto"/>
            </w:tcBorders>
          </w:tcPr>
          <w:p w:rsidR="00FC7FB5" w:rsidRDefault="00FC7FB5" w:rsidP="00EE7BF6">
            <w:pPr>
              <w:tabs>
                <w:tab w:val="right" w:pos="352"/>
                <w:tab w:val="right" w:pos="567"/>
              </w:tabs>
              <w:spacing w:before="80" w:after="80"/>
              <w:rPr>
                <w:sz w:val="18"/>
              </w:rPr>
            </w:pPr>
            <w:r>
              <w:rPr>
                <w:sz w:val="18"/>
              </w:rPr>
              <w:t>Morandi</w:t>
            </w:r>
            <w:r>
              <w:rPr>
                <w:sz w:val="18"/>
              </w:rPr>
              <w:br/>
              <w:t>Kiefer</w:t>
            </w:r>
            <w:r>
              <w:rPr>
                <w:sz w:val="18"/>
              </w:rPr>
              <w:br/>
              <w:t>Alechinsky, Van Serveren, Ryman</w:t>
            </w:r>
            <w:r>
              <w:rPr>
                <w:sz w:val="18"/>
              </w:rPr>
              <w:br/>
              <w:t>De boomstudie van Mondriaan</w:t>
            </w:r>
            <w:r>
              <w:rPr>
                <w:sz w:val="18"/>
              </w:rPr>
              <w:br/>
              <w:t>De Aboriginals, Indianentotems</w:t>
            </w:r>
          </w:p>
          <w:p w:rsidR="006822C8" w:rsidRDefault="006822C8" w:rsidP="00EE7BF6">
            <w:pPr>
              <w:tabs>
                <w:tab w:val="right" w:pos="352"/>
                <w:tab w:val="right" w:pos="567"/>
              </w:tabs>
              <w:spacing w:before="80" w:after="80"/>
              <w:rPr>
                <w:sz w:val="18"/>
                <w:lang w:val="en-US"/>
              </w:rPr>
            </w:pPr>
            <w:r w:rsidRPr="006822C8">
              <w:rPr>
                <w:sz w:val="18"/>
                <w:lang w:val="en-US"/>
              </w:rPr>
              <w:t>Picasso, Rothko, Jonathan Meese, Franz Marc, Ko</w:t>
            </w:r>
            <w:r>
              <w:rPr>
                <w:sz w:val="18"/>
                <w:lang w:val="en-US"/>
              </w:rPr>
              <w:t>koschka, Jörg Immendorff, Munch.</w:t>
            </w:r>
          </w:p>
          <w:p w:rsidR="006822C8" w:rsidRPr="006822C8" w:rsidRDefault="006822C8" w:rsidP="00EE7BF6">
            <w:pPr>
              <w:tabs>
                <w:tab w:val="right" w:pos="352"/>
                <w:tab w:val="right" w:pos="567"/>
              </w:tabs>
              <w:spacing w:before="80" w:after="80"/>
              <w:rPr>
                <w:sz w:val="18"/>
              </w:rPr>
            </w:pPr>
            <w:r w:rsidRPr="006822C8">
              <w:rPr>
                <w:sz w:val="18"/>
              </w:rPr>
              <w:t xml:space="preserve">In coördinatie met KV KA. </w:t>
            </w:r>
          </w:p>
        </w:tc>
        <w:tc>
          <w:tcPr>
            <w:tcW w:w="844" w:type="dxa"/>
            <w:tcBorders>
              <w:top w:val="single" w:sz="18" w:space="0" w:color="auto"/>
              <w:bottom w:val="single" w:sz="4" w:space="0" w:color="auto"/>
            </w:tcBorders>
          </w:tcPr>
          <w:p w:rsidR="00FC7FB5" w:rsidRPr="006822C8" w:rsidRDefault="00FC7FB5" w:rsidP="006D5D6A">
            <w:pPr>
              <w:spacing w:before="80" w:after="80"/>
              <w:jc w:val="center"/>
              <w:rPr>
                <w:sz w:val="18"/>
              </w:rPr>
            </w:pPr>
          </w:p>
        </w:tc>
      </w:tr>
      <w:tr w:rsidR="005E1B88" w:rsidRPr="00124443" w:rsidTr="006C70C8">
        <w:trPr>
          <w:trHeight w:val="397"/>
        </w:trPr>
        <w:tc>
          <w:tcPr>
            <w:tcW w:w="839" w:type="dxa"/>
            <w:tcBorders>
              <w:top w:val="single" w:sz="18" w:space="0" w:color="auto"/>
              <w:left w:val="single" w:sz="18" w:space="0" w:color="auto"/>
              <w:bottom w:val="single" w:sz="18" w:space="0" w:color="auto"/>
            </w:tcBorders>
          </w:tcPr>
          <w:p w:rsidR="005E1B88" w:rsidRPr="00124443" w:rsidRDefault="005E1B88" w:rsidP="00763D6A">
            <w:pPr>
              <w:pStyle w:val="NummerDoelstelling"/>
            </w:pPr>
          </w:p>
        </w:tc>
        <w:tc>
          <w:tcPr>
            <w:tcW w:w="5716" w:type="dxa"/>
            <w:tcBorders>
              <w:top w:val="single" w:sz="18" w:space="0" w:color="auto"/>
              <w:bottom w:val="single" w:sz="18" w:space="0" w:color="auto"/>
            </w:tcBorders>
          </w:tcPr>
          <w:p w:rsidR="005E1B88" w:rsidRPr="00124443" w:rsidRDefault="00FE45D5" w:rsidP="00FE45D5">
            <w:pPr>
              <w:spacing w:before="80" w:after="80"/>
              <w:rPr>
                <w:b/>
                <w:bCs/>
                <w:sz w:val="18"/>
              </w:rPr>
            </w:pPr>
            <w:r>
              <w:rPr>
                <w:b/>
                <w:bCs/>
                <w:sz w:val="18"/>
              </w:rPr>
              <w:t>Ruimtelijke werking van kleuren kunnen toepassen.</w:t>
            </w:r>
          </w:p>
        </w:tc>
        <w:tc>
          <w:tcPr>
            <w:tcW w:w="835" w:type="dxa"/>
            <w:tcBorders>
              <w:top w:val="single" w:sz="18" w:space="0" w:color="auto"/>
              <w:bottom w:val="single" w:sz="18" w:space="0" w:color="auto"/>
            </w:tcBorders>
          </w:tcPr>
          <w:p w:rsidR="005E1B88" w:rsidRPr="00124443" w:rsidRDefault="00FE45D5"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Pr="00124443" w:rsidRDefault="00FE45D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Pr="00124443"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124443" w:rsidRDefault="005E1B88" w:rsidP="006D5D6A">
            <w:pPr>
              <w:spacing w:before="80" w:after="80"/>
              <w:jc w:val="center"/>
              <w:rPr>
                <w:sz w:val="18"/>
              </w:rPr>
            </w:pPr>
          </w:p>
        </w:tc>
      </w:tr>
      <w:tr w:rsidR="005E1B88" w:rsidRPr="00FC7FB5" w:rsidTr="006C70C8">
        <w:trPr>
          <w:trHeight w:val="397"/>
        </w:trPr>
        <w:tc>
          <w:tcPr>
            <w:tcW w:w="839" w:type="dxa"/>
            <w:tcBorders>
              <w:top w:val="single" w:sz="18" w:space="0" w:color="auto"/>
              <w:bottom w:val="single" w:sz="4" w:space="0" w:color="auto"/>
            </w:tcBorders>
          </w:tcPr>
          <w:p w:rsidR="005E1B88" w:rsidRPr="00124443"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6822C8" w:rsidP="006D5D6A">
            <w:pPr>
              <w:tabs>
                <w:tab w:val="left" w:pos="226"/>
              </w:tabs>
              <w:spacing w:before="80" w:after="80"/>
              <w:rPr>
                <w:sz w:val="18"/>
              </w:rPr>
            </w:pPr>
            <w:r>
              <w:rPr>
                <w:sz w:val="18"/>
              </w:rPr>
              <w:t>Kleurenperspectief, bv. warme en koude kleuren</w:t>
            </w:r>
          </w:p>
          <w:p w:rsidR="006822C8" w:rsidRDefault="006822C8" w:rsidP="006D5D6A">
            <w:pPr>
              <w:tabs>
                <w:tab w:val="left" w:pos="226"/>
              </w:tabs>
              <w:spacing w:before="80" w:after="80"/>
              <w:rPr>
                <w:sz w:val="18"/>
              </w:rPr>
            </w:pPr>
            <w:r>
              <w:rPr>
                <w:sz w:val="18"/>
              </w:rPr>
              <w:t>Op-art</w:t>
            </w:r>
            <w:r w:rsidR="00BE74D8">
              <w:rPr>
                <w:sz w:val="18"/>
              </w:rPr>
              <w:t>,</w:t>
            </w:r>
            <w:r>
              <w:rPr>
                <w:sz w:val="18"/>
              </w:rPr>
              <w:t xml:space="preserve"> bv. complementaire kleuren</w:t>
            </w:r>
          </w:p>
          <w:p w:rsidR="006822C8" w:rsidRPr="00124443" w:rsidRDefault="006822C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E74D8" w:rsidRPr="00FE45D5" w:rsidRDefault="00FE45D5" w:rsidP="006822C8">
            <w:pPr>
              <w:tabs>
                <w:tab w:val="right" w:pos="352"/>
                <w:tab w:val="right" w:pos="567"/>
              </w:tabs>
              <w:spacing w:before="80" w:after="80"/>
              <w:rPr>
                <w:sz w:val="18"/>
                <w:lang w:val="en-US"/>
              </w:rPr>
            </w:pPr>
            <w:r w:rsidRPr="006822C8">
              <w:rPr>
                <w:sz w:val="18"/>
              </w:rPr>
              <w:t>In co</w:t>
            </w:r>
            <w:r w:rsidR="006822C8" w:rsidRPr="006822C8">
              <w:rPr>
                <w:sz w:val="18"/>
              </w:rPr>
              <w:t>ördinatie met KV Kunstambachten en KV Waarnemingstekenen.</w:t>
            </w:r>
            <w:r w:rsidRPr="006822C8">
              <w:rPr>
                <w:sz w:val="18"/>
              </w:rPr>
              <w:br/>
            </w:r>
            <w:r w:rsidRPr="00BE74D8">
              <w:rPr>
                <w:sz w:val="18"/>
                <w:lang w:val="en-US"/>
              </w:rPr>
              <w:t>Bv.:</w:t>
            </w:r>
            <w:r w:rsidR="000219B1" w:rsidRPr="00BE74D8">
              <w:rPr>
                <w:sz w:val="18"/>
                <w:lang w:val="en-US"/>
              </w:rPr>
              <w:t xml:space="preserve"> </w:t>
            </w:r>
            <w:r w:rsidRPr="00BE74D8">
              <w:rPr>
                <w:sz w:val="18"/>
                <w:lang w:val="en-US"/>
              </w:rPr>
              <w:t>Van Eyck, Hopper</w:t>
            </w:r>
            <w:r w:rsidR="000219B1" w:rsidRPr="00BE74D8">
              <w:rPr>
                <w:sz w:val="18"/>
                <w:lang w:val="en-US"/>
              </w:rPr>
              <w:t xml:space="preserve">, </w:t>
            </w:r>
            <w:r w:rsidRPr="00BE74D8">
              <w:rPr>
                <w:sz w:val="18"/>
                <w:lang w:val="en-US"/>
              </w:rPr>
              <w:t>Wery, Charlton</w:t>
            </w:r>
            <w:r w:rsidR="006822C8" w:rsidRPr="00BE74D8">
              <w:rPr>
                <w:sz w:val="18"/>
                <w:lang w:val="en-US"/>
              </w:rPr>
              <w:br/>
              <w:t xml:space="preserve">Chuck Close, Hockney, </w:t>
            </w:r>
            <w:r w:rsidR="006822C8" w:rsidRPr="006822C8">
              <w:rPr>
                <w:sz w:val="18"/>
                <w:lang w:val="en-US"/>
              </w:rPr>
              <w:t>Modiglian</w:t>
            </w:r>
            <w:r w:rsidR="006822C8">
              <w:rPr>
                <w:sz w:val="18"/>
                <w:lang w:val="en-US"/>
              </w:rPr>
              <w:t>i, Turner, Matthias Weischer.</w:t>
            </w:r>
            <w:r w:rsidR="00BE74D8">
              <w:rPr>
                <w:sz w:val="18"/>
                <w:lang w:val="en-US"/>
              </w:rPr>
              <w:br/>
              <w:t>Riley, Vasarely.</w:t>
            </w:r>
          </w:p>
        </w:tc>
        <w:tc>
          <w:tcPr>
            <w:tcW w:w="844" w:type="dxa"/>
            <w:tcBorders>
              <w:top w:val="single" w:sz="18" w:space="0" w:color="auto"/>
              <w:bottom w:val="single" w:sz="4" w:space="0" w:color="auto"/>
            </w:tcBorders>
          </w:tcPr>
          <w:p w:rsidR="005E1B88" w:rsidRPr="00FE45D5" w:rsidRDefault="005E1B88" w:rsidP="006D5D6A">
            <w:pPr>
              <w:spacing w:before="80" w:after="80"/>
              <w:jc w:val="center"/>
              <w:rPr>
                <w:sz w:val="18"/>
                <w:lang w:val="en-US"/>
              </w:rPr>
            </w:pPr>
          </w:p>
        </w:tc>
      </w:tr>
    </w:tbl>
    <w:p w:rsidR="006C70C8" w:rsidRDefault="006C70C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70C8" w:rsidTr="004E3AA9">
        <w:trPr>
          <w:trHeight w:val="397"/>
        </w:trPr>
        <w:tc>
          <w:tcPr>
            <w:tcW w:w="839" w:type="dxa"/>
            <w:tcBorders>
              <w:bottom w:val="single" w:sz="4" w:space="0" w:color="auto"/>
            </w:tcBorders>
            <w:vAlign w:val="center"/>
          </w:tcPr>
          <w:p w:rsidR="006C70C8" w:rsidRDefault="006C70C8" w:rsidP="004E3AA9">
            <w:pPr>
              <w:spacing w:before="80" w:after="80"/>
              <w:rPr>
                <w:sz w:val="18"/>
              </w:rPr>
            </w:pPr>
            <w:r>
              <w:rPr>
                <w:sz w:val="18"/>
              </w:rPr>
              <w:lastRenderedPageBreak/>
              <w:t>Nr.</w:t>
            </w:r>
          </w:p>
        </w:tc>
        <w:tc>
          <w:tcPr>
            <w:tcW w:w="5716" w:type="dxa"/>
            <w:tcBorders>
              <w:bottom w:val="single" w:sz="4" w:space="0" w:color="auto"/>
            </w:tcBorders>
            <w:vAlign w:val="center"/>
          </w:tcPr>
          <w:p w:rsidR="006C70C8" w:rsidRDefault="006C70C8"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70C8" w:rsidRDefault="006C70C8"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70C8" w:rsidRDefault="006C70C8" w:rsidP="004E3AA9">
            <w:pPr>
              <w:spacing w:before="80" w:after="80"/>
              <w:jc w:val="center"/>
              <w:rPr>
                <w:sz w:val="18"/>
              </w:rPr>
            </w:pPr>
            <w:r>
              <w:rPr>
                <w:sz w:val="18"/>
              </w:rPr>
              <w:t>B/U</w:t>
            </w:r>
          </w:p>
        </w:tc>
        <w:tc>
          <w:tcPr>
            <w:tcW w:w="6949" w:type="dxa"/>
            <w:tcBorders>
              <w:left w:val="double" w:sz="4" w:space="0" w:color="auto"/>
            </w:tcBorders>
            <w:vAlign w:val="center"/>
          </w:tcPr>
          <w:p w:rsidR="006C70C8" w:rsidRDefault="006C70C8" w:rsidP="004E3AA9">
            <w:pPr>
              <w:spacing w:before="80" w:after="80"/>
              <w:jc w:val="center"/>
              <w:rPr>
                <w:sz w:val="18"/>
              </w:rPr>
            </w:pPr>
            <w:r>
              <w:rPr>
                <w:sz w:val="18"/>
              </w:rPr>
              <w:t>Didactische wenken en hulpmiddelen</w:t>
            </w:r>
          </w:p>
        </w:tc>
        <w:tc>
          <w:tcPr>
            <w:tcW w:w="844" w:type="dxa"/>
            <w:vAlign w:val="center"/>
          </w:tcPr>
          <w:p w:rsidR="006C70C8" w:rsidRDefault="006C70C8" w:rsidP="004E3AA9">
            <w:pPr>
              <w:spacing w:before="80" w:after="80"/>
              <w:jc w:val="center"/>
              <w:rPr>
                <w:sz w:val="18"/>
              </w:rPr>
            </w:pPr>
            <w:r>
              <w:rPr>
                <w:sz w:val="18"/>
              </w:rPr>
              <w:t>Link</w:t>
            </w:r>
          </w:p>
        </w:tc>
      </w:tr>
      <w:tr w:rsidR="00BE74D8" w:rsidRPr="00124443" w:rsidTr="004E3AA9">
        <w:trPr>
          <w:trHeight w:val="397"/>
        </w:trPr>
        <w:tc>
          <w:tcPr>
            <w:tcW w:w="839" w:type="dxa"/>
            <w:tcBorders>
              <w:top w:val="single" w:sz="18" w:space="0" w:color="auto"/>
              <w:left w:val="single" w:sz="18" w:space="0" w:color="auto"/>
              <w:bottom w:val="single" w:sz="18" w:space="0" w:color="auto"/>
            </w:tcBorders>
          </w:tcPr>
          <w:p w:rsidR="00BE74D8" w:rsidRPr="00BE74D8" w:rsidRDefault="00BE74D8" w:rsidP="00763D6A">
            <w:pPr>
              <w:pStyle w:val="NummerDoelstelling"/>
            </w:pPr>
          </w:p>
        </w:tc>
        <w:tc>
          <w:tcPr>
            <w:tcW w:w="5716" w:type="dxa"/>
            <w:tcBorders>
              <w:top w:val="single" w:sz="18" w:space="0" w:color="auto"/>
              <w:bottom w:val="single" w:sz="18" w:space="0" w:color="auto"/>
            </w:tcBorders>
          </w:tcPr>
          <w:p w:rsidR="00BE74D8" w:rsidRPr="00BE74D8" w:rsidRDefault="00BE74D8" w:rsidP="00BE74D8">
            <w:pPr>
              <w:tabs>
                <w:tab w:val="left" w:pos="226"/>
              </w:tabs>
              <w:spacing w:before="80" w:after="80"/>
              <w:rPr>
                <w:b/>
                <w:sz w:val="18"/>
                <w:lang w:val="nl-NL"/>
              </w:rPr>
            </w:pPr>
            <w:r w:rsidRPr="00BE74D8">
              <w:rPr>
                <w:b/>
                <w:bCs/>
                <w:sz w:val="18"/>
                <w:lang w:val="nl-NL"/>
              </w:rPr>
              <w:t>De waarneming van de werkelijkheid kunnen aanwenden om te komen tot een interpretatie of abstractie.</w:t>
            </w:r>
          </w:p>
        </w:tc>
        <w:tc>
          <w:tcPr>
            <w:tcW w:w="835" w:type="dxa"/>
            <w:tcBorders>
              <w:top w:val="single" w:sz="18" w:space="0" w:color="auto"/>
              <w:bottom w:val="single" w:sz="18" w:space="0" w:color="auto"/>
            </w:tcBorders>
          </w:tcPr>
          <w:p w:rsidR="00BE74D8" w:rsidRPr="00BE74D8" w:rsidRDefault="00BE74D8" w:rsidP="00BE74D8">
            <w:pPr>
              <w:tabs>
                <w:tab w:val="right" w:pos="352"/>
                <w:tab w:val="right" w:pos="567"/>
              </w:tabs>
              <w:spacing w:before="80" w:after="80"/>
              <w:jc w:val="center"/>
              <w:rPr>
                <w:b/>
                <w:sz w:val="18"/>
                <w:lang w:val="nl-NL"/>
              </w:rPr>
            </w:pPr>
            <w:r w:rsidRPr="00BE74D8">
              <w:rPr>
                <w:b/>
                <w:sz w:val="18"/>
                <w:lang w:val="nl-NL"/>
              </w:rPr>
              <w:t>EDV</w:t>
            </w:r>
          </w:p>
        </w:tc>
        <w:tc>
          <w:tcPr>
            <w:tcW w:w="835" w:type="dxa"/>
            <w:tcBorders>
              <w:top w:val="single" w:sz="18" w:space="0" w:color="auto"/>
              <w:bottom w:val="single" w:sz="18" w:space="0" w:color="auto"/>
              <w:right w:val="double" w:sz="4" w:space="0" w:color="auto"/>
            </w:tcBorders>
          </w:tcPr>
          <w:p w:rsidR="00BE74D8" w:rsidRPr="00BE74D8" w:rsidRDefault="00BE74D8" w:rsidP="004E3AA9">
            <w:pPr>
              <w:spacing w:before="80" w:after="80"/>
              <w:jc w:val="center"/>
              <w:rPr>
                <w:b/>
                <w:bCs/>
                <w:sz w:val="18"/>
              </w:rPr>
            </w:pPr>
            <w:r w:rsidRPr="00BE74D8">
              <w:rPr>
                <w:b/>
                <w:bCs/>
                <w:sz w:val="18"/>
              </w:rPr>
              <w:t>B</w:t>
            </w:r>
          </w:p>
        </w:tc>
        <w:tc>
          <w:tcPr>
            <w:tcW w:w="6949" w:type="dxa"/>
            <w:tcBorders>
              <w:top w:val="single" w:sz="18" w:space="0" w:color="auto"/>
              <w:left w:val="double" w:sz="4" w:space="0" w:color="auto"/>
              <w:bottom w:val="single" w:sz="18" w:space="0" w:color="auto"/>
            </w:tcBorders>
            <w:vAlign w:val="center"/>
          </w:tcPr>
          <w:p w:rsidR="00BE74D8" w:rsidRPr="00BE74D8" w:rsidRDefault="00BE74D8"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74D8" w:rsidRPr="00124443" w:rsidRDefault="00BE74D8" w:rsidP="004E3AA9">
            <w:pPr>
              <w:spacing w:before="80" w:after="80"/>
              <w:jc w:val="center"/>
              <w:rPr>
                <w:sz w:val="18"/>
              </w:rPr>
            </w:pPr>
          </w:p>
        </w:tc>
      </w:tr>
      <w:tr w:rsidR="00BE74D8" w:rsidRPr="00BE74D8" w:rsidTr="004E3AA9">
        <w:trPr>
          <w:trHeight w:val="397"/>
        </w:trPr>
        <w:tc>
          <w:tcPr>
            <w:tcW w:w="839" w:type="dxa"/>
            <w:tcBorders>
              <w:top w:val="single" w:sz="18" w:space="0" w:color="auto"/>
              <w:bottom w:val="single" w:sz="18" w:space="0" w:color="auto"/>
            </w:tcBorders>
          </w:tcPr>
          <w:p w:rsidR="00BE74D8" w:rsidRPr="00BE74D8" w:rsidRDefault="00BE74D8" w:rsidP="004E3A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E74D8" w:rsidRPr="00BE74D8" w:rsidRDefault="00BE74D8">
            <w:pPr>
              <w:tabs>
                <w:tab w:val="left" w:pos="226"/>
              </w:tabs>
              <w:spacing w:before="80" w:after="80"/>
              <w:rPr>
                <w:sz w:val="18"/>
                <w:lang w:val="nl-NL"/>
              </w:rPr>
            </w:pPr>
            <w:r w:rsidRPr="00BE74D8">
              <w:rPr>
                <w:sz w:val="18"/>
                <w:lang w:val="nl-NL"/>
              </w:rPr>
              <w:t>Hoe waarnemen?</w:t>
            </w:r>
          </w:p>
          <w:p w:rsidR="00BE74D8" w:rsidRPr="00BE74D8" w:rsidRDefault="00BE74D8">
            <w:pPr>
              <w:tabs>
                <w:tab w:val="left" w:pos="226"/>
              </w:tabs>
              <w:spacing w:before="80" w:after="80"/>
              <w:rPr>
                <w:sz w:val="18"/>
                <w:lang w:val="nl-NL"/>
              </w:rPr>
            </w:pPr>
          </w:p>
          <w:p w:rsidR="00BE74D8" w:rsidRPr="00BE74D8" w:rsidRDefault="00BE74D8">
            <w:pPr>
              <w:tabs>
                <w:tab w:val="left" w:pos="226"/>
              </w:tabs>
              <w:spacing w:before="80" w:after="80"/>
              <w:rPr>
                <w:sz w:val="18"/>
                <w:lang w:val="nl-NL"/>
              </w:rPr>
            </w:pPr>
          </w:p>
          <w:p w:rsidR="00BE74D8" w:rsidRPr="00BE74D8" w:rsidRDefault="00BE74D8">
            <w:pPr>
              <w:tabs>
                <w:tab w:val="left" w:pos="226"/>
              </w:tabs>
              <w:spacing w:before="80" w:after="80"/>
              <w:rPr>
                <w:sz w:val="18"/>
                <w:lang w:val="nl-NL"/>
              </w:rPr>
            </w:pPr>
          </w:p>
          <w:p w:rsidR="00BE74D8" w:rsidRPr="00BE74D8" w:rsidRDefault="00BE74D8">
            <w:pPr>
              <w:tabs>
                <w:tab w:val="left" w:pos="226"/>
              </w:tabs>
              <w:spacing w:before="80" w:after="80"/>
              <w:rPr>
                <w:sz w:val="18"/>
                <w:lang w:val="nl-NL"/>
              </w:rPr>
            </w:pPr>
            <w:r w:rsidRPr="00BE74D8">
              <w:rPr>
                <w:sz w:val="18"/>
                <w:lang w:val="nl-NL"/>
              </w:rPr>
              <w:t>Hoe interpreteren?</w:t>
            </w:r>
          </w:p>
        </w:tc>
        <w:tc>
          <w:tcPr>
            <w:tcW w:w="6949" w:type="dxa"/>
            <w:tcBorders>
              <w:top w:val="single" w:sz="18" w:space="0" w:color="auto"/>
              <w:left w:val="double" w:sz="4" w:space="0" w:color="auto"/>
              <w:bottom w:val="single" w:sz="18" w:space="0" w:color="auto"/>
            </w:tcBorders>
          </w:tcPr>
          <w:p w:rsidR="00BE74D8" w:rsidRPr="00BE74D8" w:rsidRDefault="00BE74D8">
            <w:pPr>
              <w:tabs>
                <w:tab w:val="right" w:pos="352"/>
                <w:tab w:val="right" w:pos="567"/>
              </w:tabs>
              <w:spacing w:before="80" w:after="80"/>
              <w:rPr>
                <w:sz w:val="18"/>
                <w:lang w:val="nl-NL"/>
              </w:rPr>
            </w:pPr>
            <w:r w:rsidRPr="00BE74D8">
              <w:rPr>
                <w:sz w:val="18"/>
                <w:lang w:val="nl-NL"/>
              </w:rPr>
              <w:t>In coördinatie met KV Waarnemingstekenen</w:t>
            </w:r>
            <w:r>
              <w:rPr>
                <w:sz w:val="18"/>
                <w:lang w:val="nl-NL"/>
              </w:rPr>
              <w:t xml:space="preserve"> en/of KV Kunstambachten</w:t>
            </w:r>
            <w:r w:rsidRPr="00BE74D8">
              <w:rPr>
                <w:sz w:val="18"/>
                <w:lang w:val="nl-NL"/>
              </w:rPr>
              <w:t>.</w:t>
            </w:r>
          </w:p>
          <w:p w:rsidR="00BE74D8" w:rsidRPr="00BE74D8" w:rsidRDefault="00BE74D8">
            <w:pPr>
              <w:tabs>
                <w:tab w:val="right" w:pos="352"/>
                <w:tab w:val="right" w:pos="567"/>
              </w:tabs>
              <w:spacing w:before="80" w:after="80"/>
              <w:rPr>
                <w:sz w:val="18"/>
                <w:lang w:val="nl-NL"/>
              </w:rPr>
            </w:pPr>
            <w:r w:rsidRPr="00BE74D8">
              <w:rPr>
                <w:sz w:val="18"/>
                <w:lang w:val="nl-NL"/>
              </w:rPr>
              <w:t xml:space="preserve">oog: kijken-zien, oor: horen-luisteren, mond: smaken-proeven, huid: tasten-voelen neus: ruiken-geur </w:t>
            </w:r>
          </w:p>
          <w:p w:rsidR="00BE74D8" w:rsidRPr="00BE74D8" w:rsidRDefault="00BE74D8">
            <w:pPr>
              <w:tabs>
                <w:tab w:val="right" w:pos="352"/>
                <w:tab w:val="right" w:pos="567"/>
              </w:tabs>
              <w:spacing w:before="80" w:after="80"/>
              <w:rPr>
                <w:sz w:val="18"/>
                <w:lang w:val="nl-NL"/>
              </w:rPr>
            </w:pPr>
          </w:p>
          <w:p w:rsidR="00BE74D8" w:rsidRPr="00BE74D8" w:rsidRDefault="00BE74D8">
            <w:pPr>
              <w:tabs>
                <w:tab w:val="right" w:pos="352"/>
                <w:tab w:val="right" w:pos="567"/>
              </w:tabs>
              <w:spacing w:before="80" w:after="80"/>
              <w:rPr>
                <w:sz w:val="18"/>
                <w:lang w:val="nl-NL"/>
              </w:rPr>
            </w:pPr>
            <w:r w:rsidRPr="00BE74D8">
              <w:rPr>
                <w:sz w:val="18"/>
                <w:lang w:val="nl-NL"/>
              </w:rPr>
              <w:t>Waarneming omzetten geeft aanleiding tot verschillende weergaves van de werkelijkheid.</w:t>
            </w:r>
          </w:p>
          <w:p w:rsidR="00BE74D8" w:rsidRPr="00BE74D8" w:rsidRDefault="00BE74D8">
            <w:pPr>
              <w:tabs>
                <w:tab w:val="right" w:pos="352"/>
                <w:tab w:val="right" w:pos="567"/>
              </w:tabs>
              <w:spacing w:before="80" w:after="80"/>
              <w:rPr>
                <w:sz w:val="18"/>
                <w:lang w:val="nl-NL"/>
              </w:rPr>
            </w:pPr>
            <w:r w:rsidRPr="00BE74D8">
              <w:rPr>
                <w:sz w:val="18"/>
                <w:lang w:val="nl-NL"/>
              </w:rPr>
              <w:t>Mogelijke weergaves:</w:t>
            </w:r>
          </w:p>
          <w:p w:rsidR="00BE74D8" w:rsidRPr="00BE74D8" w:rsidRDefault="00BE74D8">
            <w:pPr>
              <w:tabs>
                <w:tab w:val="right" w:pos="352"/>
                <w:tab w:val="right" w:pos="567"/>
              </w:tabs>
              <w:spacing w:before="80" w:after="80"/>
              <w:rPr>
                <w:sz w:val="18"/>
                <w:lang w:val="nl-NL"/>
              </w:rPr>
            </w:pPr>
            <w:r w:rsidRPr="00BE74D8">
              <w:rPr>
                <w:sz w:val="18"/>
                <w:lang w:val="nl-NL"/>
              </w:rPr>
              <w:t>-</w:t>
            </w:r>
            <w:r w:rsidRPr="00BE74D8">
              <w:rPr>
                <w:sz w:val="18"/>
                <w:lang w:val="nl-NL"/>
              </w:rPr>
              <w:tab/>
              <w:t>nabootsing (bv: Close, Estes,...)</w:t>
            </w:r>
          </w:p>
          <w:p w:rsidR="00BE74D8" w:rsidRPr="00BE74D8" w:rsidRDefault="00BE74D8">
            <w:pPr>
              <w:tabs>
                <w:tab w:val="right" w:pos="352"/>
                <w:tab w:val="right" w:pos="567"/>
              </w:tabs>
              <w:spacing w:before="80" w:after="80"/>
              <w:rPr>
                <w:sz w:val="18"/>
                <w:lang w:val="nl-NL"/>
              </w:rPr>
            </w:pPr>
            <w:r w:rsidRPr="00BE74D8">
              <w:rPr>
                <w:sz w:val="18"/>
                <w:lang w:val="nl-NL"/>
              </w:rPr>
              <w:t>-</w:t>
            </w:r>
            <w:r w:rsidRPr="00BE74D8">
              <w:rPr>
                <w:sz w:val="18"/>
                <w:lang w:val="nl-NL"/>
              </w:rPr>
              <w:tab/>
              <w:t>afspiegeling (bv: Mimesis van Plato, Kosuth,…)</w:t>
            </w:r>
          </w:p>
          <w:p w:rsidR="00BE74D8" w:rsidRPr="00BE74D8" w:rsidRDefault="00BE74D8">
            <w:pPr>
              <w:tabs>
                <w:tab w:val="right" w:pos="352"/>
                <w:tab w:val="right" w:pos="567"/>
              </w:tabs>
              <w:spacing w:before="80" w:after="80"/>
              <w:rPr>
                <w:sz w:val="18"/>
                <w:lang w:val="nl-NL"/>
              </w:rPr>
            </w:pPr>
            <w:r w:rsidRPr="00BE74D8">
              <w:rPr>
                <w:sz w:val="18"/>
                <w:lang w:val="nl-NL"/>
              </w:rPr>
              <w:t>-</w:t>
            </w:r>
            <w:r w:rsidRPr="00BE74D8">
              <w:rPr>
                <w:sz w:val="18"/>
                <w:lang w:val="nl-NL"/>
              </w:rPr>
              <w:tab/>
              <w:t xml:space="preserve">idealisering (diverse benaderingen in het afbeelden van het menselijk lichaam) (bv.                                             </w:t>
            </w:r>
          </w:p>
          <w:p w:rsidR="00BE74D8" w:rsidRPr="00BE74D8" w:rsidRDefault="00BE74D8">
            <w:pPr>
              <w:tabs>
                <w:tab w:val="right" w:pos="352"/>
                <w:tab w:val="right" w:pos="567"/>
              </w:tabs>
              <w:spacing w:before="80" w:after="80"/>
              <w:rPr>
                <w:sz w:val="18"/>
                <w:lang w:val="en-US"/>
              </w:rPr>
            </w:pPr>
            <w:r w:rsidRPr="00BE74D8">
              <w:rPr>
                <w:sz w:val="18"/>
                <w:lang w:val="nl-NL"/>
              </w:rPr>
              <w:t xml:space="preserve"> </w:t>
            </w:r>
            <w:r w:rsidRPr="00BE74D8">
              <w:rPr>
                <w:sz w:val="18"/>
                <w:lang w:val="en-US"/>
              </w:rPr>
              <w:t xml:space="preserve">Rubens, Freud, Saville,...) </w:t>
            </w:r>
          </w:p>
          <w:p w:rsidR="00BE74D8" w:rsidRPr="00BE74D8" w:rsidRDefault="00BE74D8">
            <w:pPr>
              <w:tabs>
                <w:tab w:val="right" w:pos="352"/>
                <w:tab w:val="right" w:pos="567"/>
              </w:tabs>
              <w:spacing w:before="80" w:after="80"/>
              <w:rPr>
                <w:sz w:val="18"/>
                <w:lang w:val="en-US"/>
              </w:rPr>
            </w:pPr>
            <w:r w:rsidRPr="00BE74D8">
              <w:rPr>
                <w:sz w:val="18"/>
                <w:lang w:val="en-US"/>
              </w:rPr>
              <w:t>-</w:t>
            </w:r>
            <w:r w:rsidRPr="00BE74D8">
              <w:rPr>
                <w:sz w:val="18"/>
                <w:lang w:val="en-US"/>
              </w:rPr>
              <w:tab/>
              <w:t>figuratief-abstract-stileren (bv.   Picasso, Mondriaan, Rothko, …)</w:t>
            </w:r>
          </w:p>
          <w:p w:rsidR="00BE74D8" w:rsidRPr="00BE74D8" w:rsidRDefault="00BE74D8">
            <w:pPr>
              <w:tabs>
                <w:tab w:val="right" w:pos="352"/>
                <w:tab w:val="right" w:pos="567"/>
              </w:tabs>
              <w:spacing w:before="80" w:after="80"/>
              <w:rPr>
                <w:sz w:val="18"/>
                <w:lang w:val="en-US"/>
              </w:rPr>
            </w:pPr>
            <w:r w:rsidRPr="00BE74D8">
              <w:rPr>
                <w:sz w:val="18"/>
                <w:lang w:val="en-US"/>
              </w:rPr>
              <w:t>-</w:t>
            </w:r>
            <w:r w:rsidRPr="00BE74D8">
              <w:rPr>
                <w:sz w:val="18"/>
                <w:lang w:val="en-US"/>
              </w:rPr>
              <w:tab/>
              <w:t>realisme-impressie-expressie (bv. Courbet, Daumier - Monet, Seurat, Turner -  Cobra, Schiele, Bacon, Munch, Dix,…           )</w:t>
            </w:r>
          </w:p>
          <w:p w:rsidR="00BE74D8" w:rsidRPr="00BE74D8" w:rsidRDefault="00BE74D8">
            <w:pPr>
              <w:tabs>
                <w:tab w:val="right" w:pos="352"/>
                <w:tab w:val="right" w:pos="567"/>
              </w:tabs>
              <w:spacing w:before="80" w:after="80"/>
              <w:rPr>
                <w:sz w:val="18"/>
                <w:lang w:val="nl-NL"/>
              </w:rPr>
            </w:pPr>
            <w:r w:rsidRPr="00BE74D8">
              <w:rPr>
                <w:sz w:val="18"/>
                <w:lang w:val="nl-NL"/>
              </w:rPr>
              <w:t>-</w:t>
            </w:r>
            <w:r w:rsidRPr="00BE74D8">
              <w:rPr>
                <w:sz w:val="18"/>
                <w:lang w:val="nl-NL"/>
              </w:rPr>
              <w:tab/>
              <w:t>immaterieel-conceptueel (bv.  Broodthaers, LeWitt,…).</w:t>
            </w:r>
          </w:p>
        </w:tc>
        <w:tc>
          <w:tcPr>
            <w:tcW w:w="844" w:type="dxa"/>
            <w:tcBorders>
              <w:top w:val="single" w:sz="18" w:space="0" w:color="auto"/>
              <w:bottom w:val="single" w:sz="18" w:space="0" w:color="auto"/>
            </w:tcBorders>
          </w:tcPr>
          <w:p w:rsidR="00BE74D8" w:rsidRPr="00BE74D8" w:rsidRDefault="00BE74D8" w:rsidP="004E3AA9">
            <w:pPr>
              <w:spacing w:before="80" w:after="80"/>
              <w:jc w:val="center"/>
              <w:rPr>
                <w:sz w:val="18"/>
              </w:rPr>
            </w:pPr>
          </w:p>
        </w:tc>
      </w:tr>
      <w:tr w:rsidR="00BE74D8" w:rsidRPr="00124443" w:rsidTr="006C70C8">
        <w:trPr>
          <w:trHeight w:val="397"/>
        </w:trPr>
        <w:tc>
          <w:tcPr>
            <w:tcW w:w="839" w:type="dxa"/>
            <w:tcBorders>
              <w:top w:val="single" w:sz="18" w:space="0" w:color="auto"/>
              <w:left w:val="single" w:sz="18" w:space="0" w:color="auto"/>
              <w:bottom w:val="single" w:sz="18" w:space="0" w:color="auto"/>
            </w:tcBorders>
          </w:tcPr>
          <w:p w:rsidR="00BE74D8" w:rsidRPr="00124443" w:rsidRDefault="00BE74D8" w:rsidP="00763D6A">
            <w:pPr>
              <w:pStyle w:val="NummerDoelstelling"/>
            </w:pPr>
          </w:p>
        </w:tc>
        <w:tc>
          <w:tcPr>
            <w:tcW w:w="5716" w:type="dxa"/>
            <w:tcBorders>
              <w:top w:val="single" w:sz="18" w:space="0" w:color="auto"/>
              <w:bottom w:val="single" w:sz="18" w:space="0" w:color="auto"/>
            </w:tcBorders>
          </w:tcPr>
          <w:p w:rsidR="00BE74D8" w:rsidRPr="00BE74D8" w:rsidRDefault="00BE74D8">
            <w:pPr>
              <w:tabs>
                <w:tab w:val="left" w:pos="226"/>
              </w:tabs>
              <w:spacing w:before="80" w:after="80"/>
              <w:rPr>
                <w:sz w:val="18"/>
                <w:lang w:val="nl-NL"/>
              </w:rPr>
            </w:pPr>
            <w:r w:rsidRPr="00BE74D8">
              <w:rPr>
                <w:b/>
                <w:bCs/>
                <w:sz w:val="18"/>
                <w:lang w:val="nl-NL"/>
              </w:rPr>
              <w:t>De invloed van licht kunnen herkennen en kunnen aanwenden in de vormgeving.</w:t>
            </w:r>
          </w:p>
        </w:tc>
        <w:tc>
          <w:tcPr>
            <w:tcW w:w="835" w:type="dxa"/>
            <w:tcBorders>
              <w:top w:val="single" w:sz="18" w:space="0" w:color="auto"/>
              <w:bottom w:val="single" w:sz="18" w:space="0" w:color="auto"/>
            </w:tcBorders>
          </w:tcPr>
          <w:p w:rsidR="00BE74D8" w:rsidRPr="00BE74D8" w:rsidRDefault="00BE74D8">
            <w:pPr>
              <w:tabs>
                <w:tab w:val="right" w:pos="352"/>
                <w:tab w:val="right" w:pos="567"/>
              </w:tabs>
              <w:spacing w:before="80" w:after="80"/>
              <w:rPr>
                <w:sz w:val="18"/>
                <w:lang w:val="nl-NL"/>
              </w:rPr>
            </w:pPr>
          </w:p>
        </w:tc>
        <w:tc>
          <w:tcPr>
            <w:tcW w:w="835" w:type="dxa"/>
            <w:tcBorders>
              <w:top w:val="single" w:sz="18" w:space="0" w:color="auto"/>
              <w:bottom w:val="single" w:sz="18" w:space="0" w:color="auto"/>
              <w:right w:val="double" w:sz="4" w:space="0" w:color="auto"/>
            </w:tcBorders>
          </w:tcPr>
          <w:p w:rsidR="00BE74D8" w:rsidRPr="00BE74D8" w:rsidRDefault="00BE74D8" w:rsidP="004E3AA9">
            <w:pPr>
              <w:spacing w:before="80" w:after="80"/>
              <w:jc w:val="center"/>
              <w:rPr>
                <w:b/>
                <w:bCs/>
                <w:sz w:val="18"/>
              </w:rPr>
            </w:pPr>
            <w:r w:rsidRPr="00BE74D8">
              <w:rPr>
                <w:b/>
                <w:bCs/>
                <w:sz w:val="18"/>
              </w:rPr>
              <w:t>B</w:t>
            </w:r>
          </w:p>
        </w:tc>
        <w:tc>
          <w:tcPr>
            <w:tcW w:w="6949" w:type="dxa"/>
            <w:tcBorders>
              <w:top w:val="single" w:sz="18" w:space="0" w:color="auto"/>
              <w:left w:val="double" w:sz="4" w:space="0" w:color="auto"/>
              <w:bottom w:val="single" w:sz="18" w:space="0" w:color="auto"/>
            </w:tcBorders>
            <w:vAlign w:val="center"/>
          </w:tcPr>
          <w:p w:rsidR="00BE74D8" w:rsidRPr="00BE74D8" w:rsidRDefault="00BE74D8"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74D8" w:rsidRPr="00124443" w:rsidRDefault="00BE74D8" w:rsidP="004E3AA9">
            <w:pPr>
              <w:spacing w:before="80" w:after="80"/>
              <w:jc w:val="center"/>
              <w:rPr>
                <w:sz w:val="18"/>
              </w:rPr>
            </w:pPr>
          </w:p>
        </w:tc>
      </w:tr>
      <w:tr w:rsidR="00BE74D8" w:rsidRPr="00BE74D8" w:rsidTr="006C70C8">
        <w:trPr>
          <w:trHeight w:val="397"/>
        </w:trPr>
        <w:tc>
          <w:tcPr>
            <w:tcW w:w="839" w:type="dxa"/>
            <w:tcBorders>
              <w:top w:val="single" w:sz="18" w:space="0" w:color="auto"/>
              <w:bottom w:val="single" w:sz="4" w:space="0" w:color="auto"/>
            </w:tcBorders>
          </w:tcPr>
          <w:p w:rsidR="00BE74D8" w:rsidRPr="00124443" w:rsidRDefault="00BE74D8"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74D8" w:rsidRPr="00BE74D8" w:rsidRDefault="00BE74D8">
            <w:pPr>
              <w:tabs>
                <w:tab w:val="left" w:pos="226"/>
              </w:tabs>
              <w:spacing w:before="80" w:after="80"/>
              <w:rPr>
                <w:sz w:val="18"/>
                <w:lang w:val="nl-NL"/>
              </w:rPr>
            </w:pPr>
            <w:r w:rsidRPr="00BE74D8">
              <w:rPr>
                <w:sz w:val="18"/>
                <w:lang w:val="nl-NL"/>
              </w:rPr>
              <w:t>Licht:</w:t>
            </w:r>
          </w:p>
          <w:p w:rsidR="00BE74D8" w:rsidRPr="00BE74D8" w:rsidRDefault="00BE74D8" w:rsidP="00BE74D8">
            <w:pPr>
              <w:pStyle w:val="Lijstalinea"/>
              <w:numPr>
                <w:ilvl w:val="0"/>
                <w:numId w:val="43"/>
              </w:numPr>
              <w:tabs>
                <w:tab w:val="left" w:pos="226"/>
              </w:tabs>
              <w:spacing w:before="80" w:after="80"/>
              <w:rPr>
                <w:sz w:val="18"/>
                <w:lang w:val="nl-NL"/>
              </w:rPr>
            </w:pPr>
            <w:r w:rsidRPr="00BE74D8">
              <w:rPr>
                <w:sz w:val="18"/>
                <w:lang w:val="nl-NL"/>
              </w:rPr>
              <w:t>soorten licht</w:t>
            </w:r>
          </w:p>
          <w:p w:rsidR="00BE74D8" w:rsidRPr="00BE74D8" w:rsidRDefault="00BE74D8" w:rsidP="00BE74D8">
            <w:pPr>
              <w:pStyle w:val="Lijstalinea"/>
              <w:numPr>
                <w:ilvl w:val="0"/>
                <w:numId w:val="43"/>
              </w:numPr>
              <w:tabs>
                <w:tab w:val="left" w:pos="226"/>
              </w:tabs>
              <w:spacing w:before="80" w:after="80"/>
              <w:rPr>
                <w:sz w:val="18"/>
                <w:lang w:val="nl-NL"/>
              </w:rPr>
            </w:pPr>
            <w:r w:rsidRPr="00BE74D8">
              <w:rPr>
                <w:sz w:val="18"/>
                <w:lang w:val="nl-NL"/>
              </w:rPr>
              <w:t>soorten schaduw</w:t>
            </w:r>
          </w:p>
          <w:p w:rsidR="00BE74D8" w:rsidRPr="00BE74D8" w:rsidRDefault="00BE74D8" w:rsidP="00BE74D8">
            <w:pPr>
              <w:pStyle w:val="Lijstalinea"/>
              <w:numPr>
                <w:ilvl w:val="0"/>
                <w:numId w:val="43"/>
              </w:numPr>
              <w:tabs>
                <w:tab w:val="left" w:pos="226"/>
              </w:tabs>
              <w:spacing w:before="80" w:after="80"/>
              <w:rPr>
                <w:sz w:val="18"/>
                <w:lang w:val="nl-NL"/>
              </w:rPr>
            </w:pPr>
            <w:r w:rsidRPr="00BE74D8">
              <w:rPr>
                <w:sz w:val="18"/>
                <w:lang w:val="nl-NL"/>
              </w:rPr>
              <w:t>eigenschappen van licht en schaduw</w:t>
            </w:r>
          </w:p>
          <w:p w:rsidR="00BE74D8" w:rsidRPr="00BE74D8" w:rsidRDefault="00BE74D8" w:rsidP="00BE74D8">
            <w:pPr>
              <w:pStyle w:val="Lijstalinea"/>
              <w:numPr>
                <w:ilvl w:val="0"/>
                <w:numId w:val="43"/>
              </w:numPr>
              <w:tabs>
                <w:tab w:val="left" w:pos="226"/>
              </w:tabs>
              <w:spacing w:before="80" w:after="80"/>
              <w:rPr>
                <w:sz w:val="18"/>
                <w:szCs w:val="24"/>
                <w:lang w:val="nl-NL"/>
              </w:rPr>
            </w:pPr>
            <w:r w:rsidRPr="00BE74D8">
              <w:rPr>
                <w:sz w:val="18"/>
                <w:lang w:val="nl-NL"/>
              </w:rPr>
              <w:t>spiegeling en reflectie</w:t>
            </w:r>
          </w:p>
        </w:tc>
        <w:tc>
          <w:tcPr>
            <w:tcW w:w="6949" w:type="dxa"/>
            <w:tcBorders>
              <w:top w:val="single" w:sz="18" w:space="0" w:color="auto"/>
              <w:left w:val="double" w:sz="4" w:space="0" w:color="auto"/>
              <w:bottom w:val="single" w:sz="4" w:space="0" w:color="auto"/>
            </w:tcBorders>
          </w:tcPr>
          <w:p w:rsidR="00BE74D8" w:rsidRPr="00BE74D8" w:rsidRDefault="00BE74D8">
            <w:pPr>
              <w:tabs>
                <w:tab w:val="right" w:pos="352"/>
                <w:tab w:val="right" w:pos="567"/>
              </w:tabs>
              <w:spacing w:before="80" w:after="80"/>
              <w:rPr>
                <w:sz w:val="18"/>
                <w:lang w:val="nl-NL"/>
              </w:rPr>
            </w:pPr>
            <w:r w:rsidRPr="00BE74D8">
              <w:rPr>
                <w:sz w:val="18"/>
                <w:lang w:val="nl-NL"/>
              </w:rPr>
              <w:t>Natuurlijk, kunstmatig, …</w:t>
            </w:r>
            <w:r w:rsidRPr="00BE74D8">
              <w:rPr>
                <w:sz w:val="18"/>
                <w:lang w:val="nl-NL"/>
              </w:rPr>
              <w:br/>
              <w:t>Eigen schaduw, slagschaduw: in samenwerking met KV Fotografie</w:t>
            </w:r>
            <w:r>
              <w:rPr>
                <w:sz w:val="18"/>
                <w:lang w:val="nl-NL"/>
              </w:rPr>
              <w:t xml:space="preserve"> en KV Waarnemingstekenen</w:t>
            </w:r>
            <w:r w:rsidRPr="00BE74D8">
              <w:rPr>
                <w:sz w:val="18"/>
                <w:lang w:val="nl-NL"/>
              </w:rPr>
              <w:t>.</w:t>
            </w:r>
            <w:r w:rsidRPr="00BE74D8">
              <w:rPr>
                <w:sz w:val="18"/>
                <w:lang w:val="nl-NL"/>
              </w:rPr>
              <w:br/>
              <w:t>Ook symbolische betekenis.</w:t>
            </w:r>
          </w:p>
          <w:p w:rsidR="00BE74D8" w:rsidRPr="00BE74D8" w:rsidRDefault="00BE74D8" w:rsidP="00BE74D8">
            <w:pPr>
              <w:tabs>
                <w:tab w:val="right" w:pos="352"/>
                <w:tab w:val="right" w:pos="567"/>
              </w:tabs>
              <w:spacing w:before="80" w:after="80"/>
              <w:rPr>
                <w:sz w:val="18"/>
                <w:lang w:val="nl-NL"/>
              </w:rPr>
            </w:pPr>
            <w:r w:rsidRPr="00BE74D8">
              <w:rPr>
                <w:sz w:val="18"/>
                <w:lang w:val="nl-NL"/>
              </w:rPr>
              <w:t>Contrastwerking: licht-donker, vormelijk contrast, textuur, reflectie,…</w:t>
            </w:r>
          </w:p>
        </w:tc>
        <w:tc>
          <w:tcPr>
            <w:tcW w:w="844" w:type="dxa"/>
            <w:tcBorders>
              <w:top w:val="single" w:sz="18" w:space="0" w:color="auto"/>
              <w:bottom w:val="single" w:sz="4" w:space="0" w:color="auto"/>
            </w:tcBorders>
          </w:tcPr>
          <w:p w:rsidR="00BE74D8" w:rsidRPr="00BE74D8" w:rsidRDefault="00BE74D8" w:rsidP="004E3AA9">
            <w:pPr>
              <w:spacing w:before="80" w:after="80"/>
              <w:jc w:val="center"/>
              <w:rPr>
                <w:sz w:val="18"/>
              </w:rPr>
            </w:pPr>
          </w:p>
        </w:tc>
      </w:tr>
    </w:tbl>
    <w:p w:rsidR="006C70C8" w:rsidRDefault="006C70C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70C8" w:rsidTr="004E3AA9">
        <w:trPr>
          <w:trHeight w:val="397"/>
        </w:trPr>
        <w:tc>
          <w:tcPr>
            <w:tcW w:w="839" w:type="dxa"/>
            <w:tcBorders>
              <w:bottom w:val="single" w:sz="4" w:space="0" w:color="auto"/>
            </w:tcBorders>
            <w:vAlign w:val="center"/>
          </w:tcPr>
          <w:p w:rsidR="006C70C8" w:rsidRDefault="006C70C8" w:rsidP="004E3AA9">
            <w:pPr>
              <w:spacing w:before="80" w:after="80"/>
              <w:rPr>
                <w:sz w:val="18"/>
              </w:rPr>
            </w:pPr>
            <w:r>
              <w:rPr>
                <w:sz w:val="18"/>
              </w:rPr>
              <w:lastRenderedPageBreak/>
              <w:t>Nr.</w:t>
            </w:r>
          </w:p>
        </w:tc>
        <w:tc>
          <w:tcPr>
            <w:tcW w:w="5716" w:type="dxa"/>
            <w:tcBorders>
              <w:bottom w:val="single" w:sz="4" w:space="0" w:color="auto"/>
            </w:tcBorders>
            <w:vAlign w:val="center"/>
          </w:tcPr>
          <w:p w:rsidR="006C70C8" w:rsidRDefault="006C70C8"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70C8" w:rsidRDefault="006C70C8"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70C8" w:rsidRDefault="006C70C8" w:rsidP="004E3AA9">
            <w:pPr>
              <w:spacing w:before="80" w:after="80"/>
              <w:jc w:val="center"/>
              <w:rPr>
                <w:sz w:val="18"/>
              </w:rPr>
            </w:pPr>
            <w:r>
              <w:rPr>
                <w:sz w:val="18"/>
              </w:rPr>
              <w:t>B/U</w:t>
            </w:r>
          </w:p>
        </w:tc>
        <w:tc>
          <w:tcPr>
            <w:tcW w:w="6949" w:type="dxa"/>
            <w:tcBorders>
              <w:left w:val="double" w:sz="4" w:space="0" w:color="auto"/>
            </w:tcBorders>
            <w:vAlign w:val="center"/>
          </w:tcPr>
          <w:p w:rsidR="006C70C8" w:rsidRDefault="006C70C8" w:rsidP="004E3AA9">
            <w:pPr>
              <w:spacing w:before="80" w:after="80"/>
              <w:jc w:val="center"/>
              <w:rPr>
                <w:sz w:val="18"/>
              </w:rPr>
            </w:pPr>
            <w:r>
              <w:rPr>
                <w:sz w:val="18"/>
              </w:rPr>
              <w:t>Didactische wenken en hulpmiddelen</w:t>
            </w:r>
          </w:p>
        </w:tc>
        <w:tc>
          <w:tcPr>
            <w:tcW w:w="844" w:type="dxa"/>
            <w:vAlign w:val="center"/>
          </w:tcPr>
          <w:p w:rsidR="006C70C8" w:rsidRDefault="006C70C8" w:rsidP="004E3AA9">
            <w:pPr>
              <w:spacing w:before="80" w:after="80"/>
              <w:jc w:val="center"/>
              <w:rPr>
                <w:sz w:val="18"/>
              </w:rPr>
            </w:pPr>
            <w:r>
              <w:rPr>
                <w:sz w:val="18"/>
              </w:rPr>
              <w:t>Link</w:t>
            </w:r>
          </w:p>
        </w:tc>
      </w:tr>
      <w:tr w:rsidR="00BE74D8" w:rsidRPr="005A5DD0" w:rsidTr="001D6361">
        <w:trPr>
          <w:cantSplit/>
          <w:trHeight w:val="397"/>
        </w:trPr>
        <w:tc>
          <w:tcPr>
            <w:tcW w:w="8225" w:type="dxa"/>
            <w:gridSpan w:val="4"/>
            <w:tcBorders>
              <w:bottom w:val="single" w:sz="18" w:space="0" w:color="auto"/>
              <w:right w:val="nil"/>
            </w:tcBorders>
            <w:vAlign w:val="center"/>
          </w:tcPr>
          <w:p w:rsidR="00BE74D8" w:rsidRPr="0085762A" w:rsidRDefault="00BE74D8" w:rsidP="00167422">
            <w:pPr>
              <w:pStyle w:val="Kop3"/>
              <w:tabs>
                <w:tab w:val="clear" w:pos="-557"/>
              </w:tabs>
              <w:ind w:left="0" w:hanging="1277"/>
            </w:pPr>
            <w:r>
              <w:t>5.4.2</w:t>
            </w:r>
            <w:r>
              <w:tab/>
              <w:t>Beeldende technieken en materies</w:t>
            </w:r>
          </w:p>
        </w:tc>
        <w:tc>
          <w:tcPr>
            <w:tcW w:w="7793" w:type="dxa"/>
            <w:gridSpan w:val="2"/>
            <w:tcBorders>
              <w:left w:val="nil"/>
              <w:bottom w:val="single" w:sz="18" w:space="0" w:color="auto"/>
            </w:tcBorders>
            <w:vAlign w:val="center"/>
          </w:tcPr>
          <w:p w:rsidR="00BE74D8" w:rsidRPr="005A5DD0" w:rsidRDefault="00BE74D8" w:rsidP="001D6361">
            <w:pPr>
              <w:rPr>
                <w:i/>
                <w:szCs w:val="20"/>
              </w:rPr>
            </w:pPr>
          </w:p>
        </w:tc>
      </w:tr>
      <w:tr w:rsidR="00BE74D8" w:rsidRPr="00FE45D5" w:rsidTr="006D5D6A">
        <w:trPr>
          <w:trHeight w:val="397"/>
        </w:trPr>
        <w:tc>
          <w:tcPr>
            <w:tcW w:w="839" w:type="dxa"/>
            <w:tcBorders>
              <w:top w:val="single" w:sz="18" w:space="0" w:color="auto"/>
              <w:left w:val="single" w:sz="18" w:space="0" w:color="auto"/>
              <w:bottom w:val="single" w:sz="18" w:space="0" w:color="auto"/>
            </w:tcBorders>
          </w:tcPr>
          <w:p w:rsidR="00BE74D8" w:rsidRPr="00FE45D5" w:rsidRDefault="00BE74D8" w:rsidP="00763D6A">
            <w:pPr>
              <w:pStyle w:val="NummerDoelstelling"/>
            </w:pPr>
            <w:r>
              <w:br w:type="page"/>
            </w:r>
          </w:p>
        </w:tc>
        <w:tc>
          <w:tcPr>
            <w:tcW w:w="5716" w:type="dxa"/>
            <w:tcBorders>
              <w:top w:val="single" w:sz="18" w:space="0" w:color="auto"/>
              <w:bottom w:val="single" w:sz="18" w:space="0" w:color="auto"/>
            </w:tcBorders>
          </w:tcPr>
          <w:p w:rsidR="00BE74D8" w:rsidRPr="00FE45D5" w:rsidRDefault="00BE74D8" w:rsidP="006D5D6A">
            <w:pPr>
              <w:spacing w:before="80" w:after="80"/>
              <w:rPr>
                <w:b/>
                <w:bCs/>
                <w:sz w:val="18"/>
              </w:rPr>
            </w:pPr>
            <w:r w:rsidRPr="00BE74D8">
              <w:rPr>
                <w:b/>
                <w:bCs/>
                <w:sz w:val="18"/>
              </w:rPr>
              <w:t>Technieken en –materies kunnen onderzoeken en toepassen in 2D.</w:t>
            </w:r>
          </w:p>
        </w:tc>
        <w:tc>
          <w:tcPr>
            <w:tcW w:w="835" w:type="dxa"/>
            <w:tcBorders>
              <w:top w:val="single" w:sz="18" w:space="0" w:color="auto"/>
              <w:bottom w:val="single" w:sz="18" w:space="0" w:color="auto"/>
            </w:tcBorders>
          </w:tcPr>
          <w:p w:rsidR="00BE74D8" w:rsidRPr="00FE45D5" w:rsidRDefault="00BE74D8"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E74D8" w:rsidRPr="00FE45D5" w:rsidRDefault="00BE74D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E74D8" w:rsidRPr="00FE45D5" w:rsidRDefault="00BE74D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74D8" w:rsidRPr="00FE45D5" w:rsidRDefault="00BE74D8" w:rsidP="006D5D6A">
            <w:pPr>
              <w:spacing w:before="80" w:after="80"/>
              <w:jc w:val="center"/>
              <w:rPr>
                <w:sz w:val="18"/>
              </w:rPr>
            </w:pPr>
          </w:p>
        </w:tc>
      </w:tr>
      <w:tr w:rsidR="00BE74D8" w:rsidRPr="00FE45D5" w:rsidTr="006D5D6A">
        <w:trPr>
          <w:trHeight w:val="397"/>
        </w:trPr>
        <w:tc>
          <w:tcPr>
            <w:tcW w:w="839" w:type="dxa"/>
            <w:tcBorders>
              <w:top w:val="single" w:sz="18" w:space="0" w:color="auto"/>
              <w:bottom w:val="single" w:sz="4" w:space="0" w:color="auto"/>
            </w:tcBorders>
          </w:tcPr>
          <w:p w:rsidR="00BE74D8" w:rsidRPr="00FE45D5" w:rsidRDefault="00BE74D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74D8" w:rsidRPr="00BE74D8" w:rsidRDefault="00BE74D8" w:rsidP="008A2BA9">
            <w:pPr>
              <w:spacing w:before="120" w:after="120"/>
              <w:rPr>
                <w:b/>
                <w:sz w:val="18"/>
              </w:rPr>
            </w:pPr>
            <w:r w:rsidRPr="00BE74D8">
              <w:rPr>
                <w:b/>
                <w:sz w:val="18"/>
              </w:rPr>
              <w:t xml:space="preserve">BASISTECHNIEKEN: </w:t>
            </w:r>
          </w:p>
          <w:p w:rsidR="00BE74D8" w:rsidRDefault="00BE74D8" w:rsidP="00BE74D8">
            <w:pPr>
              <w:rPr>
                <w:b/>
                <w:sz w:val="18"/>
              </w:rPr>
            </w:pPr>
          </w:p>
          <w:p w:rsidR="00BE74D8" w:rsidRDefault="00BE74D8" w:rsidP="00BE74D8">
            <w:pPr>
              <w:rPr>
                <w:b/>
                <w:sz w:val="18"/>
              </w:rPr>
            </w:pPr>
          </w:p>
          <w:p w:rsidR="008A2BA9" w:rsidRDefault="008A2BA9" w:rsidP="00BE74D8">
            <w:pPr>
              <w:rPr>
                <w:b/>
                <w:sz w:val="18"/>
              </w:rPr>
            </w:pPr>
          </w:p>
          <w:p w:rsidR="00BE74D8" w:rsidRPr="00BE74D8" w:rsidRDefault="00BE74D8" w:rsidP="00BE74D8">
            <w:pPr>
              <w:rPr>
                <w:sz w:val="18"/>
              </w:rPr>
            </w:pPr>
            <w:r>
              <w:rPr>
                <w:b/>
                <w:sz w:val="18"/>
              </w:rPr>
              <w:br/>
            </w:r>
            <w:r w:rsidRPr="00BE74D8">
              <w:rPr>
                <w:b/>
                <w:sz w:val="18"/>
              </w:rPr>
              <w:t xml:space="preserve">Schilder-technieken: </w:t>
            </w:r>
            <w:r w:rsidRPr="00BE74D8">
              <w:rPr>
                <w:sz w:val="18"/>
              </w:rPr>
              <w:t>o.a.</w:t>
            </w:r>
            <w:r w:rsidRPr="00BE74D8">
              <w:rPr>
                <w:b/>
                <w:sz w:val="18"/>
              </w:rPr>
              <w:t xml:space="preserve"> </w:t>
            </w:r>
            <w:r w:rsidRPr="00BE74D8">
              <w:rPr>
                <w:sz w:val="18"/>
              </w:rPr>
              <w:t xml:space="preserve">nat in nat, masqueren, dekkend, transparant, pasteus, voeibaar, monumentaal schilderen, imitatie technieken, schilderen op verschillende dragers, vergrotingstechnieken, … </w:t>
            </w:r>
          </w:p>
          <w:p w:rsidR="00BE74D8" w:rsidRDefault="00BE74D8" w:rsidP="00BE74D8">
            <w:pPr>
              <w:rPr>
                <w:sz w:val="18"/>
              </w:rPr>
            </w:pPr>
          </w:p>
          <w:p w:rsidR="00BE74D8" w:rsidRDefault="00BE74D8" w:rsidP="00BE74D8">
            <w:pPr>
              <w:rPr>
                <w:sz w:val="18"/>
              </w:rPr>
            </w:pPr>
          </w:p>
          <w:p w:rsidR="00BE74D8" w:rsidRPr="00BE74D8" w:rsidRDefault="00BE74D8" w:rsidP="00BE74D8">
            <w:pPr>
              <w:rPr>
                <w:sz w:val="18"/>
              </w:rPr>
            </w:pPr>
          </w:p>
          <w:p w:rsidR="00BE74D8" w:rsidRPr="00BE74D8" w:rsidRDefault="00BE74D8" w:rsidP="00BE74D8">
            <w:pPr>
              <w:rPr>
                <w:sz w:val="18"/>
              </w:rPr>
            </w:pPr>
            <w:r w:rsidRPr="00BE74D8">
              <w:rPr>
                <w:b/>
                <w:sz w:val="18"/>
              </w:rPr>
              <w:t xml:space="preserve">Teken-technieken: </w:t>
            </w:r>
            <w:r w:rsidRPr="00BE74D8">
              <w:rPr>
                <w:sz w:val="18"/>
              </w:rPr>
              <w:t>o.a. (snel)schetsen, blindtekenen, styleren, illustreren, …</w:t>
            </w:r>
          </w:p>
          <w:p w:rsidR="00BE74D8" w:rsidRPr="00BE74D8" w:rsidRDefault="00BE74D8" w:rsidP="00BE74D8">
            <w:pPr>
              <w:rPr>
                <w:b/>
                <w:sz w:val="18"/>
              </w:rPr>
            </w:pPr>
          </w:p>
          <w:p w:rsidR="00BE74D8" w:rsidRDefault="00BE74D8" w:rsidP="00BE74D8">
            <w:pPr>
              <w:rPr>
                <w:sz w:val="18"/>
              </w:rPr>
            </w:pPr>
          </w:p>
          <w:p w:rsidR="00BE74D8" w:rsidRDefault="00BE74D8" w:rsidP="00BE74D8">
            <w:pPr>
              <w:rPr>
                <w:sz w:val="18"/>
              </w:rPr>
            </w:pPr>
          </w:p>
          <w:p w:rsidR="00BE74D8" w:rsidRDefault="00BE74D8" w:rsidP="00BE74D8">
            <w:pPr>
              <w:rPr>
                <w:sz w:val="18"/>
              </w:rPr>
            </w:pPr>
          </w:p>
          <w:p w:rsidR="00BE74D8" w:rsidRPr="00BE74D8" w:rsidRDefault="00BE74D8" w:rsidP="00BE74D8">
            <w:pPr>
              <w:rPr>
                <w:sz w:val="18"/>
              </w:rPr>
            </w:pPr>
          </w:p>
          <w:p w:rsidR="00BE74D8" w:rsidRPr="00BE74D8" w:rsidRDefault="00BE74D8" w:rsidP="00BE74D8">
            <w:pPr>
              <w:rPr>
                <w:sz w:val="18"/>
              </w:rPr>
            </w:pPr>
            <w:r w:rsidRPr="00BE74D8">
              <w:rPr>
                <w:b/>
                <w:sz w:val="18"/>
              </w:rPr>
              <w:t>Druk-technieken:</w:t>
            </w:r>
            <w:r w:rsidRPr="00BE74D8">
              <w:rPr>
                <w:sz w:val="18"/>
              </w:rPr>
              <w:t xml:space="preserve"> o.a. Lino, droge naald ets, collografie, monoprint, thinnerdruk</w:t>
            </w:r>
          </w:p>
          <w:p w:rsidR="00BE74D8" w:rsidRPr="00BE74D8" w:rsidRDefault="00BE74D8" w:rsidP="00BE74D8">
            <w:pPr>
              <w:rPr>
                <w:sz w:val="18"/>
              </w:rPr>
            </w:pPr>
          </w:p>
          <w:p w:rsidR="00BE74D8" w:rsidRDefault="00BE74D8" w:rsidP="00BE74D8">
            <w:pPr>
              <w:rPr>
                <w:sz w:val="18"/>
              </w:rPr>
            </w:pPr>
          </w:p>
          <w:p w:rsidR="00BE74D8" w:rsidRDefault="00BE74D8" w:rsidP="00BE74D8">
            <w:pPr>
              <w:rPr>
                <w:sz w:val="18"/>
              </w:rPr>
            </w:pPr>
          </w:p>
          <w:p w:rsidR="00BE74D8" w:rsidRPr="00BE74D8" w:rsidRDefault="00BE74D8" w:rsidP="00BE74D8">
            <w:pPr>
              <w:rPr>
                <w:sz w:val="18"/>
              </w:rPr>
            </w:pPr>
          </w:p>
          <w:p w:rsidR="00BE74D8" w:rsidRPr="00BE74D8" w:rsidRDefault="00BE74D8" w:rsidP="00BE74D8">
            <w:pPr>
              <w:rPr>
                <w:sz w:val="18"/>
              </w:rPr>
            </w:pPr>
            <w:r w:rsidRPr="00BE74D8">
              <w:rPr>
                <w:b/>
                <w:sz w:val="18"/>
              </w:rPr>
              <w:t>Collage en decollage –technieken:</w:t>
            </w:r>
            <w:r w:rsidRPr="00BE74D8">
              <w:rPr>
                <w:sz w:val="18"/>
              </w:rPr>
              <w:t xml:space="preserve"> o.a. snijden, knippen, plakken, samenstellen, isoleren, …</w:t>
            </w:r>
          </w:p>
          <w:p w:rsidR="00BE74D8" w:rsidRPr="00BE74D8" w:rsidRDefault="00BE74D8" w:rsidP="00BE74D8">
            <w:pPr>
              <w:rPr>
                <w:sz w:val="18"/>
              </w:rPr>
            </w:pPr>
          </w:p>
          <w:p w:rsidR="00BE74D8" w:rsidRDefault="00BE74D8" w:rsidP="00BE74D8">
            <w:pPr>
              <w:rPr>
                <w:sz w:val="18"/>
              </w:rPr>
            </w:pPr>
          </w:p>
          <w:p w:rsidR="00BE74D8" w:rsidRPr="00BE74D8" w:rsidRDefault="00BE74D8" w:rsidP="00BE74D8">
            <w:pPr>
              <w:rPr>
                <w:sz w:val="18"/>
              </w:rPr>
            </w:pPr>
          </w:p>
          <w:p w:rsidR="00BE74D8" w:rsidRPr="00BE74D8" w:rsidRDefault="00BE74D8" w:rsidP="00BE74D8">
            <w:pPr>
              <w:rPr>
                <w:sz w:val="18"/>
              </w:rPr>
            </w:pPr>
            <w:r w:rsidRPr="00BE74D8">
              <w:rPr>
                <w:b/>
                <w:sz w:val="18"/>
              </w:rPr>
              <w:t>Beelddragers (preparatie, afwerking):</w:t>
            </w:r>
            <w:r w:rsidRPr="00BE74D8">
              <w:rPr>
                <w:sz w:val="18"/>
              </w:rPr>
              <w:t xml:space="preserve"> o.a. preparatie</w:t>
            </w:r>
            <w:r w:rsidR="00F36500">
              <w:rPr>
                <w:sz w:val="18"/>
              </w:rPr>
              <w:t xml:space="preserve"> van </w:t>
            </w:r>
            <w:r w:rsidRPr="00BE74D8">
              <w:rPr>
                <w:sz w:val="18"/>
              </w:rPr>
              <w:t xml:space="preserve">dragers, </w:t>
            </w:r>
            <w:r w:rsidR="00F36500">
              <w:rPr>
                <w:sz w:val="18"/>
              </w:rPr>
              <w:t>bewaren</w:t>
            </w:r>
            <w:r w:rsidRPr="00BE74D8">
              <w:rPr>
                <w:sz w:val="18"/>
              </w:rPr>
              <w:t>, …</w:t>
            </w:r>
            <w:r w:rsidRPr="00BE74D8">
              <w:rPr>
                <w:sz w:val="18"/>
              </w:rPr>
              <w:br/>
            </w:r>
          </w:p>
          <w:p w:rsidR="00BE74D8" w:rsidRDefault="00BE74D8" w:rsidP="00BE74D8">
            <w:pPr>
              <w:rPr>
                <w:sz w:val="18"/>
              </w:rPr>
            </w:pPr>
          </w:p>
          <w:p w:rsidR="00BE74D8" w:rsidRPr="00BE74D8" w:rsidRDefault="00BE74D8" w:rsidP="00BE74D8">
            <w:pPr>
              <w:rPr>
                <w:sz w:val="18"/>
              </w:rPr>
            </w:pPr>
          </w:p>
          <w:p w:rsidR="00BE74D8" w:rsidRPr="00FE45D5" w:rsidRDefault="00BE74D8" w:rsidP="00BE74D8">
            <w:pPr>
              <w:rPr>
                <w:sz w:val="18"/>
              </w:rPr>
            </w:pPr>
            <w:r w:rsidRPr="00BE74D8">
              <w:rPr>
                <w:b/>
                <w:sz w:val="18"/>
              </w:rPr>
              <w:t>Atelier en gereedschap:</w:t>
            </w:r>
            <w:r w:rsidRPr="00BE74D8">
              <w:rPr>
                <w:sz w:val="18"/>
              </w:rPr>
              <w:t xml:space="preserve"> o.a. reinigingsmethoden, soorten penselen, drukpers, verschillende verfsoorten, vernissen,  …</w:t>
            </w:r>
          </w:p>
        </w:tc>
        <w:tc>
          <w:tcPr>
            <w:tcW w:w="6949" w:type="dxa"/>
            <w:tcBorders>
              <w:top w:val="single" w:sz="18" w:space="0" w:color="auto"/>
              <w:left w:val="double" w:sz="4" w:space="0" w:color="auto"/>
              <w:bottom w:val="single" w:sz="4" w:space="0" w:color="auto"/>
            </w:tcBorders>
          </w:tcPr>
          <w:p w:rsidR="00BE74D8" w:rsidRDefault="00BE74D8" w:rsidP="006D5D6A">
            <w:pPr>
              <w:tabs>
                <w:tab w:val="right" w:pos="352"/>
                <w:tab w:val="right" w:pos="567"/>
              </w:tabs>
              <w:spacing w:before="80" w:after="80"/>
              <w:rPr>
                <w:sz w:val="18"/>
              </w:rPr>
            </w:pPr>
            <w:r>
              <w:rPr>
                <w:sz w:val="18"/>
              </w:rPr>
              <w:t>In coördinatie met KV Kunstambachten en KV Toegepaste beeldende vorming.</w:t>
            </w:r>
            <w:r>
              <w:rPr>
                <w:sz w:val="18"/>
              </w:rPr>
              <w:br/>
              <w:t>Bv.: restauratietechnieken bespreken.</w:t>
            </w:r>
          </w:p>
          <w:p w:rsidR="00BE74D8" w:rsidRPr="00BE74D8" w:rsidRDefault="00BE74D8" w:rsidP="00BE74D8">
            <w:pPr>
              <w:tabs>
                <w:tab w:val="right" w:pos="352"/>
                <w:tab w:val="right" w:pos="567"/>
              </w:tabs>
              <w:spacing w:before="80" w:after="80"/>
              <w:rPr>
                <w:sz w:val="18"/>
              </w:rPr>
            </w:pPr>
            <w:r w:rsidRPr="00BE74D8">
              <w:rPr>
                <w:sz w:val="18"/>
              </w:rPr>
              <w:t>MATERIES en kunstenaars:</w:t>
            </w:r>
          </w:p>
          <w:p w:rsidR="00BE74D8" w:rsidRPr="00BE74D8" w:rsidRDefault="00BE74D8" w:rsidP="00BE74D8">
            <w:pPr>
              <w:tabs>
                <w:tab w:val="right" w:pos="352"/>
                <w:tab w:val="right" w:pos="567"/>
              </w:tabs>
              <w:spacing w:before="80" w:after="80"/>
              <w:rPr>
                <w:sz w:val="18"/>
                <w:u w:val="single"/>
              </w:rPr>
            </w:pPr>
          </w:p>
          <w:p w:rsidR="00BE74D8" w:rsidRPr="00BE74D8" w:rsidRDefault="00BE74D8" w:rsidP="00BE74D8">
            <w:pPr>
              <w:tabs>
                <w:tab w:val="right" w:pos="352"/>
                <w:tab w:val="right" w:pos="567"/>
              </w:tabs>
              <w:spacing w:before="80" w:after="80"/>
              <w:rPr>
                <w:sz w:val="18"/>
              </w:rPr>
            </w:pPr>
            <w:r w:rsidRPr="00BE74D8">
              <w:rPr>
                <w:sz w:val="18"/>
                <w:u w:val="single"/>
              </w:rPr>
              <w:t>materialen</w:t>
            </w:r>
            <w:r w:rsidRPr="00BE74D8">
              <w:rPr>
                <w:sz w:val="18"/>
              </w:rPr>
              <w:t>: Aquarelverf, acrylverf, olieverf op waterbasis</w:t>
            </w:r>
          </w:p>
          <w:p w:rsidR="00BE74D8" w:rsidRPr="00BE74D8" w:rsidRDefault="00BE74D8" w:rsidP="00BE74D8">
            <w:pPr>
              <w:tabs>
                <w:tab w:val="right" w:pos="352"/>
                <w:tab w:val="right" w:pos="567"/>
              </w:tabs>
              <w:spacing w:before="80" w:after="80"/>
              <w:rPr>
                <w:sz w:val="18"/>
                <w:lang w:val="en-US"/>
              </w:rPr>
            </w:pPr>
            <w:r w:rsidRPr="00BE74D8">
              <w:rPr>
                <w:sz w:val="18"/>
                <w:u w:val="single"/>
                <w:lang w:val="en-US"/>
              </w:rPr>
              <w:t>Bv</w:t>
            </w:r>
            <w:r w:rsidRPr="00BE74D8">
              <w:rPr>
                <w:sz w:val="18"/>
                <w:lang w:val="en-US"/>
              </w:rPr>
              <w:t>. Kiefer, Rothko, Chuck Close, Neo Rauch, Jenny Saville, Lucian Freud, Luc Tuymans, Otto Dix, Dumas, Edward Hopper, Francis Bacon, Jackson Pollock, Roy Lichtenstein,..</w:t>
            </w:r>
          </w:p>
          <w:p w:rsidR="00BE74D8" w:rsidRPr="00BE74D8" w:rsidRDefault="00BE74D8" w:rsidP="00BE74D8">
            <w:pPr>
              <w:tabs>
                <w:tab w:val="right" w:pos="352"/>
                <w:tab w:val="right" w:pos="567"/>
              </w:tabs>
              <w:spacing w:before="80" w:after="80"/>
              <w:rPr>
                <w:sz w:val="18"/>
                <w:lang w:val="en-US"/>
              </w:rPr>
            </w:pPr>
          </w:p>
          <w:p w:rsidR="00BE74D8" w:rsidRPr="00BE74D8" w:rsidRDefault="00BE74D8" w:rsidP="00BE74D8">
            <w:pPr>
              <w:tabs>
                <w:tab w:val="right" w:pos="352"/>
                <w:tab w:val="right" w:pos="567"/>
              </w:tabs>
              <w:spacing w:before="80" w:after="80"/>
              <w:rPr>
                <w:sz w:val="18"/>
              </w:rPr>
            </w:pPr>
            <w:r w:rsidRPr="00BE74D8">
              <w:rPr>
                <w:sz w:val="18"/>
                <w:u w:val="single"/>
              </w:rPr>
              <w:t>materialen</w:t>
            </w:r>
            <w:r w:rsidRPr="00BE74D8">
              <w:rPr>
                <w:sz w:val="18"/>
              </w:rPr>
              <w:t>:</w:t>
            </w:r>
            <w:r w:rsidRPr="00BE74D8">
              <w:rPr>
                <w:b/>
                <w:sz w:val="18"/>
              </w:rPr>
              <w:t xml:space="preserve"> </w:t>
            </w:r>
            <w:r w:rsidRPr="00BE74D8">
              <w:rPr>
                <w:sz w:val="18"/>
              </w:rPr>
              <w:t>kleurpotloden, krijt, oliekrijt, pastel, inkten …</w:t>
            </w:r>
            <w:r w:rsidRPr="00BE74D8">
              <w:rPr>
                <w:sz w:val="18"/>
              </w:rPr>
              <w:br/>
            </w:r>
            <w:r w:rsidRPr="00BE74D8">
              <w:rPr>
                <w:sz w:val="18"/>
                <w:u w:val="single"/>
              </w:rPr>
              <w:t>Bv</w:t>
            </w:r>
            <w:r w:rsidRPr="00BE74D8">
              <w:rPr>
                <w:sz w:val="18"/>
              </w:rPr>
              <w:t>.William Kentridge, Michaël Borremans, Egon Schiele, Ray Pettibon, James Ensor, Hans Belmer, Horst Janssen, Thierry De Cordier, Käthe Kollwitz, Rinus Van De Velde, Tim Enthoven, Avigdor Arikha,…</w:t>
            </w:r>
          </w:p>
          <w:p w:rsidR="00BE74D8" w:rsidRPr="00BE74D8" w:rsidRDefault="00BE74D8" w:rsidP="00BE74D8">
            <w:pPr>
              <w:tabs>
                <w:tab w:val="right" w:pos="352"/>
                <w:tab w:val="right" w:pos="567"/>
              </w:tabs>
              <w:spacing w:before="80" w:after="80"/>
              <w:rPr>
                <w:sz w:val="18"/>
              </w:rPr>
            </w:pPr>
          </w:p>
          <w:p w:rsidR="00BE74D8" w:rsidRPr="00BE74D8" w:rsidRDefault="00BE74D8" w:rsidP="00BE74D8">
            <w:pPr>
              <w:tabs>
                <w:tab w:val="right" w:pos="352"/>
                <w:tab w:val="right" w:pos="567"/>
              </w:tabs>
              <w:spacing w:before="80" w:after="80"/>
              <w:rPr>
                <w:sz w:val="18"/>
              </w:rPr>
            </w:pPr>
            <w:r w:rsidRPr="00BE74D8">
              <w:rPr>
                <w:sz w:val="18"/>
                <w:u w:val="single"/>
              </w:rPr>
              <w:t>materialen</w:t>
            </w:r>
            <w:r w:rsidRPr="00BE74D8">
              <w:rPr>
                <w:sz w:val="18"/>
              </w:rPr>
              <w:t>: inkten op olie- en waterbasis, drukpers, papiersoorten, gutsen, ets naald,</w:t>
            </w:r>
          </w:p>
          <w:p w:rsidR="00BE74D8" w:rsidRPr="00BE74D8" w:rsidRDefault="00BE74D8" w:rsidP="00BE74D8">
            <w:pPr>
              <w:tabs>
                <w:tab w:val="right" w:pos="352"/>
                <w:tab w:val="right" w:pos="567"/>
              </w:tabs>
              <w:spacing w:before="80" w:after="80"/>
              <w:rPr>
                <w:sz w:val="18"/>
                <w:lang w:val="en-US"/>
              </w:rPr>
            </w:pPr>
            <w:r w:rsidRPr="00BE74D8">
              <w:rPr>
                <w:sz w:val="18"/>
                <w:u w:val="single"/>
                <w:lang w:val="en-US"/>
              </w:rPr>
              <w:t>Bv.</w:t>
            </w:r>
            <w:r w:rsidRPr="00BE74D8">
              <w:rPr>
                <w:sz w:val="18"/>
                <w:lang w:val="en-US"/>
              </w:rPr>
              <w:t xml:space="preserve"> Rauschenberg, M.C. Escher, Frans Masereel, Toulouse Lautrec, William Blake, Dürer, Goya, Jake &amp; Dinos Chapman, Honoré Daumier, …</w:t>
            </w:r>
          </w:p>
          <w:p w:rsidR="00BE74D8" w:rsidRPr="00BE74D8" w:rsidRDefault="00BE74D8" w:rsidP="00BE74D8">
            <w:pPr>
              <w:tabs>
                <w:tab w:val="right" w:pos="352"/>
                <w:tab w:val="right" w:pos="567"/>
              </w:tabs>
              <w:spacing w:before="80" w:after="80"/>
              <w:rPr>
                <w:sz w:val="18"/>
                <w:lang w:val="en-US"/>
              </w:rPr>
            </w:pPr>
          </w:p>
          <w:p w:rsidR="00BE74D8" w:rsidRPr="00BE74D8" w:rsidRDefault="00BE74D8" w:rsidP="00BE74D8">
            <w:pPr>
              <w:tabs>
                <w:tab w:val="right" w:pos="352"/>
                <w:tab w:val="right" w:pos="567"/>
              </w:tabs>
              <w:spacing w:before="80" w:after="80"/>
              <w:rPr>
                <w:sz w:val="18"/>
              </w:rPr>
            </w:pPr>
            <w:r w:rsidRPr="00BE74D8">
              <w:rPr>
                <w:sz w:val="18"/>
                <w:u w:val="single"/>
              </w:rPr>
              <w:t>materialen:</w:t>
            </w:r>
            <w:r w:rsidRPr="00BE74D8">
              <w:rPr>
                <w:sz w:val="18"/>
              </w:rPr>
              <w:t xml:space="preserve"> breekmes, snijmat, lat, schaar, lijmen, verschillende soorten beeldmateriaal, dragers, …</w:t>
            </w:r>
            <w:r w:rsidRPr="00BE74D8">
              <w:rPr>
                <w:sz w:val="18"/>
              </w:rPr>
              <w:br/>
            </w:r>
            <w:r w:rsidRPr="00BE74D8">
              <w:rPr>
                <w:sz w:val="18"/>
                <w:u w:val="single"/>
              </w:rPr>
              <w:t>Bv</w:t>
            </w:r>
            <w:r w:rsidRPr="00BE74D8">
              <w:rPr>
                <w:sz w:val="18"/>
              </w:rPr>
              <w:t xml:space="preserve">. Picasso, John Stezaker, Hannah Höch, </w:t>
            </w:r>
          </w:p>
          <w:p w:rsidR="00BE74D8" w:rsidRPr="00BE74D8" w:rsidRDefault="00BE74D8" w:rsidP="00BE74D8">
            <w:pPr>
              <w:tabs>
                <w:tab w:val="right" w:pos="352"/>
                <w:tab w:val="right" w:pos="567"/>
              </w:tabs>
              <w:spacing w:before="80" w:after="80"/>
              <w:rPr>
                <w:sz w:val="18"/>
              </w:rPr>
            </w:pPr>
          </w:p>
          <w:p w:rsidR="00BE74D8" w:rsidRPr="00BE74D8" w:rsidRDefault="00BE74D8" w:rsidP="00BE74D8">
            <w:pPr>
              <w:tabs>
                <w:tab w:val="right" w:pos="352"/>
                <w:tab w:val="right" w:pos="567"/>
              </w:tabs>
              <w:spacing w:before="80" w:after="80"/>
              <w:rPr>
                <w:sz w:val="18"/>
              </w:rPr>
            </w:pPr>
            <w:r w:rsidRPr="00BE74D8">
              <w:rPr>
                <w:sz w:val="18"/>
                <w:u w:val="single"/>
              </w:rPr>
              <w:t>materialen:</w:t>
            </w:r>
            <w:r w:rsidRPr="00BE74D8">
              <w:rPr>
                <w:sz w:val="18"/>
              </w:rPr>
              <w:t xml:space="preserve"> doek, penseel,  gesso, vernis, fixtatief, </w:t>
            </w:r>
          </w:p>
          <w:p w:rsidR="00BE74D8" w:rsidRPr="00BE74D8" w:rsidRDefault="00BE74D8" w:rsidP="00BE74D8">
            <w:pPr>
              <w:tabs>
                <w:tab w:val="right" w:pos="352"/>
                <w:tab w:val="right" w:pos="567"/>
              </w:tabs>
              <w:spacing w:before="80" w:after="80"/>
              <w:rPr>
                <w:sz w:val="18"/>
              </w:rPr>
            </w:pPr>
          </w:p>
          <w:p w:rsidR="00BE74D8" w:rsidRPr="00BE74D8" w:rsidRDefault="00BE74D8" w:rsidP="00BE74D8">
            <w:pPr>
              <w:tabs>
                <w:tab w:val="right" w:pos="352"/>
                <w:tab w:val="right" w:pos="567"/>
              </w:tabs>
              <w:spacing w:before="80" w:after="80"/>
              <w:rPr>
                <w:sz w:val="18"/>
              </w:rPr>
            </w:pPr>
          </w:p>
          <w:p w:rsidR="00BE74D8" w:rsidRPr="00BE74D8" w:rsidRDefault="00BE74D8" w:rsidP="00BE74D8">
            <w:pPr>
              <w:tabs>
                <w:tab w:val="right" w:pos="352"/>
                <w:tab w:val="right" w:pos="567"/>
              </w:tabs>
              <w:spacing w:before="80" w:after="80"/>
              <w:rPr>
                <w:sz w:val="18"/>
              </w:rPr>
            </w:pPr>
          </w:p>
          <w:p w:rsidR="00BE74D8" w:rsidRPr="00BE74D8" w:rsidRDefault="00BE74D8" w:rsidP="00BE74D8">
            <w:pPr>
              <w:tabs>
                <w:tab w:val="right" w:pos="352"/>
                <w:tab w:val="right" w:pos="567"/>
              </w:tabs>
              <w:spacing w:before="80" w:after="80"/>
              <w:rPr>
                <w:sz w:val="18"/>
              </w:rPr>
            </w:pPr>
            <w:r w:rsidRPr="00BE74D8">
              <w:rPr>
                <w:sz w:val="18"/>
                <w:u w:val="single"/>
              </w:rPr>
              <w:t>materialen:</w:t>
            </w:r>
            <w:r w:rsidRPr="00BE74D8">
              <w:rPr>
                <w:sz w:val="18"/>
              </w:rPr>
              <w:t xml:space="preserve"> wasbakken, reinigingsmiddelen, papierrollen, vuilbakken, …</w:t>
            </w:r>
          </w:p>
          <w:p w:rsidR="00BE74D8" w:rsidRPr="00FE45D5" w:rsidRDefault="00BE74D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BE74D8" w:rsidRPr="00FE45D5" w:rsidRDefault="00BE74D8" w:rsidP="006D5D6A">
            <w:pPr>
              <w:spacing w:before="80" w:after="80"/>
              <w:jc w:val="center"/>
              <w:rPr>
                <w:sz w:val="18"/>
              </w:rPr>
            </w:pPr>
          </w:p>
        </w:tc>
      </w:tr>
    </w:tbl>
    <w:p w:rsidR="00167422" w:rsidRDefault="00167422" w:rsidP="00763D6A">
      <w:pPr>
        <w:pStyle w:val="NummerDoelstelling"/>
        <w:sectPr w:rsidR="00167422" w:rsidSect="00D52574">
          <w:footerReference w:type="default" r:id="rId2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528F5" w:rsidTr="00770009">
        <w:trPr>
          <w:trHeight w:val="397"/>
        </w:trPr>
        <w:tc>
          <w:tcPr>
            <w:tcW w:w="839" w:type="dxa"/>
            <w:tcBorders>
              <w:bottom w:val="single" w:sz="4" w:space="0" w:color="auto"/>
            </w:tcBorders>
            <w:vAlign w:val="center"/>
          </w:tcPr>
          <w:p w:rsidR="00D528F5" w:rsidRDefault="00D528F5" w:rsidP="00770009">
            <w:pPr>
              <w:spacing w:before="80" w:after="80"/>
              <w:rPr>
                <w:sz w:val="18"/>
              </w:rPr>
            </w:pPr>
            <w:r>
              <w:rPr>
                <w:sz w:val="18"/>
              </w:rPr>
              <w:lastRenderedPageBreak/>
              <w:t>Nr.</w:t>
            </w:r>
          </w:p>
        </w:tc>
        <w:tc>
          <w:tcPr>
            <w:tcW w:w="5716" w:type="dxa"/>
            <w:tcBorders>
              <w:bottom w:val="single" w:sz="4" w:space="0" w:color="auto"/>
            </w:tcBorders>
            <w:vAlign w:val="center"/>
          </w:tcPr>
          <w:p w:rsidR="00D528F5" w:rsidRDefault="00D528F5" w:rsidP="0077000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528F5" w:rsidRDefault="00D528F5" w:rsidP="0077000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528F5" w:rsidRDefault="00D528F5" w:rsidP="00770009">
            <w:pPr>
              <w:spacing w:before="80" w:after="80"/>
              <w:jc w:val="center"/>
              <w:rPr>
                <w:sz w:val="18"/>
              </w:rPr>
            </w:pPr>
            <w:r>
              <w:rPr>
                <w:sz w:val="18"/>
              </w:rPr>
              <w:t>B/U</w:t>
            </w:r>
          </w:p>
        </w:tc>
        <w:tc>
          <w:tcPr>
            <w:tcW w:w="6949" w:type="dxa"/>
            <w:tcBorders>
              <w:left w:val="double" w:sz="4" w:space="0" w:color="auto"/>
            </w:tcBorders>
            <w:vAlign w:val="center"/>
          </w:tcPr>
          <w:p w:rsidR="00D528F5" w:rsidRDefault="00D528F5" w:rsidP="00770009">
            <w:pPr>
              <w:spacing w:before="80" w:after="80"/>
              <w:jc w:val="center"/>
              <w:rPr>
                <w:sz w:val="18"/>
              </w:rPr>
            </w:pPr>
            <w:r>
              <w:rPr>
                <w:sz w:val="18"/>
              </w:rPr>
              <w:t>Didactische wenken en hulpmiddelen</w:t>
            </w:r>
          </w:p>
        </w:tc>
        <w:tc>
          <w:tcPr>
            <w:tcW w:w="844" w:type="dxa"/>
            <w:vAlign w:val="center"/>
          </w:tcPr>
          <w:p w:rsidR="00D528F5" w:rsidRDefault="00D528F5" w:rsidP="00770009">
            <w:pPr>
              <w:spacing w:before="80" w:after="80"/>
              <w:jc w:val="center"/>
              <w:rPr>
                <w:sz w:val="18"/>
              </w:rPr>
            </w:pPr>
            <w:r>
              <w:rPr>
                <w:sz w:val="18"/>
              </w:rPr>
              <w:t>Link</w:t>
            </w:r>
          </w:p>
        </w:tc>
      </w:tr>
      <w:tr w:rsidR="00D528F5" w:rsidTr="00770009">
        <w:trPr>
          <w:cantSplit/>
          <w:trHeight w:val="397"/>
        </w:trPr>
        <w:tc>
          <w:tcPr>
            <w:tcW w:w="8225" w:type="dxa"/>
            <w:gridSpan w:val="4"/>
            <w:tcBorders>
              <w:right w:val="nil"/>
            </w:tcBorders>
          </w:tcPr>
          <w:p w:rsidR="00D528F5" w:rsidRPr="0085762A" w:rsidRDefault="00D528F5" w:rsidP="008C5EFB">
            <w:pPr>
              <w:pStyle w:val="Kop2"/>
            </w:pPr>
            <w:bookmarkStart w:id="58" w:name="_Toc442089709"/>
            <w:r>
              <w:t>5.5</w:t>
            </w:r>
            <w:r>
              <w:tab/>
              <w:t>KV Fotografie</w:t>
            </w:r>
            <w:bookmarkEnd w:id="58"/>
          </w:p>
        </w:tc>
        <w:tc>
          <w:tcPr>
            <w:tcW w:w="7793" w:type="dxa"/>
            <w:gridSpan w:val="2"/>
            <w:tcBorders>
              <w:left w:val="nil"/>
            </w:tcBorders>
            <w:vAlign w:val="center"/>
          </w:tcPr>
          <w:p w:rsidR="00D528F5" w:rsidRPr="00770009" w:rsidRDefault="00D528F5" w:rsidP="00770009">
            <w:pPr>
              <w:spacing w:before="80" w:after="80"/>
              <w:rPr>
                <w:rFonts w:cs="Arial"/>
                <w:bCs/>
                <w:sz w:val="18"/>
                <w:szCs w:val="18"/>
              </w:rPr>
            </w:pPr>
          </w:p>
        </w:tc>
      </w:tr>
      <w:tr w:rsidR="00974957" w:rsidTr="00974957">
        <w:tblPrEx>
          <w:tblLook w:val="04A0" w:firstRow="1" w:lastRow="0" w:firstColumn="1" w:lastColumn="0" w:noHBand="0" w:noVBand="1"/>
        </w:tblPrEx>
        <w:trPr>
          <w:cantSplit/>
          <w:trHeight w:val="397"/>
        </w:trPr>
        <w:tc>
          <w:tcPr>
            <w:tcW w:w="8225" w:type="dxa"/>
            <w:gridSpan w:val="4"/>
            <w:tcBorders>
              <w:top w:val="single" w:sz="4" w:space="0" w:color="auto"/>
              <w:left w:val="single" w:sz="4" w:space="0" w:color="auto"/>
              <w:bottom w:val="single" w:sz="18" w:space="0" w:color="auto"/>
              <w:right w:val="nil"/>
            </w:tcBorders>
            <w:vAlign w:val="center"/>
            <w:hideMark/>
          </w:tcPr>
          <w:p w:rsidR="00974957" w:rsidRDefault="00974957" w:rsidP="00974957">
            <w:pPr>
              <w:pStyle w:val="Kop3"/>
              <w:numPr>
                <w:ilvl w:val="2"/>
                <w:numId w:val="47"/>
              </w:numPr>
              <w:ind w:left="0" w:hanging="1277"/>
              <w:rPr>
                <w:highlight w:val="yellow"/>
              </w:rPr>
            </w:pPr>
            <w:r>
              <w:t>5.4.1. 5.5.1</w:t>
            </w:r>
            <w:r>
              <w:tab/>
              <w:t xml:space="preserve"> </w:t>
            </w:r>
            <w:r w:rsidRPr="00974957">
              <w:t>Algemene uitgangspunten</w:t>
            </w:r>
          </w:p>
        </w:tc>
        <w:tc>
          <w:tcPr>
            <w:tcW w:w="7793" w:type="dxa"/>
            <w:gridSpan w:val="2"/>
            <w:tcBorders>
              <w:top w:val="single" w:sz="4" w:space="0" w:color="auto"/>
              <w:left w:val="nil"/>
              <w:bottom w:val="single" w:sz="18" w:space="0" w:color="auto"/>
              <w:right w:val="single" w:sz="4" w:space="0" w:color="auto"/>
            </w:tcBorders>
            <w:vAlign w:val="center"/>
          </w:tcPr>
          <w:p w:rsidR="00974957" w:rsidRDefault="00974957">
            <w:pPr>
              <w:rPr>
                <w:i/>
                <w:szCs w:val="20"/>
              </w:rPr>
            </w:pPr>
          </w:p>
        </w:tc>
      </w:tr>
      <w:tr w:rsidR="00974957" w:rsidTr="00974957">
        <w:tblPrEx>
          <w:tblLook w:val="04A0" w:firstRow="1" w:lastRow="0" w:firstColumn="1" w:lastColumn="0" w:noHBand="0" w:noVBand="1"/>
        </w:tblPrEx>
        <w:trPr>
          <w:trHeight w:val="397"/>
        </w:trPr>
        <w:tc>
          <w:tcPr>
            <w:tcW w:w="839" w:type="dxa"/>
            <w:tcBorders>
              <w:top w:val="single" w:sz="18"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rPr>
                <w:b/>
                <w:bCs/>
                <w:sz w:val="18"/>
                <w:highlight w:val="yellow"/>
                <w:lang w:val="nl-NL"/>
              </w:rPr>
            </w:pPr>
            <w:r>
              <w:rPr>
                <w:b/>
                <w:bCs/>
                <w:sz w:val="18"/>
                <w:lang w:val="nl-NL"/>
              </w:rPr>
              <w:t>De opdracht inhoudelijk en vormelijk kunnen analyseren.</w:t>
            </w:r>
          </w:p>
        </w:tc>
        <w:tc>
          <w:tcPr>
            <w:tcW w:w="835"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974957" w:rsidRDefault="00974957">
            <w:pPr>
              <w:tabs>
                <w:tab w:val="left" w:pos="226"/>
              </w:tabs>
              <w:spacing w:before="80" w:after="80"/>
              <w:rPr>
                <w:sz w:val="18"/>
                <w:lang w:val="nl-NL"/>
              </w:rPr>
            </w:pPr>
            <w:r>
              <w:rPr>
                <w:sz w:val="18"/>
                <w:lang w:val="nl-NL"/>
              </w:rPr>
              <w:t xml:space="preserve">Inhoud: </w:t>
            </w:r>
          </w:p>
          <w:p w:rsidR="00974957" w:rsidRDefault="00974957">
            <w:pPr>
              <w:tabs>
                <w:tab w:val="left" w:pos="226"/>
              </w:tabs>
              <w:spacing w:before="80" w:after="80"/>
              <w:rPr>
                <w:sz w:val="18"/>
                <w:lang w:val="nl-NL"/>
              </w:rPr>
            </w:pPr>
            <w:r>
              <w:rPr>
                <w:sz w:val="18"/>
                <w:lang w:val="nl-NL"/>
              </w:rPr>
              <w:t>-</w:t>
            </w:r>
            <w:r>
              <w:rPr>
                <w:sz w:val="18"/>
                <w:lang w:val="nl-NL"/>
              </w:rPr>
              <w:tab/>
              <w:t>vragen stellen, communiceren en brainstormen  i.v.m. de inhoud van de opdracht (thema, concept, invalshoeken, symboliek, ...)</w:t>
            </w:r>
          </w:p>
          <w:p w:rsidR="00974957" w:rsidRDefault="00974957">
            <w:pPr>
              <w:tabs>
                <w:tab w:val="left" w:pos="226"/>
              </w:tabs>
              <w:spacing w:before="80" w:after="80"/>
              <w:rPr>
                <w:sz w:val="18"/>
                <w:lang w:val="nl-NL"/>
              </w:rPr>
            </w:pPr>
            <w:r>
              <w:rPr>
                <w:sz w:val="18"/>
                <w:lang w:val="nl-NL"/>
              </w:rPr>
              <w:t>-</w:t>
            </w:r>
            <w:r>
              <w:rPr>
                <w:sz w:val="18"/>
                <w:lang w:val="nl-NL"/>
              </w:rPr>
              <w:tab/>
              <w:t>structuur van de opdracht kunnen benoemen (volgorde stappen bij een opdracht;  respecteren van deadlines)</w:t>
            </w:r>
          </w:p>
          <w:p w:rsidR="00974957" w:rsidRDefault="00974957">
            <w:pPr>
              <w:tabs>
                <w:tab w:val="left" w:pos="226"/>
              </w:tabs>
              <w:spacing w:before="80" w:after="80"/>
              <w:rPr>
                <w:sz w:val="18"/>
                <w:lang w:val="nl-NL"/>
              </w:rPr>
            </w:pPr>
            <w:r>
              <w:rPr>
                <w:sz w:val="18"/>
                <w:lang w:val="nl-NL"/>
              </w:rPr>
              <w:t>-</w:t>
            </w:r>
            <w:r>
              <w:rPr>
                <w:sz w:val="18"/>
                <w:lang w:val="nl-NL"/>
              </w:rPr>
              <w:tab/>
              <w:t>persoonlijke planning opstellen</w:t>
            </w:r>
          </w:p>
          <w:p w:rsidR="00974957" w:rsidRDefault="00974957">
            <w:pPr>
              <w:tabs>
                <w:tab w:val="left" w:pos="226"/>
              </w:tabs>
              <w:spacing w:before="80" w:after="80"/>
              <w:rPr>
                <w:sz w:val="18"/>
                <w:lang w:val="nl-NL"/>
              </w:rPr>
            </w:pPr>
            <w:r>
              <w:rPr>
                <w:sz w:val="18"/>
                <w:lang w:val="nl-NL"/>
              </w:rPr>
              <w:t>-</w:t>
            </w:r>
            <w:r>
              <w:rPr>
                <w:sz w:val="18"/>
                <w:lang w:val="nl-NL"/>
              </w:rPr>
              <w:tab/>
              <w:t xml:space="preserve">evaluatiecriteria </w:t>
            </w:r>
          </w:p>
          <w:p w:rsidR="00974957" w:rsidRDefault="00974957">
            <w:pPr>
              <w:tabs>
                <w:tab w:val="left" w:pos="226"/>
              </w:tabs>
              <w:spacing w:before="80" w:after="80"/>
              <w:rPr>
                <w:sz w:val="18"/>
                <w:lang w:val="nl-NL"/>
              </w:rPr>
            </w:pPr>
            <w:r>
              <w:rPr>
                <w:sz w:val="18"/>
                <w:lang w:val="nl-NL"/>
              </w:rPr>
              <w:t>-</w:t>
            </w:r>
            <w:r>
              <w:rPr>
                <w:sz w:val="18"/>
                <w:lang w:val="nl-NL"/>
              </w:rPr>
              <w:tab/>
              <w:t>vakterminologie benoemen</w:t>
            </w:r>
          </w:p>
          <w:p w:rsidR="00974957" w:rsidRDefault="00974957">
            <w:pPr>
              <w:tabs>
                <w:tab w:val="left" w:pos="226"/>
              </w:tabs>
              <w:spacing w:before="80" w:after="80"/>
              <w:rPr>
                <w:sz w:val="18"/>
                <w:lang w:val="nl-NL"/>
              </w:rPr>
            </w:pPr>
            <w:r>
              <w:rPr>
                <w:sz w:val="18"/>
                <w:lang w:val="nl-NL"/>
              </w:rPr>
              <w:t xml:space="preserve">Vorm: </w:t>
            </w:r>
          </w:p>
          <w:p w:rsidR="00974957" w:rsidRDefault="00974957">
            <w:pPr>
              <w:tabs>
                <w:tab w:val="left" w:pos="226"/>
              </w:tabs>
              <w:spacing w:before="80" w:after="80"/>
              <w:rPr>
                <w:sz w:val="18"/>
                <w:lang w:val="nl-NL"/>
              </w:rPr>
            </w:pPr>
            <w:r>
              <w:rPr>
                <w:sz w:val="18"/>
                <w:lang w:val="nl-NL"/>
              </w:rPr>
              <w:t xml:space="preserve">De uiterlijke verschijningsvorm van de opdracht benoemen: </w:t>
            </w:r>
          </w:p>
          <w:p w:rsidR="00974957" w:rsidRDefault="00974957">
            <w:pPr>
              <w:spacing w:before="80" w:after="80"/>
              <w:rPr>
                <w:b/>
                <w:bCs/>
                <w:sz w:val="18"/>
                <w:lang w:val="nl-NL"/>
              </w:rPr>
            </w:pPr>
            <w:r>
              <w:rPr>
                <w:sz w:val="18"/>
                <w:lang w:val="nl-NL"/>
              </w:rPr>
              <w:t>-    opgegeven techniek, vorm, afmetingen, functie, …</w:t>
            </w:r>
          </w:p>
        </w:tc>
        <w:tc>
          <w:tcPr>
            <w:tcW w:w="6949" w:type="dxa"/>
            <w:tcBorders>
              <w:top w:val="single" w:sz="18" w:space="0" w:color="auto"/>
              <w:left w:val="double" w:sz="4" w:space="0" w:color="auto"/>
              <w:bottom w:val="single" w:sz="18" w:space="0" w:color="auto"/>
              <w:right w:val="single" w:sz="4" w:space="0" w:color="auto"/>
            </w:tcBorders>
            <w:hideMark/>
          </w:tcPr>
          <w:p w:rsidR="00974957" w:rsidRDefault="00974957">
            <w:pPr>
              <w:tabs>
                <w:tab w:val="left" w:pos="247"/>
              </w:tabs>
              <w:spacing w:before="80" w:after="80"/>
              <w:rPr>
                <w:sz w:val="18"/>
              </w:rPr>
            </w:pPr>
            <w:r>
              <w:rPr>
                <w:sz w:val="18"/>
              </w:rPr>
              <w:t>De begrippen iconologie en morfologie aanbrengen.</w:t>
            </w:r>
          </w:p>
          <w:p w:rsidR="00974957" w:rsidRDefault="00974957">
            <w:pPr>
              <w:tabs>
                <w:tab w:val="left" w:pos="247"/>
              </w:tabs>
              <w:spacing w:before="80" w:after="80"/>
              <w:rPr>
                <w:sz w:val="18"/>
              </w:rPr>
            </w:pPr>
            <w:r>
              <w:rPr>
                <w:sz w:val="18"/>
              </w:rPr>
              <w:t>Er wordt steeds gewerkt vanuit:</w:t>
            </w:r>
          </w:p>
          <w:p w:rsidR="00974957" w:rsidRDefault="00974957">
            <w:pPr>
              <w:tabs>
                <w:tab w:val="left" w:pos="247"/>
              </w:tabs>
              <w:spacing w:before="80" w:after="80"/>
              <w:rPr>
                <w:sz w:val="18"/>
              </w:rPr>
            </w:pPr>
            <w:r>
              <w:rPr>
                <w:sz w:val="18"/>
              </w:rPr>
              <w:t>-</w:t>
            </w:r>
            <w:r>
              <w:rPr>
                <w:sz w:val="18"/>
              </w:rPr>
              <w:tab/>
              <w:t>de individuele visie van de leerlingen</w:t>
            </w:r>
          </w:p>
          <w:p w:rsidR="00974957" w:rsidRDefault="00974957">
            <w:pPr>
              <w:tabs>
                <w:tab w:val="left" w:pos="247"/>
              </w:tabs>
              <w:spacing w:before="80" w:after="80"/>
              <w:rPr>
                <w:sz w:val="18"/>
              </w:rPr>
            </w:pPr>
            <w:r>
              <w:rPr>
                <w:sz w:val="18"/>
              </w:rPr>
              <w:t>-</w:t>
            </w:r>
            <w:r>
              <w:rPr>
                <w:sz w:val="18"/>
              </w:rPr>
              <w:tab/>
              <w:t>de uitwisseling van visies van leerlingen onderling</w:t>
            </w:r>
          </w:p>
          <w:p w:rsidR="00974957" w:rsidRDefault="00974957">
            <w:pPr>
              <w:tabs>
                <w:tab w:val="left" w:pos="247"/>
              </w:tabs>
              <w:spacing w:before="80" w:after="80"/>
              <w:rPr>
                <w:sz w:val="18"/>
              </w:rPr>
            </w:pPr>
            <w:r>
              <w:rPr>
                <w:sz w:val="18"/>
              </w:rPr>
              <w:t>-</w:t>
            </w:r>
            <w:r>
              <w:rPr>
                <w:sz w:val="18"/>
              </w:rPr>
              <w:tab/>
              <w:t>de inbreng van de leerkracht</w:t>
            </w:r>
          </w:p>
          <w:p w:rsidR="00974957" w:rsidRDefault="00974957">
            <w:pPr>
              <w:tabs>
                <w:tab w:val="left" w:pos="247"/>
              </w:tabs>
              <w:spacing w:before="80" w:after="80"/>
              <w:rPr>
                <w:sz w:val="18"/>
              </w:rPr>
            </w:pPr>
            <w:r>
              <w:rPr>
                <w:sz w:val="18"/>
              </w:rPr>
              <w:t>-</w:t>
            </w:r>
            <w:r>
              <w:rPr>
                <w:sz w:val="18"/>
              </w:rPr>
              <w:tab/>
              <w:t>de interactie leerling-leerkracht</w:t>
            </w:r>
          </w:p>
          <w:p w:rsidR="00974957" w:rsidRDefault="00974957">
            <w:pPr>
              <w:tabs>
                <w:tab w:val="left" w:pos="247"/>
              </w:tabs>
              <w:spacing w:before="80" w:after="80"/>
              <w:rPr>
                <w:sz w:val="18"/>
              </w:rPr>
            </w:pPr>
            <w:r>
              <w:rPr>
                <w:sz w:val="18"/>
              </w:rPr>
              <w:t>-</w:t>
            </w:r>
            <w:r>
              <w:rPr>
                <w:sz w:val="18"/>
              </w:rPr>
              <w:tab/>
              <w:t xml:space="preserve">de aanvullende kennis over de iconologie (literatuur, filosofie, godsdienst, politiek, </w:t>
            </w:r>
            <w:r>
              <w:rPr>
                <w:sz w:val="18"/>
              </w:rPr>
              <w:tab/>
              <w:t>wetenschap, muziek, kunstgeschiedenis, kunstactualiteit…)</w:t>
            </w:r>
          </w:p>
          <w:p w:rsidR="00974957" w:rsidRDefault="00974957">
            <w:pPr>
              <w:tabs>
                <w:tab w:val="left" w:pos="247"/>
              </w:tabs>
              <w:spacing w:before="80" w:after="80"/>
              <w:rPr>
                <w:sz w:val="18"/>
              </w:rPr>
            </w:pPr>
            <w:r>
              <w:rPr>
                <w:sz w:val="18"/>
              </w:rPr>
              <w:t>-</w:t>
            </w:r>
            <w:r>
              <w:rPr>
                <w:sz w:val="18"/>
              </w:rPr>
              <w:tab/>
              <w:t>de aanvullende kennis over de morfologie (beeldende aspecten zoals licht, scherpte, kleur, vorm, …)</w:t>
            </w:r>
          </w:p>
          <w:p w:rsidR="00974957" w:rsidRDefault="00974957">
            <w:pPr>
              <w:tabs>
                <w:tab w:val="right" w:pos="352"/>
                <w:tab w:val="right" w:pos="567"/>
              </w:tabs>
              <w:spacing w:before="80" w:after="80"/>
              <w:rPr>
                <w:sz w:val="18"/>
              </w:rPr>
            </w:pPr>
            <w:r>
              <w:rPr>
                <w:sz w:val="18"/>
              </w:rPr>
              <w:t>Evaluatiefiche per opdracht.</w:t>
            </w:r>
          </w:p>
        </w:tc>
        <w:tc>
          <w:tcPr>
            <w:tcW w:w="844"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jc w:val="center"/>
              <w:rPr>
                <w:sz w:val="18"/>
              </w:rPr>
            </w:pPr>
          </w:p>
        </w:tc>
      </w:tr>
      <w:tr w:rsidR="00974957" w:rsidTr="00974957">
        <w:tblPrEx>
          <w:tblLook w:val="04A0" w:firstRow="1" w:lastRow="0" w:firstColumn="1" w:lastColumn="0" w:noHBand="0" w:noVBand="1"/>
        </w:tblPrEx>
        <w:trPr>
          <w:trHeight w:val="397"/>
        </w:trPr>
        <w:tc>
          <w:tcPr>
            <w:tcW w:w="839" w:type="dxa"/>
            <w:tcBorders>
              <w:top w:val="single" w:sz="18"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74957" w:rsidRDefault="00974957">
            <w:pPr>
              <w:tabs>
                <w:tab w:val="left" w:pos="226"/>
              </w:tabs>
              <w:spacing w:before="80" w:after="80"/>
              <w:rPr>
                <w:sz w:val="18"/>
                <w:lang w:val="nl-NL"/>
              </w:rPr>
            </w:pPr>
            <w:r>
              <w:rPr>
                <w:b/>
                <w:bCs/>
                <w:sz w:val="18"/>
                <w:lang w:val="nl-NL"/>
              </w:rPr>
              <w:t>Zich het ontwerpproces eigen kunnen maken in het logboek.</w:t>
            </w:r>
          </w:p>
        </w:tc>
        <w:tc>
          <w:tcPr>
            <w:tcW w:w="835"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974957" w:rsidRDefault="00974957">
            <w:pPr>
              <w:tabs>
                <w:tab w:val="left" w:pos="226"/>
              </w:tabs>
              <w:spacing w:before="80" w:after="80"/>
              <w:rPr>
                <w:sz w:val="18"/>
                <w:lang w:val="nl-NL"/>
              </w:rPr>
            </w:pPr>
            <w:r>
              <w:rPr>
                <w:sz w:val="18"/>
                <w:lang w:val="nl-NL"/>
              </w:rPr>
              <w:t>-</w:t>
            </w:r>
            <w:r>
              <w:rPr>
                <w:sz w:val="18"/>
                <w:lang w:val="nl-NL"/>
              </w:rPr>
              <w:tab/>
              <w:t>Zich kunnen informeren en documenteren:</w:t>
            </w:r>
          </w:p>
          <w:p w:rsidR="00974957" w:rsidRDefault="00974957">
            <w:pPr>
              <w:tabs>
                <w:tab w:val="left" w:pos="226"/>
              </w:tabs>
              <w:spacing w:before="80" w:after="80"/>
              <w:rPr>
                <w:sz w:val="18"/>
                <w:lang w:val="nl-NL"/>
              </w:rPr>
            </w:pPr>
            <w:r>
              <w:rPr>
                <w:sz w:val="18"/>
                <w:lang w:val="nl-NL"/>
              </w:rPr>
              <w:t>o</w:t>
            </w:r>
            <w:r>
              <w:rPr>
                <w:sz w:val="18"/>
                <w:lang w:val="nl-NL"/>
              </w:rPr>
              <w:tab/>
              <w:t>Moodboard, brainstorming, …</w:t>
            </w:r>
          </w:p>
          <w:p w:rsidR="00974957" w:rsidRDefault="00974957">
            <w:pPr>
              <w:tabs>
                <w:tab w:val="left" w:pos="226"/>
              </w:tabs>
              <w:spacing w:before="80" w:after="80"/>
              <w:rPr>
                <w:sz w:val="18"/>
                <w:lang w:val="nl-NL"/>
              </w:rPr>
            </w:pPr>
            <w:r>
              <w:rPr>
                <w:sz w:val="18"/>
                <w:lang w:val="nl-NL"/>
              </w:rPr>
              <w:t>o</w:t>
            </w:r>
            <w:r>
              <w:rPr>
                <w:sz w:val="18"/>
                <w:lang w:val="nl-NL"/>
              </w:rPr>
              <w:tab/>
              <w:t>Documentatie- en onderzoeksfase: doelgericht en relevant</w:t>
            </w:r>
          </w:p>
          <w:p w:rsidR="00974957" w:rsidRDefault="00974957">
            <w:pPr>
              <w:tabs>
                <w:tab w:val="left" w:pos="226"/>
              </w:tabs>
              <w:spacing w:before="80" w:after="80"/>
              <w:rPr>
                <w:sz w:val="18"/>
                <w:lang w:val="nl-NL"/>
              </w:rPr>
            </w:pPr>
            <w:r>
              <w:rPr>
                <w:sz w:val="18"/>
                <w:lang w:val="nl-NL"/>
              </w:rPr>
              <w:t>o</w:t>
            </w:r>
            <w:r>
              <w:rPr>
                <w:sz w:val="18"/>
                <w:lang w:val="nl-NL"/>
              </w:rPr>
              <w:tab/>
              <w:t>Documentatie en informatie verwerken in logboek</w:t>
            </w:r>
          </w:p>
          <w:p w:rsidR="00974957" w:rsidRDefault="00974957">
            <w:pPr>
              <w:tabs>
                <w:tab w:val="left" w:pos="226"/>
              </w:tabs>
              <w:spacing w:before="80" w:after="80"/>
              <w:rPr>
                <w:sz w:val="18"/>
                <w:lang w:val="nl-NL"/>
              </w:rPr>
            </w:pPr>
            <w:r>
              <w:rPr>
                <w:sz w:val="18"/>
                <w:lang w:val="nl-NL"/>
              </w:rPr>
              <w:t>-</w:t>
            </w:r>
            <w:r>
              <w:rPr>
                <w:sz w:val="18"/>
                <w:lang w:val="nl-NL"/>
              </w:rPr>
              <w:tab/>
              <w:t xml:space="preserve">Ideeschetsen/collages: </w:t>
            </w:r>
          </w:p>
          <w:p w:rsidR="00974957" w:rsidRDefault="00974957">
            <w:pPr>
              <w:tabs>
                <w:tab w:val="left" w:pos="226"/>
              </w:tabs>
              <w:spacing w:before="80" w:after="80"/>
              <w:rPr>
                <w:sz w:val="18"/>
                <w:lang w:val="nl-NL"/>
              </w:rPr>
            </w:pPr>
            <w:r>
              <w:rPr>
                <w:sz w:val="18"/>
                <w:lang w:val="nl-NL"/>
              </w:rPr>
              <w:t xml:space="preserve">zoekproces naar ideeën , omzetten van inhoudelijke invalshoeken in vlotte ideeschetsen. </w:t>
            </w:r>
          </w:p>
          <w:p w:rsidR="00974957" w:rsidRDefault="00974957">
            <w:pPr>
              <w:tabs>
                <w:tab w:val="left" w:pos="226"/>
              </w:tabs>
              <w:spacing w:before="80" w:after="80"/>
              <w:rPr>
                <w:b/>
                <w:bCs/>
                <w:sz w:val="18"/>
                <w:lang w:val="nl-NL"/>
              </w:rPr>
            </w:pPr>
            <w:r>
              <w:rPr>
                <w:sz w:val="18"/>
                <w:lang w:val="nl-NL"/>
              </w:rPr>
              <w:t>-</w:t>
            </w:r>
            <w:r>
              <w:rPr>
                <w:sz w:val="18"/>
                <w:lang w:val="nl-NL"/>
              </w:rPr>
              <w:tab/>
              <w:t>Uitgewerkte voorstudies: presentatie van een geselecteerd idee in het logboek</w:t>
            </w:r>
          </w:p>
        </w:tc>
        <w:tc>
          <w:tcPr>
            <w:tcW w:w="6949" w:type="dxa"/>
            <w:tcBorders>
              <w:top w:val="single" w:sz="18" w:space="0" w:color="auto"/>
              <w:left w:val="double" w:sz="4" w:space="0" w:color="auto"/>
              <w:bottom w:val="single" w:sz="18" w:space="0" w:color="auto"/>
              <w:right w:val="single" w:sz="4" w:space="0" w:color="auto"/>
            </w:tcBorders>
          </w:tcPr>
          <w:p w:rsidR="00974957" w:rsidRDefault="00974957">
            <w:pPr>
              <w:tabs>
                <w:tab w:val="right" w:pos="352"/>
                <w:tab w:val="right" w:pos="567"/>
              </w:tabs>
              <w:spacing w:before="80" w:after="80"/>
              <w:rPr>
                <w:sz w:val="18"/>
              </w:rPr>
            </w:pPr>
            <w:r>
              <w:rPr>
                <w:sz w:val="18"/>
              </w:rPr>
              <w:t>Documentatiebronnen: internet, boeken, tijdschriften, kranten, ...</w:t>
            </w:r>
          </w:p>
          <w:p w:rsidR="00974957" w:rsidRDefault="00974957">
            <w:pPr>
              <w:tabs>
                <w:tab w:val="right" w:pos="352"/>
                <w:tab w:val="right" w:pos="567"/>
              </w:tabs>
              <w:spacing w:before="80" w:after="80"/>
              <w:rPr>
                <w:sz w:val="18"/>
              </w:rPr>
            </w:pPr>
            <w:r>
              <w:rPr>
                <w:sz w:val="18"/>
              </w:rPr>
              <w:t>Betrouwbare bronnen: musea websites, persoonlijke webpagina’s fotografen, …</w:t>
            </w:r>
          </w:p>
          <w:p w:rsidR="00974957" w:rsidRDefault="00974957">
            <w:pPr>
              <w:tabs>
                <w:tab w:val="right" w:pos="352"/>
                <w:tab w:val="right" w:pos="567"/>
              </w:tabs>
              <w:spacing w:before="80" w:after="80"/>
              <w:rPr>
                <w:sz w:val="18"/>
              </w:rPr>
            </w:pPr>
          </w:p>
          <w:p w:rsidR="00974957" w:rsidRDefault="00974957">
            <w:pPr>
              <w:tabs>
                <w:tab w:val="right" w:pos="352"/>
                <w:tab w:val="right" w:pos="567"/>
              </w:tabs>
              <w:spacing w:before="80" w:after="80"/>
              <w:rPr>
                <w:sz w:val="18"/>
              </w:rPr>
            </w:pPr>
          </w:p>
          <w:p w:rsidR="00974957" w:rsidRDefault="00974957">
            <w:pPr>
              <w:tabs>
                <w:tab w:val="right" w:pos="352"/>
                <w:tab w:val="right" w:pos="567"/>
              </w:tabs>
              <w:spacing w:before="80" w:after="80"/>
              <w:rPr>
                <w:sz w:val="18"/>
              </w:rPr>
            </w:pPr>
            <w:r>
              <w:rPr>
                <w:sz w:val="18"/>
              </w:rPr>
              <w:t>Linken leggen tussen documentatie en ideeschetsen.</w:t>
            </w:r>
          </w:p>
          <w:p w:rsidR="00974957" w:rsidRDefault="00974957">
            <w:pPr>
              <w:tabs>
                <w:tab w:val="right" w:pos="352"/>
                <w:tab w:val="right" w:pos="567"/>
              </w:tabs>
              <w:spacing w:before="80" w:after="80"/>
              <w:rPr>
                <w:sz w:val="18"/>
              </w:rPr>
            </w:pPr>
          </w:p>
          <w:p w:rsidR="00974957" w:rsidRDefault="00974957">
            <w:pPr>
              <w:tabs>
                <w:tab w:val="right" w:pos="352"/>
                <w:tab w:val="right" w:pos="567"/>
              </w:tabs>
              <w:spacing w:before="80" w:after="80"/>
              <w:rPr>
                <w:sz w:val="18"/>
              </w:rPr>
            </w:pPr>
            <w:r>
              <w:rPr>
                <w:sz w:val="18"/>
              </w:rPr>
              <w:t xml:space="preserve">a.d.h.v. proefopnames, collages, schetsen, … </w:t>
            </w:r>
          </w:p>
        </w:tc>
        <w:tc>
          <w:tcPr>
            <w:tcW w:w="844"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jc w:val="center"/>
              <w:rPr>
                <w:sz w:val="18"/>
              </w:rPr>
            </w:pPr>
          </w:p>
        </w:tc>
      </w:tr>
      <w:tr w:rsidR="00974957" w:rsidTr="00974957">
        <w:tblPrEx>
          <w:tblLook w:val="04A0" w:firstRow="1" w:lastRow="0" w:firstColumn="1" w:lastColumn="0" w:noHBand="0" w:noVBand="1"/>
        </w:tblPrEx>
        <w:trPr>
          <w:trHeight w:val="397"/>
        </w:trPr>
        <w:tc>
          <w:tcPr>
            <w:tcW w:w="839" w:type="dxa"/>
            <w:tcBorders>
              <w:top w:val="single" w:sz="18"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74957" w:rsidRDefault="00974957">
            <w:pPr>
              <w:tabs>
                <w:tab w:val="left" w:pos="226"/>
              </w:tabs>
              <w:spacing w:before="80" w:after="80"/>
              <w:rPr>
                <w:sz w:val="18"/>
                <w:lang w:val="nl-NL"/>
              </w:rPr>
            </w:pPr>
            <w:r>
              <w:rPr>
                <w:b/>
                <w:bCs/>
                <w:sz w:val="18"/>
                <w:lang w:val="nl-NL"/>
              </w:rPr>
              <w:t>Kunnen communiceren over ideeën, invalshoeken, inhoudelijke keuzes.</w:t>
            </w:r>
          </w:p>
        </w:tc>
        <w:tc>
          <w:tcPr>
            <w:tcW w:w="835"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4"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4" w:space="0" w:color="auto"/>
              <w:right w:val="double" w:sz="4" w:space="0" w:color="auto"/>
            </w:tcBorders>
          </w:tcPr>
          <w:p w:rsidR="00974957" w:rsidRDefault="00974957">
            <w:pPr>
              <w:tabs>
                <w:tab w:val="left" w:pos="226"/>
              </w:tabs>
              <w:spacing w:before="80" w:after="80"/>
              <w:rPr>
                <w:b/>
                <w:bCs/>
                <w:sz w:val="18"/>
                <w:lang w:val="nl-NL"/>
              </w:rPr>
            </w:pPr>
          </w:p>
        </w:tc>
        <w:tc>
          <w:tcPr>
            <w:tcW w:w="6949" w:type="dxa"/>
            <w:tcBorders>
              <w:top w:val="single" w:sz="18" w:space="0" w:color="auto"/>
              <w:left w:val="double" w:sz="4" w:space="0" w:color="auto"/>
              <w:bottom w:val="single" w:sz="4" w:space="0" w:color="auto"/>
              <w:right w:val="single" w:sz="4" w:space="0" w:color="auto"/>
            </w:tcBorders>
            <w:vAlign w:val="center"/>
          </w:tcPr>
          <w:p w:rsidR="00974957" w:rsidRDefault="00974957">
            <w:pPr>
              <w:tabs>
                <w:tab w:val="right" w:pos="352"/>
                <w:tab w:val="right" w:pos="567"/>
              </w:tabs>
              <w:spacing w:before="80" w:after="80"/>
              <w:rPr>
                <w:sz w:val="18"/>
                <w:lang w:val="nl-NL"/>
              </w:rPr>
            </w:pPr>
          </w:p>
        </w:tc>
        <w:tc>
          <w:tcPr>
            <w:tcW w:w="844" w:type="dxa"/>
            <w:tcBorders>
              <w:top w:val="single" w:sz="18" w:space="0" w:color="auto"/>
              <w:left w:val="single" w:sz="4" w:space="0" w:color="auto"/>
              <w:bottom w:val="single" w:sz="4" w:space="0" w:color="auto"/>
              <w:right w:val="single" w:sz="4" w:space="0" w:color="auto"/>
            </w:tcBorders>
          </w:tcPr>
          <w:p w:rsidR="00974957" w:rsidRDefault="00974957">
            <w:pPr>
              <w:spacing w:before="80" w:after="80"/>
              <w:jc w:val="center"/>
              <w:rPr>
                <w:sz w:val="18"/>
              </w:rPr>
            </w:pPr>
          </w:p>
        </w:tc>
      </w:tr>
    </w:tbl>
    <w:p w:rsidR="00974957" w:rsidRDefault="0097495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9"/>
        <w:gridCol w:w="5716"/>
        <w:gridCol w:w="835"/>
        <w:gridCol w:w="835"/>
        <w:gridCol w:w="6949"/>
        <w:gridCol w:w="844"/>
      </w:tblGrid>
      <w:tr w:rsidR="00974957" w:rsidTr="00974957">
        <w:trPr>
          <w:trHeight w:val="397"/>
        </w:trPr>
        <w:tc>
          <w:tcPr>
            <w:tcW w:w="839" w:type="dxa"/>
            <w:tcBorders>
              <w:top w:val="single" w:sz="4" w:space="0" w:color="auto"/>
              <w:left w:val="single" w:sz="4" w:space="0" w:color="auto"/>
              <w:bottom w:val="single" w:sz="4" w:space="0" w:color="auto"/>
              <w:right w:val="single" w:sz="4" w:space="0" w:color="auto"/>
            </w:tcBorders>
            <w:vAlign w:val="center"/>
            <w:hideMark/>
          </w:tcPr>
          <w:p w:rsidR="00974957" w:rsidRDefault="00974957">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hideMark/>
          </w:tcPr>
          <w:p w:rsidR="00974957" w:rsidRDefault="00974957">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974957" w:rsidRDefault="00974957">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hideMark/>
          </w:tcPr>
          <w:p w:rsidR="00974957" w:rsidRDefault="00974957">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hideMark/>
          </w:tcPr>
          <w:p w:rsidR="00974957" w:rsidRDefault="00974957">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974957" w:rsidRDefault="00974957">
            <w:pPr>
              <w:spacing w:before="80" w:after="80"/>
              <w:jc w:val="center"/>
              <w:rPr>
                <w:sz w:val="18"/>
              </w:rPr>
            </w:pPr>
            <w:r>
              <w:rPr>
                <w:sz w:val="18"/>
              </w:rPr>
              <w:t>Link</w:t>
            </w:r>
          </w:p>
        </w:tc>
      </w:tr>
      <w:tr w:rsidR="00974957" w:rsidTr="00974957">
        <w:trPr>
          <w:trHeight w:val="397"/>
        </w:trPr>
        <w:tc>
          <w:tcPr>
            <w:tcW w:w="839" w:type="dxa"/>
            <w:tcBorders>
              <w:top w:val="single" w:sz="18"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74957" w:rsidRDefault="00974957">
            <w:pPr>
              <w:tabs>
                <w:tab w:val="left" w:pos="226"/>
              </w:tabs>
              <w:spacing w:before="80" w:after="80"/>
              <w:rPr>
                <w:b/>
                <w:bCs/>
                <w:sz w:val="18"/>
                <w:lang w:val="nl-NL"/>
              </w:rPr>
            </w:pPr>
            <w:r>
              <w:rPr>
                <w:b/>
                <w:bCs/>
                <w:sz w:val="18"/>
                <w:lang w:val="nl-NL"/>
              </w:rPr>
              <w:t xml:space="preserve">Een opdracht inhoudelijk en vormelijk kunnen uitvoeren. </w:t>
            </w:r>
          </w:p>
        </w:tc>
        <w:tc>
          <w:tcPr>
            <w:tcW w:w="835"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rPr>
          <w:trHeight w:val="397"/>
        </w:trPr>
        <w:tc>
          <w:tcPr>
            <w:tcW w:w="839"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974957" w:rsidRDefault="00974957">
            <w:pPr>
              <w:tabs>
                <w:tab w:val="left" w:pos="226"/>
              </w:tabs>
              <w:spacing w:before="80" w:after="80"/>
              <w:rPr>
                <w:bCs/>
                <w:sz w:val="18"/>
                <w:lang w:val="nl-NL"/>
              </w:rPr>
            </w:pPr>
            <w:r>
              <w:rPr>
                <w:bCs/>
                <w:sz w:val="18"/>
                <w:lang w:val="nl-NL"/>
              </w:rPr>
              <w:t>Van concept naar vorm, in samenhang</w:t>
            </w:r>
          </w:p>
        </w:tc>
        <w:tc>
          <w:tcPr>
            <w:tcW w:w="6949" w:type="dxa"/>
            <w:tcBorders>
              <w:top w:val="single" w:sz="18" w:space="0" w:color="auto"/>
              <w:left w:val="double" w:sz="4" w:space="0" w:color="auto"/>
              <w:bottom w:val="single" w:sz="18" w:space="0" w:color="auto"/>
              <w:right w:val="single" w:sz="4" w:space="0" w:color="auto"/>
            </w:tcBorders>
          </w:tcPr>
          <w:p w:rsidR="00974957" w:rsidRDefault="00974957">
            <w:pPr>
              <w:tabs>
                <w:tab w:val="right" w:pos="352"/>
                <w:tab w:val="right" w:pos="567"/>
              </w:tabs>
              <w:spacing w:before="80" w:after="80"/>
              <w:rPr>
                <w:sz w:val="18"/>
              </w:rPr>
            </w:pPr>
          </w:p>
        </w:tc>
        <w:tc>
          <w:tcPr>
            <w:tcW w:w="844"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jc w:val="center"/>
              <w:rPr>
                <w:sz w:val="18"/>
              </w:rPr>
            </w:pPr>
          </w:p>
        </w:tc>
      </w:tr>
      <w:tr w:rsidR="00974957" w:rsidTr="00974957">
        <w:trPr>
          <w:trHeight w:val="397"/>
        </w:trPr>
        <w:tc>
          <w:tcPr>
            <w:tcW w:w="839" w:type="dxa"/>
            <w:tcBorders>
              <w:top w:val="single" w:sz="4"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4" w:space="0" w:color="auto"/>
              <w:left w:val="single" w:sz="4" w:space="0" w:color="auto"/>
              <w:bottom w:val="single" w:sz="18" w:space="0" w:color="auto"/>
              <w:right w:val="single" w:sz="4" w:space="0" w:color="auto"/>
            </w:tcBorders>
            <w:hideMark/>
          </w:tcPr>
          <w:p w:rsidR="00974957" w:rsidRDefault="00974957">
            <w:pPr>
              <w:spacing w:before="80" w:after="80"/>
              <w:rPr>
                <w:b/>
                <w:bCs/>
                <w:sz w:val="18"/>
              </w:rPr>
            </w:pPr>
            <w:r>
              <w:rPr>
                <w:b/>
                <w:bCs/>
                <w:sz w:val="18"/>
                <w:lang w:val="nl-NL"/>
              </w:rPr>
              <w:t>Een kritische ingesteldheid hebben bij het vormgeven.</w:t>
            </w:r>
          </w:p>
        </w:tc>
        <w:tc>
          <w:tcPr>
            <w:tcW w:w="835" w:type="dxa"/>
            <w:tcBorders>
              <w:top w:val="single" w:sz="4"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4"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4"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rPr>
          <w:trHeight w:val="397"/>
        </w:trPr>
        <w:tc>
          <w:tcPr>
            <w:tcW w:w="839"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974957" w:rsidRDefault="00974957">
            <w:pPr>
              <w:tabs>
                <w:tab w:val="left" w:pos="226"/>
              </w:tabs>
              <w:spacing w:before="80" w:after="80"/>
              <w:rPr>
                <w:bCs/>
                <w:sz w:val="18"/>
                <w:lang w:val="nl-NL"/>
              </w:rPr>
            </w:pPr>
            <w:r>
              <w:rPr>
                <w:bCs/>
                <w:sz w:val="18"/>
                <w:lang w:val="nl-NL"/>
              </w:rPr>
              <w:t>Omgaan met feedback</w:t>
            </w:r>
          </w:p>
          <w:p w:rsidR="00974957" w:rsidRDefault="00974957">
            <w:pPr>
              <w:tabs>
                <w:tab w:val="left" w:pos="226"/>
              </w:tabs>
              <w:spacing w:before="80" w:after="80"/>
              <w:rPr>
                <w:b/>
                <w:bCs/>
                <w:sz w:val="18"/>
                <w:lang w:val="nl-NL"/>
              </w:rPr>
            </w:pPr>
            <w:r>
              <w:rPr>
                <w:bCs/>
                <w:sz w:val="18"/>
                <w:lang w:val="nl-NL"/>
              </w:rPr>
              <w:t>Ideeën aanvullen en confronteren, niet blijven bij het 1</w:t>
            </w:r>
            <w:r>
              <w:rPr>
                <w:bCs/>
                <w:sz w:val="18"/>
                <w:vertAlign w:val="superscript"/>
                <w:lang w:val="nl-NL"/>
              </w:rPr>
              <w:t>ste</w:t>
            </w:r>
            <w:r>
              <w:rPr>
                <w:bCs/>
                <w:sz w:val="18"/>
                <w:lang w:val="nl-NL"/>
              </w:rPr>
              <w:t xml:space="preserve"> idee.</w:t>
            </w:r>
          </w:p>
        </w:tc>
        <w:tc>
          <w:tcPr>
            <w:tcW w:w="6949" w:type="dxa"/>
            <w:tcBorders>
              <w:top w:val="single" w:sz="18" w:space="0" w:color="auto"/>
              <w:left w:val="double" w:sz="4" w:space="0" w:color="auto"/>
              <w:bottom w:val="single" w:sz="18" w:space="0" w:color="auto"/>
              <w:right w:val="single" w:sz="4" w:space="0" w:color="auto"/>
            </w:tcBorders>
            <w:vAlign w:val="center"/>
            <w:hideMark/>
          </w:tcPr>
          <w:p w:rsidR="00974957" w:rsidRDefault="00974957">
            <w:pPr>
              <w:tabs>
                <w:tab w:val="right" w:pos="352"/>
                <w:tab w:val="right" w:pos="567"/>
              </w:tabs>
              <w:spacing w:before="80" w:after="80"/>
              <w:rPr>
                <w:sz w:val="18"/>
                <w:lang w:val="nl-NL"/>
              </w:rPr>
            </w:pPr>
            <w:r>
              <w:rPr>
                <w:sz w:val="18"/>
                <w:lang w:val="nl-NL"/>
              </w:rPr>
              <w:t>Zelfevaluatie.</w:t>
            </w:r>
          </w:p>
          <w:p w:rsidR="00974957" w:rsidRDefault="00974957">
            <w:pPr>
              <w:tabs>
                <w:tab w:val="right" w:pos="352"/>
                <w:tab w:val="right" w:pos="567"/>
              </w:tabs>
              <w:spacing w:before="80" w:after="80"/>
              <w:rPr>
                <w:sz w:val="18"/>
                <w:lang w:val="nl-NL"/>
              </w:rPr>
            </w:pPr>
            <w:r>
              <w:rPr>
                <w:sz w:val="18"/>
                <w:lang w:val="nl-NL"/>
              </w:rPr>
              <w:t xml:space="preserve">Peerevaluatie. </w:t>
            </w:r>
          </w:p>
        </w:tc>
        <w:tc>
          <w:tcPr>
            <w:tcW w:w="844"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jc w:val="center"/>
              <w:rPr>
                <w:sz w:val="18"/>
              </w:rPr>
            </w:pPr>
          </w:p>
        </w:tc>
      </w:tr>
      <w:tr w:rsidR="00974957" w:rsidTr="00974957">
        <w:trPr>
          <w:trHeight w:val="397"/>
        </w:trPr>
        <w:tc>
          <w:tcPr>
            <w:tcW w:w="839" w:type="dxa"/>
            <w:tcBorders>
              <w:top w:val="single" w:sz="18"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74957" w:rsidRDefault="00974957">
            <w:pPr>
              <w:tabs>
                <w:tab w:val="left" w:pos="226"/>
              </w:tabs>
              <w:spacing w:before="80" w:after="80"/>
              <w:rPr>
                <w:b/>
                <w:bCs/>
                <w:sz w:val="18"/>
                <w:lang w:val="nl-NL"/>
              </w:rPr>
            </w:pPr>
            <w:r>
              <w:rPr>
                <w:b/>
                <w:bCs/>
                <w:sz w:val="18"/>
                <w:lang w:val="nl-NL"/>
              </w:rPr>
              <w:t>De relatie tussen idee en fotografie kunnen verwoorden.</w:t>
            </w:r>
          </w:p>
        </w:tc>
        <w:tc>
          <w:tcPr>
            <w:tcW w:w="835"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rPr>
          <w:trHeight w:val="397"/>
        </w:trPr>
        <w:tc>
          <w:tcPr>
            <w:tcW w:w="839"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974957" w:rsidRDefault="00974957">
            <w:pPr>
              <w:tabs>
                <w:tab w:val="left" w:pos="226"/>
              </w:tabs>
              <w:spacing w:before="80" w:after="80"/>
              <w:rPr>
                <w:bCs/>
                <w:sz w:val="18"/>
                <w:lang w:val="nl-NL"/>
              </w:rPr>
            </w:pPr>
            <w:r>
              <w:rPr>
                <w:bCs/>
                <w:sz w:val="18"/>
                <w:lang w:val="nl-NL"/>
              </w:rPr>
              <w:t>Kunnen communiceren over ideeën, invalshoeken, inhoudelijke keuzes</w:t>
            </w:r>
          </w:p>
        </w:tc>
        <w:tc>
          <w:tcPr>
            <w:tcW w:w="6949" w:type="dxa"/>
            <w:tcBorders>
              <w:top w:val="single" w:sz="18" w:space="0" w:color="auto"/>
              <w:left w:val="double" w:sz="4" w:space="0" w:color="auto"/>
              <w:bottom w:val="single" w:sz="18" w:space="0" w:color="auto"/>
              <w:right w:val="single" w:sz="4" w:space="0" w:color="auto"/>
            </w:tcBorders>
          </w:tcPr>
          <w:p w:rsidR="00974957" w:rsidRDefault="00974957">
            <w:pPr>
              <w:tabs>
                <w:tab w:val="right" w:pos="352"/>
                <w:tab w:val="right" w:pos="567"/>
              </w:tabs>
              <w:spacing w:before="80" w:after="80"/>
              <w:rPr>
                <w:sz w:val="18"/>
              </w:rPr>
            </w:pPr>
          </w:p>
        </w:tc>
        <w:tc>
          <w:tcPr>
            <w:tcW w:w="844" w:type="dxa"/>
            <w:tcBorders>
              <w:top w:val="single" w:sz="18" w:space="0" w:color="auto"/>
              <w:left w:val="single" w:sz="4" w:space="0" w:color="auto"/>
              <w:bottom w:val="single" w:sz="18" w:space="0" w:color="auto"/>
              <w:right w:val="single" w:sz="4" w:space="0" w:color="auto"/>
            </w:tcBorders>
          </w:tcPr>
          <w:p w:rsidR="00974957" w:rsidRDefault="00974957">
            <w:pPr>
              <w:spacing w:before="80" w:after="80"/>
              <w:jc w:val="center"/>
              <w:rPr>
                <w:sz w:val="18"/>
              </w:rPr>
            </w:pPr>
          </w:p>
        </w:tc>
      </w:tr>
      <w:tr w:rsidR="00974957" w:rsidTr="00974957">
        <w:trPr>
          <w:trHeight w:val="397"/>
        </w:trPr>
        <w:tc>
          <w:tcPr>
            <w:tcW w:w="839" w:type="dxa"/>
            <w:tcBorders>
              <w:top w:val="single" w:sz="18" w:space="0" w:color="auto"/>
              <w:left w:val="single" w:sz="18" w:space="0" w:color="auto"/>
              <w:bottom w:val="single" w:sz="18" w:space="0" w:color="auto"/>
              <w:right w:val="single" w:sz="4" w:space="0" w:color="auto"/>
            </w:tcBorders>
          </w:tcPr>
          <w:p w:rsidR="00974957" w:rsidRDefault="00974957" w:rsidP="00974957">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74957" w:rsidRDefault="00974957">
            <w:pPr>
              <w:tabs>
                <w:tab w:val="left" w:pos="226"/>
              </w:tabs>
              <w:spacing w:before="80" w:after="80"/>
              <w:rPr>
                <w:b/>
                <w:bCs/>
                <w:sz w:val="18"/>
                <w:lang w:val="nl-NL"/>
              </w:rPr>
            </w:pPr>
            <w:r>
              <w:rPr>
                <w:b/>
                <w:bCs/>
                <w:sz w:val="18"/>
                <w:lang w:val="nl-NL"/>
              </w:rPr>
              <w:t xml:space="preserve">De presentatiewijze kunnen aanwenden die het beste aansluit bij zowel de inhoud als de vormgeving.  </w:t>
            </w:r>
          </w:p>
        </w:tc>
        <w:tc>
          <w:tcPr>
            <w:tcW w:w="835" w:type="dxa"/>
            <w:tcBorders>
              <w:top w:val="single" w:sz="18" w:space="0" w:color="auto"/>
              <w:left w:val="single" w:sz="4" w:space="0" w:color="auto"/>
              <w:bottom w:val="single" w:sz="18" w:space="0" w:color="auto"/>
              <w:right w:val="single" w:sz="4" w:space="0" w:color="auto"/>
            </w:tcBorders>
            <w:hideMark/>
          </w:tcPr>
          <w:p w:rsidR="00974957" w:rsidRDefault="00974957">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74957" w:rsidRDefault="009749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74957" w:rsidRDefault="0097495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74957" w:rsidRDefault="00974957">
            <w:pPr>
              <w:spacing w:before="80" w:after="80"/>
              <w:jc w:val="center"/>
              <w:rPr>
                <w:sz w:val="18"/>
              </w:rPr>
            </w:pPr>
          </w:p>
        </w:tc>
      </w:tr>
      <w:tr w:rsidR="00974957" w:rsidTr="00974957">
        <w:trPr>
          <w:trHeight w:val="397"/>
        </w:trPr>
        <w:tc>
          <w:tcPr>
            <w:tcW w:w="839" w:type="dxa"/>
            <w:tcBorders>
              <w:top w:val="single" w:sz="18" w:space="0" w:color="auto"/>
              <w:left w:val="single" w:sz="4" w:space="0" w:color="auto"/>
              <w:bottom w:val="single" w:sz="4" w:space="0" w:color="auto"/>
              <w:right w:val="single" w:sz="4" w:space="0" w:color="auto"/>
            </w:tcBorders>
          </w:tcPr>
          <w:p w:rsidR="00974957" w:rsidRDefault="00974957">
            <w:pPr>
              <w:spacing w:before="80" w:after="80"/>
              <w:rPr>
                <w:sz w:val="18"/>
              </w:rPr>
            </w:pPr>
          </w:p>
        </w:tc>
        <w:tc>
          <w:tcPr>
            <w:tcW w:w="7386" w:type="dxa"/>
            <w:gridSpan w:val="3"/>
            <w:tcBorders>
              <w:top w:val="single" w:sz="18" w:space="0" w:color="auto"/>
              <w:left w:val="single" w:sz="4" w:space="0" w:color="auto"/>
              <w:bottom w:val="single" w:sz="4" w:space="0" w:color="auto"/>
              <w:right w:val="double" w:sz="4" w:space="0" w:color="auto"/>
            </w:tcBorders>
            <w:hideMark/>
          </w:tcPr>
          <w:p w:rsidR="00974957" w:rsidRDefault="00974957">
            <w:pPr>
              <w:tabs>
                <w:tab w:val="left" w:pos="226"/>
              </w:tabs>
              <w:spacing w:before="80" w:after="80"/>
              <w:rPr>
                <w:bCs/>
                <w:sz w:val="18"/>
                <w:lang w:val="nl-NL"/>
              </w:rPr>
            </w:pPr>
            <w:r>
              <w:rPr>
                <w:bCs/>
                <w:sz w:val="18"/>
              </w:rPr>
              <w:t>O.a.</w:t>
            </w:r>
            <w:r>
              <w:rPr>
                <w:bCs/>
                <w:sz w:val="18"/>
                <w:lang w:val="nl-NL"/>
              </w:rPr>
              <w:t xml:space="preserve"> plaatsing in de ruimte, belichting, gebruik van kleur, relatie met andere werken in de ruimte, …</w:t>
            </w:r>
          </w:p>
        </w:tc>
        <w:tc>
          <w:tcPr>
            <w:tcW w:w="6949" w:type="dxa"/>
            <w:tcBorders>
              <w:top w:val="single" w:sz="18" w:space="0" w:color="auto"/>
              <w:left w:val="double" w:sz="4" w:space="0" w:color="auto"/>
              <w:bottom w:val="single" w:sz="4" w:space="0" w:color="auto"/>
              <w:right w:val="single" w:sz="4" w:space="0" w:color="auto"/>
            </w:tcBorders>
          </w:tcPr>
          <w:p w:rsidR="00974957" w:rsidRDefault="00974957">
            <w:pPr>
              <w:tabs>
                <w:tab w:val="right" w:pos="352"/>
                <w:tab w:val="right" w:pos="567"/>
              </w:tabs>
              <w:spacing w:before="80" w:after="80"/>
              <w:rPr>
                <w:sz w:val="18"/>
              </w:rPr>
            </w:pPr>
          </w:p>
        </w:tc>
        <w:tc>
          <w:tcPr>
            <w:tcW w:w="844" w:type="dxa"/>
            <w:tcBorders>
              <w:top w:val="single" w:sz="18" w:space="0" w:color="auto"/>
              <w:left w:val="single" w:sz="4" w:space="0" w:color="auto"/>
              <w:bottom w:val="single" w:sz="4" w:space="0" w:color="auto"/>
              <w:right w:val="single" w:sz="4" w:space="0" w:color="auto"/>
            </w:tcBorders>
          </w:tcPr>
          <w:p w:rsidR="00974957" w:rsidRDefault="00974957">
            <w:pPr>
              <w:spacing w:before="80" w:after="80"/>
              <w:jc w:val="center"/>
              <w:rPr>
                <w:sz w:val="18"/>
              </w:rPr>
            </w:pPr>
          </w:p>
        </w:tc>
      </w:tr>
      <w:tr w:rsidR="00D673AA" w:rsidTr="0037504C">
        <w:tblPrEx>
          <w:tblLook w:val="0000" w:firstRow="0" w:lastRow="0" w:firstColumn="0" w:lastColumn="0" w:noHBand="0" w:noVBand="0"/>
        </w:tblPrEx>
        <w:trPr>
          <w:cantSplit/>
          <w:trHeight w:val="397"/>
        </w:trPr>
        <w:tc>
          <w:tcPr>
            <w:tcW w:w="8225" w:type="dxa"/>
            <w:gridSpan w:val="4"/>
            <w:tcBorders>
              <w:right w:val="nil"/>
            </w:tcBorders>
          </w:tcPr>
          <w:p w:rsidR="00D673AA" w:rsidRPr="00946662" w:rsidRDefault="002A5F4C" w:rsidP="00D673AA">
            <w:pPr>
              <w:pStyle w:val="Kop2"/>
              <w:rPr>
                <w:b w:val="0"/>
                <w:i/>
              </w:rPr>
            </w:pPr>
            <w:bookmarkStart w:id="59" w:name="_Toc442089710"/>
            <w:r w:rsidRPr="00974957">
              <w:rPr>
                <w:b w:val="0"/>
                <w:i/>
              </w:rPr>
              <w:t xml:space="preserve">5.5.2. </w:t>
            </w:r>
            <w:r w:rsidR="00D673AA" w:rsidRPr="00974957">
              <w:rPr>
                <w:b w:val="0"/>
                <w:i/>
              </w:rPr>
              <w:t>Foto-esthetica</w:t>
            </w:r>
            <w:bookmarkEnd w:id="59"/>
            <w:r w:rsidR="00946662" w:rsidRPr="00974957">
              <w:rPr>
                <w:b w:val="0"/>
                <w:i/>
              </w:rPr>
              <w:t xml:space="preserve"> </w:t>
            </w:r>
          </w:p>
        </w:tc>
        <w:tc>
          <w:tcPr>
            <w:tcW w:w="7793" w:type="dxa"/>
            <w:gridSpan w:val="2"/>
            <w:tcBorders>
              <w:left w:val="nil"/>
            </w:tcBorders>
            <w:vAlign w:val="center"/>
          </w:tcPr>
          <w:p w:rsidR="00D673AA" w:rsidRPr="00770009" w:rsidRDefault="00D673AA" w:rsidP="0037504C">
            <w:pPr>
              <w:spacing w:before="80" w:after="80"/>
              <w:rPr>
                <w:rFonts w:cs="Arial"/>
                <w:bCs/>
                <w:sz w:val="18"/>
                <w:szCs w:val="18"/>
              </w:rPr>
            </w:pPr>
          </w:p>
        </w:tc>
      </w:tr>
      <w:tr w:rsidR="003C4AAE" w:rsidRPr="009C5971" w:rsidTr="009F0C97">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3C4AAE" w:rsidRPr="00442BB9" w:rsidRDefault="003C4AAE" w:rsidP="00763D6A">
            <w:pPr>
              <w:pStyle w:val="NummerDoelstelling"/>
            </w:pPr>
          </w:p>
        </w:tc>
        <w:tc>
          <w:tcPr>
            <w:tcW w:w="5716" w:type="dxa"/>
            <w:tcBorders>
              <w:top w:val="single" w:sz="18" w:space="0" w:color="auto"/>
              <w:bottom w:val="single" w:sz="18" w:space="0" w:color="auto"/>
            </w:tcBorders>
          </w:tcPr>
          <w:p w:rsidR="003C4AAE" w:rsidRPr="009C5971" w:rsidRDefault="003C4AAE" w:rsidP="009F0C97">
            <w:pPr>
              <w:spacing w:before="80" w:after="80"/>
              <w:rPr>
                <w:b/>
                <w:bCs/>
                <w:sz w:val="18"/>
              </w:rPr>
            </w:pPr>
            <w:r>
              <w:rPr>
                <w:rFonts w:cs="Arial"/>
                <w:b/>
                <w:bCs/>
                <w:sz w:val="18"/>
              </w:rPr>
              <w:t>Een beknopt historisch overzicht van de fotografie</w:t>
            </w:r>
            <w:r w:rsidR="00C25286">
              <w:rPr>
                <w:rFonts w:cs="Arial"/>
                <w:b/>
                <w:bCs/>
                <w:sz w:val="18"/>
              </w:rPr>
              <w:t xml:space="preserve"> en fotografische technieken</w:t>
            </w:r>
            <w:r>
              <w:rPr>
                <w:rFonts w:cs="Arial"/>
                <w:b/>
                <w:bCs/>
                <w:sz w:val="18"/>
              </w:rPr>
              <w:t xml:space="preserve"> kunnen geven</w:t>
            </w:r>
            <w:r w:rsidRPr="009C5971">
              <w:rPr>
                <w:rFonts w:cs="Arial"/>
                <w:b/>
                <w:bCs/>
                <w:sz w:val="18"/>
              </w:rPr>
              <w:t>.</w:t>
            </w:r>
          </w:p>
        </w:tc>
        <w:tc>
          <w:tcPr>
            <w:tcW w:w="835" w:type="dxa"/>
            <w:tcBorders>
              <w:top w:val="single" w:sz="18" w:space="0" w:color="auto"/>
              <w:bottom w:val="single" w:sz="18" w:space="0" w:color="auto"/>
            </w:tcBorders>
          </w:tcPr>
          <w:p w:rsidR="003C4AAE" w:rsidRPr="009C5971" w:rsidRDefault="003C4AAE"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C4AAE" w:rsidRPr="009C5971" w:rsidRDefault="003C4AAE"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4AAE" w:rsidRPr="009C5971" w:rsidRDefault="003C4AAE"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4AAE" w:rsidRPr="009C5971" w:rsidRDefault="003C4AAE" w:rsidP="009F0C97">
            <w:pPr>
              <w:spacing w:before="80" w:after="80"/>
              <w:jc w:val="center"/>
              <w:rPr>
                <w:sz w:val="18"/>
              </w:rPr>
            </w:pPr>
          </w:p>
        </w:tc>
      </w:tr>
      <w:tr w:rsidR="003C4AAE" w:rsidRPr="009C5971" w:rsidTr="009F0C97">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3C4AAE" w:rsidRPr="009C5971" w:rsidRDefault="003C4AAE"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C4AAE" w:rsidRPr="009C5971" w:rsidRDefault="003C4AAE" w:rsidP="00C25286">
            <w:pPr>
              <w:tabs>
                <w:tab w:val="left" w:pos="226"/>
              </w:tabs>
              <w:spacing w:before="80" w:after="80"/>
              <w:rPr>
                <w:sz w:val="18"/>
              </w:rPr>
            </w:pPr>
            <w:r w:rsidRPr="009C5971">
              <w:rPr>
                <w:rFonts w:cs="Arial"/>
                <w:sz w:val="18"/>
              </w:rPr>
              <w:t>Beknopt historisch overzicht van de fotografie</w:t>
            </w:r>
            <w:r>
              <w:rPr>
                <w:rFonts w:cs="Arial"/>
                <w:sz w:val="18"/>
              </w:rPr>
              <w:t xml:space="preserve"> en fotografen</w:t>
            </w:r>
            <w:r w:rsidRPr="009C5971">
              <w:rPr>
                <w:rFonts w:cs="Arial"/>
                <w:sz w:val="18"/>
              </w:rPr>
              <w:t>.</w:t>
            </w:r>
            <w:r w:rsidR="00C25286">
              <w:rPr>
                <w:rFonts w:cs="Arial"/>
                <w:sz w:val="18"/>
              </w:rPr>
              <w:br/>
              <w:t>Technieken</w:t>
            </w:r>
            <w:r w:rsidR="00C25286">
              <w:rPr>
                <w:rFonts w:cs="Arial"/>
                <w:sz w:val="18"/>
              </w:rPr>
              <w:br/>
            </w:r>
          </w:p>
        </w:tc>
        <w:tc>
          <w:tcPr>
            <w:tcW w:w="6949" w:type="dxa"/>
            <w:tcBorders>
              <w:top w:val="single" w:sz="18" w:space="0" w:color="auto"/>
              <w:left w:val="double" w:sz="4" w:space="0" w:color="auto"/>
              <w:bottom w:val="single" w:sz="4" w:space="0" w:color="auto"/>
            </w:tcBorders>
          </w:tcPr>
          <w:p w:rsidR="00C25286" w:rsidRDefault="00C25286" w:rsidP="00C25286">
            <w:pPr>
              <w:tabs>
                <w:tab w:val="right" w:pos="352"/>
                <w:tab w:val="right" w:pos="567"/>
              </w:tabs>
              <w:spacing w:before="80" w:after="80"/>
              <w:rPr>
                <w:sz w:val="18"/>
              </w:rPr>
            </w:pPr>
            <w:r>
              <w:rPr>
                <w:sz w:val="18"/>
              </w:rPr>
              <w:t>Fotografiegeschiedenis:</w:t>
            </w:r>
            <w:r>
              <w:rPr>
                <w:sz w:val="18"/>
              </w:rPr>
              <w:br/>
              <w:t>- Picturalisme</w:t>
            </w:r>
            <w:r>
              <w:rPr>
                <w:sz w:val="18"/>
              </w:rPr>
              <w:br/>
              <w:t>- Strait Photography</w:t>
            </w:r>
            <w:r>
              <w:rPr>
                <w:sz w:val="18"/>
              </w:rPr>
              <w:br/>
              <w:t>- Geschiedenis van het fotogram</w:t>
            </w:r>
            <w:r>
              <w:rPr>
                <w:sz w:val="18"/>
              </w:rPr>
              <w:br/>
              <w:t>- …</w:t>
            </w:r>
            <w:r>
              <w:rPr>
                <w:sz w:val="18"/>
              </w:rPr>
              <w:br/>
            </w:r>
            <w:r w:rsidR="00974957">
              <w:rPr>
                <w:sz w:val="18"/>
              </w:rPr>
              <w:br/>
            </w:r>
            <w:r>
              <w:rPr>
                <w:sz w:val="18"/>
              </w:rPr>
              <w:t>Fotografietechnieken, bv.:</w:t>
            </w:r>
          </w:p>
          <w:p w:rsidR="00C25286" w:rsidRPr="00C25286" w:rsidRDefault="00C25286" w:rsidP="00C25286">
            <w:pPr>
              <w:tabs>
                <w:tab w:val="right" w:pos="352"/>
                <w:tab w:val="right" w:pos="567"/>
              </w:tabs>
              <w:spacing w:before="80" w:after="80"/>
              <w:rPr>
                <w:sz w:val="18"/>
              </w:rPr>
            </w:pPr>
            <w:r>
              <w:rPr>
                <w:sz w:val="18"/>
              </w:rPr>
              <w:t xml:space="preserve">- </w:t>
            </w:r>
            <w:r w:rsidRPr="00C25286">
              <w:rPr>
                <w:sz w:val="18"/>
              </w:rPr>
              <w:t>Daguerr</w:t>
            </w:r>
            <w:r w:rsidR="00F25009">
              <w:rPr>
                <w:sz w:val="18"/>
              </w:rPr>
              <w:t>eoty</w:t>
            </w:r>
            <w:r w:rsidRPr="00C25286">
              <w:rPr>
                <w:sz w:val="18"/>
              </w:rPr>
              <w:t>p</w:t>
            </w:r>
            <w:r w:rsidR="00F25009">
              <w:rPr>
                <w:sz w:val="18"/>
              </w:rPr>
              <w:t>ie</w:t>
            </w:r>
          </w:p>
          <w:p w:rsidR="00C25286" w:rsidRPr="00C25286" w:rsidRDefault="00220B30" w:rsidP="00C25286">
            <w:pPr>
              <w:tabs>
                <w:tab w:val="right" w:pos="352"/>
                <w:tab w:val="right" w:pos="567"/>
              </w:tabs>
              <w:spacing w:before="80" w:after="80"/>
              <w:rPr>
                <w:sz w:val="18"/>
              </w:rPr>
            </w:pPr>
            <w:r>
              <w:rPr>
                <w:sz w:val="18"/>
              </w:rPr>
              <w:t>- Talbotypie</w:t>
            </w:r>
          </w:p>
          <w:p w:rsidR="00C25286" w:rsidRPr="00C25286" w:rsidRDefault="00C25286" w:rsidP="00C25286">
            <w:pPr>
              <w:tabs>
                <w:tab w:val="right" w:pos="352"/>
                <w:tab w:val="right" w:pos="567"/>
              </w:tabs>
              <w:spacing w:before="80" w:after="80"/>
              <w:rPr>
                <w:sz w:val="18"/>
              </w:rPr>
            </w:pPr>
            <w:r w:rsidRPr="00C25286">
              <w:rPr>
                <w:sz w:val="18"/>
              </w:rPr>
              <w:t>- natte collodiumplaat</w:t>
            </w:r>
          </w:p>
          <w:p w:rsidR="00C25286" w:rsidRPr="00C25286" w:rsidRDefault="00C25286" w:rsidP="00C25286">
            <w:pPr>
              <w:tabs>
                <w:tab w:val="right" w:pos="352"/>
                <w:tab w:val="right" w:pos="567"/>
              </w:tabs>
              <w:spacing w:before="80" w:after="80"/>
              <w:rPr>
                <w:sz w:val="18"/>
              </w:rPr>
            </w:pPr>
            <w:r w:rsidRPr="00C25286">
              <w:rPr>
                <w:sz w:val="18"/>
              </w:rPr>
              <w:t>- droge collodiumplaat</w:t>
            </w:r>
          </w:p>
          <w:p w:rsidR="00C25286" w:rsidRPr="00C25286" w:rsidRDefault="00C25286" w:rsidP="00C25286">
            <w:pPr>
              <w:tabs>
                <w:tab w:val="right" w:pos="352"/>
                <w:tab w:val="right" w:pos="567"/>
              </w:tabs>
              <w:spacing w:before="80" w:after="80"/>
              <w:rPr>
                <w:sz w:val="18"/>
              </w:rPr>
            </w:pPr>
            <w:r w:rsidRPr="00C25286">
              <w:rPr>
                <w:sz w:val="18"/>
              </w:rPr>
              <w:t>- rolfilm</w:t>
            </w:r>
            <w:r w:rsidR="00974957">
              <w:rPr>
                <w:sz w:val="18"/>
              </w:rPr>
              <w:br/>
            </w:r>
            <w:r w:rsidRPr="00C25286">
              <w:rPr>
                <w:sz w:val="18"/>
              </w:rPr>
              <w:t xml:space="preserve">Eventueel een fotografietentoonstelling bezoeken. </w:t>
            </w:r>
          </w:p>
          <w:p w:rsidR="003C4AAE" w:rsidRPr="009C5971" w:rsidRDefault="00C25286" w:rsidP="00C25286">
            <w:pPr>
              <w:tabs>
                <w:tab w:val="right" w:pos="352"/>
                <w:tab w:val="right" w:pos="567"/>
              </w:tabs>
              <w:spacing w:before="80" w:after="80"/>
              <w:rPr>
                <w:sz w:val="18"/>
              </w:rPr>
            </w:pPr>
            <w:r w:rsidRPr="00C25286">
              <w:rPr>
                <w:sz w:val="18"/>
              </w:rPr>
              <w:t>Context van foto’s bespreken.</w:t>
            </w:r>
          </w:p>
        </w:tc>
        <w:tc>
          <w:tcPr>
            <w:tcW w:w="844" w:type="dxa"/>
            <w:tcBorders>
              <w:top w:val="single" w:sz="18" w:space="0" w:color="auto"/>
              <w:bottom w:val="single" w:sz="4" w:space="0" w:color="auto"/>
            </w:tcBorders>
          </w:tcPr>
          <w:p w:rsidR="003C4AAE" w:rsidRPr="009C5971" w:rsidRDefault="003C4AAE" w:rsidP="009F0C97">
            <w:pPr>
              <w:spacing w:before="80" w:after="80"/>
              <w:jc w:val="center"/>
              <w:rPr>
                <w:sz w:val="18"/>
              </w:rPr>
            </w:pPr>
          </w:p>
        </w:tc>
      </w:tr>
      <w:tr w:rsidR="00974957" w:rsidTr="00974957">
        <w:trPr>
          <w:trHeight w:val="397"/>
        </w:trPr>
        <w:tc>
          <w:tcPr>
            <w:tcW w:w="839" w:type="dxa"/>
            <w:tcBorders>
              <w:top w:val="single" w:sz="4" w:space="0" w:color="auto"/>
              <w:left w:val="single" w:sz="4" w:space="0" w:color="auto"/>
              <w:bottom w:val="single" w:sz="4" w:space="0" w:color="auto"/>
              <w:right w:val="single" w:sz="4" w:space="0" w:color="auto"/>
            </w:tcBorders>
            <w:vAlign w:val="center"/>
            <w:hideMark/>
          </w:tcPr>
          <w:p w:rsidR="00974957" w:rsidRDefault="00974957" w:rsidP="00974957">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hideMark/>
          </w:tcPr>
          <w:p w:rsidR="00974957" w:rsidRDefault="00974957" w:rsidP="00974957">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974957" w:rsidRDefault="00974957" w:rsidP="00974957">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hideMark/>
          </w:tcPr>
          <w:p w:rsidR="00974957" w:rsidRDefault="00974957" w:rsidP="00974957">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hideMark/>
          </w:tcPr>
          <w:p w:rsidR="00974957" w:rsidRDefault="00974957" w:rsidP="00974957">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974957" w:rsidRDefault="00974957" w:rsidP="00974957">
            <w:pPr>
              <w:spacing w:before="80" w:after="80"/>
              <w:jc w:val="center"/>
              <w:rPr>
                <w:sz w:val="18"/>
              </w:rPr>
            </w:pPr>
            <w:r>
              <w:rPr>
                <w:sz w:val="18"/>
              </w:rPr>
              <w:t>Link</w:t>
            </w:r>
          </w:p>
        </w:tc>
      </w:tr>
      <w:tr w:rsidR="00D673AA" w:rsidTr="00B426CB">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D673AA" w:rsidRDefault="00D673AA" w:rsidP="00763D6A">
            <w:pPr>
              <w:pStyle w:val="NummerDoelstelling"/>
            </w:pPr>
          </w:p>
        </w:tc>
        <w:tc>
          <w:tcPr>
            <w:tcW w:w="5716" w:type="dxa"/>
            <w:tcBorders>
              <w:top w:val="single" w:sz="18" w:space="0" w:color="auto"/>
              <w:bottom w:val="single" w:sz="18" w:space="0" w:color="auto"/>
            </w:tcBorders>
          </w:tcPr>
          <w:p w:rsidR="00D673AA" w:rsidRDefault="003C4AAE" w:rsidP="0037504C">
            <w:pPr>
              <w:spacing w:before="80" w:after="80"/>
              <w:rPr>
                <w:b/>
                <w:bCs/>
                <w:sz w:val="18"/>
              </w:rPr>
            </w:pPr>
            <w:r>
              <w:rPr>
                <w:b/>
                <w:bCs/>
                <w:sz w:val="18"/>
              </w:rPr>
              <w:t xml:space="preserve">Een beknopt overzicht kunnen geven van de </w:t>
            </w:r>
            <w:r w:rsidR="0037504C">
              <w:rPr>
                <w:b/>
                <w:bCs/>
                <w:sz w:val="18"/>
              </w:rPr>
              <w:t>genres</w:t>
            </w:r>
            <w:r>
              <w:rPr>
                <w:b/>
                <w:bCs/>
                <w:sz w:val="18"/>
              </w:rPr>
              <w:t xml:space="preserve"> in de fotografie.</w:t>
            </w:r>
          </w:p>
        </w:tc>
        <w:tc>
          <w:tcPr>
            <w:tcW w:w="835" w:type="dxa"/>
            <w:tcBorders>
              <w:top w:val="single" w:sz="18" w:space="0" w:color="auto"/>
              <w:bottom w:val="single" w:sz="18" w:space="0" w:color="auto"/>
            </w:tcBorders>
          </w:tcPr>
          <w:p w:rsidR="00D673AA" w:rsidRDefault="00D673AA" w:rsidP="0037504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73AA" w:rsidRDefault="00D673AA" w:rsidP="0037504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73AA" w:rsidRDefault="00D673AA" w:rsidP="0037504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73AA" w:rsidRDefault="00D673AA" w:rsidP="0037504C">
            <w:pPr>
              <w:spacing w:before="80" w:after="80"/>
              <w:jc w:val="center"/>
              <w:rPr>
                <w:sz w:val="18"/>
              </w:rPr>
            </w:pPr>
          </w:p>
        </w:tc>
      </w:tr>
      <w:tr w:rsidR="00D673AA" w:rsidTr="00B426CB">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D673AA" w:rsidRDefault="00D673AA" w:rsidP="0037504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73AA" w:rsidRDefault="00C25286" w:rsidP="00C25286">
            <w:pPr>
              <w:tabs>
                <w:tab w:val="left" w:pos="226"/>
              </w:tabs>
              <w:spacing w:before="80" w:after="80"/>
              <w:rPr>
                <w:sz w:val="18"/>
              </w:rPr>
            </w:pPr>
            <w:r>
              <w:rPr>
                <w:sz w:val="18"/>
              </w:rPr>
              <w:t>Genres</w:t>
            </w:r>
            <w:r w:rsidR="003C4AAE">
              <w:rPr>
                <w:sz w:val="18"/>
              </w:rPr>
              <w:br/>
            </w:r>
          </w:p>
        </w:tc>
        <w:tc>
          <w:tcPr>
            <w:tcW w:w="6949" w:type="dxa"/>
            <w:tcBorders>
              <w:top w:val="single" w:sz="18" w:space="0" w:color="auto"/>
              <w:left w:val="double" w:sz="4" w:space="0" w:color="auto"/>
              <w:bottom w:val="single" w:sz="4" w:space="0" w:color="auto"/>
            </w:tcBorders>
          </w:tcPr>
          <w:p w:rsidR="00C25286" w:rsidRPr="00C25286" w:rsidRDefault="00C25286" w:rsidP="00C25286">
            <w:pPr>
              <w:tabs>
                <w:tab w:val="right" w:pos="352"/>
                <w:tab w:val="right" w:pos="567"/>
              </w:tabs>
              <w:spacing w:before="80" w:after="80"/>
              <w:rPr>
                <w:sz w:val="18"/>
              </w:rPr>
            </w:pPr>
            <w:r>
              <w:rPr>
                <w:sz w:val="18"/>
              </w:rPr>
              <w:t>Genres, bv.:</w:t>
            </w:r>
            <w:r>
              <w:rPr>
                <w:sz w:val="18"/>
              </w:rPr>
              <w:br/>
            </w:r>
            <w:r w:rsidRPr="00C25286">
              <w:rPr>
                <w:sz w:val="18"/>
              </w:rPr>
              <w:t>- landschap</w:t>
            </w:r>
          </w:p>
          <w:p w:rsidR="00D673AA" w:rsidRDefault="00C25286" w:rsidP="00C25286">
            <w:pPr>
              <w:tabs>
                <w:tab w:val="right" w:pos="352"/>
                <w:tab w:val="right" w:pos="567"/>
              </w:tabs>
              <w:spacing w:before="80" w:after="80"/>
              <w:rPr>
                <w:sz w:val="18"/>
              </w:rPr>
            </w:pPr>
            <w:r w:rsidRPr="00C25286">
              <w:rPr>
                <w:sz w:val="18"/>
              </w:rPr>
              <w:t>- culin</w:t>
            </w:r>
            <w:r>
              <w:rPr>
                <w:sz w:val="18"/>
              </w:rPr>
              <w:t>air</w:t>
            </w:r>
            <w:r>
              <w:rPr>
                <w:sz w:val="18"/>
              </w:rPr>
              <w:br/>
              <w:t>- architectuur</w:t>
            </w:r>
            <w:r>
              <w:rPr>
                <w:sz w:val="18"/>
              </w:rPr>
              <w:br/>
              <w:t>- portret</w:t>
            </w:r>
            <w:r>
              <w:rPr>
                <w:sz w:val="18"/>
              </w:rPr>
              <w:br/>
              <w:t>-reportage</w:t>
            </w:r>
            <w:r>
              <w:rPr>
                <w:sz w:val="18"/>
              </w:rPr>
              <w:br/>
              <w:t>- …</w:t>
            </w:r>
          </w:p>
        </w:tc>
        <w:tc>
          <w:tcPr>
            <w:tcW w:w="844" w:type="dxa"/>
            <w:tcBorders>
              <w:top w:val="single" w:sz="18" w:space="0" w:color="auto"/>
              <w:bottom w:val="single" w:sz="4" w:space="0" w:color="auto"/>
            </w:tcBorders>
          </w:tcPr>
          <w:p w:rsidR="00D673AA" w:rsidRDefault="00D673AA" w:rsidP="0037504C">
            <w:pPr>
              <w:spacing w:before="80" w:after="80"/>
              <w:jc w:val="center"/>
              <w:rPr>
                <w:sz w:val="18"/>
              </w:rPr>
            </w:pPr>
          </w:p>
        </w:tc>
      </w:tr>
      <w:tr w:rsidR="00D673AA" w:rsidTr="0037504C">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D673AA" w:rsidRDefault="00D673AA" w:rsidP="00763D6A">
            <w:pPr>
              <w:pStyle w:val="NummerDoelstelling"/>
            </w:pPr>
          </w:p>
        </w:tc>
        <w:tc>
          <w:tcPr>
            <w:tcW w:w="5716" w:type="dxa"/>
            <w:tcBorders>
              <w:top w:val="single" w:sz="18" w:space="0" w:color="auto"/>
              <w:bottom w:val="single" w:sz="18" w:space="0" w:color="auto"/>
            </w:tcBorders>
          </w:tcPr>
          <w:p w:rsidR="00D673AA" w:rsidRDefault="00692CA7" w:rsidP="00692CA7">
            <w:pPr>
              <w:spacing w:before="80" w:after="80"/>
              <w:rPr>
                <w:b/>
                <w:bCs/>
                <w:sz w:val="18"/>
              </w:rPr>
            </w:pPr>
            <w:r>
              <w:rPr>
                <w:b/>
                <w:bCs/>
                <w:sz w:val="18"/>
              </w:rPr>
              <w:t>De</w:t>
            </w:r>
            <w:r w:rsidR="00C25286">
              <w:rPr>
                <w:b/>
                <w:bCs/>
                <w:sz w:val="18"/>
              </w:rPr>
              <w:t xml:space="preserve"> </w:t>
            </w:r>
            <w:r w:rsidR="0037504C">
              <w:rPr>
                <w:b/>
                <w:bCs/>
                <w:sz w:val="18"/>
              </w:rPr>
              <w:t>beeldtaal</w:t>
            </w:r>
            <w:r w:rsidR="00C25286">
              <w:rPr>
                <w:b/>
                <w:bCs/>
                <w:sz w:val="18"/>
              </w:rPr>
              <w:t xml:space="preserve"> in de fotografie</w:t>
            </w:r>
            <w:r>
              <w:rPr>
                <w:b/>
                <w:bCs/>
                <w:sz w:val="18"/>
              </w:rPr>
              <w:t xml:space="preserve"> kunnen herkennen en toepassen</w:t>
            </w:r>
            <w:r w:rsidR="00C25286">
              <w:rPr>
                <w:b/>
                <w:bCs/>
                <w:sz w:val="18"/>
              </w:rPr>
              <w:t xml:space="preserve">. </w:t>
            </w:r>
          </w:p>
        </w:tc>
        <w:tc>
          <w:tcPr>
            <w:tcW w:w="835" w:type="dxa"/>
            <w:tcBorders>
              <w:top w:val="single" w:sz="18" w:space="0" w:color="auto"/>
              <w:bottom w:val="single" w:sz="18" w:space="0" w:color="auto"/>
            </w:tcBorders>
          </w:tcPr>
          <w:p w:rsidR="00D673AA" w:rsidRDefault="00D673AA" w:rsidP="0037504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73AA" w:rsidRDefault="00D673AA" w:rsidP="0037504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73AA" w:rsidRDefault="00D673AA" w:rsidP="0037504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73AA" w:rsidRDefault="00D673AA" w:rsidP="0037504C">
            <w:pPr>
              <w:spacing w:before="80" w:after="80"/>
              <w:jc w:val="center"/>
              <w:rPr>
                <w:sz w:val="18"/>
              </w:rPr>
            </w:pPr>
          </w:p>
        </w:tc>
      </w:tr>
      <w:tr w:rsidR="00D673AA" w:rsidTr="0037504C">
        <w:tblPrEx>
          <w:tblLook w:val="0000" w:firstRow="0" w:lastRow="0" w:firstColumn="0" w:lastColumn="0" w:noHBand="0" w:noVBand="0"/>
        </w:tblPrEx>
        <w:trPr>
          <w:trHeight w:val="397"/>
        </w:trPr>
        <w:tc>
          <w:tcPr>
            <w:tcW w:w="839" w:type="dxa"/>
            <w:tcBorders>
              <w:top w:val="single" w:sz="18" w:space="0" w:color="auto"/>
              <w:bottom w:val="single" w:sz="18" w:space="0" w:color="auto"/>
            </w:tcBorders>
          </w:tcPr>
          <w:p w:rsidR="00D673AA" w:rsidRDefault="00D673AA" w:rsidP="0037504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673AA" w:rsidRDefault="00B3604D" w:rsidP="0037504C">
            <w:pPr>
              <w:tabs>
                <w:tab w:val="left" w:pos="226"/>
              </w:tabs>
              <w:spacing w:before="80" w:after="80"/>
              <w:rPr>
                <w:sz w:val="18"/>
              </w:rPr>
            </w:pPr>
            <w:r>
              <w:rPr>
                <w:sz w:val="18"/>
              </w:rPr>
              <w:t>Camerastandpunten</w:t>
            </w:r>
            <w:r>
              <w:rPr>
                <w:sz w:val="18"/>
              </w:rPr>
              <w:br/>
              <w:t>(on)scherpte/scherptediepte</w:t>
            </w:r>
            <w:r>
              <w:rPr>
                <w:sz w:val="18"/>
              </w:rPr>
              <w:br/>
            </w:r>
            <w:r w:rsidR="00C25286">
              <w:rPr>
                <w:sz w:val="18"/>
              </w:rPr>
              <w:t>C</w:t>
            </w:r>
            <w:r>
              <w:rPr>
                <w:sz w:val="18"/>
              </w:rPr>
              <w:t xml:space="preserve">ompositie </w:t>
            </w:r>
          </w:p>
        </w:tc>
        <w:tc>
          <w:tcPr>
            <w:tcW w:w="6949" w:type="dxa"/>
            <w:tcBorders>
              <w:top w:val="single" w:sz="18" w:space="0" w:color="auto"/>
              <w:left w:val="double" w:sz="4" w:space="0" w:color="auto"/>
              <w:bottom w:val="single" w:sz="18" w:space="0" w:color="auto"/>
            </w:tcBorders>
          </w:tcPr>
          <w:p w:rsidR="00B3604D" w:rsidRPr="00B3604D" w:rsidRDefault="00B3604D" w:rsidP="00B3604D">
            <w:pPr>
              <w:tabs>
                <w:tab w:val="right" w:pos="352"/>
                <w:tab w:val="right" w:pos="567"/>
              </w:tabs>
              <w:spacing w:before="80" w:after="80"/>
              <w:rPr>
                <w:sz w:val="18"/>
              </w:rPr>
            </w:pPr>
            <w:r w:rsidRPr="00B3604D">
              <w:rPr>
                <w:sz w:val="18"/>
              </w:rPr>
              <w:t xml:space="preserve">Keuze </w:t>
            </w:r>
            <w:r w:rsidR="00B7009F">
              <w:rPr>
                <w:sz w:val="18"/>
              </w:rPr>
              <w:t>in functie van</w:t>
            </w:r>
            <w:r w:rsidRPr="00B3604D">
              <w:rPr>
                <w:sz w:val="18"/>
              </w:rPr>
              <w:t xml:space="preserve"> de inhoud.</w:t>
            </w:r>
          </w:p>
          <w:p w:rsidR="00B3604D" w:rsidRPr="00B3604D" w:rsidRDefault="00B3604D" w:rsidP="00B3604D">
            <w:pPr>
              <w:tabs>
                <w:tab w:val="right" w:pos="352"/>
                <w:tab w:val="right" w:pos="567"/>
              </w:tabs>
              <w:spacing w:before="80" w:after="80"/>
              <w:rPr>
                <w:sz w:val="18"/>
              </w:rPr>
            </w:pPr>
            <w:r w:rsidRPr="00B3604D">
              <w:rPr>
                <w:sz w:val="18"/>
              </w:rPr>
              <w:t>Oefeningen op horizontaal, verticaal en vierkant beeldkader.</w:t>
            </w:r>
          </w:p>
          <w:p w:rsidR="00D673AA" w:rsidRDefault="00B3604D" w:rsidP="00B3604D">
            <w:pPr>
              <w:tabs>
                <w:tab w:val="right" w:pos="352"/>
                <w:tab w:val="right" w:pos="567"/>
              </w:tabs>
              <w:spacing w:before="80" w:after="80"/>
              <w:rPr>
                <w:sz w:val="18"/>
              </w:rPr>
            </w:pPr>
            <w:r w:rsidRPr="00B3604D">
              <w:rPr>
                <w:sz w:val="18"/>
              </w:rPr>
              <w:t>Bv. portret bij Arnold Newman en Irving Penn.</w:t>
            </w:r>
          </w:p>
        </w:tc>
        <w:tc>
          <w:tcPr>
            <w:tcW w:w="844" w:type="dxa"/>
            <w:tcBorders>
              <w:top w:val="single" w:sz="18" w:space="0" w:color="auto"/>
              <w:bottom w:val="single" w:sz="18" w:space="0" w:color="auto"/>
            </w:tcBorders>
          </w:tcPr>
          <w:p w:rsidR="00D673AA" w:rsidRDefault="00D673AA" w:rsidP="0037504C">
            <w:pPr>
              <w:spacing w:before="80" w:after="80"/>
              <w:jc w:val="center"/>
              <w:rPr>
                <w:sz w:val="18"/>
              </w:rPr>
            </w:pPr>
          </w:p>
        </w:tc>
      </w:tr>
      <w:tr w:rsidR="003C4AAE" w:rsidRPr="00DB33D3" w:rsidTr="00B426CB">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3C4AAE" w:rsidRPr="00DB33D3" w:rsidRDefault="003C4AAE" w:rsidP="00763D6A">
            <w:pPr>
              <w:pStyle w:val="NummerDoelstelling"/>
            </w:pPr>
          </w:p>
        </w:tc>
        <w:tc>
          <w:tcPr>
            <w:tcW w:w="5716" w:type="dxa"/>
            <w:tcBorders>
              <w:top w:val="single" w:sz="18" w:space="0" w:color="auto"/>
              <w:bottom w:val="single" w:sz="18" w:space="0" w:color="auto"/>
            </w:tcBorders>
          </w:tcPr>
          <w:p w:rsidR="003C4AAE" w:rsidRPr="00DB33D3" w:rsidRDefault="003C4AAE" w:rsidP="00692CA7">
            <w:pPr>
              <w:spacing w:before="80" w:after="80"/>
              <w:rPr>
                <w:b/>
                <w:bCs/>
                <w:sz w:val="18"/>
              </w:rPr>
            </w:pPr>
            <w:r>
              <w:rPr>
                <w:b/>
                <w:bCs/>
                <w:sz w:val="18"/>
              </w:rPr>
              <w:t xml:space="preserve">Het werk van </w:t>
            </w:r>
            <w:r w:rsidR="00692CA7">
              <w:rPr>
                <w:b/>
                <w:bCs/>
                <w:sz w:val="18"/>
              </w:rPr>
              <w:t>enkele belangrijke</w:t>
            </w:r>
            <w:r>
              <w:rPr>
                <w:b/>
                <w:bCs/>
                <w:sz w:val="18"/>
              </w:rPr>
              <w:t xml:space="preserve"> </w:t>
            </w:r>
            <w:r w:rsidR="006C294D" w:rsidRPr="00670337">
              <w:rPr>
                <w:b/>
                <w:bCs/>
                <w:sz w:val="18"/>
              </w:rPr>
              <w:t>hedendaagse</w:t>
            </w:r>
            <w:r w:rsidR="006C294D">
              <w:rPr>
                <w:b/>
                <w:bCs/>
                <w:sz w:val="18"/>
              </w:rPr>
              <w:t xml:space="preserve"> </w:t>
            </w:r>
            <w:r>
              <w:rPr>
                <w:b/>
                <w:bCs/>
                <w:sz w:val="18"/>
              </w:rPr>
              <w:t>fotograf</w:t>
            </w:r>
            <w:r w:rsidR="00692CA7">
              <w:rPr>
                <w:b/>
                <w:bCs/>
                <w:sz w:val="18"/>
              </w:rPr>
              <w:t>en</w:t>
            </w:r>
            <w:r>
              <w:rPr>
                <w:b/>
                <w:bCs/>
                <w:sz w:val="18"/>
              </w:rPr>
              <w:t xml:space="preserve"> zowel technisch, vormelijk als inhoudelijk kunnen analyseren.</w:t>
            </w:r>
          </w:p>
        </w:tc>
        <w:tc>
          <w:tcPr>
            <w:tcW w:w="835" w:type="dxa"/>
            <w:tcBorders>
              <w:top w:val="single" w:sz="18" w:space="0" w:color="auto"/>
              <w:bottom w:val="single" w:sz="18" w:space="0" w:color="auto"/>
            </w:tcBorders>
          </w:tcPr>
          <w:p w:rsidR="003C4AAE" w:rsidRPr="00DB33D3" w:rsidRDefault="003C4AAE"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C4AAE" w:rsidRPr="00DB33D3" w:rsidRDefault="003C4AAE"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4AAE" w:rsidRPr="00DB33D3" w:rsidRDefault="003C4AAE"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4AAE" w:rsidRPr="00DB33D3" w:rsidRDefault="003C4AAE" w:rsidP="009F0C97">
            <w:pPr>
              <w:spacing w:before="80" w:after="80"/>
              <w:jc w:val="center"/>
              <w:rPr>
                <w:sz w:val="18"/>
              </w:rPr>
            </w:pPr>
          </w:p>
        </w:tc>
      </w:tr>
      <w:tr w:rsidR="003C4AAE" w:rsidRPr="00DB33D3" w:rsidTr="00B426CB">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3C4AAE" w:rsidRPr="00DB33D3" w:rsidRDefault="003C4AAE"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C4AAE" w:rsidRPr="00DB33D3" w:rsidRDefault="003C4AAE" w:rsidP="009F0C9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25286" w:rsidRPr="00C25286" w:rsidRDefault="00C25286" w:rsidP="00C25286">
            <w:pPr>
              <w:tabs>
                <w:tab w:val="right" w:pos="352"/>
                <w:tab w:val="right" w:pos="567"/>
              </w:tabs>
              <w:spacing w:before="80" w:after="80"/>
              <w:rPr>
                <w:sz w:val="18"/>
              </w:rPr>
            </w:pPr>
            <w:r w:rsidRPr="00C25286">
              <w:rPr>
                <w:sz w:val="18"/>
              </w:rPr>
              <w:t>Genres</w:t>
            </w:r>
          </w:p>
          <w:p w:rsidR="00C25286" w:rsidRPr="00C25286" w:rsidRDefault="00C25286" w:rsidP="00C25286">
            <w:pPr>
              <w:tabs>
                <w:tab w:val="right" w:pos="352"/>
                <w:tab w:val="right" w:pos="567"/>
              </w:tabs>
              <w:spacing w:before="80" w:after="80"/>
              <w:rPr>
                <w:sz w:val="18"/>
              </w:rPr>
            </w:pPr>
            <w:r w:rsidRPr="00C25286">
              <w:rPr>
                <w:sz w:val="18"/>
              </w:rPr>
              <w:t>Beeldtaalelementen duiden</w:t>
            </w:r>
          </w:p>
          <w:p w:rsidR="00C25286" w:rsidRPr="00C25286" w:rsidRDefault="00C25286" w:rsidP="00C25286">
            <w:pPr>
              <w:tabs>
                <w:tab w:val="right" w:pos="352"/>
                <w:tab w:val="right" w:pos="567"/>
              </w:tabs>
              <w:spacing w:before="80" w:after="80"/>
              <w:rPr>
                <w:sz w:val="18"/>
              </w:rPr>
            </w:pPr>
            <w:r w:rsidRPr="00C25286">
              <w:rPr>
                <w:sz w:val="18"/>
              </w:rPr>
              <w:t>Context van de foto’s</w:t>
            </w:r>
          </w:p>
          <w:p w:rsidR="003C4AAE" w:rsidRPr="00DB33D3" w:rsidRDefault="00C25286" w:rsidP="00C25286">
            <w:pPr>
              <w:tabs>
                <w:tab w:val="right" w:pos="352"/>
                <w:tab w:val="right" w:pos="567"/>
              </w:tabs>
              <w:spacing w:before="80" w:after="80"/>
              <w:rPr>
                <w:sz w:val="18"/>
              </w:rPr>
            </w:pPr>
            <w:r w:rsidRPr="00C25286">
              <w:rPr>
                <w:sz w:val="18"/>
              </w:rPr>
              <w:t>Analyse en correctie van eigen werk</w:t>
            </w:r>
          </w:p>
        </w:tc>
        <w:tc>
          <w:tcPr>
            <w:tcW w:w="844" w:type="dxa"/>
            <w:tcBorders>
              <w:top w:val="single" w:sz="18" w:space="0" w:color="auto"/>
              <w:bottom w:val="single" w:sz="4" w:space="0" w:color="auto"/>
            </w:tcBorders>
          </w:tcPr>
          <w:p w:rsidR="003C4AAE" w:rsidRPr="00DB33D3" w:rsidRDefault="003C4AAE" w:rsidP="009F0C97">
            <w:pPr>
              <w:spacing w:before="80" w:after="80"/>
              <w:jc w:val="center"/>
              <w:rPr>
                <w:sz w:val="18"/>
              </w:rPr>
            </w:pPr>
          </w:p>
        </w:tc>
      </w:tr>
      <w:tr w:rsidR="00D673AA" w:rsidTr="00B426CB">
        <w:tblPrEx>
          <w:tblLook w:val="0000" w:firstRow="0" w:lastRow="0" w:firstColumn="0" w:lastColumn="0" w:noHBand="0" w:noVBand="0"/>
        </w:tblPrEx>
        <w:trPr>
          <w:cantSplit/>
          <w:trHeight w:val="397"/>
        </w:trPr>
        <w:tc>
          <w:tcPr>
            <w:tcW w:w="8225" w:type="dxa"/>
            <w:gridSpan w:val="4"/>
            <w:tcBorders>
              <w:top w:val="single" w:sz="4" w:space="0" w:color="auto"/>
              <w:right w:val="nil"/>
            </w:tcBorders>
          </w:tcPr>
          <w:p w:rsidR="00D673AA" w:rsidRPr="00946662" w:rsidRDefault="00FA24DA" w:rsidP="000A62B9">
            <w:pPr>
              <w:pStyle w:val="Kop2"/>
              <w:rPr>
                <w:b w:val="0"/>
                <w:i/>
              </w:rPr>
            </w:pPr>
            <w:bookmarkStart w:id="60" w:name="_Toc442089711"/>
            <w:r w:rsidRPr="00670337">
              <w:rPr>
                <w:b w:val="0"/>
                <w:i/>
              </w:rPr>
              <w:t>5.5.3.</w:t>
            </w:r>
            <w:r w:rsidRPr="00946662">
              <w:rPr>
                <w:b w:val="0"/>
                <w:i/>
              </w:rPr>
              <w:t xml:space="preserve"> </w:t>
            </w:r>
            <w:r w:rsidR="000A62B9" w:rsidRPr="00946662">
              <w:rPr>
                <w:b w:val="0"/>
                <w:i/>
              </w:rPr>
              <w:t>Analoge en digitale o</w:t>
            </w:r>
            <w:r w:rsidR="00D673AA" w:rsidRPr="00946662">
              <w:rPr>
                <w:b w:val="0"/>
                <w:i/>
              </w:rPr>
              <w:t>pname</w:t>
            </w:r>
            <w:bookmarkEnd w:id="60"/>
          </w:p>
        </w:tc>
        <w:tc>
          <w:tcPr>
            <w:tcW w:w="7793" w:type="dxa"/>
            <w:gridSpan w:val="2"/>
            <w:tcBorders>
              <w:top w:val="single" w:sz="4" w:space="0" w:color="auto"/>
              <w:left w:val="nil"/>
            </w:tcBorders>
            <w:vAlign w:val="center"/>
          </w:tcPr>
          <w:p w:rsidR="00D673AA" w:rsidRPr="00770009" w:rsidRDefault="00D673AA" w:rsidP="0037504C">
            <w:pPr>
              <w:spacing w:before="80" w:after="80"/>
              <w:rPr>
                <w:rFonts w:cs="Arial"/>
                <w:bCs/>
                <w:sz w:val="18"/>
                <w:szCs w:val="18"/>
              </w:rPr>
            </w:pPr>
          </w:p>
        </w:tc>
      </w:tr>
      <w:tr w:rsidR="00D673AA" w:rsidTr="00974957">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D673AA" w:rsidRDefault="00D673AA" w:rsidP="00763D6A">
            <w:pPr>
              <w:pStyle w:val="NummerDoelstelling"/>
            </w:pPr>
          </w:p>
        </w:tc>
        <w:tc>
          <w:tcPr>
            <w:tcW w:w="5716" w:type="dxa"/>
            <w:tcBorders>
              <w:top w:val="single" w:sz="18" w:space="0" w:color="auto"/>
              <w:bottom w:val="single" w:sz="18" w:space="0" w:color="auto"/>
            </w:tcBorders>
          </w:tcPr>
          <w:p w:rsidR="00D673AA" w:rsidRDefault="000A62B9" w:rsidP="000A62B9">
            <w:pPr>
              <w:spacing w:before="80" w:after="80"/>
              <w:rPr>
                <w:b/>
                <w:bCs/>
                <w:sz w:val="18"/>
              </w:rPr>
            </w:pPr>
            <w:r>
              <w:rPr>
                <w:b/>
                <w:bCs/>
                <w:sz w:val="18"/>
              </w:rPr>
              <w:t xml:space="preserve">De basisprincipes van een Camera obscura kunnen uitleggen en toepassen. </w:t>
            </w:r>
          </w:p>
        </w:tc>
        <w:tc>
          <w:tcPr>
            <w:tcW w:w="835" w:type="dxa"/>
            <w:tcBorders>
              <w:top w:val="single" w:sz="18" w:space="0" w:color="auto"/>
              <w:bottom w:val="single" w:sz="18" w:space="0" w:color="auto"/>
            </w:tcBorders>
          </w:tcPr>
          <w:p w:rsidR="00D673AA" w:rsidRDefault="00D673AA" w:rsidP="0037504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73AA" w:rsidRDefault="00D673AA" w:rsidP="0037504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73AA" w:rsidRDefault="00D673AA" w:rsidP="0037504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73AA" w:rsidRDefault="00D673AA" w:rsidP="0037504C">
            <w:pPr>
              <w:spacing w:before="80" w:after="80"/>
              <w:jc w:val="center"/>
              <w:rPr>
                <w:sz w:val="18"/>
              </w:rPr>
            </w:pPr>
          </w:p>
        </w:tc>
      </w:tr>
      <w:tr w:rsidR="00D673AA" w:rsidTr="00974957">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D673AA" w:rsidRDefault="00D673AA" w:rsidP="0037504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73AA" w:rsidRDefault="000A62B9" w:rsidP="0037504C">
            <w:pPr>
              <w:tabs>
                <w:tab w:val="left" w:pos="226"/>
              </w:tabs>
              <w:spacing w:before="80" w:after="80"/>
              <w:rPr>
                <w:sz w:val="18"/>
              </w:rPr>
            </w:pPr>
            <w:r>
              <w:rPr>
                <w:sz w:val="18"/>
              </w:rPr>
              <w:t>Camera obscura</w:t>
            </w:r>
          </w:p>
        </w:tc>
        <w:tc>
          <w:tcPr>
            <w:tcW w:w="6949" w:type="dxa"/>
            <w:tcBorders>
              <w:top w:val="single" w:sz="18" w:space="0" w:color="auto"/>
              <w:left w:val="double" w:sz="4" w:space="0" w:color="auto"/>
              <w:bottom w:val="single" w:sz="4" w:space="0" w:color="auto"/>
            </w:tcBorders>
          </w:tcPr>
          <w:p w:rsidR="00D673AA" w:rsidRDefault="00220B30" w:rsidP="0037504C">
            <w:pPr>
              <w:tabs>
                <w:tab w:val="right" w:pos="352"/>
                <w:tab w:val="right" w:pos="567"/>
              </w:tabs>
              <w:spacing w:before="80" w:after="80"/>
              <w:rPr>
                <w:sz w:val="18"/>
              </w:rPr>
            </w:pPr>
            <w:r w:rsidRPr="00220B30">
              <w:rPr>
                <w:sz w:val="18"/>
              </w:rPr>
              <w:t>Toepassingen van de camera obscura.</w:t>
            </w:r>
          </w:p>
        </w:tc>
        <w:tc>
          <w:tcPr>
            <w:tcW w:w="844" w:type="dxa"/>
            <w:tcBorders>
              <w:top w:val="single" w:sz="18" w:space="0" w:color="auto"/>
              <w:bottom w:val="single" w:sz="4" w:space="0" w:color="auto"/>
            </w:tcBorders>
          </w:tcPr>
          <w:p w:rsidR="00D673AA" w:rsidRDefault="00D673AA" w:rsidP="0037504C">
            <w:pPr>
              <w:spacing w:before="80" w:after="80"/>
              <w:jc w:val="center"/>
              <w:rPr>
                <w:sz w:val="18"/>
              </w:rPr>
            </w:pPr>
          </w:p>
        </w:tc>
      </w:tr>
    </w:tbl>
    <w:p w:rsidR="00974957" w:rsidRDefault="0097495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74957" w:rsidTr="00974957">
        <w:trPr>
          <w:trHeight w:val="397"/>
        </w:trPr>
        <w:tc>
          <w:tcPr>
            <w:tcW w:w="839" w:type="dxa"/>
            <w:tcBorders>
              <w:bottom w:val="single" w:sz="4" w:space="0" w:color="auto"/>
            </w:tcBorders>
            <w:vAlign w:val="center"/>
          </w:tcPr>
          <w:p w:rsidR="00974957" w:rsidRDefault="00974957" w:rsidP="00974957">
            <w:pPr>
              <w:spacing w:before="80" w:after="80"/>
              <w:rPr>
                <w:sz w:val="18"/>
              </w:rPr>
            </w:pPr>
            <w:r>
              <w:rPr>
                <w:sz w:val="18"/>
              </w:rPr>
              <w:lastRenderedPageBreak/>
              <w:t>Nr.</w:t>
            </w:r>
          </w:p>
        </w:tc>
        <w:tc>
          <w:tcPr>
            <w:tcW w:w="5716" w:type="dxa"/>
            <w:tcBorders>
              <w:bottom w:val="single" w:sz="4" w:space="0" w:color="auto"/>
            </w:tcBorders>
            <w:vAlign w:val="center"/>
          </w:tcPr>
          <w:p w:rsidR="00974957" w:rsidRDefault="00974957" w:rsidP="0097495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74957" w:rsidRDefault="00974957" w:rsidP="0097495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74957" w:rsidRDefault="00974957" w:rsidP="00974957">
            <w:pPr>
              <w:spacing w:before="80" w:after="80"/>
              <w:jc w:val="center"/>
              <w:rPr>
                <w:sz w:val="18"/>
              </w:rPr>
            </w:pPr>
            <w:r>
              <w:rPr>
                <w:sz w:val="18"/>
              </w:rPr>
              <w:t>B/U</w:t>
            </w:r>
          </w:p>
        </w:tc>
        <w:tc>
          <w:tcPr>
            <w:tcW w:w="6949" w:type="dxa"/>
            <w:tcBorders>
              <w:left w:val="double" w:sz="4" w:space="0" w:color="auto"/>
            </w:tcBorders>
            <w:vAlign w:val="center"/>
          </w:tcPr>
          <w:p w:rsidR="00974957" w:rsidRDefault="00974957" w:rsidP="00974957">
            <w:pPr>
              <w:spacing w:before="80" w:after="80"/>
              <w:jc w:val="center"/>
              <w:rPr>
                <w:sz w:val="18"/>
              </w:rPr>
            </w:pPr>
            <w:r>
              <w:rPr>
                <w:sz w:val="18"/>
              </w:rPr>
              <w:t>Didactische wenken en hulpmiddelen</w:t>
            </w:r>
          </w:p>
        </w:tc>
        <w:tc>
          <w:tcPr>
            <w:tcW w:w="844" w:type="dxa"/>
            <w:vAlign w:val="center"/>
          </w:tcPr>
          <w:p w:rsidR="00974957" w:rsidRDefault="00974957" w:rsidP="00974957">
            <w:pPr>
              <w:spacing w:before="80" w:after="80"/>
              <w:jc w:val="center"/>
              <w:rPr>
                <w:sz w:val="18"/>
              </w:rPr>
            </w:pPr>
            <w:r>
              <w:rPr>
                <w:sz w:val="18"/>
              </w:rPr>
              <w:t>Link</w:t>
            </w:r>
          </w:p>
        </w:tc>
      </w:tr>
      <w:tr w:rsidR="000A62B9" w:rsidTr="00F20ED8">
        <w:trPr>
          <w:trHeight w:val="397"/>
        </w:trPr>
        <w:tc>
          <w:tcPr>
            <w:tcW w:w="839" w:type="dxa"/>
            <w:tcBorders>
              <w:top w:val="single" w:sz="18" w:space="0" w:color="auto"/>
              <w:left w:val="single" w:sz="18" w:space="0" w:color="auto"/>
              <w:bottom w:val="single" w:sz="18" w:space="0" w:color="auto"/>
            </w:tcBorders>
          </w:tcPr>
          <w:p w:rsidR="000A62B9" w:rsidRDefault="000A62B9" w:rsidP="00763D6A">
            <w:pPr>
              <w:pStyle w:val="NummerDoelstelling"/>
            </w:pPr>
          </w:p>
        </w:tc>
        <w:tc>
          <w:tcPr>
            <w:tcW w:w="5716" w:type="dxa"/>
            <w:tcBorders>
              <w:top w:val="single" w:sz="18" w:space="0" w:color="auto"/>
              <w:bottom w:val="single" w:sz="18" w:space="0" w:color="auto"/>
            </w:tcBorders>
          </w:tcPr>
          <w:p w:rsidR="000A62B9" w:rsidRDefault="000A62B9" w:rsidP="009F0C97">
            <w:pPr>
              <w:spacing w:before="80" w:after="80"/>
              <w:rPr>
                <w:b/>
                <w:bCs/>
                <w:sz w:val="18"/>
              </w:rPr>
            </w:pPr>
            <w:r>
              <w:rPr>
                <w:b/>
                <w:bCs/>
                <w:sz w:val="18"/>
              </w:rPr>
              <w:t xml:space="preserve">De basisprincipes van de camera kunnen uitleggen en toepassen. </w:t>
            </w:r>
          </w:p>
        </w:tc>
        <w:tc>
          <w:tcPr>
            <w:tcW w:w="835" w:type="dxa"/>
            <w:tcBorders>
              <w:top w:val="single" w:sz="18" w:space="0" w:color="auto"/>
              <w:bottom w:val="single" w:sz="18" w:space="0" w:color="auto"/>
            </w:tcBorders>
          </w:tcPr>
          <w:p w:rsidR="000A62B9" w:rsidRDefault="000A62B9"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62B9" w:rsidRDefault="000A62B9"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62B9" w:rsidRDefault="000A62B9"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62B9" w:rsidRDefault="000A62B9" w:rsidP="009F0C97">
            <w:pPr>
              <w:spacing w:before="80" w:after="80"/>
              <w:jc w:val="center"/>
              <w:rPr>
                <w:sz w:val="18"/>
              </w:rPr>
            </w:pPr>
          </w:p>
        </w:tc>
      </w:tr>
      <w:tr w:rsidR="000A62B9" w:rsidTr="00F20ED8">
        <w:trPr>
          <w:trHeight w:val="397"/>
        </w:trPr>
        <w:tc>
          <w:tcPr>
            <w:tcW w:w="839" w:type="dxa"/>
            <w:tcBorders>
              <w:top w:val="single" w:sz="18" w:space="0" w:color="auto"/>
              <w:bottom w:val="single" w:sz="4" w:space="0" w:color="auto"/>
            </w:tcBorders>
          </w:tcPr>
          <w:p w:rsidR="000A62B9" w:rsidRDefault="000A62B9"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A62B9" w:rsidRDefault="000A62B9" w:rsidP="00B3604D">
            <w:pPr>
              <w:tabs>
                <w:tab w:val="left" w:pos="226"/>
              </w:tabs>
              <w:spacing w:before="80" w:after="80"/>
              <w:rPr>
                <w:sz w:val="18"/>
              </w:rPr>
            </w:pPr>
            <w:r>
              <w:rPr>
                <w:sz w:val="18"/>
              </w:rPr>
              <w:t>Werking en beeldvorming spiegelreflexcamera</w:t>
            </w:r>
            <w:r>
              <w:rPr>
                <w:sz w:val="18"/>
              </w:rPr>
              <w:br/>
              <w:t>Sluitertijd</w:t>
            </w:r>
            <w:r>
              <w:rPr>
                <w:sz w:val="18"/>
              </w:rPr>
              <w:br/>
              <w:t>Diafragma</w:t>
            </w:r>
            <w:r>
              <w:rPr>
                <w:sz w:val="18"/>
              </w:rPr>
              <w:br/>
              <w:t>Objectief</w:t>
            </w:r>
            <w:r>
              <w:rPr>
                <w:sz w:val="18"/>
              </w:rPr>
              <w:br/>
              <w:t xml:space="preserve">Witbalans/kleurtemperatuur </w:t>
            </w:r>
          </w:p>
        </w:tc>
        <w:tc>
          <w:tcPr>
            <w:tcW w:w="6949" w:type="dxa"/>
            <w:tcBorders>
              <w:top w:val="single" w:sz="18" w:space="0" w:color="auto"/>
              <w:left w:val="double" w:sz="4" w:space="0" w:color="auto"/>
              <w:bottom w:val="single" w:sz="4" w:space="0" w:color="auto"/>
            </w:tcBorders>
          </w:tcPr>
          <w:p w:rsidR="001D3329" w:rsidRPr="001D3329" w:rsidRDefault="001D3329" w:rsidP="001D3329">
            <w:pPr>
              <w:tabs>
                <w:tab w:val="right" w:pos="352"/>
                <w:tab w:val="right" w:pos="567"/>
              </w:tabs>
              <w:spacing w:before="80" w:after="80"/>
              <w:rPr>
                <w:sz w:val="18"/>
              </w:rPr>
            </w:pPr>
            <w:r w:rsidRPr="001D3329">
              <w:rPr>
                <w:sz w:val="18"/>
              </w:rPr>
              <w:t>Leerlingen experimenteren bij het maken van een technische keuze om een plastisch en inhoudelijk gevolg te ontdekken.</w:t>
            </w:r>
            <w:r>
              <w:rPr>
                <w:sz w:val="18"/>
              </w:rPr>
              <w:br/>
            </w:r>
            <w:r w:rsidRPr="001D3329">
              <w:rPr>
                <w:sz w:val="18"/>
              </w:rPr>
              <w:t>Het samenspel tussen diafragma en sluiter kunnen gebruiken als beeldend middel.</w:t>
            </w:r>
          </w:p>
          <w:p w:rsidR="001D3329" w:rsidRPr="001D3329" w:rsidRDefault="001D3329" w:rsidP="001D3329">
            <w:pPr>
              <w:tabs>
                <w:tab w:val="right" w:pos="352"/>
                <w:tab w:val="right" w:pos="567"/>
              </w:tabs>
              <w:spacing w:before="80" w:after="80"/>
              <w:rPr>
                <w:sz w:val="18"/>
              </w:rPr>
            </w:pPr>
            <w:r w:rsidRPr="001D3329">
              <w:rPr>
                <w:sz w:val="18"/>
              </w:rPr>
              <w:t>Bv.:</w:t>
            </w:r>
          </w:p>
          <w:p w:rsidR="001D3329" w:rsidRPr="001D3329" w:rsidRDefault="001D3329" w:rsidP="001D3329">
            <w:pPr>
              <w:tabs>
                <w:tab w:val="right" w:pos="352"/>
                <w:tab w:val="right" w:pos="567"/>
              </w:tabs>
              <w:spacing w:before="80" w:after="80"/>
              <w:rPr>
                <w:sz w:val="18"/>
              </w:rPr>
            </w:pPr>
            <w:r w:rsidRPr="001D3329">
              <w:rPr>
                <w:sz w:val="18"/>
              </w:rPr>
              <w:t>- veel of weinig scherptediepte</w:t>
            </w:r>
          </w:p>
          <w:p w:rsidR="001D3329" w:rsidRPr="001D3329" w:rsidRDefault="001D3329" w:rsidP="001D3329">
            <w:pPr>
              <w:tabs>
                <w:tab w:val="right" w:pos="352"/>
                <w:tab w:val="right" w:pos="567"/>
              </w:tabs>
              <w:spacing w:before="80" w:after="80"/>
              <w:rPr>
                <w:sz w:val="18"/>
              </w:rPr>
            </w:pPr>
            <w:r w:rsidRPr="001D3329">
              <w:rPr>
                <w:sz w:val="18"/>
              </w:rPr>
              <w:t>- vogel- of kikvorsperspectief</w:t>
            </w:r>
          </w:p>
          <w:p w:rsidR="000A62B9" w:rsidRDefault="001D3329" w:rsidP="001D3329">
            <w:pPr>
              <w:tabs>
                <w:tab w:val="right" w:pos="352"/>
                <w:tab w:val="right" w:pos="567"/>
              </w:tabs>
              <w:spacing w:before="80" w:after="80"/>
              <w:rPr>
                <w:sz w:val="18"/>
              </w:rPr>
            </w:pPr>
            <w:r w:rsidRPr="001D3329">
              <w:rPr>
                <w:sz w:val="18"/>
              </w:rPr>
              <w:t>- lange of korte belichtingstijd</w:t>
            </w:r>
            <w:r>
              <w:rPr>
                <w:sz w:val="18"/>
              </w:rPr>
              <w:br/>
              <w:t>- korte en lange brandpuntsafstand</w:t>
            </w:r>
            <w:r>
              <w:rPr>
                <w:sz w:val="18"/>
              </w:rPr>
              <w:br/>
              <w:t>- …</w:t>
            </w:r>
            <w:r>
              <w:rPr>
                <w:sz w:val="18"/>
              </w:rPr>
              <w:br/>
            </w:r>
            <w:r>
              <w:rPr>
                <w:sz w:val="18"/>
              </w:rPr>
              <w:br/>
            </w:r>
            <w:r w:rsidRPr="001D3329">
              <w:rPr>
                <w:sz w:val="18"/>
              </w:rPr>
              <w:t>Beeldend onderzoek naar het effect van onder- en overbelichting, scherpte, onscherpte, scherptediepte, tijd, stilstand en beweging.</w:t>
            </w:r>
          </w:p>
        </w:tc>
        <w:tc>
          <w:tcPr>
            <w:tcW w:w="844" w:type="dxa"/>
            <w:tcBorders>
              <w:top w:val="single" w:sz="18" w:space="0" w:color="auto"/>
              <w:bottom w:val="single" w:sz="4" w:space="0" w:color="auto"/>
            </w:tcBorders>
          </w:tcPr>
          <w:p w:rsidR="000A62B9" w:rsidRDefault="000A62B9" w:rsidP="009F0C97">
            <w:pPr>
              <w:spacing w:before="80" w:after="80"/>
              <w:jc w:val="center"/>
              <w:rPr>
                <w:sz w:val="18"/>
              </w:rPr>
            </w:pPr>
          </w:p>
        </w:tc>
      </w:tr>
      <w:tr w:rsidR="00E33467" w:rsidTr="009F0C97">
        <w:trPr>
          <w:trHeight w:val="397"/>
        </w:trPr>
        <w:tc>
          <w:tcPr>
            <w:tcW w:w="839" w:type="dxa"/>
            <w:tcBorders>
              <w:top w:val="single" w:sz="18" w:space="0" w:color="auto"/>
              <w:left w:val="single" w:sz="18" w:space="0" w:color="auto"/>
              <w:bottom w:val="single" w:sz="18" w:space="0" w:color="auto"/>
            </w:tcBorders>
          </w:tcPr>
          <w:p w:rsidR="00E33467" w:rsidRDefault="00E33467" w:rsidP="00763D6A">
            <w:pPr>
              <w:pStyle w:val="NummerDoelstelling"/>
            </w:pPr>
          </w:p>
        </w:tc>
        <w:tc>
          <w:tcPr>
            <w:tcW w:w="5716" w:type="dxa"/>
            <w:tcBorders>
              <w:top w:val="single" w:sz="18" w:space="0" w:color="auto"/>
              <w:bottom w:val="single" w:sz="18" w:space="0" w:color="auto"/>
            </w:tcBorders>
          </w:tcPr>
          <w:p w:rsidR="00E33467" w:rsidRDefault="00E33467" w:rsidP="009F0C97">
            <w:pPr>
              <w:spacing w:before="80" w:after="80"/>
              <w:rPr>
                <w:b/>
                <w:bCs/>
                <w:sz w:val="18"/>
              </w:rPr>
            </w:pPr>
            <w:r>
              <w:rPr>
                <w:b/>
                <w:bCs/>
                <w:sz w:val="18"/>
              </w:rPr>
              <w:t>Effecten van licht en schaduw kunnen toepassen.</w:t>
            </w:r>
          </w:p>
        </w:tc>
        <w:tc>
          <w:tcPr>
            <w:tcW w:w="835" w:type="dxa"/>
            <w:tcBorders>
              <w:top w:val="single" w:sz="18" w:space="0" w:color="auto"/>
              <w:bottom w:val="single" w:sz="18" w:space="0" w:color="auto"/>
            </w:tcBorders>
          </w:tcPr>
          <w:p w:rsidR="00E33467" w:rsidRDefault="00E33467"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33467" w:rsidRDefault="00E33467"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33467" w:rsidRDefault="00E33467"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33467" w:rsidRDefault="00E33467" w:rsidP="009F0C97">
            <w:pPr>
              <w:spacing w:before="80" w:after="80"/>
              <w:jc w:val="center"/>
              <w:rPr>
                <w:sz w:val="18"/>
              </w:rPr>
            </w:pPr>
          </w:p>
        </w:tc>
      </w:tr>
      <w:tr w:rsidR="00E33467" w:rsidTr="009F0C97">
        <w:trPr>
          <w:trHeight w:val="397"/>
        </w:trPr>
        <w:tc>
          <w:tcPr>
            <w:tcW w:w="839" w:type="dxa"/>
            <w:tcBorders>
              <w:top w:val="single" w:sz="18" w:space="0" w:color="auto"/>
              <w:bottom w:val="single" w:sz="18" w:space="0" w:color="auto"/>
            </w:tcBorders>
          </w:tcPr>
          <w:p w:rsidR="00E33467" w:rsidRDefault="00E33467" w:rsidP="009F0C9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33467" w:rsidRDefault="00E33467" w:rsidP="00B3604D">
            <w:pPr>
              <w:tabs>
                <w:tab w:val="left" w:pos="226"/>
              </w:tabs>
              <w:spacing w:before="80" w:after="80"/>
              <w:rPr>
                <w:sz w:val="18"/>
              </w:rPr>
            </w:pPr>
            <w:r>
              <w:rPr>
                <w:sz w:val="18"/>
              </w:rPr>
              <w:t>Soorten licht</w:t>
            </w:r>
            <w:r w:rsidR="00B3604D">
              <w:rPr>
                <w:sz w:val="18"/>
              </w:rPr>
              <w:t>(bron)</w:t>
            </w:r>
            <w:r>
              <w:rPr>
                <w:sz w:val="18"/>
              </w:rPr>
              <w:br/>
              <w:t>Karakter van het licht</w:t>
            </w:r>
            <w:r w:rsidR="00B3604D">
              <w:rPr>
                <w:sz w:val="18"/>
              </w:rPr>
              <w:t xml:space="preserve"> (hard/zacht)</w:t>
            </w:r>
            <w:r>
              <w:rPr>
                <w:sz w:val="18"/>
              </w:rPr>
              <w:br/>
            </w:r>
            <w:r w:rsidR="00B3604D">
              <w:rPr>
                <w:sz w:val="18"/>
              </w:rPr>
              <w:t>Lichtrichtingen</w:t>
            </w:r>
          </w:p>
        </w:tc>
        <w:tc>
          <w:tcPr>
            <w:tcW w:w="6949" w:type="dxa"/>
            <w:tcBorders>
              <w:top w:val="single" w:sz="18" w:space="0" w:color="auto"/>
              <w:left w:val="double" w:sz="4" w:space="0" w:color="auto"/>
              <w:bottom w:val="single" w:sz="18" w:space="0" w:color="auto"/>
            </w:tcBorders>
          </w:tcPr>
          <w:p w:rsidR="00E33467" w:rsidRDefault="00E33467" w:rsidP="00F15264">
            <w:pPr>
              <w:tabs>
                <w:tab w:val="right" w:pos="352"/>
                <w:tab w:val="right" w:pos="567"/>
              </w:tabs>
              <w:spacing w:before="80" w:after="80"/>
              <w:rPr>
                <w:sz w:val="18"/>
              </w:rPr>
            </w:pPr>
            <w:r>
              <w:rPr>
                <w:sz w:val="18"/>
              </w:rPr>
              <w:t>Oefeningen op structuur, ronding, volume, dieptewerking…</w:t>
            </w:r>
            <w:r w:rsidR="00B3604D">
              <w:rPr>
                <w:sz w:val="18"/>
              </w:rPr>
              <w:br/>
              <w:t xml:space="preserve">Eventueel werking van filters uitleggen. </w:t>
            </w:r>
          </w:p>
        </w:tc>
        <w:tc>
          <w:tcPr>
            <w:tcW w:w="844" w:type="dxa"/>
            <w:tcBorders>
              <w:top w:val="single" w:sz="18" w:space="0" w:color="auto"/>
              <w:bottom w:val="single" w:sz="18" w:space="0" w:color="auto"/>
            </w:tcBorders>
          </w:tcPr>
          <w:p w:rsidR="00E33467" w:rsidRDefault="00E33467" w:rsidP="009F0C97">
            <w:pPr>
              <w:spacing w:before="80" w:after="80"/>
              <w:jc w:val="center"/>
              <w:rPr>
                <w:sz w:val="18"/>
              </w:rPr>
            </w:pPr>
          </w:p>
        </w:tc>
      </w:tr>
      <w:tr w:rsidR="00E33467" w:rsidTr="009F0C97">
        <w:trPr>
          <w:trHeight w:val="397"/>
        </w:trPr>
        <w:tc>
          <w:tcPr>
            <w:tcW w:w="839" w:type="dxa"/>
            <w:tcBorders>
              <w:top w:val="single" w:sz="18" w:space="0" w:color="auto"/>
              <w:left w:val="single" w:sz="18" w:space="0" w:color="auto"/>
              <w:bottom w:val="single" w:sz="18" w:space="0" w:color="auto"/>
            </w:tcBorders>
          </w:tcPr>
          <w:p w:rsidR="00E33467" w:rsidRDefault="00E33467" w:rsidP="00763D6A">
            <w:pPr>
              <w:pStyle w:val="NummerDoelstelling"/>
            </w:pPr>
          </w:p>
        </w:tc>
        <w:tc>
          <w:tcPr>
            <w:tcW w:w="5716" w:type="dxa"/>
            <w:tcBorders>
              <w:top w:val="single" w:sz="18" w:space="0" w:color="auto"/>
              <w:bottom w:val="single" w:sz="18" w:space="0" w:color="auto"/>
            </w:tcBorders>
          </w:tcPr>
          <w:p w:rsidR="00E33467" w:rsidRDefault="00E33467" w:rsidP="00E33467">
            <w:pPr>
              <w:spacing w:before="80" w:after="80"/>
              <w:rPr>
                <w:b/>
                <w:bCs/>
                <w:sz w:val="18"/>
              </w:rPr>
            </w:pPr>
            <w:r>
              <w:rPr>
                <w:b/>
                <w:bCs/>
                <w:sz w:val="18"/>
              </w:rPr>
              <w:t xml:space="preserve">Lichtmeting kunnen uitleggen en toepassen. </w:t>
            </w:r>
          </w:p>
        </w:tc>
        <w:tc>
          <w:tcPr>
            <w:tcW w:w="835" w:type="dxa"/>
            <w:tcBorders>
              <w:top w:val="single" w:sz="18" w:space="0" w:color="auto"/>
              <w:bottom w:val="single" w:sz="18" w:space="0" w:color="auto"/>
            </w:tcBorders>
          </w:tcPr>
          <w:p w:rsidR="00E33467" w:rsidRDefault="00E33467"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33467" w:rsidRDefault="00E33467"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33467" w:rsidRDefault="00E33467"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33467" w:rsidRDefault="00E33467" w:rsidP="009F0C97">
            <w:pPr>
              <w:spacing w:before="80" w:after="80"/>
              <w:jc w:val="center"/>
              <w:rPr>
                <w:sz w:val="18"/>
              </w:rPr>
            </w:pPr>
          </w:p>
        </w:tc>
      </w:tr>
      <w:tr w:rsidR="00E33467" w:rsidTr="009F0C97">
        <w:trPr>
          <w:trHeight w:val="397"/>
        </w:trPr>
        <w:tc>
          <w:tcPr>
            <w:tcW w:w="839" w:type="dxa"/>
            <w:tcBorders>
              <w:top w:val="single" w:sz="18" w:space="0" w:color="auto"/>
              <w:bottom w:val="single" w:sz="4" w:space="0" w:color="auto"/>
            </w:tcBorders>
          </w:tcPr>
          <w:p w:rsidR="00E33467" w:rsidRDefault="00E33467"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33467" w:rsidRDefault="00E33467" w:rsidP="009F0C97">
            <w:pPr>
              <w:tabs>
                <w:tab w:val="left" w:pos="226"/>
              </w:tabs>
              <w:spacing w:before="80" w:after="80"/>
              <w:rPr>
                <w:sz w:val="18"/>
              </w:rPr>
            </w:pPr>
            <w:r>
              <w:rPr>
                <w:sz w:val="18"/>
              </w:rPr>
              <w:t>Lichtmeting:</w:t>
            </w:r>
            <w:r>
              <w:rPr>
                <w:sz w:val="18"/>
              </w:rPr>
              <w:br/>
              <w:t>- opvallend</w:t>
            </w:r>
            <w:r>
              <w:rPr>
                <w:sz w:val="18"/>
              </w:rPr>
              <w:br/>
              <w:t>- gereflecteerd</w:t>
            </w:r>
            <w:r>
              <w:rPr>
                <w:sz w:val="18"/>
              </w:rPr>
              <w:br/>
              <w:t>- grijskaart</w:t>
            </w:r>
            <w:r>
              <w:rPr>
                <w:sz w:val="18"/>
              </w:rPr>
              <w:br/>
              <w:t>- lichtmeetsystemen: spot, centraal en matrix</w:t>
            </w:r>
            <w:r>
              <w:rPr>
                <w:sz w:val="18"/>
              </w:rPr>
              <w:br/>
            </w:r>
            <w:r w:rsidRPr="00E33467">
              <w:rPr>
                <w:sz w:val="18"/>
              </w:rPr>
              <w:t>Contrastbeheersing</w:t>
            </w:r>
          </w:p>
        </w:tc>
        <w:tc>
          <w:tcPr>
            <w:tcW w:w="6949" w:type="dxa"/>
            <w:tcBorders>
              <w:top w:val="single" w:sz="18" w:space="0" w:color="auto"/>
              <w:left w:val="double" w:sz="4" w:space="0" w:color="auto"/>
              <w:bottom w:val="single" w:sz="4" w:space="0" w:color="auto"/>
            </w:tcBorders>
          </w:tcPr>
          <w:p w:rsidR="006C294D" w:rsidRDefault="00E33467" w:rsidP="006C294D">
            <w:pPr>
              <w:tabs>
                <w:tab w:val="right" w:pos="352"/>
                <w:tab w:val="right" w:pos="567"/>
              </w:tabs>
              <w:spacing w:before="80" w:after="80"/>
              <w:rPr>
                <w:sz w:val="18"/>
              </w:rPr>
            </w:pPr>
            <w:r>
              <w:rPr>
                <w:sz w:val="18"/>
              </w:rPr>
              <w:t>Resultaten van lichtmeting dienen bewust gehanteerd te worden, leerlingen leren keuzes maken afhankelijk van hun doel.</w:t>
            </w:r>
          </w:p>
          <w:p w:rsidR="00E33467" w:rsidRDefault="006C294D" w:rsidP="006C294D">
            <w:pPr>
              <w:tabs>
                <w:tab w:val="right" w:pos="352"/>
                <w:tab w:val="right" w:pos="567"/>
              </w:tabs>
              <w:spacing w:before="80" w:after="80"/>
              <w:rPr>
                <w:sz w:val="18"/>
              </w:rPr>
            </w:pPr>
            <w:r w:rsidRPr="006C294D">
              <w:rPr>
                <w:sz w:val="18"/>
              </w:rPr>
              <w:t>Gebruik van reflectiescherm, ophelderingspaneel</w:t>
            </w:r>
            <w:r>
              <w:rPr>
                <w:sz w:val="18"/>
              </w:rPr>
              <w:t xml:space="preserve"> en absorptiescherm. </w:t>
            </w:r>
          </w:p>
        </w:tc>
        <w:tc>
          <w:tcPr>
            <w:tcW w:w="844" w:type="dxa"/>
            <w:tcBorders>
              <w:top w:val="single" w:sz="18" w:space="0" w:color="auto"/>
              <w:bottom w:val="single" w:sz="4" w:space="0" w:color="auto"/>
            </w:tcBorders>
          </w:tcPr>
          <w:p w:rsidR="00E33467" w:rsidRDefault="00E33467" w:rsidP="009F0C97">
            <w:pPr>
              <w:spacing w:before="80" w:after="80"/>
              <w:jc w:val="center"/>
              <w:rPr>
                <w:sz w:val="18"/>
              </w:rPr>
            </w:pPr>
          </w:p>
        </w:tc>
      </w:tr>
      <w:tr w:rsidR="000C3196" w:rsidRPr="009C5971" w:rsidTr="009F0C97">
        <w:trPr>
          <w:trHeight w:val="397"/>
        </w:trPr>
        <w:tc>
          <w:tcPr>
            <w:tcW w:w="839" w:type="dxa"/>
            <w:tcBorders>
              <w:top w:val="single" w:sz="18" w:space="0" w:color="auto"/>
              <w:left w:val="single" w:sz="18" w:space="0" w:color="auto"/>
              <w:bottom w:val="single" w:sz="18" w:space="0" w:color="auto"/>
            </w:tcBorders>
          </w:tcPr>
          <w:p w:rsidR="000C3196" w:rsidRPr="009C5971" w:rsidRDefault="000C3196"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0C3196" w:rsidRPr="009C5971" w:rsidRDefault="000C3196" w:rsidP="009F0C97">
            <w:pPr>
              <w:spacing w:before="80" w:after="80"/>
              <w:rPr>
                <w:b/>
                <w:bCs/>
                <w:sz w:val="18"/>
              </w:rPr>
            </w:pPr>
            <w:r>
              <w:rPr>
                <w:b/>
                <w:bCs/>
                <w:sz w:val="18"/>
              </w:rPr>
              <w:t>Randapparatuur kunnen gebruiken.</w:t>
            </w:r>
          </w:p>
        </w:tc>
        <w:tc>
          <w:tcPr>
            <w:tcW w:w="835" w:type="dxa"/>
            <w:tcBorders>
              <w:top w:val="single" w:sz="18" w:space="0" w:color="auto"/>
              <w:bottom w:val="single" w:sz="18" w:space="0" w:color="auto"/>
            </w:tcBorders>
          </w:tcPr>
          <w:p w:rsidR="000C3196" w:rsidRPr="009C5971" w:rsidRDefault="000C3196"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C3196" w:rsidRPr="009C5971" w:rsidRDefault="000C3196"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C3196" w:rsidRPr="009C5971" w:rsidRDefault="000C3196"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3196" w:rsidRPr="009C5971" w:rsidRDefault="000C3196" w:rsidP="009F0C97">
            <w:pPr>
              <w:spacing w:before="80" w:after="80"/>
              <w:jc w:val="center"/>
              <w:rPr>
                <w:sz w:val="18"/>
              </w:rPr>
            </w:pPr>
          </w:p>
        </w:tc>
      </w:tr>
      <w:tr w:rsidR="000C3196" w:rsidRPr="009C5971" w:rsidTr="009F0C97">
        <w:trPr>
          <w:trHeight w:val="397"/>
        </w:trPr>
        <w:tc>
          <w:tcPr>
            <w:tcW w:w="839" w:type="dxa"/>
            <w:tcBorders>
              <w:top w:val="single" w:sz="18" w:space="0" w:color="auto"/>
              <w:bottom w:val="single" w:sz="4" w:space="0" w:color="auto"/>
            </w:tcBorders>
          </w:tcPr>
          <w:p w:rsidR="000C3196" w:rsidRPr="009C5971" w:rsidRDefault="000C3196"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3196" w:rsidRPr="009C5971" w:rsidRDefault="000C3196" w:rsidP="001D3329">
            <w:pPr>
              <w:tabs>
                <w:tab w:val="left" w:pos="226"/>
              </w:tabs>
              <w:spacing w:before="80" w:after="80"/>
              <w:rPr>
                <w:sz w:val="18"/>
              </w:rPr>
            </w:pPr>
            <w:r>
              <w:rPr>
                <w:sz w:val="18"/>
              </w:rPr>
              <w:t>Statief</w:t>
            </w:r>
          </w:p>
        </w:tc>
        <w:tc>
          <w:tcPr>
            <w:tcW w:w="6949" w:type="dxa"/>
            <w:tcBorders>
              <w:top w:val="single" w:sz="18" w:space="0" w:color="auto"/>
              <w:left w:val="double" w:sz="4" w:space="0" w:color="auto"/>
              <w:bottom w:val="single" w:sz="4" w:space="0" w:color="auto"/>
            </w:tcBorders>
          </w:tcPr>
          <w:p w:rsidR="000C3196" w:rsidRPr="009C5971" w:rsidRDefault="00220B30" w:rsidP="009F0C97">
            <w:pPr>
              <w:tabs>
                <w:tab w:val="right" w:pos="352"/>
                <w:tab w:val="right" w:pos="567"/>
              </w:tabs>
              <w:spacing w:before="80" w:after="80"/>
              <w:rPr>
                <w:sz w:val="18"/>
              </w:rPr>
            </w:pPr>
            <w:r>
              <w:rPr>
                <w:sz w:val="18"/>
              </w:rPr>
              <w:t>Correct gebruik van statief. V</w:t>
            </w:r>
            <w:r w:rsidRPr="00220B30">
              <w:rPr>
                <w:sz w:val="18"/>
              </w:rPr>
              <w:t>oordelen</w:t>
            </w:r>
            <w:r>
              <w:rPr>
                <w:sz w:val="18"/>
              </w:rPr>
              <w:t xml:space="preserve"> benoemen. </w:t>
            </w:r>
          </w:p>
        </w:tc>
        <w:tc>
          <w:tcPr>
            <w:tcW w:w="844" w:type="dxa"/>
            <w:tcBorders>
              <w:top w:val="single" w:sz="18" w:space="0" w:color="auto"/>
              <w:bottom w:val="single" w:sz="4" w:space="0" w:color="auto"/>
            </w:tcBorders>
          </w:tcPr>
          <w:p w:rsidR="000C3196" w:rsidRPr="009C5971" w:rsidRDefault="000C3196" w:rsidP="009F0C97">
            <w:pPr>
              <w:spacing w:before="80" w:after="80"/>
              <w:jc w:val="center"/>
              <w:rPr>
                <w:sz w:val="18"/>
              </w:rPr>
            </w:pPr>
          </w:p>
        </w:tc>
      </w:tr>
    </w:tbl>
    <w:p w:rsidR="00974957" w:rsidRDefault="0097495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74957" w:rsidTr="00974957">
        <w:trPr>
          <w:trHeight w:val="397"/>
        </w:trPr>
        <w:tc>
          <w:tcPr>
            <w:tcW w:w="839" w:type="dxa"/>
            <w:tcBorders>
              <w:bottom w:val="single" w:sz="4" w:space="0" w:color="auto"/>
            </w:tcBorders>
            <w:vAlign w:val="center"/>
          </w:tcPr>
          <w:p w:rsidR="00974957" w:rsidRDefault="00974957" w:rsidP="00974957">
            <w:pPr>
              <w:spacing w:before="80" w:after="80"/>
              <w:rPr>
                <w:sz w:val="18"/>
              </w:rPr>
            </w:pPr>
            <w:r>
              <w:lastRenderedPageBreak/>
              <w:br w:type="page"/>
            </w:r>
            <w:r>
              <w:rPr>
                <w:sz w:val="18"/>
              </w:rPr>
              <w:t>Nr.</w:t>
            </w:r>
          </w:p>
        </w:tc>
        <w:tc>
          <w:tcPr>
            <w:tcW w:w="5716" w:type="dxa"/>
            <w:tcBorders>
              <w:bottom w:val="single" w:sz="4" w:space="0" w:color="auto"/>
            </w:tcBorders>
            <w:vAlign w:val="center"/>
          </w:tcPr>
          <w:p w:rsidR="00974957" w:rsidRDefault="00974957" w:rsidP="0097495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74957" w:rsidRDefault="00974957" w:rsidP="0097495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74957" w:rsidRDefault="00974957" w:rsidP="00974957">
            <w:pPr>
              <w:spacing w:before="80" w:after="80"/>
              <w:jc w:val="center"/>
              <w:rPr>
                <w:sz w:val="18"/>
              </w:rPr>
            </w:pPr>
            <w:r>
              <w:rPr>
                <w:sz w:val="18"/>
              </w:rPr>
              <w:t>B/U</w:t>
            </w:r>
          </w:p>
        </w:tc>
        <w:tc>
          <w:tcPr>
            <w:tcW w:w="6949" w:type="dxa"/>
            <w:tcBorders>
              <w:left w:val="double" w:sz="4" w:space="0" w:color="auto"/>
            </w:tcBorders>
            <w:vAlign w:val="center"/>
          </w:tcPr>
          <w:p w:rsidR="00974957" w:rsidRDefault="00974957" w:rsidP="00974957">
            <w:pPr>
              <w:spacing w:before="80" w:after="80"/>
              <w:jc w:val="center"/>
              <w:rPr>
                <w:sz w:val="18"/>
              </w:rPr>
            </w:pPr>
            <w:r>
              <w:rPr>
                <w:sz w:val="18"/>
              </w:rPr>
              <w:t>Didactische wenken en hulpmiddelen</w:t>
            </w:r>
          </w:p>
        </w:tc>
        <w:tc>
          <w:tcPr>
            <w:tcW w:w="844" w:type="dxa"/>
            <w:vAlign w:val="center"/>
          </w:tcPr>
          <w:p w:rsidR="00974957" w:rsidRDefault="00974957" w:rsidP="00974957">
            <w:pPr>
              <w:spacing w:before="80" w:after="80"/>
              <w:jc w:val="center"/>
              <w:rPr>
                <w:sz w:val="18"/>
              </w:rPr>
            </w:pPr>
            <w:r>
              <w:rPr>
                <w:sz w:val="18"/>
              </w:rPr>
              <w:t>Link</w:t>
            </w:r>
          </w:p>
        </w:tc>
      </w:tr>
      <w:tr w:rsidR="00D673AA" w:rsidTr="0037504C">
        <w:trPr>
          <w:cantSplit/>
          <w:trHeight w:val="397"/>
        </w:trPr>
        <w:tc>
          <w:tcPr>
            <w:tcW w:w="8225" w:type="dxa"/>
            <w:gridSpan w:val="4"/>
            <w:tcBorders>
              <w:right w:val="nil"/>
            </w:tcBorders>
          </w:tcPr>
          <w:p w:rsidR="00D673AA" w:rsidRPr="00946662" w:rsidRDefault="00FA24DA" w:rsidP="0037504C">
            <w:pPr>
              <w:pStyle w:val="Kop2"/>
              <w:rPr>
                <w:b w:val="0"/>
                <w:i/>
              </w:rPr>
            </w:pPr>
            <w:bookmarkStart w:id="61" w:name="_Toc442089712"/>
            <w:r w:rsidRPr="00974957">
              <w:rPr>
                <w:b w:val="0"/>
                <w:i/>
              </w:rPr>
              <w:t>5.5.4.</w:t>
            </w:r>
            <w:r w:rsidRPr="00946662">
              <w:rPr>
                <w:b w:val="0"/>
                <w:i/>
              </w:rPr>
              <w:t xml:space="preserve"> </w:t>
            </w:r>
            <w:r w:rsidR="00F20ED8" w:rsidRPr="00946662">
              <w:rPr>
                <w:b w:val="0"/>
                <w:i/>
              </w:rPr>
              <w:t>Verwerking: analoog en digitaal</w:t>
            </w:r>
            <w:bookmarkEnd w:id="61"/>
          </w:p>
        </w:tc>
        <w:tc>
          <w:tcPr>
            <w:tcW w:w="7793" w:type="dxa"/>
            <w:gridSpan w:val="2"/>
            <w:tcBorders>
              <w:left w:val="nil"/>
            </w:tcBorders>
            <w:vAlign w:val="center"/>
          </w:tcPr>
          <w:p w:rsidR="00D673AA" w:rsidRPr="00770009" w:rsidRDefault="00D673AA" w:rsidP="0037504C">
            <w:pPr>
              <w:spacing w:before="80" w:after="80"/>
              <w:rPr>
                <w:rFonts w:cs="Arial"/>
                <w:bCs/>
                <w:sz w:val="18"/>
                <w:szCs w:val="18"/>
              </w:rPr>
            </w:pPr>
          </w:p>
        </w:tc>
      </w:tr>
      <w:tr w:rsidR="0037504C" w:rsidTr="0037504C">
        <w:trPr>
          <w:cantSplit/>
          <w:trHeight w:val="397"/>
        </w:trPr>
        <w:tc>
          <w:tcPr>
            <w:tcW w:w="8225" w:type="dxa"/>
            <w:gridSpan w:val="4"/>
            <w:tcBorders>
              <w:right w:val="nil"/>
            </w:tcBorders>
          </w:tcPr>
          <w:p w:rsidR="0037504C" w:rsidRPr="00946662" w:rsidRDefault="00FA24DA" w:rsidP="0037504C">
            <w:pPr>
              <w:pStyle w:val="Kop2"/>
              <w:rPr>
                <w:b w:val="0"/>
              </w:rPr>
            </w:pPr>
            <w:bookmarkStart w:id="62" w:name="_Toc442089713"/>
            <w:r w:rsidRPr="00974957">
              <w:rPr>
                <w:b w:val="0"/>
              </w:rPr>
              <w:t xml:space="preserve">5.5.4.1. </w:t>
            </w:r>
            <w:r w:rsidR="0037504C" w:rsidRPr="00974957">
              <w:rPr>
                <w:b w:val="0"/>
              </w:rPr>
              <w:t>Analoge verwerking</w:t>
            </w:r>
            <w:bookmarkEnd w:id="62"/>
          </w:p>
        </w:tc>
        <w:tc>
          <w:tcPr>
            <w:tcW w:w="7793" w:type="dxa"/>
            <w:gridSpan w:val="2"/>
            <w:tcBorders>
              <w:left w:val="nil"/>
            </w:tcBorders>
            <w:vAlign w:val="center"/>
          </w:tcPr>
          <w:p w:rsidR="0037504C" w:rsidRPr="00770009" w:rsidRDefault="0037504C" w:rsidP="0037504C">
            <w:pPr>
              <w:spacing w:before="80" w:after="80"/>
              <w:rPr>
                <w:rFonts w:cs="Arial"/>
                <w:bCs/>
                <w:sz w:val="18"/>
                <w:szCs w:val="18"/>
              </w:rPr>
            </w:pPr>
          </w:p>
        </w:tc>
      </w:tr>
      <w:tr w:rsidR="00B3604D" w:rsidRPr="00DB33D3" w:rsidTr="00B426CB">
        <w:trPr>
          <w:trHeight w:val="397"/>
        </w:trPr>
        <w:tc>
          <w:tcPr>
            <w:tcW w:w="839" w:type="dxa"/>
            <w:tcBorders>
              <w:top w:val="single" w:sz="18" w:space="0" w:color="auto"/>
              <w:left w:val="single" w:sz="18" w:space="0" w:color="auto"/>
              <w:bottom w:val="single" w:sz="18" w:space="0" w:color="auto"/>
            </w:tcBorders>
          </w:tcPr>
          <w:p w:rsidR="00B3604D" w:rsidRPr="00DB33D3" w:rsidRDefault="00B3604D" w:rsidP="00763D6A">
            <w:pPr>
              <w:pStyle w:val="NummerDoelstelling"/>
            </w:pPr>
          </w:p>
        </w:tc>
        <w:tc>
          <w:tcPr>
            <w:tcW w:w="5716" w:type="dxa"/>
            <w:tcBorders>
              <w:top w:val="single" w:sz="18" w:space="0" w:color="auto"/>
              <w:bottom w:val="single" w:sz="18" w:space="0" w:color="auto"/>
            </w:tcBorders>
          </w:tcPr>
          <w:p w:rsidR="00B3604D" w:rsidRPr="00DB33D3" w:rsidRDefault="00B3604D" w:rsidP="009F0C97">
            <w:pPr>
              <w:spacing w:before="80" w:after="80"/>
              <w:rPr>
                <w:b/>
                <w:bCs/>
                <w:sz w:val="18"/>
              </w:rPr>
            </w:pPr>
            <w:r>
              <w:rPr>
                <w:b/>
                <w:bCs/>
                <w:sz w:val="18"/>
              </w:rPr>
              <w:t>Kunnen experimenteren met verschillende technieken voor het maken van een fotogram.</w:t>
            </w:r>
          </w:p>
        </w:tc>
        <w:tc>
          <w:tcPr>
            <w:tcW w:w="835" w:type="dxa"/>
            <w:tcBorders>
              <w:top w:val="single" w:sz="18" w:space="0" w:color="auto"/>
              <w:bottom w:val="single" w:sz="18" w:space="0" w:color="auto"/>
            </w:tcBorders>
          </w:tcPr>
          <w:p w:rsidR="00B3604D" w:rsidRPr="00DB33D3" w:rsidRDefault="00B3604D"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3604D" w:rsidRPr="00DB33D3" w:rsidRDefault="00B3604D"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3604D" w:rsidRPr="00DB33D3" w:rsidRDefault="00B3604D"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3604D" w:rsidRPr="00DB33D3" w:rsidRDefault="00B3604D" w:rsidP="009F0C97">
            <w:pPr>
              <w:spacing w:before="80" w:after="80"/>
              <w:jc w:val="center"/>
              <w:rPr>
                <w:sz w:val="18"/>
              </w:rPr>
            </w:pPr>
          </w:p>
        </w:tc>
      </w:tr>
      <w:tr w:rsidR="00B3604D" w:rsidRPr="00DB33D3" w:rsidTr="00B426CB">
        <w:trPr>
          <w:trHeight w:val="397"/>
        </w:trPr>
        <w:tc>
          <w:tcPr>
            <w:tcW w:w="839" w:type="dxa"/>
            <w:tcBorders>
              <w:top w:val="single" w:sz="18" w:space="0" w:color="auto"/>
              <w:bottom w:val="single" w:sz="4" w:space="0" w:color="auto"/>
            </w:tcBorders>
          </w:tcPr>
          <w:p w:rsidR="00B3604D" w:rsidRPr="00DB33D3" w:rsidRDefault="00B3604D"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3604D" w:rsidRPr="00DB33D3" w:rsidRDefault="003C4AAE" w:rsidP="003C4AAE">
            <w:pPr>
              <w:tabs>
                <w:tab w:val="left" w:pos="226"/>
              </w:tabs>
              <w:spacing w:before="80" w:after="80"/>
              <w:rPr>
                <w:sz w:val="18"/>
              </w:rPr>
            </w:pPr>
            <w:r>
              <w:rPr>
                <w:sz w:val="18"/>
              </w:rPr>
              <w:t>Onderzoek van 3-D naar 2-D</w:t>
            </w:r>
            <w:r>
              <w:rPr>
                <w:sz w:val="18"/>
              </w:rPr>
              <w:br/>
              <w:t>Verschillende soorten lichtbronnen</w:t>
            </w:r>
            <w:r>
              <w:rPr>
                <w:sz w:val="18"/>
              </w:rPr>
              <w:br/>
              <w:t>Materialen met verschillende transparantie</w:t>
            </w:r>
          </w:p>
        </w:tc>
        <w:tc>
          <w:tcPr>
            <w:tcW w:w="6949" w:type="dxa"/>
            <w:tcBorders>
              <w:top w:val="single" w:sz="18" w:space="0" w:color="auto"/>
              <w:left w:val="double" w:sz="4" w:space="0" w:color="auto"/>
              <w:bottom w:val="single" w:sz="4" w:space="0" w:color="auto"/>
            </w:tcBorders>
          </w:tcPr>
          <w:p w:rsidR="00B3604D" w:rsidRPr="00DB33D3" w:rsidRDefault="003C4AAE" w:rsidP="003C4AAE">
            <w:pPr>
              <w:tabs>
                <w:tab w:val="right" w:pos="352"/>
                <w:tab w:val="right" w:pos="567"/>
              </w:tabs>
              <w:spacing w:before="80" w:after="80"/>
              <w:rPr>
                <w:sz w:val="18"/>
              </w:rPr>
            </w:pPr>
            <w:r w:rsidRPr="003C4AAE">
              <w:rPr>
                <w:sz w:val="18"/>
              </w:rPr>
              <w:t>Geschiedenis van het fotogram.</w:t>
            </w:r>
            <w:r>
              <w:rPr>
                <w:sz w:val="18"/>
              </w:rPr>
              <w:br/>
            </w:r>
            <w:r w:rsidR="00B3604D">
              <w:rPr>
                <w:sz w:val="18"/>
              </w:rPr>
              <w:t>Enkele bekende fotografen: Moholy Nagy, Man Ray, Henry Fox Falbot, Paul Sochacki</w:t>
            </w:r>
            <w:r>
              <w:rPr>
                <w:sz w:val="18"/>
              </w:rPr>
              <w:t xml:space="preserve">, </w:t>
            </w:r>
            <w:r w:rsidR="00B3604D">
              <w:rPr>
                <w:sz w:val="18"/>
              </w:rPr>
              <w:t>…</w:t>
            </w:r>
          </w:p>
        </w:tc>
        <w:tc>
          <w:tcPr>
            <w:tcW w:w="844" w:type="dxa"/>
            <w:tcBorders>
              <w:top w:val="single" w:sz="18" w:space="0" w:color="auto"/>
              <w:bottom w:val="single" w:sz="4" w:space="0" w:color="auto"/>
            </w:tcBorders>
          </w:tcPr>
          <w:p w:rsidR="00B3604D" w:rsidRPr="00DB33D3" w:rsidRDefault="00B3604D" w:rsidP="009F0C97">
            <w:pPr>
              <w:spacing w:before="80" w:after="80"/>
              <w:jc w:val="center"/>
              <w:rPr>
                <w:sz w:val="18"/>
              </w:rPr>
            </w:pPr>
          </w:p>
        </w:tc>
      </w:tr>
      <w:tr w:rsidR="006C294D" w:rsidTr="006C294D">
        <w:trPr>
          <w:trHeight w:val="397"/>
        </w:trPr>
        <w:tc>
          <w:tcPr>
            <w:tcW w:w="839" w:type="dxa"/>
            <w:tcBorders>
              <w:top w:val="single" w:sz="18" w:space="0" w:color="auto"/>
              <w:left w:val="single" w:sz="18" w:space="0" w:color="auto"/>
              <w:bottom w:val="single" w:sz="18" w:space="0" w:color="auto"/>
            </w:tcBorders>
          </w:tcPr>
          <w:p w:rsidR="006C294D" w:rsidRDefault="006C294D" w:rsidP="00763D6A">
            <w:pPr>
              <w:pStyle w:val="NummerDoelstelling"/>
            </w:pPr>
          </w:p>
        </w:tc>
        <w:tc>
          <w:tcPr>
            <w:tcW w:w="5716" w:type="dxa"/>
            <w:tcBorders>
              <w:top w:val="single" w:sz="18" w:space="0" w:color="auto"/>
              <w:bottom w:val="single" w:sz="18" w:space="0" w:color="auto"/>
            </w:tcBorders>
          </w:tcPr>
          <w:p w:rsidR="006C294D" w:rsidRDefault="006C294D" w:rsidP="006C294D">
            <w:pPr>
              <w:spacing w:before="80" w:after="80"/>
              <w:rPr>
                <w:b/>
                <w:bCs/>
                <w:sz w:val="18"/>
              </w:rPr>
            </w:pPr>
            <w:r>
              <w:rPr>
                <w:b/>
                <w:bCs/>
                <w:sz w:val="18"/>
              </w:rPr>
              <w:t>Een zwart-witfilm kunnen ontwikkelen.</w:t>
            </w:r>
          </w:p>
        </w:tc>
        <w:tc>
          <w:tcPr>
            <w:tcW w:w="835" w:type="dxa"/>
            <w:tcBorders>
              <w:top w:val="single" w:sz="18" w:space="0" w:color="auto"/>
              <w:bottom w:val="single" w:sz="18" w:space="0" w:color="auto"/>
            </w:tcBorders>
          </w:tcPr>
          <w:p w:rsidR="006C294D" w:rsidRDefault="006C294D" w:rsidP="006C294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C294D" w:rsidRPr="00670337" w:rsidRDefault="006C294D" w:rsidP="006C294D">
            <w:pPr>
              <w:spacing w:before="80" w:after="80"/>
              <w:jc w:val="center"/>
              <w:rPr>
                <w:b/>
                <w:bCs/>
                <w:sz w:val="18"/>
              </w:rPr>
            </w:pPr>
            <w:r w:rsidRPr="00670337">
              <w:rPr>
                <w:b/>
                <w:bCs/>
                <w:sz w:val="18"/>
              </w:rPr>
              <w:t>B</w:t>
            </w:r>
          </w:p>
        </w:tc>
        <w:tc>
          <w:tcPr>
            <w:tcW w:w="6949" w:type="dxa"/>
            <w:tcBorders>
              <w:top w:val="single" w:sz="18" w:space="0" w:color="auto"/>
              <w:left w:val="double" w:sz="4" w:space="0" w:color="auto"/>
              <w:bottom w:val="single" w:sz="18" w:space="0" w:color="auto"/>
            </w:tcBorders>
            <w:vAlign w:val="center"/>
          </w:tcPr>
          <w:p w:rsidR="006C294D" w:rsidRDefault="006C294D" w:rsidP="006C294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94D" w:rsidRDefault="006C294D" w:rsidP="006C294D">
            <w:pPr>
              <w:spacing w:before="80" w:after="80"/>
              <w:jc w:val="center"/>
              <w:rPr>
                <w:sz w:val="18"/>
              </w:rPr>
            </w:pPr>
          </w:p>
        </w:tc>
      </w:tr>
      <w:tr w:rsidR="006C294D" w:rsidTr="006C294D">
        <w:trPr>
          <w:trHeight w:val="397"/>
        </w:trPr>
        <w:tc>
          <w:tcPr>
            <w:tcW w:w="839" w:type="dxa"/>
            <w:tcBorders>
              <w:top w:val="single" w:sz="18" w:space="0" w:color="auto"/>
              <w:bottom w:val="single" w:sz="18" w:space="0" w:color="auto"/>
            </w:tcBorders>
          </w:tcPr>
          <w:p w:rsidR="006C294D" w:rsidRDefault="006C294D" w:rsidP="006C294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C294D" w:rsidRPr="00670337" w:rsidRDefault="006C294D" w:rsidP="006C294D">
            <w:pPr>
              <w:tabs>
                <w:tab w:val="left" w:pos="226"/>
              </w:tabs>
              <w:spacing w:before="80" w:after="80"/>
              <w:rPr>
                <w:sz w:val="18"/>
              </w:rPr>
            </w:pPr>
            <w:r w:rsidRPr="00670337">
              <w:rPr>
                <w:sz w:val="18"/>
              </w:rPr>
              <w:t>Het ontwikkelingsproces van zwart-wit materiaal:</w:t>
            </w:r>
          </w:p>
          <w:p w:rsidR="006C294D" w:rsidRPr="00670337" w:rsidRDefault="006C294D" w:rsidP="006C294D">
            <w:pPr>
              <w:tabs>
                <w:tab w:val="left" w:pos="226"/>
              </w:tabs>
              <w:spacing w:before="80" w:after="80"/>
              <w:rPr>
                <w:sz w:val="18"/>
              </w:rPr>
            </w:pPr>
            <w:r w:rsidRPr="00670337">
              <w:rPr>
                <w:sz w:val="18"/>
              </w:rPr>
              <w:t>-</w:t>
            </w:r>
            <w:r w:rsidRPr="00670337">
              <w:rPr>
                <w:sz w:val="18"/>
              </w:rPr>
              <w:tab/>
              <w:t>ontwikkeling/ontwikkelaar;</w:t>
            </w:r>
          </w:p>
          <w:p w:rsidR="006C294D" w:rsidRPr="00670337" w:rsidRDefault="006C294D" w:rsidP="006C294D">
            <w:pPr>
              <w:tabs>
                <w:tab w:val="left" w:pos="226"/>
              </w:tabs>
              <w:spacing w:before="80" w:after="80"/>
              <w:rPr>
                <w:sz w:val="18"/>
              </w:rPr>
            </w:pPr>
            <w:r w:rsidRPr="00670337">
              <w:rPr>
                <w:sz w:val="18"/>
              </w:rPr>
              <w:t>-</w:t>
            </w:r>
            <w:r w:rsidRPr="00670337">
              <w:rPr>
                <w:sz w:val="18"/>
              </w:rPr>
              <w:tab/>
              <w:t>stopbad/stopbadproduct;</w:t>
            </w:r>
          </w:p>
          <w:p w:rsidR="006C294D" w:rsidRPr="00670337" w:rsidRDefault="006C294D" w:rsidP="006C294D">
            <w:pPr>
              <w:tabs>
                <w:tab w:val="left" w:pos="226"/>
              </w:tabs>
              <w:spacing w:before="80" w:after="80"/>
              <w:rPr>
                <w:sz w:val="18"/>
              </w:rPr>
            </w:pPr>
            <w:r w:rsidRPr="00670337">
              <w:rPr>
                <w:sz w:val="18"/>
              </w:rPr>
              <w:t>-</w:t>
            </w:r>
            <w:r w:rsidRPr="00670337">
              <w:rPr>
                <w:sz w:val="18"/>
              </w:rPr>
              <w:tab/>
              <w:t>fixeren/fixeermiddel;</w:t>
            </w:r>
          </w:p>
          <w:p w:rsidR="006C294D" w:rsidRPr="00670337" w:rsidRDefault="006C294D" w:rsidP="006C294D">
            <w:pPr>
              <w:tabs>
                <w:tab w:val="left" w:pos="226"/>
              </w:tabs>
              <w:spacing w:before="80" w:after="80"/>
              <w:rPr>
                <w:sz w:val="18"/>
              </w:rPr>
            </w:pPr>
            <w:r w:rsidRPr="00670337">
              <w:rPr>
                <w:sz w:val="18"/>
              </w:rPr>
              <w:t>-</w:t>
            </w:r>
            <w:r w:rsidRPr="00670337">
              <w:rPr>
                <w:sz w:val="18"/>
              </w:rPr>
              <w:tab/>
              <w:t>spoelen;</w:t>
            </w:r>
          </w:p>
          <w:p w:rsidR="006C294D" w:rsidRPr="00670337" w:rsidRDefault="006C294D" w:rsidP="006C294D">
            <w:pPr>
              <w:tabs>
                <w:tab w:val="left" w:pos="226"/>
              </w:tabs>
              <w:spacing w:before="80" w:after="80"/>
              <w:rPr>
                <w:sz w:val="18"/>
              </w:rPr>
            </w:pPr>
            <w:r w:rsidRPr="00670337">
              <w:rPr>
                <w:sz w:val="18"/>
              </w:rPr>
              <w:t>-</w:t>
            </w:r>
            <w:r w:rsidRPr="00670337">
              <w:rPr>
                <w:sz w:val="18"/>
              </w:rPr>
              <w:tab/>
              <w:t>drogen;</w:t>
            </w:r>
          </w:p>
          <w:p w:rsidR="006C294D" w:rsidRPr="00670337" w:rsidRDefault="006C294D" w:rsidP="006C294D">
            <w:pPr>
              <w:tabs>
                <w:tab w:val="left" w:pos="226"/>
              </w:tabs>
              <w:spacing w:before="80" w:after="80"/>
              <w:rPr>
                <w:sz w:val="18"/>
              </w:rPr>
            </w:pPr>
            <w:r w:rsidRPr="00670337">
              <w:rPr>
                <w:sz w:val="18"/>
              </w:rPr>
              <w:t>-</w:t>
            </w:r>
            <w:r w:rsidRPr="00670337">
              <w:rPr>
                <w:sz w:val="18"/>
              </w:rPr>
              <w:tab/>
              <w:t>archivering.</w:t>
            </w:r>
          </w:p>
        </w:tc>
        <w:tc>
          <w:tcPr>
            <w:tcW w:w="6949" w:type="dxa"/>
            <w:tcBorders>
              <w:top w:val="single" w:sz="18" w:space="0" w:color="auto"/>
              <w:left w:val="double" w:sz="4" w:space="0" w:color="auto"/>
              <w:bottom w:val="single" w:sz="18" w:space="0" w:color="auto"/>
            </w:tcBorders>
          </w:tcPr>
          <w:p w:rsidR="006C294D" w:rsidRDefault="006C294D" w:rsidP="006C294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C294D" w:rsidRDefault="006C294D" w:rsidP="006C294D">
            <w:pPr>
              <w:spacing w:before="80" w:after="80"/>
              <w:jc w:val="center"/>
              <w:rPr>
                <w:sz w:val="18"/>
              </w:rPr>
            </w:pPr>
          </w:p>
        </w:tc>
      </w:tr>
      <w:tr w:rsidR="006C294D" w:rsidRPr="009C5971" w:rsidTr="006C294D">
        <w:trPr>
          <w:trHeight w:val="397"/>
        </w:trPr>
        <w:tc>
          <w:tcPr>
            <w:tcW w:w="839" w:type="dxa"/>
            <w:tcBorders>
              <w:top w:val="single" w:sz="18" w:space="0" w:color="auto"/>
              <w:left w:val="single" w:sz="18" w:space="0" w:color="auto"/>
              <w:bottom w:val="single" w:sz="18" w:space="0" w:color="auto"/>
            </w:tcBorders>
          </w:tcPr>
          <w:p w:rsidR="006C294D" w:rsidRPr="005014C5" w:rsidRDefault="006C294D" w:rsidP="006C294D">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6C294D" w:rsidRPr="009C5971" w:rsidRDefault="006C294D" w:rsidP="006C294D">
            <w:pPr>
              <w:spacing w:before="80" w:after="80"/>
              <w:rPr>
                <w:b/>
                <w:bCs/>
                <w:sz w:val="18"/>
              </w:rPr>
            </w:pPr>
            <w:r w:rsidRPr="009C5971">
              <w:rPr>
                <w:rFonts w:cs="Arial"/>
                <w:b/>
                <w:bCs/>
                <w:sz w:val="18"/>
              </w:rPr>
              <w:t>Contactafdrukken kunnen maken en een selectie kunnen uitvoeren.</w:t>
            </w:r>
          </w:p>
        </w:tc>
        <w:tc>
          <w:tcPr>
            <w:tcW w:w="835" w:type="dxa"/>
            <w:tcBorders>
              <w:top w:val="single" w:sz="18" w:space="0" w:color="auto"/>
              <w:bottom w:val="single" w:sz="18" w:space="0" w:color="auto"/>
            </w:tcBorders>
          </w:tcPr>
          <w:p w:rsidR="006C294D" w:rsidRPr="009C5971" w:rsidRDefault="006C294D" w:rsidP="006C294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C294D" w:rsidRPr="00670337" w:rsidRDefault="006C294D" w:rsidP="006C294D">
            <w:pPr>
              <w:spacing w:before="80" w:after="80"/>
              <w:jc w:val="center"/>
              <w:rPr>
                <w:b/>
                <w:bCs/>
                <w:sz w:val="18"/>
              </w:rPr>
            </w:pPr>
            <w:r w:rsidRPr="00670337">
              <w:rPr>
                <w:b/>
                <w:bCs/>
                <w:sz w:val="18"/>
              </w:rPr>
              <w:t>B</w:t>
            </w:r>
          </w:p>
        </w:tc>
        <w:tc>
          <w:tcPr>
            <w:tcW w:w="6949" w:type="dxa"/>
            <w:tcBorders>
              <w:top w:val="single" w:sz="18" w:space="0" w:color="auto"/>
              <w:left w:val="double" w:sz="4" w:space="0" w:color="auto"/>
              <w:bottom w:val="single" w:sz="18" w:space="0" w:color="auto"/>
            </w:tcBorders>
            <w:vAlign w:val="center"/>
          </w:tcPr>
          <w:p w:rsidR="006C294D" w:rsidRPr="009C5971" w:rsidRDefault="006C294D" w:rsidP="006C294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C294D" w:rsidRPr="009C5971" w:rsidRDefault="006C294D" w:rsidP="006C294D">
            <w:pPr>
              <w:spacing w:before="80" w:after="80"/>
              <w:jc w:val="center"/>
              <w:rPr>
                <w:sz w:val="18"/>
              </w:rPr>
            </w:pPr>
          </w:p>
        </w:tc>
      </w:tr>
      <w:tr w:rsidR="006C294D" w:rsidRPr="009C5971" w:rsidTr="006C294D">
        <w:trPr>
          <w:trHeight w:val="397"/>
        </w:trPr>
        <w:tc>
          <w:tcPr>
            <w:tcW w:w="839" w:type="dxa"/>
            <w:tcBorders>
              <w:top w:val="single" w:sz="18" w:space="0" w:color="auto"/>
              <w:bottom w:val="single" w:sz="4" w:space="0" w:color="auto"/>
            </w:tcBorders>
          </w:tcPr>
          <w:p w:rsidR="006C294D" w:rsidRPr="009C5971" w:rsidRDefault="006C294D" w:rsidP="006C294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C294D" w:rsidRPr="009C5971" w:rsidRDefault="006C294D" w:rsidP="006C294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C294D" w:rsidRPr="009C5971" w:rsidRDefault="006C294D" w:rsidP="006C294D">
            <w:pPr>
              <w:tabs>
                <w:tab w:val="right" w:pos="352"/>
                <w:tab w:val="right" w:pos="567"/>
              </w:tabs>
              <w:spacing w:before="80" w:after="80"/>
              <w:rPr>
                <w:sz w:val="18"/>
              </w:rPr>
            </w:pPr>
          </w:p>
        </w:tc>
        <w:tc>
          <w:tcPr>
            <w:tcW w:w="844" w:type="dxa"/>
            <w:tcBorders>
              <w:top w:val="single" w:sz="18" w:space="0" w:color="auto"/>
              <w:bottom w:val="single" w:sz="4" w:space="0" w:color="auto"/>
            </w:tcBorders>
          </w:tcPr>
          <w:p w:rsidR="006C294D" w:rsidRPr="009C5971" w:rsidRDefault="006C294D" w:rsidP="006C294D">
            <w:pPr>
              <w:spacing w:before="80" w:after="80"/>
              <w:jc w:val="center"/>
              <w:rPr>
                <w:sz w:val="18"/>
              </w:rPr>
            </w:pPr>
          </w:p>
        </w:tc>
      </w:tr>
      <w:tr w:rsidR="00C1044D" w:rsidTr="00974957">
        <w:trPr>
          <w:trHeight w:val="397"/>
        </w:trPr>
        <w:tc>
          <w:tcPr>
            <w:tcW w:w="839" w:type="dxa"/>
            <w:tcBorders>
              <w:top w:val="single" w:sz="18" w:space="0" w:color="auto"/>
              <w:left w:val="single" w:sz="18" w:space="0" w:color="auto"/>
              <w:bottom w:val="single" w:sz="18" w:space="0" w:color="auto"/>
            </w:tcBorders>
          </w:tcPr>
          <w:p w:rsidR="00C1044D" w:rsidRDefault="00C1044D" w:rsidP="00763D6A">
            <w:pPr>
              <w:pStyle w:val="NummerDoelstelling"/>
            </w:pPr>
          </w:p>
        </w:tc>
        <w:tc>
          <w:tcPr>
            <w:tcW w:w="5716" w:type="dxa"/>
            <w:tcBorders>
              <w:top w:val="single" w:sz="18" w:space="0" w:color="auto"/>
              <w:bottom w:val="single" w:sz="18" w:space="0" w:color="auto"/>
            </w:tcBorders>
          </w:tcPr>
          <w:p w:rsidR="00C1044D" w:rsidRDefault="00C1044D" w:rsidP="009F0C97">
            <w:pPr>
              <w:spacing w:before="80" w:after="80"/>
              <w:rPr>
                <w:b/>
                <w:bCs/>
                <w:sz w:val="18"/>
              </w:rPr>
            </w:pPr>
            <w:r>
              <w:rPr>
                <w:b/>
                <w:bCs/>
                <w:sz w:val="18"/>
              </w:rPr>
              <w:t>Een zwart-wit afdruk kunnen maken.</w:t>
            </w:r>
          </w:p>
        </w:tc>
        <w:tc>
          <w:tcPr>
            <w:tcW w:w="835" w:type="dxa"/>
            <w:tcBorders>
              <w:top w:val="single" w:sz="18" w:space="0" w:color="auto"/>
              <w:bottom w:val="single" w:sz="18" w:space="0" w:color="auto"/>
            </w:tcBorders>
          </w:tcPr>
          <w:p w:rsidR="00C1044D" w:rsidRDefault="00C1044D"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1044D" w:rsidRDefault="00C1044D"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044D" w:rsidRDefault="00C1044D"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044D" w:rsidRDefault="00C1044D" w:rsidP="009F0C97">
            <w:pPr>
              <w:spacing w:before="80" w:after="80"/>
              <w:jc w:val="center"/>
              <w:rPr>
                <w:sz w:val="18"/>
              </w:rPr>
            </w:pPr>
          </w:p>
        </w:tc>
      </w:tr>
      <w:tr w:rsidR="00C1044D" w:rsidTr="00974957">
        <w:trPr>
          <w:trHeight w:val="397"/>
        </w:trPr>
        <w:tc>
          <w:tcPr>
            <w:tcW w:w="839" w:type="dxa"/>
            <w:tcBorders>
              <w:top w:val="single" w:sz="18" w:space="0" w:color="auto"/>
              <w:bottom w:val="single" w:sz="4" w:space="0" w:color="auto"/>
            </w:tcBorders>
          </w:tcPr>
          <w:p w:rsidR="00C1044D" w:rsidRDefault="00C1044D"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232AE" w:rsidRPr="00B232AE" w:rsidRDefault="00C1044D" w:rsidP="00B232AE">
            <w:pPr>
              <w:tabs>
                <w:tab w:val="left" w:pos="226"/>
              </w:tabs>
              <w:spacing w:before="80" w:after="80"/>
              <w:rPr>
                <w:sz w:val="18"/>
              </w:rPr>
            </w:pPr>
            <w:r>
              <w:rPr>
                <w:sz w:val="18"/>
              </w:rPr>
              <w:t>-</w:t>
            </w:r>
            <w:r>
              <w:rPr>
                <w:sz w:val="18"/>
              </w:rPr>
              <w:tab/>
              <w:t>scherpte en onscherpte bij afdruk</w:t>
            </w:r>
            <w:r>
              <w:rPr>
                <w:sz w:val="18"/>
              </w:rPr>
              <w:br/>
              <w:t>-</w:t>
            </w:r>
            <w:r>
              <w:rPr>
                <w:sz w:val="18"/>
              </w:rPr>
              <w:tab/>
              <w:t>contrast of gradatie</w:t>
            </w:r>
            <w:r>
              <w:rPr>
                <w:sz w:val="18"/>
              </w:rPr>
              <w:br/>
              <w:t>-</w:t>
            </w:r>
            <w:r>
              <w:rPr>
                <w:sz w:val="18"/>
              </w:rPr>
              <w:tab/>
              <w:t>formaat</w:t>
            </w:r>
            <w:r>
              <w:rPr>
                <w:sz w:val="18"/>
              </w:rPr>
              <w:br/>
              <w:t>-</w:t>
            </w:r>
            <w:r>
              <w:rPr>
                <w:sz w:val="18"/>
              </w:rPr>
              <w:tab/>
              <w:t>presentatiemogelijkheden</w:t>
            </w:r>
            <w:r w:rsidR="00B232AE">
              <w:rPr>
                <w:sz w:val="18"/>
              </w:rPr>
              <w:br/>
            </w:r>
            <w:r w:rsidR="00B232AE" w:rsidRPr="00B232AE">
              <w:rPr>
                <w:sz w:val="18"/>
              </w:rPr>
              <w:t>Fotopapier.</w:t>
            </w:r>
          </w:p>
          <w:p w:rsidR="00B232AE" w:rsidRPr="00B232AE" w:rsidRDefault="00B232AE" w:rsidP="00B232AE">
            <w:pPr>
              <w:tabs>
                <w:tab w:val="left" w:pos="226"/>
              </w:tabs>
              <w:spacing w:before="80" w:after="80"/>
              <w:rPr>
                <w:sz w:val="18"/>
              </w:rPr>
            </w:pPr>
            <w:r w:rsidRPr="00B232AE">
              <w:rPr>
                <w:sz w:val="18"/>
              </w:rPr>
              <w:t>Het ontwikkelingsproces.</w:t>
            </w:r>
          </w:p>
          <w:p w:rsidR="00B232AE" w:rsidRPr="00B232AE" w:rsidRDefault="00B232AE" w:rsidP="00B232AE">
            <w:pPr>
              <w:tabs>
                <w:tab w:val="left" w:pos="226"/>
              </w:tabs>
              <w:spacing w:before="80" w:after="80"/>
              <w:rPr>
                <w:sz w:val="18"/>
              </w:rPr>
            </w:pPr>
            <w:r w:rsidRPr="00B232AE">
              <w:rPr>
                <w:sz w:val="18"/>
              </w:rPr>
              <w:t>Verbeteringstechnieken in de doka.</w:t>
            </w:r>
          </w:p>
          <w:p w:rsidR="00C1044D" w:rsidRDefault="00B232AE" w:rsidP="00B232AE">
            <w:pPr>
              <w:tabs>
                <w:tab w:val="left" w:pos="226"/>
              </w:tabs>
              <w:spacing w:before="80" w:after="80"/>
              <w:rPr>
                <w:sz w:val="18"/>
              </w:rPr>
            </w:pPr>
            <w:r w:rsidRPr="00B232AE">
              <w:rPr>
                <w:sz w:val="18"/>
              </w:rPr>
              <w:t>Manuele fotoretouche.</w:t>
            </w:r>
          </w:p>
        </w:tc>
        <w:tc>
          <w:tcPr>
            <w:tcW w:w="6949" w:type="dxa"/>
            <w:tcBorders>
              <w:top w:val="single" w:sz="18" w:space="0" w:color="auto"/>
              <w:left w:val="double" w:sz="4" w:space="0" w:color="auto"/>
              <w:bottom w:val="single" w:sz="4" w:space="0" w:color="auto"/>
            </w:tcBorders>
          </w:tcPr>
          <w:p w:rsidR="00C1044D" w:rsidRDefault="00C1044D" w:rsidP="009F0C97">
            <w:pPr>
              <w:tabs>
                <w:tab w:val="right" w:pos="352"/>
                <w:tab w:val="right" w:pos="567"/>
              </w:tabs>
              <w:spacing w:before="80" w:after="80"/>
              <w:rPr>
                <w:sz w:val="18"/>
              </w:rPr>
            </w:pPr>
            <w:r>
              <w:rPr>
                <w:sz w:val="18"/>
              </w:rPr>
              <w:t>Leerlingen leren een bewuste keuze maken zowel op inhoudelijk als op technisch vlak.</w:t>
            </w:r>
            <w:r>
              <w:rPr>
                <w:sz w:val="18"/>
              </w:rPr>
              <w:br/>
              <w:t xml:space="preserve">Leerlingen moeten het contrast binnen de foto beheersen., waarbij een volledige toonschaal van wit tot zwart bereikt wordt. </w:t>
            </w:r>
            <w:r>
              <w:rPr>
                <w:sz w:val="18"/>
              </w:rPr>
              <w:br/>
              <w:t xml:space="preserve">Verwijzen naar het zonesysteem. </w:t>
            </w:r>
            <w:r>
              <w:rPr>
                <w:sz w:val="18"/>
              </w:rPr>
              <w:br/>
              <w:t xml:space="preserve">Doordrukken en tegenhouden. </w:t>
            </w:r>
          </w:p>
        </w:tc>
        <w:tc>
          <w:tcPr>
            <w:tcW w:w="844" w:type="dxa"/>
            <w:tcBorders>
              <w:top w:val="single" w:sz="18" w:space="0" w:color="auto"/>
              <w:bottom w:val="single" w:sz="4" w:space="0" w:color="auto"/>
            </w:tcBorders>
          </w:tcPr>
          <w:p w:rsidR="00C1044D" w:rsidRDefault="00C1044D" w:rsidP="009F0C97">
            <w:pPr>
              <w:spacing w:before="80" w:after="80"/>
              <w:jc w:val="center"/>
              <w:rPr>
                <w:sz w:val="18"/>
              </w:rPr>
            </w:pPr>
          </w:p>
        </w:tc>
      </w:tr>
      <w:tr w:rsidR="00974957" w:rsidTr="00974957">
        <w:trPr>
          <w:trHeight w:val="397"/>
        </w:trPr>
        <w:tc>
          <w:tcPr>
            <w:tcW w:w="839" w:type="dxa"/>
            <w:tcBorders>
              <w:top w:val="single" w:sz="4" w:space="0" w:color="auto"/>
              <w:bottom w:val="single" w:sz="4" w:space="0" w:color="auto"/>
            </w:tcBorders>
            <w:vAlign w:val="center"/>
          </w:tcPr>
          <w:p w:rsidR="00974957" w:rsidRDefault="00974957" w:rsidP="00974957">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974957" w:rsidRDefault="00974957" w:rsidP="0097495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974957" w:rsidRDefault="00974957" w:rsidP="00974957">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974957" w:rsidRDefault="00974957" w:rsidP="00974957">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974957" w:rsidRDefault="00974957" w:rsidP="00974957">
            <w:pPr>
              <w:spacing w:before="80" w:after="80"/>
              <w:jc w:val="center"/>
              <w:rPr>
                <w:sz w:val="18"/>
              </w:rPr>
            </w:pPr>
            <w:r>
              <w:rPr>
                <w:sz w:val="18"/>
              </w:rPr>
              <w:t>Didactische wenken en hulpmiddelen</w:t>
            </w:r>
          </w:p>
        </w:tc>
        <w:tc>
          <w:tcPr>
            <w:tcW w:w="844" w:type="dxa"/>
            <w:tcBorders>
              <w:top w:val="single" w:sz="4" w:space="0" w:color="auto"/>
            </w:tcBorders>
            <w:vAlign w:val="center"/>
          </w:tcPr>
          <w:p w:rsidR="00974957" w:rsidRDefault="00974957" w:rsidP="00974957">
            <w:pPr>
              <w:spacing w:before="80" w:after="80"/>
              <w:jc w:val="center"/>
              <w:rPr>
                <w:sz w:val="18"/>
              </w:rPr>
            </w:pPr>
            <w:r>
              <w:rPr>
                <w:sz w:val="18"/>
              </w:rPr>
              <w:t>Link</w:t>
            </w:r>
          </w:p>
        </w:tc>
      </w:tr>
      <w:tr w:rsidR="00D673AA" w:rsidTr="0037504C">
        <w:trPr>
          <w:trHeight w:val="397"/>
        </w:trPr>
        <w:tc>
          <w:tcPr>
            <w:tcW w:w="839" w:type="dxa"/>
            <w:tcBorders>
              <w:top w:val="single" w:sz="18" w:space="0" w:color="auto"/>
              <w:left w:val="single" w:sz="18" w:space="0" w:color="auto"/>
              <w:bottom w:val="single" w:sz="18" w:space="0" w:color="auto"/>
            </w:tcBorders>
          </w:tcPr>
          <w:p w:rsidR="00D673AA" w:rsidRDefault="00D673AA" w:rsidP="00763D6A">
            <w:pPr>
              <w:pStyle w:val="NummerDoelstelling"/>
            </w:pPr>
          </w:p>
        </w:tc>
        <w:tc>
          <w:tcPr>
            <w:tcW w:w="5716" w:type="dxa"/>
            <w:tcBorders>
              <w:top w:val="single" w:sz="18" w:space="0" w:color="auto"/>
              <w:bottom w:val="single" w:sz="18" w:space="0" w:color="auto"/>
            </w:tcBorders>
          </w:tcPr>
          <w:p w:rsidR="00D673AA" w:rsidRDefault="00C1044D" w:rsidP="0037504C">
            <w:pPr>
              <w:spacing w:before="80" w:after="80"/>
              <w:rPr>
                <w:b/>
                <w:bCs/>
                <w:sz w:val="18"/>
              </w:rPr>
            </w:pPr>
            <w:r>
              <w:rPr>
                <w:b/>
                <w:bCs/>
                <w:sz w:val="18"/>
              </w:rPr>
              <w:t>Experimentele doka-technieken</w:t>
            </w:r>
            <w:r w:rsidR="00E33467">
              <w:rPr>
                <w:b/>
                <w:bCs/>
                <w:sz w:val="18"/>
              </w:rPr>
              <w:t xml:space="preserve"> kunnen uitvoeren. </w:t>
            </w:r>
          </w:p>
        </w:tc>
        <w:tc>
          <w:tcPr>
            <w:tcW w:w="835" w:type="dxa"/>
            <w:tcBorders>
              <w:top w:val="single" w:sz="18" w:space="0" w:color="auto"/>
              <w:bottom w:val="single" w:sz="18" w:space="0" w:color="auto"/>
            </w:tcBorders>
          </w:tcPr>
          <w:p w:rsidR="00D673AA" w:rsidRDefault="00D673AA" w:rsidP="0037504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73AA" w:rsidRDefault="00E33467" w:rsidP="0037504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73AA" w:rsidRDefault="00D673AA" w:rsidP="0037504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73AA" w:rsidRDefault="00D673AA" w:rsidP="0037504C">
            <w:pPr>
              <w:spacing w:before="80" w:after="80"/>
              <w:jc w:val="center"/>
              <w:rPr>
                <w:sz w:val="18"/>
              </w:rPr>
            </w:pPr>
          </w:p>
        </w:tc>
      </w:tr>
      <w:tr w:rsidR="00D673AA" w:rsidRPr="00E33467" w:rsidTr="0037504C">
        <w:trPr>
          <w:trHeight w:val="397"/>
        </w:trPr>
        <w:tc>
          <w:tcPr>
            <w:tcW w:w="839" w:type="dxa"/>
            <w:tcBorders>
              <w:top w:val="single" w:sz="18" w:space="0" w:color="auto"/>
              <w:bottom w:val="single" w:sz="18" w:space="0" w:color="auto"/>
            </w:tcBorders>
          </w:tcPr>
          <w:p w:rsidR="00D673AA" w:rsidRDefault="00D673AA" w:rsidP="0037504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33467" w:rsidRPr="00E33467" w:rsidRDefault="00E33467" w:rsidP="00E33467">
            <w:pPr>
              <w:tabs>
                <w:tab w:val="left" w:pos="226"/>
              </w:tabs>
              <w:spacing w:before="80" w:after="80"/>
              <w:rPr>
                <w:sz w:val="18"/>
              </w:rPr>
            </w:pPr>
          </w:p>
          <w:p w:rsidR="00D673AA" w:rsidRDefault="00D673AA" w:rsidP="00E3346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673AA" w:rsidRPr="00E33467" w:rsidRDefault="00E33467" w:rsidP="00B3604D">
            <w:pPr>
              <w:tabs>
                <w:tab w:val="right" w:pos="352"/>
                <w:tab w:val="right" w:pos="567"/>
              </w:tabs>
              <w:spacing w:before="80" w:after="80"/>
              <w:rPr>
                <w:sz w:val="18"/>
              </w:rPr>
            </w:pPr>
            <w:r>
              <w:rPr>
                <w:sz w:val="18"/>
              </w:rPr>
              <w:t>N</w:t>
            </w:r>
            <w:r w:rsidRPr="00E33467">
              <w:rPr>
                <w:sz w:val="18"/>
              </w:rPr>
              <w:t xml:space="preserve">egatief/positief, kleur/zwart-wit, polaroid, </w:t>
            </w:r>
            <w:r w:rsidR="00B3604D">
              <w:rPr>
                <w:sz w:val="18"/>
              </w:rPr>
              <w:t>dubbelbelichtingen, strooptechniek, sjabloneren, afstrippen van papieremulsie, o</w:t>
            </w:r>
            <w:r w:rsidRPr="00E33467">
              <w:rPr>
                <w:sz w:val="18"/>
              </w:rPr>
              <w:t>ntwikkelen met behangerslijm</w:t>
            </w:r>
            <w:r w:rsidR="00B3604D">
              <w:rPr>
                <w:sz w:val="18"/>
              </w:rPr>
              <w:t>, …</w:t>
            </w:r>
            <w:r w:rsidR="00B3604D">
              <w:rPr>
                <w:sz w:val="18"/>
              </w:rPr>
              <w:br/>
            </w:r>
            <w:r w:rsidR="00B3604D" w:rsidRPr="00B3604D">
              <w:rPr>
                <w:sz w:val="18"/>
              </w:rPr>
              <w:t>Bv. Braeckman, Witkin, Giacomelli, Tony Gantani</w:t>
            </w:r>
            <w:r w:rsidR="00B3604D">
              <w:rPr>
                <w:sz w:val="18"/>
              </w:rPr>
              <w:t xml:space="preserve">, </w:t>
            </w:r>
            <w:r w:rsidR="00B3604D" w:rsidRPr="00B3604D">
              <w:rPr>
                <w:sz w:val="18"/>
              </w:rPr>
              <w:t>…</w:t>
            </w:r>
          </w:p>
        </w:tc>
        <w:tc>
          <w:tcPr>
            <w:tcW w:w="844" w:type="dxa"/>
            <w:tcBorders>
              <w:top w:val="single" w:sz="18" w:space="0" w:color="auto"/>
              <w:bottom w:val="single" w:sz="18" w:space="0" w:color="auto"/>
            </w:tcBorders>
          </w:tcPr>
          <w:p w:rsidR="00D673AA" w:rsidRPr="00E33467" w:rsidRDefault="00D673AA" w:rsidP="0037504C">
            <w:pPr>
              <w:spacing w:before="80" w:after="80"/>
              <w:jc w:val="center"/>
              <w:rPr>
                <w:sz w:val="18"/>
              </w:rPr>
            </w:pPr>
          </w:p>
        </w:tc>
      </w:tr>
      <w:tr w:rsidR="003C4AAE" w:rsidTr="00AF0047">
        <w:trPr>
          <w:trHeight w:val="397"/>
        </w:trPr>
        <w:tc>
          <w:tcPr>
            <w:tcW w:w="839" w:type="dxa"/>
            <w:tcBorders>
              <w:top w:val="single" w:sz="18" w:space="0" w:color="auto"/>
              <w:left w:val="single" w:sz="18" w:space="0" w:color="auto"/>
              <w:bottom w:val="single" w:sz="18" w:space="0" w:color="auto"/>
            </w:tcBorders>
          </w:tcPr>
          <w:p w:rsidR="003C4AAE" w:rsidRDefault="003C4AAE" w:rsidP="00763D6A">
            <w:pPr>
              <w:pStyle w:val="NummerDoelstelling"/>
            </w:pPr>
            <w:r>
              <w:br w:type="page"/>
            </w:r>
          </w:p>
        </w:tc>
        <w:tc>
          <w:tcPr>
            <w:tcW w:w="5716" w:type="dxa"/>
            <w:tcBorders>
              <w:top w:val="single" w:sz="18" w:space="0" w:color="auto"/>
              <w:bottom w:val="single" w:sz="18" w:space="0" w:color="auto"/>
            </w:tcBorders>
          </w:tcPr>
          <w:p w:rsidR="003C4AAE" w:rsidRDefault="003C4AAE" w:rsidP="009F0C97">
            <w:pPr>
              <w:spacing w:before="80" w:after="80"/>
              <w:rPr>
                <w:b/>
                <w:bCs/>
                <w:sz w:val="18"/>
              </w:rPr>
            </w:pPr>
            <w:r>
              <w:rPr>
                <w:b/>
                <w:bCs/>
                <w:sz w:val="18"/>
              </w:rPr>
              <w:t>Het dokamateriaal efficiënt en milieubewust kunnen gebruiken.</w:t>
            </w:r>
          </w:p>
        </w:tc>
        <w:tc>
          <w:tcPr>
            <w:tcW w:w="835" w:type="dxa"/>
            <w:tcBorders>
              <w:top w:val="single" w:sz="18" w:space="0" w:color="auto"/>
              <w:bottom w:val="single" w:sz="18" w:space="0" w:color="auto"/>
            </w:tcBorders>
          </w:tcPr>
          <w:p w:rsidR="003C4AAE" w:rsidRDefault="003C4AAE"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C4AAE" w:rsidRDefault="003C4AAE"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4AAE" w:rsidRDefault="003C4AAE"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4AAE" w:rsidRDefault="003C4AAE" w:rsidP="009F0C97">
            <w:pPr>
              <w:spacing w:before="80" w:after="80"/>
              <w:jc w:val="center"/>
              <w:rPr>
                <w:sz w:val="18"/>
              </w:rPr>
            </w:pPr>
          </w:p>
        </w:tc>
      </w:tr>
      <w:tr w:rsidR="003C4AAE" w:rsidTr="00AF0047">
        <w:trPr>
          <w:trHeight w:val="397"/>
        </w:trPr>
        <w:tc>
          <w:tcPr>
            <w:tcW w:w="839" w:type="dxa"/>
            <w:tcBorders>
              <w:top w:val="single" w:sz="18" w:space="0" w:color="auto"/>
              <w:bottom w:val="single" w:sz="4" w:space="0" w:color="auto"/>
            </w:tcBorders>
          </w:tcPr>
          <w:p w:rsidR="003C4AAE" w:rsidRDefault="003C4AAE"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C4AAE" w:rsidRDefault="003C4AAE" w:rsidP="009F0C97">
            <w:pPr>
              <w:tabs>
                <w:tab w:val="left" w:pos="226"/>
              </w:tabs>
              <w:spacing w:before="80" w:after="80"/>
              <w:rPr>
                <w:sz w:val="18"/>
              </w:rPr>
            </w:pPr>
            <w:r>
              <w:rPr>
                <w:sz w:val="18"/>
              </w:rPr>
              <w:t>De doka-inrichting:</w:t>
            </w:r>
            <w:r>
              <w:rPr>
                <w:sz w:val="18"/>
              </w:rPr>
              <w:br/>
              <w:t>-</w:t>
            </w:r>
            <w:r>
              <w:rPr>
                <w:sz w:val="18"/>
              </w:rPr>
              <w:tab/>
              <w:t>verdeling van de ruimte ( nat en droog gedeelte)</w:t>
            </w:r>
            <w:r>
              <w:rPr>
                <w:sz w:val="18"/>
              </w:rPr>
              <w:br/>
              <w:t>-</w:t>
            </w:r>
            <w:r>
              <w:rPr>
                <w:sz w:val="18"/>
              </w:rPr>
              <w:tab/>
              <w:t>benodigde doka-apparatuur en verlichting afdrukraam, vergroter, timer, baden, …</w:t>
            </w:r>
          </w:p>
        </w:tc>
        <w:tc>
          <w:tcPr>
            <w:tcW w:w="6949" w:type="dxa"/>
            <w:tcBorders>
              <w:top w:val="single" w:sz="18" w:space="0" w:color="auto"/>
              <w:left w:val="double" w:sz="4" w:space="0" w:color="auto"/>
              <w:bottom w:val="single" w:sz="4" w:space="0" w:color="auto"/>
            </w:tcBorders>
          </w:tcPr>
          <w:p w:rsidR="003C4AAE" w:rsidRDefault="003C4AAE" w:rsidP="009F0C97">
            <w:pPr>
              <w:tabs>
                <w:tab w:val="right" w:pos="352"/>
                <w:tab w:val="right" w:pos="567"/>
              </w:tabs>
              <w:spacing w:before="80" w:after="80"/>
              <w:rPr>
                <w:sz w:val="18"/>
              </w:rPr>
            </w:pPr>
            <w:r>
              <w:rPr>
                <w:sz w:val="18"/>
              </w:rPr>
              <w:t>Wijzen op de noodzaak van een efficiënt afzuigsysteem, van veilige recuperatie van gebruikte chemicaliën.</w:t>
            </w:r>
          </w:p>
        </w:tc>
        <w:tc>
          <w:tcPr>
            <w:tcW w:w="844" w:type="dxa"/>
            <w:tcBorders>
              <w:top w:val="single" w:sz="18" w:space="0" w:color="auto"/>
              <w:bottom w:val="single" w:sz="4" w:space="0" w:color="auto"/>
            </w:tcBorders>
          </w:tcPr>
          <w:p w:rsidR="003C4AAE" w:rsidRDefault="003C4AAE" w:rsidP="009F0C97">
            <w:pPr>
              <w:spacing w:before="80" w:after="80"/>
              <w:jc w:val="center"/>
              <w:rPr>
                <w:sz w:val="18"/>
              </w:rPr>
            </w:pPr>
          </w:p>
        </w:tc>
      </w:tr>
      <w:tr w:rsidR="00D673AA" w:rsidTr="0037504C">
        <w:trPr>
          <w:cantSplit/>
          <w:trHeight w:val="397"/>
        </w:trPr>
        <w:tc>
          <w:tcPr>
            <w:tcW w:w="8225" w:type="dxa"/>
            <w:gridSpan w:val="4"/>
            <w:tcBorders>
              <w:right w:val="nil"/>
            </w:tcBorders>
          </w:tcPr>
          <w:p w:rsidR="00D673AA" w:rsidRPr="00946662" w:rsidRDefault="00FA24DA" w:rsidP="0037504C">
            <w:pPr>
              <w:pStyle w:val="Kop2"/>
              <w:rPr>
                <w:b w:val="0"/>
              </w:rPr>
            </w:pPr>
            <w:bookmarkStart w:id="63" w:name="_Toc442089714"/>
            <w:r w:rsidRPr="00974957">
              <w:rPr>
                <w:b w:val="0"/>
              </w:rPr>
              <w:t xml:space="preserve">5.5.4.2. </w:t>
            </w:r>
            <w:r w:rsidR="0037504C" w:rsidRPr="00974957">
              <w:rPr>
                <w:b w:val="0"/>
              </w:rPr>
              <w:t>Digitale verwerking</w:t>
            </w:r>
            <w:bookmarkEnd w:id="63"/>
          </w:p>
        </w:tc>
        <w:tc>
          <w:tcPr>
            <w:tcW w:w="7793" w:type="dxa"/>
            <w:gridSpan w:val="2"/>
            <w:tcBorders>
              <w:left w:val="nil"/>
            </w:tcBorders>
            <w:vAlign w:val="center"/>
          </w:tcPr>
          <w:p w:rsidR="00D673AA" w:rsidRPr="00770009" w:rsidRDefault="00D673AA" w:rsidP="0037504C">
            <w:pPr>
              <w:spacing w:before="80" w:after="80"/>
              <w:rPr>
                <w:rFonts w:cs="Arial"/>
                <w:bCs/>
                <w:sz w:val="18"/>
                <w:szCs w:val="18"/>
              </w:rPr>
            </w:pPr>
          </w:p>
        </w:tc>
      </w:tr>
      <w:tr w:rsidR="000C3196" w:rsidRPr="00DB33D3" w:rsidTr="009F0C97">
        <w:trPr>
          <w:trHeight w:val="397"/>
        </w:trPr>
        <w:tc>
          <w:tcPr>
            <w:tcW w:w="839" w:type="dxa"/>
            <w:tcBorders>
              <w:top w:val="single" w:sz="18" w:space="0" w:color="auto"/>
              <w:left w:val="single" w:sz="18" w:space="0" w:color="auto"/>
              <w:bottom w:val="single" w:sz="18" w:space="0" w:color="auto"/>
            </w:tcBorders>
          </w:tcPr>
          <w:p w:rsidR="000C3196" w:rsidRPr="00DB33D3" w:rsidRDefault="000C3196" w:rsidP="00763D6A">
            <w:pPr>
              <w:pStyle w:val="NummerDoelstelling"/>
            </w:pPr>
          </w:p>
        </w:tc>
        <w:tc>
          <w:tcPr>
            <w:tcW w:w="5716" w:type="dxa"/>
            <w:tcBorders>
              <w:top w:val="single" w:sz="18" w:space="0" w:color="auto"/>
              <w:bottom w:val="single" w:sz="18" w:space="0" w:color="auto"/>
            </w:tcBorders>
          </w:tcPr>
          <w:p w:rsidR="000C3196" w:rsidRPr="00DB33D3" w:rsidRDefault="000C3196" w:rsidP="009F0C97">
            <w:pPr>
              <w:spacing w:before="80" w:after="80"/>
              <w:rPr>
                <w:b/>
                <w:bCs/>
                <w:sz w:val="18"/>
              </w:rPr>
            </w:pPr>
            <w:r>
              <w:rPr>
                <w:b/>
                <w:bCs/>
                <w:sz w:val="18"/>
              </w:rPr>
              <w:t>Een fotografisch beeld kunnen digitaliseren.</w:t>
            </w:r>
          </w:p>
        </w:tc>
        <w:tc>
          <w:tcPr>
            <w:tcW w:w="835" w:type="dxa"/>
            <w:tcBorders>
              <w:top w:val="single" w:sz="18" w:space="0" w:color="auto"/>
              <w:bottom w:val="single" w:sz="18" w:space="0" w:color="auto"/>
            </w:tcBorders>
          </w:tcPr>
          <w:p w:rsidR="000C3196" w:rsidRPr="00DB33D3" w:rsidRDefault="000C3196"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C3196" w:rsidRPr="00DB33D3" w:rsidRDefault="000C3196"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C3196" w:rsidRPr="00DB33D3" w:rsidRDefault="000C3196"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3196" w:rsidRPr="00DB33D3" w:rsidRDefault="000C3196" w:rsidP="009F0C97">
            <w:pPr>
              <w:spacing w:before="80" w:after="80"/>
              <w:jc w:val="center"/>
              <w:rPr>
                <w:sz w:val="18"/>
              </w:rPr>
            </w:pPr>
          </w:p>
        </w:tc>
      </w:tr>
      <w:tr w:rsidR="000C3196" w:rsidRPr="00DB33D3" w:rsidTr="009F0C97">
        <w:trPr>
          <w:trHeight w:val="397"/>
        </w:trPr>
        <w:tc>
          <w:tcPr>
            <w:tcW w:w="839" w:type="dxa"/>
            <w:tcBorders>
              <w:top w:val="single" w:sz="18" w:space="0" w:color="auto"/>
              <w:bottom w:val="single" w:sz="4" w:space="0" w:color="auto"/>
            </w:tcBorders>
          </w:tcPr>
          <w:p w:rsidR="000C3196" w:rsidRPr="00DB33D3" w:rsidRDefault="000C3196"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3196" w:rsidRPr="00DB33D3" w:rsidRDefault="000C3196" w:rsidP="009F0C97">
            <w:pPr>
              <w:tabs>
                <w:tab w:val="left" w:pos="226"/>
              </w:tabs>
              <w:spacing w:before="80" w:after="80"/>
              <w:rPr>
                <w:sz w:val="18"/>
              </w:rPr>
            </w:pPr>
            <w:r>
              <w:rPr>
                <w:sz w:val="18"/>
              </w:rPr>
              <w:t>Beeldvoorbereiding naar digitale beeldcommunicatie.</w:t>
            </w:r>
          </w:p>
        </w:tc>
        <w:tc>
          <w:tcPr>
            <w:tcW w:w="6949" w:type="dxa"/>
            <w:tcBorders>
              <w:top w:val="single" w:sz="18" w:space="0" w:color="auto"/>
              <w:left w:val="double" w:sz="4" w:space="0" w:color="auto"/>
              <w:bottom w:val="single" w:sz="4" w:space="0" w:color="auto"/>
            </w:tcBorders>
          </w:tcPr>
          <w:p w:rsidR="000C3196" w:rsidRPr="00DB33D3" w:rsidRDefault="000C3196" w:rsidP="009F0C97">
            <w:pPr>
              <w:tabs>
                <w:tab w:val="right" w:pos="352"/>
                <w:tab w:val="right" w:pos="567"/>
              </w:tabs>
              <w:spacing w:before="80" w:after="80"/>
              <w:rPr>
                <w:sz w:val="18"/>
              </w:rPr>
            </w:pPr>
            <w:r>
              <w:rPr>
                <w:sz w:val="18"/>
              </w:rPr>
              <w:t>Toepassing: beeld gebruiken als communicatiemiddel (websites, cd-rom …).</w:t>
            </w:r>
            <w:r>
              <w:rPr>
                <w:sz w:val="18"/>
              </w:rPr>
              <w:br/>
              <w:t>In coördinatie met TV Toegepaste beeldende vorming (digitale vormgeving).</w:t>
            </w:r>
          </w:p>
        </w:tc>
        <w:tc>
          <w:tcPr>
            <w:tcW w:w="844" w:type="dxa"/>
            <w:tcBorders>
              <w:top w:val="single" w:sz="18" w:space="0" w:color="auto"/>
              <w:bottom w:val="single" w:sz="4" w:space="0" w:color="auto"/>
            </w:tcBorders>
          </w:tcPr>
          <w:p w:rsidR="000C3196" w:rsidRPr="00DB33D3" w:rsidRDefault="000C3196" w:rsidP="009F0C97">
            <w:pPr>
              <w:spacing w:before="80" w:after="80"/>
              <w:jc w:val="center"/>
              <w:rPr>
                <w:sz w:val="18"/>
              </w:rPr>
            </w:pPr>
            <w:r>
              <w:rPr>
                <w:sz w:val="18"/>
              </w:rPr>
              <w:t>ICT</w:t>
            </w:r>
          </w:p>
        </w:tc>
      </w:tr>
      <w:tr w:rsidR="00B232AE" w:rsidRPr="009C5971" w:rsidTr="009F0C97">
        <w:trPr>
          <w:trHeight w:val="397"/>
        </w:trPr>
        <w:tc>
          <w:tcPr>
            <w:tcW w:w="839" w:type="dxa"/>
            <w:tcBorders>
              <w:top w:val="single" w:sz="18" w:space="0" w:color="auto"/>
              <w:left w:val="single" w:sz="18" w:space="0" w:color="auto"/>
              <w:bottom w:val="single" w:sz="18" w:space="0" w:color="auto"/>
            </w:tcBorders>
          </w:tcPr>
          <w:p w:rsidR="00B232AE" w:rsidRPr="009C5971" w:rsidRDefault="00B232AE"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B232AE" w:rsidRPr="009C5971" w:rsidRDefault="00B232AE" w:rsidP="009F0C97">
            <w:pPr>
              <w:spacing w:before="80" w:after="80"/>
              <w:rPr>
                <w:b/>
                <w:bCs/>
                <w:sz w:val="18"/>
              </w:rPr>
            </w:pPr>
            <w:r w:rsidRPr="009C5971">
              <w:rPr>
                <w:rFonts w:cs="Arial"/>
                <w:b/>
                <w:bCs/>
                <w:sz w:val="18"/>
              </w:rPr>
              <w:t>Bestandsformaten kennen, kunnen toepassen en een gerichte keuze kunnen maken.</w:t>
            </w:r>
          </w:p>
        </w:tc>
        <w:tc>
          <w:tcPr>
            <w:tcW w:w="835" w:type="dxa"/>
            <w:tcBorders>
              <w:top w:val="single" w:sz="18" w:space="0" w:color="auto"/>
              <w:bottom w:val="single" w:sz="18" w:space="0" w:color="auto"/>
            </w:tcBorders>
          </w:tcPr>
          <w:p w:rsidR="00B232AE" w:rsidRPr="009C5971" w:rsidRDefault="00B232AE"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232AE" w:rsidRPr="009C5971" w:rsidRDefault="00B232AE"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232AE" w:rsidRPr="009C5971" w:rsidRDefault="00B232AE"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232AE" w:rsidRPr="009C5971" w:rsidRDefault="00B232AE" w:rsidP="009F0C97">
            <w:pPr>
              <w:spacing w:before="80" w:after="80"/>
              <w:jc w:val="center"/>
              <w:rPr>
                <w:sz w:val="18"/>
              </w:rPr>
            </w:pPr>
          </w:p>
        </w:tc>
      </w:tr>
      <w:tr w:rsidR="00B232AE" w:rsidRPr="00974957" w:rsidTr="009F0C97">
        <w:trPr>
          <w:trHeight w:val="397"/>
        </w:trPr>
        <w:tc>
          <w:tcPr>
            <w:tcW w:w="839" w:type="dxa"/>
            <w:tcBorders>
              <w:top w:val="single" w:sz="18" w:space="0" w:color="auto"/>
              <w:bottom w:val="single" w:sz="4" w:space="0" w:color="auto"/>
            </w:tcBorders>
          </w:tcPr>
          <w:p w:rsidR="00B232AE" w:rsidRPr="009C5971" w:rsidRDefault="00B232AE"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232AE" w:rsidRPr="009C5971" w:rsidRDefault="00A450F2" w:rsidP="00A450F2">
            <w:pPr>
              <w:tabs>
                <w:tab w:val="left" w:pos="226"/>
              </w:tabs>
              <w:spacing w:before="80" w:after="80"/>
              <w:rPr>
                <w:sz w:val="18"/>
                <w:lang w:val="en-US"/>
              </w:rPr>
            </w:pPr>
            <w:r>
              <w:rPr>
                <w:rFonts w:cs="Arial"/>
                <w:sz w:val="18"/>
                <w:lang w:val="en-GB"/>
              </w:rPr>
              <w:t>JPEG</w:t>
            </w:r>
            <w:r w:rsidR="00B232AE" w:rsidRPr="009C5971">
              <w:rPr>
                <w:rFonts w:cs="Arial"/>
                <w:sz w:val="18"/>
                <w:lang w:val="en-GB"/>
              </w:rPr>
              <w:t xml:space="preserve">, </w:t>
            </w:r>
            <w:r>
              <w:rPr>
                <w:rFonts w:cs="Arial"/>
                <w:sz w:val="18"/>
                <w:lang w:val="en-GB"/>
              </w:rPr>
              <w:t>TIFF</w:t>
            </w:r>
            <w:r w:rsidR="00B232AE" w:rsidRPr="009C5971">
              <w:rPr>
                <w:rFonts w:cs="Arial"/>
                <w:sz w:val="18"/>
                <w:lang w:val="en-GB"/>
              </w:rPr>
              <w:t xml:space="preserve">, </w:t>
            </w:r>
            <w:r>
              <w:rPr>
                <w:rFonts w:cs="Arial"/>
                <w:sz w:val="18"/>
                <w:lang w:val="en-GB"/>
              </w:rPr>
              <w:t>RAW</w:t>
            </w:r>
            <w:r w:rsidR="00B232AE" w:rsidRPr="00974957">
              <w:rPr>
                <w:rFonts w:cs="Arial"/>
                <w:sz w:val="18"/>
                <w:lang w:val="en-GB"/>
              </w:rPr>
              <w:t>,</w:t>
            </w:r>
            <w:r w:rsidRPr="00974957">
              <w:rPr>
                <w:rFonts w:cs="Arial"/>
                <w:sz w:val="18"/>
                <w:lang w:val="en-GB"/>
              </w:rPr>
              <w:t xml:space="preserve"> </w:t>
            </w:r>
            <w:r w:rsidR="00974957" w:rsidRPr="00974957">
              <w:rPr>
                <w:rFonts w:cs="Arial"/>
                <w:sz w:val="18"/>
                <w:lang w:val="en-GB"/>
              </w:rPr>
              <w:t>PNG</w:t>
            </w:r>
          </w:p>
        </w:tc>
        <w:tc>
          <w:tcPr>
            <w:tcW w:w="6949" w:type="dxa"/>
            <w:tcBorders>
              <w:top w:val="single" w:sz="18" w:space="0" w:color="auto"/>
              <w:left w:val="double" w:sz="4" w:space="0" w:color="auto"/>
              <w:bottom w:val="single" w:sz="4" w:space="0" w:color="auto"/>
            </w:tcBorders>
          </w:tcPr>
          <w:p w:rsidR="00B232AE" w:rsidRPr="009C5971" w:rsidRDefault="00B232AE" w:rsidP="009F0C97">
            <w:pPr>
              <w:tabs>
                <w:tab w:val="right" w:pos="352"/>
                <w:tab w:val="right" w:pos="567"/>
              </w:tabs>
              <w:spacing w:before="80" w:after="80"/>
              <w:rPr>
                <w:sz w:val="18"/>
                <w:lang w:val="en-US"/>
              </w:rPr>
            </w:pPr>
          </w:p>
        </w:tc>
        <w:tc>
          <w:tcPr>
            <w:tcW w:w="844" w:type="dxa"/>
            <w:tcBorders>
              <w:top w:val="single" w:sz="18" w:space="0" w:color="auto"/>
              <w:bottom w:val="single" w:sz="4" w:space="0" w:color="auto"/>
            </w:tcBorders>
          </w:tcPr>
          <w:p w:rsidR="00B232AE" w:rsidRPr="009C5971" w:rsidRDefault="00B232AE" w:rsidP="009F0C97">
            <w:pPr>
              <w:spacing w:before="80" w:after="80"/>
              <w:jc w:val="center"/>
              <w:rPr>
                <w:sz w:val="18"/>
                <w:lang w:val="en-US"/>
              </w:rPr>
            </w:pPr>
          </w:p>
        </w:tc>
      </w:tr>
      <w:tr w:rsidR="00B232AE" w:rsidRPr="009C5971" w:rsidTr="009F0C97">
        <w:trPr>
          <w:trHeight w:val="397"/>
        </w:trPr>
        <w:tc>
          <w:tcPr>
            <w:tcW w:w="839" w:type="dxa"/>
            <w:tcBorders>
              <w:top w:val="single" w:sz="18" w:space="0" w:color="auto"/>
              <w:left w:val="single" w:sz="18" w:space="0" w:color="auto"/>
              <w:bottom w:val="single" w:sz="18" w:space="0" w:color="auto"/>
            </w:tcBorders>
          </w:tcPr>
          <w:p w:rsidR="00B232AE" w:rsidRPr="009C5971" w:rsidRDefault="00B232AE" w:rsidP="009F0C97">
            <w:pPr>
              <w:widowControl w:val="0"/>
              <w:numPr>
                <w:ilvl w:val="0"/>
                <w:numId w:val="12"/>
              </w:numPr>
              <w:autoSpaceDE w:val="0"/>
              <w:autoSpaceDN w:val="0"/>
              <w:adjustRightInd w:val="0"/>
              <w:spacing w:before="80" w:after="80"/>
              <w:rPr>
                <w:rFonts w:cs="Arial"/>
                <w:b/>
                <w:bCs/>
                <w:sz w:val="18"/>
                <w:szCs w:val="18"/>
                <w:lang w:val="en-US"/>
              </w:rPr>
            </w:pPr>
          </w:p>
        </w:tc>
        <w:tc>
          <w:tcPr>
            <w:tcW w:w="5716" w:type="dxa"/>
            <w:tcBorders>
              <w:top w:val="single" w:sz="18" w:space="0" w:color="auto"/>
              <w:bottom w:val="single" w:sz="18" w:space="0" w:color="auto"/>
            </w:tcBorders>
          </w:tcPr>
          <w:p w:rsidR="00B232AE" w:rsidRPr="009C5971" w:rsidRDefault="00B232AE" w:rsidP="009F0C97">
            <w:pPr>
              <w:spacing w:before="80" w:after="80"/>
              <w:rPr>
                <w:b/>
                <w:bCs/>
                <w:sz w:val="18"/>
                <w:lang w:val="en-US"/>
              </w:rPr>
            </w:pPr>
            <w:r w:rsidRPr="009C5971">
              <w:rPr>
                <w:rFonts w:cs="Arial"/>
                <w:b/>
                <w:bCs/>
                <w:sz w:val="18"/>
              </w:rPr>
              <w:t>Digitale beeld</w:t>
            </w:r>
            <w:r>
              <w:rPr>
                <w:rFonts w:cs="Arial"/>
                <w:b/>
                <w:bCs/>
                <w:sz w:val="18"/>
              </w:rPr>
              <w:t>en</w:t>
            </w:r>
            <w:r w:rsidRPr="009C5971">
              <w:rPr>
                <w:rFonts w:cs="Arial"/>
                <w:b/>
                <w:bCs/>
                <w:sz w:val="18"/>
              </w:rPr>
              <w:t xml:space="preserve"> kunnen </w:t>
            </w:r>
            <w:r>
              <w:rPr>
                <w:rFonts w:cs="Arial"/>
                <w:b/>
                <w:bCs/>
                <w:sz w:val="18"/>
              </w:rPr>
              <w:t>optimaliseren</w:t>
            </w:r>
            <w:r w:rsidRPr="009C5971">
              <w:rPr>
                <w:rFonts w:cs="Arial"/>
                <w:b/>
                <w:bCs/>
                <w:sz w:val="18"/>
              </w:rPr>
              <w:t>.</w:t>
            </w:r>
          </w:p>
        </w:tc>
        <w:tc>
          <w:tcPr>
            <w:tcW w:w="835" w:type="dxa"/>
            <w:tcBorders>
              <w:top w:val="single" w:sz="18" w:space="0" w:color="auto"/>
              <w:bottom w:val="single" w:sz="18" w:space="0" w:color="auto"/>
            </w:tcBorders>
          </w:tcPr>
          <w:p w:rsidR="00B232AE" w:rsidRPr="009C5971" w:rsidRDefault="00B232AE" w:rsidP="009F0C97">
            <w:pPr>
              <w:spacing w:before="80" w:after="80"/>
              <w:jc w:val="center"/>
              <w:rPr>
                <w:b/>
                <w:bCs/>
                <w:sz w:val="18"/>
                <w:lang w:val="en-US"/>
              </w:rPr>
            </w:pPr>
            <w:r>
              <w:rPr>
                <w:b/>
                <w:bCs/>
                <w:sz w:val="18"/>
              </w:rPr>
              <w:t>EDV</w:t>
            </w:r>
          </w:p>
        </w:tc>
        <w:tc>
          <w:tcPr>
            <w:tcW w:w="835" w:type="dxa"/>
            <w:tcBorders>
              <w:top w:val="single" w:sz="18" w:space="0" w:color="auto"/>
              <w:bottom w:val="single" w:sz="18" w:space="0" w:color="auto"/>
              <w:right w:val="double" w:sz="4" w:space="0" w:color="auto"/>
            </w:tcBorders>
          </w:tcPr>
          <w:p w:rsidR="00B232AE" w:rsidRPr="009C5971" w:rsidRDefault="00B232AE" w:rsidP="009F0C97">
            <w:pPr>
              <w:spacing w:before="80" w:after="80"/>
              <w:jc w:val="center"/>
              <w:rPr>
                <w:b/>
                <w:bCs/>
                <w:sz w:val="18"/>
                <w:lang w:val="en-US"/>
              </w:rPr>
            </w:pPr>
            <w:r>
              <w:rPr>
                <w:b/>
                <w:bCs/>
                <w:sz w:val="18"/>
                <w:lang w:val="en-US"/>
              </w:rPr>
              <w:t>B</w:t>
            </w:r>
          </w:p>
        </w:tc>
        <w:tc>
          <w:tcPr>
            <w:tcW w:w="6949" w:type="dxa"/>
            <w:tcBorders>
              <w:top w:val="single" w:sz="18" w:space="0" w:color="auto"/>
              <w:left w:val="double" w:sz="4" w:space="0" w:color="auto"/>
              <w:bottom w:val="single" w:sz="18" w:space="0" w:color="auto"/>
            </w:tcBorders>
            <w:vAlign w:val="center"/>
          </w:tcPr>
          <w:p w:rsidR="00B232AE" w:rsidRPr="009C5971" w:rsidRDefault="00B232AE" w:rsidP="009F0C97">
            <w:pPr>
              <w:spacing w:before="80" w:after="80"/>
              <w:rPr>
                <w:sz w:val="18"/>
                <w:lang w:val="en-US"/>
              </w:rPr>
            </w:pPr>
          </w:p>
        </w:tc>
        <w:tc>
          <w:tcPr>
            <w:tcW w:w="844" w:type="dxa"/>
            <w:tcBorders>
              <w:top w:val="single" w:sz="18" w:space="0" w:color="auto"/>
              <w:bottom w:val="single" w:sz="18" w:space="0" w:color="auto"/>
              <w:right w:val="single" w:sz="18" w:space="0" w:color="auto"/>
            </w:tcBorders>
            <w:vAlign w:val="center"/>
          </w:tcPr>
          <w:p w:rsidR="00B232AE" w:rsidRPr="009C5971" w:rsidRDefault="00B232AE" w:rsidP="009F0C97">
            <w:pPr>
              <w:spacing w:before="80" w:after="80"/>
              <w:jc w:val="center"/>
              <w:rPr>
                <w:sz w:val="18"/>
                <w:lang w:val="en-US"/>
              </w:rPr>
            </w:pPr>
          </w:p>
        </w:tc>
      </w:tr>
      <w:tr w:rsidR="00B232AE" w:rsidRPr="009C5971" w:rsidTr="009F0C97">
        <w:trPr>
          <w:trHeight w:val="397"/>
        </w:trPr>
        <w:tc>
          <w:tcPr>
            <w:tcW w:w="839" w:type="dxa"/>
            <w:tcBorders>
              <w:top w:val="single" w:sz="18" w:space="0" w:color="auto"/>
              <w:bottom w:val="single" w:sz="4" w:space="0" w:color="auto"/>
            </w:tcBorders>
          </w:tcPr>
          <w:p w:rsidR="00B232AE" w:rsidRPr="009C5971" w:rsidRDefault="00B232AE" w:rsidP="009F0C97">
            <w:pPr>
              <w:spacing w:before="80" w:after="80"/>
              <w:rPr>
                <w:sz w:val="18"/>
                <w:lang w:val="en-US"/>
              </w:rPr>
            </w:pPr>
          </w:p>
        </w:tc>
        <w:tc>
          <w:tcPr>
            <w:tcW w:w="7386" w:type="dxa"/>
            <w:gridSpan w:val="3"/>
            <w:tcBorders>
              <w:top w:val="single" w:sz="18" w:space="0" w:color="auto"/>
              <w:bottom w:val="single" w:sz="4" w:space="0" w:color="auto"/>
              <w:right w:val="double" w:sz="4" w:space="0" w:color="auto"/>
            </w:tcBorders>
          </w:tcPr>
          <w:p w:rsidR="00B232AE" w:rsidRPr="005014C5" w:rsidRDefault="00B232AE" w:rsidP="009F0C97">
            <w:pPr>
              <w:tabs>
                <w:tab w:val="left" w:pos="226"/>
              </w:tabs>
              <w:spacing w:before="80" w:after="80"/>
              <w:rPr>
                <w:sz w:val="18"/>
              </w:rPr>
            </w:pPr>
            <w:r w:rsidRPr="009C5971">
              <w:rPr>
                <w:rFonts w:cs="Arial"/>
                <w:sz w:val="18"/>
              </w:rPr>
              <w:t>Correcties in zwart-wit en kleur: helderheid en contrast aanpassen, kleur en toon a</w:t>
            </w:r>
            <w:r>
              <w:rPr>
                <w:rFonts w:cs="Arial"/>
                <w:sz w:val="18"/>
              </w:rPr>
              <w:t>anpassen, kleurbalans aanpassen,</w:t>
            </w:r>
            <w:r w:rsidRPr="005014C5">
              <w:rPr>
                <w:rFonts w:cs="Arial"/>
                <w:sz w:val="18"/>
              </w:rPr>
              <w:t xml:space="preserve"> niveaus en curves aanpassen</w:t>
            </w:r>
            <w:r w:rsidRPr="009C5971">
              <w:rPr>
                <w:rFonts w:cs="Arial"/>
                <w:sz w:val="18"/>
              </w:rPr>
              <w:br/>
            </w:r>
            <w:r>
              <w:rPr>
                <w:rFonts w:cs="Arial"/>
                <w:sz w:val="18"/>
              </w:rPr>
              <w:t>Eenvoudige retouches: kleine foutjes wegwerken</w:t>
            </w:r>
          </w:p>
        </w:tc>
        <w:tc>
          <w:tcPr>
            <w:tcW w:w="6949" w:type="dxa"/>
            <w:tcBorders>
              <w:top w:val="single" w:sz="18" w:space="0" w:color="auto"/>
              <w:left w:val="double" w:sz="4" w:space="0" w:color="auto"/>
              <w:bottom w:val="single" w:sz="4" w:space="0" w:color="auto"/>
            </w:tcBorders>
          </w:tcPr>
          <w:p w:rsidR="00B232AE" w:rsidRPr="005014C5" w:rsidRDefault="00B232AE" w:rsidP="009F0C97">
            <w:pPr>
              <w:tabs>
                <w:tab w:val="right" w:pos="352"/>
                <w:tab w:val="right" w:pos="567"/>
              </w:tabs>
              <w:spacing w:before="80" w:after="80"/>
              <w:rPr>
                <w:sz w:val="18"/>
              </w:rPr>
            </w:pPr>
          </w:p>
        </w:tc>
        <w:tc>
          <w:tcPr>
            <w:tcW w:w="844" w:type="dxa"/>
            <w:tcBorders>
              <w:top w:val="single" w:sz="18" w:space="0" w:color="auto"/>
              <w:bottom w:val="single" w:sz="4" w:space="0" w:color="auto"/>
            </w:tcBorders>
          </w:tcPr>
          <w:p w:rsidR="00B232AE" w:rsidRPr="005014C5" w:rsidRDefault="00B232AE" w:rsidP="009F0C97">
            <w:pPr>
              <w:spacing w:before="80" w:after="80"/>
              <w:jc w:val="center"/>
              <w:rPr>
                <w:sz w:val="18"/>
              </w:rPr>
            </w:pPr>
          </w:p>
        </w:tc>
      </w:tr>
      <w:tr w:rsidR="0099635F" w:rsidRPr="009C5971" w:rsidTr="009F0C97">
        <w:trPr>
          <w:trHeight w:val="397"/>
        </w:trPr>
        <w:tc>
          <w:tcPr>
            <w:tcW w:w="839" w:type="dxa"/>
            <w:tcBorders>
              <w:top w:val="single" w:sz="18" w:space="0" w:color="auto"/>
              <w:left w:val="single" w:sz="18" w:space="0" w:color="auto"/>
              <w:bottom w:val="single" w:sz="18" w:space="0" w:color="auto"/>
            </w:tcBorders>
          </w:tcPr>
          <w:p w:rsidR="0099635F" w:rsidRPr="009C5971" w:rsidRDefault="0099635F"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99635F" w:rsidRPr="009C5971" w:rsidRDefault="0099635F" w:rsidP="009F0C97">
            <w:pPr>
              <w:spacing w:before="80" w:after="80"/>
              <w:rPr>
                <w:rFonts w:cs="Arial"/>
                <w:b/>
                <w:bCs/>
                <w:sz w:val="18"/>
              </w:rPr>
            </w:pPr>
            <w:r w:rsidRPr="009C5971">
              <w:rPr>
                <w:rFonts w:cs="Arial"/>
                <w:b/>
                <w:bCs/>
                <w:sz w:val="18"/>
              </w:rPr>
              <w:t>Kleurbeelden kunnen omzetten in zwart-witbeelden.</w:t>
            </w:r>
          </w:p>
        </w:tc>
        <w:tc>
          <w:tcPr>
            <w:tcW w:w="835" w:type="dxa"/>
            <w:tcBorders>
              <w:top w:val="single" w:sz="18" w:space="0" w:color="auto"/>
              <w:bottom w:val="single" w:sz="18" w:space="0" w:color="auto"/>
            </w:tcBorders>
          </w:tcPr>
          <w:p w:rsidR="0099635F" w:rsidRPr="009C5971" w:rsidRDefault="0099635F"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9635F" w:rsidRPr="009C5971" w:rsidRDefault="0099635F"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9635F" w:rsidRPr="009C5971" w:rsidRDefault="0099635F"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bottom w:val="single" w:sz="4" w:space="0" w:color="auto"/>
            </w:tcBorders>
          </w:tcPr>
          <w:p w:rsidR="0099635F" w:rsidRPr="009C5971" w:rsidRDefault="0099635F"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9635F" w:rsidRPr="009C5971" w:rsidRDefault="0099635F" w:rsidP="00F20ED8">
            <w:pPr>
              <w:tabs>
                <w:tab w:val="left" w:pos="226"/>
              </w:tabs>
              <w:spacing w:before="80" w:after="80"/>
              <w:rPr>
                <w:sz w:val="18"/>
              </w:rPr>
            </w:pPr>
            <w:r>
              <w:rPr>
                <w:sz w:val="18"/>
              </w:rPr>
              <w:t xml:space="preserve">Grijswaarden </w:t>
            </w:r>
            <w:r w:rsidR="00F20ED8">
              <w:rPr>
                <w:sz w:val="18"/>
              </w:rPr>
              <w:br/>
            </w:r>
            <w:r w:rsidR="00F20ED8" w:rsidRPr="00974957">
              <w:rPr>
                <w:sz w:val="18"/>
              </w:rPr>
              <w:t>Kleurkanalen</w:t>
            </w:r>
            <w:r w:rsidR="00F20ED8">
              <w:rPr>
                <w:sz w:val="18"/>
              </w:rPr>
              <w:t xml:space="preserve"> </w:t>
            </w:r>
            <w:r>
              <w:rPr>
                <w:sz w:val="18"/>
              </w:rPr>
              <w:br/>
              <w:t>Verzadiging</w:t>
            </w:r>
            <w:r>
              <w:rPr>
                <w:sz w:val="18"/>
              </w:rPr>
              <w:br/>
              <w:t xml:space="preserve">Zwart-wit </w:t>
            </w:r>
          </w:p>
        </w:tc>
        <w:tc>
          <w:tcPr>
            <w:tcW w:w="6949" w:type="dxa"/>
            <w:tcBorders>
              <w:top w:val="single" w:sz="18" w:space="0" w:color="auto"/>
              <w:left w:val="double" w:sz="4" w:space="0" w:color="auto"/>
              <w:bottom w:val="single" w:sz="4" w:space="0" w:color="auto"/>
            </w:tcBorders>
          </w:tcPr>
          <w:p w:rsidR="0099635F" w:rsidRPr="009C5971" w:rsidRDefault="0099635F" w:rsidP="009F0C9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9635F" w:rsidRPr="009C5971" w:rsidRDefault="0099635F" w:rsidP="009F0C97">
            <w:pPr>
              <w:spacing w:before="80" w:after="80"/>
              <w:jc w:val="center"/>
              <w:rPr>
                <w:sz w:val="18"/>
              </w:rPr>
            </w:pPr>
          </w:p>
        </w:tc>
      </w:tr>
    </w:tbl>
    <w:p w:rsidR="00974957" w:rsidRDefault="0097495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74957" w:rsidTr="00974957">
        <w:trPr>
          <w:trHeight w:val="397"/>
        </w:trPr>
        <w:tc>
          <w:tcPr>
            <w:tcW w:w="839" w:type="dxa"/>
            <w:tcBorders>
              <w:top w:val="single" w:sz="4" w:space="0" w:color="auto"/>
              <w:bottom w:val="single" w:sz="4" w:space="0" w:color="auto"/>
            </w:tcBorders>
            <w:vAlign w:val="center"/>
          </w:tcPr>
          <w:p w:rsidR="00974957" w:rsidRDefault="00974957" w:rsidP="00974957">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974957" w:rsidRDefault="00974957" w:rsidP="0097495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974957" w:rsidRDefault="00974957" w:rsidP="00974957">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974957" w:rsidRDefault="00974957" w:rsidP="00974957">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974957" w:rsidRDefault="00974957" w:rsidP="00974957">
            <w:pPr>
              <w:spacing w:before="80" w:after="80"/>
              <w:jc w:val="center"/>
              <w:rPr>
                <w:sz w:val="18"/>
              </w:rPr>
            </w:pPr>
            <w:r>
              <w:rPr>
                <w:sz w:val="18"/>
              </w:rPr>
              <w:t>Didactische wenken en hulpmiddelen</w:t>
            </w:r>
          </w:p>
        </w:tc>
        <w:tc>
          <w:tcPr>
            <w:tcW w:w="844" w:type="dxa"/>
            <w:tcBorders>
              <w:top w:val="single" w:sz="4" w:space="0" w:color="auto"/>
            </w:tcBorders>
            <w:vAlign w:val="center"/>
          </w:tcPr>
          <w:p w:rsidR="00974957" w:rsidRDefault="00974957" w:rsidP="00974957">
            <w:pPr>
              <w:spacing w:before="80" w:after="80"/>
              <w:jc w:val="center"/>
              <w:rPr>
                <w:sz w:val="18"/>
              </w:rPr>
            </w:pPr>
            <w:r>
              <w:rPr>
                <w:sz w:val="18"/>
              </w:rPr>
              <w:t>Link</w:t>
            </w:r>
          </w:p>
        </w:tc>
      </w:tr>
      <w:tr w:rsidR="0099635F" w:rsidRPr="009C5971" w:rsidTr="009F0C97">
        <w:trPr>
          <w:trHeight w:val="397"/>
        </w:trPr>
        <w:tc>
          <w:tcPr>
            <w:tcW w:w="839" w:type="dxa"/>
            <w:tcBorders>
              <w:top w:val="single" w:sz="18" w:space="0" w:color="auto"/>
              <w:left w:val="single" w:sz="18" w:space="0" w:color="auto"/>
              <w:bottom w:val="single" w:sz="18" w:space="0" w:color="auto"/>
            </w:tcBorders>
          </w:tcPr>
          <w:p w:rsidR="0099635F" w:rsidRPr="009C5971" w:rsidRDefault="0099635F"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99635F" w:rsidRPr="009C5971" w:rsidRDefault="0099635F" w:rsidP="009F0C97">
            <w:pPr>
              <w:spacing w:before="80" w:after="80"/>
              <w:rPr>
                <w:b/>
                <w:bCs/>
                <w:sz w:val="18"/>
              </w:rPr>
            </w:pPr>
            <w:r>
              <w:rPr>
                <w:b/>
                <w:bCs/>
                <w:sz w:val="18"/>
              </w:rPr>
              <w:t xml:space="preserve">Resolutie kunnen aanpassen in functie van het doel. </w:t>
            </w:r>
          </w:p>
        </w:tc>
        <w:tc>
          <w:tcPr>
            <w:tcW w:w="835" w:type="dxa"/>
            <w:tcBorders>
              <w:top w:val="single" w:sz="18" w:space="0" w:color="auto"/>
              <w:bottom w:val="single" w:sz="18" w:space="0" w:color="auto"/>
            </w:tcBorders>
          </w:tcPr>
          <w:p w:rsidR="0099635F" w:rsidRPr="009C5971" w:rsidRDefault="0099635F"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9635F" w:rsidRPr="009C5971" w:rsidRDefault="0099635F"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9635F" w:rsidRPr="009C5971" w:rsidRDefault="0099635F"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bottom w:val="single" w:sz="4" w:space="0" w:color="auto"/>
            </w:tcBorders>
          </w:tcPr>
          <w:p w:rsidR="0099635F" w:rsidRPr="009C5971" w:rsidRDefault="0099635F"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9635F" w:rsidRPr="009C5971" w:rsidRDefault="0099635F" w:rsidP="009F0C97">
            <w:pPr>
              <w:tabs>
                <w:tab w:val="left" w:pos="226"/>
              </w:tabs>
              <w:spacing w:before="80" w:after="80"/>
              <w:rPr>
                <w:sz w:val="18"/>
              </w:rPr>
            </w:pPr>
            <w:r>
              <w:rPr>
                <w:sz w:val="18"/>
              </w:rPr>
              <w:t>Druk</w:t>
            </w:r>
            <w:r>
              <w:rPr>
                <w:sz w:val="18"/>
              </w:rPr>
              <w:br/>
              <w:t>Web</w:t>
            </w:r>
            <w:r>
              <w:rPr>
                <w:sz w:val="18"/>
              </w:rPr>
              <w:br/>
              <w:t xml:space="preserve">Print </w:t>
            </w:r>
          </w:p>
        </w:tc>
        <w:tc>
          <w:tcPr>
            <w:tcW w:w="6949" w:type="dxa"/>
            <w:tcBorders>
              <w:top w:val="single" w:sz="18" w:space="0" w:color="auto"/>
              <w:left w:val="double" w:sz="4" w:space="0" w:color="auto"/>
              <w:bottom w:val="single" w:sz="4" w:space="0" w:color="auto"/>
            </w:tcBorders>
          </w:tcPr>
          <w:p w:rsidR="0099635F" w:rsidRPr="009C5971" w:rsidRDefault="0099635F" w:rsidP="009F0C9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left w:val="single" w:sz="18" w:space="0" w:color="auto"/>
              <w:bottom w:val="single" w:sz="18" w:space="0" w:color="auto"/>
            </w:tcBorders>
          </w:tcPr>
          <w:p w:rsidR="0099635F" w:rsidRPr="009C5971" w:rsidRDefault="0099635F"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99635F" w:rsidRPr="009C5971" w:rsidRDefault="0099635F" w:rsidP="009F0C97">
            <w:pPr>
              <w:spacing w:before="80" w:after="80"/>
              <w:rPr>
                <w:b/>
                <w:bCs/>
                <w:sz w:val="18"/>
              </w:rPr>
            </w:pPr>
            <w:r>
              <w:rPr>
                <w:b/>
                <w:bCs/>
                <w:sz w:val="18"/>
              </w:rPr>
              <w:t xml:space="preserve">Planmatig een project kunnen opstarten en afwerken. </w:t>
            </w:r>
          </w:p>
        </w:tc>
        <w:tc>
          <w:tcPr>
            <w:tcW w:w="835" w:type="dxa"/>
            <w:tcBorders>
              <w:top w:val="single" w:sz="18" w:space="0" w:color="auto"/>
              <w:bottom w:val="single" w:sz="18" w:space="0" w:color="auto"/>
            </w:tcBorders>
          </w:tcPr>
          <w:p w:rsidR="0099635F" w:rsidRPr="009C5971" w:rsidRDefault="0099635F"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9635F" w:rsidRPr="009C5971" w:rsidRDefault="0099635F"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9635F" w:rsidRPr="009C5971" w:rsidRDefault="0099635F"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bottom w:val="single" w:sz="4" w:space="0" w:color="auto"/>
            </w:tcBorders>
          </w:tcPr>
          <w:p w:rsidR="0099635F" w:rsidRPr="009C5971" w:rsidRDefault="0099635F"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9635F" w:rsidRPr="009C5971" w:rsidRDefault="0099635F" w:rsidP="009F0C9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9635F" w:rsidRPr="009C5971" w:rsidRDefault="0099635F" w:rsidP="009F0C9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left w:val="single" w:sz="18" w:space="0" w:color="auto"/>
              <w:bottom w:val="single" w:sz="18" w:space="0" w:color="auto"/>
            </w:tcBorders>
          </w:tcPr>
          <w:p w:rsidR="0099635F" w:rsidRPr="005014C5" w:rsidRDefault="0099635F"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99635F" w:rsidRPr="009C5971" w:rsidRDefault="0099635F" w:rsidP="009F0C97">
            <w:pPr>
              <w:spacing w:before="80" w:after="80"/>
              <w:rPr>
                <w:b/>
                <w:bCs/>
                <w:sz w:val="18"/>
              </w:rPr>
            </w:pPr>
            <w:r>
              <w:rPr>
                <w:rFonts w:cs="Arial"/>
                <w:b/>
                <w:bCs/>
                <w:sz w:val="18"/>
              </w:rPr>
              <w:t>M</w:t>
            </w:r>
            <w:r w:rsidRPr="009C5971">
              <w:rPr>
                <w:rFonts w:cs="Arial"/>
                <w:b/>
                <w:bCs/>
                <w:sz w:val="18"/>
              </w:rPr>
              <w:t xml:space="preserve">iniaturen </w:t>
            </w:r>
            <w:r w:rsidR="00F20ED8">
              <w:rPr>
                <w:rFonts w:cs="Arial"/>
                <w:b/>
                <w:bCs/>
                <w:sz w:val="18"/>
              </w:rPr>
              <w:t xml:space="preserve">(contactafdrukken) </w:t>
            </w:r>
            <w:r w:rsidRPr="009C5971">
              <w:rPr>
                <w:rFonts w:cs="Arial"/>
                <w:b/>
                <w:bCs/>
                <w:sz w:val="18"/>
              </w:rPr>
              <w:t xml:space="preserve">kunnen maken en een </w:t>
            </w:r>
            <w:r w:rsidRPr="003D2134">
              <w:rPr>
                <w:rFonts w:cs="Arial"/>
                <w:b/>
                <w:bCs/>
                <w:sz w:val="18"/>
              </w:rPr>
              <w:t>selectie</w:t>
            </w:r>
            <w:r w:rsidR="00F20ED8" w:rsidRPr="003D2134">
              <w:rPr>
                <w:rFonts w:cs="Arial"/>
                <w:b/>
                <w:bCs/>
                <w:sz w:val="18"/>
              </w:rPr>
              <w:t xml:space="preserve"> op basis van beeldinhoud</w:t>
            </w:r>
            <w:r w:rsidRPr="003D2134">
              <w:rPr>
                <w:rFonts w:cs="Arial"/>
                <w:b/>
                <w:bCs/>
                <w:sz w:val="18"/>
              </w:rPr>
              <w:t xml:space="preserve"> kunnen uitvoeren.</w:t>
            </w:r>
          </w:p>
        </w:tc>
        <w:tc>
          <w:tcPr>
            <w:tcW w:w="835" w:type="dxa"/>
            <w:tcBorders>
              <w:top w:val="single" w:sz="18" w:space="0" w:color="auto"/>
              <w:bottom w:val="single" w:sz="18" w:space="0" w:color="auto"/>
            </w:tcBorders>
          </w:tcPr>
          <w:p w:rsidR="0099635F" w:rsidRPr="009C5971" w:rsidRDefault="0099635F"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9635F" w:rsidRPr="009C5971" w:rsidRDefault="0099635F" w:rsidP="009F0C9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9635F" w:rsidRPr="009C5971" w:rsidRDefault="0099635F"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bottom w:val="single" w:sz="4" w:space="0" w:color="auto"/>
            </w:tcBorders>
          </w:tcPr>
          <w:p w:rsidR="0099635F" w:rsidRPr="009C5971" w:rsidRDefault="0099635F"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9635F" w:rsidRPr="009C5971" w:rsidRDefault="0099635F" w:rsidP="009F0C9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9635F" w:rsidRPr="009C5971" w:rsidRDefault="0099635F" w:rsidP="009F0C9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left w:val="single" w:sz="18" w:space="0" w:color="auto"/>
              <w:bottom w:val="single" w:sz="18" w:space="0" w:color="auto"/>
            </w:tcBorders>
          </w:tcPr>
          <w:p w:rsidR="0099635F" w:rsidRPr="009C5971" w:rsidRDefault="0099635F" w:rsidP="009F0C97">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99635F" w:rsidRPr="009C5971" w:rsidRDefault="0099635F" w:rsidP="009F0C97">
            <w:pPr>
              <w:spacing w:before="80" w:after="80"/>
              <w:rPr>
                <w:b/>
                <w:bCs/>
                <w:sz w:val="18"/>
              </w:rPr>
            </w:pPr>
            <w:r w:rsidRPr="009C5971">
              <w:rPr>
                <w:rFonts w:cs="Arial"/>
                <w:b/>
                <w:bCs/>
                <w:sz w:val="18"/>
              </w:rPr>
              <w:t>Foto’s kunnen archiveren.</w:t>
            </w:r>
          </w:p>
        </w:tc>
        <w:tc>
          <w:tcPr>
            <w:tcW w:w="835" w:type="dxa"/>
            <w:tcBorders>
              <w:top w:val="single" w:sz="18" w:space="0" w:color="auto"/>
              <w:bottom w:val="single" w:sz="18" w:space="0" w:color="auto"/>
            </w:tcBorders>
          </w:tcPr>
          <w:p w:rsidR="0099635F" w:rsidRPr="009C5971" w:rsidRDefault="0099635F" w:rsidP="009F0C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9635F" w:rsidRPr="009C5971" w:rsidRDefault="0099635F" w:rsidP="009F0C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9635F" w:rsidRPr="009C5971" w:rsidRDefault="0099635F" w:rsidP="009F0C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9635F" w:rsidRPr="009C5971" w:rsidRDefault="0099635F" w:rsidP="009F0C97">
            <w:pPr>
              <w:spacing w:before="80" w:after="80"/>
              <w:jc w:val="center"/>
              <w:rPr>
                <w:sz w:val="18"/>
              </w:rPr>
            </w:pPr>
          </w:p>
        </w:tc>
      </w:tr>
      <w:tr w:rsidR="0099635F" w:rsidRPr="009C5971" w:rsidTr="009F0C97">
        <w:trPr>
          <w:trHeight w:val="397"/>
        </w:trPr>
        <w:tc>
          <w:tcPr>
            <w:tcW w:w="839" w:type="dxa"/>
            <w:tcBorders>
              <w:top w:val="single" w:sz="18" w:space="0" w:color="auto"/>
              <w:bottom w:val="single" w:sz="4" w:space="0" w:color="auto"/>
            </w:tcBorders>
          </w:tcPr>
          <w:p w:rsidR="0099635F" w:rsidRPr="009C5971" w:rsidRDefault="0099635F" w:rsidP="009F0C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9635F" w:rsidRPr="003D2134" w:rsidRDefault="00F20ED8" w:rsidP="00F20ED8">
            <w:pPr>
              <w:tabs>
                <w:tab w:val="left" w:pos="226"/>
              </w:tabs>
              <w:spacing w:before="80" w:after="80"/>
              <w:rPr>
                <w:sz w:val="18"/>
              </w:rPr>
            </w:pPr>
            <w:r w:rsidRPr="003D2134">
              <w:rPr>
                <w:rFonts w:cs="Arial"/>
                <w:sz w:val="18"/>
              </w:rPr>
              <w:t>Bv.</w:t>
            </w:r>
            <w:r w:rsidR="0099635F" w:rsidRPr="003D2134">
              <w:rPr>
                <w:rFonts w:cs="Arial"/>
                <w:sz w:val="18"/>
              </w:rPr>
              <w:t xml:space="preserve"> Bridge, </w:t>
            </w:r>
            <w:r w:rsidRPr="003D2134">
              <w:rPr>
                <w:rFonts w:cs="Arial"/>
                <w:sz w:val="18"/>
              </w:rPr>
              <w:t xml:space="preserve">Lightroom, </w:t>
            </w:r>
            <w:r w:rsidR="0099635F" w:rsidRPr="003D2134">
              <w:rPr>
                <w:rFonts w:cs="Arial"/>
                <w:sz w:val="18"/>
              </w:rPr>
              <w:t>...</w:t>
            </w:r>
          </w:p>
        </w:tc>
        <w:tc>
          <w:tcPr>
            <w:tcW w:w="6949" w:type="dxa"/>
            <w:tcBorders>
              <w:top w:val="single" w:sz="18" w:space="0" w:color="auto"/>
              <w:left w:val="double" w:sz="4" w:space="0" w:color="auto"/>
              <w:bottom w:val="single" w:sz="4" w:space="0" w:color="auto"/>
            </w:tcBorders>
          </w:tcPr>
          <w:p w:rsidR="0099635F" w:rsidRPr="009C5971" w:rsidRDefault="0099635F" w:rsidP="009F0C97">
            <w:pPr>
              <w:tabs>
                <w:tab w:val="right" w:pos="352"/>
                <w:tab w:val="right" w:pos="567"/>
              </w:tabs>
              <w:spacing w:before="80" w:after="80"/>
              <w:rPr>
                <w:sz w:val="18"/>
              </w:rPr>
            </w:pPr>
          </w:p>
        </w:tc>
        <w:tc>
          <w:tcPr>
            <w:tcW w:w="844" w:type="dxa"/>
            <w:tcBorders>
              <w:top w:val="single" w:sz="18" w:space="0" w:color="auto"/>
              <w:bottom w:val="single" w:sz="4" w:space="0" w:color="auto"/>
            </w:tcBorders>
          </w:tcPr>
          <w:p w:rsidR="0099635F" w:rsidRPr="009C5971" w:rsidRDefault="0099635F" w:rsidP="009F0C97">
            <w:pPr>
              <w:spacing w:before="80" w:after="80"/>
              <w:jc w:val="center"/>
              <w:rPr>
                <w:sz w:val="18"/>
              </w:rPr>
            </w:pPr>
          </w:p>
        </w:tc>
      </w:tr>
      <w:tr w:rsidR="00F20ED8" w:rsidRPr="00F20ED8" w:rsidTr="00B20472">
        <w:trPr>
          <w:trHeight w:val="397"/>
        </w:trPr>
        <w:tc>
          <w:tcPr>
            <w:tcW w:w="839" w:type="dxa"/>
            <w:tcBorders>
              <w:top w:val="single" w:sz="18" w:space="0" w:color="auto"/>
              <w:left w:val="single" w:sz="18" w:space="0" w:color="auto"/>
              <w:bottom w:val="single" w:sz="18" w:space="0" w:color="auto"/>
            </w:tcBorders>
          </w:tcPr>
          <w:p w:rsidR="00F20ED8" w:rsidRPr="009C5971" w:rsidRDefault="00F20ED8" w:rsidP="00B20472">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F20ED8" w:rsidRPr="003D2134" w:rsidRDefault="00F20ED8" w:rsidP="00F20ED8">
            <w:pPr>
              <w:spacing w:before="80" w:after="80"/>
              <w:rPr>
                <w:b/>
                <w:bCs/>
                <w:sz w:val="18"/>
              </w:rPr>
            </w:pPr>
            <w:r w:rsidRPr="003D2134">
              <w:rPr>
                <w:b/>
                <w:bCs/>
                <w:sz w:val="18"/>
              </w:rPr>
              <w:t>Foto’s kunnen presenteren.</w:t>
            </w:r>
          </w:p>
        </w:tc>
        <w:tc>
          <w:tcPr>
            <w:tcW w:w="835" w:type="dxa"/>
            <w:tcBorders>
              <w:top w:val="single" w:sz="18" w:space="0" w:color="auto"/>
              <w:bottom w:val="single" w:sz="18" w:space="0" w:color="auto"/>
            </w:tcBorders>
          </w:tcPr>
          <w:p w:rsidR="00F20ED8" w:rsidRPr="003D2134" w:rsidRDefault="00F20ED8" w:rsidP="00B20472">
            <w:pPr>
              <w:spacing w:before="80" w:after="80"/>
              <w:jc w:val="center"/>
              <w:rPr>
                <w:b/>
                <w:bCs/>
                <w:sz w:val="18"/>
              </w:rPr>
            </w:pPr>
            <w:r w:rsidRPr="003D2134">
              <w:rPr>
                <w:b/>
                <w:bCs/>
                <w:sz w:val="18"/>
              </w:rPr>
              <w:t>EDV</w:t>
            </w:r>
          </w:p>
        </w:tc>
        <w:tc>
          <w:tcPr>
            <w:tcW w:w="835" w:type="dxa"/>
            <w:tcBorders>
              <w:top w:val="single" w:sz="18" w:space="0" w:color="auto"/>
              <w:bottom w:val="single" w:sz="18" w:space="0" w:color="auto"/>
              <w:right w:val="double" w:sz="4" w:space="0" w:color="auto"/>
            </w:tcBorders>
          </w:tcPr>
          <w:p w:rsidR="00F20ED8" w:rsidRPr="003D2134" w:rsidRDefault="00F20ED8" w:rsidP="00B20472">
            <w:pPr>
              <w:spacing w:before="80" w:after="80"/>
              <w:jc w:val="center"/>
              <w:rPr>
                <w:b/>
                <w:bCs/>
                <w:sz w:val="18"/>
              </w:rPr>
            </w:pPr>
            <w:r w:rsidRPr="003D2134">
              <w:rPr>
                <w:b/>
                <w:bCs/>
                <w:sz w:val="18"/>
              </w:rPr>
              <w:t>B</w:t>
            </w:r>
          </w:p>
        </w:tc>
        <w:tc>
          <w:tcPr>
            <w:tcW w:w="6949" w:type="dxa"/>
            <w:tcBorders>
              <w:top w:val="single" w:sz="18" w:space="0" w:color="auto"/>
              <w:left w:val="double" w:sz="4" w:space="0" w:color="auto"/>
              <w:bottom w:val="single" w:sz="18" w:space="0" w:color="auto"/>
            </w:tcBorders>
            <w:vAlign w:val="center"/>
          </w:tcPr>
          <w:p w:rsidR="00F20ED8" w:rsidRPr="00F20ED8" w:rsidRDefault="00F20ED8" w:rsidP="00B20472">
            <w:pPr>
              <w:spacing w:before="80" w:after="80"/>
              <w:rPr>
                <w:sz w:val="18"/>
                <w:highlight w:val="green"/>
              </w:rPr>
            </w:pPr>
          </w:p>
        </w:tc>
        <w:tc>
          <w:tcPr>
            <w:tcW w:w="844" w:type="dxa"/>
            <w:tcBorders>
              <w:top w:val="single" w:sz="18" w:space="0" w:color="auto"/>
              <w:bottom w:val="single" w:sz="18" w:space="0" w:color="auto"/>
              <w:right w:val="single" w:sz="18" w:space="0" w:color="auto"/>
            </w:tcBorders>
            <w:vAlign w:val="center"/>
          </w:tcPr>
          <w:p w:rsidR="00F20ED8" w:rsidRPr="00F20ED8" w:rsidRDefault="00F20ED8" w:rsidP="00B20472">
            <w:pPr>
              <w:spacing w:before="80" w:after="80"/>
              <w:jc w:val="center"/>
              <w:rPr>
                <w:sz w:val="18"/>
                <w:highlight w:val="green"/>
              </w:rPr>
            </w:pPr>
          </w:p>
        </w:tc>
      </w:tr>
      <w:tr w:rsidR="00F20ED8" w:rsidRPr="009C5971" w:rsidTr="00B20472">
        <w:trPr>
          <w:trHeight w:val="397"/>
        </w:trPr>
        <w:tc>
          <w:tcPr>
            <w:tcW w:w="839" w:type="dxa"/>
            <w:tcBorders>
              <w:top w:val="single" w:sz="18" w:space="0" w:color="auto"/>
              <w:bottom w:val="single" w:sz="4" w:space="0" w:color="auto"/>
            </w:tcBorders>
          </w:tcPr>
          <w:p w:rsidR="00F20ED8" w:rsidRPr="00F20ED8" w:rsidRDefault="00F20ED8" w:rsidP="00B20472">
            <w:pPr>
              <w:spacing w:before="80" w:after="80"/>
              <w:rPr>
                <w:sz w:val="18"/>
                <w:highlight w:val="green"/>
              </w:rPr>
            </w:pPr>
          </w:p>
        </w:tc>
        <w:tc>
          <w:tcPr>
            <w:tcW w:w="7386" w:type="dxa"/>
            <w:gridSpan w:val="3"/>
            <w:tcBorders>
              <w:top w:val="single" w:sz="18" w:space="0" w:color="auto"/>
              <w:bottom w:val="single" w:sz="4" w:space="0" w:color="auto"/>
              <w:right w:val="double" w:sz="4" w:space="0" w:color="auto"/>
            </w:tcBorders>
          </w:tcPr>
          <w:p w:rsidR="00F20ED8" w:rsidRPr="003D2134" w:rsidRDefault="00F20ED8" w:rsidP="00F20ED8">
            <w:pPr>
              <w:tabs>
                <w:tab w:val="left" w:pos="226"/>
              </w:tabs>
              <w:spacing w:before="80" w:after="80"/>
              <w:rPr>
                <w:sz w:val="18"/>
              </w:rPr>
            </w:pPr>
            <w:r w:rsidRPr="003D2134">
              <w:rPr>
                <w:sz w:val="18"/>
              </w:rPr>
              <w:t>Passe-partouts snijden</w:t>
            </w:r>
          </w:p>
          <w:p w:rsidR="00F20ED8" w:rsidRPr="003D2134" w:rsidRDefault="00F20ED8" w:rsidP="00F20ED8">
            <w:pPr>
              <w:tabs>
                <w:tab w:val="left" w:pos="226"/>
              </w:tabs>
              <w:spacing w:before="80" w:after="80"/>
              <w:rPr>
                <w:sz w:val="18"/>
              </w:rPr>
            </w:pPr>
            <w:r w:rsidRPr="003D2134">
              <w:rPr>
                <w:sz w:val="18"/>
              </w:rPr>
              <w:t xml:space="preserve">Opkleven foto’s </w:t>
            </w:r>
          </w:p>
          <w:p w:rsidR="00F20ED8" w:rsidRPr="003D2134" w:rsidRDefault="00F20ED8" w:rsidP="00F20ED8">
            <w:pPr>
              <w:tabs>
                <w:tab w:val="left" w:pos="226"/>
              </w:tabs>
              <w:spacing w:before="80" w:after="80"/>
              <w:rPr>
                <w:sz w:val="18"/>
              </w:rPr>
            </w:pPr>
            <w:r w:rsidRPr="003D2134">
              <w:rPr>
                <w:sz w:val="18"/>
              </w:rPr>
              <w:t xml:space="preserve">Projectie </w:t>
            </w:r>
          </w:p>
          <w:p w:rsidR="00F20ED8" w:rsidRPr="003D2134" w:rsidRDefault="00F20ED8" w:rsidP="00F20ED8">
            <w:pPr>
              <w:tabs>
                <w:tab w:val="left" w:pos="226"/>
              </w:tabs>
              <w:spacing w:before="80" w:after="80"/>
              <w:rPr>
                <w:sz w:val="18"/>
              </w:rPr>
            </w:pPr>
            <w:r w:rsidRPr="003D2134">
              <w:rPr>
                <w:sz w:val="18"/>
              </w:rPr>
              <w:t>enz…</w:t>
            </w:r>
          </w:p>
        </w:tc>
        <w:tc>
          <w:tcPr>
            <w:tcW w:w="6949" w:type="dxa"/>
            <w:tcBorders>
              <w:top w:val="single" w:sz="18" w:space="0" w:color="auto"/>
              <w:left w:val="double" w:sz="4" w:space="0" w:color="auto"/>
              <w:bottom w:val="single" w:sz="4" w:space="0" w:color="auto"/>
            </w:tcBorders>
          </w:tcPr>
          <w:p w:rsidR="00F20ED8" w:rsidRPr="009C5971" w:rsidRDefault="00F20ED8" w:rsidP="00B20472">
            <w:pPr>
              <w:tabs>
                <w:tab w:val="right" w:pos="352"/>
                <w:tab w:val="right" w:pos="567"/>
              </w:tabs>
              <w:spacing w:before="80" w:after="80"/>
              <w:rPr>
                <w:sz w:val="18"/>
              </w:rPr>
            </w:pPr>
          </w:p>
        </w:tc>
        <w:tc>
          <w:tcPr>
            <w:tcW w:w="844" w:type="dxa"/>
            <w:tcBorders>
              <w:top w:val="single" w:sz="18" w:space="0" w:color="auto"/>
              <w:bottom w:val="single" w:sz="4" w:space="0" w:color="auto"/>
            </w:tcBorders>
          </w:tcPr>
          <w:p w:rsidR="00F20ED8" w:rsidRPr="009C5971" w:rsidRDefault="00F20ED8" w:rsidP="00B20472">
            <w:pPr>
              <w:spacing w:before="80" w:after="80"/>
              <w:jc w:val="center"/>
              <w:rPr>
                <w:sz w:val="18"/>
              </w:rPr>
            </w:pPr>
          </w:p>
        </w:tc>
      </w:tr>
    </w:tbl>
    <w:p w:rsidR="00880756" w:rsidRDefault="00880756" w:rsidP="00763D6A">
      <w:pPr>
        <w:pStyle w:val="NummerDoelstelling"/>
        <w:numPr>
          <w:ilvl w:val="0"/>
          <w:numId w:val="0"/>
        </w:numPr>
        <w:ind w:left="360"/>
        <w:sectPr w:rsidR="00880756" w:rsidSect="00D52574">
          <w:footerReference w:type="default" r:id="rId2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27956" w:rsidTr="00F801CA">
        <w:trPr>
          <w:trHeight w:val="397"/>
        </w:trPr>
        <w:tc>
          <w:tcPr>
            <w:tcW w:w="839" w:type="dxa"/>
            <w:tcBorders>
              <w:bottom w:val="single" w:sz="4" w:space="0" w:color="auto"/>
            </w:tcBorders>
            <w:vAlign w:val="center"/>
          </w:tcPr>
          <w:p w:rsidR="00727956" w:rsidRDefault="00727956" w:rsidP="00F801CA">
            <w:pPr>
              <w:spacing w:before="80" w:after="80"/>
              <w:rPr>
                <w:sz w:val="18"/>
              </w:rPr>
            </w:pPr>
            <w:r>
              <w:rPr>
                <w:sz w:val="18"/>
              </w:rPr>
              <w:lastRenderedPageBreak/>
              <w:t>Nr.</w:t>
            </w:r>
          </w:p>
        </w:tc>
        <w:tc>
          <w:tcPr>
            <w:tcW w:w="5716" w:type="dxa"/>
            <w:tcBorders>
              <w:bottom w:val="single" w:sz="4" w:space="0" w:color="auto"/>
            </w:tcBorders>
            <w:vAlign w:val="center"/>
          </w:tcPr>
          <w:p w:rsidR="00727956" w:rsidRDefault="00727956" w:rsidP="00F801C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27956" w:rsidRDefault="00727956" w:rsidP="00F801C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27956" w:rsidRDefault="00727956" w:rsidP="00F801CA">
            <w:pPr>
              <w:spacing w:before="80" w:after="80"/>
              <w:jc w:val="center"/>
              <w:rPr>
                <w:sz w:val="18"/>
              </w:rPr>
            </w:pPr>
            <w:r>
              <w:rPr>
                <w:sz w:val="18"/>
              </w:rPr>
              <w:t>B/U</w:t>
            </w:r>
          </w:p>
        </w:tc>
        <w:tc>
          <w:tcPr>
            <w:tcW w:w="6949" w:type="dxa"/>
            <w:tcBorders>
              <w:left w:val="double" w:sz="4" w:space="0" w:color="auto"/>
            </w:tcBorders>
            <w:vAlign w:val="center"/>
          </w:tcPr>
          <w:p w:rsidR="00727956" w:rsidRDefault="00727956" w:rsidP="00F801CA">
            <w:pPr>
              <w:spacing w:before="80" w:after="80"/>
              <w:jc w:val="center"/>
              <w:rPr>
                <w:sz w:val="18"/>
              </w:rPr>
            </w:pPr>
            <w:r>
              <w:rPr>
                <w:sz w:val="18"/>
              </w:rPr>
              <w:t>Didactische wenken en hulpmiddelen</w:t>
            </w:r>
          </w:p>
        </w:tc>
        <w:tc>
          <w:tcPr>
            <w:tcW w:w="844" w:type="dxa"/>
            <w:vAlign w:val="center"/>
          </w:tcPr>
          <w:p w:rsidR="00727956" w:rsidRDefault="00727956" w:rsidP="00F801CA">
            <w:pPr>
              <w:spacing w:before="80" w:after="80"/>
              <w:jc w:val="center"/>
              <w:rPr>
                <w:sz w:val="18"/>
              </w:rPr>
            </w:pPr>
            <w:r>
              <w:rPr>
                <w:sz w:val="18"/>
              </w:rPr>
              <w:t>Link</w:t>
            </w:r>
          </w:p>
        </w:tc>
      </w:tr>
      <w:tr w:rsidR="008C5EFB" w:rsidTr="00F801CA">
        <w:trPr>
          <w:cantSplit/>
          <w:trHeight w:val="397"/>
        </w:trPr>
        <w:tc>
          <w:tcPr>
            <w:tcW w:w="8225" w:type="dxa"/>
            <w:gridSpan w:val="4"/>
            <w:tcBorders>
              <w:right w:val="nil"/>
            </w:tcBorders>
          </w:tcPr>
          <w:p w:rsidR="008C5EFB" w:rsidRPr="0085762A" w:rsidRDefault="008C5EFB" w:rsidP="008C5EFB">
            <w:pPr>
              <w:pStyle w:val="Kop2"/>
            </w:pPr>
            <w:bookmarkStart w:id="64" w:name="_Toc442089715"/>
            <w:r>
              <w:t>5.6</w:t>
            </w:r>
            <w:r>
              <w:tab/>
              <w:t>KV Kunstambachten</w:t>
            </w:r>
            <w:bookmarkEnd w:id="64"/>
          </w:p>
        </w:tc>
        <w:tc>
          <w:tcPr>
            <w:tcW w:w="7793" w:type="dxa"/>
            <w:gridSpan w:val="2"/>
            <w:tcBorders>
              <w:left w:val="nil"/>
            </w:tcBorders>
            <w:vAlign w:val="center"/>
          </w:tcPr>
          <w:p w:rsidR="008C5EFB" w:rsidRDefault="008C5EFB" w:rsidP="00F801CA">
            <w:pPr>
              <w:spacing w:before="80" w:after="80"/>
              <w:rPr>
                <w:rFonts w:cs="Arial"/>
                <w:b/>
                <w:bCs/>
              </w:rPr>
            </w:pPr>
          </w:p>
        </w:tc>
      </w:tr>
      <w:tr w:rsidR="008C5EFB" w:rsidRPr="005A5DD0" w:rsidTr="00F801CA">
        <w:trPr>
          <w:cantSplit/>
          <w:trHeight w:val="397"/>
        </w:trPr>
        <w:tc>
          <w:tcPr>
            <w:tcW w:w="8225" w:type="dxa"/>
            <w:gridSpan w:val="4"/>
            <w:tcBorders>
              <w:bottom w:val="single" w:sz="18" w:space="0" w:color="auto"/>
              <w:right w:val="nil"/>
            </w:tcBorders>
            <w:vAlign w:val="center"/>
          </w:tcPr>
          <w:p w:rsidR="008C5EFB" w:rsidRPr="0085762A" w:rsidRDefault="008C5EFB" w:rsidP="008C5EFB">
            <w:pPr>
              <w:pStyle w:val="Kop3"/>
              <w:tabs>
                <w:tab w:val="clear" w:pos="-557"/>
              </w:tabs>
              <w:ind w:left="0" w:hanging="1277"/>
            </w:pPr>
            <w:r>
              <w:t>5.6.1</w:t>
            </w:r>
            <w:r>
              <w:tab/>
              <w:t>Algemene uitgangspunten</w:t>
            </w:r>
          </w:p>
        </w:tc>
        <w:tc>
          <w:tcPr>
            <w:tcW w:w="7793" w:type="dxa"/>
            <w:gridSpan w:val="2"/>
            <w:tcBorders>
              <w:left w:val="nil"/>
              <w:bottom w:val="single" w:sz="18" w:space="0" w:color="auto"/>
            </w:tcBorders>
            <w:vAlign w:val="center"/>
          </w:tcPr>
          <w:p w:rsidR="008C5EFB" w:rsidRPr="005A5DD0" w:rsidRDefault="008C5EFB" w:rsidP="00F801CA">
            <w:pPr>
              <w:rPr>
                <w:i/>
                <w:szCs w:val="20"/>
              </w:rPr>
            </w:pPr>
          </w:p>
        </w:tc>
      </w:tr>
      <w:tr w:rsidR="009807F3" w:rsidRPr="00DB33D3" w:rsidTr="009807F3">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695008" w:rsidP="00AF0047">
            <w:pPr>
              <w:spacing w:before="80" w:after="80"/>
              <w:rPr>
                <w:b/>
                <w:bCs/>
                <w:sz w:val="18"/>
              </w:rPr>
            </w:pPr>
            <w:r w:rsidRPr="00695008">
              <w:rPr>
                <w:b/>
                <w:bCs/>
                <w:sz w:val="18"/>
              </w:rPr>
              <w:t>Functionele en autonome opdrachten van elkaar kunnen onderscheiden en vervolgens toepassen.</w:t>
            </w:r>
          </w:p>
        </w:tc>
        <w:tc>
          <w:tcPr>
            <w:tcW w:w="835" w:type="dxa"/>
            <w:tcBorders>
              <w:top w:val="single" w:sz="18" w:space="0" w:color="auto"/>
              <w:bottom w:val="single" w:sz="18" w:space="0" w:color="auto"/>
            </w:tcBorders>
          </w:tcPr>
          <w:p w:rsidR="009807F3" w:rsidRPr="00DB33D3" w:rsidRDefault="008C5EFB"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8C5EFB"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33D3" w:rsidTr="009807F3">
        <w:trPr>
          <w:trHeight w:val="397"/>
        </w:trPr>
        <w:tc>
          <w:tcPr>
            <w:tcW w:w="839" w:type="dxa"/>
            <w:tcBorders>
              <w:top w:val="single" w:sz="18" w:space="0" w:color="auto"/>
              <w:bottom w:val="single" w:sz="18"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95008" w:rsidRPr="00695008" w:rsidRDefault="00695008" w:rsidP="00695008">
            <w:pPr>
              <w:tabs>
                <w:tab w:val="left" w:pos="226"/>
              </w:tabs>
              <w:spacing w:before="80" w:after="80"/>
              <w:rPr>
                <w:sz w:val="18"/>
              </w:rPr>
            </w:pPr>
            <w:r w:rsidRPr="00695008">
              <w:rPr>
                <w:sz w:val="18"/>
              </w:rPr>
              <w:t>-</w:t>
            </w:r>
            <w:r w:rsidRPr="00695008">
              <w:rPr>
                <w:sz w:val="18"/>
              </w:rPr>
              <w:tab/>
              <w:t>Functioneel: toegepast, bruikbaar</w:t>
            </w:r>
          </w:p>
          <w:p w:rsidR="00695008" w:rsidRPr="00695008" w:rsidRDefault="00695008" w:rsidP="00695008">
            <w:pPr>
              <w:tabs>
                <w:tab w:val="left" w:pos="226"/>
              </w:tabs>
              <w:spacing w:before="80" w:after="80"/>
              <w:rPr>
                <w:sz w:val="18"/>
              </w:rPr>
            </w:pPr>
          </w:p>
          <w:p w:rsidR="009807F3" w:rsidRPr="00DB33D3" w:rsidRDefault="00695008" w:rsidP="00695008">
            <w:pPr>
              <w:tabs>
                <w:tab w:val="left" w:pos="226"/>
              </w:tabs>
              <w:spacing w:before="80" w:after="80"/>
              <w:rPr>
                <w:sz w:val="18"/>
              </w:rPr>
            </w:pPr>
            <w:r w:rsidRPr="00695008">
              <w:rPr>
                <w:sz w:val="18"/>
              </w:rPr>
              <w:t>-</w:t>
            </w:r>
            <w:r w:rsidRPr="00695008">
              <w:rPr>
                <w:sz w:val="18"/>
              </w:rPr>
              <w:tab/>
              <w:t>Autonoom: vrij van functie, vrije kunst</w:t>
            </w:r>
          </w:p>
        </w:tc>
        <w:tc>
          <w:tcPr>
            <w:tcW w:w="6949" w:type="dxa"/>
            <w:tcBorders>
              <w:top w:val="single" w:sz="18" w:space="0" w:color="auto"/>
              <w:left w:val="double" w:sz="4" w:space="0" w:color="auto"/>
              <w:bottom w:val="single" w:sz="18" w:space="0" w:color="auto"/>
            </w:tcBorders>
          </w:tcPr>
          <w:p w:rsidR="00695008" w:rsidRPr="00695008" w:rsidRDefault="00695008" w:rsidP="00695008">
            <w:pPr>
              <w:tabs>
                <w:tab w:val="left" w:pos="227"/>
              </w:tabs>
              <w:spacing w:before="80" w:after="80"/>
              <w:rPr>
                <w:sz w:val="18"/>
              </w:rPr>
            </w:pPr>
            <w:r w:rsidRPr="00695008">
              <w:rPr>
                <w:sz w:val="18"/>
              </w:rPr>
              <w:t>- design, toegepaste keramiek, interieur, decor, juweelontwerp, mode, kostuumontwerp, restauratie, …</w:t>
            </w:r>
          </w:p>
          <w:p w:rsidR="003E67E5" w:rsidRPr="00DB33D3" w:rsidRDefault="00695008" w:rsidP="00695008">
            <w:pPr>
              <w:tabs>
                <w:tab w:val="left" w:pos="227"/>
              </w:tabs>
              <w:spacing w:before="80" w:after="80"/>
              <w:rPr>
                <w:sz w:val="18"/>
              </w:rPr>
            </w:pPr>
            <w:r w:rsidRPr="00695008">
              <w:rPr>
                <w:sz w:val="18"/>
              </w:rPr>
              <w:t>- sculptuur, vrije keramiek, installatie, in situ, textielkunst, …</w:t>
            </w:r>
          </w:p>
        </w:tc>
        <w:tc>
          <w:tcPr>
            <w:tcW w:w="844" w:type="dxa"/>
            <w:tcBorders>
              <w:top w:val="single" w:sz="18" w:space="0" w:color="auto"/>
              <w:bottom w:val="single" w:sz="18" w:space="0" w:color="auto"/>
            </w:tcBorders>
          </w:tcPr>
          <w:p w:rsidR="009807F3" w:rsidRPr="00DB33D3" w:rsidRDefault="009807F3" w:rsidP="009807F3">
            <w:pPr>
              <w:spacing w:before="80" w:after="80"/>
              <w:jc w:val="center"/>
              <w:rPr>
                <w:sz w:val="18"/>
              </w:rPr>
            </w:pPr>
          </w:p>
        </w:tc>
      </w:tr>
      <w:tr w:rsidR="009807F3" w:rsidRPr="00DB33D3" w:rsidTr="00DA7F73">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9F0C97" w:rsidP="009807F3">
            <w:pPr>
              <w:spacing w:before="80" w:after="80"/>
              <w:rPr>
                <w:b/>
                <w:bCs/>
                <w:sz w:val="18"/>
              </w:rPr>
            </w:pPr>
            <w:r w:rsidRPr="009F0C97">
              <w:rPr>
                <w:b/>
                <w:bCs/>
                <w:sz w:val="18"/>
              </w:rPr>
              <w:t>De opdracht inhoudelijk en vormelijk kunnen analyseren.</w:t>
            </w:r>
          </w:p>
        </w:tc>
        <w:tc>
          <w:tcPr>
            <w:tcW w:w="835" w:type="dxa"/>
            <w:tcBorders>
              <w:top w:val="single" w:sz="18" w:space="0" w:color="auto"/>
              <w:bottom w:val="single" w:sz="18" w:space="0" w:color="auto"/>
            </w:tcBorders>
          </w:tcPr>
          <w:p w:rsidR="009807F3" w:rsidRPr="00DB33D3" w:rsidRDefault="003E67E5"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3E67E5"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33D3" w:rsidTr="00DA7F73">
        <w:trPr>
          <w:trHeight w:val="397"/>
        </w:trPr>
        <w:tc>
          <w:tcPr>
            <w:tcW w:w="839" w:type="dxa"/>
            <w:tcBorders>
              <w:top w:val="single" w:sz="18" w:space="0" w:color="auto"/>
              <w:bottom w:val="single" w:sz="4"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0C97" w:rsidRPr="009F0C97" w:rsidRDefault="00897567" w:rsidP="009F0C97">
            <w:pPr>
              <w:tabs>
                <w:tab w:val="left" w:pos="226"/>
              </w:tabs>
              <w:spacing w:before="80" w:after="80"/>
              <w:rPr>
                <w:sz w:val="18"/>
              </w:rPr>
            </w:pPr>
            <w:r>
              <w:rPr>
                <w:sz w:val="18"/>
              </w:rPr>
              <w:t xml:space="preserve">Inhoud: </w:t>
            </w:r>
          </w:p>
          <w:p w:rsidR="009F0C97" w:rsidRPr="009F0C97" w:rsidRDefault="009F0C97" w:rsidP="009F0C97">
            <w:pPr>
              <w:tabs>
                <w:tab w:val="left" w:pos="226"/>
              </w:tabs>
              <w:spacing w:before="80" w:after="80"/>
              <w:rPr>
                <w:sz w:val="18"/>
              </w:rPr>
            </w:pPr>
            <w:r w:rsidRPr="009F0C97">
              <w:rPr>
                <w:sz w:val="18"/>
              </w:rPr>
              <w:t>-</w:t>
            </w:r>
            <w:r w:rsidRPr="009F0C97">
              <w:rPr>
                <w:sz w:val="18"/>
              </w:rPr>
              <w:tab/>
            </w:r>
            <w:r>
              <w:rPr>
                <w:sz w:val="18"/>
              </w:rPr>
              <w:t>v</w:t>
            </w:r>
            <w:r w:rsidRPr="009F0C97">
              <w:rPr>
                <w:sz w:val="18"/>
              </w:rPr>
              <w:t>ragen stellen, communiceren en brainstormen  i.v.m. de inhoud van de opdracht (thema, concept, invalshoeken, symboliek, ...)</w:t>
            </w:r>
          </w:p>
          <w:p w:rsidR="009F0C97" w:rsidRPr="009F0C97" w:rsidRDefault="009F0C97" w:rsidP="009F0C97">
            <w:pPr>
              <w:tabs>
                <w:tab w:val="left" w:pos="226"/>
              </w:tabs>
              <w:spacing w:before="80" w:after="80"/>
              <w:rPr>
                <w:sz w:val="18"/>
              </w:rPr>
            </w:pPr>
            <w:r w:rsidRPr="009F0C97">
              <w:rPr>
                <w:sz w:val="18"/>
              </w:rPr>
              <w:t>-</w:t>
            </w:r>
            <w:r w:rsidRPr="009F0C97">
              <w:rPr>
                <w:sz w:val="18"/>
              </w:rPr>
              <w:tab/>
              <w:t>structuur van de opdracht kunnen benoemen</w:t>
            </w:r>
            <w:r w:rsidR="00897567">
              <w:rPr>
                <w:sz w:val="18"/>
              </w:rPr>
              <w:t xml:space="preserve"> (volgorde stappen bij een opdracht;  respecteren van deadlines)</w:t>
            </w:r>
          </w:p>
          <w:p w:rsidR="009F0C97" w:rsidRPr="009F0C97" w:rsidRDefault="00897567" w:rsidP="009F0C97">
            <w:pPr>
              <w:tabs>
                <w:tab w:val="left" w:pos="226"/>
              </w:tabs>
              <w:spacing w:before="80" w:after="80"/>
              <w:rPr>
                <w:sz w:val="18"/>
              </w:rPr>
            </w:pPr>
            <w:r>
              <w:rPr>
                <w:sz w:val="18"/>
              </w:rPr>
              <w:t>-</w:t>
            </w:r>
            <w:r>
              <w:rPr>
                <w:sz w:val="18"/>
              </w:rPr>
              <w:tab/>
              <w:t xml:space="preserve">persoonlijke planning </w:t>
            </w:r>
            <w:r w:rsidR="009F0C97" w:rsidRPr="009F0C97">
              <w:rPr>
                <w:sz w:val="18"/>
              </w:rPr>
              <w:t>opstellen</w:t>
            </w:r>
          </w:p>
          <w:p w:rsidR="009F0C97" w:rsidRPr="009F0C97" w:rsidRDefault="009F0C97" w:rsidP="009F0C97">
            <w:pPr>
              <w:tabs>
                <w:tab w:val="left" w:pos="226"/>
              </w:tabs>
              <w:spacing w:before="80" w:after="80"/>
              <w:rPr>
                <w:sz w:val="18"/>
              </w:rPr>
            </w:pPr>
            <w:r w:rsidRPr="009F0C97">
              <w:rPr>
                <w:sz w:val="18"/>
              </w:rPr>
              <w:t>-</w:t>
            </w:r>
            <w:r w:rsidRPr="009F0C97">
              <w:rPr>
                <w:sz w:val="18"/>
              </w:rPr>
              <w:tab/>
              <w:t xml:space="preserve">evaluatiecriteria </w:t>
            </w:r>
          </w:p>
          <w:p w:rsidR="009F0C97" w:rsidRDefault="009F0C97" w:rsidP="009F0C97">
            <w:pPr>
              <w:tabs>
                <w:tab w:val="left" w:pos="226"/>
              </w:tabs>
              <w:spacing w:before="80" w:after="80"/>
              <w:rPr>
                <w:sz w:val="18"/>
              </w:rPr>
            </w:pPr>
            <w:r>
              <w:rPr>
                <w:sz w:val="18"/>
              </w:rPr>
              <w:t>-</w:t>
            </w:r>
            <w:r>
              <w:rPr>
                <w:sz w:val="18"/>
              </w:rPr>
              <w:tab/>
              <w:t xml:space="preserve">vakterminologie </w:t>
            </w:r>
            <w:r w:rsidRPr="009F0C97">
              <w:rPr>
                <w:sz w:val="18"/>
              </w:rPr>
              <w:t>benoemen</w:t>
            </w:r>
          </w:p>
          <w:p w:rsidR="009F0C97" w:rsidRPr="009F0C97" w:rsidRDefault="00897567" w:rsidP="009F0C97">
            <w:pPr>
              <w:tabs>
                <w:tab w:val="left" w:pos="226"/>
              </w:tabs>
              <w:spacing w:before="80" w:after="80"/>
              <w:rPr>
                <w:sz w:val="18"/>
              </w:rPr>
            </w:pPr>
            <w:r>
              <w:rPr>
                <w:sz w:val="18"/>
              </w:rPr>
              <w:t xml:space="preserve">Vorm: </w:t>
            </w:r>
          </w:p>
          <w:p w:rsidR="009F0C97" w:rsidRPr="009F0C97" w:rsidRDefault="009F0C97" w:rsidP="009F0C97">
            <w:pPr>
              <w:tabs>
                <w:tab w:val="left" w:pos="226"/>
              </w:tabs>
              <w:spacing w:before="80" w:after="80"/>
              <w:rPr>
                <w:sz w:val="18"/>
              </w:rPr>
            </w:pPr>
            <w:r w:rsidRPr="009F0C97">
              <w:rPr>
                <w:sz w:val="18"/>
              </w:rPr>
              <w:t xml:space="preserve">De uiterlijke verschijningsvorm van de opdracht benoemen: </w:t>
            </w:r>
          </w:p>
          <w:p w:rsidR="009807F3" w:rsidRPr="00DB33D3" w:rsidRDefault="009F0C97" w:rsidP="009F0C97">
            <w:pPr>
              <w:tabs>
                <w:tab w:val="left" w:pos="226"/>
              </w:tabs>
              <w:spacing w:before="80" w:after="80"/>
              <w:rPr>
                <w:sz w:val="18"/>
              </w:rPr>
            </w:pPr>
            <w:r w:rsidRPr="009F0C97">
              <w:rPr>
                <w:sz w:val="18"/>
              </w:rPr>
              <w:t>-</w:t>
            </w:r>
            <w:r w:rsidRPr="009F0C97">
              <w:rPr>
                <w:sz w:val="18"/>
              </w:rPr>
              <w:tab/>
              <w:t>opgegeven materiaal, techniek, vorm, afmetingen, functie, …</w:t>
            </w:r>
          </w:p>
        </w:tc>
        <w:tc>
          <w:tcPr>
            <w:tcW w:w="6949" w:type="dxa"/>
            <w:tcBorders>
              <w:top w:val="single" w:sz="18" w:space="0" w:color="auto"/>
              <w:left w:val="double" w:sz="4" w:space="0" w:color="auto"/>
              <w:bottom w:val="single" w:sz="4" w:space="0" w:color="auto"/>
            </w:tcBorders>
          </w:tcPr>
          <w:p w:rsidR="009F0C97" w:rsidRPr="009F0C97" w:rsidRDefault="009F0C97" w:rsidP="009F0C97">
            <w:pPr>
              <w:tabs>
                <w:tab w:val="left" w:pos="247"/>
              </w:tabs>
              <w:spacing w:before="80" w:after="80"/>
              <w:rPr>
                <w:sz w:val="18"/>
              </w:rPr>
            </w:pPr>
            <w:r>
              <w:rPr>
                <w:sz w:val="18"/>
              </w:rPr>
              <w:t>D</w:t>
            </w:r>
            <w:r w:rsidRPr="009F0C97">
              <w:rPr>
                <w:sz w:val="18"/>
              </w:rPr>
              <w:t>e begrippen iconologie en morfologie aanbrengen.</w:t>
            </w:r>
          </w:p>
          <w:p w:rsidR="009F0C97" w:rsidRPr="009F0C97" w:rsidRDefault="009F0C97" w:rsidP="009F0C97">
            <w:pPr>
              <w:tabs>
                <w:tab w:val="left" w:pos="247"/>
              </w:tabs>
              <w:spacing w:before="80" w:after="80"/>
              <w:rPr>
                <w:sz w:val="18"/>
              </w:rPr>
            </w:pPr>
            <w:r w:rsidRPr="009F0C97">
              <w:rPr>
                <w:sz w:val="18"/>
              </w:rPr>
              <w:t>Er wordt steeds gewerkt vanuit:</w:t>
            </w:r>
          </w:p>
          <w:p w:rsidR="009F0C97" w:rsidRPr="009F0C97" w:rsidRDefault="009F0C97" w:rsidP="009F0C97">
            <w:pPr>
              <w:tabs>
                <w:tab w:val="left" w:pos="247"/>
              </w:tabs>
              <w:spacing w:before="80" w:after="80"/>
              <w:rPr>
                <w:sz w:val="18"/>
              </w:rPr>
            </w:pPr>
            <w:r w:rsidRPr="009F0C97">
              <w:rPr>
                <w:sz w:val="18"/>
              </w:rPr>
              <w:t>-</w:t>
            </w:r>
            <w:r w:rsidRPr="009F0C97">
              <w:rPr>
                <w:sz w:val="18"/>
              </w:rPr>
              <w:tab/>
              <w:t>de individuele visie van de leerlingen</w:t>
            </w:r>
          </w:p>
          <w:p w:rsidR="009F0C97" w:rsidRPr="009F0C97" w:rsidRDefault="009F0C97" w:rsidP="009F0C97">
            <w:pPr>
              <w:tabs>
                <w:tab w:val="left" w:pos="247"/>
              </w:tabs>
              <w:spacing w:before="80" w:after="80"/>
              <w:rPr>
                <w:sz w:val="18"/>
              </w:rPr>
            </w:pPr>
            <w:r w:rsidRPr="009F0C97">
              <w:rPr>
                <w:sz w:val="18"/>
              </w:rPr>
              <w:t>-</w:t>
            </w:r>
            <w:r w:rsidRPr="009F0C97">
              <w:rPr>
                <w:sz w:val="18"/>
              </w:rPr>
              <w:tab/>
              <w:t>de uitwisseling van visies van leerlingen onderling</w:t>
            </w:r>
          </w:p>
          <w:p w:rsidR="009F0C97" w:rsidRPr="009F0C97" w:rsidRDefault="009F0C97" w:rsidP="009F0C97">
            <w:pPr>
              <w:tabs>
                <w:tab w:val="left" w:pos="247"/>
              </w:tabs>
              <w:spacing w:before="80" w:after="80"/>
              <w:rPr>
                <w:sz w:val="18"/>
              </w:rPr>
            </w:pPr>
            <w:r w:rsidRPr="009F0C97">
              <w:rPr>
                <w:sz w:val="18"/>
              </w:rPr>
              <w:t>-</w:t>
            </w:r>
            <w:r w:rsidRPr="009F0C97">
              <w:rPr>
                <w:sz w:val="18"/>
              </w:rPr>
              <w:tab/>
              <w:t>de inbreng van de leerkracht</w:t>
            </w:r>
          </w:p>
          <w:p w:rsidR="009F0C97" w:rsidRPr="009F0C97" w:rsidRDefault="009F0C97" w:rsidP="009F0C97">
            <w:pPr>
              <w:tabs>
                <w:tab w:val="left" w:pos="247"/>
              </w:tabs>
              <w:spacing w:before="80" w:after="80"/>
              <w:rPr>
                <w:sz w:val="18"/>
              </w:rPr>
            </w:pPr>
            <w:r w:rsidRPr="009F0C97">
              <w:rPr>
                <w:sz w:val="18"/>
              </w:rPr>
              <w:t>-</w:t>
            </w:r>
            <w:r w:rsidRPr="009F0C97">
              <w:rPr>
                <w:sz w:val="18"/>
              </w:rPr>
              <w:tab/>
              <w:t>de interactie leerling-leerkracht</w:t>
            </w:r>
          </w:p>
          <w:p w:rsidR="009F0C97" w:rsidRPr="009F0C97" w:rsidRDefault="009F0C97" w:rsidP="009F0C97">
            <w:pPr>
              <w:tabs>
                <w:tab w:val="left" w:pos="247"/>
              </w:tabs>
              <w:spacing w:before="80" w:after="80"/>
              <w:rPr>
                <w:sz w:val="18"/>
              </w:rPr>
            </w:pPr>
            <w:r w:rsidRPr="009F0C97">
              <w:rPr>
                <w:sz w:val="18"/>
              </w:rPr>
              <w:t>-</w:t>
            </w:r>
            <w:r w:rsidRPr="009F0C97">
              <w:rPr>
                <w:sz w:val="18"/>
              </w:rPr>
              <w:tab/>
              <w:t xml:space="preserve">de aanvullende kennis over de iconologie (literatuur, filosofie, godsdienst, politiek, </w:t>
            </w:r>
            <w:r w:rsidRPr="009F0C97">
              <w:rPr>
                <w:sz w:val="18"/>
              </w:rPr>
              <w:tab/>
              <w:t>wetenschap, muziek, kunstgeschiedenis, kunstactualiteit…)</w:t>
            </w:r>
          </w:p>
          <w:p w:rsidR="009F0C97" w:rsidRPr="009F0C97" w:rsidRDefault="009F0C97" w:rsidP="009F0C97">
            <w:pPr>
              <w:tabs>
                <w:tab w:val="left" w:pos="247"/>
              </w:tabs>
              <w:spacing w:before="80" w:after="80"/>
              <w:rPr>
                <w:sz w:val="18"/>
              </w:rPr>
            </w:pPr>
            <w:r w:rsidRPr="009F0C97">
              <w:rPr>
                <w:sz w:val="18"/>
              </w:rPr>
              <w:t>-</w:t>
            </w:r>
            <w:r w:rsidRPr="009F0C97">
              <w:rPr>
                <w:sz w:val="18"/>
              </w:rPr>
              <w:tab/>
              <w:t xml:space="preserve">de aanvullende kennis over de morfologie (beeldende aspecten zoals kleur, vorm </w:t>
            </w:r>
            <w:r w:rsidRPr="009F0C97">
              <w:rPr>
                <w:sz w:val="18"/>
              </w:rPr>
              <w:tab/>
              <w:t>…)</w:t>
            </w:r>
          </w:p>
          <w:p w:rsidR="009807F3" w:rsidRPr="00DB33D3" w:rsidRDefault="00897567" w:rsidP="00DA7F73">
            <w:pPr>
              <w:tabs>
                <w:tab w:val="left" w:pos="247"/>
              </w:tabs>
              <w:spacing w:before="80" w:after="80"/>
              <w:rPr>
                <w:sz w:val="18"/>
              </w:rPr>
            </w:pPr>
            <w:r>
              <w:rPr>
                <w:sz w:val="18"/>
              </w:rPr>
              <w:t xml:space="preserve">Evaluatiefiche per opdracht. </w:t>
            </w:r>
          </w:p>
        </w:tc>
        <w:tc>
          <w:tcPr>
            <w:tcW w:w="844" w:type="dxa"/>
            <w:tcBorders>
              <w:top w:val="single" w:sz="18" w:space="0" w:color="auto"/>
              <w:bottom w:val="single" w:sz="4" w:space="0" w:color="auto"/>
            </w:tcBorders>
          </w:tcPr>
          <w:p w:rsidR="009807F3" w:rsidRPr="00DB33D3" w:rsidRDefault="009807F3" w:rsidP="009807F3">
            <w:pPr>
              <w:spacing w:before="80" w:after="80"/>
              <w:jc w:val="center"/>
              <w:rPr>
                <w:sz w:val="18"/>
              </w:rPr>
            </w:pPr>
          </w:p>
        </w:tc>
      </w:tr>
    </w:tbl>
    <w:p w:rsidR="00DA7F73" w:rsidRDefault="00965903">
      <w:r>
        <w:rPr>
          <w:b/>
          <w:bCs/>
        </w:rPr>
        <w:t xml:space="preserve"> </w:t>
      </w:r>
      <w:r w:rsidR="00DA7F73">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A7F73" w:rsidTr="00F801CA">
        <w:trPr>
          <w:trHeight w:val="397"/>
        </w:trPr>
        <w:tc>
          <w:tcPr>
            <w:tcW w:w="839" w:type="dxa"/>
            <w:tcBorders>
              <w:bottom w:val="single" w:sz="4" w:space="0" w:color="auto"/>
            </w:tcBorders>
            <w:vAlign w:val="center"/>
          </w:tcPr>
          <w:p w:rsidR="00DA7F73" w:rsidRDefault="00DA7F73" w:rsidP="00F801CA">
            <w:pPr>
              <w:spacing w:before="80" w:after="80"/>
              <w:rPr>
                <w:sz w:val="18"/>
              </w:rPr>
            </w:pPr>
            <w:r>
              <w:rPr>
                <w:sz w:val="18"/>
              </w:rPr>
              <w:lastRenderedPageBreak/>
              <w:t>Nr.</w:t>
            </w:r>
          </w:p>
        </w:tc>
        <w:tc>
          <w:tcPr>
            <w:tcW w:w="5716" w:type="dxa"/>
            <w:tcBorders>
              <w:bottom w:val="single" w:sz="4" w:space="0" w:color="auto"/>
            </w:tcBorders>
            <w:vAlign w:val="center"/>
          </w:tcPr>
          <w:p w:rsidR="00DA7F73" w:rsidRDefault="00DA7F73" w:rsidP="00F801C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A7F73" w:rsidRDefault="00DA7F73" w:rsidP="00F801C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A7F73" w:rsidRDefault="00DA7F73" w:rsidP="00F801CA">
            <w:pPr>
              <w:spacing w:before="80" w:after="80"/>
              <w:jc w:val="center"/>
              <w:rPr>
                <w:sz w:val="18"/>
              </w:rPr>
            </w:pPr>
            <w:r>
              <w:rPr>
                <w:sz w:val="18"/>
              </w:rPr>
              <w:t>B/U</w:t>
            </w:r>
          </w:p>
        </w:tc>
        <w:tc>
          <w:tcPr>
            <w:tcW w:w="6949" w:type="dxa"/>
            <w:tcBorders>
              <w:left w:val="double" w:sz="4" w:space="0" w:color="auto"/>
            </w:tcBorders>
            <w:vAlign w:val="center"/>
          </w:tcPr>
          <w:p w:rsidR="00DA7F73" w:rsidRDefault="00DA7F73" w:rsidP="00F801CA">
            <w:pPr>
              <w:spacing w:before="80" w:after="80"/>
              <w:jc w:val="center"/>
              <w:rPr>
                <w:sz w:val="18"/>
              </w:rPr>
            </w:pPr>
            <w:r>
              <w:rPr>
                <w:sz w:val="18"/>
              </w:rPr>
              <w:t>Didactische wenken en hulpmiddelen</w:t>
            </w:r>
          </w:p>
        </w:tc>
        <w:tc>
          <w:tcPr>
            <w:tcW w:w="844" w:type="dxa"/>
            <w:vAlign w:val="center"/>
          </w:tcPr>
          <w:p w:rsidR="00DA7F73" w:rsidRDefault="00DA7F73" w:rsidP="00F801CA">
            <w:pPr>
              <w:spacing w:before="80" w:after="80"/>
              <w:jc w:val="center"/>
              <w:rPr>
                <w:sz w:val="18"/>
              </w:rPr>
            </w:pPr>
            <w:r>
              <w:rPr>
                <w:sz w:val="18"/>
              </w:rPr>
              <w:t>Link</w:t>
            </w:r>
          </w:p>
        </w:tc>
      </w:tr>
      <w:tr w:rsidR="009807F3" w:rsidRPr="00DB33D3" w:rsidTr="009807F3">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897567" w:rsidP="009807F3">
            <w:pPr>
              <w:spacing w:before="80" w:after="80"/>
              <w:rPr>
                <w:b/>
                <w:bCs/>
                <w:sz w:val="18"/>
              </w:rPr>
            </w:pPr>
            <w:r w:rsidRPr="00897567">
              <w:rPr>
                <w:b/>
                <w:bCs/>
                <w:sz w:val="18"/>
              </w:rPr>
              <w:t>Zich het ontwerpproces eigen kunnen maken in het logboek</w:t>
            </w:r>
            <w:r>
              <w:rPr>
                <w:b/>
                <w:bCs/>
                <w:sz w:val="18"/>
              </w:rPr>
              <w:t>.</w:t>
            </w:r>
          </w:p>
        </w:tc>
        <w:tc>
          <w:tcPr>
            <w:tcW w:w="835" w:type="dxa"/>
            <w:tcBorders>
              <w:top w:val="single" w:sz="18" w:space="0" w:color="auto"/>
              <w:bottom w:val="single" w:sz="18" w:space="0" w:color="auto"/>
            </w:tcBorders>
          </w:tcPr>
          <w:p w:rsidR="009807F3" w:rsidRPr="00DB33D3" w:rsidRDefault="00DA7F73"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DA7F73"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33D3" w:rsidTr="009807F3">
        <w:trPr>
          <w:trHeight w:val="397"/>
        </w:trPr>
        <w:tc>
          <w:tcPr>
            <w:tcW w:w="839" w:type="dxa"/>
            <w:tcBorders>
              <w:top w:val="single" w:sz="18" w:space="0" w:color="auto"/>
              <w:bottom w:val="single" w:sz="18"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97567" w:rsidRPr="00897567" w:rsidRDefault="00897567" w:rsidP="00897567">
            <w:pPr>
              <w:tabs>
                <w:tab w:val="left" w:pos="226"/>
              </w:tabs>
              <w:spacing w:before="80" w:after="80"/>
              <w:rPr>
                <w:sz w:val="18"/>
              </w:rPr>
            </w:pPr>
            <w:r w:rsidRPr="00897567">
              <w:rPr>
                <w:sz w:val="18"/>
              </w:rPr>
              <w:t>-</w:t>
            </w:r>
            <w:r w:rsidRPr="00897567">
              <w:rPr>
                <w:sz w:val="18"/>
              </w:rPr>
              <w:tab/>
              <w:t>Zich kunnen informeren en documenteren over objecten/ruimten/mens en hun eventuele functie:</w:t>
            </w:r>
          </w:p>
          <w:p w:rsidR="00897567" w:rsidRPr="00897567" w:rsidRDefault="00897567" w:rsidP="00897567">
            <w:pPr>
              <w:tabs>
                <w:tab w:val="left" w:pos="226"/>
              </w:tabs>
              <w:spacing w:before="80" w:after="80"/>
              <w:rPr>
                <w:sz w:val="18"/>
              </w:rPr>
            </w:pPr>
            <w:r w:rsidRPr="00897567">
              <w:rPr>
                <w:sz w:val="18"/>
              </w:rPr>
              <w:t>o</w:t>
            </w:r>
            <w:r w:rsidRPr="00897567">
              <w:rPr>
                <w:sz w:val="18"/>
              </w:rPr>
              <w:tab/>
              <w:t>Moodboard, brainstorming, …</w:t>
            </w:r>
          </w:p>
          <w:p w:rsidR="00897567" w:rsidRPr="00897567" w:rsidRDefault="00897567" w:rsidP="00897567">
            <w:pPr>
              <w:tabs>
                <w:tab w:val="left" w:pos="226"/>
              </w:tabs>
              <w:spacing w:before="80" w:after="80"/>
              <w:rPr>
                <w:sz w:val="18"/>
              </w:rPr>
            </w:pPr>
            <w:r w:rsidRPr="00897567">
              <w:rPr>
                <w:sz w:val="18"/>
              </w:rPr>
              <w:t>o</w:t>
            </w:r>
            <w:r w:rsidRPr="00897567">
              <w:rPr>
                <w:sz w:val="18"/>
              </w:rPr>
              <w:tab/>
              <w:t>Documentatie- en onderzoeksfase: doelgericht en relevant</w:t>
            </w:r>
          </w:p>
          <w:p w:rsidR="00897567" w:rsidRPr="00897567" w:rsidRDefault="00897567" w:rsidP="00897567">
            <w:pPr>
              <w:tabs>
                <w:tab w:val="left" w:pos="226"/>
              </w:tabs>
              <w:spacing w:before="80" w:after="80"/>
              <w:rPr>
                <w:sz w:val="18"/>
              </w:rPr>
            </w:pPr>
            <w:r w:rsidRPr="00897567">
              <w:rPr>
                <w:sz w:val="18"/>
              </w:rPr>
              <w:t>o</w:t>
            </w:r>
            <w:r w:rsidRPr="00897567">
              <w:rPr>
                <w:sz w:val="18"/>
              </w:rPr>
              <w:tab/>
              <w:t>Documentatie en informatie verwerken in logboek</w:t>
            </w:r>
          </w:p>
          <w:p w:rsidR="00897567" w:rsidRPr="00897567" w:rsidRDefault="00897567" w:rsidP="00897567">
            <w:pPr>
              <w:tabs>
                <w:tab w:val="left" w:pos="226"/>
              </w:tabs>
              <w:spacing w:before="80" w:after="80"/>
              <w:rPr>
                <w:sz w:val="18"/>
              </w:rPr>
            </w:pPr>
            <w:r w:rsidRPr="00897567">
              <w:rPr>
                <w:sz w:val="18"/>
              </w:rPr>
              <w:t>-</w:t>
            </w:r>
            <w:r w:rsidRPr="00897567">
              <w:rPr>
                <w:sz w:val="18"/>
              </w:rPr>
              <w:tab/>
              <w:t xml:space="preserve">Ideeschetsen: </w:t>
            </w:r>
          </w:p>
          <w:p w:rsidR="00897567" w:rsidRPr="00897567" w:rsidRDefault="00897567" w:rsidP="00897567">
            <w:pPr>
              <w:tabs>
                <w:tab w:val="left" w:pos="226"/>
              </w:tabs>
              <w:spacing w:before="80" w:after="80"/>
              <w:rPr>
                <w:sz w:val="18"/>
              </w:rPr>
            </w:pPr>
            <w:r w:rsidRPr="00897567">
              <w:rPr>
                <w:sz w:val="18"/>
              </w:rPr>
              <w:t xml:space="preserve">zoekproces naar ideeën , omzetten van inhoudelijke invalshoeken in vlotte ideeschetsen. </w:t>
            </w:r>
          </w:p>
          <w:p w:rsidR="009807F3" w:rsidRPr="00DB33D3" w:rsidRDefault="00897567" w:rsidP="00897567">
            <w:pPr>
              <w:tabs>
                <w:tab w:val="left" w:pos="226"/>
              </w:tabs>
              <w:spacing w:before="80" w:after="80"/>
              <w:rPr>
                <w:sz w:val="18"/>
              </w:rPr>
            </w:pPr>
            <w:r w:rsidRPr="00897567">
              <w:rPr>
                <w:sz w:val="18"/>
              </w:rPr>
              <w:t>-</w:t>
            </w:r>
            <w:r w:rsidRPr="00897567">
              <w:rPr>
                <w:sz w:val="18"/>
              </w:rPr>
              <w:tab/>
              <w:t>Uitgewerkte voorstudies: presentatie van een geselecteerd idee in het logboek</w:t>
            </w:r>
          </w:p>
        </w:tc>
        <w:tc>
          <w:tcPr>
            <w:tcW w:w="6949" w:type="dxa"/>
            <w:tcBorders>
              <w:top w:val="single" w:sz="18" w:space="0" w:color="auto"/>
              <w:left w:val="double" w:sz="4" w:space="0" w:color="auto"/>
              <w:bottom w:val="single" w:sz="18" w:space="0" w:color="auto"/>
            </w:tcBorders>
          </w:tcPr>
          <w:p w:rsidR="00897567" w:rsidRPr="00897567" w:rsidRDefault="00897567" w:rsidP="00897567">
            <w:pPr>
              <w:tabs>
                <w:tab w:val="right" w:pos="352"/>
                <w:tab w:val="right" w:pos="567"/>
              </w:tabs>
              <w:spacing w:before="80" w:after="80"/>
              <w:rPr>
                <w:sz w:val="18"/>
              </w:rPr>
            </w:pPr>
            <w:r w:rsidRPr="00897567">
              <w:rPr>
                <w:sz w:val="18"/>
              </w:rPr>
              <w:t>Documentatiebronnen: internet, boeken, tijdschriften</w:t>
            </w:r>
            <w:r>
              <w:rPr>
                <w:sz w:val="18"/>
              </w:rPr>
              <w:t>,</w:t>
            </w:r>
            <w:r w:rsidRPr="00897567">
              <w:rPr>
                <w:sz w:val="18"/>
              </w:rPr>
              <w:t xml:space="preserve"> kranten</w:t>
            </w:r>
            <w:r>
              <w:rPr>
                <w:sz w:val="18"/>
              </w:rPr>
              <w:t>, ...</w:t>
            </w:r>
          </w:p>
          <w:p w:rsidR="00897567" w:rsidRPr="00897567" w:rsidRDefault="00897567" w:rsidP="00897567">
            <w:pPr>
              <w:tabs>
                <w:tab w:val="right" w:pos="352"/>
                <w:tab w:val="right" w:pos="567"/>
              </w:tabs>
              <w:spacing w:before="80" w:after="80"/>
              <w:rPr>
                <w:sz w:val="18"/>
              </w:rPr>
            </w:pPr>
            <w:r w:rsidRPr="00897567">
              <w:rPr>
                <w:sz w:val="18"/>
              </w:rPr>
              <w:t>Betrouwbare bronnen: musea websites, persoonlijke webpagina’s kunstenaars, …</w:t>
            </w:r>
          </w:p>
          <w:p w:rsidR="00897567" w:rsidRPr="00897567" w:rsidRDefault="00897567" w:rsidP="00897567">
            <w:pPr>
              <w:tabs>
                <w:tab w:val="right" w:pos="352"/>
                <w:tab w:val="right" w:pos="567"/>
              </w:tabs>
              <w:spacing w:before="80" w:after="80"/>
              <w:rPr>
                <w:sz w:val="18"/>
              </w:rPr>
            </w:pPr>
          </w:p>
          <w:p w:rsidR="00897567" w:rsidRPr="00897567" w:rsidRDefault="00897567" w:rsidP="00897567">
            <w:pPr>
              <w:tabs>
                <w:tab w:val="right" w:pos="352"/>
                <w:tab w:val="right" w:pos="567"/>
              </w:tabs>
              <w:spacing w:before="80" w:after="80"/>
              <w:rPr>
                <w:sz w:val="18"/>
              </w:rPr>
            </w:pPr>
          </w:p>
          <w:p w:rsidR="00897567" w:rsidRPr="00897567" w:rsidRDefault="00897567" w:rsidP="00897567">
            <w:pPr>
              <w:tabs>
                <w:tab w:val="right" w:pos="352"/>
                <w:tab w:val="right" w:pos="567"/>
              </w:tabs>
              <w:spacing w:before="80" w:after="80"/>
              <w:rPr>
                <w:sz w:val="18"/>
              </w:rPr>
            </w:pPr>
            <w:r w:rsidRPr="00897567">
              <w:rPr>
                <w:sz w:val="18"/>
              </w:rPr>
              <w:t>Linken leggen tussen documentatie en ideeschetsen</w:t>
            </w:r>
            <w:r w:rsidR="00947FCE">
              <w:rPr>
                <w:sz w:val="18"/>
              </w:rPr>
              <w:t>.</w:t>
            </w:r>
          </w:p>
          <w:p w:rsidR="00897567" w:rsidRPr="00897567" w:rsidRDefault="00897567" w:rsidP="00897567">
            <w:pPr>
              <w:tabs>
                <w:tab w:val="right" w:pos="352"/>
                <w:tab w:val="right" w:pos="567"/>
              </w:tabs>
              <w:spacing w:before="80" w:after="80"/>
              <w:rPr>
                <w:sz w:val="18"/>
              </w:rPr>
            </w:pPr>
          </w:p>
          <w:p w:rsidR="00897567" w:rsidRPr="00897567" w:rsidRDefault="00897567" w:rsidP="00897567">
            <w:pPr>
              <w:tabs>
                <w:tab w:val="right" w:pos="352"/>
                <w:tab w:val="right" w:pos="567"/>
              </w:tabs>
              <w:spacing w:before="80" w:after="80"/>
              <w:rPr>
                <w:sz w:val="18"/>
              </w:rPr>
            </w:pPr>
            <w:r w:rsidRPr="00897567">
              <w:rPr>
                <w:sz w:val="18"/>
              </w:rPr>
              <w:t xml:space="preserve">Aanzichten (ruimtelijkheid), plannen, weergave op menselijk figuur (draagwijze, verhoudingen), </w:t>
            </w:r>
          </w:p>
          <w:p w:rsidR="009807F3" w:rsidRPr="00DB33D3" w:rsidRDefault="009807F3" w:rsidP="009807F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807F3" w:rsidRPr="00DB33D3" w:rsidRDefault="009807F3" w:rsidP="009807F3">
            <w:pPr>
              <w:spacing w:before="80" w:after="80"/>
              <w:jc w:val="center"/>
              <w:rPr>
                <w:sz w:val="18"/>
              </w:rPr>
            </w:pPr>
          </w:p>
        </w:tc>
      </w:tr>
      <w:tr w:rsidR="00965903" w:rsidRPr="00DB33D3" w:rsidTr="0007326A">
        <w:trPr>
          <w:trHeight w:val="397"/>
        </w:trPr>
        <w:tc>
          <w:tcPr>
            <w:tcW w:w="839" w:type="dxa"/>
            <w:tcBorders>
              <w:top w:val="single" w:sz="18" w:space="0" w:color="auto"/>
              <w:left w:val="single" w:sz="18" w:space="0" w:color="auto"/>
              <w:bottom w:val="single" w:sz="18" w:space="0" w:color="auto"/>
            </w:tcBorders>
          </w:tcPr>
          <w:p w:rsidR="00965903" w:rsidRPr="00DB33D3" w:rsidRDefault="00965903" w:rsidP="00763D6A">
            <w:pPr>
              <w:pStyle w:val="NummerDoelstelling"/>
            </w:pPr>
          </w:p>
        </w:tc>
        <w:tc>
          <w:tcPr>
            <w:tcW w:w="5716" w:type="dxa"/>
            <w:tcBorders>
              <w:top w:val="single" w:sz="18" w:space="0" w:color="auto"/>
              <w:bottom w:val="single" w:sz="18" w:space="0" w:color="auto"/>
            </w:tcBorders>
          </w:tcPr>
          <w:p w:rsidR="00965903" w:rsidRPr="00DB33D3" w:rsidRDefault="00965903" w:rsidP="0007326A">
            <w:pPr>
              <w:spacing w:before="80" w:after="80"/>
              <w:rPr>
                <w:b/>
                <w:bCs/>
                <w:sz w:val="18"/>
              </w:rPr>
            </w:pPr>
            <w:r w:rsidRPr="00965903">
              <w:rPr>
                <w:b/>
                <w:bCs/>
                <w:sz w:val="18"/>
              </w:rPr>
              <w:t>Kunnen communiceren over ideeën, invalshoeken, inhoudelijke keuzes</w:t>
            </w:r>
            <w:r>
              <w:rPr>
                <w:b/>
                <w:bCs/>
                <w:sz w:val="18"/>
              </w:rPr>
              <w:t>.</w:t>
            </w:r>
          </w:p>
        </w:tc>
        <w:tc>
          <w:tcPr>
            <w:tcW w:w="835" w:type="dxa"/>
            <w:tcBorders>
              <w:top w:val="single" w:sz="18" w:space="0" w:color="auto"/>
              <w:bottom w:val="single" w:sz="18" w:space="0" w:color="auto"/>
            </w:tcBorders>
          </w:tcPr>
          <w:p w:rsidR="00965903" w:rsidRPr="00DB33D3" w:rsidRDefault="00965903" w:rsidP="000732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65903" w:rsidRPr="00DB33D3" w:rsidRDefault="00965903" w:rsidP="000732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65903" w:rsidRPr="00DB33D3" w:rsidRDefault="00965903"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65903" w:rsidRPr="00DB33D3" w:rsidRDefault="00965903" w:rsidP="0007326A">
            <w:pPr>
              <w:spacing w:before="80" w:after="80"/>
              <w:jc w:val="center"/>
              <w:rPr>
                <w:sz w:val="18"/>
              </w:rPr>
            </w:pPr>
          </w:p>
        </w:tc>
      </w:tr>
      <w:tr w:rsidR="00965903" w:rsidRPr="00DB33D3" w:rsidTr="0007326A">
        <w:trPr>
          <w:trHeight w:val="397"/>
        </w:trPr>
        <w:tc>
          <w:tcPr>
            <w:tcW w:w="839" w:type="dxa"/>
            <w:tcBorders>
              <w:top w:val="single" w:sz="18" w:space="0" w:color="auto"/>
              <w:bottom w:val="single" w:sz="4" w:space="0" w:color="auto"/>
            </w:tcBorders>
          </w:tcPr>
          <w:p w:rsidR="00965903" w:rsidRPr="00DB33D3" w:rsidRDefault="00965903"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65903" w:rsidRPr="00DB33D3" w:rsidRDefault="00965903" w:rsidP="000732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65903" w:rsidRPr="00DB33D3" w:rsidRDefault="00965903" w:rsidP="000732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965903" w:rsidRPr="00DB33D3" w:rsidRDefault="00AF0047" w:rsidP="0007326A">
            <w:pPr>
              <w:spacing w:before="80" w:after="80"/>
              <w:jc w:val="center"/>
              <w:rPr>
                <w:sz w:val="18"/>
              </w:rPr>
            </w:pPr>
            <w:r>
              <w:rPr>
                <w:sz w:val="18"/>
              </w:rPr>
              <w:t>TA.BE</w:t>
            </w:r>
            <w:r w:rsidR="00965903">
              <w:rPr>
                <w:sz w:val="18"/>
              </w:rPr>
              <w:br/>
            </w:r>
          </w:p>
        </w:tc>
      </w:tr>
      <w:tr w:rsidR="009807F3" w:rsidRPr="00DB33D3" w:rsidTr="002C1E92">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C07593" w:rsidP="009807F3">
            <w:pPr>
              <w:spacing w:before="80" w:after="80"/>
              <w:rPr>
                <w:b/>
                <w:bCs/>
                <w:sz w:val="18"/>
              </w:rPr>
            </w:pPr>
            <w:r>
              <w:rPr>
                <w:b/>
                <w:bCs/>
                <w:sz w:val="18"/>
              </w:rPr>
              <w:t>Een opdracht inhoudelijk en vormelijk kunnen uitvoeren.</w:t>
            </w:r>
          </w:p>
        </w:tc>
        <w:tc>
          <w:tcPr>
            <w:tcW w:w="835" w:type="dxa"/>
            <w:tcBorders>
              <w:top w:val="single" w:sz="18" w:space="0" w:color="auto"/>
              <w:bottom w:val="single" w:sz="18" w:space="0" w:color="auto"/>
            </w:tcBorders>
          </w:tcPr>
          <w:p w:rsidR="009807F3" w:rsidRPr="00DB33D3" w:rsidRDefault="00C07593"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C07593"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33D3" w:rsidTr="002C1E92">
        <w:trPr>
          <w:trHeight w:val="397"/>
        </w:trPr>
        <w:tc>
          <w:tcPr>
            <w:tcW w:w="839" w:type="dxa"/>
            <w:tcBorders>
              <w:top w:val="single" w:sz="18" w:space="0" w:color="auto"/>
              <w:bottom w:val="single" w:sz="4"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F1833" w:rsidRPr="00AF1833" w:rsidRDefault="00AF1833" w:rsidP="00AF1833">
            <w:pPr>
              <w:tabs>
                <w:tab w:val="left" w:pos="226"/>
              </w:tabs>
              <w:spacing w:before="80" w:after="80"/>
              <w:rPr>
                <w:sz w:val="18"/>
              </w:rPr>
            </w:pPr>
            <w:r w:rsidRPr="003D2134">
              <w:rPr>
                <w:bCs/>
                <w:sz w:val="18"/>
                <w:lang w:val="nl-NL"/>
              </w:rPr>
              <w:t>Van concept naar vorm, in samenhang</w:t>
            </w:r>
          </w:p>
          <w:p w:rsidR="00947FCE" w:rsidRDefault="00947FCE" w:rsidP="000A172C">
            <w:pPr>
              <w:pStyle w:val="Lijstalinea"/>
              <w:numPr>
                <w:ilvl w:val="0"/>
                <w:numId w:val="29"/>
              </w:numPr>
              <w:tabs>
                <w:tab w:val="left" w:pos="226"/>
              </w:tabs>
              <w:spacing w:before="80" w:after="80"/>
              <w:rPr>
                <w:sz w:val="18"/>
              </w:rPr>
            </w:pPr>
            <w:r w:rsidRPr="00947FCE">
              <w:rPr>
                <w:sz w:val="18"/>
              </w:rPr>
              <w:t xml:space="preserve">Materiaalproeven: materiaalkeuze </w:t>
            </w:r>
          </w:p>
          <w:p w:rsidR="00947FCE" w:rsidRDefault="00947FCE" w:rsidP="000A172C">
            <w:pPr>
              <w:pStyle w:val="Lijstalinea"/>
              <w:numPr>
                <w:ilvl w:val="0"/>
                <w:numId w:val="29"/>
              </w:numPr>
              <w:tabs>
                <w:tab w:val="left" w:pos="226"/>
              </w:tabs>
              <w:spacing w:before="80" w:after="80"/>
              <w:rPr>
                <w:sz w:val="18"/>
              </w:rPr>
            </w:pPr>
            <w:r w:rsidRPr="00947FCE">
              <w:rPr>
                <w:sz w:val="18"/>
              </w:rPr>
              <w:t>Uitwerking: techniek, materiaal verzamelen, afwerking</w:t>
            </w:r>
          </w:p>
          <w:p w:rsidR="00947FCE" w:rsidRPr="00947FCE" w:rsidRDefault="00947FCE" w:rsidP="000A172C">
            <w:pPr>
              <w:pStyle w:val="Lijstalinea"/>
              <w:numPr>
                <w:ilvl w:val="0"/>
                <w:numId w:val="29"/>
              </w:numPr>
              <w:tabs>
                <w:tab w:val="left" w:pos="226"/>
              </w:tabs>
              <w:spacing w:before="80" w:after="80"/>
              <w:rPr>
                <w:sz w:val="18"/>
              </w:rPr>
            </w:pPr>
            <w:r w:rsidRPr="00947FCE">
              <w:rPr>
                <w:sz w:val="18"/>
              </w:rPr>
              <w:t>Presentatie: plaatsing, model, ruimtelijke werking,…</w:t>
            </w:r>
          </w:p>
          <w:p w:rsidR="00947FCE" w:rsidRDefault="00947FCE" w:rsidP="00947FCE">
            <w:pPr>
              <w:tabs>
                <w:tab w:val="left" w:pos="226"/>
              </w:tabs>
              <w:spacing w:before="80" w:after="80"/>
              <w:rPr>
                <w:sz w:val="18"/>
              </w:rPr>
            </w:pPr>
            <w:r w:rsidRPr="00947FCE">
              <w:rPr>
                <w:sz w:val="18"/>
              </w:rPr>
              <w:t>Functioneel.</w:t>
            </w:r>
          </w:p>
          <w:p w:rsidR="009807F3" w:rsidRPr="00DB33D3" w:rsidRDefault="00947FCE" w:rsidP="00947FCE">
            <w:pPr>
              <w:tabs>
                <w:tab w:val="left" w:pos="226"/>
              </w:tabs>
              <w:spacing w:before="80" w:after="80"/>
              <w:rPr>
                <w:sz w:val="18"/>
              </w:rPr>
            </w:pPr>
            <w:r w:rsidRPr="00947FCE">
              <w:rPr>
                <w:sz w:val="18"/>
              </w:rPr>
              <w:t>Autonoom.</w:t>
            </w:r>
          </w:p>
        </w:tc>
        <w:tc>
          <w:tcPr>
            <w:tcW w:w="6949" w:type="dxa"/>
            <w:tcBorders>
              <w:top w:val="single" w:sz="18" w:space="0" w:color="auto"/>
              <w:left w:val="double" w:sz="4" w:space="0" w:color="auto"/>
              <w:bottom w:val="single" w:sz="4" w:space="0" w:color="auto"/>
            </w:tcBorders>
          </w:tcPr>
          <w:p w:rsidR="00947FCE" w:rsidRPr="00947FCE" w:rsidRDefault="00947FCE" w:rsidP="00947FCE">
            <w:pPr>
              <w:tabs>
                <w:tab w:val="right" w:pos="352"/>
                <w:tab w:val="right" w:pos="567"/>
              </w:tabs>
              <w:spacing w:before="80" w:after="80"/>
              <w:rPr>
                <w:sz w:val="18"/>
              </w:rPr>
            </w:pPr>
            <w:r w:rsidRPr="00947FCE">
              <w:rPr>
                <w:sz w:val="18"/>
              </w:rPr>
              <w:t>De leerlingen werken in een open ateliersfeer, individueel en in groep aan opdrachten, projecten</w:t>
            </w:r>
            <w:r>
              <w:rPr>
                <w:sz w:val="18"/>
              </w:rPr>
              <w:t>,</w:t>
            </w:r>
            <w:r w:rsidRPr="00947FCE">
              <w:rPr>
                <w:sz w:val="18"/>
              </w:rPr>
              <w:t xml:space="preserve"> …</w:t>
            </w:r>
          </w:p>
          <w:p w:rsidR="00947FCE" w:rsidRPr="00947FCE" w:rsidRDefault="00947FCE" w:rsidP="00947FCE">
            <w:pPr>
              <w:tabs>
                <w:tab w:val="right" w:pos="352"/>
                <w:tab w:val="right" w:pos="567"/>
              </w:tabs>
              <w:spacing w:before="80" w:after="80"/>
              <w:rPr>
                <w:sz w:val="18"/>
              </w:rPr>
            </w:pPr>
            <w:r w:rsidRPr="00947FCE">
              <w:rPr>
                <w:sz w:val="18"/>
              </w:rPr>
              <w:t>Naargelang de opdracht kunnen bepaalde beeldende elementen beklemtoond worden.</w:t>
            </w:r>
          </w:p>
          <w:p w:rsidR="009807F3" w:rsidRPr="00DB33D3" w:rsidRDefault="00947FCE" w:rsidP="00947FCE">
            <w:pPr>
              <w:tabs>
                <w:tab w:val="right" w:pos="352"/>
                <w:tab w:val="right" w:pos="567"/>
              </w:tabs>
              <w:spacing w:before="80" w:after="80"/>
              <w:rPr>
                <w:sz w:val="18"/>
              </w:rPr>
            </w:pPr>
            <w:r w:rsidRPr="00947FCE">
              <w:rPr>
                <w:sz w:val="18"/>
              </w:rPr>
              <w:t>Indien verschillende leerkrachten dit vak geven, werken ze intens samen; ze kunnen samen de leerlingen begeleiden in het atelier, aangezien de opdracht voor de leerlingen verschillende doelstellingen integreert.  Eén leerkracht kan de leerlingen gedurende een langere periode begeleiden als de opdracht gericht is op een specifieke ‘discipline’.</w:t>
            </w:r>
          </w:p>
        </w:tc>
        <w:tc>
          <w:tcPr>
            <w:tcW w:w="844" w:type="dxa"/>
            <w:tcBorders>
              <w:top w:val="single" w:sz="18" w:space="0" w:color="auto"/>
              <w:bottom w:val="single" w:sz="4" w:space="0" w:color="auto"/>
            </w:tcBorders>
          </w:tcPr>
          <w:p w:rsidR="009807F3" w:rsidRPr="00DB33D3" w:rsidRDefault="009807F3" w:rsidP="009807F3">
            <w:pPr>
              <w:spacing w:before="80" w:after="80"/>
              <w:jc w:val="center"/>
              <w:rPr>
                <w:sz w:val="18"/>
              </w:rPr>
            </w:pPr>
          </w:p>
        </w:tc>
      </w:tr>
    </w:tbl>
    <w:p w:rsidR="002C1E92" w:rsidRDefault="002C1E9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1E92" w:rsidTr="0081404E">
        <w:trPr>
          <w:trHeight w:val="397"/>
        </w:trPr>
        <w:tc>
          <w:tcPr>
            <w:tcW w:w="839" w:type="dxa"/>
            <w:tcBorders>
              <w:bottom w:val="single" w:sz="4" w:space="0" w:color="auto"/>
            </w:tcBorders>
            <w:vAlign w:val="center"/>
          </w:tcPr>
          <w:p w:rsidR="002C1E92" w:rsidRDefault="002C1E92" w:rsidP="0081404E">
            <w:pPr>
              <w:spacing w:before="80" w:after="80"/>
              <w:rPr>
                <w:sz w:val="18"/>
              </w:rPr>
            </w:pPr>
            <w:r>
              <w:rPr>
                <w:sz w:val="18"/>
              </w:rPr>
              <w:lastRenderedPageBreak/>
              <w:t>Nr.</w:t>
            </w:r>
          </w:p>
        </w:tc>
        <w:tc>
          <w:tcPr>
            <w:tcW w:w="5716" w:type="dxa"/>
            <w:tcBorders>
              <w:bottom w:val="single" w:sz="4" w:space="0" w:color="auto"/>
            </w:tcBorders>
            <w:vAlign w:val="center"/>
          </w:tcPr>
          <w:p w:rsidR="002C1E92" w:rsidRDefault="002C1E92" w:rsidP="0081404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C1E92" w:rsidRDefault="002C1E92" w:rsidP="0081404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C1E92" w:rsidRDefault="002C1E92" w:rsidP="0081404E">
            <w:pPr>
              <w:spacing w:before="80" w:after="80"/>
              <w:jc w:val="center"/>
              <w:rPr>
                <w:sz w:val="18"/>
              </w:rPr>
            </w:pPr>
            <w:r>
              <w:rPr>
                <w:sz w:val="18"/>
              </w:rPr>
              <w:t>B/U</w:t>
            </w:r>
          </w:p>
        </w:tc>
        <w:tc>
          <w:tcPr>
            <w:tcW w:w="6949" w:type="dxa"/>
            <w:tcBorders>
              <w:left w:val="double" w:sz="4" w:space="0" w:color="auto"/>
            </w:tcBorders>
            <w:vAlign w:val="center"/>
          </w:tcPr>
          <w:p w:rsidR="002C1E92" w:rsidRDefault="002C1E92" w:rsidP="0081404E">
            <w:pPr>
              <w:spacing w:before="80" w:after="80"/>
              <w:jc w:val="center"/>
              <w:rPr>
                <w:sz w:val="18"/>
              </w:rPr>
            </w:pPr>
            <w:r>
              <w:rPr>
                <w:sz w:val="18"/>
              </w:rPr>
              <w:t>Didactische wenken en hulpmiddelen</w:t>
            </w:r>
          </w:p>
        </w:tc>
        <w:tc>
          <w:tcPr>
            <w:tcW w:w="844" w:type="dxa"/>
            <w:vAlign w:val="center"/>
          </w:tcPr>
          <w:p w:rsidR="002C1E92" w:rsidRDefault="002C1E92" w:rsidP="0081404E">
            <w:pPr>
              <w:spacing w:before="80" w:after="80"/>
              <w:jc w:val="center"/>
              <w:rPr>
                <w:sz w:val="18"/>
              </w:rPr>
            </w:pPr>
            <w:r>
              <w:rPr>
                <w:sz w:val="18"/>
              </w:rPr>
              <w:t>Link</w:t>
            </w:r>
          </w:p>
        </w:tc>
      </w:tr>
      <w:tr w:rsidR="009807F3" w:rsidRPr="00DB33D3" w:rsidTr="009807F3">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947FCE" w:rsidP="009807F3">
            <w:pPr>
              <w:spacing w:before="80" w:after="80"/>
              <w:rPr>
                <w:b/>
                <w:bCs/>
                <w:sz w:val="18"/>
              </w:rPr>
            </w:pPr>
            <w:r w:rsidRPr="00947FCE">
              <w:rPr>
                <w:b/>
                <w:bCs/>
                <w:sz w:val="18"/>
              </w:rPr>
              <w:t>De waarneming van de werkelijkheid kunnen aanwenden en interpreteren om te komen tot een interpretatie of abstractie.</w:t>
            </w:r>
          </w:p>
        </w:tc>
        <w:tc>
          <w:tcPr>
            <w:tcW w:w="835" w:type="dxa"/>
            <w:tcBorders>
              <w:top w:val="single" w:sz="18" w:space="0" w:color="auto"/>
              <w:bottom w:val="single" w:sz="18" w:space="0" w:color="auto"/>
            </w:tcBorders>
          </w:tcPr>
          <w:p w:rsidR="009807F3" w:rsidRPr="00DB33D3" w:rsidRDefault="00C07593"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C07593"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33D3" w:rsidTr="009807F3">
        <w:trPr>
          <w:trHeight w:val="397"/>
        </w:trPr>
        <w:tc>
          <w:tcPr>
            <w:tcW w:w="839" w:type="dxa"/>
            <w:tcBorders>
              <w:top w:val="single" w:sz="18" w:space="0" w:color="auto"/>
              <w:bottom w:val="single" w:sz="4"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47FCE" w:rsidRPr="00947FCE" w:rsidRDefault="00947FCE" w:rsidP="00947FCE">
            <w:pPr>
              <w:tabs>
                <w:tab w:val="left" w:pos="226"/>
              </w:tabs>
              <w:spacing w:before="80" w:after="80"/>
              <w:rPr>
                <w:sz w:val="18"/>
              </w:rPr>
            </w:pPr>
            <w:r w:rsidRPr="00947FCE">
              <w:rPr>
                <w:sz w:val="18"/>
              </w:rPr>
              <w:t>Hoe waarnemen?</w:t>
            </w:r>
          </w:p>
          <w:p w:rsidR="00947FCE" w:rsidRPr="00947FCE" w:rsidRDefault="00947FCE" w:rsidP="00947FCE">
            <w:pPr>
              <w:tabs>
                <w:tab w:val="left" w:pos="226"/>
              </w:tabs>
              <w:spacing w:before="80" w:after="80"/>
              <w:rPr>
                <w:sz w:val="18"/>
              </w:rPr>
            </w:pPr>
          </w:p>
          <w:p w:rsidR="00947FCE" w:rsidRPr="00947FCE" w:rsidRDefault="00947FCE" w:rsidP="00947FCE">
            <w:pPr>
              <w:tabs>
                <w:tab w:val="left" w:pos="226"/>
              </w:tabs>
              <w:spacing w:before="80" w:after="80"/>
              <w:rPr>
                <w:sz w:val="18"/>
              </w:rPr>
            </w:pPr>
          </w:p>
          <w:p w:rsidR="00947FCE" w:rsidRPr="00947FCE" w:rsidRDefault="00947FCE" w:rsidP="00947FCE">
            <w:pPr>
              <w:tabs>
                <w:tab w:val="left" w:pos="226"/>
              </w:tabs>
              <w:spacing w:before="80" w:after="80"/>
              <w:rPr>
                <w:sz w:val="18"/>
              </w:rPr>
            </w:pPr>
          </w:p>
          <w:p w:rsidR="00947FCE" w:rsidRPr="00947FCE" w:rsidRDefault="00947FCE" w:rsidP="00947FCE">
            <w:pPr>
              <w:tabs>
                <w:tab w:val="left" w:pos="226"/>
              </w:tabs>
              <w:spacing w:before="80" w:after="80"/>
              <w:rPr>
                <w:sz w:val="18"/>
              </w:rPr>
            </w:pPr>
          </w:p>
          <w:p w:rsidR="00947FCE" w:rsidRPr="00947FCE" w:rsidRDefault="00947FCE" w:rsidP="00947FCE">
            <w:pPr>
              <w:tabs>
                <w:tab w:val="left" w:pos="226"/>
              </w:tabs>
              <w:spacing w:before="80" w:after="80"/>
              <w:rPr>
                <w:sz w:val="18"/>
              </w:rPr>
            </w:pPr>
          </w:p>
          <w:p w:rsidR="00947FCE" w:rsidRPr="00947FCE" w:rsidRDefault="00947FCE" w:rsidP="00947FCE">
            <w:pPr>
              <w:tabs>
                <w:tab w:val="left" w:pos="226"/>
              </w:tabs>
              <w:spacing w:before="80" w:after="80"/>
              <w:rPr>
                <w:sz w:val="18"/>
              </w:rPr>
            </w:pPr>
          </w:p>
          <w:p w:rsidR="009807F3" w:rsidRPr="00DB33D3" w:rsidRDefault="00947FCE" w:rsidP="00947FCE">
            <w:pPr>
              <w:tabs>
                <w:tab w:val="left" w:pos="226"/>
              </w:tabs>
              <w:spacing w:before="80" w:after="80"/>
              <w:rPr>
                <w:sz w:val="18"/>
              </w:rPr>
            </w:pPr>
            <w:r w:rsidRPr="00947FCE">
              <w:rPr>
                <w:sz w:val="18"/>
              </w:rPr>
              <w:t>Hoe interpreteren?</w:t>
            </w:r>
          </w:p>
        </w:tc>
        <w:tc>
          <w:tcPr>
            <w:tcW w:w="6949" w:type="dxa"/>
            <w:tcBorders>
              <w:top w:val="single" w:sz="18" w:space="0" w:color="auto"/>
              <w:left w:val="double" w:sz="4" w:space="0" w:color="auto"/>
              <w:bottom w:val="single" w:sz="4" w:space="0" w:color="auto"/>
            </w:tcBorders>
          </w:tcPr>
          <w:p w:rsidR="00947FCE" w:rsidRPr="00947FCE" w:rsidRDefault="00947FCE" w:rsidP="00947FCE">
            <w:pPr>
              <w:tabs>
                <w:tab w:val="right" w:pos="352"/>
                <w:tab w:val="right" w:pos="567"/>
              </w:tabs>
              <w:spacing w:before="80" w:after="80"/>
              <w:rPr>
                <w:sz w:val="18"/>
              </w:rPr>
            </w:pPr>
            <w:r w:rsidRPr="00947FCE">
              <w:rPr>
                <w:sz w:val="18"/>
              </w:rPr>
              <w:t>In coördi</w:t>
            </w:r>
            <w:r w:rsidR="00F15264">
              <w:rPr>
                <w:sz w:val="18"/>
              </w:rPr>
              <w:t>natie met KV Waarnemingstekenen en KV Beeldende vorming.</w:t>
            </w:r>
          </w:p>
          <w:p w:rsidR="00947FCE" w:rsidRPr="00947FCE" w:rsidRDefault="00947FCE" w:rsidP="00947FCE">
            <w:pPr>
              <w:tabs>
                <w:tab w:val="right" w:pos="352"/>
                <w:tab w:val="right" w:pos="567"/>
              </w:tabs>
              <w:spacing w:before="80" w:after="80"/>
              <w:rPr>
                <w:sz w:val="18"/>
              </w:rPr>
            </w:pPr>
            <w:r w:rsidRPr="00947FCE">
              <w:rPr>
                <w:sz w:val="18"/>
              </w:rPr>
              <w:t>oog: kijken-zien (bv. peep-show)</w:t>
            </w:r>
          </w:p>
          <w:p w:rsidR="00947FCE" w:rsidRPr="00947FCE" w:rsidRDefault="00947FCE" w:rsidP="00947FCE">
            <w:pPr>
              <w:tabs>
                <w:tab w:val="right" w:pos="352"/>
                <w:tab w:val="right" w:pos="567"/>
              </w:tabs>
              <w:spacing w:before="80" w:after="80"/>
              <w:rPr>
                <w:sz w:val="18"/>
              </w:rPr>
            </w:pPr>
            <w:r w:rsidRPr="00947FCE">
              <w:rPr>
                <w:sz w:val="18"/>
              </w:rPr>
              <w:t>oor: horen-luisteren (bv. Nam June Paik)</w:t>
            </w:r>
          </w:p>
          <w:p w:rsidR="00947FCE" w:rsidRPr="00947FCE" w:rsidRDefault="00947FCE" w:rsidP="00947FCE">
            <w:pPr>
              <w:tabs>
                <w:tab w:val="right" w:pos="352"/>
                <w:tab w:val="right" w:pos="567"/>
              </w:tabs>
              <w:spacing w:before="80" w:after="80"/>
              <w:rPr>
                <w:sz w:val="18"/>
              </w:rPr>
            </w:pPr>
            <w:r w:rsidRPr="00947FCE">
              <w:rPr>
                <w:sz w:val="18"/>
              </w:rPr>
              <w:t>mond: smaken-proeven (bv. Acconci)</w:t>
            </w:r>
          </w:p>
          <w:p w:rsidR="00947FCE" w:rsidRPr="00947FCE" w:rsidRDefault="00947FCE" w:rsidP="00947FCE">
            <w:pPr>
              <w:tabs>
                <w:tab w:val="right" w:pos="352"/>
                <w:tab w:val="right" w:pos="567"/>
              </w:tabs>
              <w:spacing w:before="80" w:after="80"/>
              <w:rPr>
                <w:sz w:val="18"/>
              </w:rPr>
            </w:pPr>
            <w:r w:rsidRPr="00947FCE">
              <w:rPr>
                <w:sz w:val="18"/>
              </w:rPr>
              <w:t>huid: tasten-voelen (bv. Penone)</w:t>
            </w:r>
          </w:p>
          <w:p w:rsidR="00947FCE" w:rsidRPr="00947FCE" w:rsidRDefault="00947FCE" w:rsidP="00947FCE">
            <w:pPr>
              <w:tabs>
                <w:tab w:val="right" w:pos="352"/>
                <w:tab w:val="right" w:pos="567"/>
              </w:tabs>
              <w:spacing w:before="80" w:after="80"/>
              <w:rPr>
                <w:sz w:val="18"/>
              </w:rPr>
            </w:pPr>
            <w:r w:rsidRPr="00947FCE">
              <w:rPr>
                <w:sz w:val="18"/>
              </w:rPr>
              <w:t>neus: ruiken-geur (bv. Diete</w:t>
            </w:r>
            <w:r w:rsidR="002C1E92">
              <w:rPr>
                <w:sz w:val="18"/>
              </w:rPr>
              <w:t>r Roth, Peter De Cupere</w:t>
            </w:r>
            <w:r w:rsidRPr="00947FCE">
              <w:rPr>
                <w:sz w:val="18"/>
              </w:rPr>
              <w:t>)</w:t>
            </w:r>
          </w:p>
          <w:p w:rsidR="00947FCE" w:rsidRPr="00947FCE" w:rsidRDefault="00947FCE" w:rsidP="00947FCE">
            <w:pPr>
              <w:tabs>
                <w:tab w:val="right" w:pos="352"/>
                <w:tab w:val="right" w:pos="567"/>
              </w:tabs>
              <w:spacing w:before="80" w:after="80"/>
              <w:rPr>
                <w:sz w:val="18"/>
              </w:rPr>
            </w:pPr>
          </w:p>
          <w:p w:rsidR="00947FCE" w:rsidRPr="00947FCE" w:rsidRDefault="00947FCE" w:rsidP="00947FCE">
            <w:pPr>
              <w:tabs>
                <w:tab w:val="right" w:pos="352"/>
                <w:tab w:val="right" w:pos="567"/>
              </w:tabs>
              <w:spacing w:before="80" w:after="80"/>
              <w:rPr>
                <w:sz w:val="18"/>
              </w:rPr>
            </w:pPr>
            <w:r w:rsidRPr="00947FCE">
              <w:rPr>
                <w:sz w:val="18"/>
              </w:rPr>
              <w:t>Waarneming omzetten geeft aanleiding tot verschillende weergaves van de werkelijkheid.</w:t>
            </w:r>
          </w:p>
          <w:p w:rsidR="00947FCE" w:rsidRPr="00947FCE" w:rsidRDefault="00947FCE" w:rsidP="00947FCE">
            <w:pPr>
              <w:tabs>
                <w:tab w:val="right" w:pos="352"/>
                <w:tab w:val="right" w:pos="567"/>
              </w:tabs>
              <w:spacing w:before="80" w:after="80"/>
              <w:rPr>
                <w:sz w:val="18"/>
              </w:rPr>
            </w:pPr>
            <w:r w:rsidRPr="00947FCE">
              <w:rPr>
                <w:sz w:val="18"/>
              </w:rPr>
              <w:t>Mogelijke weergaves:</w:t>
            </w:r>
          </w:p>
          <w:p w:rsidR="00947FCE" w:rsidRPr="00947FCE" w:rsidRDefault="00947FCE" w:rsidP="00947FCE">
            <w:pPr>
              <w:tabs>
                <w:tab w:val="right" w:pos="352"/>
                <w:tab w:val="right" w:pos="567"/>
              </w:tabs>
              <w:spacing w:before="80" w:after="80"/>
              <w:rPr>
                <w:sz w:val="18"/>
              </w:rPr>
            </w:pPr>
            <w:r w:rsidRPr="00947FCE">
              <w:rPr>
                <w:sz w:val="18"/>
              </w:rPr>
              <w:t>-</w:t>
            </w:r>
            <w:r w:rsidRPr="00947FCE">
              <w:rPr>
                <w:sz w:val="18"/>
              </w:rPr>
              <w:tab/>
              <w:t>nabootsing (Koons, neostijlen, V. Westwood)</w:t>
            </w:r>
          </w:p>
          <w:p w:rsidR="00947FCE" w:rsidRPr="00947FCE" w:rsidRDefault="00947FCE" w:rsidP="00947FCE">
            <w:pPr>
              <w:tabs>
                <w:tab w:val="right" w:pos="352"/>
                <w:tab w:val="right" w:pos="567"/>
              </w:tabs>
              <w:spacing w:before="80" w:after="80"/>
              <w:rPr>
                <w:sz w:val="18"/>
              </w:rPr>
            </w:pPr>
            <w:r w:rsidRPr="00947FCE">
              <w:rPr>
                <w:sz w:val="18"/>
              </w:rPr>
              <w:t>-</w:t>
            </w:r>
            <w:r w:rsidRPr="00947FCE">
              <w:rPr>
                <w:sz w:val="18"/>
              </w:rPr>
              <w:tab/>
              <w:t>afspiegeling (Mimesis van Plato, J. Kosuth)</w:t>
            </w:r>
          </w:p>
          <w:p w:rsidR="00947FCE" w:rsidRPr="00947FCE" w:rsidRDefault="00947FCE" w:rsidP="00947FCE">
            <w:pPr>
              <w:tabs>
                <w:tab w:val="right" w:pos="352"/>
                <w:tab w:val="right" w:pos="567"/>
              </w:tabs>
              <w:spacing w:before="80" w:after="80"/>
              <w:rPr>
                <w:sz w:val="18"/>
              </w:rPr>
            </w:pPr>
            <w:r w:rsidRPr="00947FCE">
              <w:rPr>
                <w:sz w:val="18"/>
              </w:rPr>
              <w:t>-</w:t>
            </w:r>
            <w:r w:rsidRPr="00947FCE">
              <w:rPr>
                <w:sz w:val="18"/>
              </w:rPr>
              <w:tab/>
              <w:t>idealisering (diverse benaderingen in het afbeelden van het menselijk lichaam)</w:t>
            </w:r>
          </w:p>
          <w:p w:rsidR="00947FCE" w:rsidRPr="00947FCE" w:rsidRDefault="00947FCE" w:rsidP="00947FCE">
            <w:pPr>
              <w:tabs>
                <w:tab w:val="right" w:pos="352"/>
                <w:tab w:val="right" w:pos="567"/>
              </w:tabs>
              <w:spacing w:before="80" w:after="80"/>
              <w:rPr>
                <w:sz w:val="18"/>
              </w:rPr>
            </w:pPr>
            <w:r w:rsidRPr="00947FCE">
              <w:rPr>
                <w:sz w:val="18"/>
              </w:rPr>
              <w:t>-</w:t>
            </w:r>
            <w:r w:rsidRPr="00947FCE">
              <w:rPr>
                <w:sz w:val="18"/>
              </w:rPr>
              <w:tab/>
              <w:t xml:space="preserve">figuratief-abstract-stileren (Rodin – Manzoni – Brancusi, de Stijl, Courrèges, </w:t>
            </w:r>
            <w:r w:rsidRPr="00947FCE">
              <w:rPr>
                <w:sz w:val="18"/>
              </w:rPr>
              <w:tab/>
              <w:t>Schlemmer)</w:t>
            </w:r>
          </w:p>
          <w:p w:rsidR="00947FCE" w:rsidRPr="00947FCE" w:rsidRDefault="00947FCE" w:rsidP="00947FCE">
            <w:pPr>
              <w:tabs>
                <w:tab w:val="right" w:pos="352"/>
                <w:tab w:val="right" w:pos="567"/>
              </w:tabs>
              <w:spacing w:before="80" w:after="80"/>
              <w:rPr>
                <w:sz w:val="18"/>
              </w:rPr>
            </w:pPr>
            <w:r w:rsidRPr="00947FCE">
              <w:rPr>
                <w:sz w:val="18"/>
              </w:rPr>
              <w:t>-</w:t>
            </w:r>
            <w:r w:rsidRPr="00947FCE">
              <w:rPr>
                <w:sz w:val="18"/>
              </w:rPr>
              <w:tab/>
              <w:t xml:space="preserve">realisme-impressie-expressie (Mueck – Dégas, Nitsch – Gaudi, W. Van </w:t>
            </w:r>
            <w:r w:rsidRPr="00947FCE">
              <w:rPr>
                <w:sz w:val="18"/>
              </w:rPr>
              <w:tab/>
              <w:t>Beirendonck)</w:t>
            </w:r>
          </w:p>
          <w:p w:rsidR="009807F3" w:rsidRPr="00DB33D3" w:rsidRDefault="00947FCE" w:rsidP="00947FCE">
            <w:pPr>
              <w:tabs>
                <w:tab w:val="right" w:pos="352"/>
                <w:tab w:val="right" w:pos="567"/>
              </w:tabs>
              <w:spacing w:before="80" w:after="80"/>
              <w:rPr>
                <w:sz w:val="18"/>
              </w:rPr>
            </w:pPr>
            <w:r w:rsidRPr="00947FCE">
              <w:rPr>
                <w:sz w:val="18"/>
              </w:rPr>
              <w:t>-</w:t>
            </w:r>
            <w:r w:rsidRPr="00947FCE">
              <w:rPr>
                <w:sz w:val="18"/>
              </w:rPr>
              <w:tab/>
              <w:t>immaterieel-conceptueel (Klein – Carl Andre – Bueys, Renaud, Gauthier).</w:t>
            </w:r>
          </w:p>
        </w:tc>
        <w:tc>
          <w:tcPr>
            <w:tcW w:w="844" w:type="dxa"/>
            <w:tcBorders>
              <w:top w:val="single" w:sz="18" w:space="0" w:color="auto"/>
              <w:bottom w:val="single" w:sz="4" w:space="0" w:color="auto"/>
            </w:tcBorders>
          </w:tcPr>
          <w:p w:rsidR="009807F3" w:rsidRPr="00DB33D3" w:rsidRDefault="00947FCE" w:rsidP="009807F3">
            <w:pPr>
              <w:spacing w:before="80" w:after="80"/>
              <w:jc w:val="center"/>
              <w:rPr>
                <w:sz w:val="18"/>
              </w:rPr>
            </w:pPr>
            <w:r>
              <w:rPr>
                <w:sz w:val="18"/>
              </w:rPr>
              <w:t>KV WT</w:t>
            </w:r>
            <w:r>
              <w:rPr>
                <w:sz w:val="18"/>
              </w:rPr>
              <w:br/>
            </w:r>
          </w:p>
        </w:tc>
      </w:tr>
      <w:tr w:rsidR="002C1E92" w:rsidRPr="00DB33D3" w:rsidTr="0081404E">
        <w:trPr>
          <w:trHeight w:val="397"/>
        </w:trPr>
        <w:tc>
          <w:tcPr>
            <w:tcW w:w="839" w:type="dxa"/>
            <w:tcBorders>
              <w:top w:val="single" w:sz="18" w:space="0" w:color="auto"/>
              <w:left w:val="single" w:sz="18" w:space="0" w:color="auto"/>
              <w:bottom w:val="single" w:sz="18" w:space="0" w:color="auto"/>
            </w:tcBorders>
          </w:tcPr>
          <w:p w:rsidR="002C1E92" w:rsidRPr="00DB33D3" w:rsidRDefault="002C1E92" w:rsidP="00763D6A">
            <w:pPr>
              <w:pStyle w:val="NummerDoelstelling"/>
            </w:pPr>
          </w:p>
        </w:tc>
        <w:tc>
          <w:tcPr>
            <w:tcW w:w="5716" w:type="dxa"/>
            <w:tcBorders>
              <w:top w:val="single" w:sz="18" w:space="0" w:color="auto"/>
              <w:bottom w:val="single" w:sz="18" w:space="0" w:color="auto"/>
            </w:tcBorders>
          </w:tcPr>
          <w:p w:rsidR="002C1E92" w:rsidRPr="00DB33D3" w:rsidRDefault="002C1E92" w:rsidP="002C1E92">
            <w:pPr>
              <w:spacing w:before="80" w:after="80"/>
              <w:rPr>
                <w:b/>
                <w:bCs/>
                <w:sz w:val="18"/>
              </w:rPr>
            </w:pPr>
            <w:r>
              <w:rPr>
                <w:b/>
                <w:bCs/>
                <w:sz w:val="18"/>
              </w:rPr>
              <w:t>Onderzoek kunnen doen naar</w:t>
            </w:r>
            <w:r w:rsidRPr="002C1E92">
              <w:rPr>
                <w:b/>
                <w:bCs/>
                <w:sz w:val="18"/>
              </w:rPr>
              <w:t xml:space="preserve"> de evolutie van hedendaagse vormgeving en technieken</w:t>
            </w:r>
            <w:r>
              <w:rPr>
                <w:b/>
                <w:bCs/>
                <w:sz w:val="18"/>
              </w:rPr>
              <w:t>.</w:t>
            </w:r>
          </w:p>
        </w:tc>
        <w:tc>
          <w:tcPr>
            <w:tcW w:w="835" w:type="dxa"/>
            <w:tcBorders>
              <w:top w:val="single" w:sz="18" w:space="0" w:color="auto"/>
              <w:bottom w:val="single" w:sz="18" w:space="0" w:color="auto"/>
            </w:tcBorders>
          </w:tcPr>
          <w:p w:rsidR="002C1E92" w:rsidRPr="00DB33D3" w:rsidRDefault="002C1E92"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C1E92" w:rsidRPr="00DB33D3" w:rsidRDefault="002C1E92"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C1E92" w:rsidRPr="00DB33D3" w:rsidRDefault="002C1E92"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C1E92" w:rsidRPr="00DB33D3" w:rsidRDefault="002C1E92" w:rsidP="0081404E">
            <w:pPr>
              <w:spacing w:before="80" w:after="80"/>
              <w:jc w:val="center"/>
              <w:rPr>
                <w:sz w:val="18"/>
              </w:rPr>
            </w:pPr>
          </w:p>
        </w:tc>
      </w:tr>
      <w:tr w:rsidR="002C1E92" w:rsidRPr="00DB33D3" w:rsidTr="0081404E">
        <w:trPr>
          <w:trHeight w:val="397"/>
        </w:trPr>
        <w:tc>
          <w:tcPr>
            <w:tcW w:w="839" w:type="dxa"/>
            <w:tcBorders>
              <w:top w:val="single" w:sz="18" w:space="0" w:color="auto"/>
              <w:bottom w:val="single" w:sz="4" w:space="0" w:color="auto"/>
            </w:tcBorders>
          </w:tcPr>
          <w:p w:rsidR="002C1E92" w:rsidRPr="00DB33D3" w:rsidRDefault="002C1E92"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C1E92" w:rsidRPr="002C1E92" w:rsidRDefault="002C1E92" w:rsidP="002C1E92">
            <w:pPr>
              <w:tabs>
                <w:tab w:val="left" w:pos="226"/>
              </w:tabs>
              <w:spacing w:before="80" w:after="80"/>
              <w:rPr>
                <w:sz w:val="18"/>
              </w:rPr>
            </w:pPr>
            <w:r w:rsidRPr="002C1E92">
              <w:rPr>
                <w:sz w:val="18"/>
              </w:rPr>
              <w:t>Aandacht hebben voor nieuwe technieken en materiale</w:t>
            </w:r>
            <w:r>
              <w:rPr>
                <w:sz w:val="18"/>
              </w:rPr>
              <w:t>n en combinaties van materialen</w:t>
            </w:r>
            <w:r>
              <w:rPr>
                <w:sz w:val="18"/>
              </w:rPr>
              <w:br/>
              <w:t>Logboek/schetsboek</w:t>
            </w:r>
          </w:p>
        </w:tc>
        <w:tc>
          <w:tcPr>
            <w:tcW w:w="6949" w:type="dxa"/>
            <w:tcBorders>
              <w:top w:val="single" w:sz="18" w:space="0" w:color="auto"/>
              <w:left w:val="double" w:sz="4" w:space="0" w:color="auto"/>
              <w:bottom w:val="single" w:sz="4" w:space="0" w:color="auto"/>
            </w:tcBorders>
          </w:tcPr>
          <w:p w:rsidR="002C1E92" w:rsidRPr="002C1E92" w:rsidRDefault="002C1E92" w:rsidP="0081404E">
            <w:pPr>
              <w:tabs>
                <w:tab w:val="right" w:pos="352"/>
                <w:tab w:val="right" w:pos="567"/>
              </w:tabs>
              <w:spacing w:before="80" w:after="80"/>
              <w:rPr>
                <w:sz w:val="18"/>
              </w:rPr>
            </w:pPr>
            <w:r w:rsidRPr="002C1E92">
              <w:rPr>
                <w:sz w:val="18"/>
              </w:rPr>
              <w:t>-op tentoonstellingen,</w:t>
            </w:r>
            <w:r>
              <w:rPr>
                <w:sz w:val="18"/>
              </w:rPr>
              <w:t xml:space="preserve"> beurzen, musea,</w:t>
            </w:r>
            <w:r w:rsidRPr="002C1E92">
              <w:rPr>
                <w:sz w:val="18"/>
              </w:rPr>
              <w:t xml:space="preserve"> in kunsttijdschriften,…</w:t>
            </w:r>
          </w:p>
        </w:tc>
        <w:tc>
          <w:tcPr>
            <w:tcW w:w="844" w:type="dxa"/>
            <w:tcBorders>
              <w:top w:val="single" w:sz="18" w:space="0" w:color="auto"/>
              <w:bottom w:val="single" w:sz="4" w:space="0" w:color="auto"/>
            </w:tcBorders>
          </w:tcPr>
          <w:p w:rsidR="002C1E92" w:rsidRPr="00DB33D3" w:rsidRDefault="002C1E92" w:rsidP="0081404E">
            <w:pPr>
              <w:spacing w:before="80" w:after="80"/>
              <w:jc w:val="center"/>
              <w:rPr>
                <w:sz w:val="18"/>
              </w:rPr>
            </w:pPr>
            <w:r w:rsidRPr="002C1E92">
              <w:rPr>
                <w:sz w:val="18"/>
              </w:rPr>
              <w:t>TA.BE</w:t>
            </w:r>
          </w:p>
        </w:tc>
      </w:tr>
      <w:tr w:rsidR="002C1E92" w:rsidRPr="00DB33D3" w:rsidTr="0081404E">
        <w:trPr>
          <w:trHeight w:val="397"/>
        </w:trPr>
        <w:tc>
          <w:tcPr>
            <w:tcW w:w="839" w:type="dxa"/>
            <w:tcBorders>
              <w:top w:val="single" w:sz="18" w:space="0" w:color="auto"/>
              <w:left w:val="single" w:sz="18" w:space="0" w:color="auto"/>
              <w:bottom w:val="single" w:sz="18" w:space="0" w:color="auto"/>
            </w:tcBorders>
          </w:tcPr>
          <w:p w:rsidR="002C1E92" w:rsidRPr="00DB33D3" w:rsidRDefault="002C1E92" w:rsidP="00763D6A">
            <w:pPr>
              <w:pStyle w:val="NummerDoelstelling"/>
            </w:pPr>
          </w:p>
        </w:tc>
        <w:tc>
          <w:tcPr>
            <w:tcW w:w="5716" w:type="dxa"/>
            <w:tcBorders>
              <w:top w:val="single" w:sz="18" w:space="0" w:color="auto"/>
              <w:bottom w:val="single" w:sz="18" w:space="0" w:color="auto"/>
            </w:tcBorders>
          </w:tcPr>
          <w:p w:rsidR="002C1E92" w:rsidRPr="00DB33D3" w:rsidRDefault="002C1E92" w:rsidP="002C1E92">
            <w:pPr>
              <w:spacing w:before="80" w:after="80"/>
              <w:rPr>
                <w:b/>
                <w:bCs/>
                <w:sz w:val="18"/>
              </w:rPr>
            </w:pPr>
            <w:r w:rsidRPr="002C1E92">
              <w:rPr>
                <w:b/>
                <w:bCs/>
                <w:sz w:val="18"/>
              </w:rPr>
              <w:t>Milieubewust en ethisch</w:t>
            </w:r>
            <w:r>
              <w:rPr>
                <w:b/>
                <w:bCs/>
                <w:sz w:val="18"/>
              </w:rPr>
              <w:t xml:space="preserve"> kunnen </w:t>
            </w:r>
            <w:r w:rsidRPr="002C1E92">
              <w:rPr>
                <w:b/>
                <w:bCs/>
                <w:sz w:val="18"/>
              </w:rPr>
              <w:t>ontwerpen</w:t>
            </w:r>
            <w:r>
              <w:rPr>
                <w:b/>
                <w:bCs/>
                <w:sz w:val="18"/>
              </w:rPr>
              <w:t>.</w:t>
            </w:r>
          </w:p>
        </w:tc>
        <w:tc>
          <w:tcPr>
            <w:tcW w:w="835" w:type="dxa"/>
            <w:tcBorders>
              <w:top w:val="single" w:sz="18" w:space="0" w:color="auto"/>
              <w:bottom w:val="single" w:sz="18" w:space="0" w:color="auto"/>
            </w:tcBorders>
          </w:tcPr>
          <w:p w:rsidR="002C1E92" w:rsidRPr="00DB33D3" w:rsidRDefault="002C1E92"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C1E92" w:rsidRPr="00DB33D3" w:rsidRDefault="002C1E92"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C1E92" w:rsidRPr="00DB33D3" w:rsidRDefault="002C1E92"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C1E92" w:rsidRPr="00DB33D3" w:rsidRDefault="002C1E92" w:rsidP="0081404E">
            <w:pPr>
              <w:spacing w:before="80" w:after="80"/>
              <w:jc w:val="center"/>
              <w:rPr>
                <w:sz w:val="18"/>
              </w:rPr>
            </w:pPr>
          </w:p>
        </w:tc>
      </w:tr>
      <w:tr w:rsidR="002C1E92" w:rsidRPr="00DB33D3" w:rsidTr="0081404E">
        <w:trPr>
          <w:trHeight w:val="397"/>
        </w:trPr>
        <w:tc>
          <w:tcPr>
            <w:tcW w:w="839" w:type="dxa"/>
            <w:tcBorders>
              <w:top w:val="single" w:sz="18" w:space="0" w:color="auto"/>
              <w:bottom w:val="single" w:sz="4" w:space="0" w:color="auto"/>
            </w:tcBorders>
          </w:tcPr>
          <w:p w:rsidR="002C1E92" w:rsidRPr="00DB33D3" w:rsidRDefault="002C1E92"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F0047" w:rsidRDefault="002C1E92" w:rsidP="000A172C">
            <w:pPr>
              <w:pStyle w:val="Lijstalinea"/>
              <w:numPr>
                <w:ilvl w:val="0"/>
                <w:numId w:val="37"/>
              </w:numPr>
              <w:tabs>
                <w:tab w:val="left" w:pos="226"/>
              </w:tabs>
              <w:spacing w:before="80" w:after="80"/>
              <w:rPr>
                <w:sz w:val="18"/>
              </w:rPr>
            </w:pPr>
            <w:r w:rsidRPr="00AF0047">
              <w:rPr>
                <w:sz w:val="18"/>
              </w:rPr>
              <w:t>Recyclage</w:t>
            </w:r>
          </w:p>
          <w:p w:rsidR="00AF0047" w:rsidRDefault="002C1E92" w:rsidP="000A172C">
            <w:pPr>
              <w:pStyle w:val="Lijstalinea"/>
              <w:numPr>
                <w:ilvl w:val="0"/>
                <w:numId w:val="37"/>
              </w:numPr>
              <w:tabs>
                <w:tab w:val="left" w:pos="226"/>
              </w:tabs>
              <w:spacing w:before="80" w:after="80"/>
              <w:rPr>
                <w:sz w:val="18"/>
              </w:rPr>
            </w:pPr>
            <w:r w:rsidRPr="00AF0047">
              <w:rPr>
                <w:sz w:val="18"/>
              </w:rPr>
              <w:t>Vervuiling of niet?</w:t>
            </w:r>
          </w:p>
          <w:p w:rsidR="002C1E92" w:rsidRPr="00AF0047" w:rsidRDefault="00AF0047" w:rsidP="000A172C">
            <w:pPr>
              <w:pStyle w:val="Lijstalinea"/>
              <w:numPr>
                <w:ilvl w:val="0"/>
                <w:numId w:val="37"/>
              </w:numPr>
              <w:tabs>
                <w:tab w:val="left" w:pos="226"/>
              </w:tabs>
              <w:spacing w:before="80" w:after="80"/>
              <w:rPr>
                <w:sz w:val="18"/>
              </w:rPr>
            </w:pPr>
            <w:r>
              <w:rPr>
                <w:sz w:val="18"/>
              </w:rPr>
              <w:t>Aanzetten tot bewustzijn</w:t>
            </w:r>
          </w:p>
        </w:tc>
        <w:tc>
          <w:tcPr>
            <w:tcW w:w="6949" w:type="dxa"/>
            <w:tcBorders>
              <w:top w:val="single" w:sz="18" w:space="0" w:color="auto"/>
              <w:left w:val="double" w:sz="4" w:space="0" w:color="auto"/>
              <w:bottom w:val="single" w:sz="4" w:space="0" w:color="auto"/>
            </w:tcBorders>
          </w:tcPr>
          <w:p w:rsidR="002C1E92" w:rsidRPr="002C1E92" w:rsidRDefault="002C1E92" w:rsidP="002C1E92">
            <w:pPr>
              <w:tabs>
                <w:tab w:val="right" w:pos="352"/>
                <w:tab w:val="right" w:pos="567"/>
              </w:tabs>
              <w:spacing w:before="80" w:after="80"/>
              <w:rPr>
                <w:sz w:val="18"/>
              </w:rPr>
            </w:pPr>
            <w:r w:rsidRPr="002C1E92">
              <w:rPr>
                <w:sz w:val="18"/>
              </w:rPr>
              <w:t>Assemblage, deconstructie, verwerken van afvalmaterialen, upcycling,…</w:t>
            </w:r>
          </w:p>
          <w:p w:rsidR="002C1E92" w:rsidRPr="00DB33D3" w:rsidRDefault="002C1E92" w:rsidP="002C1E92">
            <w:pPr>
              <w:tabs>
                <w:tab w:val="right" w:pos="352"/>
                <w:tab w:val="right" w:pos="567"/>
              </w:tabs>
              <w:spacing w:before="80" w:after="80"/>
              <w:rPr>
                <w:sz w:val="18"/>
              </w:rPr>
            </w:pPr>
            <w:r w:rsidRPr="002C1E92">
              <w:rPr>
                <w:sz w:val="18"/>
              </w:rPr>
              <w:t>Walter Van Beirendonck, Droog design,</w:t>
            </w:r>
            <w:r w:rsidR="000218E0">
              <w:rPr>
                <w:sz w:val="18"/>
              </w:rPr>
              <w:t xml:space="preserve"> Bruno Pieters, </w:t>
            </w:r>
            <w:r w:rsidRPr="002C1E92">
              <w:rPr>
                <w:sz w:val="18"/>
              </w:rPr>
              <w:t>…</w:t>
            </w:r>
          </w:p>
        </w:tc>
        <w:tc>
          <w:tcPr>
            <w:tcW w:w="844" w:type="dxa"/>
            <w:tcBorders>
              <w:top w:val="single" w:sz="18" w:space="0" w:color="auto"/>
              <w:bottom w:val="single" w:sz="4" w:space="0" w:color="auto"/>
            </w:tcBorders>
          </w:tcPr>
          <w:p w:rsidR="002C1E92" w:rsidRPr="00DB33D3" w:rsidRDefault="002C1E92" w:rsidP="0081404E">
            <w:pPr>
              <w:spacing w:before="80" w:after="80"/>
              <w:jc w:val="center"/>
              <w:rPr>
                <w:sz w:val="18"/>
              </w:rPr>
            </w:pPr>
            <w:r>
              <w:rPr>
                <w:sz w:val="18"/>
              </w:rPr>
              <w:br/>
            </w:r>
          </w:p>
        </w:tc>
      </w:tr>
    </w:tbl>
    <w:p w:rsidR="0094421E" w:rsidRDefault="0094421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4421E" w:rsidTr="0081404E">
        <w:trPr>
          <w:trHeight w:val="397"/>
        </w:trPr>
        <w:tc>
          <w:tcPr>
            <w:tcW w:w="839" w:type="dxa"/>
            <w:tcBorders>
              <w:bottom w:val="single" w:sz="4" w:space="0" w:color="auto"/>
            </w:tcBorders>
            <w:vAlign w:val="center"/>
          </w:tcPr>
          <w:p w:rsidR="0094421E" w:rsidRDefault="0094421E" w:rsidP="0081404E">
            <w:pPr>
              <w:spacing w:before="80" w:after="80"/>
              <w:rPr>
                <w:sz w:val="18"/>
              </w:rPr>
            </w:pPr>
            <w:r>
              <w:rPr>
                <w:sz w:val="18"/>
              </w:rPr>
              <w:lastRenderedPageBreak/>
              <w:t>Nr.</w:t>
            </w:r>
          </w:p>
        </w:tc>
        <w:tc>
          <w:tcPr>
            <w:tcW w:w="5716" w:type="dxa"/>
            <w:tcBorders>
              <w:bottom w:val="single" w:sz="4" w:space="0" w:color="auto"/>
            </w:tcBorders>
            <w:vAlign w:val="center"/>
          </w:tcPr>
          <w:p w:rsidR="0094421E" w:rsidRDefault="0094421E" w:rsidP="0081404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4421E" w:rsidRDefault="0094421E" w:rsidP="0081404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4421E" w:rsidRDefault="0094421E" w:rsidP="0081404E">
            <w:pPr>
              <w:spacing w:before="80" w:after="80"/>
              <w:jc w:val="center"/>
              <w:rPr>
                <w:sz w:val="18"/>
              </w:rPr>
            </w:pPr>
            <w:r>
              <w:rPr>
                <w:sz w:val="18"/>
              </w:rPr>
              <w:t>B/U</w:t>
            </w:r>
          </w:p>
        </w:tc>
        <w:tc>
          <w:tcPr>
            <w:tcW w:w="6949" w:type="dxa"/>
            <w:tcBorders>
              <w:left w:val="double" w:sz="4" w:space="0" w:color="auto"/>
            </w:tcBorders>
            <w:vAlign w:val="center"/>
          </w:tcPr>
          <w:p w:rsidR="0094421E" w:rsidRDefault="0094421E" w:rsidP="0081404E">
            <w:pPr>
              <w:spacing w:before="80" w:after="80"/>
              <w:jc w:val="center"/>
              <w:rPr>
                <w:sz w:val="18"/>
              </w:rPr>
            </w:pPr>
            <w:r>
              <w:rPr>
                <w:sz w:val="18"/>
              </w:rPr>
              <w:t>Didactische wenken en hulpmiddelen</w:t>
            </w:r>
          </w:p>
        </w:tc>
        <w:tc>
          <w:tcPr>
            <w:tcW w:w="844" w:type="dxa"/>
            <w:vAlign w:val="center"/>
          </w:tcPr>
          <w:p w:rsidR="0094421E" w:rsidRDefault="0094421E" w:rsidP="0081404E">
            <w:pPr>
              <w:spacing w:before="80" w:after="80"/>
              <w:jc w:val="center"/>
              <w:rPr>
                <w:sz w:val="18"/>
              </w:rPr>
            </w:pPr>
            <w:r>
              <w:rPr>
                <w:sz w:val="18"/>
              </w:rPr>
              <w:t>Link</w:t>
            </w:r>
          </w:p>
        </w:tc>
      </w:tr>
      <w:tr w:rsidR="002C1E92" w:rsidRPr="00DB33D3" w:rsidTr="0081404E">
        <w:trPr>
          <w:trHeight w:val="397"/>
        </w:trPr>
        <w:tc>
          <w:tcPr>
            <w:tcW w:w="839" w:type="dxa"/>
            <w:tcBorders>
              <w:top w:val="single" w:sz="18" w:space="0" w:color="auto"/>
              <w:left w:val="single" w:sz="18" w:space="0" w:color="auto"/>
              <w:bottom w:val="single" w:sz="18" w:space="0" w:color="auto"/>
            </w:tcBorders>
          </w:tcPr>
          <w:p w:rsidR="002C1E92" w:rsidRPr="00DB33D3" w:rsidRDefault="002C1E92" w:rsidP="00763D6A">
            <w:pPr>
              <w:pStyle w:val="NummerDoelstelling"/>
            </w:pPr>
          </w:p>
        </w:tc>
        <w:tc>
          <w:tcPr>
            <w:tcW w:w="5716" w:type="dxa"/>
            <w:tcBorders>
              <w:top w:val="single" w:sz="18" w:space="0" w:color="auto"/>
              <w:bottom w:val="single" w:sz="18" w:space="0" w:color="auto"/>
            </w:tcBorders>
          </w:tcPr>
          <w:p w:rsidR="002C1E92" w:rsidRPr="00DB33D3" w:rsidRDefault="000218E0" w:rsidP="0081404E">
            <w:pPr>
              <w:spacing w:before="80" w:after="80"/>
              <w:rPr>
                <w:b/>
                <w:bCs/>
                <w:sz w:val="18"/>
              </w:rPr>
            </w:pPr>
            <w:r>
              <w:rPr>
                <w:b/>
                <w:bCs/>
                <w:sz w:val="18"/>
              </w:rPr>
              <w:t>P</w:t>
            </w:r>
            <w:r w:rsidRPr="000218E0">
              <w:rPr>
                <w:b/>
                <w:bCs/>
                <w:sz w:val="18"/>
              </w:rPr>
              <w:t>roject</w:t>
            </w:r>
            <w:r>
              <w:rPr>
                <w:b/>
                <w:bCs/>
                <w:sz w:val="18"/>
              </w:rPr>
              <w:t>en/opdrachten</w:t>
            </w:r>
            <w:r w:rsidRPr="000218E0">
              <w:rPr>
                <w:b/>
                <w:bCs/>
                <w:sz w:val="18"/>
              </w:rPr>
              <w:t xml:space="preserve"> en de presentatie ervan kunnen verwoorden (mondeling of schriftelijk).</w:t>
            </w:r>
          </w:p>
        </w:tc>
        <w:tc>
          <w:tcPr>
            <w:tcW w:w="835" w:type="dxa"/>
            <w:tcBorders>
              <w:top w:val="single" w:sz="18" w:space="0" w:color="auto"/>
              <w:bottom w:val="single" w:sz="18" w:space="0" w:color="auto"/>
            </w:tcBorders>
          </w:tcPr>
          <w:p w:rsidR="002C1E92" w:rsidRPr="00DB33D3" w:rsidRDefault="002C1E92"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C1E92" w:rsidRPr="00DB33D3" w:rsidRDefault="002C1E92"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C1E92" w:rsidRPr="00DB33D3" w:rsidRDefault="002C1E92"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C1E92" w:rsidRPr="00DB33D3" w:rsidRDefault="002C1E92" w:rsidP="0081404E">
            <w:pPr>
              <w:spacing w:before="80" w:after="80"/>
              <w:jc w:val="center"/>
              <w:rPr>
                <w:sz w:val="18"/>
              </w:rPr>
            </w:pPr>
          </w:p>
        </w:tc>
      </w:tr>
      <w:tr w:rsidR="002C1E92" w:rsidRPr="00DB33D3" w:rsidTr="0081404E">
        <w:trPr>
          <w:trHeight w:val="397"/>
        </w:trPr>
        <w:tc>
          <w:tcPr>
            <w:tcW w:w="839" w:type="dxa"/>
            <w:tcBorders>
              <w:top w:val="single" w:sz="18" w:space="0" w:color="auto"/>
              <w:bottom w:val="single" w:sz="4" w:space="0" w:color="auto"/>
            </w:tcBorders>
          </w:tcPr>
          <w:p w:rsidR="002C1E92" w:rsidRPr="00DB33D3" w:rsidRDefault="002C1E92"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C1E92" w:rsidRPr="00DB33D3" w:rsidRDefault="002C1E92" w:rsidP="0081404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218E0" w:rsidRPr="000218E0" w:rsidRDefault="000218E0" w:rsidP="000218E0">
            <w:pPr>
              <w:tabs>
                <w:tab w:val="right" w:pos="352"/>
                <w:tab w:val="right" w:pos="567"/>
              </w:tabs>
              <w:spacing w:before="80" w:after="80"/>
              <w:rPr>
                <w:sz w:val="18"/>
              </w:rPr>
            </w:pPr>
            <w:r w:rsidRPr="000218E0">
              <w:rPr>
                <w:sz w:val="18"/>
              </w:rPr>
              <w:t>Voor presentaties samenwerke</w:t>
            </w:r>
            <w:r>
              <w:rPr>
                <w:sz w:val="18"/>
              </w:rPr>
              <w:t>n met de leerkracht Nederlands.</w:t>
            </w:r>
          </w:p>
          <w:p w:rsidR="00AF0047" w:rsidRDefault="000218E0" w:rsidP="00AF0047">
            <w:pPr>
              <w:tabs>
                <w:tab w:val="right" w:pos="352"/>
                <w:tab w:val="right" w:pos="567"/>
              </w:tabs>
              <w:spacing w:before="80" w:after="80"/>
              <w:rPr>
                <w:sz w:val="18"/>
              </w:rPr>
            </w:pPr>
            <w:r>
              <w:rPr>
                <w:sz w:val="18"/>
              </w:rPr>
              <w:t>S</w:t>
            </w:r>
            <w:r w:rsidRPr="000218E0">
              <w:rPr>
                <w:sz w:val="18"/>
              </w:rPr>
              <w:t>cripties, procesfolio / portfolio</w:t>
            </w:r>
            <w:r>
              <w:rPr>
                <w:sz w:val="18"/>
              </w:rPr>
              <w:t>, …</w:t>
            </w:r>
          </w:p>
          <w:p w:rsidR="002C1E92" w:rsidRPr="00DB33D3" w:rsidRDefault="000218E0" w:rsidP="00AF0047">
            <w:pPr>
              <w:tabs>
                <w:tab w:val="right" w:pos="352"/>
                <w:tab w:val="right" w:pos="567"/>
              </w:tabs>
              <w:spacing w:before="80" w:after="80"/>
              <w:rPr>
                <w:sz w:val="18"/>
              </w:rPr>
            </w:pPr>
            <w:r>
              <w:rPr>
                <w:sz w:val="18"/>
              </w:rPr>
              <w:t xml:space="preserve">Ook in functie van de GIP. </w:t>
            </w:r>
          </w:p>
        </w:tc>
        <w:tc>
          <w:tcPr>
            <w:tcW w:w="844" w:type="dxa"/>
            <w:tcBorders>
              <w:top w:val="single" w:sz="18" w:space="0" w:color="auto"/>
              <w:bottom w:val="single" w:sz="4" w:space="0" w:color="auto"/>
            </w:tcBorders>
          </w:tcPr>
          <w:p w:rsidR="002C1E92" w:rsidRPr="00DB33D3" w:rsidRDefault="000218E0" w:rsidP="0081404E">
            <w:pPr>
              <w:spacing w:before="80" w:after="80"/>
              <w:jc w:val="center"/>
              <w:rPr>
                <w:sz w:val="18"/>
              </w:rPr>
            </w:pPr>
            <w:r>
              <w:rPr>
                <w:sz w:val="18"/>
              </w:rPr>
              <w:t>TA.BE</w:t>
            </w:r>
            <w:r w:rsidR="002C1E92">
              <w:rPr>
                <w:sz w:val="18"/>
              </w:rPr>
              <w:br/>
            </w:r>
          </w:p>
        </w:tc>
      </w:tr>
      <w:tr w:rsidR="002C1E92" w:rsidRPr="00DB33D3" w:rsidTr="0081404E">
        <w:trPr>
          <w:trHeight w:val="397"/>
        </w:trPr>
        <w:tc>
          <w:tcPr>
            <w:tcW w:w="839" w:type="dxa"/>
            <w:tcBorders>
              <w:top w:val="single" w:sz="18" w:space="0" w:color="auto"/>
              <w:left w:val="single" w:sz="18" w:space="0" w:color="auto"/>
              <w:bottom w:val="single" w:sz="18" w:space="0" w:color="auto"/>
            </w:tcBorders>
          </w:tcPr>
          <w:p w:rsidR="002C1E92" w:rsidRPr="00DB33D3" w:rsidRDefault="002C1E92" w:rsidP="00763D6A">
            <w:pPr>
              <w:pStyle w:val="NummerDoelstelling"/>
            </w:pPr>
          </w:p>
        </w:tc>
        <w:tc>
          <w:tcPr>
            <w:tcW w:w="5716" w:type="dxa"/>
            <w:tcBorders>
              <w:top w:val="single" w:sz="18" w:space="0" w:color="auto"/>
              <w:bottom w:val="single" w:sz="18" w:space="0" w:color="auto"/>
            </w:tcBorders>
          </w:tcPr>
          <w:p w:rsidR="002C1E92" w:rsidRPr="00DB33D3" w:rsidRDefault="0094421E" w:rsidP="0081404E">
            <w:pPr>
              <w:spacing w:before="80" w:after="80"/>
              <w:rPr>
                <w:b/>
                <w:bCs/>
                <w:sz w:val="18"/>
              </w:rPr>
            </w:pPr>
            <w:r w:rsidRPr="0094421E">
              <w:rPr>
                <w:b/>
                <w:bCs/>
                <w:sz w:val="18"/>
              </w:rPr>
              <w:t>Een kritische ingesteldheid hebben bij het vormgeven.</w:t>
            </w:r>
          </w:p>
        </w:tc>
        <w:tc>
          <w:tcPr>
            <w:tcW w:w="835" w:type="dxa"/>
            <w:tcBorders>
              <w:top w:val="single" w:sz="18" w:space="0" w:color="auto"/>
              <w:bottom w:val="single" w:sz="18" w:space="0" w:color="auto"/>
            </w:tcBorders>
          </w:tcPr>
          <w:p w:rsidR="002C1E92" w:rsidRPr="00DB33D3" w:rsidRDefault="002C1E92"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C1E92" w:rsidRPr="00DB33D3" w:rsidRDefault="002C1E92"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C1E92" w:rsidRPr="00DB33D3" w:rsidRDefault="002C1E92"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C1E92" w:rsidRPr="00DB33D3" w:rsidRDefault="002C1E92" w:rsidP="0081404E">
            <w:pPr>
              <w:spacing w:before="80" w:after="80"/>
              <w:jc w:val="center"/>
              <w:rPr>
                <w:sz w:val="18"/>
              </w:rPr>
            </w:pPr>
          </w:p>
        </w:tc>
      </w:tr>
      <w:tr w:rsidR="002C1E92" w:rsidRPr="00DB33D3" w:rsidTr="0081404E">
        <w:trPr>
          <w:trHeight w:val="397"/>
        </w:trPr>
        <w:tc>
          <w:tcPr>
            <w:tcW w:w="839" w:type="dxa"/>
            <w:tcBorders>
              <w:top w:val="single" w:sz="18" w:space="0" w:color="auto"/>
              <w:bottom w:val="single" w:sz="4" w:space="0" w:color="auto"/>
            </w:tcBorders>
          </w:tcPr>
          <w:p w:rsidR="002C1E92" w:rsidRPr="00DB33D3" w:rsidRDefault="002C1E92"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C1E92" w:rsidRPr="00DB33D3" w:rsidRDefault="0094421E" w:rsidP="0081404E">
            <w:pPr>
              <w:tabs>
                <w:tab w:val="left" w:pos="226"/>
              </w:tabs>
              <w:spacing w:before="80" w:after="80"/>
              <w:rPr>
                <w:sz w:val="18"/>
              </w:rPr>
            </w:pPr>
            <w:r>
              <w:rPr>
                <w:sz w:val="18"/>
              </w:rPr>
              <w:t>Omgaan met feedback</w:t>
            </w:r>
            <w:r>
              <w:rPr>
                <w:sz w:val="18"/>
              </w:rPr>
              <w:br/>
            </w:r>
            <w:r w:rsidRPr="0094421E">
              <w:rPr>
                <w:sz w:val="18"/>
              </w:rPr>
              <w:t>Ideeën aanvullen en confronteren, niet blijven bij het eerste idee</w:t>
            </w:r>
          </w:p>
        </w:tc>
        <w:tc>
          <w:tcPr>
            <w:tcW w:w="6949" w:type="dxa"/>
            <w:tcBorders>
              <w:top w:val="single" w:sz="18" w:space="0" w:color="auto"/>
              <w:left w:val="double" w:sz="4" w:space="0" w:color="auto"/>
              <w:bottom w:val="single" w:sz="4" w:space="0" w:color="auto"/>
            </w:tcBorders>
          </w:tcPr>
          <w:p w:rsidR="002C1E92" w:rsidRPr="00DB33D3" w:rsidRDefault="0094421E" w:rsidP="0094421E">
            <w:pPr>
              <w:tabs>
                <w:tab w:val="right" w:pos="352"/>
                <w:tab w:val="right" w:pos="567"/>
              </w:tabs>
              <w:spacing w:before="80" w:after="80"/>
              <w:rPr>
                <w:sz w:val="18"/>
              </w:rPr>
            </w:pPr>
            <w:r>
              <w:rPr>
                <w:sz w:val="18"/>
              </w:rPr>
              <w:t xml:space="preserve">Zelfevaluatie.  </w:t>
            </w:r>
          </w:p>
        </w:tc>
        <w:tc>
          <w:tcPr>
            <w:tcW w:w="844" w:type="dxa"/>
            <w:tcBorders>
              <w:top w:val="single" w:sz="18" w:space="0" w:color="auto"/>
              <w:bottom w:val="single" w:sz="4" w:space="0" w:color="auto"/>
            </w:tcBorders>
          </w:tcPr>
          <w:p w:rsidR="002C1E92" w:rsidRPr="00DB33D3" w:rsidRDefault="002C1E92" w:rsidP="0081404E">
            <w:pPr>
              <w:spacing w:before="80" w:after="80"/>
              <w:jc w:val="center"/>
              <w:rPr>
                <w:sz w:val="18"/>
              </w:rPr>
            </w:pPr>
            <w:r>
              <w:rPr>
                <w:sz w:val="18"/>
              </w:rPr>
              <w:br/>
            </w:r>
          </w:p>
        </w:tc>
      </w:tr>
      <w:tr w:rsidR="00027509" w:rsidRPr="00DB272F" w:rsidTr="0081404E">
        <w:trPr>
          <w:trHeight w:val="397"/>
        </w:trPr>
        <w:tc>
          <w:tcPr>
            <w:tcW w:w="839" w:type="dxa"/>
            <w:tcBorders>
              <w:top w:val="single" w:sz="18" w:space="0" w:color="auto"/>
              <w:left w:val="single" w:sz="18" w:space="0" w:color="auto"/>
              <w:bottom w:val="single" w:sz="18" w:space="0" w:color="auto"/>
            </w:tcBorders>
          </w:tcPr>
          <w:p w:rsidR="00027509" w:rsidRPr="00DB272F" w:rsidRDefault="00027509" w:rsidP="00763D6A">
            <w:pPr>
              <w:pStyle w:val="NummerDoelstelling"/>
            </w:pPr>
          </w:p>
        </w:tc>
        <w:tc>
          <w:tcPr>
            <w:tcW w:w="5716" w:type="dxa"/>
            <w:tcBorders>
              <w:top w:val="single" w:sz="18" w:space="0" w:color="auto"/>
              <w:bottom w:val="single" w:sz="18" w:space="0" w:color="auto"/>
            </w:tcBorders>
          </w:tcPr>
          <w:p w:rsidR="00027509" w:rsidRPr="00DB272F" w:rsidRDefault="00027509" w:rsidP="0081404E">
            <w:pPr>
              <w:spacing w:before="80" w:after="80"/>
              <w:rPr>
                <w:b/>
                <w:bCs/>
                <w:sz w:val="18"/>
              </w:rPr>
            </w:pPr>
            <w:r>
              <w:rPr>
                <w:b/>
                <w:bCs/>
                <w:sz w:val="18"/>
              </w:rPr>
              <w:t>De relatie tussen idee en object/mens/ruimte kunnen verwoorden.</w:t>
            </w:r>
          </w:p>
        </w:tc>
        <w:tc>
          <w:tcPr>
            <w:tcW w:w="835" w:type="dxa"/>
            <w:tcBorders>
              <w:top w:val="single" w:sz="18" w:space="0" w:color="auto"/>
              <w:bottom w:val="single" w:sz="18" w:space="0" w:color="auto"/>
            </w:tcBorders>
          </w:tcPr>
          <w:p w:rsidR="00027509" w:rsidRPr="00DB272F" w:rsidRDefault="00027509"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27509" w:rsidRPr="00DB272F" w:rsidRDefault="00027509"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27509" w:rsidRPr="00DB272F" w:rsidRDefault="00027509"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27509" w:rsidRPr="00DB272F" w:rsidRDefault="00027509" w:rsidP="0081404E">
            <w:pPr>
              <w:spacing w:before="80" w:after="80"/>
              <w:jc w:val="center"/>
              <w:rPr>
                <w:sz w:val="18"/>
              </w:rPr>
            </w:pPr>
          </w:p>
        </w:tc>
      </w:tr>
      <w:tr w:rsidR="00027509" w:rsidRPr="007455BF" w:rsidTr="0081404E">
        <w:trPr>
          <w:trHeight w:val="397"/>
        </w:trPr>
        <w:tc>
          <w:tcPr>
            <w:tcW w:w="839" w:type="dxa"/>
            <w:tcBorders>
              <w:top w:val="single" w:sz="18" w:space="0" w:color="auto"/>
              <w:bottom w:val="single" w:sz="18" w:space="0" w:color="auto"/>
            </w:tcBorders>
          </w:tcPr>
          <w:p w:rsidR="00027509" w:rsidRPr="00DB272F" w:rsidRDefault="00027509" w:rsidP="008140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27509" w:rsidRPr="00DB272F" w:rsidRDefault="00027509" w:rsidP="0081404E">
            <w:pPr>
              <w:tabs>
                <w:tab w:val="left" w:pos="226"/>
              </w:tabs>
              <w:spacing w:before="80" w:after="80"/>
              <w:rPr>
                <w:sz w:val="18"/>
              </w:rPr>
            </w:pPr>
            <w:r>
              <w:rPr>
                <w:sz w:val="18"/>
              </w:rPr>
              <w:t>Kunnen communiceren over ideeën, invalshoeken, inhoudelijke keuzes</w:t>
            </w:r>
          </w:p>
        </w:tc>
        <w:tc>
          <w:tcPr>
            <w:tcW w:w="6949" w:type="dxa"/>
            <w:tcBorders>
              <w:top w:val="single" w:sz="18" w:space="0" w:color="auto"/>
              <w:left w:val="double" w:sz="4" w:space="0" w:color="auto"/>
              <w:bottom w:val="single" w:sz="18" w:space="0" w:color="auto"/>
            </w:tcBorders>
          </w:tcPr>
          <w:p w:rsidR="00027509" w:rsidRPr="007455BF" w:rsidRDefault="00027509" w:rsidP="0081404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27509" w:rsidRPr="007455BF" w:rsidRDefault="00027509" w:rsidP="0081404E">
            <w:pPr>
              <w:spacing w:before="80" w:after="80"/>
              <w:jc w:val="center"/>
              <w:rPr>
                <w:sz w:val="18"/>
              </w:rPr>
            </w:pPr>
          </w:p>
        </w:tc>
      </w:tr>
      <w:tr w:rsidR="00640FFE" w:rsidRPr="007455BF" w:rsidTr="00AF0047">
        <w:trPr>
          <w:trHeight w:val="397"/>
        </w:trPr>
        <w:tc>
          <w:tcPr>
            <w:tcW w:w="839" w:type="dxa"/>
            <w:tcBorders>
              <w:top w:val="single" w:sz="18" w:space="0" w:color="auto"/>
              <w:left w:val="single" w:sz="18" w:space="0" w:color="auto"/>
              <w:bottom w:val="single" w:sz="18" w:space="0" w:color="auto"/>
            </w:tcBorders>
          </w:tcPr>
          <w:p w:rsidR="00640FFE" w:rsidRPr="007455BF" w:rsidRDefault="00640FFE" w:rsidP="00763D6A">
            <w:pPr>
              <w:pStyle w:val="NummerDoelstelling"/>
            </w:pPr>
          </w:p>
        </w:tc>
        <w:tc>
          <w:tcPr>
            <w:tcW w:w="5716" w:type="dxa"/>
            <w:tcBorders>
              <w:top w:val="single" w:sz="18" w:space="0" w:color="auto"/>
              <w:bottom w:val="single" w:sz="18" w:space="0" w:color="auto"/>
            </w:tcBorders>
          </w:tcPr>
          <w:p w:rsidR="00640FFE" w:rsidRPr="007455BF" w:rsidRDefault="00640FFE" w:rsidP="00640FFE">
            <w:pPr>
              <w:spacing w:before="80" w:after="80"/>
              <w:rPr>
                <w:b/>
                <w:bCs/>
                <w:sz w:val="18"/>
              </w:rPr>
            </w:pPr>
            <w:r>
              <w:rPr>
                <w:b/>
                <w:bCs/>
                <w:sz w:val="18"/>
              </w:rPr>
              <w:t xml:space="preserve">Eigenschappen van materialen kunnen exploreren en aanwenden bij opdrachten. </w:t>
            </w:r>
          </w:p>
        </w:tc>
        <w:tc>
          <w:tcPr>
            <w:tcW w:w="835" w:type="dxa"/>
            <w:tcBorders>
              <w:top w:val="single" w:sz="18" w:space="0" w:color="auto"/>
              <w:bottom w:val="single" w:sz="18" w:space="0" w:color="auto"/>
            </w:tcBorders>
          </w:tcPr>
          <w:p w:rsidR="00640FFE" w:rsidRPr="007455BF" w:rsidRDefault="00640FFE"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40FFE" w:rsidRPr="007455BF" w:rsidRDefault="00640FFE"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40FFE" w:rsidRPr="007455BF" w:rsidRDefault="00640FFE"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0FFE" w:rsidRPr="007455BF" w:rsidRDefault="00640FFE" w:rsidP="0081404E">
            <w:pPr>
              <w:spacing w:before="80" w:after="80"/>
              <w:jc w:val="center"/>
              <w:rPr>
                <w:sz w:val="18"/>
              </w:rPr>
            </w:pPr>
          </w:p>
        </w:tc>
      </w:tr>
      <w:tr w:rsidR="00640FFE" w:rsidRPr="007455BF" w:rsidTr="00AF0047">
        <w:trPr>
          <w:trHeight w:val="397"/>
        </w:trPr>
        <w:tc>
          <w:tcPr>
            <w:tcW w:w="839" w:type="dxa"/>
            <w:tcBorders>
              <w:top w:val="single" w:sz="18" w:space="0" w:color="auto"/>
              <w:bottom w:val="single" w:sz="4" w:space="0" w:color="auto"/>
            </w:tcBorders>
          </w:tcPr>
          <w:p w:rsidR="00640FFE" w:rsidRPr="007455BF" w:rsidRDefault="00640FFE"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40FFE" w:rsidRDefault="00640FFE" w:rsidP="0081404E">
            <w:pPr>
              <w:tabs>
                <w:tab w:val="left" w:pos="226"/>
              </w:tabs>
              <w:spacing w:before="80" w:after="80"/>
              <w:rPr>
                <w:sz w:val="18"/>
              </w:rPr>
            </w:pPr>
            <w:r w:rsidRPr="00640FFE">
              <w:rPr>
                <w:sz w:val="18"/>
              </w:rPr>
              <w:t>Materiaalproeven maken.</w:t>
            </w:r>
          </w:p>
          <w:p w:rsidR="00640FFE" w:rsidRPr="007455BF" w:rsidRDefault="00640FFE" w:rsidP="0081404E">
            <w:pPr>
              <w:tabs>
                <w:tab w:val="left" w:pos="226"/>
              </w:tabs>
              <w:spacing w:before="80" w:after="80"/>
              <w:rPr>
                <w:sz w:val="18"/>
              </w:rPr>
            </w:pPr>
            <w:r>
              <w:rPr>
                <w:sz w:val="18"/>
              </w:rPr>
              <w:t>Eigenschappen:</w:t>
            </w:r>
            <w:r>
              <w:rPr>
                <w:sz w:val="18"/>
              </w:rPr>
              <w:br/>
              <w:t>-</w:t>
            </w:r>
            <w:r>
              <w:rPr>
                <w:sz w:val="18"/>
              </w:rPr>
              <w:tab/>
              <w:t>zacht-hard</w:t>
            </w:r>
            <w:r>
              <w:rPr>
                <w:sz w:val="18"/>
              </w:rPr>
              <w:br/>
              <w:t>-</w:t>
            </w:r>
            <w:r>
              <w:rPr>
                <w:sz w:val="18"/>
              </w:rPr>
              <w:tab/>
              <w:t>koud-warm</w:t>
            </w:r>
            <w:r>
              <w:rPr>
                <w:sz w:val="18"/>
              </w:rPr>
              <w:br/>
              <w:t>-</w:t>
            </w:r>
            <w:r>
              <w:rPr>
                <w:sz w:val="18"/>
              </w:rPr>
              <w:tab/>
              <w:t>krimpen-uitzetten</w:t>
            </w:r>
            <w:r>
              <w:rPr>
                <w:sz w:val="18"/>
              </w:rPr>
              <w:br/>
              <w:t>-</w:t>
            </w:r>
            <w:r>
              <w:rPr>
                <w:sz w:val="18"/>
              </w:rPr>
              <w:tab/>
              <w:t>absorberen-afstoten</w:t>
            </w:r>
            <w:r>
              <w:rPr>
                <w:sz w:val="18"/>
              </w:rPr>
              <w:br/>
              <w:t>-</w:t>
            </w:r>
            <w:r>
              <w:rPr>
                <w:sz w:val="18"/>
              </w:rPr>
              <w:tab/>
              <w:t>geleidend-isolerend</w:t>
            </w:r>
            <w:r>
              <w:rPr>
                <w:sz w:val="18"/>
              </w:rPr>
              <w:br/>
              <w:t>-</w:t>
            </w:r>
            <w:r>
              <w:rPr>
                <w:sz w:val="18"/>
              </w:rPr>
              <w:tab/>
              <w:t>elastisch-breekbaar</w:t>
            </w:r>
            <w:r>
              <w:rPr>
                <w:sz w:val="18"/>
              </w:rPr>
              <w:br/>
              <w:t>-</w:t>
            </w:r>
            <w:r>
              <w:rPr>
                <w:sz w:val="18"/>
              </w:rPr>
              <w:tab/>
              <w:t>vers-rot</w:t>
            </w:r>
          </w:p>
        </w:tc>
        <w:tc>
          <w:tcPr>
            <w:tcW w:w="6949" w:type="dxa"/>
            <w:tcBorders>
              <w:top w:val="single" w:sz="18" w:space="0" w:color="auto"/>
              <w:left w:val="double" w:sz="4" w:space="0" w:color="auto"/>
              <w:bottom w:val="single" w:sz="4" w:space="0" w:color="auto"/>
            </w:tcBorders>
          </w:tcPr>
          <w:p w:rsidR="00640FFE" w:rsidRPr="007455BF" w:rsidRDefault="00640FFE" w:rsidP="0081404E">
            <w:pPr>
              <w:tabs>
                <w:tab w:val="right" w:pos="352"/>
                <w:tab w:val="right" w:pos="567"/>
              </w:tabs>
              <w:spacing w:before="80" w:after="80"/>
              <w:rPr>
                <w:sz w:val="18"/>
              </w:rPr>
            </w:pPr>
            <w:r>
              <w:rPr>
                <w:sz w:val="18"/>
              </w:rPr>
              <w:t>Bv. Beuys, Jan van Munster.</w:t>
            </w:r>
            <w:r>
              <w:rPr>
                <w:sz w:val="18"/>
              </w:rPr>
              <w:br/>
            </w:r>
            <w:r>
              <w:rPr>
                <w:sz w:val="18"/>
              </w:rPr>
              <w:br/>
              <w:t>Voorbeelden van kunstenaars tonen, laten aanbrengen door de leerlingen, tentoonstellingen bezoeken …</w:t>
            </w:r>
          </w:p>
        </w:tc>
        <w:tc>
          <w:tcPr>
            <w:tcW w:w="844" w:type="dxa"/>
            <w:tcBorders>
              <w:top w:val="single" w:sz="18" w:space="0" w:color="auto"/>
              <w:bottom w:val="single" w:sz="4" w:space="0" w:color="auto"/>
            </w:tcBorders>
          </w:tcPr>
          <w:p w:rsidR="00640FFE" w:rsidRPr="007455BF" w:rsidRDefault="00640FFE" w:rsidP="0081404E">
            <w:pPr>
              <w:spacing w:before="80" w:after="80"/>
              <w:jc w:val="center"/>
              <w:rPr>
                <w:sz w:val="18"/>
              </w:rPr>
            </w:pPr>
          </w:p>
        </w:tc>
      </w:tr>
    </w:tbl>
    <w:p w:rsidR="000639C8" w:rsidRDefault="000639C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639C8" w:rsidTr="006C294D">
        <w:trPr>
          <w:trHeight w:val="397"/>
        </w:trPr>
        <w:tc>
          <w:tcPr>
            <w:tcW w:w="839" w:type="dxa"/>
            <w:tcBorders>
              <w:bottom w:val="single" w:sz="4" w:space="0" w:color="auto"/>
            </w:tcBorders>
            <w:vAlign w:val="center"/>
          </w:tcPr>
          <w:p w:rsidR="000639C8" w:rsidRDefault="000639C8" w:rsidP="006C294D">
            <w:pPr>
              <w:spacing w:before="80" w:after="80"/>
              <w:rPr>
                <w:sz w:val="18"/>
              </w:rPr>
            </w:pPr>
            <w:r>
              <w:rPr>
                <w:sz w:val="18"/>
              </w:rPr>
              <w:lastRenderedPageBreak/>
              <w:t>Nr.</w:t>
            </w:r>
          </w:p>
        </w:tc>
        <w:tc>
          <w:tcPr>
            <w:tcW w:w="5716" w:type="dxa"/>
            <w:tcBorders>
              <w:bottom w:val="single" w:sz="4" w:space="0" w:color="auto"/>
            </w:tcBorders>
            <w:vAlign w:val="center"/>
          </w:tcPr>
          <w:p w:rsidR="000639C8" w:rsidRDefault="000639C8" w:rsidP="006C294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639C8" w:rsidRDefault="000639C8" w:rsidP="006C294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639C8" w:rsidRDefault="000639C8" w:rsidP="006C294D">
            <w:pPr>
              <w:spacing w:before="80" w:after="80"/>
              <w:jc w:val="center"/>
              <w:rPr>
                <w:sz w:val="18"/>
              </w:rPr>
            </w:pPr>
            <w:r>
              <w:rPr>
                <w:sz w:val="18"/>
              </w:rPr>
              <w:t>B/U</w:t>
            </w:r>
          </w:p>
        </w:tc>
        <w:tc>
          <w:tcPr>
            <w:tcW w:w="6949" w:type="dxa"/>
            <w:tcBorders>
              <w:left w:val="double" w:sz="4" w:space="0" w:color="auto"/>
            </w:tcBorders>
            <w:vAlign w:val="center"/>
          </w:tcPr>
          <w:p w:rsidR="000639C8" w:rsidRDefault="000639C8" w:rsidP="006C294D">
            <w:pPr>
              <w:spacing w:before="80" w:after="80"/>
              <w:jc w:val="center"/>
              <w:rPr>
                <w:sz w:val="18"/>
              </w:rPr>
            </w:pPr>
            <w:r>
              <w:rPr>
                <w:sz w:val="18"/>
              </w:rPr>
              <w:t>Didactische wenken en hulpmiddelen</w:t>
            </w:r>
          </w:p>
        </w:tc>
        <w:tc>
          <w:tcPr>
            <w:tcW w:w="844" w:type="dxa"/>
            <w:vAlign w:val="center"/>
          </w:tcPr>
          <w:p w:rsidR="000639C8" w:rsidRDefault="000639C8" w:rsidP="006C294D">
            <w:pPr>
              <w:spacing w:before="80" w:after="80"/>
              <w:jc w:val="center"/>
              <w:rPr>
                <w:sz w:val="18"/>
              </w:rPr>
            </w:pPr>
            <w:r>
              <w:rPr>
                <w:sz w:val="18"/>
              </w:rPr>
              <w:t>Link</w:t>
            </w:r>
          </w:p>
        </w:tc>
      </w:tr>
      <w:tr w:rsidR="001B15CE" w:rsidRPr="007455BF" w:rsidTr="00AF0047">
        <w:trPr>
          <w:trHeight w:val="397"/>
        </w:trPr>
        <w:tc>
          <w:tcPr>
            <w:tcW w:w="839" w:type="dxa"/>
            <w:tcBorders>
              <w:top w:val="single" w:sz="18" w:space="0" w:color="auto"/>
              <w:left w:val="single" w:sz="18" w:space="0" w:color="auto"/>
              <w:bottom w:val="single" w:sz="18" w:space="0" w:color="auto"/>
            </w:tcBorders>
          </w:tcPr>
          <w:p w:rsidR="001B15CE" w:rsidRPr="00AF0047" w:rsidRDefault="001B15CE" w:rsidP="00763D6A">
            <w:pPr>
              <w:pStyle w:val="NummerDoelstelling"/>
            </w:pPr>
          </w:p>
        </w:tc>
        <w:tc>
          <w:tcPr>
            <w:tcW w:w="5716" w:type="dxa"/>
            <w:tcBorders>
              <w:top w:val="single" w:sz="18" w:space="0" w:color="auto"/>
              <w:bottom w:val="single" w:sz="18" w:space="0" w:color="auto"/>
            </w:tcBorders>
          </w:tcPr>
          <w:p w:rsidR="001B15CE" w:rsidRPr="007455BF" w:rsidRDefault="001B15CE" w:rsidP="00AF0047">
            <w:pPr>
              <w:spacing w:before="80" w:after="80"/>
              <w:rPr>
                <w:b/>
                <w:bCs/>
                <w:sz w:val="18"/>
              </w:rPr>
            </w:pPr>
            <w:r>
              <w:rPr>
                <w:b/>
                <w:bCs/>
                <w:sz w:val="18"/>
              </w:rPr>
              <w:t>De invloed van licht en kleur kunnen herkennen en kunnen aanwenden in de vormgeving.</w:t>
            </w:r>
          </w:p>
        </w:tc>
        <w:tc>
          <w:tcPr>
            <w:tcW w:w="835" w:type="dxa"/>
            <w:tcBorders>
              <w:top w:val="single" w:sz="18" w:space="0" w:color="auto"/>
              <w:bottom w:val="single" w:sz="18" w:space="0" w:color="auto"/>
            </w:tcBorders>
          </w:tcPr>
          <w:p w:rsidR="001B15CE" w:rsidRPr="007455BF" w:rsidRDefault="001B15CE" w:rsidP="00AF00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B15CE" w:rsidRPr="007455BF" w:rsidRDefault="001B15CE" w:rsidP="00AF00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15CE" w:rsidRPr="007455BF" w:rsidRDefault="001B15CE" w:rsidP="00AF00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15CE" w:rsidRPr="007455BF" w:rsidRDefault="001B15CE" w:rsidP="00AF0047">
            <w:pPr>
              <w:spacing w:before="80" w:after="80"/>
              <w:jc w:val="center"/>
              <w:rPr>
                <w:sz w:val="18"/>
              </w:rPr>
            </w:pPr>
          </w:p>
        </w:tc>
      </w:tr>
      <w:tr w:rsidR="001B15CE" w:rsidRPr="007455BF" w:rsidTr="00AF0047">
        <w:trPr>
          <w:trHeight w:val="397"/>
        </w:trPr>
        <w:tc>
          <w:tcPr>
            <w:tcW w:w="839" w:type="dxa"/>
            <w:tcBorders>
              <w:top w:val="single" w:sz="18" w:space="0" w:color="auto"/>
              <w:bottom w:val="single" w:sz="4" w:space="0" w:color="auto"/>
            </w:tcBorders>
          </w:tcPr>
          <w:p w:rsidR="001B15CE" w:rsidRPr="007455BF" w:rsidRDefault="001B15CE" w:rsidP="00AF00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15CE" w:rsidRDefault="001B15CE" w:rsidP="00AF0047">
            <w:pPr>
              <w:tabs>
                <w:tab w:val="left" w:pos="226"/>
              </w:tabs>
              <w:spacing w:before="80" w:after="80"/>
              <w:rPr>
                <w:sz w:val="18"/>
              </w:rPr>
            </w:pPr>
            <w:r>
              <w:rPr>
                <w:sz w:val="18"/>
              </w:rPr>
              <w:t>Licht:</w:t>
            </w:r>
          </w:p>
          <w:p w:rsidR="001B15CE" w:rsidRDefault="001B15CE" w:rsidP="000A172C">
            <w:pPr>
              <w:pStyle w:val="Lijstalinea"/>
              <w:numPr>
                <w:ilvl w:val="0"/>
                <w:numId w:val="30"/>
              </w:numPr>
              <w:tabs>
                <w:tab w:val="left" w:pos="226"/>
              </w:tabs>
              <w:spacing w:before="80" w:after="80"/>
              <w:rPr>
                <w:sz w:val="18"/>
              </w:rPr>
            </w:pPr>
            <w:r>
              <w:rPr>
                <w:sz w:val="18"/>
              </w:rPr>
              <w:t>soorten licht</w:t>
            </w:r>
          </w:p>
          <w:p w:rsidR="001B15CE" w:rsidRDefault="001B15CE" w:rsidP="000A172C">
            <w:pPr>
              <w:pStyle w:val="Lijstalinea"/>
              <w:numPr>
                <w:ilvl w:val="0"/>
                <w:numId w:val="30"/>
              </w:numPr>
              <w:tabs>
                <w:tab w:val="left" w:pos="226"/>
              </w:tabs>
              <w:spacing w:before="80" w:after="80"/>
              <w:rPr>
                <w:sz w:val="18"/>
              </w:rPr>
            </w:pPr>
            <w:r>
              <w:rPr>
                <w:sz w:val="18"/>
              </w:rPr>
              <w:t>soorten schaduw</w:t>
            </w:r>
          </w:p>
          <w:p w:rsidR="001B15CE" w:rsidRDefault="001B15CE" w:rsidP="000A172C">
            <w:pPr>
              <w:pStyle w:val="Lijstalinea"/>
              <w:numPr>
                <w:ilvl w:val="0"/>
                <w:numId w:val="30"/>
              </w:numPr>
              <w:tabs>
                <w:tab w:val="left" w:pos="226"/>
              </w:tabs>
              <w:spacing w:before="80" w:after="80"/>
              <w:rPr>
                <w:sz w:val="18"/>
              </w:rPr>
            </w:pPr>
            <w:r>
              <w:rPr>
                <w:sz w:val="18"/>
              </w:rPr>
              <w:t>e</w:t>
            </w:r>
            <w:r w:rsidRPr="00846E18">
              <w:rPr>
                <w:sz w:val="18"/>
              </w:rPr>
              <w:t>igen</w:t>
            </w:r>
            <w:r>
              <w:rPr>
                <w:sz w:val="18"/>
              </w:rPr>
              <w:t>schappen van licht en schaduw</w:t>
            </w:r>
          </w:p>
          <w:p w:rsidR="001B15CE" w:rsidRPr="00846E18" w:rsidRDefault="001B15CE" w:rsidP="000A172C">
            <w:pPr>
              <w:pStyle w:val="Lijstalinea"/>
              <w:numPr>
                <w:ilvl w:val="0"/>
                <w:numId w:val="30"/>
              </w:numPr>
              <w:tabs>
                <w:tab w:val="left" w:pos="226"/>
              </w:tabs>
              <w:spacing w:before="80" w:after="80"/>
              <w:rPr>
                <w:sz w:val="18"/>
              </w:rPr>
            </w:pPr>
            <w:r>
              <w:rPr>
                <w:sz w:val="18"/>
              </w:rPr>
              <w:t>spiegeling en reflectie</w:t>
            </w:r>
          </w:p>
          <w:p w:rsidR="001B15CE" w:rsidRDefault="001B15CE" w:rsidP="00AF0047">
            <w:pPr>
              <w:tabs>
                <w:tab w:val="left" w:pos="226"/>
              </w:tabs>
              <w:spacing w:before="80" w:after="80"/>
              <w:rPr>
                <w:sz w:val="18"/>
              </w:rPr>
            </w:pPr>
            <w:r>
              <w:rPr>
                <w:sz w:val="18"/>
              </w:rPr>
              <w:t>Kleur:</w:t>
            </w:r>
          </w:p>
          <w:p w:rsidR="001B15CE" w:rsidRDefault="001B15CE" w:rsidP="000A172C">
            <w:pPr>
              <w:pStyle w:val="Lijstalinea"/>
              <w:numPr>
                <w:ilvl w:val="0"/>
                <w:numId w:val="30"/>
              </w:numPr>
              <w:tabs>
                <w:tab w:val="left" w:pos="226"/>
              </w:tabs>
              <w:spacing w:before="80" w:after="80"/>
              <w:rPr>
                <w:sz w:val="18"/>
              </w:rPr>
            </w:pPr>
            <w:r>
              <w:rPr>
                <w:sz w:val="18"/>
              </w:rPr>
              <w:t>sfeer en gevoel</w:t>
            </w:r>
          </w:p>
          <w:p w:rsidR="001B15CE" w:rsidRDefault="001B15CE" w:rsidP="000A172C">
            <w:pPr>
              <w:pStyle w:val="Lijstalinea"/>
              <w:numPr>
                <w:ilvl w:val="0"/>
                <w:numId w:val="30"/>
              </w:numPr>
              <w:tabs>
                <w:tab w:val="left" w:pos="226"/>
              </w:tabs>
              <w:spacing w:before="80" w:after="80"/>
              <w:rPr>
                <w:sz w:val="18"/>
              </w:rPr>
            </w:pPr>
            <w:r>
              <w:rPr>
                <w:sz w:val="18"/>
              </w:rPr>
              <w:t>optische werking van kleur</w:t>
            </w:r>
          </w:p>
          <w:p w:rsidR="001B15CE" w:rsidRDefault="001B15CE" w:rsidP="000A172C">
            <w:pPr>
              <w:pStyle w:val="Lijstalinea"/>
              <w:numPr>
                <w:ilvl w:val="0"/>
                <w:numId w:val="30"/>
              </w:numPr>
              <w:tabs>
                <w:tab w:val="left" w:pos="226"/>
              </w:tabs>
              <w:spacing w:before="80" w:after="80"/>
              <w:rPr>
                <w:sz w:val="18"/>
              </w:rPr>
            </w:pPr>
            <w:r>
              <w:rPr>
                <w:sz w:val="18"/>
              </w:rPr>
              <w:t>symbolische waarde van kleur</w:t>
            </w:r>
          </w:p>
          <w:p w:rsidR="001B15CE" w:rsidRDefault="001B15CE" w:rsidP="000A172C">
            <w:pPr>
              <w:pStyle w:val="Lijstalinea"/>
              <w:numPr>
                <w:ilvl w:val="0"/>
                <w:numId w:val="30"/>
              </w:numPr>
              <w:tabs>
                <w:tab w:val="left" w:pos="226"/>
              </w:tabs>
              <w:spacing w:before="80" w:after="80"/>
              <w:rPr>
                <w:sz w:val="18"/>
              </w:rPr>
            </w:pPr>
            <w:r>
              <w:rPr>
                <w:sz w:val="18"/>
              </w:rPr>
              <w:t>kleur van de materie</w:t>
            </w:r>
          </w:p>
          <w:p w:rsidR="001B15CE" w:rsidRPr="00846E18" w:rsidRDefault="001B15CE" w:rsidP="000A172C">
            <w:pPr>
              <w:pStyle w:val="Lijstalinea"/>
              <w:numPr>
                <w:ilvl w:val="0"/>
                <w:numId w:val="30"/>
              </w:numPr>
              <w:tabs>
                <w:tab w:val="left" w:pos="226"/>
              </w:tabs>
              <w:spacing w:before="80" w:after="80"/>
              <w:rPr>
                <w:sz w:val="18"/>
              </w:rPr>
            </w:pPr>
            <w:r>
              <w:rPr>
                <w:sz w:val="18"/>
              </w:rPr>
              <w:t>…</w:t>
            </w:r>
          </w:p>
        </w:tc>
        <w:tc>
          <w:tcPr>
            <w:tcW w:w="6949" w:type="dxa"/>
            <w:tcBorders>
              <w:top w:val="single" w:sz="18" w:space="0" w:color="auto"/>
              <w:left w:val="double" w:sz="4" w:space="0" w:color="auto"/>
              <w:bottom w:val="single" w:sz="4" w:space="0" w:color="auto"/>
            </w:tcBorders>
          </w:tcPr>
          <w:p w:rsidR="001B15CE" w:rsidRDefault="001B15CE" w:rsidP="00AF0047">
            <w:pPr>
              <w:tabs>
                <w:tab w:val="right" w:pos="352"/>
                <w:tab w:val="right" w:pos="567"/>
              </w:tabs>
              <w:spacing w:before="80" w:after="80"/>
              <w:rPr>
                <w:sz w:val="18"/>
              </w:rPr>
            </w:pPr>
          </w:p>
          <w:p w:rsidR="001B15CE" w:rsidRDefault="001B15CE" w:rsidP="00AF0047">
            <w:pPr>
              <w:tabs>
                <w:tab w:val="right" w:pos="352"/>
                <w:tab w:val="right" w:pos="567"/>
              </w:tabs>
              <w:spacing w:before="80" w:after="80"/>
              <w:rPr>
                <w:sz w:val="18"/>
              </w:rPr>
            </w:pPr>
            <w:r>
              <w:rPr>
                <w:sz w:val="18"/>
              </w:rPr>
              <w:t>Natuurlijk, kunstmatig, …</w:t>
            </w:r>
            <w:r>
              <w:rPr>
                <w:sz w:val="18"/>
              </w:rPr>
              <w:br/>
              <w:t>Eigen schaduw, slagschaduw: in samenwerking met KV Fotografie.</w:t>
            </w:r>
            <w:r>
              <w:rPr>
                <w:sz w:val="18"/>
              </w:rPr>
              <w:br/>
              <w:t>Ook symbolische betekenis.</w:t>
            </w:r>
          </w:p>
          <w:p w:rsidR="001B15CE" w:rsidRPr="007455BF" w:rsidRDefault="001B15CE" w:rsidP="00AF0047">
            <w:pPr>
              <w:tabs>
                <w:tab w:val="right" w:pos="352"/>
                <w:tab w:val="right" w:pos="567"/>
              </w:tabs>
              <w:spacing w:before="80" w:after="80"/>
              <w:rPr>
                <w:sz w:val="18"/>
              </w:rPr>
            </w:pPr>
            <w:r w:rsidRPr="001B15CE">
              <w:rPr>
                <w:sz w:val="18"/>
              </w:rPr>
              <w:t>Contrastwerking: licht-donker, vormelijk contrast, textuur, reflectie,…</w:t>
            </w:r>
          </w:p>
        </w:tc>
        <w:tc>
          <w:tcPr>
            <w:tcW w:w="844" w:type="dxa"/>
            <w:tcBorders>
              <w:top w:val="single" w:sz="18" w:space="0" w:color="auto"/>
              <w:bottom w:val="single" w:sz="4" w:space="0" w:color="auto"/>
            </w:tcBorders>
          </w:tcPr>
          <w:p w:rsidR="001B15CE" w:rsidRPr="007455BF" w:rsidRDefault="001B15CE" w:rsidP="00AF0047">
            <w:pPr>
              <w:spacing w:before="80" w:after="80"/>
              <w:jc w:val="center"/>
              <w:rPr>
                <w:sz w:val="18"/>
              </w:rPr>
            </w:pPr>
          </w:p>
        </w:tc>
      </w:tr>
    </w:tbl>
    <w:p w:rsidR="000639C8" w:rsidRDefault="000639C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639C8" w:rsidTr="006C294D">
        <w:trPr>
          <w:trHeight w:val="397"/>
        </w:trPr>
        <w:tc>
          <w:tcPr>
            <w:tcW w:w="839" w:type="dxa"/>
            <w:tcBorders>
              <w:bottom w:val="single" w:sz="4" w:space="0" w:color="auto"/>
            </w:tcBorders>
            <w:vAlign w:val="center"/>
          </w:tcPr>
          <w:p w:rsidR="000639C8" w:rsidRDefault="000639C8" w:rsidP="006C294D">
            <w:pPr>
              <w:spacing w:before="80" w:after="80"/>
              <w:rPr>
                <w:sz w:val="18"/>
              </w:rPr>
            </w:pPr>
            <w:r>
              <w:rPr>
                <w:sz w:val="18"/>
              </w:rPr>
              <w:lastRenderedPageBreak/>
              <w:t>Nr.</w:t>
            </w:r>
          </w:p>
        </w:tc>
        <w:tc>
          <w:tcPr>
            <w:tcW w:w="5716" w:type="dxa"/>
            <w:tcBorders>
              <w:bottom w:val="single" w:sz="4" w:space="0" w:color="auto"/>
            </w:tcBorders>
            <w:vAlign w:val="center"/>
          </w:tcPr>
          <w:p w:rsidR="000639C8" w:rsidRDefault="000639C8" w:rsidP="006C294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639C8" w:rsidRDefault="000639C8" w:rsidP="006C294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639C8" w:rsidRDefault="000639C8" w:rsidP="006C294D">
            <w:pPr>
              <w:spacing w:before="80" w:after="80"/>
              <w:jc w:val="center"/>
              <w:rPr>
                <w:sz w:val="18"/>
              </w:rPr>
            </w:pPr>
            <w:r>
              <w:rPr>
                <w:sz w:val="18"/>
              </w:rPr>
              <w:t>B/U</w:t>
            </w:r>
          </w:p>
        </w:tc>
        <w:tc>
          <w:tcPr>
            <w:tcW w:w="6949" w:type="dxa"/>
            <w:tcBorders>
              <w:left w:val="double" w:sz="4" w:space="0" w:color="auto"/>
            </w:tcBorders>
            <w:vAlign w:val="center"/>
          </w:tcPr>
          <w:p w:rsidR="000639C8" w:rsidRDefault="000639C8" w:rsidP="006C294D">
            <w:pPr>
              <w:spacing w:before="80" w:after="80"/>
              <w:jc w:val="center"/>
              <w:rPr>
                <w:sz w:val="18"/>
              </w:rPr>
            </w:pPr>
            <w:r>
              <w:rPr>
                <w:sz w:val="18"/>
              </w:rPr>
              <w:t>Didactische wenken en hulpmiddelen</w:t>
            </w:r>
          </w:p>
        </w:tc>
        <w:tc>
          <w:tcPr>
            <w:tcW w:w="844" w:type="dxa"/>
            <w:vAlign w:val="center"/>
          </w:tcPr>
          <w:p w:rsidR="000639C8" w:rsidRDefault="000639C8" w:rsidP="006C294D">
            <w:pPr>
              <w:spacing w:before="80" w:after="80"/>
              <w:jc w:val="center"/>
              <w:rPr>
                <w:sz w:val="18"/>
              </w:rPr>
            </w:pPr>
            <w:r>
              <w:rPr>
                <w:sz w:val="18"/>
              </w:rPr>
              <w:t>Link</w:t>
            </w:r>
          </w:p>
        </w:tc>
      </w:tr>
      <w:tr w:rsidR="00C07593" w:rsidRPr="005A5DD0" w:rsidTr="00F801CA">
        <w:trPr>
          <w:cantSplit/>
          <w:trHeight w:val="397"/>
        </w:trPr>
        <w:tc>
          <w:tcPr>
            <w:tcW w:w="8225" w:type="dxa"/>
            <w:gridSpan w:val="4"/>
            <w:tcBorders>
              <w:bottom w:val="single" w:sz="18" w:space="0" w:color="auto"/>
              <w:right w:val="nil"/>
            </w:tcBorders>
            <w:vAlign w:val="center"/>
          </w:tcPr>
          <w:p w:rsidR="00C07593" w:rsidRPr="0085762A" w:rsidRDefault="000639C8" w:rsidP="00C07593">
            <w:pPr>
              <w:pStyle w:val="Kop3"/>
              <w:tabs>
                <w:tab w:val="clear" w:pos="-557"/>
              </w:tabs>
              <w:ind w:left="0" w:hanging="1277"/>
            </w:pPr>
            <w:r>
              <w:rPr>
                <w:rFonts w:cs="Times New Roman"/>
                <w:bCs w:val="0"/>
                <w:i w:val="0"/>
                <w:szCs w:val="24"/>
              </w:rPr>
              <w:br w:type="page"/>
            </w:r>
            <w:r w:rsidR="00C07593">
              <w:t>5.6.2</w:t>
            </w:r>
            <w:r w:rsidR="00C07593">
              <w:tab/>
              <w:t>Object</w:t>
            </w:r>
          </w:p>
        </w:tc>
        <w:tc>
          <w:tcPr>
            <w:tcW w:w="7793" w:type="dxa"/>
            <w:gridSpan w:val="2"/>
            <w:tcBorders>
              <w:left w:val="nil"/>
              <w:bottom w:val="single" w:sz="18" w:space="0" w:color="auto"/>
            </w:tcBorders>
            <w:vAlign w:val="center"/>
          </w:tcPr>
          <w:p w:rsidR="00C07593" w:rsidRPr="005A5DD0" w:rsidRDefault="00C07593" w:rsidP="00F801CA">
            <w:pPr>
              <w:rPr>
                <w:i/>
                <w:szCs w:val="20"/>
              </w:rPr>
            </w:pPr>
          </w:p>
        </w:tc>
      </w:tr>
      <w:tr w:rsidR="009807F3" w:rsidRPr="00DB33D3" w:rsidTr="009807F3">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C07593" w:rsidP="00021303">
            <w:pPr>
              <w:spacing w:before="80" w:after="80"/>
              <w:rPr>
                <w:b/>
                <w:bCs/>
                <w:sz w:val="18"/>
              </w:rPr>
            </w:pPr>
            <w:r>
              <w:rPr>
                <w:b/>
                <w:bCs/>
                <w:sz w:val="18"/>
              </w:rPr>
              <w:t xml:space="preserve">De relatie tussen </w:t>
            </w:r>
            <w:r w:rsidR="00021303">
              <w:rPr>
                <w:b/>
                <w:bCs/>
                <w:sz w:val="18"/>
              </w:rPr>
              <w:t xml:space="preserve">de functie </w:t>
            </w:r>
            <w:r>
              <w:rPr>
                <w:b/>
                <w:bCs/>
                <w:sz w:val="18"/>
              </w:rPr>
              <w:t xml:space="preserve">en </w:t>
            </w:r>
            <w:r w:rsidR="00021303">
              <w:rPr>
                <w:b/>
                <w:bCs/>
                <w:sz w:val="18"/>
              </w:rPr>
              <w:t xml:space="preserve">het </w:t>
            </w:r>
            <w:r>
              <w:rPr>
                <w:b/>
                <w:bCs/>
                <w:sz w:val="18"/>
              </w:rPr>
              <w:t xml:space="preserve">object kunnen </w:t>
            </w:r>
            <w:r w:rsidR="00021303">
              <w:rPr>
                <w:b/>
                <w:bCs/>
                <w:sz w:val="18"/>
              </w:rPr>
              <w:t xml:space="preserve">onderzoeken en </w:t>
            </w:r>
            <w:r>
              <w:rPr>
                <w:b/>
                <w:bCs/>
                <w:sz w:val="18"/>
              </w:rPr>
              <w:t>verwoorden.</w:t>
            </w:r>
          </w:p>
        </w:tc>
        <w:tc>
          <w:tcPr>
            <w:tcW w:w="835" w:type="dxa"/>
            <w:tcBorders>
              <w:top w:val="single" w:sz="18" w:space="0" w:color="auto"/>
              <w:bottom w:val="single" w:sz="18" w:space="0" w:color="auto"/>
            </w:tcBorders>
          </w:tcPr>
          <w:p w:rsidR="009807F3" w:rsidRPr="00DB33D3" w:rsidRDefault="00C07593"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C07593"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33D3" w:rsidTr="009807F3">
        <w:trPr>
          <w:trHeight w:val="397"/>
        </w:trPr>
        <w:tc>
          <w:tcPr>
            <w:tcW w:w="839" w:type="dxa"/>
            <w:tcBorders>
              <w:top w:val="single" w:sz="18" w:space="0" w:color="auto"/>
              <w:bottom w:val="single" w:sz="18"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21303" w:rsidRPr="00021303" w:rsidRDefault="00021303" w:rsidP="00021303">
            <w:pPr>
              <w:tabs>
                <w:tab w:val="left" w:pos="226"/>
              </w:tabs>
              <w:spacing w:before="80" w:after="80"/>
              <w:rPr>
                <w:sz w:val="18"/>
              </w:rPr>
            </w:pPr>
            <w:r w:rsidRPr="00021303">
              <w:rPr>
                <w:sz w:val="18"/>
              </w:rPr>
              <w:t>Functie kunnen omschrijven.</w:t>
            </w:r>
          </w:p>
          <w:p w:rsidR="00021303" w:rsidRPr="00021303" w:rsidRDefault="00021303" w:rsidP="00021303">
            <w:pPr>
              <w:tabs>
                <w:tab w:val="left" w:pos="226"/>
              </w:tabs>
              <w:spacing w:before="80" w:after="80"/>
              <w:rPr>
                <w:sz w:val="18"/>
              </w:rPr>
            </w:pPr>
            <w:r w:rsidRPr="00021303">
              <w:rPr>
                <w:sz w:val="18"/>
              </w:rPr>
              <w:t>De verschillende functies van een object kunnen benoemen.</w:t>
            </w:r>
          </w:p>
          <w:p w:rsidR="009807F3" w:rsidRPr="00DB33D3" w:rsidRDefault="00021303" w:rsidP="00021303">
            <w:pPr>
              <w:tabs>
                <w:tab w:val="left" w:pos="226"/>
              </w:tabs>
              <w:spacing w:before="80" w:after="80"/>
              <w:rPr>
                <w:sz w:val="18"/>
              </w:rPr>
            </w:pPr>
            <w:r w:rsidRPr="00021303">
              <w:rPr>
                <w:sz w:val="18"/>
              </w:rPr>
              <w:t>Ontstaan vanuit primaire of secundaire behoeften kunnen benoemen.</w:t>
            </w:r>
          </w:p>
        </w:tc>
        <w:tc>
          <w:tcPr>
            <w:tcW w:w="6949" w:type="dxa"/>
            <w:tcBorders>
              <w:top w:val="single" w:sz="18" w:space="0" w:color="auto"/>
              <w:left w:val="double" w:sz="4" w:space="0" w:color="auto"/>
              <w:bottom w:val="single" w:sz="18" w:space="0" w:color="auto"/>
            </w:tcBorders>
          </w:tcPr>
          <w:p w:rsidR="00021303" w:rsidRPr="00021303" w:rsidRDefault="00021303" w:rsidP="00021303">
            <w:pPr>
              <w:tabs>
                <w:tab w:val="right" w:pos="352"/>
                <w:tab w:val="right" w:pos="567"/>
              </w:tabs>
              <w:spacing w:before="80" w:after="80"/>
              <w:rPr>
                <w:sz w:val="18"/>
              </w:rPr>
            </w:pPr>
          </w:p>
          <w:p w:rsidR="009807F3" w:rsidRPr="00DB33D3" w:rsidRDefault="00021303" w:rsidP="00021303">
            <w:pPr>
              <w:tabs>
                <w:tab w:val="right" w:pos="352"/>
                <w:tab w:val="right" w:pos="567"/>
              </w:tabs>
              <w:spacing w:before="80" w:after="80"/>
              <w:rPr>
                <w:sz w:val="18"/>
              </w:rPr>
            </w:pPr>
            <w:r w:rsidRPr="00021303">
              <w:rPr>
                <w:sz w:val="18"/>
              </w:rPr>
              <w:t>Criteria, omstandigheden, gebruiker, doel, evolutie,</w:t>
            </w:r>
            <w:r>
              <w:rPr>
                <w:sz w:val="18"/>
              </w:rPr>
              <w:t xml:space="preserve"> </w:t>
            </w:r>
            <w:r w:rsidRPr="00021303">
              <w:rPr>
                <w:sz w:val="18"/>
              </w:rPr>
              <w:t>…</w:t>
            </w:r>
          </w:p>
        </w:tc>
        <w:tc>
          <w:tcPr>
            <w:tcW w:w="844" w:type="dxa"/>
            <w:tcBorders>
              <w:top w:val="single" w:sz="18" w:space="0" w:color="auto"/>
              <w:bottom w:val="single" w:sz="18" w:space="0" w:color="auto"/>
            </w:tcBorders>
          </w:tcPr>
          <w:p w:rsidR="009807F3" w:rsidRPr="00DB33D3" w:rsidRDefault="00C07593" w:rsidP="009807F3">
            <w:pPr>
              <w:spacing w:before="80" w:after="80"/>
              <w:jc w:val="center"/>
              <w:rPr>
                <w:sz w:val="18"/>
              </w:rPr>
            </w:pPr>
            <w:r>
              <w:rPr>
                <w:sz w:val="18"/>
              </w:rPr>
              <w:t>TA.BE</w:t>
            </w:r>
          </w:p>
        </w:tc>
      </w:tr>
      <w:tr w:rsidR="009807F3" w:rsidRPr="00DB33D3" w:rsidTr="000639C8">
        <w:trPr>
          <w:trHeight w:val="397"/>
        </w:trPr>
        <w:tc>
          <w:tcPr>
            <w:tcW w:w="839" w:type="dxa"/>
            <w:tcBorders>
              <w:top w:val="single" w:sz="18" w:space="0" w:color="auto"/>
              <w:left w:val="single" w:sz="18" w:space="0" w:color="auto"/>
              <w:bottom w:val="single" w:sz="18" w:space="0" w:color="auto"/>
            </w:tcBorders>
          </w:tcPr>
          <w:p w:rsidR="009807F3" w:rsidRPr="00DB33D3" w:rsidRDefault="009807F3" w:rsidP="00763D6A">
            <w:pPr>
              <w:pStyle w:val="NummerDoelstelling"/>
            </w:pPr>
          </w:p>
        </w:tc>
        <w:tc>
          <w:tcPr>
            <w:tcW w:w="5716" w:type="dxa"/>
            <w:tcBorders>
              <w:top w:val="single" w:sz="18" w:space="0" w:color="auto"/>
              <w:bottom w:val="single" w:sz="18" w:space="0" w:color="auto"/>
            </w:tcBorders>
          </w:tcPr>
          <w:p w:rsidR="009807F3" w:rsidRPr="00DB33D3" w:rsidRDefault="00C07593" w:rsidP="009807F3">
            <w:pPr>
              <w:spacing w:before="80" w:after="80"/>
              <w:rPr>
                <w:b/>
                <w:bCs/>
                <w:sz w:val="18"/>
              </w:rPr>
            </w:pPr>
            <w:r>
              <w:rPr>
                <w:b/>
                <w:bCs/>
                <w:sz w:val="18"/>
              </w:rPr>
              <w:t>Een object kunnen vormgeven vanuit zijn functie.</w:t>
            </w:r>
          </w:p>
        </w:tc>
        <w:tc>
          <w:tcPr>
            <w:tcW w:w="835" w:type="dxa"/>
            <w:tcBorders>
              <w:top w:val="single" w:sz="18" w:space="0" w:color="auto"/>
              <w:bottom w:val="single" w:sz="18" w:space="0" w:color="auto"/>
            </w:tcBorders>
          </w:tcPr>
          <w:p w:rsidR="009807F3" w:rsidRPr="00DB33D3" w:rsidRDefault="00C07593"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DB33D3" w:rsidRDefault="00C07593"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DB33D3"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DB33D3" w:rsidRDefault="009807F3" w:rsidP="009807F3">
            <w:pPr>
              <w:spacing w:before="80" w:after="80"/>
              <w:jc w:val="center"/>
              <w:rPr>
                <w:sz w:val="18"/>
              </w:rPr>
            </w:pPr>
          </w:p>
        </w:tc>
      </w:tr>
      <w:tr w:rsidR="009807F3" w:rsidRPr="00DB272F" w:rsidTr="000639C8">
        <w:trPr>
          <w:trHeight w:val="397"/>
        </w:trPr>
        <w:tc>
          <w:tcPr>
            <w:tcW w:w="839" w:type="dxa"/>
            <w:tcBorders>
              <w:top w:val="single" w:sz="18" w:space="0" w:color="auto"/>
              <w:bottom w:val="single" w:sz="4" w:space="0" w:color="auto"/>
            </w:tcBorders>
          </w:tcPr>
          <w:p w:rsidR="009807F3" w:rsidRPr="00DB33D3"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2165F" w:rsidRPr="00B2165F" w:rsidRDefault="00B2165F" w:rsidP="00B2165F">
            <w:pPr>
              <w:tabs>
                <w:tab w:val="left" w:pos="226"/>
              </w:tabs>
              <w:spacing w:before="80" w:after="80"/>
              <w:rPr>
                <w:sz w:val="18"/>
              </w:rPr>
            </w:pPr>
            <w:r w:rsidRPr="00B2165F">
              <w:rPr>
                <w:sz w:val="18"/>
              </w:rPr>
              <w:t>Inspireren op verschillende vormen van vormgeving:</w:t>
            </w:r>
          </w:p>
          <w:p w:rsidR="00B2165F" w:rsidRPr="00640FFE" w:rsidRDefault="00B2165F" w:rsidP="000A172C">
            <w:pPr>
              <w:pStyle w:val="Lijstalinea"/>
              <w:numPr>
                <w:ilvl w:val="0"/>
                <w:numId w:val="30"/>
              </w:numPr>
              <w:tabs>
                <w:tab w:val="left" w:pos="226"/>
              </w:tabs>
              <w:spacing w:before="80" w:after="80"/>
              <w:rPr>
                <w:sz w:val="18"/>
              </w:rPr>
            </w:pPr>
            <w:r w:rsidRPr="00640FFE">
              <w:rPr>
                <w:sz w:val="18"/>
              </w:rPr>
              <w:t>Industriële vormgeving.</w:t>
            </w:r>
          </w:p>
          <w:p w:rsidR="00B2165F" w:rsidRPr="00640FFE" w:rsidRDefault="00B2165F" w:rsidP="000A172C">
            <w:pPr>
              <w:pStyle w:val="Lijstalinea"/>
              <w:numPr>
                <w:ilvl w:val="0"/>
                <w:numId w:val="30"/>
              </w:numPr>
              <w:tabs>
                <w:tab w:val="left" w:pos="226"/>
              </w:tabs>
              <w:spacing w:before="80" w:after="80"/>
              <w:rPr>
                <w:sz w:val="18"/>
              </w:rPr>
            </w:pPr>
            <w:r w:rsidRPr="00640FFE">
              <w:rPr>
                <w:sz w:val="18"/>
              </w:rPr>
              <w:t>Mode-textiel.</w:t>
            </w:r>
          </w:p>
          <w:p w:rsidR="00B2165F" w:rsidRPr="00640FFE" w:rsidRDefault="00B2165F" w:rsidP="000A172C">
            <w:pPr>
              <w:pStyle w:val="Lijstalinea"/>
              <w:numPr>
                <w:ilvl w:val="0"/>
                <w:numId w:val="30"/>
              </w:numPr>
              <w:tabs>
                <w:tab w:val="left" w:pos="226"/>
              </w:tabs>
              <w:spacing w:before="80" w:after="80"/>
              <w:rPr>
                <w:sz w:val="18"/>
              </w:rPr>
            </w:pPr>
            <w:r w:rsidRPr="00640FFE">
              <w:rPr>
                <w:sz w:val="18"/>
              </w:rPr>
              <w:t>Design.</w:t>
            </w:r>
          </w:p>
          <w:p w:rsidR="00B2165F" w:rsidRPr="00640FFE" w:rsidRDefault="00B2165F" w:rsidP="000A172C">
            <w:pPr>
              <w:pStyle w:val="Lijstalinea"/>
              <w:numPr>
                <w:ilvl w:val="0"/>
                <w:numId w:val="30"/>
              </w:numPr>
              <w:tabs>
                <w:tab w:val="left" w:pos="226"/>
              </w:tabs>
              <w:spacing w:before="80" w:after="80"/>
              <w:rPr>
                <w:sz w:val="18"/>
              </w:rPr>
            </w:pPr>
            <w:r w:rsidRPr="00640FFE">
              <w:rPr>
                <w:sz w:val="18"/>
              </w:rPr>
              <w:t>Architectuur/ interieur</w:t>
            </w:r>
          </w:p>
          <w:p w:rsidR="00B2165F" w:rsidRPr="00640FFE" w:rsidRDefault="00B2165F" w:rsidP="000A172C">
            <w:pPr>
              <w:pStyle w:val="Lijstalinea"/>
              <w:numPr>
                <w:ilvl w:val="0"/>
                <w:numId w:val="30"/>
              </w:numPr>
              <w:tabs>
                <w:tab w:val="left" w:pos="226"/>
              </w:tabs>
              <w:spacing w:before="80" w:after="80"/>
              <w:rPr>
                <w:sz w:val="18"/>
              </w:rPr>
            </w:pPr>
            <w:r w:rsidRPr="00640FFE">
              <w:rPr>
                <w:sz w:val="18"/>
              </w:rPr>
              <w:t>Reclamewereld.</w:t>
            </w:r>
          </w:p>
          <w:p w:rsidR="00B2165F" w:rsidRDefault="00B2165F" w:rsidP="00B2165F">
            <w:pPr>
              <w:tabs>
                <w:tab w:val="left" w:pos="226"/>
              </w:tabs>
              <w:spacing w:before="80" w:after="80"/>
              <w:rPr>
                <w:sz w:val="18"/>
              </w:rPr>
            </w:pPr>
          </w:p>
          <w:p w:rsidR="00640FFE" w:rsidRPr="00B2165F" w:rsidRDefault="00640FFE" w:rsidP="00B2165F">
            <w:pPr>
              <w:tabs>
                <w:tab w:val="left" w:pos="226"/>
              </w:tabs>
              <w:spacing w:before="80" w:after="80"/>
              <w:rPr>
                <w:sz w:val="18"/>
              </w:rPr>
            </w:pPr>
          </w:p>
          <w:p w:rsidR="009807F3" w:rsidRPr="00DB33D3" w:rsidRDefault="009807F3" w:rsidP="00B2165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2165F" w:rsidRPr="00B2165F" w:rsidRDefault="00B2165F" w:rsidP="00B2165F">
            <w:pPr>
              <w:tabs>
                <w:tab w:val="right" w:pos="352"/>
                <w:tab w:val="right" w:pos="567"/>
              </w:tabs>
              <w:spacing w:before="80" w:after="80"/>
              <w:rPr>
                <w:sz w:val="18"/>
                <w:lang w:val="en-US"/>
              </w:rPr>
            </w:pPr>
          </w:p>
          <w:p w:rsidR="00B2165F" w:rsidRPr="00B2165F" w:rsidRDefault="00B2165F" w:rsidP="00B2165F">
            <w:pPr>
              <w:tabs>
                <w:tab w:val="right" w:pos="352"/>
                <w:tab w:val="right" w:pos="567"/>
              </w:tabs>
              <w:spacing w:before="80" w:after="80"/>
              <w:rPr>
                <w:sz w:val="18"/>
                <w:lang w:val="en-US"/>
              </w:rPr>
            </w:pPr>
            <w:r w:rsidRPr="00B2165F">
              <w:rPr>
                <w:sz w:val="18"/>
                <w:lang w:val="en-US"/>
              </w:rPr>
              <w:t>Reproduceren, multipliceren (bv. P. Stockmans).</w:t>
            </w:r>
          </w:p>
          <w:p w:rsidR="00B2165F" w:rsidRPr="00B2165F" w:rsidRDefault="00B2165F" w:rsidP="00B2165F">
            <w:pPr>
              <w:tabs>
                <w:tab w:val="right" w:pos="352"/>
                <w:tab w:val="right" w:pos="567"/>
              </w:tabs>
              <w:spacing w:before="80" w:after="80"/>
              <w:rPr>
                <w:sz w:val="18"/>
              </w:rPr>
            </w:pPr>
            <w:r w:rsidRPr="00B2165F">
              <w:rPr>
                <w:sz w:val="18"/>
              </w:rPr>
              <w:t>Bv. Modemuseum, Antwerpen, Hasselt.</w:t>
            </w:r>
          </w:p>
          <w:p w:rsidR="00B2165F" w:rsidRPr="006C294D" w:rsidRDefault="00B2165F" w:rsidP="00B2165F">
            <w:pPr>
              <w:tabs>
                <w:tab w:val="right" w:pos="352"/>
                <w:tab w:val="right" w:pos="567"/>
              </w:tabs>
              <w:spacing w:before="80" w:after="80"/>
              <w:rPr>
                <w:sz w:val="18"/>
              </w:rPr>
            </w:pPr>
            <w:r w:rsidRPr="006C294D">
              <w:rPr>
                <w:sz w:val="18"/>
              </w:rPr>
              <w:t>Meubilair, servies …(bv. Rietveld, Mackintosh, Verner Panta, Boris Sipek, Sottsas</w:t>
            </w:r>
            <w:r w:rsidR="000639C8" w:rsidRPr="006C294D">
              <w:rPr>
                <w:sz w:val="18"/>
              </w:rPr>
              <w:t>)</w:t>
            </w:r>
            <w:r w:rsidRPr="006C294D">
              <w:rPr>
                <w:sz w:val="18"/>
              </w:rPr>
              <w:t>.</w:t>
            </w:r>
          </w:p>
          <w:p w:rsidR="00B2165F" w:rsidRPr="00B2165F" w:rsidRDefault="00B2165F" w:rsidP="00B2165F">
            <w:pPr>
              <w:tabs>
                <w:tab w:val="right" w:pos="352"/>
                <w:tab w:val="right" w:pos="567"/>
              </w:tabs>
              <w:spacing w:before="80" w:after="80"/>
              <w:rPr>
                <w:sz w:val="18"/>
              </w:rPr>
            </w:pPr>
            <w:r w:rsidRPr="00B2165F">
              <w:rPr>
                <w:sz w:val="18"/>
              </w:rPr>
              <w:t>Bv.: trappen, liften, ramen, deuren, verlichting,  …</w:t>
            </w:r>
          </w:p>
          <w:p w:rsidR="00B2165F" w:rsidRPr="00B2165F" w:rsidRDefault="00B2165F" w:rsidP="00B2165F">
            <w:pPr>
              <w:tabs>
                <w:tab w:val="right" w:pos="352"/>
                <w:tab w:val="right" w:pos="567"/>
              </w:tabs>
              <w:spacing w:before="80" w:after="80"/>
              <w:rPr>
                <w:sz w:val="18"/>
              </w:rPr>
            </w:pPr>
            <w:r w:rsidRPr="00B2165F">
              <w:rPr>
                <w:sz w:val="18"/>
              </w:rPr>
              <w:t>Coördinatie met KV Toegepaste beeldende vorming</w:t>
            </w:r>
            <w:r>
              <w:rPr>
                <w:sz w:val="18"/>
              </w:rPr>
              <w:t xml:space="preserve"> </w:t>
            </w:r>
            <w:r w:rsidRPr="00B2165F">
              <w:rPr>
                <w:sz w:val="18"/>
              </w:rPr>
              <w:t>(woordbeeld, tekstbeeld),</w:t>
            </w:r>
          </w:p>
          <w:p w:rsidR="00B2165F" w:rsidRPr="0081404E" w:rsidRDefault="00B2165F" w:rsidP="00B2165F">
            <w:pPr>
              <w:tabs>
                <w:tab w:val="right" w:pos="352"/>
                <w:tab w:val="right" w:pos="567"/>
              </w:tabs>
              <w:spacing w:before="80" w:after="80"/>
              <w:rPr>
                <w:sz w:val="18"/>
              </w:rPr>
            </w:pPr>
            <w:r w:rsidRPr="0081404E">
              <w:rPr>
                <w:sz w:val="18"/>
              </w:rPr>
              <w:t>3D-logo’s, video, gadget …</w:t>
            </w:r>
          </w:p>
          <w:p w:rsidR="00640FFE" w:rsidRPr="0081404E" w:rsidRDefault="00B2165F" w:rsidP="00640FFE">
            <w:pPr>
              <w:tabs>
                <w:tab w:val="right" w:pos="352"/>
                <w:tab w:val="right" w:pos="567"/>
              </w:tabs>
              <w:spacing w:before="80" w:after="80"/>
              <w:rPr>
                <w:sz w:val="18"/>
              </w:rPr>
            </w:pPr>
            <w:r w:rsidRPr="0081404E">
              <w:rPr>
                <w:sz w:val="18"/>
              </w:rPr>
              <w:t>Opwaarderen, behouden.</w:t>
            </w:r>
          </w:p>
          <w:p w:rsidR="009807F3" w:rsidRPr="00DB272F" w:rsidRDefault="00640FFE" w:rsidP="00640FFE">
            <w:pPr>
              <w:tabs>
                <w:tab w:val="right" w:pos="352"/>
                <w:tab w:val="right" w:pos="567"/>
              </w:tabs>
              <w:spacing w:before="80" w:after="80"/>
              <w:rPr>
                <w:sz w:val="18"/>
              </w:rPr>
            </w:pPr>
            <w:r w:rsidRPr="00640FFE">
              <w:rPr>
                <w:sz w:val="18"/>
                <w:lang w:val="en-US"/>
              </w:rPr>
              <w:t>Restauratie</w:t>
            </w:r>
            <w:r>
              <w:rPr>
                <w:sz w:val="18"/>
                <w:lang w:val="en-US"/>
              </w:rPr>
              <w:t>.</w:t>
            </w:r>
          </w:p>
        </w:tc>
        <w:tc>
          <w:tcPr>
            <w:tcW w:w="844" w:type="dxa"/>
            <w:tcBorders>
              <w:top w:val="single" w:sz="18" w:space="0" w:color="auto"/>
              <w:bottom w:val="single" w:sz="4" w:space="0" w:color="auto"/>
            </w:tcBorders>
          </w:tcPr>
          <w:p w:rsidR="009807F3" w:rsidRPr="00DB272F" w:rsidRDefault="009807F3" w:rsidP="009807F3">
            <w:pPr>
              <w:spacing w:before="80" w:after="80"/>
              <w:jc w:val="center"/>
              <w:rPr>
                <w:sz w:val="18"/>
              </w:rPr>
            </w:pPr>
          </w:p>
        </w:tc>
      </w:tr>
      <w:tr w:rsidR="009807F3" w:rsidRPr="007455BF" w:rsidTr="000639C8">
        <w:trPr>
          <w:trHeight w:val="397"/>
        </w:trPr>
        <w:tc>
          <w:tcPr>
            <w:tcW w:w="839" w:type="dxa"/>
            <w:tcBorders>
              <w:top w:val="single" w:sz="4" w:space="0" w:color="auto"/>
              <w:left w:val="single" w:sz="18" w:space="0" w:color="auto"/>
              <w:bottom w:val="single" w:sz="18" w:space="0" w:color="auto"/>
            </w:tcBorders>
          </w:tcPr>
          <w:p w:rsidR="009807F3" w:rsidRPr="007455BF" w:rsidRDefault="009807F3" w:rsidP="00763D6A">
            <w:pPr>
              <w:pStyle w:val="NummerDoelstelling"/>
            </w:pPr>
          </w:p>
        </w:tc>
        <w:tc>
          <w:tcPr>
            <w:tcW w:w="5716" w:type="dxa"/>
            <w:tcBorders>
              <w:top w:val="single" w:sz="4" w:space="0" w:color="auto"/>
              <w:bottom w:val="single" w:sz="18" w:space="0" w:color="auto"/>
            </w:tcBorders>
          </w:tcPr>
          <w:p w:rsidR="009807F3" w:rsidRPr="007455BF" w:rsidRDefault="007455BF" w:rsidP="009807F3">
            <w:pPr>
              <w:spacing w:before="80" w:after="80"/>
              <w:rPr>
                <w:b/>
                <w:bCs/>
                <w:sz w:val="18"/>
              </w:rPr>
            </w:pPr>
            <w:r>
              <w:rPr>
                <w:b/>
                <w:bCs/>
                <w:sz w:val="18"/>
              </w:rPr>
              <w:t>Een object kunnen vormgeven vanuit een idee in een context.</w:t>
            </w:r>
          </w:p>
        </w:tc>
        <w:tc>
          <w:tcPr>
            <w:tcW w:w="835" w:type="dxa"/>
            <w:tcBorders>
              <w:top w:val="single" w:sz="4" w:space="0" w:color="auto"/>
              <w:bottom w:val="single" w:sz="18" w:space="0" w:color="auto"/>
            </w:tcBorders>
          </w:tcPr>
          <w:p w:rsidR="009807F3" w:rsidRPr="007455BF" w:rsidRDefault="007455BF" w:rsidP="009807F3">
            <w:pPr>
              <w:spacing w:before="80" w:after="80"/>
              <w:jc w:val="center"/>
              <w:rPr>
                <w:b/>
                <w:bCs/>
                <w:sz w:val="18"/>
              </w:rPr>
            </w:pPr>
            <w:r>
              <w:rPr>
                <w:b/>
                <w:bCs/>
                <w:sz w:val="18"/>
              </w:rPr>
              <w:t>EDV</w:t>
            </w:r>
          </w:p>
        </w:tc>
        <w:tc>
          <w:tcPr>
            <w:tcW w:w="835" w:type="dxa"/>
            <w:tcBorders>
              <w:top w:val="single" w:sz="4" w:space="0" w:color="auto"/>
              <w:bottom w:val="single" w:sz="18" w:space="0" w:color="auto"/>
              <w:right w:val="double" w:sz="4" w:space="0" w:color="auto"/>
            </w:tcBorders>
          </w:tcPr>
          <w:p w:rsidR="009807F3" w:rsidRPr="007455BF" w:rsidRDefault="007455BF" w:rsidP="009807F3">
            <w:pPr>
              <w:spacing w:before="80" w:after="80"/>
              <w:jc w:val="center"/>
              <w:rPr>
                <w:b/>
                <w:bCs/>
                <w:sz w:val="18"/>
              </w:rPr>
            </w:pPr>
            <w:r>
              <w:rPr>
                <w:b/>
                <w:bCs/>
                <w:sz w:val="18"/>
              </w:rPr>
              <w:t>B</w:t>
            </w:r>
          </w:p>
        </w:tc>
        <w:tc>
          <w:tcPr>
            <w:tcW w:w="6949" w:type="dxa"/>
            <w:tcBorders>
              <w:top w:val="single" w:sz="4" w:space="0" w:color="auto"/>
              <w:left w:val="double" w:sz="4" w:space="0" w:color="auto"/>
              <w:bottom w:val="single" w:sz="18" w:space="0" w:color="auto"/>
            </w:tcBorders>
            <w:vAlign w:val="center"/>
          </w:tcPr>
          <w:p w:rsidR="009807F3" w:rsidRPr="007455BF" w:rsidRDefault="009807F3" w:rsidP="009807F3">
            <w:pPr>
              <w:spacing w:before="80" w:after="80"/>
              <w:rPr>
                <w:sz w:val="18"/>
              </w:rPr>
            </w:pPr>
          </w:p>
        </w:tc>
        <w:tc>
          <w:tcPr>
            <w:tcW w:w="844" w:type="dxa"/>
            <w:tcBorders>
              <w:top w:val="single" w:sz="4" w:space="0" w:color="auto"/>
              <w:bottom w:val="single" w:sz="18" w:space="0" w:color="auto"/>
              <w:right w:val="single" w:sz="18" w:space="0" w:color="auto"/>
            </w:tcBorders>
            <w:vAlign w:val="center"/>
          </w:tcPr>
          <w:p w:rsidR="009807F3" w:rsidRPr="007455BF" w:rsidRDefault="009807F3" w:rsidP="009807F3">
            <w:pPr>
              <w:spacing w:before="80" w:after="80"/>
              <w:jc w:val="center"/>
              <w:rPr>
                <w:sz w:val="18"/>
              </w:rPr>
            </w:pPr>
          </w:p>
        </w:tc>
      </w:tr>
      <w:tr w:rsidR="009807F3" w:rsidRPr="007455BF" w:rsidTr="00640FFE">
        <w:trPr>
          <w:trHeight w:val="397"/>
        </w:trPr>
        <w:tc>
          <w:tcPr>
            <w:tcW w:w="839" w:type="dxa"/>
            <w:tcBorders>
              <w:top w:val="single" w:sz="18" w:space="0" w:color="auto"/>
              <w:bottom w:val="single" w:sz="4" w:space="0" w:color="auto"/>
            </w:tcBorders>
          </w:tcPr>
          <w:p w:rsidR="009807F3" w:rsidRPr="007455BF"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07F3" w:rsidRPr="007455BF" w:rsidRDefault="007455BF" w:rsidP="009807F3">
            <w:pPr>
              <w:tabs>
                <w:tab w:val="left" w:pos="226"/>
              </w:tabs>
              <w:spacing w:before="80" w:after="80"/>
              <w:rPr>
                <w:sz w:val="18"/>
              </w:rPr>
            </w:pPr>
            <w:r>
              <w:rPr>
                <w:sz w:val="18"/>
              </w:rPr>
              <w:t>Verschillende contexten.</w:t>
            </w:r>
          </w:p>
        </w:tc>
        <w:tc>
          <w:tcPr>
            <w:tcW w:w="6949" w:type="dxa"/>
            <w:tcBorders>
              <w:top w:val="single" w:sz="18" w:space="0" w:color="auto"/>
              <w:left w:val="double" w:sz="4" w:space="0" w:color="auto"/>
              <w:bottom w:val="single" w:sz="4" w:space="0" w:color="auto"/>
            </w:tcBorders>
          </w:tcPr>
          <w:p w:rsidR="009807F3" w:rsidRPr="007455BF" w:rsidRDefault="007455BF" w:rsidP="009807F3">
            <w:pPr>
              <w:tabs>
                <w:tab w:val="right" w:pos="352"/>
                <w:tab w:val="right" w:pos="567"/>
              </w:tabs>
              <w:spacing w:before="80" w:after="80"/>
              <w:rPr>
                <w:sz w:val="18"/>
              </w:rPr>
            </w:pPr>
            <w:r>
              <w:rPr>
                <w:sz w:val="18"/>
              </w:rPr>
              <w:t xml:space="preserve">Bv.: godsdienst (Boedha, Christus …), politiek (communisme </w:t>
            </w:r>
            <w:r>
              <w:rPr>
                <w:rFonts w:cs="Arial"/>
                <w:sz w:val="18"/>
              </w:rPr>
              <w:t>→</w:t>
            </w:r>
            <w:r>
              <w:rPr>
                <w:sz w:val="18"/>
              </w:rPr>
              <w:t xml:space="preserve"> beeld van Stalin), literatuur (uitwerken van mythische beelden), rituelen (tekstbeeld, theater, film), filosofie (nihilisme: Dada, Fluxus), psychologie (Louise Bourgeois, Francis Bacon</w:t>
            </w:r>
            <w:r w:rsidR="0064135B">
              <w:rPr>
                <w:sz w:val="18"/>
              </w:rPr>
              <w:t>).</w:t>
            </w:r>
            <w:r w:rsidR="0064135B">
              <w:rPr>
                <w:sz w:val="18"/>
              </w:rPr>
              <w:br/>
              <w:t>maatschappelijk (bv. Staeck, Beuys), cultuurhistorisch (Rogge, Aycock), wetenschappelijk (Michelangelo, Panamarenko, cloaca van Wim Delvoye), muziek, eigen lichaam (Bruce Nauman, Penone, Gilbert &amp; George), natuur (Flanagan, Long, Visser), architectuur (Gordon-Matta-Clarck, Shapiro).</w:t>
            </w:r>
            <w:r w:rsidR="0064135B">
              <w:rPr>
                <w:sz w:val="18"/>
              </w:rPr>
              <w:br/>
              <w:t>Er kan ook worden uitgegaan van de leefwereld van de leerlingen.</w:t>
            </w:r>
          </w:p>
        </w:tc>
        <w:tc>
          <w:tcPr>
            <w:tcW w:w="844" w:type="dxa"/>
            <w:tcBorders>
              <w:top w:val="single" w:sz="18" w:space="0" w:color="auto"/>
              <w:bottom w:val="single" w:sz="4" w:space="0" w:color="auto"/>
            </w:tcBorders>
          </w:tcPr>
          <w:p w:rsidR="009807F3" w:rsidRPr="007455BF" w:rsidRDefault="0064135B" w:rsidP="009807F3">
            <w:pPr>
              <w:spacing w:before="80" w:after="80"/>
              <w:jc w:val="center"/>
              <w:rPr>
                <w:sz w:val="18"/>
              </w:rPr>
            </w:pPr>
            <w:r>
              <w:rPr>
                <w:sz w:val="18"/>
              </w:rPr>
              <w:t>ICO</w:t>
            </w:r>
          </w:p>
        </w:tc>
      </w:tr>
    </w:tbl>
    <w:p w:rsidR="00640FFE" w:rsidRDefault="00640FF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40FFE" w:rsidTr="0081404E">
        <w:trPr>
          <w:trHeight w:val="397"/>
        </w:trPr>
        <w:tc>
          <w:tcPr>
            <w:tcW w:w="839" w:type="dxa"/>
            <w:tcBorders>
              <w:bottom w:val="single" w:sz="4" w:space="0" w:color="auto"/>
            </w:tcBorders>
            <w:vAlign w:val="center"/>
          </w:tcPr>
          <w:p w:rsidR="00640FFE" w:rsidRDefault="00640FFE" w:rsidP="0081404E">
            <w:pPr>
              <w:spacing w:before="80" w:after="80"/>
              <w:rPr>
                <w:sz w:val="18"/>
              </w:rPr>
            </w:pPr>
            <w:r>
              <w:rPr>
                <w:sz w:val="18"/>
              </w:rPr>
              <w:lastRenderedPageBreak/>
              <w:t>Nr.</w:t>
            </w:r>
          </w:p>
        </w:tc>
        <w:tc>
          <w:tcPr>
            <w:tcW w:w="5716" w:type="dxa"/>
            <w:tcBorders>
              <w:bottom w:val="single" w:sz="4" w:space="0" w:color="auto"/>
            </w:tcBorders>
            <w:vAlign w:val="center"/>
          </w:tcPr>
          <w:p w:rsidR="00640FFE" w:rsidRDefault="00640FFE" w:rsidP="0081404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40FFE" w:rsidRDefault="00640FFE" w:rsidP="0081404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40FFE" w:rsidRDefault="00640FFE" w:rsidP="0081404E">
            <w:pPr>
              <w:spacing w:before="80" w:after="80"/>
              <w:jc w:val="center"/>
              <w:rPr>
                <w:sz w:val="18"/>
              </w:rPr>
            </w:pPr>
            <w:r>
              <w:rPr>
                <w:sz w:val="18"/>
              </w:rPr>
              <w:t>B/U</w:t>
            </w:r>
          </w:p>
        </w:tc>
        <w:tc>
          <w:tcPr>
            <w:tcW w:w="6949" w:type="dxa"/>
            <w:tcBorders>
              <w:left w:val="double" w:sz="4" w:space="0" w:color="auto"/>
            </w:tcBorders>
            <w:vAlign w:val="center"/>
          </w:tcPr>
          <w:p w:rsidR="00640FFE" w:rsidRDefault="00640FFE" w:rsidP="0081404E">
            <w:pPr>
              <w:spacing w:before="80" w:after="80"/>
              <w:jc w:val="center"/>
              <w:rPr>
                <w:sz w:val="18"/>
              </w:rPr>
            </w:pPr>
            <w:r>
              <w:rPr>
                <w:sz w:val="18"/>
              </w:rPr>
              <w:t>Didactische wenken en hulpmiddelen</w:t>
            </w:r>
          </w:p>
        </w:tc>
        <w:tc>
          <w:tcPr>
            <w:tcW w:w="844" w:type="dxa"/>
            <w:vAlign w:val="center"/>
          </w:tcPr>
          <w:p w:rsidR="00640FFE" w:rsidRDefault="00640FFE" w:rsidP="0081404E">
            <w:pPr>
              <w:spacing w:before="80" w:after="80"/>
              <w:jc w:val="center"/>
              <w:rPr>
                <w:sz w:val="18"/>
              </w:rPr>
            </w:pPr>
            <w:r>
              <w:rPr>
                <w:sz w:val="18"/>
              </w:rPr>
              <w:t>Link</w:t>
            </w:r>
          </w:p>
        </w:tc>
      </w:tr>
      <w:tr w:rsidR="009807F3" w:rsidRPr="007455BF" w:rsidTr="0064135B">
        <w:trPr>
          <w:trHeight w:val="397"/>
        </w:trPr>
        <w:tc>
          <w:tcPr>
            <w:tcW w:w="839" w:type="dxa"/>
            <w:tcBorders>
              <w:top w:val="single" w:sz="18" w:space="0" w:color="auto"/>
              <w:left w:val="single" w:sz="18" w:space="0" w:color="auto"/>
              <w:bottom w:val="single" w:sz="18" w:space="0" w:color="auto"/>
            </w:tcBorders>
          </w:tcPr>
          <w:p w:rsidR="009807F3" w:rsidRPr="007455BF" w:rsidRDefault="009807F3" w:rsidP="00763D6A">
            <w:pPr>
              <w:pStyle w:val="NummerDoelstelling"/>
            </w:pPr>
          </w:p>
        </w:tc>
        <w:tc>
          <w:tcPr>
            <w:tcW w:w="5716" w:type="dxa"/>
            <w:tcBorders>
              <w:top w:val="single" w:sz="18" w:space="0" w:color="auto"/>
              <w:bottom w:val="single" w:sz="18" w:space="0" w:color="auto"/>
            </w:tcBorders>
          </w:tcPr>
          <w:p w:rsidR="009807F3" w:rsidRPr="007455BF" w:rsidRDefault="0064135B" w:rsidP="009807F3">
            <w:pPr>
              <w:spacing w:before="80" w:after="80"/>
              <w:rPr>
                <w:b/>
                <w:bCs/>
                <w:sz w:val="18"/>
              </w:rPr>
            </w:pPr>
            <w:r>
              <w:rPr>
                <w:b/>
                <w:bCs/>
                <w:sz w:val="18"/>
              </w:rPr>
              <w:t>Een object kunnen vormgeven vanuit de eigen belevingswereld.</w:t>
            </w:r>
          </w:p>
        </w:tc>
        <w:tc>
          <w:tcPr>
            <w:tcW w:w="835" w:type="dxa"/>
            <w:tcBorders>
              <w:top w:val="single" w:sz="18" w:space="0" w:color="auto"/>
              <w:bottom w:val="single" w:sz="18" w:space="0" w:color="auto"/>
            </w:tcBorders>
          </w:tcPr>
          <w:p w:rsidR="009807F3" w:rsidRPr="007455BF" w:rsidRDefault="0064135B"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7455BF" w:rsidRDefault="0064135B"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7455BF"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7455BF" w:rsidRDefault="009807F3" w:rsidP="009807F3">
            <w:pPr>
              <w:spacing w:before="80" w:after="80"/>
              <w:jc w:val="center"/>
              <w:rPr>
                <w:sz w:val="18"/>
              </w:rPr>
            </w:pPr>
          </w:p>
        </w:tc>
      </w:tr>
      <w:tr w:rsidR="00640FFE" w:rsidRPr="007455BF" w:rsidTr="0081404E">
        <w:trPr>
          <w:trHeight w:val="397"/>
        </w:trPr>
        <w:tc>
          <w:tcPr>
            <w:tcW w:w="839" w:type="dxa"/>
            <w:tcBorders>
              <w:top w:val="single" w:sz="18" w:space="0" w:color="auto"/>
              <w:bottom w:val="single" w:sz="18" w:space="0" w:color="auto"/>
            </w:tcBorders>
          </w:tcPr>
          <w:p w:rsidR="00640FFE" w:rsidRPr="007455BF" w:rsidRDefault="00640FFE" w:rsidP="008140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40FFE" w:rsidRPr="00640FFE" w:rsidRDefault="00640FFE" w:rsidP="0081404E">
            <w:pPr>
              <w:tabs>
                <w:tab w:val="left" w:pos="226"/>
              </w:tabs>
              <w:spacing w:before="80" w:after="80"/>
              <w:rPr>
                <w:sz w:val="18"/>
              </w:rPr>
            </w:pPr>
            <w:r w:rsidRPr="00640FFE">
              <w:rPr>
                <w:sz w:val="18"/>
              </w:rPr>
              <w:t xml:space="preserve">Verschillende contexten: </w:t>
            </w:r>
          </w:p>
          <w:p w:rsidR="00640FFE" w:rsidRPr="00640FFE" w:rsidRDefault="00640FFE" w:rsidP="0081404E">
            <w:pPr>
              <w:tabs>
                <w:tab w:val="left" w:pos="226"/>
              </w:tabs>
              <w:spacing w:before="80" w:after="80"/>
              <w:rPr>
                <w:sz w:val="18"/>
              </w:rPr>
            </w:pPr>
            <w:r w:rsidRPr="00640FFE">
              <w:rPr>
                <w:sz w:val="18"/>
              </w:rPr>
              <w:t>Spiritueel, filosofisch, cradle-to-cradle, sociaal, cultureel, conceptueel, historisch, maatschappelijk, politiek, stilistisch,  wetenschappelijk,…</w:t>
            </w:r>
          </w:p>
        </w:tc>
        <w:tc>
          <w:tcPr>
            <w:tcW w:w="6949" w:type="dxa"/>
            <w:tcBorders>
              <w:top w:val="single" w:sz="18" w:space="0" w:color="auto"/>
              <w:left w:val="double" w:sz="4" w:space="0" w:color="auto"/>
              <w:bottom w:val="single" w:sz="18" w:space="0" w:color="auto"/>
            </w:tcBorders>
          </w:tcPr>
          <w:p w:rsidR="00640FFE" w:rsidRPr="00640FFE" w:rsidRDefault="00640FFE" w:rsidP="0081404E">
            <w:pPr>
              <w:tabs>
                <w:tab w:val="right" w:pos="352"/>
                <w:tab w:val="right" w:pos="567"/>
              </w:tabs>
              <w:spacing w:before="80" w:after="80"/>
              <w:rPr>
                <w:sz w:val="18"/>
              </w:rPr>
            </w:pPr>
            <w:r w:rsidRPr="00640FFE">
              <w:rPr>
                <w:sz w:val="18"/>
              </w:rPr>
              <w:t>Bv.: godsdienst (iconen, heiligenbeelden, …), politiek (Ai Weiwei), literatuur (Broodthaers), filosofie (nihilisme: Dada, Fluxus), psychologie (Louise Bourgeois, Eva Hesse), maatschappelijk (bv. Kiefer, Beuys), wetenschappelijk (Michelangelo, Panamarenko, cloaca van Wim Delvoye), eigen lichaam (Bruce Nauman, Antony Gormley, Kiki Smith), natuur (Andy Goldsworthy, Dieter Roth, Mario Merz),…</w:t>
            </w:r>
          </w:p>
        </w:tc>
        <w:tc>
          <w:tcPr>
            <w:tcW w:w="844" w:type="dxa"/>
            <w:tcBorders>
              <w:top w:val="single" w:sz="18" w:space="0" w:color="auto"/>
              <w:bottom w:val="single" w:sz="18" w:space="0" w:color="auto"/>
            </w:tcBorders>
          </w:tcPr>
          <w:p w:rsidR="00640FFE" w:rsidRPr="007455BF" w:rsidRDefault="00640FFE" w:rsidP="0081404E">
            <w:pPr>
              <w:spacing w:before="80" w:after="80"/>
              <w:jc w:val="center"/>
              <w:rPr>
                <w:sz w:val="18"/>
              </w:rPr>
            </w:pPr>
            <w:r w:rsidRPr="00640FFE">
              <w:rPr>
                <w:sz w:val="18"/>
              </w:rPr>
              <w:t>ICO</w:t>
            </w:r>
          </w:p>
        </w:tc>
      </w:tr>
      <w:tr w:rsidR="00640FFE" w:rsidRPr="007455BF" w:rsidTr="0081404E">
        <w:trPr>
          <w:trHeight w:val="397"/>
        </w:trPr>
        <w:tc>
          <w:tcPr>
            <w:tcW w:w="839" w:type="dxa"/>
            <w:tcBorders>
              <w:top w:val="single" w:sz="18" w:space="0" w:color="auto"/>
              <w:left w:val="single" w:sz="18" w:space="0" w:color="auto"/>
              <w:bottom w:val="single" w:sz="18" w:space="0" w:color="auto"/>
            </w:tcBorders>
          </w:tcPr>
          <w:p w:rsidR="00640FFE" w:rsidRPr="007455BF" w:rsidRDefault="00640FFE" w:rsidP="00763D6A">
            <w:pPr>
              <w:pStyle w:val="NummerDoelstelling"/>
            </w:pPr>
          </w:p>
        </w:tc>
        <w:tc>
          <w:tcPr>
            <w:tcW w:w="5716" w:type="dxa"/>
            <w:tcBorders>
              <w:top w:val="single" w:sz="18" w:space="0" w:color="auto"/>
              <w:bottom w:val="single" w:sz="18" w:space="0" w:color="auto"/>
            </w:tcBorders>
          </w:tcPr>
          <w:p w:rsidR="00640FFE" w:rsidRPr="00640FFE" w:rsidRDefault="00640FFE" w:rsidP="00F15264">
            <w:pPr>
              <w:spacing w:before="80" w:after="80"/>
              <w:rPr>
                <w:b/>
                <w:bCs/>
                <w:sz w:val="18"/>
              </w:rPr>
            </w:pPr>
            <w:r w:rsidRPr="00640FFE">
              <w:rPr>
                <w:b/>
                <w:bCs/>
                <w:sz w:val="18"/>
              </w:rPr>
              <w:t>Interessante materiaal- en techniekkeuzes kunnen maken,  benoem</w:t>
            </w:r>
            <w:r>
              <w:rPr>
                <w:b/>
                <w:bCs/>
                <w:sz w:val="18"/>
              </w:rPr>
              <w:t>en</w:t>
            </w:r>
            <w:r w:rsidRPr="00640FFE">
              <w:rPr>
                <w:b/>
                <w:bCs/>
                <w:sz w:val="18"/>
              </w:rPr>
              <w:t xml:space="preserve"> en toepassen,</w:t>
            </w:r>
            <w:r w:rsidR="00F15264">
              <w:rPr>
                <w:b/>
                <w:bCs/>
                <w:sz w:val="18"/>
              </w:rPr>
              <w:t xml:space="preserve"> </w:t>
            </w:r>
            <w:r w:rsidRPr="00640FFE">
              <w:rPr>
                <w:b/>
                <w:bCs/>
                <w:sz w:val="18"/>
              </w:rPr>
              <w:t>in functie van het ontwerp</w:t>
            </w:r>
            <w:r>
              <w:rPr>
                <w:b/>
                <w:bCs/>
                <w:sz w:val="18"/>
              </w:rPr>
              <w:t>.</w:t>
            </w:r>
          </w:p>
        </w:tc>
        <w:tc>
          <w:tcPr>
            <w:tcW w:w="835" w:type="dxa"/>
            <w:tcBorders>
              <w:top w:val="single" w:sz="18" w:space="0" w:color="auto"/>
              <w:bottom w:val="single" w:sz="18" w:space="0" w:color="auto"/>
            </w:tcBorders>
          </w:tcPr>
          <w:p w:rsidR="00640FFE" w:rsidRPr="00640FFE" w:rsidRDefault="00640FFE" w:rsidP="0081404E">
            <w:pPr>
              <w:spacing w:before="80" w:after="80"/>
              <w:jc w:val="center"/>
              <w:rPr>
                <w:b/>
                <w:bCs/>
                <w:sz w:val="18"/>
              </w:rPr>
            </w:pPr>
            <w:r w:rsidRPr="00640FFE">
              <w:rPr>
                <w:b/>
                <w:bCs/>
                <w:sz w:val="18"/>
              </w:rPr>
              <w:t>EDV</w:t>
            </w:r>
          </w:p>
        </w:tc>
        <w:tc>
          <w:tcPr>
            <w:tcW w:w="835" w:type="dxa"/>
            <w:tcBorders>
              <w:top w:val="single" w:sz="18" w:space="0" w:color="auto"/>
              <w:bottom w:val="single" w:sz="18" w:space="0" w:color="auto"/>
              <w:right w:val="double" w:sz="4" w:space="0" w:color="auto"/>
            </w:tcBorders>
          </w:tcPr>
          <w:p w:rsidR="00640FFE" w:rsidRPr="007455BF" w:rsidRDefault="00640FFE" w:rsidP="0081404E">
            <w:pPr>
              <w:spacing w:before="80" w:after="80"/>
              <w:jc w:val="center"/>
              <w:rPr>
                <w:b/>
                <w:bCs/>
                <w:sz w:val="18"/>
              </w:rPr>
            </w:pPr>
            <w:r w:rsidRPr="00640FFE">
              <w:rPr>
                <w:b/>
                <w:bCs/>
                <w:sz w:val="18"/>
              </w:rPr>
              <w:t>B</w:t>
            </w:r>
          </w:p>
        </w:tc>
        <w:tc>
          <w:tcPr>
            <w:tcW w:w="6949" w:type="dxa"/>
            <w:tcBorders>
              <w:top w:val="single" w:sz="18" w:space="0" w:color="auto"/>
              <w:left w:val="double" w:sz="4" w:space="0" w:color="auto"/>
              <w:bottom w:val="single" w:sz="18" w:space="0" w:color="auto"/>
            </w:tcBorders>
            <w:vAlign w:val="center"/>
          </w:tcPr>
          <w:p w:rsidR="00640FFE" w:rsidRPr="007455BF" w:rsidRDefault="00640FFE"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0FFE" w:rsidRPr="007455BF" w:rsidRDefault="00640FFE" w:rsidP="0081404E">
            <w:pPr>
              <w:spacing w:before="80" w:after="80"/>
              <w:jc w:val="center"/>
              <w:rPr>
                <w:sz w:val="18"/>
              </w:rPr>
            </w:pPr>
          </w:p>
        </w:tc>
      </w:tr>
      <w:tr w:rsidR="00640FFE" w:rsidRPr="007455BF" w:rsidTr="0081404E">
        <w:trPr>
          <w:trHeight w:val="5092"/>
        </w:trPr>
        <w:tc>
          <w:tcPr>
            <w:tcW w:w="839" w:type="dxa"/>
            <w:tcBorders>
              <w:top w:val="single" w:sz="18" w:space="0" w:color="auto"/>
              <w:bottom w:val="single" w:sz="4" w:space="0" w:color="auto"/>
            </w:tcBorders>
          </w:tcPr>
          <w:p w:rsidR="00640FFE" w:rsidRPr="007455BF" w:rsidRDefault="00640FFE"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40FFE" w:rsidRDefault="00640FFE" w:rsidP="0081404E">
            <w:pPr>
              <w:tabs>
                <w:tab w:val="left" w:pos="226"/>
                <w:tab w:val="left" w:pos="573"/>
              </w:tabs>
              <w:spacing w:before="80" w:after="80"/>
              <w:rPr>
                <w:sz w:val="18"/>
              </w:rPr>
            </w:pPr>
            <w:r>
              <w:rPr>
                <w:sz w:val="18"/>
              </w:rPr>
              <w:t>Soorten materialen:</w:t>
            </w:r>
            <w:r>
              <w:rPr>
                <w:sz w:val="18"/>
              </w:rPr>
              <w:br/>
              <w:t>-</w:t>
            </w:r>
            <w:r>
              <w:rPr>
                <w:sz w:val="18"/>
              </w:rPr>
              <w:tab/>
              <w:t>traditionele</w:t>
            </w:r>
            <w:r>
              <w:rPr>
                <w:sz w:val="18"/>
              </w:rPr>
              <w:br/>
              <w:t>-</w:t>
            </w:r>
            <w:r>
              <w:rPr>
                <w:sz w:val="18"/>
              </w:rPr>
              <w:tab/>
              <w:t>hedendaagse materialen en dragers.</w:t>
            </w:r>
          </w:p>
          <w:p w:rsidR="00640FFE" w:rsidRDefault="00640FFE" w:rsidP="0081404E">
            <w:pPr>
              <w:tabs>
                <w:tab w:val="left" w:pos="226"/>
                <w:tab w:val="left" w:pos="573"/>
              </w:tabs>
              <w:spacing w:before="80" w:after="80"/>
              <w:rPr>
                <w:sz w:val="18"/>
              </w:rPr>
            </w:pPr>
          </w:p>
          <w:p w:rsidR="00605E0C" w:rsidRDefault="00605E0C" w:rsidP="0081404E">
            <w:pPr>
              <w:tabs>
                <w:tab w:val="left" w:pos="226"/>
                <w:tab w:val="left" w:pos="573"/>
              </w:tabs>
              <w:spacing w:before="80" w:after="80"/>
              <w:rPr>
                <w:sz w:val="18"/>
              </w:rPr>
            </w:pPr>
          </w:p>
          <w:p w:rsidR="00605E0C" w:rsidRDefault="00640FFE" w:rsidP="00605E0C">
            <w:pPr>
              <w:tabs>
                <w:tab w:val="left" w:pos="226"/>
                <w:tab w:val="left" w:pos="573"/>
              </w:tabs>
              <w:spacing w:before="80" w:after="80"/>
              <w:rPr>
                <w:sz w:val="18"/>
              </w:rPr>
            </w:pPr>
            <w:r>
              <w:rPr>
                <w:sz w:val="18"/>
              </w:rPr>
              <w:t>Traditionele technieken:</w:t>
            </w:r>
          </w:p>
          <w:p w:rsidR="00605E0C" w:rsidRDefault="00640FFE" w:rsidP="000A172C">
            <w:pPr>
              <w:pStyle w:val="Lijstalinea"/>
              <w:numPr>
                <w:ilvl w:val="0"/>
                <w:numId w:val="30"/>
              </w:numPr>
              <w:tabs>
                <w:tab w:val="left" w:pos="226"/>
                <w:tab w:val="left" w:pos="573"/>
              </w:tabs>
              <w:spacing w:before="80" w:after="80"/>
              <w:rPr>
                <w:sz w:val="18"/>
              </w:rPr>
            </w:pPr>
            <w:r w:rsidRPr="00605E0C">
              <w:rPr>
                <w:sz w:val="18"/>
              </w:rPr>
              <w:t>boetseren</w:t>
            </w:r>
            <w:r w:rsidR="00605E0C" w:rsidRPr="00605E0C">
              <w:rPr>
                <w:sz w:val="18"/>
              </w:rPr>
              <w:t xml:space="preserve"> en sculpteren</w:t>
            </w:r>
            <w:r w:rsidRPr="00605E0C">
              <w:rPr>
                <w:sz w:val="18"/>
              </w:rPr>
              <w:t>:</w:t>
            </w:r>
            <w:r w:rsidRPr="00605E0C">
              <w:rPr>
                <w:sz w:val="18"/>
              </w:rPr>
              <w:br/>
            </w:r>
            <w:r w:rsidRPr="00605E0C">
              <w:rPr>
                <w:sz w:val="18"/>
              </w:rPr>
              <w:tab/>
              <w:t>.</w:t>
            </w:r>
            <w:r w:rsidRPr="00605E0C">
              <w:rPr>
                <w:sz w:val="18"/>
              </w:rPr>
              <w:tab/>
              <w:t xml:space="preserve">wegnemen en toevoegen van materiaal, </w:t>
            </w:r>
            <w:r w:rsidRPr="00605E0C">
              <w:rPr>
                <w:sz w:val="18"/>
              </w:rPr>
              <w:br/>
            </w:r>
            <w:r w:rsidRPr="00605E0C">
              <w:rPr>
                <w:sz w:val="18"/>
              </w:rPr>
              <w:tab/>
              <w:t>.</w:t>
            </w:r>
            <w:r w:rsidRPr="00605E0C">
              <w:rPr>
                <w:sz w:val="18"/>
              </w:rPr>
              <w:tab/>
            </w:r>
            <w:r w:rsidR="00605E0C" w:rsidRPr="00605E0C">
              <w:rPr>
                <w:sz w:val="18"/>
              </w:rPr>
              <w:t xml:space="preserve">keramische technieken </w:t>
            </w:r>
            <w:r w:rsidR="00605E0C" w:rsidRPr="00605E0C">
              <w:rPr>
                <w:sz w:val="18"/>
              </w:rPr>
              <w:br/>
              <w:t xml:space="preserve">    .      </w:t>
            </w:r>
            <w:r w:rsidRPr="00605E0C">
              <w:rPr>
                <w:sz w:val="18"/>
              </w:rPr>
              <w:t>materialen: klei, was, gips, kunststoffen</w:t>
            </w:r>
            <w:r w:rsidR="00605E0C" w:rsidRPr="00605E0C">
              <w:rPr>
                <w:sz w:val="18"/>
              </w:rPr>
              <w:t>,</w:t>
            </w:r>
            <w:r w:rsidRPr="00605E0C">
              <w:rPr>
                <w:sz w:val="18"/>
              </w:rPr>
              <w:t xml:space="preserve"> …</w:t>
            </w:r>
            <w:r w:rsidR="00605E0C" w:rsidRPr="00605E0C">
              <w:rPr>
                <w:sz w:val="18"/>
              </w:rPr>
              <w:br/>
              <w:t xml:space="preserve">  </w:t>
            </w:r>
          </w:p>
          <w:p w:rsidR="00605E0C" w:rsidRDefault="00605E0C" w:rsidP="00605E0C">
            <w:pPr>
              <w:tabs>
                <w:tab w:val="left" w:pos="226"/>
                <w:tab w:val="left" w:pos="573"/>
              </w:tabs>
              <w:spacing w:before="80" w:after="80"/>
              <w:rPr>
                <w:sz w:val="18"/>
              </w:rPr>
            </w:pPr>
          </w:p>
          <w:p w:rsidR="00605E0C" w:rsidRDefault="00605E0C" w:rsidP="00605E0C">
            <w:pPr>
              <w:tabs>
                <w:tab w:val="left" w:pos="226"/>
                <w:tab w:val="left" w:pos="573"/>
              </w:tabs>
              <w:spacing w:before="80" w:after="80"/>
              <w:rPr>
                <w:sz w:val="18"/>
              </w:rPr>
            </w:pPr>
          </w:p>
          <w:p w:rsidR="00605E0C" w:rsidRPr="00605E0C" w:rsidRDefault="00605E0C" w:rsidP="000A172C">
            <w:pPr>
              <w:pStyle w:val="Lijstalinea"/>
              <w:numPr>
                <w:ilvl w:val="0"/>
                <w:numId w:val="30"/>
              </w:numPr>
              <w:rPr>
                <w:sz w:val="18"/>
              </w:rPr>
            </w:pPr>
            <w:r w:rsidRPr="00605E0C">
              <w:rPr>
                <w:sz w:val="18"/>
              </w:rPr>
              <w:t>gieten</w:t>
            </w:r>
          </w:p>
          <w:p w:rsidR="00605E0C" w:rsidRPr="007455BF" w:rsidRDefault="00605E0C" w:rsidP="00605E0C">
            <w:pPr>
              <w:tabs>
                <w:tab w:val="left" w:pos="226"/>
                <w:tab w:val="left" w:pos="573"/>
              </w:tabs>
              <w:spacing w:before="80" w:after="80"/>
              <w:rPr>
                <w:sz w:val="18"/>
              </w:rPr>
            </w:pPr>
            <w:r>
              <w:rPr>
                <w:sz w:val="18"/>
              </w:rPr>
              <w:t xml:space="preserve"> </w:t>
            </w:r>
          </w:p>
        </w:tc>
        <w:tc>
          <w:tcPr>
            <w:tcW w:w="6949" w:type="dxa"/>
            <w:tcBorders>
              <w:top w:val="single" w:sz="18" w:space="0" w:color="auto"/>
              <w:left w:val="double" w:sz="4" w:space="0" w:color="auto"/>
              <w:bottom w:val="single" w:sz="4" w:space="0" w:color="auto"/>
            </w:tcBorders>
          </w:tcPr>
          <w:p w:rsidR="00640FFE" w:rsidRDefault="00640FFE" w:rsidP="0081404E">
            <w:pPr>
              <w:tabs>
                <w:tab w:val="right" w:pos="352"/>
                <w:tab w:val="right" w:pos="567"/>
              </w:tabs>
              <w:spacing w:before="80" w:after="80"/>
              <w:rPr>
                <w:sz w:val="18"/>
              </w:rPr>
            </w:pPr>
            <w:r>
              <w:rPr>
                <w:sz w:val="18"/>
              </w:rPr>
              <w:br/>
              <w:t>Bv.: klei, steen, glas, gips, brons, tin, koper, textiel …</w:t>
            </w:r>
            <w:r>
              <w:rPr>
                <w:sz w:val="18"/>
              </w:rPr>
              <w:br/>
              <w:t>Bv.: polyester, plastic rubber, staal, aluminium, multiplex, natuur- en recuperatie-materialen, (o.a. textiel), soorten lampen …  Dragers zoals, film, video, foto, internet, taal, lichaam</w:t>
            </w:r>
          </w:p>
          <w:p w:rsidR="00640FFE" w:rsidRDefault="00640FFE" w:rsidP="0081404E">
            <w:pPr>
              <w:tabs>
                <w:tab w:val="right" w:pos="352"/>
                <w:tab w:val="right" w:pos="567"/>
              </w:tabs>
              <w:spacing w:before="80" w:after="80"/>
              <w:rPr>
                <w:sz w:val="18"/>
              </w:rPr>
            </w:pPr>
            <w:r>
              <w:rPr>
                <w:sz w:val="18"/>
              </w:rPr>
              <w:br/>
            </w:r>
          </w:p>
          <w:p w:rsidR="00640FFE" w:rsidRDefault="00640FFE" w:rsidP="00605E0C">
            <w:pPr>
              <w:tabs>
                <w:tab w:val="right" w:pos="352"/>
                <w:tab w:val="right" w:pos="567"/>
              </w:tabs>
              <w:spacing w:before="80" w:after="80"/>
              <w:rPr>
                <w:sz w:val="18"/>
              </w:rPr>
            </w:pPr>
            <w:r>
              <w:rPr>
                <w:sz w:val="18"/>
              </w:rPr>
              <w:t>Bv.: vijlen</w:t>
            </w:r>
            <w:r w:rsidR="00605E0C">
              <w:rPr>
                <w:sz w:val="18"/>
              </w:rPr>
              <w:t>, kappen, …</w:t>
            </w:r>
            <w:r w:rsidR="00605E0C">
              <w:rPr>
                <w:sz w:val="18"/>
              </w:rPr>
              <w:br/>
              <w:t xml:space="preserve">Bij </w:t>
            </w:r>
            <w:r>
              <w:rPr>
                <w:sz w:val="18"/>
              </w:rPr>
              <w:t xml:space="preserve">keramische technieken: </w:t>
            </w:r>
            <w:r>
              <w:rPr>
                <w:sz w:val="18"/>
              </w:rPr>
              <w:br/>
              <w:t>-</w:t>
            </w:r>
            <w:r w:rsidR="00605E0C">
              <w:rPr>
                <w:sz w:val="18"/>
              </w:rPr>
              <w:t xml:space="preserve"> </w:t>
            </w:r>
            <w:r>
              <w:rPr>
                <w:sz w:val="18"/>
              </w:rPr>
              <w:tab/>
              <w:t>soorten klei (kleur, laktemperatuur, samenstelling)</w:t>
            </w:r>
            <w:r>
              <w:rPr>
                <w:sz w:val="18"/>
              </w:rPr>
              <w:br/>
              <w:t>-</w:t>
            </w:r>
            <w:r w:rsidR="00605E0C">
              <w:rPr>
                <w:sz w:val="18"/>
              </w:rPr>
              <w:t xml:space="preserve"> </w:t>
            </w:r>
            <w:r>
              <w:rPr>
                <w:sz w:val="18"/>
              </w:rPr>
              <w:tab/>
              <w:t>opbouw (met rolletjes, plakken)</w:t>
            </w:r>
            <w:r>
              <w:rPr>
                <w:sz w:val="18"/>
              </w:rPr>
              <w:br/>
              <w:t>-</w:t>
            </w:r>
            <w:r w:rsidR="00605E0C">
              <w:rPr>
                <w:sz w:val="18"/>
              </w:rPr>
              <w:t xml:space="preserve"> </w:t>
            </w:r>
            <w:r>
              <w:rPr>
                <w:sz w:val="18"/>
              </w:rPr>
              <w:tab/>
              <w:t>vol uithollen, terug samenvoegen, draaien</w:t>
            </w:r>
            <w:r>
              <w:rPr>
                <w:sz w:val="18"/>
              </w:rPr>
              <w:br/>
              <w:t>-</w:t>
            </w:r>
            <w:r>
              <w:rPr>
                <w:sz w:val="18"/>
              </w:rPr>
              <w:tab/>
            </w:r>
            <w:r w:rsidR="00605E0C">
              <w:rPr>
                <w:sz w:val="18"/>
              </w:rPr>
              <w:t xml:space="preserve"> </w:t>
            </w:r>
            <w:r>
              <w:rPr>
                <w:sz w:val="18"/>
              </w:rPr>
              <w:t>bakproces</w:t>
            </w:r>
            <w:r>
              <w:rPr>
                <w:sz w:val="18"/>
              </w:rPr>
              <w:br/>
              <w:t>-</w:t>
            </w:r>
            <w:r>
              <w:rPr>
                <w:sz w:val="18"/>
              </w:rPr>
              <w:tab/>
            </w:r>
            <w:r w:rsidR="00605E0C">
              <w:rPr>
                <w:sz w:val="18"/>
              </w:rPr>
              <w:t xml:space="preserve"> </w:t>
            </w:r>
            <w:r>
              <w:rPr>
                <w:sz w:val="18"/>
              </w:rPr>
              <w:t>decoreren: mat of lederhard, glazuur</w:t>
            </w:r>
          </w:p>
          <w:p w:rsidR="00605E0C" w:rsidRPr="00605E0C" w:rsidRDefault="00605E0C" w:rsidP="00605E0C">
            <w:pPr>
              <w:tabs>
                <w:tab w:val="right" w:pos="352"/>
                <w:tab w:val="right" w:pos="567"/>
              </w:tabs>
              <w:spacing w:before="80" w:after="80"/>
              <w:rPr>
                <w:sz w:val="18"/>
              </w:rPr>
            </w:pPr>
            <w:r w:rsidRPr="00605E0C">
              <w:rPr>
                <w:sz w:val="18"/>
              </w:rPr>
              <w:t xml:space="preserve">Gieten, bv. </w:t>
            </w:r>
          </w:p>
          <w:p w:rsidR="00605E0C" w:rsidRPr="00605E0C" w:rsidRDefault="00605E0C" w:rsidP="00605E0C">
            <w:pPr>
              <w:tabs>
                <w:tab w:val="right" w:pos="352"/>
                <w:tab w:val="right" w:pos="567"/>
              </w:tabs>
              <w:spacing w:before="80" w:after="80"/>
              <w:rPr>
                <w:sz w:val="18"/>
              </w:rPr>
            </w:pPr>
            <w:r w:rsidRPr="00605E0C">
              <w:rPr>
                <w:sz w:val="18"/>
              </w:rPr>
              <w:t>-</w:t>
            </w:r>
            <w:r w:rsidRPr="00605E0C">
              <w:rPr>
                <w:sz w:val="18"/>
              </w:rPr>
              <w:tab/>
              <w:t>massief gieten (mal), hol gieten (mal en kern)</w:t>
            </w:r>
          </w:p>
          <w:p w:rsidR="00605E0C" w:rsidRPr="00605E0C" w:rsidRDefault="00605E0C" w:rsidP="00605E0C">
            <w:pPr>
              <w:tabs>
                <w:tab w:val="right" w:pos="352"/>
                <w:tab w:val="right" w:pos="567"/>
              </w:tabs>
              <w:spacing w:before="80" w:after="80"/>
              <w:rPr>
                <w:sz w:val="18"/>
              </w:rPr>
            </w:pPr>
            <w:r w:rsidRPr="00605E0C">
              <w:rPr>
                <w:sz w:val="18"/>
              </w:rPr>
              <w:t>-</w:t>
            </w:r>
            <w:r w:rsidRPr="00605E0C">
              <w:rPr>
                <w:sz w:val="18"/>
              </w:rPr>
              <w:tab/>
              <w:t>multipliceren (stukmal), unica (breekmal)</w:t>
            </w:r>
          </w:p>
          <w:p w:rsidR="00605E0C" w:rsidRPr="007455BF" w:rsidRDefault="00605E0C" w:rsidP="00605E0C">
            <w:pPr>
              <w:tabs>
                <w:tab w:val="right" w:pos="352"/>
                <w:tab w:val="right" w:pos="567"/>
              </w:tabs>
              <w:spacing w:before="80" w:after="80"/>
              <w:rPr>
                <w:sz w:val="18"/>
              </w:rPr>
            </w:pPr>
            <w:r w:rsidRPr="00605E0C">
              <w:rPr>
                <w:sz w:val="18"/>
              </w:rPr>
              <w:t>materialen: natuurlijke en industriële producten.</w:t>
            </w:r>
          </w:p>
        </w:tc>
        <w:tc>
          <w:tcPr>
            <w:tcW w:w="844" w:type="dxa"/>
            <w:tcBorders>
              <w:top w:val="single" w:sz="18" w:space="0" w:color="auto"/>
              <w:bottom w:val="single" w:sz="4" w:space="0" w:color="auto"/>
            </w:tcBorders>
          </w:tcPr>
          <w:p w:rsidR="00640FFE" w:rsidRPr="007455BF" w:rsidRDefault="00640FFE" w:rsidP="0081404E">
            <w:pPr>
              <w:spacing w:before="80" w:after="80"/>
              <w:jc w:val="center"/>
              <w:rPr>
                <w:sz w:val="18"/>
              </w:rPr>
            </w:pPr>
          </w:p>
        </w:tc>
      </w:tr>
    </w:tbl>
    <w:p w:rsidR="00F801CA" w:rsidRDefault="00F801C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801CA" w:rsidTr="00F801CA">
        <w:trPr>
          <w:trHeight w:val="397"/>
        </w:trPr>
        <w:tc>
          <w:tcPr>
            <w:tcW w:w="839" w:type="dxa"/>
            <w:tcBorders>
              <w:bottom w:val="single" w:sz="4" w:space="0" w:color="auto"/>
            </w:tcBorders>
            <w:vAlign w:val="center"/>
          </w:tcPr>
          <w:p w:rsidR="00F801CA" w:rsidRDefault="00F801CA" w:rsidP="00F801CA">
            <w:pPr>
              <w:spacing w:before="80" w:after="80"/>
              <w:rPr>
                <w:sz w:val="18"/>
              </w:rPr>
            </w:pPr>
            <w:r>
              <w:rPr>
                <w:sz w:val="18"/>
              </w:rPr>
              <w:lastRenderedPageBreak/>
              <w:t>Nr.</w:t>
            </w:r>
          </w:p>
        </w:tc>
        <w:tc>
          <w:tcPr>
            <w:tcW w:w="5716" w:type="dxa"/>
            <w:tcBorders>
              <w:bottom w:val="single" w:sz="4" w:space="0" w:color="auto"/>
            </w:tcBorders>
            <w:vAlign w:val="center"/>
          </w:tcPr>
          <w:p w:rsidR="00F801CA" w:rsidRDefault="00F801CA" w:rsidP="00F801C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801CA" w:rsidRDefault="00F801CA" w:rsidP="00F801C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801CA" w:rsidRDefault="00F801CA" w:rsidP="00F801CA">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F801CA" w:rsidRDefault="00F801CA" w:rsidP="00F801CA">
            <w:pPr>
              <w:spacing w:before="80" w:after="80"/>
              <w:jc w:val="center"/>
              <w:rPr>
                <w:sz w:val="18"/>
              </w:rPr>
            </w:pPr>
            <w:r>
              <w:rPr>
                <w:sz w:val="18"/>
              </w:rPr>
              <w:t>Didactische wenken en hulpmiddelen</w:t>
            </w:r>
          </w:p>
        </w:tc>
        <w:tc>
          <w:tcPr>
            <w:tcW w:w="844" w:type="dxa"/>
            <w:tcBorders>
              <w:bottom w:val="single" w:sz="4" w:space="0" w:color="auto"/>
            </w:tcBorders>
            <w:vAlign w:val="center"/>
          </w:tcPr>
          <w:p w:rsidR="00F801CA" w:rsidRDefault="00F801CA" w:rsidP="00F801CA">
            <w:pPr>
              <w:spacing w:before="80" w:after="80"/>
              <w:jc w:val="center"/>
              <w:rPr>
                <w:sz w:val="18"/>
              </w:rPr>
            </w:pPr>
            <w:r>
              <w:rPr>
                <w:sz w:val="18"/>
              </w:rPr>
              <w:t>Link</w:t>
            </w:r>
          </w:p>
        </w:tc>
      </w:tr>
      <w:tr w:rsidR="009807F3" w:rsidRPr="007455BF" w:rsidTr="00F801CA">
        <w:trPr>
          <w:trHeight w:val="397"/>
        </w:trPr>
        <w:tc>
          <w:tcPr>
            <w:tcW w:w="839" w:type="dxa"/>
            <w:tcBorders>
              <w:top w:val="single" w:sz="4" w:space="0" w:color="auto"/>
              <w:bottom w:val="single" w:sz="4" w:space="0" w:color="auto"/>
            </w:tcBorders>
          </w:tcPr>
          <w:p w:rsidR="009807F3" w:rsidRPr="007455BF" w:rsidRDefault="009807F3" w:rsidP="009807F3">
            <w:pPr>
              <w:spacing w:before="80" w:after="80"/>
              <w:rPr>
                <w:sz w:val="18"/>
              </w:rPr>
            </w:pPr>
          </w:p>
        </w:tc>
        <w:tc>
          <w:tcPr>
            <w:tcW w:w="7386" w:type="dxa"/>
            <w:gridSpan w:val="3"/>
            <w:tcBorders>
              <w:top w:val="single" w:sz="4" w:space="0" w:color="auto"/>
              <w:bottom w:val="single" w:sz="4" w:space="0" w:color="auto"/>
              <w:right w:val="double" w:sz="4" w:space="0" w:color="auto"/>
            </w:tcBorders>
          </w:tcPr>
          <w:p w:rsidR="00374AC2" w:rsidRDefault="00776C97" w:rsidP="00F801CA">
            <w:pPr>
              <w:tabs>
                <w:tab w:val="left" w:pos="226"/>
                <w:tab w:val="left" w:pos="593"/>
              </w:tabs>
              <w:spacing w:before="80" w:after="80"/>
              <w:rPr>
                <w:sz w:val="18"/>
              </w:rPr>
            </w:pPr>
            <w:r>
              <w:rPr>
                <w:sz w:val="18"/>
              </w:rPr>
              <w:t>Hedendaagse technieken:</w:t>
            </w:r>
            <w:r>
              <w:rPr>
                <w:sz w:val="18"/>
              </w:rPr>
              <w:br/>
              <w:t>-</w:t>
            </w:r>
            <w:r>
              <w:rPr>
                <w:sz w:val="18"/>
              </w:rPr>
              <w:tab/>
              <w:t xml:space="preserve">verzamelen </w:t>
            </w:r>
            <w:r>
              <w:rPr>
                <w:rFonts w:cs="Arial"/>
                <w:sz w:val="18"/>
              </w:rPr>
              <w:t>→</w:t>
            </w:r>
            <w:r>
              <w:rPr>
                <w:sz w:val="18"/>
              </w:rPr>
              <w:t xml:space="preserve"> collage, assemblage, installatie</w:t>
            </w:r>
            <w:r w:rsidR="00605E0C">
              <w:rPr>
                <w:sz w:val="18"/>
              </w:rPr>
              <w:t xml:space="preserve"> </w:t>
            </w:r>
            <w:r>
              <w:rPr>
                <w:sz w:val="18"/>
              </w:rPr>
              <w:br/>
            </w:r>
          </w:p>
          <w:p w:rsidR="00374AC2" w:rsidRDefault="00374AC2" w:rsidP="00F801CA">
            <w:pPr>
              <w:tabs>
                <w:tab w:val="left" w:pos="226"/>
                <w:tab w:val="left" w:pos="593"/>
              </w:tabs>
              <w:spacing w:before="80" w:after="80"/>
              <w:rPr>
                <w:sz w:val="18"/>
              </w:rPr>
            </w:pPr>
          </w:p>
          <w:p w:rsidR="00374AC2" w:rsidRDefault="00374AC2" w:rsidP="00F801CA">
            <w:pPr>
              <w:tabs>
                <w:tab w:val="left" w:pos="226"/>
                <w:tab w:val="left" w:pos="593"/>
              </w:tabs>
              <w:spacing w:before="80" w:after="80"/>
              <w:rPr>
                <w:sz w:val="18"/>
              </w:rPr>
            </w:pPr>
          </w:p>
          <w:p w:rsidR="00374AC2" w:rsidRDefault="00374AC2" w:rsidP="00F801CA">
            <w:pPr>
              <w:tabs>
                <w:tab w:val="left" w:pos="226"/>
                <w:tab w:val="left" w:pos="593"/>
              </w:tabs>
              <w:spacing w:before="80" w:after="80"/>
              <w:rPr>
                <w:sz w:val="18"/>
              </w:rPr>
            </w:pPr>
          </w:p>
          <w:p w:rsidR="00374AC2" w:rsidRDefault="00374AC2" w:rsidP="00F801CA">
            <w:pPr>
              <w:tabs>
                <w:tab w:val="left" w:pos="226"/>
                <w:tab w:val="left" w:pos="593"/>
              </w:tabs>
              <w:spacing w:before="80" w:after="80"/>
              <w:rPr>
                <w:sz w:val="18"/>
              </w:rPr>
            </w:pPr>
          </w:p>
          <w:p w:rsidR="00374AC2" w:rsidRDefault="00374AC2" w:rsidP="00F801CA">
            <w:pPr>
              <w:tabs>
                <w:tab w:val="left" w:pos="226"/>
                <w:tab w:val="left" w:pos="593"/>
              </w:tabs>
              <w:spacing w:before="80" w:after="80"/>
              <w:rPr>
                <w:sz w:val="18"/>
              </w:rPr>
            </w:pPr>
          </w:p>
          <w:p w:rsidR="00374AC2" w:rsidRDefault="00374AC2" w:rsidP="00F801CA">
            <w:pPr>
              <w:tabs>
                <w:tab w:val="left" w:pos="226"/>
                <w:tab w:val="left" w:pos="593"/>
              </w:tabs>
              <w:spacing w:before="80" w:after="80"/>
              <w:rPr>
                <w:sz w:val="18"/>
              </w:rPr>
            </w:pPr>
          </w:p>
          <w:p w:rsidR="00640FFE" w:rsidRPr="00640FFE" w:rsidRDefault="00640FFE" w:rsidP="00640FFE">
            <w:pPr>
              <w:tabs>
                <w:tab w:val="left" w:pos="226"/>
                <w:tab w:val="left" w:pos="593"/>
              </w:tabs>
              <w:spacing w:before="80" w:after="80"/>
              <w:rPr>
                <w:sz w:val="18"/>
              </w:rPr>
            </w:pPr>
            <w:r w:rsidRPr="00640FFE">
              <w:rPr>
                <w:sz w:val="18"/>
              </w:rPr>
              <w:t>Begrippen eigen aan 3D-opbouwtechnieken:</w:t>
            </w:r>
          </w:p>
          <w:p w:rsidR="00640FFE" w:rsidRPr="00640FFE" w:rsidRDefault="00374AC2" w:rsidP="00640FFE">
            <w:pPr>
              <w:tabs>
                <w:tab w:val="left" w:pos="226"/>
                <w:tab w:val="left" w:pos="593"/>
              </w:tabs>
              <w:spacing w:before="80" w:after="80"/>
              <w:rPr>
                <w:sz w:val="18"/>
              </w:rPr>
            </w:pPr>
            <w:r>
              <w:rPr>
                <w:sz w:val="18"/>
              </w:rPr>
              <w:t>Factuur: uiterlijke tekenen die de techniek zichtbaar maken</w:t>
            </w:r>
          </w:p>
          <w:p w:rsidR="00640FFE" w:rsidRPr="00640FFE" w:rsidRDefault="00374AC2" w:rsidP="00640FFE">
            <w:pPr>
              <w:tabs>
                <w:tab w:val="left" w:pos="226"/>
                <w:tab w:val="left" w:pos="593"/>
              </w:tabs>
              <w:spacing w:before="80" w:after="80"/>
              <w:rPr>
                <w:sz w:val="18"/>
              </w:rPr>
            </w:pPr>
            <w:r>
              <w:rPr>
                <w:sz w:val="18"/>
              </w:rPr>
              <w:t>Schriftuur: sporen die de specifieke hand van de kunstenaar leesbaar maken</w:t>
            </w:r>
          </w:p>
          <w:p w:rsidR="00640FFE" w:rsidRPr="00640FFE" w:rsidRDefault="00374AC2" w:rsidP="00640FFE">
            <w:pPr>
              <w:tabs>
                <w:tab w:val="left" w:pos="226"/>
                <w:tab w:val="left" w:pos="593"/>
              </w:tabs>
              <w:spacing w:before="80" w:after="80"/>
              <w:rPr>
                <w:sz w:val="18"/>
              </w:rPr>
            </w:pPr>
            <w:r>
              <w:rPr>
                <w:sz w:val="18"/>
              </w:rPr>
              <w:t>Textuur: oppervlaktekwaliteiten</w:t>
            </w:r>
          </w:p>
          <w:p w:rsidR="00640FFE" w:rsidRPr="007455BF" w:rsidRDefault="00640FFE" w:rsidP="00640FFE">
            <w:pPr>
              <w:tabs>
                <w:tab w:val="left" w:pos="226"/>
                <w:tab w:val="left" w:pos="593"/>
              </w:tabs>
              <w:spacing w:before="80" w:after="80"/>
              <w:rPr>
                <w:sz w:val="18"/>
              </w:rPr>
            </w:pPr>
            <w:r w:rsidRPr="00640FFE">
              <w:rPr>
                <w:sz w:val="18"/>
              </w:rPr>
              <w:t>Structuur</w:t>
            </w:r>
            <w:r w:rsidR="00374AC2">
              <w:rPr>
                <w:sz w:val="18"/>
              </w:rPr>
              <w:t>: opbouw van het geheel</w:t>
            </w:r>
          </w:p>
        </w:tc>
        <w:tc>
          <w:tcPr>
            <w:tcW w:w="6949" w:type="dxa"/>
            <w:tcBorders>
              <w:top w:val="single" w:sz="4" w:space="0" w:color="auto"/>
              <w:left w:val="double" w:sz="4" w:space="0" w:color="auto"/>
              <w:bottom w:val="single" w:sz="4" w:space="0" w:color="auto"/>
            </w:tcBorders>
          </w:tcPr>
          <w:p w:rsidR="00605E0C" w:rsidRDefault="00605E0C" w:rsidP="00605E0C">
            <w:pPr>
              <w:tabs>
                <w:tab w:val="left" w:pos="0"/>
              </w:tabs>
              <w:spacing w:before="80" w:after="80"/>
              <w:rPr>
                <w:sz w:val="18"/>
              </w:rPr>
            </w:pPr>
            <w:r>
              <w:rPr>
                <w:sz w:val="18"/>
                <w:szCs w:val="20"/>
              </w:rPr>
              <w:t>E</w:t>
            </w:r>
            <w:r w:rsidRPr="00605E0C">
              <w:rPr>
                <w:sz w:val="18"/>
              </w:rPr>
              <w:t>ventueel bijkomende hedendaagse technieken:</w:t>
            </w:r>
          </w:p>
          <w:p w:rsidR="00605E0C" w:rsidRDefault="00605E0C" w:rsidP="000A172C">
            <w:pPr>
              <w:pStyle w:val="Lijstalinea"/>
              <w:numPr>
                <w:ilvl w:val="0"/>
                <w:numId w:val="30"/>
              </w:numPr>
              <w:tabs>
                <w:tab w:val="left" w:pos="0"/>
              </w:tabs>
              <w:spacing w:before="80" w:after="80"/>
              <w:rPr>
                <w:sz w:val="18"/>
              </w:rPr>
            </w:pPr>
            <w:r w:rsidRPr="00605E0C">
              <w:rPr>
                <w:sz w:val="18"/>
              </w:rPr>
              <w:t>‘environment’:</w:t>
            </w:r>
            <w:r>
              <w:rPr>
                <w:sz w:val="18"/>
              </w:rPr>
              <w:t xml:space="preserve"> </w:t>
            </w:r>
            <w:r w:rsidRPr="00605E0C">
              <w:rPr>
                <w:sz w:val="18"/>
              </w:rPr>
              <w:t>natuur bewerken, video-opname, fotodocument, teksten, tekeningen, natuur binnenhalen</w:t>
            </w:r>
          </w:p>
          <w:p w:rsidR="00605E0C" w:rsidRDefault="00605E0C" w:rsidP="000A172C">
            <w:pPr>
              <w:pStyle w:val="Lijstalinea"/>
              <w:numPr>
                <w:ilvl w:val="0"/>
                <w:numId w:val="30"/>
              </w:numPr>
              <w:tabs>
                <w:tab w:val="left" w:pos="0"/>
              </w:tabs>
              <w:spacing w:before="80" w:after="80"/>
              <w:rPr>
                <w:sz w:val="18"/>
              </w:rPr>
            </w:pPr>
            <w:r w:rsidRPr="00605E0C">
              <w:rPr>
                <w:sz w:val="18"/>
              </w:rPr>
              <w:t>(licht)installaties:</w:t>
            </w:r>
            <w:r>
              <w:rPr>
                <w:sz w:val="18"/>
              </w:rPr>
              <w:t xml:space="preserve"> </w:t>
            </w:r>
            <w:r w:rsidRPr="00605E0C">
              <w:rPr>
                <w:sz w:val="18"/>
              </w:rPr>
              <w:t>uitgestraald licht, lichtbron (TL, halogeen, laser) manipulatie door spiegels, reflectoren …</w:t>
            </w:r>
          </w:p>
          <w:p w:rsidR="00605E0C" w:rsidRDefault="00605E0C" w:rsidP="000A172C">
            <w:pPr>
              <w:pStyle w:val="Lijstalinea"/>
              <w:numPr>
                <w:ilvl w:val="0"/>
                <w:numId w:val="30"/>
              </w:numPr>
              <w:tabs>
                <w:tab w:val="left" w:pos="0"/>
              </w:tabs>
              <w:spacing w:before="80" w:after="80"/>
              <w:rPr>
                <w:sz w:val="18"/>
              </w:rPr>
            </w:pPr>
            <w:r w:rsidRPr="00605E0C">
              <w:rPr>
                <w:sz w:val="18"/>
              </w:rPr>
              <w:t>happening, performance:</w:t>
            </w:r>
            <w:r>
              <w:rPr>
                <w:sz w:val="18"/>
              </w:rPr>
              <w:t xml:space="preserve"> </w:t>
            </w:r>
            <w:r w:rsidRPr="00605E0C">
              <w:rPr>
                <w:sz w:val="18"/>
              </w:rPr>
              <w:t>actie van de kunstenaar, van publiek …</w:t>
            </w:r>
            <w:r>
              <w:rPr>
                <w:sz w:val="18"/>
              </w:rPr>
              <w:t xml:space="preserve"> </w:t>
            </w:r>
            <w:r w:rsidRPr="00605E0C">
              <w:rPr>
                <w:sz w:val="18"/>
              </w:rPr>
              <w:t>met muziek en/of theater</w:t>
            </w:r>
          </w:p>
          <w:p w:rsidR="00605E0C" w:rsidRPr="00605E0C" w:rsidRDefault="00605E0C" w:rsidP="000A172C">
            <w:pPr>
              <w:pStyle w:val="Lijstalinea"/>
              <w:numPr>
                <w:ilvl w:val="0"/>
                <w:numId w:val="30"/>
              </w:numPr>
              <w:tabs>
                <w:tab w:val="left" w:pos="0"/>
              </w:tabs>
              <w:spacing w:before="80" w:after="80"/>
              <w:rPr>
                <w:sz w:val="18"/>
              </w:rPr>
            </w:pPr>
            <w:r w:rsidRPr="00605E0C">
              <w:rPr>
                <w:sz w:val="18"/>
              </w:rPr>
              <w:t>video</w:t>
            </w:r>
          </w:p>
          <w:p w:rsidR="00605E0C" w:rsidRPr="00605E0C" w:rsidRDefault="00605E0C" w:rsidP="000A172C">
            <w:pPr>
              <w:pStyle w:val="Lijstalinea"/>
              <w:numPr>
                <w:ilvl w:val="0"/>
                <w:numId w:val="30"/>
              </w:numPr>
              <w:tabs>
                <w:tab w:val="left" w:pos="0"/>
              </w:tabs>
              <w:spacing w:before="80" w:after="80"/>
              <w:rPr>
                <w:sz w:val="18"/>
              </w:rPr>
            </w:pPr>
            <w:r w:rsidRPr="00605E0C">
              <w:rPr>
                <w:sz w:val="18"/>
              </w:rPr>
              <w:t>computer, internet</w:t>
            </w:r>
            <w:r>
              <w:rPr>
                <w:sz w:val="18"/>
              </w:rPr>
              <w:t xml:space="preserve">: </w:t>
            </w:r>
            <w:r w:rsidRPr="00605E0C">
              <w:rPr>
                <w:sz w:val="18"/>
              </w:rPr>
              <w:t>digitaal weergeven</w:t>
            </w:r>
          </w:p>
          <w:p w:rsidR="00605E0C" w:rsidRPr="00605E0C" w:rsidRDefault="00605E0C" w:rsidP="000A172C">
            <w:pPr>
              <w:pStyle w:val="Lijstalinea"/>
              <w:numPr>
                <w:ilvl w:val="0"/>
                <w:numId w:val="30"/>
              </w:numPr>
              <w:tabs>
                <w:tab w:val="left" w:pos="0"/>
              </w:tabs>
              <w:spacing w:before="80" w:after="80"/>
              <w:rPr>
                <w:sz w:val="18"/>
              </w:rPr>
            </w:pPr>
            <w:r w:rsidRPr="00605E0C">
              <w:rPr>
                <w:sz w:val="18"/>
              </w:rPr>
              <w:t>conceptuele vormgeving</w:t>
            </w:r>
          </w:p>
          <w:p w:rsidR="00374AC2" w:rsidRDefault="00605E0C" w:rsidP="000A172C">
            <w:pPr>
              <w:pStyle w:val="Lijstalinea"/>
              <w:numPr>
                <w:ilvl w:val="0"/>
                <w:numId w:val="30"/>
              </w:numPr>
              <w:tabs>
                <w:tab w:val="left" w:pos="0"/>
              </w:tabs>
              <w:spacing w:before="80" w:after="80"/>
              <w:rPr>
                <w:sz w:val="18"/>
              </w:rPr>
            </w:pPr>
            <w:r w:rsidRPr="00605E0C">
              <w:rPr>
                <w:sz w:val="18"/>
              </w:rPr>
              <w:t>woord: beeld, letter, woord, zin, klank, situatie …</w:t>
            </w:r>
          </w:p>
          <w:p w:rsidR="00374AC2" w:rsidRPr="00374AC2" w:rsidRDefault="00776C97" w:rsidP="00374AC2">
            <w:pPr>
              <w:tabs>
                <w:tab w:val="left" w:pos="0"/>
              </w:tabs>
              <w:spacing w:before="80" w:after="80"/>
              <w:rPr>
                <w:sz w:val="18"/>
              </w:rPr>
            </w:pPr>
            <w:r w:rsidRPr="00374AC2">
              <w:rPr>
                <w:sz w:val="18"/>
              </w:rPr>
              <w:br/>
            </w:r>
          </w:p>
          <w:p w:rsidR="009807F3" w:rsidRPr="00374AC2" w:rsidRDefault="009807F3" w:rsidP="00374AC2">
            <w:pPr>
              <w:tabs>
                <w:tab w:val="left" w:pos="0"/>
              </w:tabs>
              <w:spacing w:before="80" w:after="80"/>
              <w:rPr>
                <w:sz w:val="18"/>
              </w:rPr>
            </w:pPr>
          </w:p>
        </w:tc>
        <w:tc>
          <w:tcPr>
            <w:tcW w:w="844" w:type="dxa"/>
            <w:tcBorders>
              <w:top w:val="single" w:sz="4" w:space="0" w:color="auto"/>
              <w:bottom w:val="single" w:sz="4" w:space="0" w:color="auto"/>
            </w:tcBorders>
          </w:tcPr>
          <w:p w:rsidR="009807F3" w:rsidRPr="007455BF" w:rsidRDefault="00776C97" w:rsidP="00374AC2">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t>ICT</w:t>
            </w:r>
            <w:r>
              <w:rPr>
                <w:sz w:val="18"/>
              </w:rPr>
              <w:br/>
            </w:r>
            <w:r>
              <w:rPr>
                <w:sz w:val="18"/>
              </w:rPr>
              <w:br/>
            </w:r>
            <w:r>
              <w:rPr>
                <w:sz w:val="18"/>
              </w:rPr>
              <w:br/>
            </w:r>
          </w:p>
        </w:tc>
      </w:tr>
      <w:tr w:rsidR="00374AC2" w:rsidRPr="007455BF" w:rsidTr="00374AC2">
        <w:trPr>
          <w:trHeight w:val="397"/>
        </w:trPr>
        <w:tc>
          <w:tcPr>
            <w:tcW w:w="839" w:type="dxa"/>
            <w:tcBorders>
              <w:top w:val="single" w:sz="18" w:space="0" w:color="auto"/>
              <w:left w:val="single" w:sz="18" w:space="0" w:color="auto"/>
              <w:bottom w:val="single" w:sz="18" w:space="0" w:color="auto"/>
            </w:tcBorders>
          </w:tcPr>
          <w:p w:rsidR="00374AC2" w:rsidRPr="007455BF" w:rsidRDefault="00374AC2" w:rsidP="00763D6A">
            <w:pPr>
              <w:pStyle w:val="NummerDoelstelling"/>
            </w:pPr>
          </w:p>
        </w:tc>
        <w:tc>
          <w:tcPr>
            <w:tcW w:w="5716" w:type="dxa"/>
            <w:tcBorders>
              <w:top w:val="single" w:sz="18" w:space="0" w:color="auto"/>
              <w:bottom w:val="single" w:sz="18" w:space="0" w:color="auto"/>
            </w:tcBorders>
          </w:tcPr>
          <w:p w:rsidR="00374AC2" w:rsidRPr="007455BF" w:rsidRDefault="00374AC2" w:rsidP="0081404E">
            <w:pPr>
              <w:spacing w:before="80" w:after="80"/>
              <w:rPr>
                <w:b/>
                <w:bCs/>
                <w:sz w:val="18"/>
              </w:rPr>
            </w:pPr>
            <w:r w:rsidRPr="00374AC2">
              <w:rPr>
                <w:b/>
                <w:bCs/>
                <w:sz w:val="18"/>
              </w:rPr>
              <w:t>Via ontstaans- en ontwikkelingsproces kunnen vormgeven aan het object.</w:t>
            </w:r>
          </w:p>
        </w:tc>
        <w:tc>
          <w:tcPr>
            <w:tcW w:w="835" w:type="dxa"/>
            <w:tcBorders>
              <w:top w:val="single" w:sz="18" w:space="0" w:color="auto"/>
              <w:bottom w:val="single" w:sz="18" w:space="0" w:color="auto"/>
            </w:tcBorders>
          </w:tcPr>
          <w:p w:rsidR="00374AC2" w:rsidRPr="007455BF" w:rsidRDefault="00374AC2"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4AC2" w:rsidRPr="007455BF" w:rsidRDefault="00374AC2"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AC2" w:rsidRPr="007455BF" w:rsidRDefault="00374AC2"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AC2" w:rsidRPr="007455BF" w:rsidRDefault="00374AC2" w:rsidP="0081404E">
            <w:pPr>
              <w:spacing w:before="80" w:after="80"/>
              <w:jc w:val="center"/>
              <w:rPr>
                <w:sz w:val="18"/>
              </w:rPr>
            </w:pPr>
          </w:p>
        </w:tc>
      </w:tr>
      <w:tr w:rsidR="00374AC2" w:rsidRPr="00374AC2" w:rsidTr="00374AC2">
        <w:trPr>
          <w:trHeight w:val="397"/>
        </w:trPr>
        <w:tc>
          <w:tcPr>
            <w:tcW w:w="839" w:type="dxa"/>
            <w:tcBorders>
              <w:top w:val="single" w:sz="18" w:space="0" w:color="auto"/>
              <w:bottom w:val="single" w:sz="4" w:space="0" w:color="auto"/>
            </w:tcBorders>
          </w:tcPr>
          <w:p w:rsidR="00374AC2" w:rsidRPr="00374AC2" w:rsidRDefault="00374AC2"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AC2" w:rsidRPr="00374AC2" w:rsidRDefault="00374AC2" w:rsidP="00374AC2">
            <w:pPr>
              <w:tabs>
                <w:tab w:val="left" w:pos="226"/>
              </w:tabs>
              <w:spacing w:before="80" w:after="80"/>
              <w:rPr>
                <w:sz w:val="18"/>
              </w:rPr>
            </w:pPr>
            <w:r>
              <w:rPr>
                <w:sz w:val="18"/>
              </w:rPr>
              <w:t>Ontstaansproces</w:t>
            </w:r>
            <w:r>
              <w:rPr>
                <w:sz w:val="18"/>
              </w:rPr>
              <w:br/>
              <w:t>Ontwikkelingsproces</w:t>
            </w:r>
          </w:p>
        </w:tc>
        <w:tc>
          <w:tcPr>
            <w:tcW w:w="6949" w:type="dxa"/>
            <w:tcBorders>
              <w:top w:val="single" w:sz="18" w:space="0" w:color="auto"/>
              <w:left w:val="double" w:sz="4" w:space="0" w:color="auto"/>
              <w:bottom w:val="single" w:sz="4" w:space="0" w:color="auto"/>
            </w:tcBorders>
          </w:tcPr>
          <w:p w:rsidR="00374AC2" w:rsidRPr="00374AC2" w:rsidRDefault="00374AC2" w:rsidP="00374AC2">
            <w:pPr>
              <w:tabs>
                <w:tab w:val="right" w:pos="352"/>
                <w:tab w:val="right" w:pos="567"/>
              </w:tabs>
              <w:spacing w:before="80" w:after="80"/>
              <w:rPr>
                <w:sz w:val="18"/>
              </w:rPr>
            </w:pPr>
            <w:r w:rsidRPr="00374AC2">
              <w:rPr>
                <w:sz w:val="18"/>
              </w:rPr>
              <w:t>Ontstaansproces: schetsen, studies, maquette, tijdsopname (logboek)</w:t>
            </w:r>
            <w:r>
              <w:rPr>
                <w:sz w:val="18"/>
              </w:rPr>
              <w:t>, ..</w:t>
            </w:r>
            <w:r w:rsidRPr="00374AC2">
              <w:rPr>
                <w:sz w:val="18"/>
              </w:rPr>
              <w:t>.</w:t>
            </w:r>
          </w:p>
          <w:p w:rsidR="00374AC2" w:rsidRDefault="00374AC2" w:rsidP="00374AC2">
            <w:pPr>
              <w:tabs>
                <w:tab w:val="right" w:pos="352"/>
                <w:tab w:val="right" w:pos="567"/>
              </w:tabs>
              <w:spacing w:before="80" w:after="80"/>
              <w:rPr>
                <w:sz w:val="18"/>
              </w:rPr>
            </w:pPr>
            <w:r w:rsidRPr="00374AC2">
              <w:rPr>
                <w:sz w:val="18"/>
              </w:rPr>
              <w:t xml:space="preserve">Ontwikkelingsproces: mal </w:t>
            </w:r>
            <w:r>
              <w:rPr>
                <w:sz w:val="18"/>
              </w:rPr>
              <w:t>(afgietsel), experiment, toeval, …</w:t>
            </w:r>
          </w:p>
          <w:p w:rsidR="00374AC2" w:rsidRPr="00374AC2" w:rsidRDefault="00374AC2" w:rsidP="00374AC2">
            <w:pPr>
              <w:tabs>
                <w:tab w:val="right" w:pos="352"/>
                <w:tab w:val="right" w:pos="567"/>
              </w:tabs>
              <w:spacing w:before="80" w:after="80"/>
              <w:rPr>
                <w:color w:val="FF0000"/>
                <w:sz w:val="18"/>
              </w:rPr>
            </w:pPr>
            <w:r w:rsidRPr="00374AC2">
              <w:rPr>
                <w:sz w:val="18"/>
              </w:rPr>
              <w:t>Experiment: het ontwikkelingsproces moet niet volledig verlopen of kan een ander wending nemen / materiaalproeven</w:t>
            </w:r>
            <w:r>
              <w:rPr>
                <w:sz w:val="18"/>
              </w:rPr>
              <w:t>.</w:t>
            </w:r>
          </w:p>
        </w:tc>
        <w:tc>
          <w:tcPr>
            <w:tcW w:w="844" w:type="dxa"/>
            <w:tcBorders>
              <w:top w:val="single" w:sz="18" w:space="0" w:color="auto"/>
              <w:bottom w:val="single" w:sz="4" w:space="0" w:color="auto"/>
            </w:tcBorders>
          </w:tcPr>
          <w:p w:rsidR="00374AC2" w:rsidRPr="00374AC2" w:rsidRDefault="00374AC2" w:rsidP="0081404E">
            <w:pPr>
              <w:spacing w:before="80" w:after="80"/>
              <w:jc w:val="center"/>
              <w:rPr>
                <w:sz w:val="18"/>
              </w:rPr>
            </w:pPr>
          </w:p>
        </w:tc>
      </w:tr>
      <w:tr w:rsidR="00374AC2" w:rsidRPr="007455BF" w:rsidTr="000639C8">
        <w:trPr>
          <w:trHeight w:val="397"/>
        </w:trPr>
        <w:tc>
          <w:tcPr>
            <w:tcW w:w="839" w:type="dxa"/>
            <w:tcBorders>
              <w:top w:val="single" w:sz="18" w:space="0" w:color="auto"/>
              <w:left w:val="single" w:sz="18" w:space="0" w:color="auto"/>
              <w:bottom w:val="single" w:sz="18" w:space="0" w:color="auto"/>
            </w:tcBorders>
          </w:tcPr>
          <w:p w:rsidR="00374AC2" w:rsidRPr="007455BF" w:rsidRDefault="00374AC2" w:rsidP="00763D6A">
            <w:pPr>
              <w:pStyle w:val="NummerDoelstelling"/>
            </w:pPr>
          </w:p>
        </w:tc>
        <w:tc>
          <w:tcPr>
            <w:tcW w:w="5716" w:type="dxa"/>
            <w:tcBorders>
              <w:top w:val="single" w:sz="18" w:space="0" w:color="auto"/>
              <w:bottom w:val="single" w:sz="18" w:space="0" w:color="auto"/>
            </w:tcBorders>
          </w:tcPr>
          <w:p w:rsidR="00374AC2" w:rsidRPr="007455BF" w:rsidRDefault="00374AC2" w:rsidP="0081404E">
            <w:pPr>
              <w:spacing w:before="80" w:after="80"/>
              <w:rPr>
                <w:b/>
                <w:bCs/>
                <w:sz w:val="18"/>
              </w:rPr>
            </w:pPr>
            <w:r w:rsidRPr="00374AC2">
              <w:rPr>
                <w:b/>
                <w:bCs/>
                <w:sz w:val="18"/>
              </w:rPr>
              <w:t>Het karakter van een object kunnen herkennen en aanduiden in eigen werk en in werk van kunstenaars.</w:t>
            </w:r>
          </w:p>
        </w:tc>
        <w:tc>
          <w:tcPr>
            <w:tcW w:w="835" w:type="dxa"/>
            <w:tcBorders>
              <w:top w:val="single" w:sz="18" w:space="0" w:color="auto"/>
              <w:bottom w:val="single" w:sz="18" w:space="0" w:color="auto"/>
            </w:tcBorders>
          </w:tcPr>
          <w:p w:rsidR="00374AC2" w:rsidRPr="007455BF" w:rsidRDefault="00374AC2"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4AC2" w:rsidRPr="007455BF" w:rsidRDefault="00374AC2"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AC2" w:rsidRPr="007455BF" w:rsidRDefault="00374AC2"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AC2" w:rsidRPr="007455BF" w:rsidRDefault="00374AC2" w:rsidP="0081404E">
            <w:pPr>
              <w:spacing w:before="80" w:after="80"/>
              <w:jc w:val="center"/>
              <w:rPr>
                <w:sz w:val="18"/>
              </w:rPr>
            </w:pPr>
          </w:p>
        </w:tc>
      </w:tr>
      <w:tr w:rsidR="00374AC2" w:rsidRPr="007455BF" w:rsidTr="000639C8">
        <w:trPr>
          <w:trHeight w:val="397"/>
        </w:trPr>
        <w:tc>
          <w:tcPr>
            <w:tcW w:w="839" w:type="dxa"/>
            <w:tcBorders>
              <w:top w:val="single" w:sz="18" w:space="0" w:color="auto"/>
              <w:bottom w:val="single" w:sz="4" w:space="0" w:color="auto"/>
            </w:tcBorders>
          </w:tcPr>
          <w:p w:rsidR="00374AC2" w:rsidRPr="007455BF" w:rsidRDefault="00374AC2"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AC2" w:rsidRPr="00374AC2" w:rsidRDefault="00374AC2" w:rsidP="0081404E">
            <w:pPr>
              <w:tabs>
                <w:tab w:val="left" w:pos="226"/>
              </w:tabs>
              <w:spacing w:before="80" w:after="80"/>
              <w:rPr>
                <w:sz w:val="18"/>
              </w:rPr>
            </w:pPr>
            <w:r w:rsidRPr="00374AC2">
              <w:rPr>
                <w:sz w:val="18"/>
              </w:rPr>
              <w:t>Door vorm:</w:t>
            </w:r>
            <w:r w:rsidRPr="00374AC2">
              <w:rPr>
                <w:sz w:val="18"/>
              </w:rPr>
              <w:br/>
              <w:t>-</w:t>
            </w:r>
            <w:r w:rsidRPr="00374AC2">
              <w:rPr>
                <w:sz w:val="18"/>
              </w:rPr>
              <w:tab/>
              <w:t>abstract, figuratief</w:t>
            </w:r>
            <w:r w:rsidRPr="00374AC2">
              <w:rPr>
                <w:sz w:val="18"/>
              </w:rPr>
              <w:br/>
              <w:t>-</w:t>
            </w:r>
            <w:r w:rsidRPr="00374AC2">
              <w:rPr>
                <w:sz w:val="18"/>
              </w:rPr>
              <w:tab/>
              <w:t>organisch, geometrisch</w:t>
            </w:r>
            <w:r w:rsidRPr="00374AC2">
              <w:rPr>
                <w:sz w:val="18"/>
              </w:rPr>
              <w:br/>
              <w:t>-</w:t>
            </w:r>
            <w:r w:rsidRPr="00374AC2">
              <w:rPr>
                <w:sz w:val="18"/>
              </w:rPr>
              <w:tab/>
              <w:t>open, gesloten</w:t>
            </w:r>
            <w:r w:rsidRPr="00374AC2">
              <w:rPr>
                <w:sz w:val="18"/>
              </w:rPr>
              <w:br/>
              <w:t>-</w:t>
            </w:r>
            <w:r w:rsidRPr="00374AC2">
              <w:rPr>
                <w:sz w:val="18"/>
              </w:rPr>
              <w:tab/>
              <w:t>hol, bol (convex, concaaf)</w:t>
            </w:r>
            <w:r w:rsidRPr="00374AC2">
              <w:rPr>
                <w:sz w:val="18"/>
              </w:rPr>
              <w:br/>
              <w:t>-</w:t>
            </w:r>
            <w:r w:rsidRPr="00374AC2">
              <w:rPr>
                <w:sz w:val="18"/>
              </w:rPr>
              <w:tab/>
              <w:t>positief, negatief …</w:t>
            </w:r>
          </w:p>
          <w:p w:rsidR="00374AC2" w:rsidRPr="00374AC2" w:rsidRDefault="00374AC2" w:rsidP="00374AC2">
            <w:pPr>
              <w:tabs>
                <w:tab w:val="left" w:pos="226"/>
              </w:tabs>
              <w:spacing w:before="80" w:after="80"/>
              <w:rPr>
                <w:sz w:val="18"/>
              </w:rPr>
            </w:pPr>
            <w:r w:rsidRPr="00374AC2">
              <w:rPr>
                <w:sz w:val="18"/>
              </w:rPr>
              <w:t>Door materie</w:t>
            </w:r>
            <w:r>
              <w:rPr>
                <w:sz w:val="18"/>
              </w:rPr>
              <w:br/>
            </w:r>
            <w:r w:rsidRPr="00374AC2">
              <w:rPr>
                <w:sz w:val="18"/>
              </w:rPr>
              <w:t xml:space="preserve">Door </w:t>
            </w:r>
            <w:r>
              <w:rPr>
                <w:sz w:val="18"/>
              </w:rPr>
              <w:t>techniek</w:t>
            </w:r>
          </w:p>
        </w:tc>
        <w:tc>
          <w:tcPr>
            <w:tcW w:w="6949" w:type="dxa"/>
            <w:tcBorders>
              <w:top w:val="single" w:sz="18" w:space="0" w:color="auto"/>
              <w:left w:val="double" w:sz="4" w:space="0" w:color="auto"/>
              <w:bottom w:val="single" w:sz="4" w:space="0" w:color="auto"/>
            </w:tcBorders>
          </w:tcPr>
          <w:p w:rsidR="00374AC2" w:rsidRPr="007455BF" w:rsidRDefault="00374AC2" w:rsidP="0081404E">
            <w:pPr>
              <w:tabs>
                <w:tab w:val="right" w:pos="352"/>
                <w:tab w:val="right" w:pos="567"/>
              </w:tabs>
              <w:spacing w:before="80" w:after="80"/>
              <w:rPr>
                <w:sz w:val="18"/>
              </w:rPr>
            </w:pPr>
            <w:r>
              <w:rPr>
                <w:sz w:val="18"/>
              </w:rPr>
              <w:t xml:space="preserve">Samenwerken met de leerkracht </w:t>
            </w:r>
            <w:r w:rsidRPr="00374AC2">
              <w:rPr>
                <w:sz w:val="18"/>
              </w:rPr>
              <w:t>kunstgeschiedenis.</w:t>
            </w:r>
          </w:p>
        </w:tc>
        <w:tc>
          <w:tcPr>
            <w:tcW w:w="844" w:type="dxa"/>
            <w:tcBorders>
              <w:top w:val="single" w:sz="18" w:space="0" w:color="auto"/>
              <w:bottom w:val="single" w:sz="4" w:space="0" w:color="auto"/>
            </w:tcBorders>
          </w:tcPr>
          <w:p w:rsidR="00374AC2" w:rsidRPr="007455BF" w:rsidRDefault="00374AC2" w:rsidP="0081404E">
            <w:pPr>
              <w:spacing w:before="80" w:after="80"/>
              <w:jc w:val="center"/>
              <w:rPr>
                <w:sz w:val="18"/>
              </w:rPr>
            </w:pPr>
            <w:r>
              <w:rPr>
                <w:sz w:val="18"/>
              </w:rPr>
              <w:t>KG</w:t>
            </w:r>
          </w:p>
        </w:tc>
      </w:tr>
    </w:tbl>
    <w:p w:rsidR="00846E18" w:rsidRDefault="00846E1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76C97" w:rsidTr="00AF5F5D">
        <w:trPr>
          <w:trHeight w:val="397"/>
        </w:trPr>
        <w:tc>
          <w:tcPr>
            <w:tcW w:w="839" w:type="dxa"/>
            <w:tcBorders>
              <w:bottom w:val="single" w:sz="4" w:space="0" w:color="auto"/>
            </w:tcBorders>
            <w:vAlign w:val="center"/>
          </w:tcPr>
          <w:p w:rsidR="00776C97" w:rsidRDefault="00F801CA" w:rsidP="00AF5F5D">
            <w:pPr>
              <w:spacing w:before="80" w:after="80"/>
              <w:rPr>
                <w:sz w:val="18"/>
              </w:rPr>
            </w:pPr>
            <w:r>
              <w:rPr>
                <w:b/>
                <w:bCs/>
              </w:rPr>
              <w:lastRenderedPageBreak/>
              <w:br w:type="page"/>
            </w:r>
            <w:r w:rsidR="00776C97">
              <w:rPr>
                <w:sz w:val="18"/>
              </w:rPr>
              <w:t>Nr.</w:t>
            </w:r>
          </w:p>
        </w:tc>
        <w:tc>
          <w:tcPr>
            <w:tcW w:w="5716" w:type="dxa"/>
            <w:tcBorders>
              <w:bottom w:val="single" w:sz="4" w:space="0" w:color="auto"/>
            </w:tcBorders>
            <w:vAlign w:val="center"/>
          </w:tcPr>
          <w:p w:rsidR="00776C97" w:rsidRDefault="00776C97" w:rsidP="00AF5F5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76C97" w:rsidRDefault="00776C97" w:rsidP="00AF5F5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76C97" w:rsidRDefault="00776C97" w:rsidP="00AF5F5D">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76C97" w:rsidRDefault="00776C97" w:rsidP="00AF5F5D">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76C97" w:rsidRDefault="00776C97" w:rsidP="00AF5F5D">
            <w:pPr>
              <w:spacing w:before="80" w:after="80"/>
              <w:jc w:val="center"/>
              <w:rPr>
                <w:sz w:val="18"/>
              </w:rPr>
            </w:pPr>
            <w:r>
              <w:rPr>
                <w:sz w:val="18"/>
              </w:rPr>
              <w:t>Link</w:t>
            </w:r>
          </w:p>
        </w:tc>
      </w:tr>
      <w:tr w:rsidR="009807F3" w:rsidRPr="007455BF" w:rsidTr="009807F3">
        <w:trPr>
          <w:trHeight w:val="397"/>
        </w:trPr>
        <w:tc>
          <w:tcPr>
            <w:tcW w:w="839" w:type="dxa"/>
            <w:tcBorders>
              <w:top w:val="single" w:sz="18" w:space="0" w:color="auto"/>
              <w:left w:val="single" w:sz="18" w:space="0" w:color="auto"/>
              <w:bottom w:val="single" w:sz="18" w:space="0" w:color="auto"/>
            </w:tcBorders>
          </w:tcPr>
          <w:p w:rsidR="009807F3" w:rsidRPr="007455BF" w:rsidRDefault="009807F3" w:rsidP="00763D6A">
            <w:pPr>
              <w:pStyle w:val="NummerDoelstelling"/>
            </w:pPr>
          </w:p>
        </w:tc>
        <w:tc>
          <w:tcPr>
            <w:tcW w:w="5716" w:type="dxa"/>
            <w:tcBorders>
              <w:top w:val="single" w:sz="18" w:space="0" w:color="auto"/>
              <w:bottom w:val="single" w:sz="18" w:space="0" w:color="auto"/>
            </w:tcBorders>
          </w:tcPr>
          <w:p w:rsidR="009807F3" w:rsidRPr="007455BF" w:rsidRDefault="00445807" w:rsidP="00445807">
            <w:pPr>
              <w:spacing w:before="80" w:after="80"/>
              <w:rPr>
                <w:b/>
                <w:bCs/>
                <w:sz w:val="18"/>
              </w:rPr>
            </w:pPr>
            <w:r>
              <w:rPr>
                <w:b/>
                <w:bCs/>
                <w:sz w:val="18"/>
              </w:rPr>
              <w:t>Ordening en chaos kunnen onderscheiden en kunnen toepassen</w:t>
            </w:r>
            <w:r w:rsidR="00374AC2">
              <w:rPr>
                <w:b/>
                <w:bCs/>
                <w:sz w:val="18"/>
              </w:rPr>
              <w:t xml:space="preserve"> in een object</w:t>
            </w:r>
            <w:r>
              <w:rPr>
                <w:b/>
                <w:bCs/>
                <w:sz w:val="18"/>
              </w:rPr>
              <w:t>.</w:t>
            </w:r>
          </w:p>
        </w:tc>
        <w:tc>
          <w:tcPr>
            <w:tcW w:w="835" w:type="dxa"/>
            <w:tcBorders>
              <w:top w:val="single" w:sz="18" w:space="0" w:color="auto"/>
              <w:bottom w:val="single" w:sz="18" w:space="0" w:color="auto"/>
            </w:tcBorders>
          </w:tcPr>
          <w:p w:rsidR="009807F3" w:rsidRPr="007455BF" w:rsidRDefault="00445807"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7455BF" w:rsidRDefault="00445807"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7455BF"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7455BF" w:rsidRDefault="009807F3" w:rsidP="009807F3">
            <w:pPr>
              <w:spacing w:before="80" w:after="80"/>
              <w:jc w:val="center"/>
              <w:rPr>
                <w:sz w:val="18"/>
              </w:rPr>
            </w:pPr>
          </w:p>
        </w:tc>
      </w:tr>
      <w:tr w:rsidR="009807F3" w:rsidRPr="007455BF" w:rsidTr="009807F3">
        <w:trPr>
          <w:trHeight w:val="397"/>
        </w:trPr>
        <w:tc>
          <w:tcPr>
            <w:tcW w:w="839" w:type="dxa"/>
            <w:tcBorders>
              <w:top w:val="single" w:sz="18" w:space="0" w:color="auto"/>
              <w:bottom w:val="single" w:sz="4" w:space="0" w:color="auto"/>
            </w:tcBorders>
          </w:tcPr>
          <w:p w:rsidR="009807F3" w:rsidRPr="007455BF"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07F3" w:rsidRPr="007455BF" w:rsidRDefault="00445807" w:rsidP="00445807">
            <w:pPr>
              <w:tabs>
                <w:tab w:val="left" w:pos="226"/>
                <w:tab w:val="left" w:pos="1143"/>
              </w:tabs>
              <w:spacing w:before="80" w:after="80"/>
              <w:rPr>
                <w:sz w:val="18"/>
              </w:rPr>
            </w:pPr>
            <w:r>
              <w:rPr>
                <w:sz w:val="18"/>
              </w:rPr>
              <w:t>Begrippen:</w:t>
            </w:r>
            <w:r>
              <w:rPr>
                <w:sz w:val="18"/>
              </w:rPr>
              <w:tab/>
              <w:t>ordening</w:t>
            </w:r>
            <w:r>
              <w:rPr>
                <w:sz w:val="18"/>
              </w:rPr>
              <w:br/>
            </w:r>
            <w:r>
              <w:rPr>
                <w:sz w:val="18"/>
              </w:rPr>
              <w:tab/>
            </w:r>
            <w:r>
              <w:rPr>
                <w:sz w:val="18"/>
              </w:rPr>
              <w:tab/>
              <w:t>chaos</w:t>
            </w:r>
            <w:r>
              <w:rPr>
                <w:sz w:val="18"/>
              </w:rPr>
              <w:br/>
              <w:t>Soorten ordening: compositie.</w:t>
            </w:r>
            <w:r>
              <w:rPr>
                <w:sz w:val="18"/>
              </w:rPr>
              <w:br/>
            </w:r>
            <w:r>
              <w:rPr>
                <w:sz w:val="18"/>
              </w:rPr>
              <w:br/>
            </w:r>
            <w:r>
              <w:rPr>
                <w:sz w:val="18"/>
              </w:rPr>
              <w:br/>
            </w:r>
            <w:r>
              <w:rPr>
                <w:sz w:val="18"/>
              </w:rPr>
              <w:br/>
            </w:r>
            <w:r w:rsidR="00846E18">
              <w:rPr>
                <w:sz w:val="18"/>
              </w:rPr>
              <w:t>Vorm-restvorm</w:t>
            </w:r>
          </w:p>
        </w:tc>
        <w:tc>
          <w:tcPr>
            <w:tcW w:w="6949" w:type="dxa"/>
            <w:tcBorders>
              <w:top w:val="single" w:sz="18" w:space="0" w:color="auto"/>
              <w:left w:val="double" w:sz="4" w:space="0" w:color="auto"/>
              <w:bottom w:val="single" w:sz="4" w:space="0" w:color="auto"/>
            </w:tcBorders>
          </w:tcPr>
          <w:p w:rsidR="009807F3" w:rsidRPr="007455BF" w:rsidRDefault="00445807" w:rsidP="00445807">
            <w:pPr>
              <w:tabs>
                <w:tab w:val="left" w:pos="778"/>
              </w:tabs>
              <w:spacing w:before="80" w:after="80"/>
              <w:rPr>
                <w:sz w:val="18"/>
              </w:rPr>
            </w:pPr>
            <w:r>
              <w:rPr>
                <w:sz w:val="18"/>
              </w:rPr>
              <w:t>Onderlinge samenhang.</w:t>
            </w:r>
            <w:r>
              <w:rPr>
                <w:sz w:val="18"/>
              </w:rPr>
              <w:br/>
              <w:t>Niet-samenhang, desoriëntering, onconventionele keuze.</w:t>
            </w:r>
            <w:r>
              <w:rPr>
                <w:sz w:val="18"/>
              </w:rPr>
              <w:br/>
              <w:t>Zoals:</w:t>
            </w:r>
            <w:r>
              <w:rPr>
                <w:sz w:val="18"/>
              </w:rPr>
              <w:tab/>
              <w:t>centrale positie (symmetrie, harmonie, balans)</w:t>
            </w:r>
            <w:r>
              <w:rPr>
                <w:sz w:val="18"/>
              </w:rPr>
              <w:br/>
            </w:r>
            <w:r>
              <w:rPr>
                <w:sz w:val="18"/>
              </w:rPr>
              <w:tab/>
              <w:t>asymmetrie, gulden snede</w:t>
            </w:r>
            <w:r>
              <w:rPr>
                <w:sz w:val="18"/>
              </w:rPr>
              <w:br/>
            </w:r>
            <w:r>
              <w:rPr>
                <w:sz w:val="18"/>
              </w:rPr>
              <w:tab/>
              <w:t>geometrische ordening (bv. modulair)</w:t>
            </w:r>
            <w:r>
              <w:rPr>
                <w:sz w:val="18"/>
              </w:rPr>
              <w:br/>
            </w:r>
            <w:r>
              <w:rPr>
                <w:sz w:val="18"/>
              </w:rPr>
              <w:tab/>
              <w:t>diagonale compositie</w:t>
            </w:r>
            <w:r>
              <w:rPr>
                <w:sz w:val="18"/>
              </w:rPr>
              <w:br/>
            </w:r>
            <w:r>
              <w:rPr>
                <w:sz w:val="18"/>
              </w:rPr>
              <w:tab/>
              <w:t>pyramidale compositie</w:t>
            </w:r>
            <w:r>
              <w:rPr>
                <w:sz w:val="18"/>
              </w:rPr>
              <w:br/>
            </w:r>
            <w:r>
              <w:rPr>
                <w:sz w:val="18"/>
              </w:rPr>
              <w:tab/>
              <w:t>bewegings</w:t>
            </w:r>
            <w:r w:rsidR="00846E18">
              <w:rPr>
                <w:sz w:val="18"/>
              </w:rPr>
              <w:t>compositie</w:t>
            </w:r>
          </w:p>
        </w:tc>
        <w:tc>
          <w:tcPr>
            <w:tcW w:w="844" w:type="dxa"/>
            <w:tcBorders>
              <w:top w:val="single" w:sz="18" w:space="0" w:color="auto"/>
              <w:bottom w:val="single" w:sz="4" w:space="0" w:color="auto"/>
            </w:tcBorders>
          </w:tcPr>
          <w:p w:rsidR="009807F3" w:rsidRPr="007455BF" w:rsidRDefault="009807F3" w:rsidP="009807F3">
            <w:pPr>
              <w:spacing w:before="80" w:after="80"/>
              <w:jc w:val="center"/>
              <w:rPr>
                <w:sz w:val="18"/>
              </w:rPr>
            </w:pPr>
          </w:p>
        </w:tc>
      </w:tr>
      <w:tr w:rsidR="00846E18" w:rsidRPr="007455BF" w:rsidTr="0081404E">
        <w:trPr>
          <w:trHeight w:val="397"/>
        </w:trPr>
        <w:tc>
          <w:tcPr>
            <w:tcW w:w="839" w:type="dxa"/>
            <w:tcBorders>
              <w:top w:val="single" w:sz="18" w:space="0" w:color="auto"/>
              <w:left w:val="single" w:sz="18" w:space="0" w:color="auto"/>
              <w:bottom w:val="single" w:sz="18" w:space="0" w:color="auto"/>
            </w:tcBorders>
          </w:tcPr>
          <w:p w:rsidR="00846E18" w:rsidRPr="007455BF" w:rsidRDefault="00846E18" w:rsidP="00763D6A">
            <w:pPr>
              <w:pStyle w:val="NummerDoelstelling"/>
            </w:pPr>
          </w:p>
        </w:tc>
        <w:tc>
          <w:tcPr>
            <w:tcW w:w="5716" w:type="dxa"/>
            <w:tcBorders>
              <w:top w:val="single" w:sz="18" w:space="0" w:color="auto"/>
              <w:bottom w:val="single" w:sz="18" w:space="0" w:color="auto"/>
            </w:tcBorders>
          </w:tcPr>
          <w:p w:rsidR="00846E18" w:rsidRPr="007455BF" w:rsidRDefault="00846E18" w:rsidP="0081404E">
            <w:pPr>
              <w:spacing w:before="80" w:after="80"/>
              <w:rPr>
                <w:b/>
                <w:bCs/>
                <w:sz w:val="18"/>
              </w:rPr>
            </w:pPr>
            <w:r>
              <w:rPr>
                <w:b/>
                <w:bCs/>
                <w:sz w:val="18"/>
              </w:rPr>
              <w:t>De relatie tussen object en ritme kunnen herkennen en kunnen toepassen, vormgeven.</w:t>
            </w:r>
          </w:p>
        </w:tc>
        <w:tc>
          <w:tcPr>
            <w:tcW w:w="835" w:type="dxa"/>
            <w:tcBorders>
              <w:top w:val="single" w:sz="18" w:space="0" w:color="auto"/>
              <w:bottom w:val="single" w:sz="18" w:space="0" w:color="auto"/>
            </w:tcBorders>
          </w:tcPr>
          <w:p w:rsidR="00846E18" w:rsidRPr="007455BF" w:rsidRDefault="00846E18"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46E18" w:rsidRPr="007455BF" w:rsidRDefault="00846E18"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46E18" w:rsidRPr="007455BF" w:rsidRDefault="00846E18"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46E18" w:rsidRPr="007455BF" w:rsidRDefault="00846E18" w:rsidP="0081404E">
            <w:pPr>
              <w:spacing w:before="80" w:after="80"/>
              <w:jc w:val="center"/>
              <w:rPr>
                <w:sz w:val="18"/>
              </w:rPr>
            </w:pPr>
          </w:p>
        </w:tc>
      </w:tr>
      <w:tr w:rsidR="00846E18" w:rsidRPr="00C83B86" w:rsidTr="0081404E">
        <w:trPr>
          <w:trHeight w:val="397"/>
        </w:trPr>
        <w:tc>
          <w:tcPr>
            <w:tcW w:w="839" w:type="dxa"/>
            <w:tcBorders>
              <w:top w:val="single" w:sz="18" w:space="0" w:color="auto"/>
              <w:bottom w:val="single" w:sz="18" w:space="0" w:color="auto"/>
            </w:tcBorders>
          </w:tcPr>
          <w:p w:rsidR="00846E18" w:rsidRPr="007455BF" w:rsidRDefault="00846E18" w:rsidP="008140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46E18" w:rsidRPr="007455BF" w:rsidRDefault="00846E18" w:rsidP="0081404E">
            <w:pPr>
              <w:tabs>
                <w:tab w:val="left" w:pos="226"/>
              </w:tabs>
              <w:spacing w:before="80" w:after="80"/>
              <w:rPr>
                <w:sz w:val="18"/>
              </w:rPr>
            </w:pPr>
            <w:r>
              <w:rPr>
                <w:sz w:val="18"/>
              </w:rPr>
              <w:t>Herhaling spiegeling, regelmaat, chronologie, beeld en klank, multiple.</w:t>
            </w:r>
          </w:p>
        </w:tc>
        <w:tc>
          <w:tcPr>
            <w:tcW w:w="6949" w:type="dxa"/>
            <w:tcBorders>
              <w:top w:val="single" w:sz="18" w:space="0" w:color="auto"/>
              <w:left w:val="double" w:sz="4" w:space="0" w:color="auto"/>
              <w:bottom w:val="single" w:sz="18" w:space="0" w:color="auto"/>
            </w:tcBorders>
          </w:tcPr>
          <w:p w:rsidR="00846E18" w:rsidRPr="00C66639" w:rsidRDefault="00846E18" w:rsidP="0081404E">
            <w:pPr>
              <w:tabs>
                <w:tab w:val="right" w:pos="352"/>
                <w:tab w:val="right" w:pos="567"/>
              </w:tabs>
              <w:spacing w:before="80" w:after="80"/>
              <w:rPr>
                <w:sz w:val="18"/>
                <w:lang w:val="en-US"/>
              </w:rPr>
            </w:pPr>
            <w:r w:rsidRPr="00C66639">
              <w:rPr>
                <w:sz w:val="18"/>
                <w:lang w:val="en-US"/>
              </w:rPr>
              <w:t>Cf. Rebecca Horn, Nam June Paik, Bruce Nauman …</w:t>
            </w:r>
          </w:p>
        </w:tc>
        <w:tc>
          <w:tcPr>
            <w:tcW w:w="844" w:type="dxa"/>
            <w:tcBorders>
              <w:top w:val="single" w:sz="18" w:space="0" w:color="auto"/>
              <w:bottom w:val="single" w:sz="18" w:space="0" w:color="auto"/>
            </w:tcBorders>
          </w:tcPr>
          <w:p w:rsidR="00846E18" w:rsidRPr="00C66639" w:rsidRDefault="00846E18" w:rsidP="0081404E">
            <w:pPr>
              <w:spacing w:before="80" w:after="80"/>
              <w:jc w:val="center"/>
              <w:rPr>
                <w:sz w:val="18"/>
                <w:lang w:val="en-US"/>
              </w:rPr>
            </w:pPr>
          </w:p>
        </w:tc>
      </w:tr>
      <w:tr w:rsidR="00846E18" w:rsidRPr="007455BF" w:rsidTr="0081404E">
        <w:trPr>
          <w:trHeight w:val="397"/>
        </w:trPr>
        <w:tc>
          <w:tcPr>
            <w:tcW w:w="839" w:type="dxa"/>
            <w:tcBorders>
              <w:top w:val="single" w:sz="18" w:space="0" w:color="auto"/>
              <w:left w:val="single" w:sz="18" w:space="0" w:color="auto"/>
              <w:bottom w:val="single" w:sz="18" w:space="0" w:color="auto"/>
            </w:tcBorders>
          </w:tcPr>
          <w:p w:rsidR="00846E18" w:rsidRPr="00AF0047" w:rsidRDefault="00846E18" w:rsidP="00763D6A">
            <w:pPr>
              <w:pStyle w:val="NummerDoelstelling"/>
              <w:rPr>
                <w:lang w:val="en-US"/>
              </w:rPr>
            </w:pPr>
          </w:p>
        </w:tc>
        <w:tc>
          <w:tcPr>
            <w:tcW w:w="5716" w:type="dxa"/>
            <w:tcBorders>
              <w:top w:val="single" w:sz="18" w:space="0" w:color="auto"/>
              <w:bottom w:val="single" w:sz="18" w:space="0" w:color="auto"/>
            </w:tcBorders>
          </w:tcPr>
          <w:p w:rsidR="00846E18" w:rsidRPr="007455BF" w:rsidRDefault="00846E18" w:rsidP="0081404E">
            <w:pPr>
              <w:spacing w:before="80" w:after="80"/>
              <w:rPr>
                <w:b/>
                <w:bCs/>
                <w:sz w:val="18"/>
              </w:rPr>
            </w:pPr>
            <w:r>
              <w:rPr>
                <w:b/>
                <w:bCs/>
                <w:sz w:val="18"/>
              </w:rPr>
              <w:t>De relatie tussen object en beweging (en bewegingsillusie) kunnen herkennen en toepassen, vormgeven.</w:t>
            </w:r>
          </w:p>
        </w:tc>
        <w:tc>
          <w:tcPr>
            <w:tcW w:w="835" w:type="dxa"/>
            <w:tcBorders>
              <w:top w:val="single" w:sz="18" w:space="0" w:color="auto"/>
              <w:bottom w:val="single" w:sz="18" w:space="0" w:color="auto"/>
            </w:tcBorders>
          </w:tcPr>
          <w:p w:rsidR="00846E18" w:rsidRPr="007455BF" w:rsidRDefault="00846E18"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46E18" w:rsidRPr="007455BF" w:rsidRDefault="00DE33E5" w:rsidP="0081404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46E18" w:rsidRPr="007455BF" w:rsidRDefault="00846E18"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46E18" w:rsidRPr="007455BF" w:rsidRDefault="00846E18" w:rsidP="0081404E">
            <w:pPr>
              <w:spacing w:before="80" w:after="80"/>
              <w:jc w:val="center"/>
              <w:rPr>
                <w:sz w:val="18"/>
              </w:rPr>
            </w:pPr>
          </w:p>
        </w:tc>
      </w:tr>
      <w:tr w:rsidR="00846E18" w:rsidRPr="007455BF" w:rsidTr="0081404E">
        <w:trPr>
          <w:trHeight w:val="397"/>
        </w:trPr>
        <w:tc>
          <w:tcPr>
            <w:tcW w:w="839" w:type="dxa"/>
            <w:tcBorders>
              <w:top w:val="single" w:sz="18" w:space="0" w:color="auto"/>
              <w:bottom w:val="single" w:sz="4" w:space="0" w:color="auto"/>
            </w:tcBorders>
          </w:tcPr>
          <w:p w:rsidR="00846E18" w:rsidRPr="007455BF" w:rsidRDefault="00846E18" w:rsidP="008140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46E18" w:rsidRPr="007455BF" w:rsidRDefault="00846E18" w:rsidP="0081404E">
            <w:pPr>
              <w:tabs>
                <w:tab w:val="left" w:pos="226"/>
              </w:tabs>
              <w:spacing w:before="80" w:after="80"/>
              <w:rPr>
                <w:sz w:val="18"/>
              </w:rPr>
            </w:pPr>
            <w:r>
              <w:rPr>
                <w:sz w:val="18"/>
              </w:rPr>
              <w:t>Momentopname (tijd).</w:t>
            </w:r>
            <w:r>
              <w:rPr>
                <w:sz w:val="18"/>
              </w:rPr>
              <w:br/>
              <w:t>Proces van tijd vormgeven.</w:t>
            </w:r>
            <w:r>
              <w:rPr>
                <w:sz w:val="18"/>
              </w:rPr>
              <w:br/>
              <w:t>Beweging in relatie tot ritme.</w:t>
            </w:r>
          </w:p>
        </w:tc>
        <w:tc>
          <w:tcPr>
            <w:tcW w:w="6949" w:type="dxa"/>
            <w:tcBorders>
              <w:top w:val="single" w:sz="18" w:space="0" w:color="auto"/>
              <w:left w:val="double" w:sz="4" w:space="0" w:color="auto"/>
              <w:bottom w:val="single" w:sz="4" w:space="0" w:color="auto"/>
            </w:tcBorders>
          </w:tcPr>
          <w:p w:rsidR="00DE33E5" w:rsidRPr="00DE33E5" w:rsidRDefault="00DE33E5" w:rsidP="00DE33E5">
            <w:pPr>
              <w:tabs>
                <w:tab w:val="right" w:pos="352"/>
                <w:tab w:val="right" w:pos="567"/>
              </w:tabs>
              <w:spacing w:before="80" w:after="80"/>
              <w:rPr>
                <w:sz w:val="18"/>
              </w:rPr>
            </w:pPr>
            <w:r w:rsidRPr="00DE33E5">
              <w:rPr>
                <w:sz w:val="18"/>
              </w:rPr>
              <w:t>Houding, positie in de ruimte, initiële fase.</w:t>
            </w:r>
          </w:p>
          <w:p w:rsidR="00DE33E5" w:rsidRPr="00DE33E5" w:rsidRDefault="00DE33E5" w:rsidP="00DE33E5">
            <w:pPr>
              <w:tabs>
                <w:tab w:val="right" w:pos="352"/>
                <w:tab w:val="right" w:pos="567"/>
              </w:tabs>
              <w:spacing w:before="80" w:after="80"/>
              <w:rPr>
                <w:sz w:val="18"/>
              </w:rPr>
            </w:pPr>
            <w:r w:rsidRPr="00DE33E5">
              <w:rPr>
                <w:sz w:val="18"/>
              </w:rPr>
              <w:t>Fasen in beeld brengen .</w:t>
            </w:r>
          </w:p>
          <w:p w:rsidR="00DE33E5" w:rsidRPr="00DE33E5" w:rsidRDefault="00DE33E5" w:rsidP="00DE33E5">
            <w:pPr>
              <w:tabs>
                <w:tab w:val="right" w:pos="352"/>
                <w:tab w:val="right" w:pos="567"/>
              </w:tabs>
              <w:spacing w:before="80" w:after="80"/>
              <w:rPr>
                <w:sz w:val="18"/>
              </w:rPr>
            </w:pPr>
            <w:r w:rsidRPr="00DE33E5">
              <w:rPr>
                <w:sz w:val="18"/>
              </w:rPr>
              <w:t>Bv.: time-lapse, video installatie, stripverhaal, serpentinebeweging, contraporto, autonome beweging, kinetische kunst, op-art.</w:t>
            </w:r>
          </w:p>
          <w:p w:rsidR="00846E18" w:rsidRPr="007455BF" w:rsidRDefault="00DE33E5" w:rsidP="00DE33E5">
            <w:pPr>
              <w:tabs>
                <w:tab w:val="right" w:pos="352"/>
                <w:tab w:val="right" w:pos="567"/>
              </w:tabs>
              <w:spacing w:before="80" w:after="80"/>
              <w:rPr>
                <w:sz w:val="18"/>
              </w:rPr>
            </w:pPr>
            <w:r w:rsidRPr="00DE33E5">
              <w:rPr>
                <w:sz w:val="18"/>
              </w:rPr>
              <w:t>Stan Wannet, Theo Janssen, George Rickey, Peter Fischli &amp; David Weiss</w:t>
            </w:r>
          </w:p>
        </w:tc>
        <w:tc>
          <w:tcPr>
            <w:tcW w:w="844" w:type="dxa"/>
            <w:tcBorders>
              <w:top w:val="single" w:sz="18" w:space="0" w:color="auto"/>
              <w:bottom w:val="single" w:sz="4" w:space="0" w:color="auto"/>
            </w:tcBorders>
          </w:tcPr>
          <w:p w:rsidR="00846E18" w:rsidRPr="007455BF" w:rsidRDefault="00846E18" w:rsidP="0081404E">
            <w:pPr>
              <w:spacing w:before="80" w:after="80"/>
              <w:jc w:val="center"/>
              <w:rPr>
                <w:sz w:val="18"/>
              </w:rPr>
            </w:pPr>
          </w:p>
        </w:tc>
      </w:tr>
    </w:tbl>
    <w:p w:rsidR="001B15CE" w:rsidRDefault="001B15C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
        <w:gridCol w:w="5704"/>
        <w:gridCol w:w="835"/>
        <w:gridCol w:w="835"/>
        <w:gridCol w:w="6949"/>
        <w:gridCol w:w="844"/>
      </w:tblGrid>
      <w:tr w:rsidR="001B15CE" w:rsidTr="00AF0047">
        <w:trPr>
          <w:trHeight w:val="397"/>
        </w:trPr>
        <w:tc>
          <w:tcPr>
            <w:tcW w:w="839" w:type="dxa"/>
            <w:tcBorders>
              <w:bottom w:val="single" w:sz="4" w:space="0" w:color="auto"/>
            </w:tcBorders>
            <w:vAlign w:val="center"/>
          </w:tcPr>
          <w:p w:rsidR="001B15CE" w:rsidRDefault="001B15CE" w:rsidP="00AF0047">
            <w:pPr>
              <w:spacing w:before="80" w:after="80"/>
              <w:rPr>
                <w:sz w:val="18"/>
              </w:rPr>
            </w:pPr>
            <w:r>
              <w:rPr>
                <w:b/>
                <w:bCs/>
              </w:rPr>
              <w:lastRenderedPageBreak/>
              <w:br w:type="page"/>
            </w:r>
            <w:r>
              <w:rPr>
                <w:sz w:val="18"/>
              </w:rPr>
              <w:t>Nr.</w:t>
            </w:r>
          </w:p>
        </w:tc>
        <w:tc>
          <w:tcPr>
            <w:tcW w:w="5716" w:type="dxa"/>
            <w:gridSpan w:val="2"/>
            <w:tcBorders>
              <w:bottom w:val="single" w:sz="4" w:space="0" w:color="auto"/>
            </w:tcBorders>
            <w:vAlign w:val="center"/>
          </w:tcPr>
          <w:p w:rsidR="001B15CE" w:rsidRDefault="001B15CE" w:rsidP="00AF004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B15CE" w:rsidRDefault="001B15CE" w:rsidP="00AF004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B15CE" w:rsidRDefault="001B15CE" w:rsidP="00AF0047">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1B15CE" w:rsidRDefault="001B15CE" w:rsidP="00AF0047">
            <w:pPr>
              <w:spacing w:before="80" w:after="80"/>
              <w:jc w:val="center"/>
              <w:rPr>
                <w:sz w:val="18"/>
              </w:rPr>
            </w:pPr>
            <w:r>
              <w:rPr>
                <w:sz w:val="18"/>
              </w:rPr>
              <w:t>Didactische wenken en hulpmiddelen</w:t>
            </w:r>
          </w:p>
        </w:tc>
        <w:tc>
          <w:tcPr>
            <w:tcW w:w="844" w:type="dxa"/>
            <w:tcBorders>
              <w:bottom w:val="single" w:sz="4" w:space="0" w:color="auto"/>
            </w:tcBorders>
            <w:vAlign w:val="center"/>
          </w:tcPr>
          <w:p w:rsidR="001B15CE" w:rsidRDefault="001B15CE" w:rsidP="00AF0047">
            <w:pPr>
              <w:spacing w:before="80" w:after="80"/>
              <w:jc w:val="center"/>
              <w:rPr>
                <w:sz w:val="18"/>
              </w:rPr>
            </w:pPr>
            <w:r>
              <w:rPr>
                <w:sz w:val="18"/>
              </w:rPr>
              <w:t>Link</w:t>
            </w:r>
          </w:p>
        </w:tc>
      </w:tr>
      <w:tr w:rsidR="00DE33E5" w:rsidRPr="007455BF" w:rsidTr="00636F04">
        <w:trPr>
          <w:trHeight w:val="397"/>
        </w:trPr>
        <w:tc>
          <w:tcPr>
            <w:tcW w:w="839" w:type="dxa"/>
            <w:tcBorders>
              <w:top w:val="single" w:sz="18" w:space="0" w:color="auto"/>
              <w:left w:val="single" w:sz="18" w:space="0" w:color="auto"/>
              <w:bottom w:val="single" w:sz="18" w:space="0" w:color="auto"/>
            </w:tcBorders>
          </w:tcPr>
          <w:p w:rsidR="00DE33E5" w:rsidRPr="007455BF" w:rsidRDefault="00DE33E5" w:rsidP="00763D6A">
            <w:pPr>
              <w:pStyle w:val="NummerDoelstelling"/>
            </w:pPr>
          </w:p>
        </w:tc>
        <w:tc>
          <w:tcPr>
            <w:tcW w:w="5716" w:type="dxa"/>
            <w:gridSpan w:val="2"/>
            <w:tcBorders>
              <w:top w:val="single" w:sz="18" w:space="0" w:color="auto"/>
              <w:bottom w:val="single" w:sz="18" w:space="0" w:color="auto"/>
            </w:tcBorders>
          </w:tcPr>
          <w:p w:rsidR="00DE33E5" w:rsidRPr="00303A44" w:rsidRDefault="00DE33E5" w:rsidP="00DE33E5">
            <w:pPr>
              <w:tabs>
                <w:tab w:val="left" w:pos="283"/>
              </w:tabs>
              <w:spacing w:before="80" w:after="80"/>
              <w:rPr>
                <w:b/>
                <w:bCs/>
                <w:color w:val="FF0000"/>
                <w:sz w:val="18"/>
              </w:rPr>
            </w:pPr>
            <w:r>
              <w:rPr>
                <w:b/>
                <w:bCs/>
                <w:sz w:val="18"/>
              </w:rPr>
              <w:t xml:space="preserve">De wisselwerking tussen </w:t>
            </w:r>
            <w:r w:rsidRPr="00DE33E5">
              <w:rPr>
                <w:b/>
                <w:bCs/>
                <w:sz w:val="18"/>
              </w:rPr>
              <w:t>object en ruimte kunnen herkennen en toepassen</w:t>
            </w:r>
            <w:r>
              <w:rPr>
                <w:b/>
                <w:bCs/>
                <w:sz w:val="18"/>
              </w:rPr>
              <w:t>.</w:t>
            </w:r>
          </w:p>
        </w:tc>
        <w:tc>
          <w:tcPr>
            <w:tcW w:w="835" w:type="dxa"/>
            <w:tcBorders>
              <w:top w:val="single" w:sz="18" w:space="0" w:color="auto"/>
              <w:bottom w:val="single" w:sz="18" w:space="0" w:color="auto"/>
            </w:tcBorders>
          </w:tcPr>
          <w:p w:rsidR="00DE33E5" w:rsidRPr="007455BF" w:rsidRDefault="00DE33E5" w:rsidP="00DE33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E33E5" w:rsidRPr="007455BF" w:rsidRDefault="00DE33E5" w:rsidP="00DE33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33E5" w:rsidRPr="007455BF" w:rsidRDefault="00DE33E5" w:rsidP="00DE33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33E5" w:rsidRPr="007455BF" w:rsidRDefault="00DE33E5" w:rsidP="00DE33E5">
            <w:pPr>
              <w:spacing w:before="80" w:after="80"/>
              <w:jc w:val="center"/>
              <w:rPr>
                <w:sz w:val="18"/>
              </w:rPr>
            </w:pPr>
          </w:p>
        </w:tc>
      </w:tr>
      <w:tr w:rsidR="00DE33E5" w:rsidRPr="007455BF" w:rsidTr="00636F04">
        <w:trPr>
          <w:trHeight w:val="397"/>
        </w:trPr>
        <w:tc>
          <w:tcPr>
            <w:tcW w:w="839" w:type="dxa"/>
            <w:tcBorders>
              <w:top w:val="single" w:sz="18" w:space="0" w:color="auto"/>
              <w:bottom w:val="single" w:sz="4" w:space="0" w:color="auto"/>
            </w:tcBorders>
          </w:tcPr>
          <w:p w:rsidR="00DE33E5" w:rsidRPr="007455BF" w:rsidRDefault="00DE33E5" w:rsidP="00DE33E5">
            <w:pPr>
              <w:spacing w:before="80" w:after="80"/>
              <w:rPr>
                <w:sz w:val="18"/>
              </w:rPr>
            </w:pPr>
          </w:p>
        </w:tc>
        <w:tc>
          <w:tcPr>
            <w:tcW w:w="7386" w:type="dxa"/>
            <w:gridSpan w:val="4"/>
            <w:tcBorders>
              <w:top w:val="single" w:sz="18" w:space="0" w:color="auto"/>
              <w:bottom w:val="single" w:sz="4" w:space="0" w:color="auto"/>
              <w:right w:val="double" w:sz="4" w:space="0" w:color="auto"/>
            </w:tcBorders>
          </w:tcPr>
          <w:p w:rsidR="00DE33E5" w:rsidRDefault="00DE33E5" w:rsidP="0076129B">
            <w:pPr>
              <w:tabs>
                <w:tab w:val="left" w:pos="226"/>
              </w:tabs>
              <w:spacing w:before="80" w:after="80"/>
              <w:rPr>
                <w:sz w:val="18"/>
              </w:rPr>
            </w:pPr>
            <w:r>
              <w:rPr>
                <w:sz w:val="18"/>
              </w:rPr>
              <w:t>Begrippen:</w:t>
            </w:r>
            <w:r>
              <w:rPr>
                <w:sz w:val="18"/>
              </w:rPr>
              <w:br/>
              <w:t>-</w:t>
            </w:r>
            <w:r>
              <w:rPr>
                <w:sz w:val="18"/>
              </w:rPr>
              <w:tab/>
              <w:t>ruimtelijkheid</w:t>
            </w:r>
            <w:r>
              <w:rPr>
                <w:sz w:val="18"/>
              </w:rPr>
              <w:br/>
              <w:t>-</w:t>
            </w:r>
            <w:r>
              <w:rPr>
                <w:sz w:val="18"/>
              </w:rPr>
              <w:tab/>
              <w:t>plasticiteit</w:t>
            </w:r>
            <w:r>
              <w:rPr>
                <w:sz w:val="18"/>
              </w:rPr>
              <w:br/>
              <w:t>-</w:t>
            </w:r>
            <w:r>
              <w:rPr>
                <w:sz w:val="18"/>
              </w:rPr>
              <w:tab/>
              <w:t>massa en volume</w:t>
            </w:r>
            <w:r>
              <w:rPr>
                <w:sz w:val="18"/>
              </w:rPr>
              <w:br/>
              <w:t>Soorten ruimten:</w:t>
            </w:r>
            <w:r>
              <w:rPr>
                <w:sz w:val="18"/>
              </w:rPr>
              <w:br/>
              <w:t>-</w:t>
            </w:r>
            <w:r>
              <w:rPr>
                <w:sz w:val="18"/>
              </w:rPr>
              <w:tab/>
              <w:t>psychologische</w:t>
            </w:r>
            <w:r>
              <w:rPr>
                <w:sz w:val="18"/>
              </w:rPr>
              <w:br/>
              <w:t>-</w:t>
            </w:r>
            <w:r>
              <w:rPr>
                <w:sz w:val="18"/>
              </w:rPr>
              <w:tab/>
              <w:t>sacrale</w:t>
            </w:r>
            <w:r>
              <w:rPr>
                <w:sz w:val="18"/>
              </w:rPr>
              <w:br/>
              <w:t>-</w:t>
            </w:r>
            <w:r>
              <w:rPr>
                <w:sz w:val="18"/>
              </w:rPr>
              <w:tab/>
              <w:t>visuele/donkere</w:t>
            </w:r>
            <w:r>
              <w:rPr>
                <w:sz w:val="18"/>
              </w:rPr>
              <w:br/>
              <w:t>-</w:t>
            </w:r>
            <w:r>
              <w:rPr>
                <w:sz w:val="18"/>
              </w:rPr>
              <w:tab/>
              <w:t>interne voorstellingsruimte</w:t>
            </w:r>
            <w:r>
              <w:rPr>
                <w:sz w:val="18"/>
              </w:rPr>
              <w:br/>
              <w:t>-</w:t>
            </w:r>
            <w:r>
              <w:rPr>
                <w:sz w:val="18"/>
              </w:rPr>
              <w:tab/>
              <w:t>akoestische</w:t>
            </w:r>
            <w:r>
              <w:rPr>
                <w:sz w:val="18"/>
              </w:rPr>
              <w:br/>
              <w:t>-</w:t>
            </w:r>
            <w:r>
              <w:rPr>
                <w:sz w:val="18"/>
              </w:rPr>
              <w:tab/>
              <w:t>tactiele</w:t>
            </w:r>
            <w:r>
              <w:rPr>
                <w:sz w:val="18"/>
              </w:rPr>
              <w:br/>
              <w:t>-</w:t>
            </w:r>
            <w:r>
              <w:rPr>
                <w:sz w:val="18"/>
              </w:rPr>
              <w:tab/>
              <w:t>fysieke</w:t>
            </w:r>
            <w:r>
              <w:rPr>
                <w:sz w:val="18"/>
              </w:rPr>
              <w:br/>
              <w:t>-</w:t>
            </w:r>
            <w:r>
              <w:rPr>
                <w:sz w:val="18"/>
              </w:rPr>
              <w:tab/>
              <w:t>virtuele …</w:t>
            </w:r>
          </w:p>
          <w:p w:rsidR="0076129B" w:rsidRDefault="00DE33E5" w:rsidP="00DE33E5">
            <w:pPr>
              <w:tabs>
                <w:tab w:val="left" w:pos="226"/>
              </w:tabs>
              <w:spacing w:before="80" w:after="80"/>
              <w:rPr>
                <w:sz w:val="18"/>
              </w:rPr>
            </w:pPr>
            <w:r>
              <w:rPr>
                <w:sz w:val="18"/>
              </w:rPr>
              <w:t xml:space="preserve">Plaatsing: </w:t>
            </w:r>
          </w:p>
          <w:p w:rsidR="00DE33E5" w:rsidRPr="0076129B" w:rsidRDefault="00DE33E5" w:rsidP="000A172C">
            <w:pPr>
              <w:pStyle w:val="Lijstalinea"/>
              <w:numPr>
                <w:ilvl w:val="0"/>
                <w:numId w:val="33"/>
              </w:numPr>
              <w:tabs>
                <w:tab w:val="left" w:pos="226"/>
              </w:tabs>
              <w:spacing w:before="80" w:after="80"/>
              <w:rPr>
                <w:sz w:val="18"/>
              </w:rPr>
            </w:pPr>
            <w:r w:rsidRPr="0076129B">
              <w:rPr>
                <w:sz w:val="18"/>
              </w:rPr>
              <w:t>rekening houden</w:t>
            </w:r>
            <w:r w:rsidR="0076129B" w:rsidRPr="0076129B">
              <w:rPr>
                <w:sz w:val="18"/>
              </w:rPr>
              <w:t xml:space="preserve"> met het psychologisch effect</w:t>
            </w:r>
          </w:p>
          <w:p w:rsidR="0076129B" w:rsidRPr="0076129B" w:rsidRDefault="0076129B" w:rsidP="000A172C">
            <w:pPr>
              <w:pStyle w:val="Lijstalinea"/>
              <w:numPr>
                <w:ilvl w:val="0"/>
                <w:numId w:val="30"/>
              </w:numPr>
              <w:tabs>
                <w:tab w:val="left" w:pos="226"/>
              </w:tabs>
              <w:spacing w:before="80" w:after="80"/>
              <w:rPr>
                <w:sz w:val="18"/>
              </w:rPr>
            </w:pPr>
            <w:r>
              <w:rPr>
                <w:sz w:val="18"/>
              </w:rPr>
              <w:t>s</w:t>
            </w:r>
            <w:r w:rsidRPr="0076129B">
              <w:rPr>
                <w:sz w:val="18"/>
              </w:rPr>
              <w:t>tandpunt van de maker.</w:t>
            </w:r>
          </w:p>
          <w:p w:rsidR="0076129B" w:rsidRPr="0076129B" w:rsidRDefault="0076129B" w:rsidP="000A172C">
            <w:pPr>
              <w:pStyle w:val="Lijstalinea"/>
              <w:numPr>
                <w:ilvl w:val="0"/>
                <w:numId w:val="30"/>
              </w:numPr>
              <w:tabs>
                <w:tab w:val="left" w:pos="226"/>
              </w:tabs>
              <w:spacing w:before="80" w:after="80"/>
              <w:rPr>
                <w:sz w:val="18"/>
              </w:rPr>
            </w:pPr>
            <w:r>
              <w:rPr>
                <w:sz w:val="18"/>
              </w:rPr>
              <w:t>s</w:t>
            </w:r>
            <w:r w:rsidRPr="0076129B">
              <w:rPr>
                <w:sz w:val="18"/>
              </w:rPr>
              <w:t>tandpunt van de kijker.</w:t>
            </w:r>
          </w:p>
          <w:p w:rsidR="0076129B" w:rsidRPr="0076129B" w:rsidRDefault="0076129B" w:rsidP="000A172C">
            <w:pPr>
              <w:pStyle w:val="Lijstalinea"/>
              <w:numPr>
                <w:ilvl w:val="0"/>
                <w:numId w:val="30"/>
              </w:numPr>
              <w:tabs>
                <w:tab w:val="left" w:pos="226"/>
              </w:tabs>
              <w:spacing w:before="80" w:after="80"/>
              <w:rPr>
                <w:sz w:val="18"/>
              </w:rPr>
            </w:pPr>
            <w:r>
              <w:rPr>
                <w:sz w:val="18"/>
              </w:rPr>
              <w:t>p</w:t>
            </w:r>
            <w:r w:rsidRPr="0076129B">
              <w:rPr>
                <w:sz w:val="18"/>
              </w:rPr>
              <w:t>laatsing van het object.</w:t>
            </w:r>
          </w:p>
        </w:tc>
        <w:tc>
          <w:tcPr>
            <w:tcW w:w="6949" w:type="dxa"/>
            <w:tcBorders>
              <w:top w:val="single" w:sz="18" w:space="0" w:color="auto"/>
              <w:left w:val="double" w:sz="4" w:space="0" w:color="auto"/>
              <w:bottom w:val="single" w:sz="4" w:space="0" w:color="auto"/>
            </w:tcBorders>
          </w:tcPr>
          <w:p w:rsidR="00DE33E5" w:rsidRDefault="00DE33E5" w:rsidP="00DE33E5">
            <w:pPr>
              <w:tabs>
                <w:tab w:val="right" w:pos="352"/>
                <w:tab w:val="right" w:pos="567"/>
              </w:tabs>
              <w:spacing w:before="80" w:after="80"/>
              <w:rPr>
                <w:sz w:val="18"/>
              </w:rPr>
            </w:pPr>
            <w:r>
              <w:rPr>
                <w:sz w:val="18"/>
              </w:rPr>
              <w:br/>
              <w:t>Het beeld bepaald de ruimte, de ruimte bepaalt het beeld.</w:t>
            </w:r>
            <w:r>
              <w:rPr>
                <w:sz w:val="18"/>
              </w:rPr>
              <w:br/>
              <w:t>Buitenkant of huid van het werk (zie ook textuur).</w:t>
            </w:r>
            <w:r>
              <w:rPr>
                <w:sz w:val="18"/>
              </w:rPr>
              <w:br/>
            </w:r>
          </w:p>
          <w:p w:rsidR="00DE33E5" w:rsidRDefault="00DE33E5" w:rsidP="00DE33E5">
            <w:pPr>
              <w:tabs>
                <w:tab w:val="right" w:pos="352"/>
                <w:tab w:val="right" w:pos="567"/>
              </w:tabs>
              <w:spacing w:before="80" w:after="80"/>
              <w:rPr>
                <w:sz w:val="18"/>
              </w:rPr>
            </w:pPr>
          </w:p>
          <w:p w:rsidR="00DE33E5" w:rsidRDefault="00DE33E5" w:rsidP="00DE33E5">
            <w:pPr>
              <w:tabs>
                <w:tab w:val="right" w:pos="352"/>
                <w:tab w:val="right" w:pos="567"/>
              </w:tabs>
              <w:spacing w:before="80" w:after="80"/>
              <w:rPr>
                <w:sz w:val="18"/>
              </w:rPr>
            </w:pPr>
          </w:p>
          <w:p w:rsidR="0076129B" w:rsidRDefault="0076129B" w:rsidP="00DE33E5">
            <w:pPr>
              <w:tabs>
                <w:tab w:val="right" w:pos="352"/>
                <w:tab w:val="right" w:pos="567"/>
              </w:tabs>
              <w:spacing w:before="80" w:after="80"/>
              <w:rPr>
                <w:sz w:val="18"/>
              </w:rPr>
            </w:pPr>
          </w:p>
          <w:p w:rsidR="0076129B" w:rsidRDefault="0076129B" w:rsidP="00DE33E5">
            <w:pPr>
              <w:tabs>
                <w:tab w:val="right" w:pos="352"/>
                <w:tab w:val="right" w:pos="567"/>
              </w:tabs>
              <w:spacing w:before="80" w:after="80"/>
              <w:rPr>
                <w:sz w:val="18"/>
              </w:rPr>
            </w:pPr>
          </w:p>
          <w:p w:rsidR="0076129B" w:rsidRDefault="0076129B" w:rsidP="00DE33E5">
            <w:pPr>
              <w:tabs>
                <w:tab w:val="right" w:pos="352"/>
                <w:tab w:val="right" w:pos="567"/>
              </w:tabs>
              <w:spacing w:before="80" w:after="80"/>
              <w:rPr>
                <w:sz w:val="18"/>
              </w:rPr>
            </w:pPr>
          </w:p>
          <w:p w:rsidR="0076129B" w:rsidRDefault="0076129B" w:rsidP="00DE33E5">
            <w:pPr>
              <w:tabs>
                <w:tab w:val="right" w:pos="352"/>
                <w:tab w:val="right" w:pos="567"/>
              </w:tabs>
              <w:spacing w:before="80" w:after="80"/>
              <w:rPr>
                <w:sz w:val="18"/>
              </w:rPr>
            </w:pPr>
          </w:p>
          <w:p w:rsidR="00DE33E5" w:rsidRDefault="00DE33E5" w:rsidP="00DE33E5">
            <w:pPr>
              <w:tabs>
                <w:tab w:val="right" w:pos="352"/>
                <w:tab w:val="right" w:pos="567"/>
              </w:tabs>
              <w:spacing w:before="80" w:after="80"/>
              <w:rPr>
                <w:sz w:val="18"/>
              </w:rPr>
            </w:pPr>
          </w:p>
          <w:p w:rsidR="0076129B" w:rsidRDefault="00DE33E5" w:rsidP="0076129B">
            <w:pPr>
              <w:tabs>
                <w:tab w:val="right" w:pos="352"/>
                <w:tab w:val="right" w:pos="567"/>
              </w:tabs>
              <w:spacing w:before="80" w:after="80"/>
              <w:rPr>
                <w:sz w:val="18"/>
              </w:rPr>
            </w:pPr>
            <w:r>
              <w:rPr>
                <w:sz w:val="18"/>
              </w:rPr>
              <w:t>Leerlingen bepalen de plaatsing van hun object in relatie tot de inhoud.</w:t>
            </w:r>
          </w:p>
          <w:p w:rsidR="0076129B" w:rsidRPr="0076129B" w:rsidRDefault="0076129B" w:rsidP="0076129B">
            <w:pPr>
              <w:tabs>
                <w:tab w:val="right" w:pos="352"/>
                <w:tab w:val="right" w:pos="567"/>
              </w:tabs>
              <w:spacing w:before="80" w:after="80"/>
              <w:rPr>
                <w:sz w:val="18"/>
              </w:rPr>
            </w:pPr>
            <w:r w:rsidRPr="0076129B">
              <w:rPr>
                <w:sz w:val="18"/>
              </w:rPr>
              <w:t>Inhoudelijke en vormelijke keuze.</w:t>
            </w:r>
          </w:p>
          <w:p w:rsidR="0076129B" w:rsidRPr="0076129B" w:rsidRDefault="0076129B" w:rsidP="0076129B">
            <w:pPr>
              <w:tabs>
                <w:tab w:val="right" w:pos="352"/>
                <w:tab w:val="right" w:pos="567"/>
              </w:tabs>
              <w:spacing w:before="80" w:after="80"/>
              <w:rPr>
                <w:sz w:val="18"/>
              </w:rPr>
            </w:pPr>
            <w:r w:rsidRPr="0076129B">
              <w:rPr>
                <w:sz w:val="18"/>
              </w:rPr>
              <w:t>Hoog, laag standpunt.</w:t>
            </w:r>
          </w:p>
          <w:p w:rsidR="0076129B" w:rsidRPr="0076129B" w:rsidRDefault="0076129B" w:rsidP="0076129B">
            <w:pPr>
              <w:tabs>
                <w:tab w:val="right" w:pos="352"/>
                <w:tab w:val="right" w:pos="567"/>
              </w:tabs>
              <w:spacing w:before="80" w:after="80"/>
              <w:rPr>
                <w:sz w:val="18"/>
              </w:rPr>
            </w:pPr>
            <w:r w:rsidRPr="0076129B">
              <w:rPr>
                <w:sz w:val="18"/>
              </w:rPr>
              <w:t>Ooghoogte, manshoogte.</w:t>
            </w:r>
          </w:p>
          <w:p w:rsidR="0076129B" w:rsidRPr="0076129B" w:rsidRDefault="0076129B" w:rsidP="0076129B">
            <w:pPr>
              <w:tabs>
                <w:tab w:val="right" w:pos="352"/>
                <w:tab w:val="right" w:pos="567"/>
              </w:tabs>
              <w:spacing w:before="80" w:after="80"/>
              <w:rPr>
                <w:sz w:val="18"/>
              </w:rPr>
            </w:pPr>
            <w:r w:rsidRPr="0076129B">
              <w:rPr>
                <w:sz w:val="18"/>
              </w:rPr>
              <w:t>Sokkel, zwevend, leunend, liggend …</w:t>
            </w:r>
          </w:p>
          <w:p w:rsidR="00DE33E5" w:rsidRPr="007455BF" w:rsidRDefault="0076129B" w:rsidP="0076129B">
            <w:pPr>
              <w:tabs>
                <w:tab w:val="right" w:pos="352"/>
                <w:tab w:val="right" w:pos="567"/>
              </w:tabs>
              <w:spacing w:before="80" w:after="80"/>
              <w:rPr>
                <w:sz w:val="18"/>
              </w:rPr>
            </w:pPr>
            <w:r w:rsidRPr="0076129B">
              <w:rPr>
                <w:sz w:val="18"/>
              </w:rPr>
              <w:t>Imponeren, beschermen …</w:t>
            </w:r>
          </w:p>
        </w:tc>
        <w:tc>
          <w:tcPr>
            <w:tcW w:w="844" w:type="dxa"/>
            <w:tcBorders>
              <w:top w:val="single" w:sz="18" w:space="0" w:color="auto"/>
              <w:bottom w:val="single" w:sz="4" w:space="0" w:color="auto"/>
            </w:tcBorders>
          </w:tcPr>
          <w:p w:rsidR="00DE33E5" w:rsidRPr="007455BF" w:rsidRDefault="00DE33E5" w:rsidP="00DE33E5">
            <w:pPr>
              <w:spacing w:before="80" w:after="80"/>
              <w:jc w:val="center"/>
              <w:rPr>
                <w:sz w:val="18"/>
              </w:rPr>
            </w:pPr>
          </w:p>
        </w:tc>
      </w:tr>
      <w:tr w:rsidR="0076129B" w:rsidRPr="00C66639" w:rsidTr="0081404E">
        <w:trPr>
          <w:trHeight w:val="397"/>
        </w:trPr>
        <w:tc>
          <w:tcPr>
            <w:tcW w:w="851" w:type="dxa"/>
            <w:gridSpan w:val="2"/>
            <w:tcBorders>
              <w:top w:val="single" w:sz="18" w:space="0" w:color="auto"/>
              <w:left w:val="single" w:sz="18" w:space="0" w:color="auto"/>
              <w:bottom w:val="single" w:sz="18" w:space="0" w:color="auto"/>
            </w:tcBorders>
          </w:tcPr>
          <w:p w:rsidR="0076129B" w:rsidRPr="00C66639" w:rsidRDefault="0076129B" w:rsidP="00763D6A">
            <w:pPr>
              <w:pStyle w:val="NummerDoelstelling"/>
            </w:pPr>
          </w:p>
        </w:tc>
        <w:tc>
          <w:tcPr>
            <w:tcW w:w="5704" w:type="dxa"/>
            <w:tcBorders>
              <w:top w:val="single" w:sz="18" w:space="0" w:color="auto"/>
              <w:bottom w:val="single" w:sz="18" w:space="0" w:color="auto"/>
            </w:tcBorders>
          </w:tcPr>
          <w:p w:rsidR="0076129B" w:rsidRPr="00D52C68" w:rsidRDefault="004B1DE9" w:rsidP="0081404E">
            <w:pPr>
              <w:spacing w:before="80" w:after="80"/>
              <w:rPr>
                <w:b/>
                <w:bCs/>
                <w:color w:val="FF0000"/>
                <w:sz w:val="18"/>
              </w:rPr>
            </w:pPr>
            <w:r>
              <w:rPr>
                <w:b/>
                <w:bCs/>
                <w:sz w:val="18"/>
              </w:rPr>
              <w:t>Afmetingen/</w:t>
            </w:r>
            <w:r w:rsidR="0076129B" w:rsidRPr="00CE630D">
              <w:rPr>
                <w:b/>
                <w:bCs/>
                <w:sz w:val="18"/>
              </w:rPr>
              <w:t>kader van een object kunnen herkennen en aanduiden</w:t>
            </w:r>
            <w:r>
              <w:rPr>
                <w:b/>
                <w:bCs/>
                <w:sz w:val="18"/>
              </w:rPr>
              <w:t>.</w:t>
            </w:r>
          </w:p>
        </w:tc>
        <w:tc>
          <w:tcPr>
            <w:tcW w:w="835" w:type="dxa"/>
            <w:tcBorders>
              <w:top w:val="single" w:sz="18" w:space="0" w:color="auto"/>
              <w:bottom w:val="single" w:sz="18" w:space="0" w:color="auto"/>
            </w:tcBorders>
          </w:tcPr>
          <w:p w:rsidR="0076129B" w:rsidRPr="00C66639" w:rsidRDefault="00636F04" w:rsidP="0081404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6129B" w:rsidRPr="00C66639" w:rsidRDefault="00636F04" w:rsidP="008140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6129B" w:rsidRPr="00C66639" w:rsidRDefault="0076129B" w:rsidP="008140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6129B" w:rsidRPr="00C66639" w:rsidRDefault="0076129B" w:rsidP="0081404E">
            <w:pPr>
              <w:spacing w:before="80" w:after="80"/>
              <w:jc w:val="center"/>
              <w:rPr>
                <w:sz w:val="18"/>
              </w:rPr>
            </w:pPr>
          </w:p>
        </w:tc>
      </w:tr>
      <w:tr w:rsidR="0076129B" w:rsidRPr="00C66639" w:rsidTr="0081404E">
        <w:trPr>
          <w:trHeight w:val="397"/>
        </w:trPr>
        <w:tc>
          <w:tcPr>
            <w:tcW w:w="851" w:type="dxa"/>
            <w:gridSpan w:val="2"/>
            <w:tcBorders>
              <w:top w:val="single" w:sz="18" w:space="0" w:color="auto"/>
              <w:bottom w:val="single" w:sz="4" w:space="0" w:color="auto"/>
            </w:tcBorders>
          </w:tcPr>
          <w:p w:rsidR="0076129B" w:rsidRPr="00C66639" w:rsidRDefault="0076129B" w:rsidP="0081404E">
            <w:pPr>
              <w:tabs>
                <w:tab w:val="left" w:pos="356"/>
              </w:tabs>
              <w:spacing w:before="80" w:after="80"/>
              <w:ind w:right="175"/>
              <w:rPr>
                <w:sz w:val="18"/>
              </w:rPr>
            </w:pPr>
          </w:p>
        </w:tc>
        <w:tc>
          <w:tcPr>
            <w:tcW w:w="7374" w:type="dxa"/>
            <w:gridSpan w:val="3"/>
            <w:tcBorders>
              <w:top w:val="single" w:sz="18" w:space="0" w:color="auto"/>
              <w:bottom w:val="single" w:sz="4" w:space="0" w:color="auto"/>
              <w:right w:val="double" w:sz="4" w:space="0" w:color="auto"/>
            </w:tcBorders>
          </w:tcPr>
          <w:p w:rsidR="0076129B" w:rsidRDefault="0076129B" w:rsidP="0081404E">
            <w:pPr>
              <w:tabs>
                <w:tab w:val="left" w:pos="226"/>
              </w:tabs>
              <w:spacing w:before="80" w:after="80"/>
              <w:rPr>
                <w:sz w:val="18"/>
              </w:rPr>
            </w:pPr>
            <w:r>
              <w:rPr>
                <w:sz w:val="18"/>
              </w:rPr>
              <w:t>Afmetingen:</w:t>
            </w:r>
          </w:p>
          <w:p w:rsidR="0076129B" w:rsidRPr="00CE630D" w:rsidRDefault="0076129B" w:rsidP="000A172C">
            <w:pPr>
              <w:pStyle w:val="Lijstalinea"/>
              <w:numPr>
                <w:ilvl w:val="0"/>
                <w:numId w:val="31"/>
              </w:numPr>
              <w:tabs>
                <w:tab w:val="left" w:pos="226"/>
              </w:tabs>
              <w:spacing w:before="80" w:after="80"/>
              <w:rPr>
                <w:sz w:val="18"/>
              </w:rPr>
            </w:pPr>
            <w:r w:rsidRPr="00CE630D">
              <w:rPr>
                <w:sz w:val="18"/>
              </w:rPr>
              <w:t>soorten:</w:t>
            </w:r>
            <w:r>
              <w:rPr>
                <w:sz w:val="18"/>
              </w:rPr>
              <w:t xml:space="preserve"> </w:t>
            </w:r>
            <w:r w:rsidRPr="00CE630D">
              <w:rPr>
                <w:sz w:val="18"/>
              </w:rPr>
              <w:t xml:space="preserve"> in realiteit, in reproductie, kwantitatieve grootte (empirisch)</w:t>
            </w:r>
            <w:r>
              <w:rPr>
                <w:sz w:val="18"/>
              </w:rPr>
              <w:t xml:space="preserve">, </w:t>
            </w:r>
            <w:r>
              <w:rPr>
                <w:sz w:val="18"/>
              </w:rPr>
              <w:br/>
              <w:t>k</w:t>
            </w:r>
            <w:r w:rsidRPr="00CE630D">
              <w:rPr>
                <w:sz w:val="18"/>
              </w:rPr>
              <w:t>walitatieve grootte (indruk)</w:t>
            </w:r>
          </w:p>
          <w:p w:rsidR="0076129B" w:rsidRDefault="0076129B" w:rsidP="0081404E">
            <w:pPr>
              <w:tabs>
                <w:tab w:val="left" w:pos="226"/>
              </w:tabs>
              <w:spacing w:before="80" w:after="80"/>
              <w:rPr>
                <w:sz w:val="18"/>
              </w:rPr>
            </w:pPr>
            <w:r>
              <w:rPr>
                <w:sz w:val="18"/>
              </w:rPr>
              <w:t>Kader:</w:t>
            </w:r>
          </w:p>
          <w:p w:rsidR="0076129B" w:rsidRDefault="0076129B" w:rsidP="000A172C">
            <w:pPr>
              <w:pStyle w:val="Lijstalinea"/>
              <w:numPr>
                <w:ilvl w:val="0"/>
                <w:numId w:val="31"/>
              </w:numPr>
              <w:tabs>
                <w:tab w:val="left" w:pos="226"/>
              </w:tabs>
              <w:spacing w:before="80" w:after="80"/>
              <w:rPr>
                <w:sz w:val="18"/>
              </w:rPr>
            </w:pPr>
            <w:r w:rsidRPr="00CE630D">
              <w:rPr>
                <w:sz w:val="18"/>
              </w:rPr>
              <w:t>t.o.v. de mens</w:t>
            </w:r>
          </w:p>
          <w:p w:rsidR="0076129B" w:rsidRPr="00CE630D" w:rsidRDefault="0076129B" w:rsidP="000A172C">
            <w:pPr>
              <w:pStyle w:val="Lijstalinea"/>
              <w:numPr>
                <w:ilvl w:val="0"/>
                <w:numId w:val="31"/>
              </w:numPr>
              <w:tabs>
                <w:tab w:val="left" w:pos="226"/>
              </w:tabs>
              <w:spacing w:before="80" w:after="80"/>
              <w:rPr>
                <w:sz w:val="18"/>
              </w:rPr>
            </w:pPr>
            <w:r w:rsidRPr="00CE630D">
              <w:rPr>
                <w:sz w:val="18"/>
              </w:rPr>
              <w:t>t.o.v. omgevingsruimte</w:t>
            </w:r>
          </w:p>
          <w:p w:rsidR="0076129B" w:rsidRDefault="0076129B" w:rsidP="0081404E">
            <w:pPr>
              <w:tabs>
                <w:tab w:val="left" w:pos="226"/>
              </w:tabs>
              <w:spacing w:before="80" w:after="80"/>
              <w:rPr>
                <w:sz w:val="18"/>
              </w:rPr>
            </w:pPr>
            <w:r>
              <w:rPr>
                <w:sz w:val="18"/>
              </w:rPr>
              <w:t>Expositiewijze:</w:t>
            </w:r>
          </w:p>
          <w:p w:rsidR="0076129B" w:rsidRPr="00CE630D" w:rsidRDefault="0076129B" w:rsidP="000A172C">
            <w:pPr>
              <w:pStyle w:val="Lijstalinea"/>
              <w:numPr>
                <w:ilvl w:val="0"/>
                <w:numId w:val="32"/>
              </w:numPr>
              <w:tabs>
                <w:tab w:val="left" w:pos="226"/>
              </w:tabs>
              <w:spacing w:before="80" w:after="80"/>
              <w:rPr>
                <w:sz w:val="18"/>
              </w:rPr>
            </w:pPr>
            <w:r w:rsidRPr="00CE630D">
              <w:rPr>
                <w:sz w:val="18"/>
              </w:rPr>
              <w:t>autonoom</w:t>
            </w:r>
          </w:p>
          <w:p w:rsidR="0076129B" w:rsidRPr="00CE630D" w:rsidRDefault="0076129B" w:rsidP="000A172C">
            <w:pPr>
              <w:pStyle w:val="Lijstalinea"/>
              <w:numPr>
                <w:ilvl w:val="0"/>
                <w:numId w:val="32"/>
              </w:numPr>
              <w:tabs>
                <w:tab w:val="left" w:pos="226"/>
              </w:tabs>
              <w:spacing w:before="80" w:after="80"/>
              <w:rPr>
                <w:sz w:val="18"/>
              </w:rPr>
            </w:pPr>
            <w:r w:rsidRPr="00CE630D">
              <w:rPr>
                <w:sz w:val="18"/>
              </w:rPr>
              <w:t>geïntegreerd</w:t>
            </w:r>
          </w:p>
        </w:tc>
        <w:tc>
          <w:tcPr>
            <w:tcW w:w="6949" w:type="dxa"/>
            <w:tcBorders>
              <w:top w:val="single" w:sz="18" w:space="0" w:color="auto"/>
              <w:left w:val="double" w:sz="4" w:space="0" w:color="auto"/>
              <w:bottom w:val="single" w:sz="4" w:space="0" w:color="auto"/>
            </w:tcBorders>
          </w:tcPr>
          <w:p w:rsidR="0076129B" w:rsidRPr="0076129B" w:rsidRDefault="0076129B" w:rsidP="0081404E">
            <w:pPr>
              <w:tabs>
                <w:tab w:val="right" w:pos="352"/>
                <w:tab w:val="right" w:pos="567"/>
              </w:tabs>
              <w:spacing w:before="80" w:after="80"/>
              <w:rPr>
                <w:sz w:val="18"/>
              </w:rPr>
            </w:pPr>
            <w:r w:rsidRPr="00CE630D">
              <w:rPr>
                <w:sz w:val="18"/>
              </w:rPr>
              <w:t xml:space="preserve">Samenwerken met de </w:t>
            </w:r>
            <w:r w:rsidRPr="0076129B">
              <w:rPr>
                <w:sz w:val="18"/>
              </w:rPr>
              <w:t>leerkracht Kunstgeschiedenis</w:t>
            </w:r>
          </w:p>
          <w:p w:rsidR="0076129B" w:rsidRPr="0076129B" w:rsidRDefault="0076129B" w:rsidP="0081404E">
            <w:pPr>
              <w:tabs>
                <w:tab w:val="right" w:pos="352"/>
                <w:tab w:val="right" w:pos="567"/>
              </w:tabs>
              <w:spacing w:before="80" w:after="80"/>
              <w:rPr>
                <w:sz w:val="18"/>
              </w:rPr>
            </w:pPr>
          </w:p>
          <w:p w:rsidR="0076129B" w:rsidRPr="0076129B" w:rsidRDefault="0076129B" w:rsidP="0081404E">
            <w:pPr>
              <w:tabs>
                <w:tab w:val="right" w:pos="352"/>
                <w:tab w:val="right" w:pos="567"/>
              </w:tabs>
              <w:spacing w:before="80" w:after="80"/>
              <w:rPr>
                <w:sz w:val="18"/>
              </w:rPr>
            </w:pPr>
          </w:p>
          <w:p w:rsidR="0076129B" w:rsidRPr="0076129B" w:rsidRDefault="0076129B" w:rsidP="0081404E">
            <w:pPr>
              <w:tabs>
                <w:tab w:val="right" w:pos="352"/>
                <w:tab w:val="right" w:pos="567"/>
              </w:tabs>
              <w:spacing w:before="80" w:after="80"/>
              <w:rPr>
                <w:sz w:val="18"/>
              </w:rPr>
            </w:pPr>
            <w:r w:rsidRPr="0076129B">
              <w:rPr>
                <w:sz w:val="18"/>
              </w:rPr>
              <w:t>Mogelijkheid tot inleving en interpretatie v/d toeschouwer.</w:t>
            </w:r>
          </w:p>
          <w:p w:rsidR="0076129B" w:rsidRPr="00CE630D" w:rsidRDefault="0076129B" w:rsidP="0081404E">
            <w:pPr>
              <w:tabs>
                <w:tab w:val="right" w:pos="352"/>
                <w:tab w:val="right" w:pos="567"/>
              </w:tabs>
              <w:spacing w:before="80" w:after="80"/>
              <w:rPr>
                <w:sz w:val="18"/>
              </w:rPr>
            </w:pPr>
            <w:r w:rsidRPr="0076129B">
              <w:rPr>
                <w:sz w:val="18"/>
              </w:rPr>
              <w:t>Mens als maatstaf of niet? = menselijke schaalverhouding</w:t>
            </w:r>
            <w:r w:rsidR="00636F04">
              <w:rPr>
                <w:sz w:val="18"/>
              </w:rPr>
              <w:t>.</w:t>
            </w:r>
          </w:p>
          <w:p w:rsidR="0076129B" w:rsidRPr="00D52C68" w:rsidRDefault="0076129B" w:rsidP="0081404E">
            <w:pPr>
              <w:tabs>
                <w:tab w:val="right" w:pos="352"/>
                <w:tab w:val="right" w:pos="567"/>
              </w:tabs>
              <w:spacing w:before="80" w:after="80"/>
              <w:rPr>
                <w:color w:val="FF0000"/>
                <w:sz w:val="18"/>
              </w:rPr>
            </w:pPr>
            <w:r w:rsidRPr="00CE630D">
              <w:rPr>
                <w:sz w:val="18"/>
              </w:rPr>
              <w:t>Waar de toeschouwer zich bevindt, wisselwerking tussen object en omgeving, afgebakend in de omgeving.</w:t>
            </w:r>
          </w:p>
        </w:tc>
        <w:tc>
          <w:tcPr>
            <w:tcW w:w="844" w:type="dxa"/>
            <w:tcBorders>
              <w:top w:val="single" w:sz="18" w:space="0" w:color="auto"/>
              <w:bottom w:val="single" w:sz="4" w:space="0" w:color="auto"/>
            </w:tcBorders>
          </w:tcPr>
          <w:p w:rsidR="0076129B" w:rsidRPr="00C66639" w:rsidRDefault="00636F04" w:rsidP="0081404E">
            <w:pPr>
              <w:spacing w:before="80" w:after="80"/>
              <w:jc w:val="center"/>
              <w:rPr>
                <w:sz w:val="18"/>
              </w:rPr>
            </w:pPr>
            <w:r>
              <w:rPr>
                <w:sz w:val="18"/>
              </w:rPr>
              <w:t>KG</w:t>
            </w:r>
          </w:p>
        </w:tc>
      </w:tr>
    </w:tbl>
    <w:p w:rsidR="00E30CD1" w:rsidRDefault="00E30CD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30CD1" w:rsidTr="0080226E">
        <w:trPr>
          <w:trHeight w:val="397"/>
        </w:trPr>
        <w:tc>
          <w:tcPr>
            <w:tcW w:w="839" w:type="dxa"/>
            <w:tcBorders>
              <w:bottom w:val="single" w:sz="4" w:space="0" w:color="auto"/>
            </w:tcBorders>
            <w:vAlign w:val="center"/>
          </w:tcPr>
          <w:p w:rsidR="00E30CD1" w:rsidRDefault="00E30CD1" w:rsidP="0080226E">
            <w:pPr>
              <w:spacing w:before="80" w:after="80"/>
              <w:rPr>
                <w:sz w:val="18"/>
              </w:rPr>
            </w:pPr>
            <w:r>
              <w:rPr>
                <w:sz w:val="18"/>
              </w:rPr>
              <w:lastRenderedPageBreak/>
              <w:t>Nr.</w:t>
            </w:r>
          </w:p>
        </w:tc>
        <w:tc>
          <w:tcPr>
            <w:tcW w:w="5716" w:type="dxa"/>
            <w:tcBorders>
              <w:bottom w:val="single" w:sz="4" w:space="0" w:color="auto"/>
            </w:tcBorders>
            <w:vAlign w:val="center"/>
          </w:tcPr>
          <w:p w:rsidR="00E30CD1" w:rsidRDefault="00E30CD1" w:rsidP="0080226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30CD1" w:rsidRDefault="00E30CD1" w:rsidP="0080226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30CD1" w:rsidRDefault="00E30CD1" w:rsidP="0080226E">
            <w:pPr>
              <w:spacing w:before="80" w:after="80"/>
              <w:jc w:val="center"/>
              <w:rPr>
                <w:sz w:val="18"/>
              </w:rPr>
            </w:pPr>
            <w:r>
              <w:rPr>
                <w:sz w:val="18"/>
              </w:rPr>
              <w:t>B/U</w:t>
            </w:r>
          </w:p>
        </w:tc>
        <w:tc>
          <w:tcPr>
            <w:tcW w:w="6949" w:type="dxa"/>
            <w:tcBorders>
              <w:left w:val="double" w:sz="4" w:space="0" w:color="auto"/>
            </w:tcBorders>
            <w:vAlign w:val="center"/>
          </w:tcPr>
          <w:p w:rsidR="00E30CD1" w:rsidRDefault="00E30CD1" w:rsidP="0080226E">
            <w:pPr>
              <w:spacing w:before="80" w:after="80"/>
              <w:jc w:val="center"/>
              <w:rPr>
                <w:sz w:val="18"/>
              </w:rPr>
            </w:pPr>
            <w:r>
              <w:rPr>
                <w:sz w:val="18"/>
              </w:rPr>
              <w:t>Didactische wenken en hulpmiddelen</w:t>
            </w:r>
          </w:p>
        </w:tc>
        <w:tc>
          <w:tcPr>
            <w:tcW w:w="844" w:type="dxa"/>
            <w:vAlign w:val="center"/>
          </w:tcPr>
          <w:p w:rsidR="00E30CD1" w:rsidRDefault="00E30CD1" w:rsidP="0080226E">
            <w:pPr>
              <w:spacing w:before="80" w:after="80"/>
              <w:jc w:val="center"/>
              <w:rPr>
                <w:sz w:val="18"/>
              </w:rPr>
            </w:pPr>
            <w:r>
              <w:rPr>
                <w:sz w:val="18"/>
              </w:rPr>
              <w:t>Link</w:t>
            </w:r>
          </w:p>
        </w:tc>
      </w:tr>
      <w:tr w:rsidR="00E30CD1" w:rsidRPr="005A5DD0" w:rsidTr="0080226E">
        <w:trPr>
          <w:cantSplit/>
          <w:trHeight w:val="397"/>
        </w:trPr>
        <w:tc>
          <w:tcPr>
            <w:tcW w:w="8225" w:type="dxa"/>
            <w:gridSpan w:val="4"/>
            <w:tcBorders>
              <w:bottom w:val="single" w:sz="18" w:space="0" w:color="auto"/>
              <w:right w:val="nil"/>
            </w:tcBorders>
            <w:vAlign w:val="center"/>
          </w:tcPr>
          <w:p w:rsidR="00E30CD1" w:rsidRPr="0085762A" w:rsidRDefault="00E30CD1" w:rsidP="00E30CD1">
            <w:pPr>
              <w:pStyle w:val="Kop3"/>
              <w:tabs>
                <w:tab w:val="clear" w:pos="-557"/>
              </w:tabs>
              <w:ind w:left="0" w:hanging="1277"/>
            </w:pPr>
            <w:r>
              <w:t>5.6.3</w:t>
            </w:r>
            <w:r>
              <w:tab/>
              <w:t>Ruimte</w:t>
            </w:r>
          </w:p>
        </w:tc>
        <w:tc>
          <w:tcPr>
            <w:tcW w:w="7793" w:type="dxa"/>
            <w:gridSpan w:val="2"/>
            <w:tcBorders>
              <w:left w:val="nil"/>
              <w:bottom w:val="single" w:sz="18" w:space="0" w:color="auto"/>
            </w:tcBorders>
            <w:vAlign w:val="center"/>
          </w:tcPr>
          <w:p w:rsidR="00E30CD1" w:rsidRPr="005A5DD0" w:rsidRDefault="00E30CD1" w:rsidP="0080226E">
            <w:pPr>
              <w:rPr>
                <w:i/>
                <w:szCs w:val="20"/>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837858" w:rsidP="00B2165F">
            <w:pPr>
              <w:spacing w:before="80" w:after="80"/>
              <w:rPr>
                <w:b/>
                <w:bCs/>
                <w:sz w:val="18"/>
              </w:rPr>
            </w:pPr>
            <w:r>
              <w:rPr>
                <w:b/>
                <w:bCs/>
                <w:sz w:val="18"/>
              </w:rPr>
              <w:t xml:space="preserve">De relatie tussen ruimte en </w:t>
            </w:r>
            <w:r w:rsidR="00B2165F">
              <w:rPr>
                <w:b/>
                <w:bCs/>
                <w:sz w:val="18"/>
              </w:rPr>
              <w:t>de functie</w:t>
            </w:r>
            <w:r>
              <w:rPr>
                <w:b/>
                <w:bCs/>
                <w:sz w:val="18"/>
              </w:rPr>
              <w:t xml:space="preserve"> ervan kunnen </w:t>
            </w:r>
            <w:r w:rsidR="00B2165F">
              <w:rPr>
                <w:b/>
                <w:bCs/>
                <w:sz w:val="18"/>
              </w:rPr>
              <w:t xml:space="preserve">onderzoeken en </w:t>
            </w:r>
            <w:r>
              <w:rPr>
                <w:b/>
                <w:bCs/>
                <w:sz w:val="18"/>
              </w:rPr>
              <w:t>verwoorden.</w:t>
            </w:r>
          </w:p>
        </w:tc>
        <w:tc>
          <w:tcPr>
            <w:tcW w:w="835" w:type="dxa"/>
            <w:tcBorders>
              <w:top w:val="single" w:sz="18" w:space="0" w:color="auto"/>
              <w:bottom w:val="single" w:sz="18" w:space="0" w:color="auto"/>
            </w:tcBorders>
          </w:tcPr>
          <w:p w:rsidR="009807F3" w:rsidRPr="00C66639" w:rsidRDefault="00837858"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837858"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B2165F" w:rsidRPr="00B2165F" w:rsidTr="009807F3">
        <w:trPr>
          <w:trHeight w:val="397"/>
        </w:trPr>
        <w:tc>
          <w:tcPr>
            <w:tcW w:w="839" w:type="dxa"/>
            <w:tcBorders>
              <w:top w:val="single" w:sz="18" w:space="0" w:color="auto"/>
              <w:bottom w:val="single" w:sz="18" w:space="0" w:color="auto"/>
            </w:tcBorders>
          </w:tcPr>
          <w:p w:rsidR="00B2165F" w:rsidRPr="00B2165F" w:rsidRDefault="00B2165F" w:rsidP="008140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C3F7E" w:rsidRDefault="00B2165F" w:rsidP="008C3F7E">
            <w:pPr>
              <w:tabs>
                <w:tab w:val="left" w:pos="226"/>
              </w:tabs>
              <w:spacing w:before="80" w:after="80"/>
              <w:rPr>
                <w:sz w:val="18"/>
              </w:rPr>
            </w:pPr>
            <w:r w:rsidRPr="00B2165F">
              <w:rPr>
                <w:sz w:val="18"/>
              </w:rPr>
              <w:t>Functie kunnen omschrijven.</w:t>
            </w:r>
          </w:p>
          <w:p w:rsidR="008C3F7E" w:rsidRDefault="00B2165F" w:rsidP="008C3F7E">
            <w:pPr>
              <w:tabs>
                <w:tab w:val="left" w:pos="226"/>
              </w:tabs>
              <w:spacing w:before="80" w:after="80"/>
              <w:rPr>
                <w:sz w:val="18"/>
              </w:rPr>
            </w:pPr>
            <w:r w:rsidRPr="00B2165F">
              <w:rPr>
                <w:sz w:val="18"/>
              </w:rPr>
              <w:t>De verschillende functies van een ruimte.</w:t>
            </w:r>
          </w:p>
          <w:p w:rsidR="00B2165F" w:rsidRPr="00B2165F" w:rsidRDefault="00B2165F" w:rsidP="008C3F7E">
            <w:pPr>
              <w:tabs>
                <w:tab w:val="left" w:pos="226"/>
              </w:tabs>
              <w:spacing w:before="80" w:after="80"/>
              <w:rPr>
                <w:sz w:val="18"/>
              </w:rPr>
            </w:pPr>
            <w:r w:rsidRPr="00B2165F">
              <w:rPr>
                <w:sz w:val="18"/>
              </w:rPr>
              <w:t>Ontstaan vanuit primaire en secundaire behoeften.</w:t>
            </w:r>
          </w:p>
        </w:tc>
        <w:tc>
          <w:tcPr>
            <w:tcW w:w="6949" w:type="dxa"/>
            <w:tcBorders>
              <w:top w:val="single" w:sz="18" w:space="0" w:color="auto"/>
              <w:left w:val="double" w:sz="4" w:space="0" w:color="auto"/>
              <w:bottom w:val="single" w:sz="18" w:space="0" w:color="auto"/>
            </w:tcBorders>
          </w:tcPr>
          <w:p w:rsidR="00B2165F" w:rsidRPr="00B2165F" w:rsidRDefault="00B2165F" w:rsidP="0081404E">
            <w:pPr>
              <w:tabs>
                <w:tab w:val="right" w:pos="352"/>
                <w:tab w:val="right" w:pos="567"/>
              </w:tabs>
              <w:spacing w:before="80" w:after="80"/>
              <w:rPr>
                <w:sz w:val="18"/>
              </w:rPr>
            </w:pPr>
            <w:r w:rsidRPr="00B2165F">
              <w:rPr>
                <w:sz w:val="18"/>
              </w:rPr>
              <w:t>Coördinatie met kunstgeschiedenis: het begrip ‘functie’.</w:t>
            </w:r>
          </w:p>
        </w:tc>
        <w:tc>
          <w:tcPr>
            <w:tcW w:w="844" w:type="dxa"/>
            <w:tcBorders>
              <w:top w:val="single" w:sz="18" w:space="0" w:color="auto"/>
              <w:bottom w:val="single" w:sz="18" w:space="0" w:color="auto"/>
            </w:tcBorders>
          </w:tcPr>
          <w:p w:rsidR="00B2165F" w:rsidRPr="00B2165F" w:rsidRDefault="00B2165F" w:rsidP="0081404E">
            <w:pPr>
              <w:spacing w:before="80" w:after="80"/>
              <w:jc w:val="center"/>
              <w:rPr>
                <w:sz w:val="18"/>
              </w:rPr>
            </w:pPr>
            <w:r w:rsidRPr="00B2165F">
              <w:rPr>
                <w:sz w:val="18"/>
              </w:rPr>
              <w:t>TA.BE</w:t>
            </w: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676042" w:rsidP="009807F3">
            <w:pPr>
              <w:spacing w:before="80" w:after="80"/>
              <w:rPr>
                <w:b/>
                <w:bCs/>
                <w:sz w:val="18"/>
              </w:rPr>
            </w:pPr>
            <w:r>
              <w:rPr>
                <w:b/>
                <w:bCs/>
                <w:sz w:val="18"/>
              </w:rPr>
              <w:t>Een ruimte kunnen vormgeven vanuit zijn functie.</w:t>
            </w:r>
          </w:p>
        </w:tc>
        <w:tc>
          <w:tcPr>
            <w:tcW w:w="835" w:type="dxa"/>
            <w:tcBorders>
              <w:top w:val="single" w:sz="18" w:space="0" w:color="auto"/>
              <w:bottom w:val="single" w:sz="18" w:space="0" w:color="auto"/>
            </w:tcBorders>
          </w:tcPr>
          <w:p w:rsidR="009807F3" w:rsidRPr="00C66639" w:rsidRDefault="00676042"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676042"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807F3" w:rsidRPr="00C66639" w:rsidRDefault="008C3F7E" w:rsidP="009807F3">
            <w:pPr>
              <w:tabs>
                <w:tab w:val="left" w:pos="226"/>
              </w:tabs>
              <w:spacing w:before="80" w:after="80"/>
              <w:rPr>
                <w:sz w:val="18"/>
              </w:rPr>
            </w:pPr>
            <w:r>
              <w:rPr>
                <w:sz w:val="18"/>
              </w:rPr>
              <w:t xml:space="preserve">Soorten ruimtes en hun functie </w:t>
            </w:r>
          </w:p>
        </w:tc>
        <w:tc>
          <w:tcPr>
            <w:tcW w:w="6949" w:type="dxa"/>
            <w:tcBorders>
              <w:top w:val="single" w:sz="18" w:space="0" w:color="auto"/>
              <w:left w:val="double" w:sz="4" w:space="0" w:color="auto"/>
              <w:bottom w:val="single" w:sz="18" w:space="0" w:color="auto"/>
            </w:tcBorders>
          </w:tcPr>
          <w:p w:rsidR="009807F3" w:rsidRPr="00C66639" w:rsidRDefault="008C3F7E" w:rsidP="008C3F7E">
            <w:pPr>
              <w:tabs>
                <w:tab w:val="right" w:pos="352"/>
                <w:tab w:val="right" w:pos="567"/>
              </w:tabs>
              <w:spacing w:before="80" w:after="80"/>
              <w:rPr>
                <w:sz w:val="18"/>
              </w:rPr>
            </w:pPr>
            <w:r w:rsidRPr="008C3F7E">
              <w:rPr>
                <w:sz w:val="18"/>
              </w:rPr>
              <w:t xml:space="preserve">Bv. </w:t>
            </w:r>
            <w:r>
              <w:rPr>
                <w:sz w:val="18"/>
              </w:rPr>
              <w:t>Tentoonstellingsruimte (GIP-expo), toneel-, dans-, muziekruimte (</w:t>
            </w:r>
            <w:r w:rsidRPr="008C3F7E">
              <w:rPr>
                <w:sz w:val="18"/>
              </w:rPr>
              <w:t>William Kentridge, Juan Gatti, …</w:t>
            </w:r>
            <w:r>
              <w:rPr>
                <w:sz w:val="18"/>
              </w:rPr>
              <w:t>), f</w:t>
            </w:r>
            <w:r w:rsidRPr="008C3F7E">
              <w:rPr>
                <w:sz w:val="18"/>
              </w:rPr>
              <w:t>ilm-, foto-, videostudio</w:t>
            </w:r>
            <w:r>
              <w:rPr>
                <w:sz w:val="18"/>
              </w:rPr>
              <w:t xml:space="preserve"> (</w:t>
            </w:r>
            <w:r w:rsidRPr="008C3F7E">
              <w:rPr>
                <w:sz w:val="18"/>
              </w:rPr>
              <w:t>Teun Hocks, …</w:t>
            </w:r>
            <w:r>
              <w:rPr>
                <w:sz w:val="18"/>
              </w:rPr>
              <w:t>), leefruimte: openbaar en privé (</w:t>
            </w:r>
            <w:r w:rsidRPr="008C3F7E">
              <w:rPr>
                <w:sz w:val="18"/>
              </w:rPr>
              <w:t>Atelier Van Lieshout, …</w:t>
            </w:r>
            <w:r>
              <w:rPr>
                <w:sz w:val="18"/>
              </w:rPr>
              <w:t>), t</w:t>
            </w:r>
            <w:r w:rsidRPr="008C3F7E">
              <w:rPr>
                <w:sz w:val="18"/>
              </w:rPr>
              <w:t>uin, straat, plein, pa</w:t>
            </w:r>
            <w:r>
              <w:rPr>
                <w:sz w:val="18"/>
              </w:rPr>
              <w:t>rk (</w:t>
            </w:r>
            <w:r w:rsidRPr="008C3F7E">
              <w:rPr>
                <w:sz w:val="18"/>
              </w:rPr>
              <w:t>Hans Op de Beeck, …</w:t>
            </w:r>
            <w:r>
              <w:rPr>
                <w:sz w:val="18"/>
              </w:rPr>
              <w:t>), r</w:t>
            </w:r>
            <w:r w:rsidRPr="008C3F7E">
              <w:rPr>
                <w:sz w:val="18"/>
              </w:rPr>
              <w:t>eligieuze ruimten</w:t>
            </w:r>
            <w:r>
              <w:rPr>
                <w:sz w:val="18"/>
              </w:rPr>
              <w:t xml:space="preserve"> (gedenkruimte, graftombe, …).</w:t>
            </w:r>
          </w:p>
        </w:tc>
        <w:tc>
          <w:tcPr>
            <w:tcW w:w="844" w:type="dxa"/>
            <w:tcBorders>
              <w:top w:val="single" w:sz="18" w:space="0" w:color="auto"/>
              <w:bottom w:val="single" w:sz="18" w:space="0" w:color="auto"/>
            </w:tcBorders>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676042" w:rsidP="008C3F7E">
            <w:pPr>
              <w:spacing w:before="80" w:after="80"/>
              <w:rPr>
                <w:b/>
                <w:bCs/>
                <w:sz w:val="18"/>
              </w:rPr>
            </w:pPr>
            <w:r>
              <w:rPr>
                <w:b/>
                <w:bCs/>
                <w:sz w:val="18"/>
              </w:rPr>
              <w:t xml:space="preserve">Een ruimte kunnen vormgeven vanuit een idee </w:t>
            </w:r>
            <w:r w:rsidR="008C3F7E">
              <w:rPr>
                <w:b/>
                <w:bCs/>
                <w:sz w:val="18"/>
              </w:rPr>
              <w:t>binnen</w:t>
            </w:r>
            <w:r>
              <w:rPr>
                <w:b/>
                <w:bCs/>
                <w:sz w:val="18"/>
              </w:rPr>
              <w:t xml:space="preserve"> een context.</w:t>
            </w:r>
          </w:p>
        </w:tc>
        <w:tc>
          <w:tcPr>
            <w:tcW w:w="835" w:type="dxa"/>
            <w:tcBorders>
              <w:top w:val="single" w:sz="18" w:space="0" w:color="auto"/>
              <w:bottom w:val="single" w:sz="18" w:space="0" w:color="auto"/>
            </w:tcBorders>
          </w:tcPr>
          <w:p w:rsidR="009807F3" w:rsidRPr="00C66639" w:rsidRDefault="00676042"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676042"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8C3F7E"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807F3" w:rsidRPr="00C66639" w:rsidRDefault="00676042" w:rsidP="009807F3">
            <w:pPr>
              <w:tabs>
                <w:tab w:val="left" w:pos="226"/>
              </w:tabs>
              <w:spacing w:before="80" w:after="80"/>
              <w:rPr>
                <w:sz w:val="18"/>
              </w:rPr>
            </w:pPr>
            <w:r>
              <w:rPr>
                <w:sz w:val="18"/>
              </w:rPr>
              <w:t>Verschillende contexten.</w:t>
            </w:r>
          </w:p>
        </w:tc>
        <w:tc>
          <w:tcPr>
            <w:tcW w:w="6949" w:type="dxa"/>
            <w:tcBorders>
              <w:top w:val="single" w:sz="18" w:space="0" w:color="auto"/>
              <w:left w:val="double" w:sz="4" w:space="0" w:color="auto"/>
              <w:bottom w:val="single" w:sz="18" w:space="0" w:color="auto"/>
            </w:tcBorders>
          </w:tcPr>
          <w:p w:rsidR="009807F3" w:rsidRPr="008C3F7E" w:rsidRDefault="008C3F7E" w:rsidP="008C3F7E">
            <w:pPr>
              <w:tabs>
                <w:tab w:val="right" w:pos="352"/>
                <w:tab w:val="right" w:pos="567"/>
              </w:tabs>
              <w:spacing w:before="80" w:after="80"/>
              <w:rPr>
                <w:sz w:val="18"/>
                <w:lang w:val="en-US"/>
              </w:rPr>
            </w:pPr>
            <w:r w:rsidRPr="008C3F7E">
              <w:rPr>
                <w:sz w:val="18"/>
              </w:rPr>
              <w:t>Spiritueel, filosofisch, cradle-to-cradle, openbaar, sociaal, cultureel, conceptueel, historisch, maatschappelijk, politiek, stilistisch, architecturaal,  wetenschappelijk,…</w:t>
            </w:r>
            <w:r w:rsidRPr="008C3F7E">
              <w:rPr>
                <w:sz w:val="18"/>
              </w:rPr>
              <w:tab/>
            </w:r>
            <w:r w:rsidRPr="008C3F7E">
              <w:rPr>
                <w:sz w:val="18"/>
                <w:lang w:val="en-US"/>
              </w:rPr>
              <w:t>Bv. Atelier Van Lieshout, Guillaume Bijl, Gordon Matta Clark, Yayoi Kusama, Thomas Schütte,</w:t>
            </w:r>
            <w:r>
              <w:rPr>
                <w:sz w:val="18"/>
                <w:lang w:val="en-US"/>
              </w:rPr>
              <w:t xml:space="preserve"> Hans Op de Beeck, </w:t>
            </w:r>
            <w:r w:rsidRPr="008C3F7E">
              <w:rPr>
                <w:sz w:val="18"/>
                <w:lang w:val="en-US"/>
              </w:rPr>
              <w:t>…</w:t>
            </w:r>
          </w:p>
        </w:tc>
        <w:tc>
          <w:tcPr>
            <w:tcW w:w="844" w:type="dxa"/>
            <w:tcBorders>
              <w:top w:val="single" w:sz="18" w:space="0" w:color="auto"/>
              <w:bottom w:val="single" w:sz="18" w:space="0" w:color="auto"/>
            </w:tcBorders>
          </w:tcPr>
          <w:p w:rsidR="009807F3" w:rsidRPr="008C3F7E" w:rsidRDefault="009807F3" w:rsidP="009807F3">
            <w:pPr>
              <w:spacing w:before="80" w:after="80"/>
              <w:jc w:val="center"/>
              <w:rPr>
                <w:sz w:val="18"/>
                <w:lang w:val="en-US"/>
              </w:rPr>
            </w:pPr>
          </w:p>
        </w:tc>
      </w:tr>
      <w:tr w:rsidR="009807F3" w:rsidRPr="00C66639" w:rsidTr="0073199A">
        <w:trPr>
          <w:trHeight w:val="397"/>
        </w:trPr>
        <w:tc>
          <w:tcPr>
            <w:tcW w:w="839" w:type="dxa"/>
            <w:tcBorders>
              <w:top w:val="single" w:sz="18" w:space="0" w:color="auto"/>
              <w:left w:val="single" w:sz="18" w:space="0" w:color="auto"/>
              <w:bottom w:val="single" w:sz="18" w:space="0" w:color="auto"/>
            </w:tcBorders>
          </w:tcPr>
          <w:p w:rsidR="009807F3" w:rsidRPr="008C3F7E" w:rsidRDefault="009807F3" w:rsidP="00763D6A">
            <w:pPr>
              <w:pStyle w:val="NummerDoelstelling"/>
              <w:rPr>
                <w:lang w:val="en-US"/>
              </w:rPr>
            </w:pPr>
          </w:p>
        </w:tc>
        <w:tc>
          <w:tcPr>
            <w:tcW w:w="5716" w:type="dxa"/>
            <w:tcBorders>
              <w:top w:val="single" w:sz="18" w:space="0" w:color="auto"/>
              <w:bottom w:val="single" w:sz="18" w:space="0" w:color="auto"/>
            </w:tcBorders>
          </w:tcPr>
          <w:p w:rsidR="009807F3" w:rsidRPr="00C66639" w:rsidRDefault="00676042" w:rsidP="009807F3">
            <w:pPr>
              <w:spacing w:before="80" w:after="80"/>
              <w:rPr>
                <w:b/>
                <w:bCs/>
                <w:sz w:val="18"/>
              </w:rPr>
            </w:pPr>
            <w:r>
              <w:rPr>
                <w:b/>
                <w:bCs/>
                <w:sz w:val="18"/>
              </w:rPr>
              <w:t>Verschillende soorten ruimten kunnen herkennen en benoemen.</w:t>
            </w:r>
          </w:p>
        </w:tc>
        <w:tc>
          <w:tcPr>
            <w:tcW w:w="835" w:type="dxa"/>
            <w:tcBorders>
              <w:top w:val="single" w:sz="18" w:space="0" w:color="auto"/>
              <w:bottom w:val="single" w:sz="18" w:space="0" w:color="auto"/>
            </w:tcBorders>
          </w:tcPr>
          <w:p w:rsidR="009807F3" w:rsidRPr="00C66639" w:rsidRDefault="00676042"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676042"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73199A">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C3F7E" w:rsidRDefault="008C3F7E" w:rsidP="008C3F7E">
            <w:pPr>
              <w:tabs>
                <w:tab w:val="left" w:pos="226"/>
              </w:tabs>
              <w:spacing w:before="80" w:after="80"/>
              <w:rPr>
                <w:sz w:val="18"/>
              </w:rPr>
            </w:pPr>
            <w:r w:rsidRPr="008C3F7E">
              <w:rPr>
                <w:sz w:val="18"/>
              </w:rPr>
              <w:t>Soorten ruimten: tijdelijk, publiek, openbaar, permanent, privé, …</w:t>
            </w:r>
          </w:p>
          <w:p w:rsidR="009807F3" w:rsidRPr="00C66639" w:rsidRDefault="008C3F7E" w:rsidP="008C3F7E">
            <w:pPr>
              <w:tabs>
                <w:tab w:val="left" w:pos="226"/>
              </w:tabs>
              <w:spacing w:before="80" w:after="80"/>
              <w:rPr>
                <w:sz w:val="18"/>
              </w:rPr>
            </w:pPr>
            <w:r w:rsidRPr="008C3F7E">
              <w:rPr>
                <w:sz w:val="18"/>
              </w:rPr>
              <w:t>-</w:t>
            </w:r>
            <w:r w:rsidRPr="008C3F7E">
              <w:rPr>
                <w:sz w:val="18"/>
              </w:rPr>
              <w:tab/>
              <w:t>elke zichtbare ruimte</w:t>
            </w:r>
            <w:r w:rsidRPr="008C3F7E">
              <w:rPr>
                <w:sz w:val="18"/>
              </w:rPr>
              <w:br/>
              <w:t>-</w:t>
            </w:r>
            <w:r w:rsidRPr="008C3F7E">
              <w:rPr>
                <w:sz w:val="18"/>
              </w:rPr>
              <w:tab/>
              <w:t>elke mentale ruimte</w:t>
            </w:r>
          </w:p>
        </w:tc>
        <w:tc>
          <w:tcPr>
            <w:tcW w:w="6949" w:type="dxa"/>
            <w:tcBorders>
              <w:top w:val="single" w:sz="18" w:space="0" w:color="auto"/>
              <w:left w:val="double" w:sz="4" w:space="0" w:color="auto"/>
              <w:bottom w:val="single" w:sz="4" w:space="0" w:color="auto"/>
            </w:tcBorders>
          </w:tcPr>
          <w:p w:rsidR="008C3F7E" w:rsidRDefault="008C3F7E" w:rsidP="00617AE4">
            <w:pPr>
              <w:tabs>
                <w:tab w:val="right" w:pos="352"/>
                <w:tab w:val="right" w:pos="567"/>
              </w:tabs>
              <w:spacing w:before="80" w:after="80"/>
              <w:rPr>
                <w:sz w:val="18"/>
              </w:rPr>
            </w:pPr>
            <w:r>
              <w:rPr>
                <w:sz w:val="18"/>
              </w:rPr>
              <w:t xml:space="preserve">Bv. </w:t>
            </w:r>
            <w:r w:rsidRPr="008C3F7E">
              <w:rPr>
                <w:sz w:val="18"/>
              </w:rPr>
              <w:t>modulair</w:t>
            </w:r>
            <w:r>
              <w:rPr>
                <w:sz w:val="18"/>
              </w:rPr>
              <w:t>, …</w:t>
            </w:r>
          </w:p>
          <w:p w:rsidR="009807F3" w:rsidRPr="00C66639" w:rsidRDefault="008C3F7E" w:rsidP="00617AE4">
            <w:pPr>
              <w:tabs>
                <w:tab w:val="right" w:pos="352"/>
                <w:tab w:val="right" w:pos="567"/>
              </w:tabs>
              <w:spacing w:before="80" w:after="80"/>
              <w:rPr>
                <w:sz w:val="18"/>
              </w:rPr>
            </w:pPr>
            <w:r w:rsidRPr="008C3F7E">
              <w:rPr>
                <w:sz w:val="18"/>
              </w:rPr>
              <w:t>Tent, kerk, zwembad, toilet, …</w:t>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bl>
    <w:p w:rsidR="008C3F7E" w:rsidRDefault="008C3F7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C3F7E" w:rsidTr="00AF0047">
        <w:trPr>
          <w:trHeight w:val="397"/>
        </w:trPr>
        <w:tc>
          <w:tcPr>
            <w:tcW w:w="839" w:type="dxa"/>
            <w:tcBorders>
              <w:bottom w:val="single" w:sz="4" w:space="0" w:color="auto"/>
            </w:tcBorders>
            <w:vAlign w:val="center"/>
          </w:tcPr>
          <w:p w:rsidR="008C3F7E" w:rsidRDefault="008C3F7E" w:rsidP="00AF0047">
            <w:pPr>
              <w:spacing w:before="80" w:after="80"/>
              <w:rPr>
                <w:sz w:val="18"/>
              </w:rPr>
            </w:pPr>
            <w:r>
              <w:rPr>
                <w:sz w:val="18"/>
              </w:rPr>
              <w:lastRenderedPageBreak/>
              <w:t>Nr.</w:t>
            </w:r>
          </w:p>
        </w:tc>
        <w:tc>
          <w:tcPr>
            <w:tcW w:w="5716" w:type="dxa"/>
            <w:tcBorders>
              <w:bottom w:val="single" w:sz="4" w:space="0" w:color="auto"/>
            </w:tcBorders>
            <w:vAlign w:val="center"/>
          </w:tcPr>
          <w:p w:rsidR="008C3F7E" w:rsidRDefault="008C3F7E" w:rsidP="00AF004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C3F7E" w:rsidRDefault="008C3F7E" w:rsidP="00AF004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C3F7E" w:rsidRDefault="008C3F7E" w:rsidP="00AF0047">
            <w:pPr>
              <w:spacing w:before="80" w:after="80"/>
              <w:jc w:val="center"/>
              <w:rPr>
                <w:sz w:val="18"/>
              </w:rPr>
            </w:pPr>
            <w:r>
              <w:rPr>
                <w:sz w:val="18"/>
              </w:rPr>
              <w:t>B/U</w:t>
            </w:r>
          </w:p>
        </w:tc>
        <w:tc>
          <w:tcPr>
            <w:tcW w:w="6949" w:type="dxa"/>
            <w:tcBorders>
              <w:left w:val="double" w:sz="4" w:space="0" w:color="auto"/>
            </w:tcBorders>
            <w:vAlign w:val="center"/>
          </w:tcPr>
          <w:p w:rsidR="008C3F7E" w:rsidRDefault="008C3F7E" w:rsidP="00AF0047">
            <w:pPr>
              <w:spacing w:before="80" w:after="80"/>
              <w:jc w:val="center"/>
              <w:rPr>
                <w:sz w:val="18"/>
              </w:rPr>
            </w:pPr>
            <w:r>
              <w:rPr>
                <w:sz w:val="18"/>
              </w:rPr>
              <w:t>Didactische wenken en hulpmiddelen</w:t>
            </w:r>
          </w:p>
        </w:tc>
        <w:tc>
          <w:tcPr>
            <w:tcW w:w="844" w:type="dxa"/>
            <w:vAlign w:val="center"/>
          </w:tcPr>
          <w:p w:rsidR="008C3F7E" w:rsidRDefault="008C3F7E" w:rsidP="00AF0047">
            <w:pPr>
              <w:spacing w:before="80" w:after="80"/>
              <w:jc w:val="center"/>
              <w:rPr>
                <w:sz w:val="18"/>
              </w:rPr>
            </w:pPr>
            <w:r>
              <w:rPr>
                <w:sz w:val="18"/>
              </w:rPr>
              <w:t>Link</w:t>
            </w:r>
          </w:p>
        </w:tc>
      </w:tr>
      <w:tr w:rsidR="008C3F7E" w:rsidRPr="00C66639" w:rsidTr="00AF0047">
        <w:trPr>
          <w:trHeight w:val="397"/>
        </w:trPr>
        <w:tc>
          <w:tcPr>
            <w:tcW w:w="839" w:type="dxa"/>
            <w:tcBorders>
              <w:top w:val="single" w:sz="18" w:space="0" w:color="auto"/>
              <w:left w:val="single" w:sz="18" w:space="0" w:color="auto"/>
              <w:bottom w:val="single" w:sz="18" w:space="0" w:color="auto"/>
            </w:tcBorders>
          </w:tcPr>
          <w:p w:rsidR="008C3F7E" w:rsidRPr="00C66639" w:rsidRDefault="008C3F7E" w:rsidP="00763D6A">
            <w:pPr>
              <w:pStyle w:val="NummerDoelstelling"/>
            </w:pPr>
          </w:p>
        </w:tc>
        <w:tc>
          <w:tcPr>
            <w:tcW w:w="5716" w:type="dxa"/>
            <w:tcBorders>
              <w:top w:val="single" w:sz="18" w:space="0" w:color="auto"/>
              <w:bottom w:val="single" w:sz="18" w:space="0" w:color="auto"/>
            </w:tcBorders>
          </w:tcPr>
          <w:p w:rsidR="008C3F7E" w:rsidRPr="00C66639" w:rsidRDefault="008C3F7E" w:rsidP="00AF0047">
            <w:pPr>
              <w:spacing w:before="80" w:after="80"/>
              <w:rPr>
                <w:b/>
                <w:bCs/>
                <w:sz w:val="18"/>
              </w:rPr>
            </w:pPr>
            <w:r>
              <w:rPr>
                <w:b/>
                <w:bCs/>
                <w:sz w:val="18"/>
              </w:rPr>
              <w:t>Een specifiek karakter van een ruimte kunnen herkennen en aan een ruimte kunnen geven.</w:t>
            </w:r>
          </w:p>
        </w:tc>
        <w:tc>
          <w:tcPr>
            <w:tcW w:w="835" w:type="dxa"/>
            <w:tcBorders>
              <w:top w:val="single" w:sz="18" w:space="0" w:color="auto"/>
              <w:bottom w:val="single" w:sz="18" w:space="0" w:color="auto"/>
            </w:tcBorders>
          </w:tcPr>
          <w:p w:rsidR="008C3F7E" w:rsidRPr="00C66639" w:rsidRDefault="008C3F7E" w:rsidP="00AF00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C3F7E" w:rsidRPr="00C66639" w:rsidRDefault="008C3F7E" w:rsidP="00AF00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3F7E" w:rsidRPr="00C66639" w:rsidRDefault="008C3F7E" w:rsidP="00AF00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3F7E" w:rsidRPr="00C66639" w:rsidRDefault="008C3F7E" w:rsidP="00AF0047">
            <w:pPr>
              <w:spacing w:before="80" w:after="80"/>
              <w:jc w:val="center"/>
              <w:rPr>
                <w:sz w:val="18"/>
              </w:rPr>
            </w:pPr>
          </w:p>
        </w:tc>
      </w:tr>
      <w:tr w:rsidR="008C3F7E" w:rsidRPr="00C66639" w:rsidTr="00AF0047">
        <w:trPr>
          <w:trHeight w:val="397"/>
        </w:trPr>
        <w:tc>
          <w:tcPr>
            <w:tcW w:w="839" w:type="dxa"/>
            <w:tcBorders>
              <w:top w:val="single" w:sz="18" w:space="0" w:color="auto"/>
              <w:bottom w:val="single" w:sz="4" w:space="0" w:color="auto"/>
            </w:tcBorders>
          </w:tcPr>
          <w:p w:rsidR="008C3F7E" w:rsidRPr="00C66639" w:rsidRDefault="008C3F7E" w:rsidP="00AF00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C3F7E" w:rsidRPr="00C66639" w:rsidRDefault="008C3F7E" w:rsidP="008C3F7E">
            <w:pPr>
              <w:tabs>
                <w:tab w:val="left" w:pos="226"/>
              </w:tabs>
              <w:spacing w:before="80" w:after="80"/>
              <w:rPr>
                <w:sz w:val="18"/>
              </w:rPr>
            </w:pPr>
            <w:r>
              <w:rPr>
                <w:sz w:val="18"/>
              </w:rPr>
              <w:t>Karakter</w:t>
            </w:r>
          </w:p>
        </w:tc>
        <w:tc>
          <w:tcPr>
            <w:tcW w:w="6949" w:type="dxa"/>
            <w:tcBorders>
              <w:top w:val="single" w:sz="18" w:space="0" w:color="auto"/>
              <w:left w:val="double" w:sz="4" w:space="0" w:color="auto"/>
              <w:bottom w:val="single" w:sz="4" w:space="0" w:color="auto"/>
            </w:tcBorders>
          </w:tcPr>
          <w:p w:rsidR="008C3F7E" w:rsidRPr="00C66639" w:rsidRDefault="0078255B" w:rsidP="0078255B">
            <w:pPr>
              <w:tabs>
                <w:tab w:val="right" w:pos="352"/>
                <w:tab w:val="right" w:pos="567"/>
              </w:tabs>
              <w:spacing w:before="80" w:after="80"/>
              <w:rPr>
                <w:sz w:val="18"/>
              </w:rPr>
            </w:pPr>
            <w:r>
              <w:rPr>
                <w:sz w:val="18"/>
              </w:rPr>
              <w:t xml:space="preserve">Bv. </w:t>
            </w:r>
            <w:r w:rsidR="008C3F7E" w:rsidRPr="008C3F7E">
              <w:rPr>
                <w:sz w:val="18"/>
              </w:rPr>
              <w:tab/>
              <w:t>organisch</w:t>
            </w:r>
            <w:r>
              <w:rPr>
                <w:sz w:val="18"/>
              </w:rPr>
              <w:t xml:space="preserve">, </w:t>
            </w:r>
            <w:r w:rsidR="008C3F7E" w:rsidRPr="008C3F7E">
              <w:rPr>
                <w:sz w:val="18"/>
              </w:rPr>
              <w:t>geometrisch</w:t>
            </w:r>
            <w:r>
              <w:rPr>
                <w:sz w:val="18"/>
              </w:rPr>
              <w:t>, omhullend, o</w:t>
            </w:r>
            <w:r w:rsidR="008C3F7E" w:rsidRPr="008C3F7E">
              <w:rPr>
                <w:sz w:val="18"/>
              </w:rPr>
              <w:t>pen</w:t>
            </w:r>
            <w:r>
              <w:rPr>
                <w:sz w:val="18"/>
              </w:rPr>
              <w:t xml:space="preserve">, </w:t>
            </w:r>
            <w:r w:rsidR="008C3F7E" w:rsidRPr="008C3F7E">
              <w:rPr>
                <w:sz w:val="18"/>
              </w:rPr>
              <w:t>constructief</w:t>
            </w:r>
            <w:r>
              <w:rPr>
                <w:sz w:val="18"/>
              </w:rPr>
              <w:t xml:space="preserve">, </w:t>
            </w:r>
            <w:r w:rsidR="008C3F7E" w:rsidRPr="008C3F7E">
              <w:rPr>
                <w:sz w:val="18"/>
              </w:rPr>
              <w:t>chaotisch</w:t>
            </w:r>
            <w:r>
              <w:rPr>
                <w:sz w:val="18"/>
              </w:rPr>
              <w:t xml:space="preserve">, </w:t>
            </w:r>
            <w:r w:rsidR="008C3F7E" w:rsidRPr="008C3F7E">
              <w:rPr>
                <w:sz w:val="18"/>
              </w:rPr>
              <w:tab/>
              <w:t>beschermend</w:t>
            </w:r>
            <w:r>
              <w:rPr>
                <w:sz w:val="18"/>
              </w:rPr>
              <w:t xml:space="preserve">, </w:t>
            </w:r>
            <w:r w:rsidR="008C3F7E" w:rsidRPr="008C3F7E">
              <w:rPr>
                <w:sz w:val="18"/>
              </w:rPr>
              <w:t>publiekelijk</w:t>
            </w:r>
            <w:r>
              <w:rPr>
                <w:sz w:val="18"/>
              </w:rPr>
              <w:t xml:space="preserve">, </w:t>
            </w:r>
            <w:r w:rsidR="008C3F7E" w:rsidRPr="008C3F7E">
              <w:rPr>
                <w:sz w:val="18"/>
              </w:rPr>
              <w:t>sfeervol</w:t>
            </w:r>
            <w:r>
              <w:rPr>
                <w:sz w:val="18"/>
              </w:rPr>
              <w:t xml:space="preserve">, </w:t>
            </w:r>
            <w:r w:rsidR="008C3F7E" w:rsidRPr="008C3F7E">
              <w:rPr>
                <w:sz w:val="18"/>
              </w:rPr>
              <w:t>koud</w:t>
            </w:r>
            <w:r>
              <w:rPr>
                <w:sz w:val="18"/>
              </w:rPr>
              <w:t xml:space="preserve">, </w:t>
            </w:r>
            <w:r w:rsidR="008C3F7E" w:rsidRPr="008C3F7E">
              <w:rPr>
                <w:sz w:val="18"/>
              </w:rPr>
              <w:t>horizontaal</w:t>
            </w:r>
            <w:r>
              <w:rPr>
                <w:sz w:val="18"/>
              </w:rPr>
              <w:t xml:space="preserve">, </w:t>
            </w:r>
            <w:r w:rsidR="008C3F7E" w:rsidRPr="008C3F7E">
              <w:rPr>
                <w:sz w:val="18"/>
              </w:rPr>
              <w:t>verticaal</w:t>
            </w:r>
            <w:r>
              <w:rPr>
                <w:sz w:val="18"/>
              </w:rPr>
              <w:t xml:space="preserve">, </w:t>
            </w:r>
            <w:r w:rsidR="008C3F7E" w:rsidRPr="008C3F7E">
              <w:rPr>
                <w:sz w:val="18"/>
              </w:rPr>
              <w:t>tastbare leegte</w:t>
            </w:r>
            <w:r>
              <w:rPr>
                <w:sz w:val="18"/>
              </w:rPr>
              <w:t xml:space="preserve">, </w:t>
            </w:r>
            <w:r w:rsidR="008C3F7E" w:rsidRPr="008C3F7E">
              <w:rPr>
                <w:sz w:val="18"/>
              </w:rPr>
              <w:t>gesloten leegte</w:t>
            </w:r>
            <w:r>
              <w:rPr>
                <w:sz w:val="18"/>
              </w:rPr>
              <w:t xml:space="preserve">, </w:t>
            </w:r>
            <w:r w:rsidR="008C3F7E">
              <w:rPr>
                <w:sz w:val="18"/>
              </w:rPr>
              <w:t>autonoom</w:t>
            </w:r>
            <w:r>
              <w:rPr>
                <w:sz w:val="18"/>
              </w:rPr>
              <w:t>, modulair, …</w:t>
            </w:r>
          </w:p>
        </w:tc>
        <w:tc>
          <w:tcPr>
            <w:tcW w:w="844" w:type="dxa"/>
            <w:tcBorders>
              <w:top w:val="single" w:sz="18" w:space="0" w:color="auto"/>
              <w:bottom w:val="single" w:sz="4" w:space="0" w:color="auto"/>
            </w:tcBorders>
          </w:tcPr>
          <w:p w:rsidR="008C3F7E" w:rsidRPr="00C66639" w:rsidRDefault="008C3F7E" w:rsidP="00AF0047">
            <w:pPr>
              <w:spacing w:before="80" w:after="80"/>
              <w:jc w:val="center"/>
              <w:rPr>
                <w:sz w:val="18"/>
              </w:rPr>
            </w:pPr>
          </w:p>
        </w:tc>
      </w:tr>
      <w:tr w:rsidR="0078255B" w:rsidRPr="00C66639" w:rsidTr="00AF0047">
        <w:trPr>
          <w:trHeight w:val="397"/>
        </w:trPr>
        <w:tc>
          <w:tcPr>
            <w:tcW w:w="839" w:type="dxa"/>
            <w:tcBorders>
              <w:top w:val="single" w:sz="18" w:space="0" w:color="auto"/>
              <w:left w:val="single" w:sz="18" w:space="0" w:color="auto"/>
              <w:bottom w:val="single" w:sz="18" w:space="0" w:color="auto"/>
            </w:tcBorders>
          </w:tcPr>
          <w:p w:rsidR="0078255B" w:rsidRPr="00C66639" w:rsidRDefault="0078255B" w:rsidP="00763D6A">
            <w:pPr>
              <w:pStyle w:val="NummerDoelstelling"/>
            </w:pPr>
          </w:p>
        </w:tc>
        <w:tc>
          <w:tcPr>
            <w:tcW w:w="5716" w:type="dxa"/>
            <w:tcBorders>
              <w:top w:val="single" w:sz="18" w:space="0" w:color="auto"/>
              <w:bottom w:val="single" w:sz="18" w:space="0" w:color="auto"/>
            </w:tcBorders>
          </w:tcPr>
          <w:p w:rsidR="0078255B" w:rsidRPr="00C66639" w:rsidRDefault="0078255B" w:rsidP="00AF0047">
            <w:pPr>
              <w:spacing w:before="80" w:after="80"/>
              <w:rPr>
                <w:b/>
                <w:bCs/>
                <w:sz w:val="18"/>
              </w:rPr>
            </w:pPr>
            <w:r>
              <w:rPr>
                <w:b/>
                <w:bCs/>
                <w:sz w:val="18"/>
              </w:rPr>
              <w:t>Een plan van een ruimte kunnen analyseren en tekenen via ontstaans- en ontwikkelingsproces.</w:t>
            </w:r>
          </w:p>
        </w:tc>
        <w:tc>
          <w:tcPr>
            <w:tcW w:w="835" w:type="dxa"/>
            <w:tcBorders>
              <w:top w:val="single" w:sz="18" w:space="0" w:color="auto"/>
              <w:bottom w:val="single" w:sz="18" w:space="0" w:color="auto"/>
            </w:tcBorders>
          </w:tcPr>
          <w:p w:rsidR="0078255B" w:rsidRPr="00C66639" w:rsidRDefault="0078255B" w:rsidP="00AF00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8255B" w:rsidRPr="00C66639" w:rsidRDefault="0078255B" w:rsidP="00AF00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8255B" w:rsidRPr="00C66639" w:rsidRDefault="0078255B" w:rsidP="00AF00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8255B" w:rsidRPr="00C66639" w:rsidRDefault="0078255B" w:rsidP="00AF0047">
            <w:pPr>
              <w:spacing w:before="80" w:after="80"/>
              <w:jc w:val="center"/>
              <w:rPr>
                <w:sz w:val="18"/>
              </w:rPr>
            </w:pPr>
          </w:p>
        </w:tc>
      </w:tr>
      <w:tr w:rsidR="0078255B" w:rsidRPr="00C66639" w:rsidTr="00AF0047">
        <w:trPr>
          <w:trHeight w:val="397"/>
        </w:trPr>
        <w:tc>
          <w:tcPr>
            <w:tcW w:w="839" w:type="dxa"/>
            <w:tcBorders>
              <w:top w:val="single" w:sz="18" w:space="0" w:color="auto"/>
              <w:bottom w:val="single" w:sz="4" w:space="0" w:color="auto"/>
            </w:tcBorders>
          </w:tcPr>
          <w:p w:rsidR="0078255B" w:rsidRPr="00C66639" w:rsidRDefault="0078255B" w:rsidP="00AF00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8255B" w:rsidRDefault="0078255B" w:rsidP="0078255B">
            <w:pPr>
              <w:tabs>
                <w:tab w:val="left" w:pos="226"/>
              </w:tabs>
              <w:spacing w:before="80" w:after="80"/>
              <w:rPr>
                <w:sz w:val="18"/>
              </w:rPr>
            </w:pPr>
            <w:r>
              <w:rPr>
                <w:sz w:val="18"/>
              </w:rPr>
              <w:t>Ontstaans- en ontwikkelingsproces</w:t>
            </w:r>
          </w:p>
          <w:p w:rsidR="0078255B" w:rsidRDefault="0078255B" w:rsidP="0078255B">
            <w:pPr>
              <w:tabs>
                <w:tab w:val="left" w:pos="226"/>
              </w:tabs>
              <w:spacing w:before="80" w:after="80"/>
              <w:rPr>
                <w:sz w:val="18"/>
              </w:rPr>
            </w:pPr>
            <w:r>
              <w:rPr>
                <w:sz w:val="18"/>
              </w:rPr>
              <w:t>Opmeten</w:t>
            </w:r>
          </w:p>
          <w:p w:rsidR="0078255B" w:rsidRDefault="0078255B" w:rsidP="0078255B">
            <w:pPr>
              <w:tabs>
                <w:tab w:val="left" w:pos="226"/>
              </w:tabs>
              <w:spacing w:before="80" w:after="80"/>
              <w:rPr>
                <w:sz w:val="18"/>
              </w:rPr>
            </w:pPr>
            <w:r>
              <w:rPr>
                <w:sz w:val="18"/>
              </w:rPr>
              <w:t>Plan tekenen</w:t>
            </w:r>
          </w:p>
          <w:p w:rsidR="0078255B" w:rsidRDefault="0078255B" w:rsidP="0078255B">
            <w:pPr>
              <w:tabs>
                <w:tab w:val="left" w:pos="226"/>
              </w:tabs>
              <w:spacing w:before="80" w:after="80"/>
              <w:rPr>
                <w:sz w:val="18"/>
              </w:rPr>
            </w:pPr>
            <w:r>
              <w:rPr>
                <w:sz w:val="18"/>
              </w:rPr>
              <w:t>Schaal- en schaalverdelingen</w:t>
            </w:r>
          </w:p>
          <w:p w:rsidR="0078255B" w:rsidRPr="00AF0047" w:rsidRDefault="0078255B" w:rsidP="0078255B">
            <w:pPr>
              <w:tabs>
                <w:tab w:val="left" w:pos="226"/>
              </w:tabs>
              <w:spacing w:before="80" w:after="80"/>
              <w:rPr>
                <w:sz w:val="18"/>
              </w:rPr>
            </w:pPr>
            <w:r w:rsidRPr="00AF0047">
              <w:rPr>
                <w:sz w:val="18"/>
              </w:rPr>
              <w:t xml:space="preserve">Presentatie: o.a. maquette, collage, Prezi, PowerPoint, ... </w:t>
            </w:r>
          </w:p>
        </w:tc>
        <w:tc>
          <w:tcPr>
            <w:tcW w:w="6949" w:type="dxa"/>
            <w:tcBorders>
              <w:top w:val="single" w:sz="18" w:space="0" w:color="auto"/>
              <w:left w:val="double" w:sz="4" w:space="0" w:color="auto"/>
              <w:bottom w:val="single" w:sz="4" w:space="0" w:color="auto"/>
            </w:tcBorders>
          </w:tcPr>
          <w:p w:rsidR="0078255B" w:rsidRPr="0078255B" w:rsidRDefault="0078255B" w:rsidP="0078255B">
            <w:pPr>
              <w:tabs>
                <w:tab w:val="right" w:pos="352"/>
                <w:tab w:val="right" w:pos="567"/>
              </w:tabs>
              <w:spacing w:before="80" w:after="80"/>
              <w:rPr>
                <w:sz w:val="18"/>
              </w:rPr>
            </w:pPr>
            <w:r w:rsidRPr="0078255B">
              <w:rPr>
                <w:sz w:val="18"/>
              </w:rPr>
              <w:t>Ruimtelijke schetsen, uitgewerkte voorstudies met verschillende aanzichten,</w:t>
            </w:r>
            <w:r>
              <w:rPr>
                <w:sz w:val="18"/>
              </w:rPr>
              <w:t xml:space="preserve"> </w:t>
            </w:r>
            <w:r w:rsidRPr="0078255B">
              <w:rPr>
                <w:sz w:val="18"/>
              </w:rPr>
              <w:t>…</w:t>
            </w:r>
          </w:p>
          <w:p w:rsidR="0078255B" w:rsidRPr="0078255B" w:rsidRDefault="0078255B" w:rsidP="0078255B">
            <w:pPr>
              <w:tabs>
                <w:tab w:val="right" w:pos="352"/>
                <w:tab w:val="right" w:pos="567"/>
              </w:tabs>
              <w:spacing w:before="80" w:after="80"/>
              <w:rPr>
                <w:sz w:val="18"/>
              </w:rPr>
            </w:pPr>
            <w:r w:rsidRPr="0078255B">
              <w:rPr>
                <w:sz w:val="18"/>
              </w:rPr>
              <w:t>Ruimtelijke verhoudingen inschatten en opmeten: deuren, ramen,</w:t>
            </w:r>
            <w:r>
              <w:rPr>
                <w:sz w:val="18"/>
              </w:rPr>
              <w:t xml:space="preserve"> </w:t>
            </w:r>
            <w:r w:rsidRPr="0078255B">
              <w:rPr>
                <w:sz w:val="18"/>
              </w:rPr>
              <w:t>…</w:t>
            </w:r>
          </w:p>
          <w:p w:rsidR="0078255B" w:rsidRPr="0078255B" w:rsidRDefault="0078255B" w:rsidP="0078255B">
            <w:pPr>
              <w:tabs>
                <w:tab w:val="right" w:pos="352"/>
                <w:tab w:val="right" w:pos="567"/>
              </w:tabs>
              <w:spacing w:before="80" w:after="80"/>
              <w:rPr>
                <w:sz w:val="18"/>
              </w:rPr>
            </w:pPr>
            <w:r w:rsidRPr="0078255B">
              <w:rPr>
                <w:sz w:val="18"/>
              </w:rPr>
              <w:t>Grondplan, ruimtelijke verdeling,</w:t>
            </w:r>
            <w:r>
              <w:rPr>
                <w:sz w:val="18"/>
              </w:rPr>
              <w:t xml:space="preserve"> </w:t>
            </w:r>
            <w:r w:rsidRPr="0078255B">
              <w:rPr>
                <w:sz w:val="18"/>
              </w:rPr>
              <w:t>…</w:t>
            </w:r>
          </w:p>
          <w:p w:rsidR="0078255B" w:rsidRPr="0078255B" w:rsidRDefault="0078255B" w:rsidP="0078255B">
            <w:pPr>
              <w:tabs>
                <w:tab w:val="right" w:pos="352"/>
                <w:tab w:val="right" w:pos="567"/>
              </w:tabs>
              <w:spacing w:before="80" w:after="80"/>
              <w:rPr>
                <w:sz w:val="18"/>
              </w:rPr>
            </w:pPr>
            <w:r w:rsidRPr="0078255B">
              <w:rPr>
                <w:sz w:val="18"/>
              </w:rPr>
              <w:t>Maquettefiguren, elementen op menselijke schaal, herkenbaar schaalgevoel</w:t>
            </w:r>
            <w:r>
              <w:rPr>
                <w:sz w:val="18"/>
              </w:rPr>
              <w:t>.</w:t>
            </w:r>
          </w:p>
          <w:p w:rsidR="0078255B" w:rsidRPr="00C66639" w:rsidRDefault="0078255B" w:rsidP="0078255B">
            <w:pPr>
              <w:tabs>
                <w:tab w:val="right" w:pos="352"/>
                <w:tab w:val="right" w:pos="567"/>
              </w:tabs>
              <w:spacing w:before="80" w:after="80"/>
              <w:rPr>
                <w:sz w:val="18"/>
              </w:rPr>
            </w:pPr>
            <w:r w:rsidRPr="0078255B">
              <w:rPr>
                <w:sz w:val="18"/>
              </w:rPr>
              <w:t>Traditionele technieken, combineren met creatieve materialen</w:t>
            </w:r>
            <w:r>
              <w:rPr>
                <w:sz w:val="18"/>
              </w:rPr>
              <w:t>.</w:t>
            </w:r>
          </w:p>
        </w:tc>
        <w:tc>
          <w:tcPr>
            <w:tcW w:w="844" w:type="dxa"/>
            <w:tcBorders>
              <w:top w:val="single" w:sz="18" w:space="0" w:color="auto"/>
              <w:bottom w:val="single" w:sz="4" w:space="0" w:color="auto"/>
            </w:tcBorders>
          </w:tcPr>
          <w:p w:rsidR="0078255B" w:rsidRPr="00C66639" w:rsidRDefault="0078255B" w:rsidP="00AF0047">
            <w:pPr>
              <w:spacing w:before="80" w:after="80"/>
              <w:jc w:val="center"/>
              <w:rPr>
                <w:sz w:val="18"/>
              </w:rPr>
            </w:pPr>
          </w:p>
        </w:tc>
      </w:tr>
      <w:tr w:rsidR="009807F3" w:rsidRPr="00C66639" w:rsidTr="0073199A">
        <w:trPr>
          <w:trHeight w:val="397"/>
        </w:trPr>
        <w:tc>
          <w:tcPr>
            <w:tcW w:w="839" w:type="dxa"/>
            <w:tcBorders>
              <w:top w:val="single" w:sz="18" w:space="0" w:color="auto"/>
              <w:left w:val="single" w:sz="18" w:space="0" w:color="auto"/>
              <w:bottom w:val="single" w:sz="18" w:space="0" w:color="auto"/>
            </w:tcBorders>
          </w:tcPr>
          <w:p w:rsidR="009807F3" w:rsidRPr="00C66639" w:rsidRDefault="008C3F7E" w:rsidP="00763D6A">
            <w:pPr>
              <w:pStyle w:val="NummerDoelstelling"/>
            </w:pPr>
            <w:r>
              <w:t xml:space="preserve"> </w:t>
            </w:r>
          </w:p>
        </w:tc>
        <w:tc>
          <w:tcPr>
            <w:tcW w:w="5716" w:type="dxa"/>
            <w:tcBorders>
              <w:top w:val="single" w:sz="18" w:space="0" w:color="auto"/>
              <w:bottom w:val="single" w:sz="18" w:space="0" w:color="auto"/>
            </w:tcBorders>
          </w:tcPr>
          <w:p w:rsidR="009807F3" w:rsidRPr="00C66639" w:rsidRDefault="00B2176C" w:rsidP="009807F3">
            <w:pPr>
              <w:spacing w:before="80" w:after="80"/>
              <w:rPr>
                <w:b/>
                <w:bCs/>
                <w:sz w:val="18"/>
              </w:rPr>
            </w:pPr>
            <w:r w:rsidRPr="00B2176C">
              <w:rPr>
                <w:b/>
                <w:bCs/>
                <w:sz w:val="18"/>
              </w:rPr>
              <w:t>Vanuit een opdracht een ruimte kunnen opbouwen en/of invullen en</w:t>
            </w:r>
            <w:r>
              <w:rPr>
                <w:b/>
                <w:bCs/>
                <w:sz w:val="18"/>
              </w:rPr>
              <w:t>/of</w:t>
            </w:r>
            <w:r w:rsidRPr="00B2176C">
              <w:rPr>
                <w:b/>
                <w:bCs/>
                <w:sz w:val="18"/>
              </w:rPr>
              <w:t xml:space="preserve"> bekleden met verschillende materialen en technieken.</w:t>
            </w:r>
          </w:p>
        </w:tc>
        <w:tc>
          <w:tcPr>
            <w:tcW w:w="835" w:type="dxa"/>
            <w:tcBorders>
              <w:top w:val="single" w:sz="18" w:space="0" w:color="auto"/>
              <w:bottom w:val="single" w:sz="18" w:space="0" w:color="auto"/>
            </w:tcBorders>
          </w:tcPr>
          <w:p w:rsidR="009807F3" w:rsidRPr="00C66639" w:rsidRDefault="0073199A"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73199A"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73199A">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2176C" w:rsidRPr="00B2176C" w:rsidRDefault="00B2176C" w:rsidP="00B2176C">
            <w:pPr>
              <w:tabs>
                <w:tab w:val="left" w:pos="226"/>
                <w:tab w:val="left" w:pos="1076"/>
              </w:tabs>
              <w:spacing w:before="80" w:after="80"/>
              <w:rPr>
                <w:sz w:val="18"/>
              </w:rPr>
            </w:pPr>
            <w:r>
              <w:rPr>
                <w:sz w:val="18"/>
              </w:rPr>
              <w:t>S</w:t>
            </w:r>
            <w:r w:rsidRPr="00B2176C">
              <w:rPr>
                <w:sz w:val="18"/>
              </w:rPr>
              <w:t>oorten materialen en hun eigenschappen:</w:t>
            </w:r>
          </w:p>
          <w:p w:rsidR="00B2176C" w:rsidRPr="00B2176C" w:rsidRDefault="00B2176C" w:rsidP="00B2176C">
            <w:pPr>
              <w:tabs>
                <w:tab w:val="left" w:pos="226"/>
                <w:tab w:val="left" w:pos="1076"/>
              </w:tabs>
              <w:spacing w:before="80" w:after="80"/>
              <w:rPr>
                <w:sz w:val="18"/>
              </w:rPr>
            </w:pPr>
          </w:p>
          <w:p w:rsidR="00B2176C" w:rsidRPr="00B2176C" w:rsidRDefault="00B2176C" w:rsidP="00B2176C">
            <w:pPr>
              <w:tabs>
                <w:tab w:val="left" w:pos="226"/>
                <w:tab w:val="left" w:pos="1076"/>
              </w:tabs>
              <w:spacing w:before="80" w:after="80"/>
              <w:rPr>
                <w:sz w:val="18"/>
              </w:rPr>
            </w:pPr>
          </w:p>
          <w:p w:rsidR="00B2176C" w:rsidRPr="00B2176C" w:rsidRDefault="00B2176C" w:rsidP="00B2176C">
            <w:pPr>
              <w:tabs>
                <w:tab w:val="left" w:pos="226"/>
                <w:tab w:val="left" w:pos="1076"/>
              </w:tabs>
              <w:spacing w:before="80" w:after="80"/>
              <w:rPr>
                <w:sz w:val="18"/>
              </w:rPr>
            </w:pPr>
          </w:p>
          <w:p w:rsidR="00B2176C" w:rsidRPr="00B2176C" w:rsidRDefault="00B2176C" w:rsidP="00B2176C">
            <w:pPr>
              <w:tabs>
                <w:tab w:val="left" w:pos="226"/>
                <w:tab w:val="left" w:pos="1076"/>
              </w:tabs>
              <w:spacing w:before="80" w:after="80"/>
              <w:rPr>
                <w:sz w:val="18"/>
              </w:rPr>
            </w:pPr>
            <w:r w:rsidRPr="00B2176C">
              <w:rPr>
                <w:sz w:val="18"/>
              </w:rPr>
              <w:t>Onderzoek van specifieke eigenschappen van materialen en gereedschappen.</w:t>
            </w:r>
          </w:p>
          <w:p w:rsidR="00B2176C" w:rsidRPr="00B2176C" w:rsidRDefault="00B2176C" w:rsidP="00B2176C">
            <w:pPr>
              <w:tabs>
                <w:tab w:val="left" w:pos="226"/>
                <w:tab w:val="left" w:pos="1076"/>
              </w:tabs>
              <w:spacing w:before="80" w:after="80"/>
              <w:rPr>
                <w:sz w:val="18"/>
              </w:rPr>
            </w:pPr>
          </w:p>
          <w:p w:rsidR="00B2176C" w:rsidRPr="00B2176C" w:rsidRDefault="00B2176C" w:rsidP="00B2176C">
            <w:pPr>
              <w:tabs>
                <w:tab w:val="left" w:pos="226"/>
                <w:tab w:val="left" w:pos="1076"/>
              </w:tabs>
              <w:spacing w:before="80" w:after="80"/>
              <w:rPr>
                <w:sz w:val="18"/>
              </w:rPr>
            </w:pPr>
            <w:r w:rsidRPr="00B2176C">
              <w:rPr>
                <w:sz w:val="18"/>
              </w:rPr>
              <w:t>Technieken:</w:t>
            </w:r>
          </w:p>
          <w:p w:rsidR="00B2176C" w:rsidRPr="00B2176C" w:rsidRDefault="00B2176C" w:rsidP="000A172C">
            <w:pPr>
              <w:numPr>
                <w:ilvl w:val="0"/>
                <w:numId w:val="32"/>
              </w:numPr>
              <w:tabs>
                <w:tab w:val="left" w:pos="226"/>
                <w:tab w:val="left" w:pos="1076"/>
              </w:tabs>
              <w:spacing w:before="80" w:after="80"/>
              <w:rPr>
                <w:sz w:val="18"/>
              </w:rPr>
            </w:pPr>
            <w:r w:rsidRPr="00B2176C">
              <w:rPr>
                <w:sz w:val="18"/>
              </w:rPr>
              <w:t>opbouwtechnieken:</w:t>
            </w:r>
            <w:r w:rsidRPr="00B2176C">
              <w:rPr>
                <w:i/>
                <w:sz w:val="18"/>
              </w:rPr>
              <w:t xml:space="preserve"> </w:t>
            </w:r>
            <w:r w:rsidRPr="00B2176C">
              <w:rPr>
                <w:sz w:val="18"/>
              </w:rPr>
              <w:br/>
            </w:r>
          </w:p>
          <w:p w:rsidR="00B2176C" w:rsidRPr="00B2176C" w:rsidRDefault="00B2176C" w:rsidP="000A172C">
            <w:pPr>
              <w:numPr>
                <w:ilvl w:val="0"/>
                <w:numId w:val="32"/>
              </w:numPr>
              <w:tabs>
                <w:tab w:val="left" w:pos="226"/>
                <w:tab w:val="left" w:pos="1076"/>
              </w:tabs>
              <w:spacing w:before="80" w:after="80"/>
              <w:rPr>
                <w:sz w:val="18"/>
              </w:rPr>
            </w:pPr>
            <w:r w:rsidRPr="00B2176C">
              <w:rPr>
                <w:sz w:val="18"/>
              </w:rPr>
              <w:t xml:space="preserve">invultechnieken: </w:t>
            </w:r>
            <w:r w:rsidRPr="00B2176C">
              <w:rPr>
                <w:sz w:val="18"/>
              </w:rPr>
              <w:br/>
            </w:r>
          </w:p>
          <w:p w:rsidR="00B2176C" w:rsidRPr="00B2176C" w:rsidRDefault="00B2176C" w:rsidP="000A172C">
            <w:pPr>
              <w:numPr>
                <w:ilvl w:val="0"/>
                <w:numId w:val="32"/>
              </w:numPr>
              <w:tabs>
                <w:tab w:val="left" w:pos="226"/>
                <w:tab w:val="left" w:pos="1076"/>
              </w:tabs>
              <w:spacing w:before="80" w:after="80"/>
              <w:rPr>
                <w:sz w:val="18"/>
              </w:rPr>
            </w:pPr>
            <w:r w:rsidRPr="00B2176C">
              <w:rPr>
                <w:sz w:val="18"/>
              </w:rPr>
              <w:t xml:space="preserve">bekledingstechnieken: </w:t>
            </w:r>
          </w:p>
          <w:p w:rsidR="009807F3" w:rsidRPr="00C66639" w:rsidRDefault="009807F3" w:rsidP="0073199A">
            <w:pPr>
              <w:tabs>
                <w:tab w:val="left" w:pos="226"/>
                <w:tab w:val="left" w:pos="1076"/>
              </w:tabs>
              <w:spacing w:before="80" w:after="80"/>
              <w:rPr>
                <w:sz w:val="18"/>
              </w:rPr>
            </w:pPr>
          </w:p>
        </w:tc>
        <w:tc>
          <w:tcPr>
            <w:tcW w:w="6949" w:type="dxa"/>
            <w:tcBorders>
              <w:top w:val="single" w:sz="18" w:space="0" w:color="auto"/>
              <w:left w:val="double" w:sz="4" w:space="0" w:color="auto"/>
              <w:bottom w:val="single" w:sz="4" w:space="0" w:color="auto"/>
            </w:tcBorders>
          </w:tcPr>
          <w:p w:rsidR="00B2176C" w:rsidRPr="00B2176C" w:rsidRDefault="00B2176C" w:rsidP="00B2176C">
            <w:pPr>
              <w:tabs>
                <w:tab w:val="right" w:pos="352"/>
                <w:tab w:val="right" w:pos="567"/>
              </w:tabs>
              <w:spacing w:before="80" w:after="80"/>
              <w:rPr>
                <w:sz w:val="18"/>
              </w:rPr>
            </w:pPr>
            <w:r w:rsidRPr="00B2176C">
              <w:rPr>
                <w:sz w:val="18"/>
              </w:rPr>
              <w:t>Waterdicht, transparant, doorschijnend, dragend, ruw-glad, zwaar-licht,</w:t>
            </w:r>
          </w:p>
          <w:p w:rsidR="00B2176C" w:rsidRPr="00B2176C" w:rsidRDefault="00B2176C" w:rsidP="00B2176C">
            <w:pPr>
              <w:tabs>
                <w:tab w:val="right" w:pos="352"/>
                <w:tab w:val="right" w:pos="567"/>
              </w:tabs>
              <w:spacing w:before="80" w:after="80"/>
              <w:rPr>
                <w:sz w:val="18"/>
              </w:rPr>
            </w:pPr>
            <w:r w:rsidRPr="00B2176C">
              <w:rPr>
                <w:sz w:val="18"/>
              </w:rPr>
              <w:t>stevigheid, …</w:t>
            </w:r>
          </w:p>
          <w:p w:rsidR="00B2176C" w:rsidRPr="00B2176C" w:rsidRDefault="00B2176C" w:rsidP="00B2176C">
            <w:pPr>
              <w:tabs>
                <w:tab w:val="right" w:pos="352"/>
                <w:tab w:val="right" w:pos="567"/>
              </w:tabs>
              <w:spacing w:before="80" w:after="80"/>
              <w:rPr>
                <w:sz w:val="18"/>
              </w:rPr>
            </w:pPr>
            <w:r w:rsidRPr="00B2176C">
              <w:rPr>
                <w:sz w:val="18"/>
              </w:rPr>
              <w:t>Duurzaam of vergankelijk (permanente of tijdelijke opbouw)</w:t>
            </w:r>
            <w:r>
              <w:rPr>
                <w:sz w:val="18"/>
              </w:rPr>
              <w:t xml:space="preserve">, recyclagemateriaal. </w:t>
            </w:r>
          </w:p>
          <w:p w:rsidR="00B2176C" w:rsidRDefault="00B2176C" w:rsidP="00B2176C">
            <w:pPr>
              <w:tabs>
                <w:tab w:val="right" w:pos="352"/>
                <w:tab w:val="right" w:pos="567"/>
              </w:tabs>
              <w:spacing w:before="80" w:after="80"/>
              <w:rPr>
                <w:sz w:val="18"/>
              </w:rPr>
            </w:pPr>
            <w:r w:rsidRPr="00B2176C">
              <w:rPr>
                <w:sz w:val="18"/>
              </w:rPr>
              <w:t>Sfeer / karakter van materialen</w:t>
            </w:r>
            <w:r>
              <w:rPr>
                <w:sz w:val="18"/>
              </w:rPr>
              <w:t>.</w:t>
            </w:r>
            <w:r w:rsidRPr="00B2176C">
              <w:rPr>
                <w:sz w:val="18"/>
              </w:rPr>
              <w:t xml:space="preserve"> </w:t>
            </w:r>
          </w:p>
          <w:p w:rsidR="00B2176C" w:rsidRPr="00B2176C" w:rsidRDefault="00B2176C" w:rsidP="00B2176C">
            <w:pPr>
              <w:tabs>
                <w:tab w:val="right" w:pos="352"/>
                <w:tab w:val="right" w:pos="567"/>
              </w:tabs>
              <w:spacing w:before="80" w:after="80"/>
              <w:rPr>
                <w:sz w:val="18"/>
              </w:rPr>
            </w:pPr>
            <w:r w:rsidRPr="00B2176C">
              <w:rPr>
                <w:sz w:val="18"/>
              </w:rPr>
              <w:t>Constructiematerialen zoals hout, ijzer, steen, kunststof,…</w:t>
            </w:r>
            <w:r>
              <w:rPr>
                <w:sz w:val="18"/>
              </w:rPr>
              <w:br/>
            </w:r>
            <w:r w:rsidRPr="00B2176C">
              <w:rPr>
                <w:sz w:val="18"/>
              </w:rPr>
              <w:t>Gereedschappen zoals zaag, hamer, tang, schroevendraaier, boor, …</w:t>
            </w:r>
          </w:p>
          <w:p w:rsidR="00B2176C" w:rsidRPr="00B2176C" w:rsidRDefault="00B2176C" w:rsidP="00B2176C">
            <w:pPr>
              <w:tabs>
                <w:tab w:val="right" w:pos="352"/>
                <w:tab w:val="right" w:pos="567"/>
              </w:tabs>
              <w:spacing w:before="80" w:after="80"/>
              <w:rPr>
                <w:sz w:val="18"/>
              </w:rPr>
            </w:pPr>
            <w:r>
              <w:rPr>
                <w:sz w:val="18"/>
              </w:rPr>
              <w:br/>
            </w:r>
            <w:r w:rsidRPr="00B2176C">
              <w:rPr>
                <w:sz w:val="18"/>
              </w:rPr>
              <w:t>Opbouwtechnieken: stapelen, overbruggen, schakelen, verbinden, verstevigen,…</w:t>
            </w:r>
          </w:p>
          <w:p w:rsidR="00B2176C" w:rsidRPr="00B2176C" w:rsidRDefault="00B2176C" w:rsidP="00B2176C">
            <w:pPr>
              <w:tabs>
                <w:tab w:val="right" w:pos="352"/>
                <w:tab w:val="right" w:pos="567"/>
              </w:tabs>
              <w:spacing w:before="80" w:after="80"/>
              <w:rPr>
                <w:sz w:val="18"/>
              </w:rPr>
            </w:pPr>
            <w:r w:rsidRPr="00B2176C">
              <w:rPr>
                <w:sz w:val="18"/>
              </w:rPr>
              <w:t>Invultechnieken: interieurelementen, ruimtelijke elementen, plaatsing in de ruimte, meubelen, …</w:t>
            </w:r>
          </w:p>
          <w:p w:rsidR="009807F3" w:rsidRPr="00C66639" w:rsidRDefault="00B2176C" w:rsidP="00B2176C">
            <w:pPr>
              <w:tabs>
                <w:tab w:val="right" w:pos="352"/>
                <w:tab w:val="right" w:pos="567"/>
              </w:tabs>
              <w:spacing w:before="80" w:after="80"/>
              <w:rPr>
                <w:sz w:val="18"/>
              </w:rPr>
            </w:pPr>
            <w:r w:rsidRPr="00B2176C">
              <w:rPr>
                <w:sz w:val="18"/>
              </w:rPr>
              <w:t>Bekledingstechnieken: decoratietechnieken en –materialen (zoals sjabloneren, tamponneren, materiaalimitatie, fresco, grisaille, trompe l’oeil,), textielbekleding (zoals raambekleding, vloerkleding, kamerschermen), projectietechnieken, belichtingstechnieken, …</w:t>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bl>
    <w:p w:rsidR="00B2176C" w:rsidRDefault="00B2176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2176C" w:rsidTr="00AF0047">
        <w:trPr>
          <w:trHeight w:val="397"/>
        </w:trPr>
        <w:tc>
          <w:tcPr>
            <w:tcW w:w="839" w:type="dxa"/>
            <w:tcBorders>
              <w:bottom w:val="single" w:sz="4" w:space="0" w:color="auto"/>
            </w:tcBorders>
            <w:vAlign w:val="center"/>
          </w:tcPr>
          <w:p w:rsidR="00B2176C" w:rsidRDefault="00B2176C" w:rsidP="00AF0047">
            <w:pPr>
              <w:spacing w:before="80" w:after="80"/>
              <w:rPr>
                <w:sz w:val="18"/>
              </w:rPr>
            </w:pPr>
            <w:r>
              <w:rPr>
                <w:sz w:val="18"/>
              </w:rPr>
              <w:lastRenderedPageBreak/>
              <w:t>Nr.</w:t>
            </w:r>
          </w:p>
        </w:tc>
        <w:tc>
          <w:tcPr>
            <w:tcW w:w="5716" w:type="dxa"/>
            <w:tcBorders>
              <w:bottom w:val="single" w:sz="4" w:space="0" w:color="auto"/>
            </w:tcBorders>
            <w:vAlign w:val="center"/>
          </w:tcPr>
          <w:p w:rsidR="00B2176C" w:rsidRDefault="00B2176C" w:rsidP="00AF004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2176C" w:rsidRDefault="00B2176C" w:rsidP="00AF004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2176C" w:rsidRDefault="00B2176C" w:rsidP="00AF0047">
            <w:pPr>
              <w:spacing w:before="80" w:after="80"/>
              <w:jc w:val="center"/>
              <w:rPr>
                <w:sz w:val="18"/>
              </w:rPr>
            </w:pPr>
            <w:r>
              <w:rPr>
                <w:sz w:val="18"/>
              </w:rPr>
              <w:t>B/U</w:t>
            </w:r>
          </w:p>
        </w:tc>
        <w:tc>
          <w:tcPr>
            <w:tcW w:w="6949" w:type="dxa"/>
            <w:tcBorders>
              <w:left w:val="double" w:sz="4" w:space="0" w:color="auto"/>
            </w:tcBorders>
            <w:vAlign w:val="center"/>
          </w:tcPr>
          <w:p w:rsidR="00B2176C" w:rsidRDefault="00B2176C" w:rsidP="00AF0047">
            <w:pPr>
              <w:spacing w:before="80" w:after="80"/>
              <w:jc w:val="center"/>
              <w:rPr>
                <w:sz w:val="18"/>
              </w:rPr>
            </w:pPr>
            <w:r>
              <w:rPr>
                <w:sz w:val="18"/>
              </w:rPr>
              <w:t>Didactische wenken en hulpmiddelen</w:t>
            </w:r>
          </w:p>
        </w:tc>
        <w:tc>
          <w:tcPr>
            <w:tcW w:w="844" w:type="dxa"/>
            <w:vAlign w:val="center"/>
          </w:tcPr>
          <w:p w:rsidR="00B2176C" w:rsidRDefault="00B2176C" w:rsidP="00AF0047">
            <w:pPr>
              <w:spacing w:before="80" w:after="80"/>
              <w:jc w:val="center"/>
              <w:rPr>
                <w:sz w:val="18"/>
              </w:rPr>
            </w:pPr>
            <w:r>
              <w:rPr>
                <w:sz w:val="18"/>
              </w:rPr>
              <w:t>Link</w:t>
            </w: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B2176C" w:rsidP="00856663">
            <w:pPr>
              <w:spacing w:before="80" w:after="80"/>
              <w:rPr>
                <w:b/>
                <w:bCs/>
                <w:sz w:val="18"/>
              </w:rPr>
            </w:pPr>
            <w:r w:rsidRPr="00856663">
              <w:rPr>
                <w:b/>
                <w:bCs/>
                <w:sz w:val="18"/>
              </w:rPr>
              <w:t>Door middel van afmetingen een ruimte kunnen b</w:t>
            </w:r>
            <w:r w:rsidR="00856663">
              <w:rPr>
                <w:b/>
                <w:bCs/>
                <w:sz w:val="18"/>
              </w:rPr>
              <w:t xml:space="preserve">epalen binnen een kader. </w:t>
            </w:r>
          </w:p>
        </w:tc>
        <w:tc>
          <w:tcPr>
            <w:tcW w:w="835" w:type="dxa"/>
            <w:tcBorders>
              <w:top w:val="single" w:sz="18" w:space="0" w:color="auto"/>
              <w:bottom w:val="single" w:sz="18" w:space="0" w:color="auto"/>
            </w:tcBorders>
          </w:tcPr>
          <w:p w:rsidR="009807F3" w:rsidRPr="00C66639" w:rsidRDefault="00A33862"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A33862"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56663" w:rsidRDefault="00856663" w:rsidP="00856663">
            <w:pPr>
              <w:tabs>
                <w:tab w:val="left" w:pos="226"/>
              </w:tabs>
              <w:spacing w:before="80" w:after="80"/>
              <w:rPr>
                <w:sz w:val="18"/>
              </w:rPr>
            </w:pPr>
            <w:r w:rsidRPr="00856663">
              <w:rPr>
                <w:sz w:val="18"/>
              </w:rPr>
              <w:t>Afmetingen:</w:t>
            </w:r>
            <w:r w:rsidRPr="00856663">
              <w:rPr>
                <w:sz w:val="18"/>
              </w:rPr>
              <w:br/>
              <w:t>-</w:t>
            </w:r>
            <w:r w:rsidRPr="00856663">
              <w:rPr>
                <w:sz w:val="18"/>
              </w:rPr>
              <w:tab/>
              <w:t>soorten: oppervlakte, volume, afstand, standaardmaten, schaalverhouding,</w:t>
            </w:r>
            <w:r w:rsidR="00AF482B">
              <w:rPr>
                <w:sz w:val="18"/>
              </w:rPr>
              <w:t xml:space="preserve"> …</w:t>
            </w:r>
          </w:p>
          <w:p w:rsidR="009807F3" w:rsidRPr="00C66639" w:rsidRDefault="00856663" w:rsidP="00856663">
            <w:pPr>
              <w:tabs>
                <w:tab w:val="left" w:pos="226"/>
              </w:tabs>
              <w:spacing w:before="80" w:after="80"/>
              <w:rPr>
                <w:sz w:val="18"/>
              </w:rPr>
            </w:pPr>
            <w:r w:rsidRPr="00856663">
              <w:rPr>
                <w:sz w:val="18"/>
              </w:rPr>
              <w:t>Kader:</w:t>
            </w:r>
            <w:r w:rsidRPr="00856663">
              <w:rPr>
                <w:sz w:val="18"/>
              </w:rPr>
              <w:br/>
              <w:t>-</w:t>
            </w:r>
            <w:r w:rsidRPr="00856663">
              <w:rPr>
                <w:sz w:val="18"/>
              </w:rPr>
              <w:tab/>
              <w:t>t.o.v. de mens</w:t>
            </w:r>
            <w:r w:rsidRPr="00856663">
              <w:rPr>
                <w:sz w:val="18"/>
              </w:rPr>
              <w:br/>
              <w:t>-</w:t>
            </w:r>
            <w:r w:rsidRPr="00856663">
              <w:rPr>
                <w:sz w:val="18"/>
              </w:rPr>
              <w:tab/>
              <w:t>t.o.v. de omgevingsruimte</w:t>
            </w:r>
            <w:r w:rsidRPr="00856663">
              <w:rPr>
                <w:sz w:val="18"/>
              </w:rPr>
              <w:br/>
              <w:t xml:space="preserve">-   t.o.v. </w:t>
            </w:r>
            <w:r w:rsidR="007C0DB4">
              <w:rPr>
                <w:sz w:val="18"/>
              </w:rPr>
              <w:t xml:space="preserve">de functie </w:t>
            </w:r>
          </w:p>
        </w:tc>
        <w:tc>
          <w:tcPr>
            <w:tcW w:w="6949" w:type="dxa"/>
            <w:tcBorders>
              <w:top w:val="single" w:sz="18" w:space="0" w:color="auto"/>
              <w:left w:val="double" w:sz="4" w:space="0" w:color="auto"/>
              <w:bottom w:val="single" w:sz="4" w:space="0" w:color="auto"/>
            </w:tcBorders>
          </w:tcPr>
          <w:p w:rsidR="009807F3" w:rsidRPr="00C66639" w:rsidRDefault="00A33862" w:rsidP="00AF482B">
            <w:pPr>
              <w:tabs>
                <w:tab w:val="right" w:pos="352"/>
                <w:tab w:val="right" w:pos="567"/>
              </w:tabs>
              <w:spacing w:before="80" w:after="80"/>
              <w:rPr>
                <w:sz w:val="18"/>
              </w:rPr>
            </w:pPr>
            <w:r>
              <w:rPr>
                <w:sz w:val="18"/>
              </w:rPr>
              <w:br/>
            </w:r>
            <w:r w:rsidR="00856663" w:rsidRPr="00856663">
              <w:rPr>
                <w:sz w:val="18"/>
              </w:rPr>
              <w:t>Bv.: bewoonbare opp</w:t>
            </w:r>
            <w:r w:rsidR="00AF482B">
              <w:rPr>
                <w:sz w:val="18"/>
              </w:rPr>
              <w:t>ervlakte</w:t>
            </w:r>
            <w:r w:rsidR="00856663" w:rsidRPr="00856663">
              <w:rPr>
                <w:sz w:val="18"/>
              </w:rPr>
              <w:t>, deuropening, raampositie, …</w:t>
            </w:r>
            <w:r>
              <w:rPr>
                <w:sz w:val="18"/>
              </w:rPr>
              <w:br/>
            </w:r>
            <w:r>
              <w:rPr>
                <w:sz w:val="18"/>
              </w:rPr>
              <w:br/>
            </w:r>
            <w:r>
              <w:rPr>
                <w:sz w:val="18"/>
              </w:rPr>
              <w:br/>
            </w:r>
            <w:r>
              <w:rPr>
                <w:sz w:val="18"/>
              </w:rPr>
              <w:br/>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80226E" w:rsidP="009807F3">
            <w:pPr>
              <w:spacing w:before="80" w:after="80"/>
              <w:rPr>
                <w:b/>
                <w:bCs/>
                <w:sz w:val="18"/>
              </w:rPr>
            </w:pPr>
            <w:r>
              <w:rPr>
                <w:b/>
                <w:bCs/>
                <w:sz w:val="18"/>
              </w:rPr>
              <w:t xml:space="preserve">Bij het </w:t>
            </w:r>
            <w:r w:rsidR="00856663" w:rsidRPr="00856663">
              <w:rPr>
                <w:b/>
                <w:bCs/>
                <w:sz w:val="18"/>
              </w:rPr>
              <w:t>creëren en/of invullen</w:t>
            </w:r>
            <w:r>
              <w:rPr>
                <w:b/>
                <w:bCs/>
                <w:sz w:val="18"/>
              </w:rPr>
              <w:t xml:space="preserve"> en</w:t>
            </w:r>
            <w:r w:rsidR="007C0DB4">
              <w:rPr>
                <w:b/>
                <w:bCs/>
                <w:sz w:val="18"/>
              </w:rPr>
              <w:t>/of</w:t>
            </w:r>
            <w:r>
              <w:rPr>
                <w:b/>
                <w:bCs/>
                <w:sz w:val="18"/>
              </w:rPr>
              <w:t xml:space="preserve"> bekleden van een ruimte rekening kunnen houden met de afmetingen.</w:t>
            </w:r>
          </w:p>
        </w:tc>
        <w:tc>
          <w:tcPr>
            <w:tcW w:w="835" w:type="dxa"/>
            <w:tcBorders>
              <w:top w:val="single" w:sz="18" w:space="0" w:color="auto"/>
              <w:bottom w:val="single" w:sz="18" w:space="0" w:color="auto"/>
            </w:tcBorders>
          </w:tcPr>
          <w:p w:rsidR="009807F3" w:rsidRPr="00C66639" w:rsidRDefault="0080226E"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80226E"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56663" w:rsidRPr="00856663" w:rsidRDefault="00856663" w:rsidP="00856663">
            <w:pPr>
              <w:tabs>
                <w:tab w:val="left" w:pos="226"/>
              </w:tabs>
              <w:spacing w:before="80" w:after="80"/>
              <w:rPr>
                <w:sz w:val="18"/>
              </w:rPr>
            </w:pPr>
            <w:r w:rsidRPr="00856663">
              <w:rPr>
                <w:sz w:val="18"/>
              </w:rPr>
              <w:t>Ruimtelijke werking van de verschillende elementen kunnen bepalen en toepassen</w:t>
            </w:r>
          </w:p>
          <w:p w:rsidR="007C0DB4" w:rsidRDefault="007C0DB4" w:rsidP="009807F3">
            <w:pPr>
              <w:tabs>
                <w:tab w:val="left" w:pos="226"/>
              </w:tabs>
              <w:spacing w:before="80" w:after="80"/>
              <w:rPr>
                <w:sz w:val="18"/>
              </w:rPr>
            </w:pPr>
          </w:p>
          <w:p w:rsidR="009807F3" w:rsidRPr="00C66639" w:rsidRDefault="00856663" w:rsidP="009807F3">
            <w:pPr>
              <w:tabs>
                <w:tab w:val="left" w:pos="226"/>
              </w:tabs>
              <w:spacing w:before="80" w:after="80"/>
              <w:rPr>
                <w:sz w:val="18"/>
              </w:rPr>
            </w:pPr>
            <w:r w:rsidRPr="00856663">
              <w:rPr>
                <w:sz w:val="18"/>
              </w:rPr>
              <w:t xml:space="preserve">Schaalverhouding berekenen en hanteren </w:t>
            </w:r>
          </w:p>
        </w:tc>
        <w:tc>
          <w:tcPr>
            <w:tcW w:w="6949" w:type="dxa"/>
            <w:tcBorders>
              <w:top w:val="single" w:sz="18" w:space="0" w:color="auto"/>
              <w:left w:val="double" w:sz="4" w:space="0" w:color="auto"/>
              <w:bottom w:val="single" w:sz="18" w:space="0" w:color="auto"/>
            </w:tcBorders>
          </w:tcPr>
          <w:p w:rsidR="00856663" w:rsidRPr="00856663" w:rsidRDefault="00856663" w:rsidP="00856663">
            <w:pPr>
              <w:tabs>
                <w:tab w:val="right" w:pos="352"/>
                <w:tab w:val="right" w:pos="567"/>
              </w:tabs>
              <w:spacing w:before="80" w:after="80"/>
              <w:rPr>
                <w:sz w:val="18"/>
              </w:rPr>
            </w:pPr>
            <w:r w:rsidRPr="00856663">
              <w:rPr>
                <w:sz w:val="18"/>
              </w:rPr>
              <w:t xml:space="preserve">Bv.: Bureau: hoogte werktafel, ruimte voor een stoel, plaatsing van verlichting, standaard afmetingen van deuropening, plafondhoogte, </w:t>
            </w:r>
            <w:r w:rsidR="007C0DB4">
              <w:rPr>
                <w:sz w:val="18"/>
              </w:rPr>
              <w:t xml:space="preserve">bank voor een park, boom in een huis, </w:t>
            </w:r>
            <w:r w:rsidRPr="00856663">
              <w:rPr>
                <w:sz w:val="18"/>
              </w:rPr>
              <w:t>…</w:t>
            </w:r>
          </w:p>
          <w:p w:rsidR="009807F3" w:rsidRPr="00C66639" w:rsidRDefault="00856663" w:rsidP="007C0DB4">
            <w:pPr>
              <w:tabs>
                <w:tab w:val="right" w:pos="352"/>
                <w:tab w:val="right" w:pos="567"/>
              </w:tabs>
              <w:spacing w:before="80" w:after="80"/>
              <w:rPr>
                <w:sz w:val="18"/>
              </w:rPr>
            </w:pPr>
            <w:r w:rsidRPr="00856663">
              <w:rPr>
                <w:sz w:val="18"/>
              </w:rPr>
              <w:t xml:space="preserve">Bv.: schaal 1:50 hanteren in </w:t>
            </w:r>
            <w:r w:rsidR="007C0DB4" w:rsidRPr="007C0DB4">
              <w:rPr>
                <w:sz w:val="18"/>
              </w:rPr>
              <w:t>schets</w:t>
            </w:r>
            <w:r w:rsidR="007C0DB4">
              <w:rPr>
                <w:sz w:val="18"/>
              </w:rPr>
              <w:t xml:space="preserve">, plan, </w:t>
            </w:r>
            <w:r w:rsidRPr="00856663">
              <w:rPr>
                <w:sz w:val="18"/>
              </w:rPr>
              <w:t>maquette</w:t>
            </w:r>
            <w:r w:rsidR="007C0DB4">
              <w:rPr>
                <w:sz w:val="18"/>
              </w:rPr>
              <w:t xml:space="preserve">. </w:t>
            </w:r>
          </w:p>
        </w:tc>
        <w:tc>
          <w:tcPr>
            <w:tcW w:w="844" w:type="dxa"/>
            <w:tcBorders>
              <w:top w:val="single" w:sz="18" w:space="0" w:color="auto"/>
              <w:bottom w:val="single" w:sz="18" w:space="0" w:color="auto"/>
            </w:tcBorders>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DA1038" w:rsidP="00DA1038">
            <w:pPr>
              <w:spacing w:before="80" w:after="80"/>
              <w:rPr>
                <w:b/>
                <w:bCs/>
                <w:sz w:val="18"/>
              </w:rPr>
            </w:pPr>
            <w:r>
              <w:rPr>
                <w:b/>
                <w:bCs/>
                <w:sz w:val="18"/>
              </w:rPr>
              <w:t xml:space="preserve">De invloeden van tijd en beweging herkennen en kunnen aanbrengen in en met een ruimte. </w:t>
            </w:r>
          </w:p>
        </w:tc>
        <w:tc>
          <w:tcPr>
            <w:tcW w:w="835" w:type="dxa"/>
            <w:tcBorders>
              <w:top w:val="single" w:sz="18" w:space="0" w:color="auto"/>
              <w:bottom w:val="single" w:sz="18" w:space="0" w:color="auto"/>
            </w:tcBorders>
          </w:tcPr>
          <w:p w:rsidR="009807F3" w:rsidRPr="00C66639" w:rsidRDefault="001E0B06"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1E0B06"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A1038" w:rsidRDefault="00DA1038" w:rsidP="00DA1038">
            <w:pPr>
              <w:tabs>
                <w:tab w:val="left" w:pos="226"/>
              </w:tabs>
              <w:spacing w:before="80" w:after="80"/>
              <w:rPr>
                <w:sz w:val="18"/>
              </w:rPr>
            </w:pPr>
            <w:r w:rsidRPr="00DA1038">
              <w:rPr>
                <w:sz w:val="18"/>
              </w:rPr>
              <w:t>Bewegende elementen die ruimte</w:t>
            </w:r>
            <w:r>
              <w:rPr>
                <w:sz w:val="18"/>
              </w:rPr>
              <w:t xml:space="preserve"> transformeren</w:t>
            </w:r>
          </w:p>
          <w:p w:rsidR="00DA1038" w:rsidRDefault="00DA1038" w:rsidP="00DA1038">
            <w:pPr>
              <w:tabs>
                <w:tab w:val="left" w:pos="226"/>
              </w:tabs>
              <w:spacing w:before="80" w:after="80"/>
              <w:rPr>
                <w:sz w:val="18"/>
              </w:rPr>
            </w:pPr>
          </w:p>
          <w:p w:rsidR="009807F3" w:rsidRPr="00C66639" w:rsidRDefault="00DA1038" w:rsidP="00DA1038">
            <w:pPr>
              <w:tabs>
                <w:tab w:val="left" w:pos="226"/>
              </w:tabs>
              <w:spacing w:before="80" w:after="80"/>
              <w:rPr>
                <w:sz w:val="18"/>
              </w:rPr>
            </w:pPr>
            <w:r>
              <w:rPr>
                <w:sz w:val="18"/>
              </w:rPr>
              <w:t>Mobiele ruimten</w:t>
            </w:r>
          </w:p>
        </w:tc>
        <w:tc>
          <w:tcPr>
            <w:tcW w:w="6949" w:type="dxa"/>
            <w:tcBorders>
              <w:top w:val="single" w:sz="18" w:space="0" w:color="auto"/>
              <w:left w:val="double" w:sz="4" w:space="0" w:color="auto"/>
              <w:bottom w:val="single" w:sz="4" w:space="0" w:color="auto"/>
            </w:tcBorders>
          </w:tcPr>
          <w:p w:rsidR="00DA1038" w:rsidRDefault="00DA1038" w:rsidP="00DA1038">
            <w:pPr>
              <w:tabs>
                <w:tab w:val="right" w:pos="352"/>
                <w:tab w:val="right" w:pos="567"/>
              </w:tabs>
              <w:spacing w:before="80" w:after="80"/>
              <w:rPr>
                <w:sz w:val="18"/>
              </w:rPr>
            </w:pPr>
            <w:r w:rsidRPr="00DA1038">
              <w:rPr>
                <w:sz w:val="18"/>
              </w:rPr>
              <w:t>Bv.: schuifwanden, panelen, objecten op wielen, theater decoronderdelen,</w:t>
            </w:r>
            <w:r>
              <w:rPr>
                <w:sz w:val="18"/>
              </w:rPr>
              <w:t xml:space="preserve"> park en tuin: seizoenen, vergankelijkheid, </w:t>
            </w:r>
            <w:r w:rsidRPr="00DA1038">
              <w:rPr>
                <w:sz w:val="18"/>
              </w:rPr>
              <w:t>…</w:t>
            </w:r>
            <w:r>
              <w:rPr>
                <w:sz w:val="18"/>
              </w:rPr>
              <w:t xml:space="preserve"> (bv. Rachel Whiteread, Peter Zumthor, doorkijkkerk in Borgloon van </w:t>
            </w:r>
            <w:r w:rsidRPr="00DA1038">
              <w:rPr>
                <w:sz w:val="18"/>
              </w:rPr>
              <w:t>Gijs Van Vaerenbergh</w:t>
            </w:r>
            <w:r>
              <w:rPr>
                <w:sz w:val="18"/>
              </w:rPr>
              <w:t>, A</w:t>
            </w:r>
            <w:r w:rsidRPr="00DA1038">
              <w:rPr>
                <w:sz w:val="18"/>
              </w:rPr>
              <w:t xml:space="preserve">lex </w:t>
            </w:r>
            <w:r>
              <w:rPr>
                <w:sz w:val="18"/>
              </w:rPr>
              <w:t>C</w:t>
            </w:r>
            <w:r w:rsidRPr="00DA1038">
              <w:rPr>
                <w:sz w:val="18"/>
              </w:rPr>
              <w:t>hinneck</w:t>
            </w:r>
            <w:r>
              <w:rPr>
                <w:sz w:val="18"/>
              </w:rPr>
              <w:t>), …</w:t>
            </w:r>
          </w:p>
          <w:p w:rsidR="009807F3" w:rsidRPr="00C66639" w:rsidRDefault="00DA1038" w:rsidP="00DA1038">
            <w:pPr>
              <w:tabs>
                <w:tab w:val="right" w:pos="352"/>
                <w:tab w:val="right" w:pos="567"/>
              </w:tabs>
              <w:spacing w:before="80" w:after="80"/>
              <w:rPr>
                <w:sz w:val="18"/>
              </w:rPr>
            </w:pPr>
            <w:r w:rsidRPr="00DA1038">
              <w:rPr>
                <w:sz w:val="18"/>
              </w:rPr>
              <w:t xml:space="preserve">Bv.: </w:t>
            </w:r>
            <w:r>
              <w:rPr>
                <w:sz w:val="18"/>
              </w:rPr>
              <w:t>k</w:t>
            </w:r>
            <w:r w:rsidRPr="00DA1038">
              <w:rPr>
                <w:sz w:val="18"/>
              </w:rPr>
              <w:t xml:space="preserve">raam, container, interieur voertuig, tent, caravan … </w:t>
            </w:r>
            <w:r>
              <w:rPr>
                <w:sz w:val="18"/>
              </w:rPr>
              <w:t>(</w:t>
            </w:r>
            <w:r w:rsidRPr="00DA1038">
              <w:rPr>
                <w:sz w:val="18"/>
              </w:rPr>
              <w:t>plooicaravan van Karl Philips  …).</w:t>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624543" w:rsidP="00624543">
            <w:pPr>
              <w:spacing w:before="80" w:after="80"/>
              <w:rPr>
                <w:b/>
                <w:bCs/>
                <w:sz w:val="18"/>
              </w:rPr>
            </w:pPr>
            <w:r>
              <w:rPr>
                <w:b/>
                <w:bCs/>
                <w:sz w:val="18"/>
              </w:rPr>
              <w:t>Bij het vormgeven van een ruimte ritme en ordening kunnen herkennen en toepassen.</w:t>
            </w:r>
          </w:p>
        </w:tc>
        <w:tc>
          <w:tcPr>
            <w:tcW w:w="835" w:type="dxa"/>
            <w:tcBorders>
              <w:top w:val="single" w:sz="18" w:space="0" w:color="auto"/>
              <w:bottom w:val="single" w:sz="18" w:space="0" w:color="auto"/>
            </w:tcBorders>
          </w:tcPr>
          <w:p w:rsidR="009807F3" w:rsidRPr="00C66639" w:rsidRDefault="007F4109"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7F4109"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807F3" w:rsidRPr="00C66639" w:rsidRDefault="007F4109" w:rsidP="00624543">
            <w:pPr>
              <w:tabs>
                <w:tab w:val="left" w:pos="226"/>
              </w:tabs>
              <w:spacing w:before="80" w:after="80"/>
              <w:rPr>
                <w:sz w:val="18"/>
              </w:rPr>
            </w:pPr>
            <w:r>
              <w:rPr>
                <w:sz w:val="18"/>
              </w:rPr>
              <w:t xml:space="preserve">Ritme door </w:t>
            </w:r>
            <w:r w:rsidR="00624543">
              <w:rPr>
                <w:sz w:val="18"/>
              </w:rPr>
              <w:t xml:space="preserve"> o.a. </w:t>
            </w:r>
            <w:r>
              <w:rPr>
                <w:sz w:val="18"/>
              </w:rPr>
              <w:t>herhaling, spi</w:t>
            </w:r>
            <w:r w:rsidR="00624543">
              <w:rPr>
                <w:sz w:val="18"/>
              </w:rPr>
              <w:t>egeling, regelmaat, chronologie, ordening, …</w:t>
            </w:r>
          </w:p>
        </w:tc>
        <w:tc>
          <w:tcPr>
            <w:tcW w:w="6949" w:type="dxa"/>
            <w:tcBorders>
              <w:top w:val="single" w:sz="18" w:space="0" w:color="auto"/>
              <w:left w:val="double" w:sz="4" w:space="0" w:color="auto"/>
              <w:bottom w:val="single" w:sz="18" w:space="0" w:color="auto"/>
            </w:tcBorders>
          </w:tcPr>
          <w:p w:rsidR="009807F3" w:rsidRPr="00C66639" w:rsidRDefault="007F4109" w:rsidP="009A445A">
            <w:pPr>
              <w:tabs>
                <w:tab w:val="right" w:pos="352"/>
                <w:tab w:val="right" w:pos="567"/>
              </w:tabs>
              <w:spacing w:before="80" w:after="80"/>
              <w:rPr>
                <w:sz w:val="18"/>
              </w:rPr>
            </w:pPr>
            <w:r>
              <w:rPr>
                <w:sz w:val="18"/>
              </w:rPr>
              <w:t>Bv.: cellulair opbouwen , stapelen, uitschuiven</w:t>
            </w:r>
            <w:r w:rsidR="009A445A">
              <w:rPr>
                <w:sz w:val="18"/>
              </w:rPr>
              <w:t xml:space="preserve">, gradaties, </w:t>
            </w:r>
            <w:r>
              <w:rPr>
                <w:sz w:val="18"/>
              </w:rPr>
              <w:t>…</w:t>
            </w:r>
          </w:p>
        </w:tc>
        <w:tc>
          <w:tcPr>
            <w:tcW w:w="844" w:type="dxa"/>
            <w:tcBorders>
              <w:top w:val="single" w:sz="18" w:space="0" w:color="auto"/>
              <w:bottom w:val="single" w:sz="18" w:space="0" w:color="auto"/>
            </w:tcBorders>
          </w:tcPr>
          <w:p w:rsidR="009807F3" w:rsidRPr="00C66639" w:rsidRDefault="009807F3" w:rsidP="009807F3">
            <w:pPr>
              <w:spacing w:before="80" w:after="80"/>
              <w:jc w:val="center"/>
              <w:rPr>
                <w:sz w:val="18"/>
              </w:rPr>
            </w:pPr>
          </w:p>
        </w:tc>
      </w:tr>
      <w:tr w:rsidR="009807F3" w:rsidRPr="00C66639" w:rsidTr="0062454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E9183D" w:rsidP="009807F3">
            <w:pPr>
              <w:spacing w:before="80" w:after="80"/>
              <w:rPr>
                <w:b/>
                <w:bCs/>
                <w:sz w:val="18"/>
              </w:rPr>
            </w:pPr>
            <w:r>
              <w:rPr>
                <w:b/>
                <w:bCs/>
                <w:sz w:val="18"/>
              </w:rPr>
              <w:t>Plaatsing in de ruimte kunnen toepassen</w:t>
            </w:r>
            <w:r w:rsidR="009A445A">
              <w:rPr>
                <w:b/>
                <w:bCs/>
                <w:sz w:val="18"/>
              </w:rPr>
              <w:t>,</w:t>
            </w:r>
            <w:r>
              <w:rPr>
                <w:b/>
                <w:bCs/>
                <w:sz w:val="18"/>
              </w:rPr>
              <w:t xml:space="preserve"> rekening houden</w:t>
            </w:r>
            <w:r w:rsidR="009A445A">
              <w:rPr>
                <w:b/>
                <w:bCs/>
                <w:sz w:val="18"/>
              </w:rPr>
              <w:t>d</w:t>
            </w:r>
            <w:r>
              <w:rPr>
                <w:b/>
                <w:bCs/>
                <w:sz w:val="18"/>
              </w:rPr>
              <w:t xml:space="preserve"> met standpunt en psychologisch effect.</w:t>
            </w:r>
          </w:p>
        </w:tc>
        <w:tc>
          <w:tcPr>
            <w:tcW w:w="835" w:type="dxa"/>
            <w:tcBorders>
              <w:top w:val="single" w:sz="18" w:space="0" w:color="auto"/>
              <w:bottom w:val="single" w:sz="18" w:space="0" w:color="auto"/>
            </w:tcBorders>
          </w:tcPr>
          <w:p w:rsidR="009807F3" w:rsidRPr="00C66639" w:rsidRDefault="00E9183D"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E9183D"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624543">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24543" w:rsidRDefault="00624543" w:rsidP="00624543">
            <w:pPr>
              <w:tabs>
                <w:tab w:val="left" w:pos="226"/>
              </w:tabs>
              <w:spacing w:before="80" w:after="80"/>
              <w:rPr>
                <w:sz w:val="18"/>
              </w:rPr>
            </w:pPr>
            <w:r w:rsidRPr="00624543">
              <w:rPr>
                <w:sz w:val="18"/>
              </w:rPr>
              <w:t>Standpunt: plaatsing t.o.v. andere ruimtes, uitdrukking van functies,</w:t>
            </w:r>
            <w:r>
              <w:rPr>
                <w:sz w:val="18"/>
              </w:rPr>
              <w:t xml:space="preserve"> </w:t>
            </w:r>
            <w:r w:rsidRPr="00624543">
              <w:rPr>
                <w:sz w:val="18"/>
              </w:rPr>
              <w:t>…</w:t>
            </w:r>
          </w:p>
          <w:p w:rsidR="009807F3" w:rsidRPr="00C66639" w:rsidRDefault="00624543" w:rsidP="00624543">
            <w:pPr>
              <w:tabs>
                <w:tab w:val="left" w:pos="226"/>
              </w:tabs>
              <w:spacing w:before="80" w:after="80"/>
              <w:rPr>
                <w:sz w:val="18"/>
              </w:rPr>
            </w:pPr>
            <w:r w:rsidRPr="00624543">
              <w:rPr>
                <w:sz w:val="18"/>
              </w:rPr>
              <w:t>Psychologisch effect: hiërarchische posities, betekenis, regelgeving,</w:t>
            </w:r>
            <w:r>
              <w:rPr>
                <w:sz w:val="18"/>
              </w:rPr>
              <w:t xml:space="preserve"> </w:t>
            </w:r>
            <w:r w:rsidRPr="00624543">
              <w:rPr>
                <w:sz w:val="18"/>
              </w:rPr>
              <w:t>…</w:t>
            </w:r>
          </w:p>
        </w:tc>
        <w:tc>
          <w:tcPr>
            <w:tcW w:w="6949" w:type="dxa"/>
            <w:tcBorders>
              <w:top w:val="single" w:sz="18" w:space="0" w:color="auto"/>
              <w:left w:val="double" w:sz="4" w:space="0" w:color="auto"/>
              <w:bottom w:val="single" w:sz="4" w:space="0" w:color="auto"/>
            </w:tcBorders>
          </w:tcPr>
          <w:p w:rsidR="009A445A" w:rsidRDefault="009A445A" w:rsidP="009A445A">
            <w:pPr>
              <w:tabs>
                <w:tab w:val="right" w:pos="352"/>
                <w:tab w:val="right" w:pos="567"/>
              </w:tabs>
              <w:spacing w:before="80" w:after="80"/>
              <w:rPr>
                <w:sz w:val="18"/>
              </w:rPr>
            </w:pPr>
            <w:r>
              <w:rPr>
                <w:sz w:val="18"/>
              </w:rPr>
              <w:t>Bv. i</w:t>
            </w:r>
            <w:r w:rsidR="00624543" w:rsidRPr="00624543">
              <w:rPr>
                <w:sz w:val="18"/>
              </w:rPr>
              <w:t>nkomhal met balie, etalage winkel,</w:t>
            </w:r>
            <w:r>
              <w:rPr>
                <w:sz w:val="18"/>
              </w:rPr>
              <w:t xml:space="preserve"> …</w:t>
            </w:r>
          </w:p>
          <w:p w:rsidR="009807F3" w:rsidRPr="00C66639" w:rsidRDefault="009A445A" w:rsidP="009A445A">
            <w:pPr>
              <w:tabs>
                <w:tab w:val="right" w:pos="352"/>
                <w:tab w:val="right" w:pos="567"/>
              </w:tabs>
              <w:spacing w:before="80" w:after="80"/>
              <w:rPr>
                <w:sz w:val="18"/>
              </w:rPr>
            </w:pPr>
            <w:r>
              <w:rPr>
                <w:sz w:val="18"/>
              </w:rPr>
              <w:t>Bv. n</w:t>
            </w:r>
            <w:r w:rsidR="00624543" w:rsidRPr="00624543">
              <w:rPr>
                <w:sz w:val="18"/>
              </w:rPr>
              <w:t>ooduitgang,</w:t>
            </w:r>
            <w:r>
              <w:rPr>
                <w:sz w:val="18"/>
              </w:rPr>
              <w:t xml:space="preserve"> </w:t>
            </w:r>
            <w:r w:rsidR="00624543" w:rsidRPr="00624543">
              <w:rPr>
                <w:sz w:val="18"/>
              </w:rPr>
              <w:t>…</w:t>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bl>
    <w:p w:rsidR="00B321E1" w:rsidRDefault="00B321E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321E1" w:rsidTr="00A72EB0">
        <w:trPr>
          <w:trHeight w:val="397"/>
        </w:trPr>
        <w:tc>
          <w:tcPr>
            <w:tcW w:w="839" w:type="dxa"/>
            <w:tcBorders>
              <w:bottom w:val="single" w:sz="4" w:space="0" w:color="auto"/>
            </w:tcBorders>
            <w:vAlign w:val="center"/>
          </w:tcPr>
          <w:p w:rsidR="00B321E1" w:rsidRDefault="00B321E1" w:rsidP="00A72EB0">
            <w:pPr>
              <w:spacing w:before="80" w:after="80"/>
              <w:rPr>
                <w:sz w:val="18"/>
              </w:rPr>
            </w:pPr>
            <w:r>
              <w:rPr>
                <w:sz w:val="18"/>
              </w:rPr>
              <w:lastRenderedPageBreak/>
              <w:t>Nr.</w:t>
            </w:r>
          </w:p>
        </w:tc>
        <w:tc>
          <w:tcPr>
            <w:tcW w:w="5716" w:type="dxa"/>
            <w:tcBorders>
              <w:bottom w:val="single" w:sz="4" w:space="0" w:color="auto"/>
            </w:tcBorders>
            <w:vAlign w:val="center"/>
          </w:tcPr>
          <w:p w:rsidR="00B321E1" w:rsidRDefault="00B321E1" w:rsidP="00A72E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321E1" w:rsidRDefault="00B321E1" w:rsidP="00A72E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321E1" w:rsidRDefault="00B321E1" w:rsidP="00A72EB0">
            <w:pPr>
              <w:spacing w:before="80" w:after="80"/>
              <w:jc w:val="center"/>
              <w:rPr>
                <w:sz w:val="18"/>
              </w:rPr>
            </w:pPr>
            <w:r>
              <w:rPr>
                <w:sz w:val="18"/>
              </w:rPr>
              <w:t>B/U</w:t>
            </w:r>
          </w:p>
        </w:tc>
        <w:tc>
          <w:tcPr>
            <w:tcW w:w="6949" w:type="dxa"/>
            <w:tcBorders>
              <w:left w:val="double" w:sz="4" w:space="0" w:color="auto"/>
            </w:tcBorders>
            <w:vAlign w:val="center"/>
          </w:tcPr>
          <w:p w:rsidR="00B321E1" w:rsidRDefault="00B321E1" w:rsidP="00A72EB0">
            <w:pPr>
              <w:spacing w:before="80" w:after="80"/>
              <w:jc w:val="center"/>
              <w:rPr>
                <w:sz w:val="18"/>
              </w:rPr>
            </w:pPr>
            <w:r>
              <w:rPr>
                <w:sz w:val="18"/>
              </w:rPr>
              <w:t>Didactische wenken en hulpmiddelen</w:t>
            </w:r>
          </w:p>
        </w:tc>
        <w:tc>
          <w:tcPr>
            <w:tcW w:w="844" w:type="dxa"/>
            <w:vAlign w:val="center"/>
          </w:tcPr>
          <w:p w:rsidR="00B321E1" w:rsidRDefault="00B321E1" w:rsidP="00A72EB0">
            <w:pPr>
              <w:spacing w:before="80" w:after="80"/>
              <w:jc w:val="center"/>
              <w:rPr>
                <w:sz w:val="18"/>
              </w:rPr>
            </w:pPr>
            <w:r>
              <w:rPr>
                <w:sz w:val="18"/>
              </w:rPr>
              <w:t>Link</w:t>
            </w:r>
          </w:p>
        </w:tc>
      </w:tr>
      <w:tr w:rsidR="00B321E1" w:rsidRPr="005A5DD0" w:rsidTr="00A72EB0">
        <w:trPr>
          <w:cantSplit/>
          <w:trHeight w:val="397"/>
        </w:trPr>
        <w:tc>
          <w:tcPr>
            <w:tcW w:w="8225" w:type="dxa"/>
            <w:gridSpan w:val="4"/>
            <w:tcBorders>
              <w:bottom w:val="single" w:sz="18" w:space="0" w:color="auto"/>
              <w:right w:val="nil"/>
            </w:tcBorders>
            <w:vAlign w:val="center"/>
          </w:tcPr>
          <w:p w:rsidR="00B321E1" w:rsidRPr="0085762A" w:rsidRDefault="00B321E1" w:rsidP="00B321E1">
            <w:pPr>
              <w:pStyle w:val="Kop3"/>
              <w:tabs>
                <w:tab w:val="clear" w:pos="-557"/>
              </w:tabs>
              <w:ind w:left="0" w:hanging="1277"/>
            </w:pPr>
            <w:r>
              <w:t>5.6.4</w:t>
            </w:r>
            <w:r>
              <w:tab/>
              <w:t>Mens</w:t>
            </w:r>
          </w:p>
        </w:tc>
        <w:tc>
          <w:tcPr>
            <w:tcW w:w="7793" w:type="dxa"/>
            <w:gridSpan w:val="2"/>
            <w:tcBorders>
              <w:left w:val="nil"/>
              <w:bottom w:val="single" w:sz="18" w:space="0" w:color="auto"/>
            </w:tcBorders>
            <w:vAlign w:val="center"/>
          </w:tcPr>
          <w:p w:rsidR="00B321E1" w:rsidRPr="005A5DD0" w:rsidRDefault="00B321E1" w:rsidP="00A72EB0">
            <w:pPr>
              <w:rPr>
                <w:i/>
                <w:szCs w:val="20"/>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B321E1" w:rsidP="00083604">
            <w:pPr>
              <w:spacing w:before="80" w:after="80"/>
              <w:rPr>
                <w:b/>
                <w:bCs/>
                <w:sz w:val="18"/>
              </w:rPr>
            </w:pPr>
            <w:r>
              <w:rPr>
                <w:b/>
                <w:bCs/>
                <w:sz w:val="18"/>
              </w:rPr>
              <w:t xml:space="preserve">De relatie tussen </w:t>
            </w:r>
            <w:r w:rsidR="00083604">
              <w:rPr>
                <w:b/>
                <w:bCs/>
                <w:sz w:val="18"/>
              </w:rPr>
              <w:t xml:space="preserve">functie </w:t>
            </w:r>
            <w:r>
              <w:rPr>
                <w:b/>
                <w:bCs/>
                <w:sz w:val="18"/>
              </w:rPr>
              <w:t xml:space="preserve">en aankleding bij de mens kunnen </w:t>
            </w:r>
            <w:r w:rsidR="00083604">
              <w:rPr>
                <w:b/>
                <w:bCs/>
                <w:sz w:val="18"/>
              </w:rPr>
              <w:t xml:space="preserve">onderzoeken en </w:t>
            </w:r>
            <w:r>
              <w:rPr>
                <w:b/>
                <w:bCs/>
                <w:sz w:val="18"/>
              </w:rPr>
              <w:t>verwoorden.</w:t>
            </w:r>
          </w:p>
        </w:tc>
        <w:tc>
          <w:tcPr>
            <w:tcW w:w="835" w:type="dxa"/>
            <w:tcBorders>
              <w:top w:val="single" w:sz="18" w:space="0" w:color="auto"/>
              <w:bottom w:val="single" w:sz="18" w:space="0" w:color="auto"/>
            </w:tcBorders>
          </w:tcPr>
          <w:p w:rsidR="009807F3" w:rsidRPr="00C66639" w:rsidRDefault="00B321E1"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B321E1"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083604" w:rsidRPr="00C66639" w:rsidTr="0081404E">
        <w:trPr>
          <w:trHeight w:val="397"/>
        </w:trPr>
        <w:tc>
          <w:tcPr>
            <w:tcW w:w="839" w:type="dxa"/>
            <w:tcBorders>
              <w:top w:val="single" w:sz="18" w:space="0" w:color="auto"/>
              <w:bottom w:val="single" w:sz="18" w:space="0" w:color="auto"/>
            </w:tcBorders>
          </w:tcPr>
          <w:p w:rsidR="00083604" w:rsidRPr="00C66639" w:rsidRDefault="00083604" w:rsidP="008140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83604" w:rsidRPr="00083604" w:rsidRDefault="00083604" w:rsidP="0081404E">
            <w:pPr>
              <w:tabs>
                <w:tab w:val="left" w:pos="226"/>
              </w:tabs>
              <w:spacing w:before="80" w:after="80"/>
              <w:rPr>
                <w:sz w:val="18"/>
              </w:rPr>
            </w:pPr>
            <w:r w:rsidRPr="00083604">
              <w:rPr>
                <w:sz w:val="18"/>
              </w:rPr>
              <w:t>De verschillende functies kunnen omschrijven</w:t>
            </w:r>
            <w:r w:rsidR="00965903">
              <w:rPr>
                <w:sz w:val="18"/>
              </w:rPr>
              <w:t>:</w:t>
            </w:r>
          </w:p>
          <w:p w:rsidR="00083604" w:rsidRPr="00965903" w:rsidRDefault="00083604" w:rsidP="000A172C">
            <w:pPr>
              <w:pStyle w:val="Lijstalinea"/>
              <w:numPr>
                <w:ilvl w:val="0"/>
                <w:numId w:val="35"/>
              </w:numPr>
              <w:tabs>
                <w:tab w:val="left" w:pos="226"/>
              </w:tabs>
              <w:spacing w:before="80" w:after="80"/>
              <w:rPr>
                <w:sz w:val="18"/>
              </w:rPr>
            </w:pPr>
            <w:r w:rsidRPr="00965903">
              <w:rPr>
                <w:sz w:val="18"/>
              </w:rPr>
              <w:t>Fysiologische invloeden: o.a. beweging, bescherming, lichaamscorrectie,…</w:t>
            </w:r>
          </w:p>
          <w:p w:rsidR="00083604" w:rsidRPr="00965903" w:rsidRDefault="00083604" w:rsidP="000A172C">
            <w:pPr>
              <w:pStyle w:val="Lijstalinea"/>
              <w:numPr>
                <w:ilvl w:val="0"/>
                <w:numId w:val="35"/>
              </w:numPr>
              <w:tabs>
                <w:tab w:val="left" w:pos="226"/>
              </w:tabs>
              <w:spacing w:before="80" w:after="80"/>
              <w:rPr>
                <w:sz w:val="18"/>
              </w:rPr>
            </w:pPr>
            <w:r w:rsidRPr="00965903">
              <w:rPr>
                <w:sz w:val="18"/>
              </w:rPr>
              <w:t xml:space="preserve">Psychologische invloeden: o. </w:t>
            </w:r>
            <w:r w:rsidR="008113FD">
              <w:rPr>
                <w:sz w:val="18"/>
              </w:rPr>
              <w:t xml:space="preserve">a. </w:t>
            </w:r>
            <w:r w:rsidRPr="00965903">
              <w:rPr>
                <w:sz w:val="18"/>
              </w:rPr>
              <w:t>interne relaties, uitdrukkingsmiddel, status, …</w:t>
            </w:r>
          </w:p>
        </w:tc>
        <w:tc>
          <w:tcPr>
            <w:tcW w:w="6949" w:type="dxa"/>
            <w:tcBorders>
              <w:top w:val="single" w:sz="18" w:space="0" w:color="auto"/>
              <w:left w:val="double" w:sz="4" w:space="0" w:color="auto"/>
              <w:bottom w:val="single" w:sz="18" w:space="0" w:color="auto"/>
            </w:tcBorders>
          </w:tcPr>
          <w:p w:rsidR="00083604" w:rsidRPr="00083604" w:rsidRDefault="00083604" w:rsidP="0081404E">
            <w:pPr>
              <w:tabs>
                <w:tab w:val="right" w:pos="352"/>
                <w:tab w:val="right" w:pos="567"/>
              </w:tabs>
              <w:spacing w:before="80" w:after="80"/>
              <w:rPr>
                <w:sz w:val="18"/>
              </w:rPr>
            </w:pPr>
          </w:p>
          <w:p w:rsidR="00083604" w:rsidRPr="00083604" w:rsidRDefault="00083604" w:rsidP="0081404E">
            <w:pPr>
              <w:tabs>
                <w:tab w:val="right" w:pos="352"/>
                <w:tab w:val="right" w:pos="567"/>
              </w:tabs>
              <w:spacing w:before="80" w:after="80"/>
              <w:rPr>
                <w:sz w:val="18"/>
              </w:rPr>
            </w:pPr>
            <w:r w:rsidRPr="00083604">
              <w:rPr>
                <w:sz w:val="18"/>
              </w:rPr>
              <w:t>Bv.: sportkledij, werkkledij, prothese,</w:t>
            </w:r>
            <w:r>
              <w:rPr>
                <w:sz w:val="18"/>
              </w:rPr>
              <w:t xml:space="preserve"> </w:t>
            </w:r>
            <w:r w:rsidRPr="00083604">
              <w:rPr>
                <w:sz w:val="18"/>
              </w:rPr>
              <w:t>…</w:t>
            </w:r>
          </w:p>
          <w:p w:rsidR="00083604" w:rsidRPr="00C66639" w:rsidRDefault="00083604" w:rsidP="00083604">
            <w:pPr>
              <w:tabs>
                <w:tab w:val="right" w:pos="352"/>
                <w:tab w:val="right" w:pos="567"/>
              </w:tabs>
              <w:spacing w:before="80" w:after="80"/>
              <w:rPr>
                <w:sz w:val="18"/>
              </w:rPr>
            </w:pPr>
            <w:r w:rsidRPr="00083604">
              <w:rPr>
                <w:sz w:val="18"/>
              </w:rPr>
              <w:t xml:space="preserve">Bv.: </w:t>
            </w:r>
            <w:r>
              <w:rPr>
                <w:sz w:val="18"/>
              </w:rPr>
              <w:t>u</w:t>
            </w:r>
            <w:r w:rsidRPr="00083604">
              <w:rPr>
                <w:sz w:val="18"/>
              </w:rPr>
              <w:t>niform, subcultuur, etiquette,</w:t>
            </w:r>
            <w:r>
              <w:rPr>
                <w:sz w:val="18"/>
              </w:rPr>
              <w:t xml:space="preserve"> </w:t>
            </w:r>
            <w:r w:rsidR="00D155E9">
              <w:rPr>
                <w:sz w:val="18"/>
              </w:rPr>
              <w:t xml:space="preserve">historisch (kostuumgeschiedenis), </w:t>
            </w:r>
            <w:r w:rsidRPr="00083604">
              <w:rPr>
                <w:sz w:val="18"/>
              </w:rPr>
              <w:t>…</w:t>
            </w:r>
          </w:p>
        </w:tc>
        <w:tc>
          <w:tcPr>
            <w:tcW w:w="844" w:type="dxa"/>
            <w:tcBorders>
              <w:top w:val="single" w:sz="18" w:space="0" w:color="auto"/>
              <w:bottom w:val="single" w:sz="18" w:space="0" w:color="auto"/>
            </w:tcBorders>
          </w:tcPr>
          <w:p w:rsidR="00083604" w:rsidRPr="00C66639" w:rsidRDefault="00083604" w:rsidP="0081404E">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B321E1" w:rsidP="009807F3">
            <w:pPr>
              <w:spacing w:before="80" w:after="80"/>
              <w:rPr>
                <w:b/>
                <w:bCs/>
                <w:sz w:val="18"/>
              </w:rPr>
            </w:pPr>
            <w:r>
              <w:rPr>
                <w:b/>
                <w:bCs/>
                <w:sz w:val="18"/>
              </w:rPr>
              <w:t>Vanuit een functie kunnen vormgeven aan de aankleding van een mens.</w:t>
            </w:r>
          </w:p>
        </w:tc>
        <w:tc>
          <w:tcPr>
            <w:tcW w:w="835" w:type="dxa"/>
            <w:tcBorders>
              <w:top w:val="single" w:sz="18" w:space="0" w:color="auto"/>
              <w:bottom w:val="single" w:sz="18" w:space="0" w:color="auto"/>
            </w:tcBorders>
          </w:tcPr>
          <w:p w:rsidR="009807F3" w:rsidRPr="00C66639" w:rsidRDefault="00B321E1"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B321E1"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807F3" w:rsidRPr="00C66639" w:rsidRDefault="00B321E1" w:rsidP="009807F3">
            <w:pPr>
              <w:tabs>
                <w:tab w:val="left" w:pos="226"/>
              </w:tabs>
              <w:spacing w:before="80" w:after="80"/>
              <w:rPr>
                <w:sz w:val="18"/>
              </w:rPr>
            </w:pPr>
            <w:r>
              <w:rPr>
                <w:sz w:val="18"/>
              </w:rPr>
              <w:t>Primaire functies.</w:t>
            </w:r>
            <w:r>
              <w:rPr>
                <w:sz w:val="18"/>
              </w:rPr>
              <w:br/>
            </w:r>
            <w:r>
              <w:rPr>
                <w:sz w:val="18"/>
              </w:rPr>
              <w:br/>
              <w:t>Afgeleide functies.</w:t>
            </w:r>
          </w:p>
        </w:tc>
        <w:tc>
          <w:tcPr>
            <w:tcW w:w="6949" w:type="dxa"/>
            <w:tcBorders>
              <w:top w:val="single" w:sz="18" w:space="0" w:color="auto"/>
              <w:left w:val="double" w:sz="4" w:space="0" w:color="auto"/>
              <w:bottom w:val="single" w:sz="18" w:space="0" w:color="auto"/>
            </w:tcBorders>
          </w:tcPr>
          <w:p w:rsidR="009807F3" w:rsidRPr="00C66639" w:rsidRDefault="00B321E1" w:rsidP="009807F3">
            <w:pPr>
              <w:tabs>
                <w:tab w:val="right" w:pos="352"/>
                <w:tab w:val="right" w:pos="567"/>
              </w:tabs>
              <w:spacing w:before="80" w:after="80"/>
              <w:rPr>
                <w:sz w:val="18"/>
              </w:rPr>
            </w:pPr>
            <w:r>
              <w:rPr>
                <w:sz w:val="18"/>
              </w:rPr>
              <w:t>De beschermende functie van de huid zelf, de noodzaak van een tweede huid laten afleiden.</w:t>
            </w:r>
            <w:r>
              <w:rPr>
                <w:sz w:val="18"/>
              </w:rPr>
              <w:br/>
            </w:r>
            <w:r>
              <w:rPr>
                <w:sz w:val="18"/>
              </w:rPr>
              <w:br/>
              <w:t>Vanuit voorbeelden de invloed van leefwereld en cultuur laten aantonen.</w:t>
            </w:r>
          </w:p>
        </w:tc>
        <w:tc>
          <w:tcPr>
            <w:tcW w:w="844" w:type="dxa"/>
            <w:tcBorders>
              <w:top w:val="single" w:sz="18" w:space="0" w:color="auto"/>
              <w:bottom w:val="single" w:sz="18" w:space="0" w:color="auto"/>
            </w:tcBorders>
          </w:tcPr>
          <w:p w:rsidR="009807F3" w:rsidRPr="00C66639" w:rsidRDefault="00B321E1" w:rsidP="009807F3">
            <w:pPr>
              <w:spacing w:before="80" w:after="80"/>
              <w:jc w:val="center"/>
              <w:rPr>
                <w:sz w:val="18"/>
              </w:rPr>
            </w:pPr>
            <w:r>
              <w:rPr>
                <w:sz w:val="18"/>
              </w:rPr>
              <w:br/>
            </w:r>
            <w:r>
              <w:rPr>
                <w:sz w:val="18"/>
              </w:rPr>
              <w:br/>
            </w:r>
            <w:r>
              <w:rPr>
                <w:sz w:val="18"/>
              </w:rPr>
              <w:br/>
              <w:t>ICO</w:t>
            </w: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B321E1" w:rsidP="009807F3">
            <w:pPr>
              <w:spacing w:before="80" w:after="80"/>
              <w:rPr>
                <w:b/>
                <w:bCs/>
                <w:sz w:val="18"/>
              </w:rPr>
            </w:pPr>
            <w:r>
              <w:rPr>
                <w:b/>
                <w:bCs/>
                <w:sz w:val="18"/>
              </w:rPr>
              <w:t xml:space="preserve">De aankleding van een mens kunnen vormgeven vanuit een idee </w:t>
            </w:r>
            <w:r w:rsidR="00520FC3">
              <w:rPr>
                <w:b/>
                <w:bCs/>
                <w:sz w:val="18"/>
              </w:rPr>
              <w:t>b</w:t>
            </w:r>
            <w:r>
              <w:rPr>
                <w:b/>
                <w:bCs/>
                <w:sz w:val="18"/>
              </w:rPr>
              <w:t>in</w:t>
            </w:r>
            <w:r w:rsidR="00520FC3">
              <w:rPr>
                <w:b/>
                <w:bCs/>
                <w:sz w:val="18"/>
              </w:rPr>
              <w:t>nen</w:t>
            </w:r>
            <w:r>
              <w:rPr>
                <w:b/>
                <w:bCs/>
                <w:sz w:val="18"/>
              </w:rPr>
              <w:t xml:space="preserve"> een context.</w:t>
            </w:r>
          </w:p>
        </w:tc>
        <w:tc>
          <w:tcPr>
            <w:tcW w:w="835" w:type="dxa"/>
            <w:tcBorders>
              <w:top w:val="single" w:sz="18" w:space="0" w:color="auto"/>
              <w:bottom w:val="single" w:sz="18" w:space="0" w:color="auto"/>
            </w:tcBorders>
          </w:tcPr>
          <w:p w:rsidR="009807F3" w:rsidRPr="00C66639" w:rsidRDefault="00A72EB0"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A72EB0"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65903" w:rsidRPr="00C66639" w:rsidRDefault="008113FD" w:rsidP="009807F3">
            <w:pPr>
              <w:tabs>
                <w:tab w:val="left" w:pos="226"/>
              </w:tabs>
              <w:spacing w:before="80" w:after="80"/>
              <w:rPr>
                <w:sz w:val="18"/>
              </w:rPr>
            </w:pPr>
            <w:r>
              <w:rPr>
                <w:sz w:val="18"/>
              </w:rPr>
              <w:t>Verschillende contexten</w:t>
            </w:r>
          </w:p>
        </w:tc>
        <w:tc>
          <w:tcPr>
            <w:tcW w:w="6949" w:type="dxa"/>
            <w:tcBorders>
              <w:top w:val="single" w:sz="18" w:space="0" w:color="auto"/>
              <w:left w:val="double" w:sz="4" w:space="0" w:color="auto"/>
              <w:bottom w:val="single" w:sz="18" w:space="0" w:color="auto"/>
            </w:tcBorders>
          </w:tcPr>
          <w:p w:rsidR="00C94D90" w:rsidRDefault="008113FD" w:rsidP="00C94D90">
            <w:pPr>
              <w:tabs>
                <w:tab w:val="right" w:pos="352"/>
                <w:tab w:val="right" w:pos="567"/>
              </w:tabs>
              <w:spacing w:before="80" w:after="80"/>
              <w:rPr>
                <w:sz w:val="18"/>
              </w:rPr>
            </w:pPr>
            <w:r>
              <w:rPr>
                <w:sz w:val="18"/>
              </w:rPr>
              <w:t>Contexten zoals s</w:t>
            </w:r>
            <w:r w:rsidRPr="008113FD">
              <w:rPr>
                <w:sz w:val="18"/>
              </w:rPr>
              <w:t>piritueel, filosofisch, cradle-to-cradle, sociaal, cultureel, conceptueel, historisch, maatschappelijk, politiek, stilistisch, wetenschappelijk, …</w:t>
            </w:r>
          </w:p>
          <w:p w:rsidR="009807F3" w:rsidRPr="00C66639" w:rsidRDefault="00965903" w:rsidP="00C94D90">
            <w:pPr>
              <w:tabs>
                <w:tab w:val="right" w:pos="352"/>
                <w:tab w:val="right" w:pos="567"/>
              </w:tabs>
              <w:spacing w:before="80" w:after="80"/>
              <w:rPr>
                <w:sz w:val="18"/>
              </w:rPr>
            </w:pPr>
            <w:r w:rsidRPr="00965903">
              <w:rPr>
                <w:sz w:val="18"/>
              </w:rPr>
              <w:t>Bv.: godsdienst (rituele gewaden, Nick Cave, Walter Van Beirendonck…), filosofie (Hussein Chalayan ), psychologie (Iris Van Herpen), maatschappelijk (Bruno Pieters</w:t>
            </w:r>
            <w:r w:rsidR="00C94D90">
              <w:rPr>
                <w:sz w:val="18"/>
              </w:rPr>
              <w:t>, folklore, carnaval</w:t>
            </w:r>
            <w:r w:rsidRPr="00965903">
              <w:rPr>
                <w:sz w:val="18"/>
              </w:rPr>
              <w:t>), e</w:t>
            </w:r>
            <w:r w:rsidR="00C94D90">
              <w:rPr>
                <w:sz w:val="18"/>
              </w:rPr>
              <w:t xml:space="preserve">igen lichaam (Matthew Barney), </w:t>
            </w:r>
            <w:r w:rsidR="00C94D90" w:rsidRPr="00C94D90">
              <w:rPr>
                <w:sz w:val="18"/>
              </w:rPr>
              <w:t>black light, beschermkledij, camouflage, het ritselen van kledij, …</w:t>
            </w:r>
          </w:p>
        </w:tc>
        <w:tc>
          <w:tcPr>
            <w:tcW w:w="844" w:type="dxa"/>
            <w:tcBorders>
              <w:top w:val="single" w:sz="18" w:space="0" w:color="auto"/>
              <w:bottom w:val="single" w:sz="18" w:space="0" w:color="auto"/>
            </w:tcBorders>
          </w:tcPr>
          <w:p w:rsidR="009807F3" w:rsidRPr="00C66639" w:rsidRDefault="009807F3" w:rsidP="009807F3">
            <w:pPr>
              <w:spacing w:before="80" w:after="80"/>
              <w:jc w:val="center"/>
              <w:rPr>
                <w:sz w:val="18"/>
              </w:rPr>
            </w:pPr>
          </w:p>
        </w:tc>
      </w:tr>
      <w:tr w:rsidR="009807F3" w:rsidRPr="00C66639" w:rsidTr="000639C8">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965903" w:rsidP="00520FC3">
            <w:pPr>
              <w:spacing w:before="80" w:after="80"/>
              <w:rPr>
                <w:b/>
                <w:bCs/>
                <w:sz w:val="18"/>
              </w:rPr>
            </w:pPr>
            <w:r w:rsidRPr="00965903">
              <w:rPr>
                <w:b/>
                <w:bCs/>
                <w:sz w:val="18"/>
              </w:rPr>
              <w:t xml:space="preserve">Bij het aankleden van de mens accessoires kunnen aanwenden en vormgeven </w:t>
            </w:r>
            <w:r w:rsidR="00520FC3">
              <w:rPr>
                <w:b/>
                <w:bCs/>
                <w:sz w:val="18"/>
              </w:rPr>
              <w:t>vanuit een</w:t>
            </w:r>
            <w:r w:rsidRPr="00965903">
              <w:rPr>
                <w:b/>
                <w:bCs/>
                <w:sz w:val="18"/>
              </w:rPr>
              <w:t xml:space="preserve"> idee</w:t>
            </w:r>
            <w:r w:rsidR="00520FC3">
              <w:rPr>
                <w:b/>
                <w:bCs/>
                <w:sz w:val="18"/>
              </w:rPr>
              <w:t xml:space="preserve"> binnen een</w:t>
            </w:r>
            <w:r w:rsidRPr="00965903">
              <w:rPr>
                <w:b/>
                <w:bCs/>
                <w:sz w:val="18"/>
              </w:rPr>
              <w:t xml:space="preserve"> cont</w:t>
            </w:r>
            <w:r w:rsidR="00520FC3">
              <w:rPr>
                <w:b/>
                <w:bCs/>
                <w:sz w:val="18"/>
              </w:rPr>
              <w:t>ext</w:t>
            </w:r>
            <w:r>
              <w:rPr>
                <w:b/>
                <w:bCs/>
                <w:sz w:val="18"/>
              </w:rPr>
              <w:t>.</w:t>
            </w:r>
          </w:p>
        </w:tc>
        <w:tc>
          <w:tcPr>
            <w:tcW w:w="835" w:type="dxa"/>
            <w:tcBorders>
              <w:top w:val="single" w:sz="18" w:space="0" w:color="auto"/>
              <w:bottom w:val="single" w:sz="18" w:space="0" w:color="auto"/>
            </w:tcBorders>
          </w:tcPr>
          <w:p w:rsidR="009807F3" w:rsidRPr="00C66639" w:rsidRDefault="0040632E"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40632E"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0639C8">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65903" w:rsidRPr="00965903" w:rsidRDefault="00965903" w:rsidP="00965903">
            <w:pPr>
              <w:tabs>
                <w:tab w:val="left" w:pos="226"/>
              </w:tabs>
              <w:spacing w:before="80" w:after="80"/>
              <w:rPr>
                <w:sz w:val="18"/>
              </w:rPr>
            </w:pPr>
            <w:r w:rsidRPr="00965903">
              <w:rPr>
                <w:sz w:val="18"/>
              </w:rPr>
              <w:t>Functionele accessoires</w:t>
            </w:r>
          </w:p>
          <w:p w:rsidR="00965903" w:rsidRPr="00965903" w:rsidRDefault="00965903" w:rsidP="00965903">
            <w:pPr>
              <w:tabs>
                <w:tab w:val="left" w:pos="226"/>
              </w:tabs>
              <w:spacing w:before="80" w:after="80"/>
              <w:rPr>
                <w:sz w:val="18"/>
              </w:rPr>
            </w:pPr>
            <w:r w:rsidRPr="00965903">
              <w:rPr>
                <w:sz w:val="18"/>
              </w:rPr>
              <w:t>Esthetische accessoires</w:t>
            </w:r>
          </w:p>
          <w:p w:rsidR="00965903" w:rsidRPr="00965903" w:rsidRDefault="00965903" w:rsidP="00965903">
            <w:pPr>
              <w:tabs>
                <w:tab w:val="left" w:pos="226"/>
              </w:tabs>
              <w:spacing w:before="80" w:after="80"/>
              <w:rPr>
                <w:sz w:val="18"/>
              </w:rPr>
            </w:pPr>
          </w:p>
          <w:p w:rsidR="009807F3" w:rsidRPr="00C66639" w:rsidRDefault="00A17BEB" w:rsidP="00965903">
            <w:pPr>
              <w:tabs>
                <w:tab w:val="left" w:pos="226"/>
              </w:tabs>
              <w:spacing w:before="80" w:after="80"/>
              <w:rPr>
                <w:sz w:val="18"/>
              </w:rPr>
            </w:pPr>
            <w:r>
              <w:rPr>
                <w:sz w:val="18"/>
              </w:rPr>
              <w:t>Toepassingsgebieden</w:t>
            </w:r>
          </w:p>
        </w:tc>
        <w:tc>
          <w:tcPr>
            <w:tcW w:w="6949" w:type="dxa"/>
            <w:tcBorders>
              <w:top w:val="single" w:sz="18" w:space="0" w:color="auto"/>
              <w:left w:val="double" w:sz="4" w:space="0" w:color="auto"/>
              <w:bottom w:val="single" w:sz="4" w:space="0" w:color="auto"/>
            </w:tcBorders>
          </w:tcPr>
          <w:p w:rsidR="0007326A" w:rsidRPr="0007326A" w:rsidRDefault="0007326A" w:rsidP="0007326A">
            <w:pPr>
              <w:tabs>
                <w:tab w:val="left" w:pos="277"/>
                <w:tab w:val="left" w:pos="352"/>
              </w:tabs>
              <w:spacing w:before="80" w:after="80"/>
              <w:rPr>
                <w:sz w:val="18"/>
              </w:rPr>
            </w:pPr>
            <w:r w:rsidRPr="0007326A">
              <w:rPr>
                <w:sz w:val="18"/>
              </w:rPr>
              <w:t>Muts en handschoenen tegen koude, bril, rugzak, tassen, …</w:t>
            </w:r>
          </w:p>
          <w:p w:rsidR="00520FC3" w:rsidRDefault="00520FC3" w:rsidP="00520FC3">
            <w:pPr>
              <w:tabs>
                <w:tab w:val="left" w:pos="277"/>
                <w:tab w:val="left" w:pos="352"/>
              </w:tabs>
              <w:spacing w:before="80" w:after="80"/>
              <w:rPr>
                <w:sz w:val="18"/>
              </w:rPr>
            </w:pPr>
            <w:r>
              <w:rPr>
                <w:sz w:val="18"/>
              </w:rPr>
              <w:t>M</w:t>
            </w:r>
            <w:r w:rsidR="0007326A" w:rsidRPr="0007326A">
              <w:rPr>
                <w:sz w:val="18"/>
              </w:rPr>
              <w:t>aquillage en kapsels, juweel, strikken, hoeden, …</w:t>
            </w:r>
            <w:r w:rsidR="0007326A" w:rsidRPr="0007326A">
              <w:rPr>
                <w:sz w:val="18"/>
              </w:rPr>
              <w:br/>
            </w:r>
          </w:p>
          <w:p w:rsidR="009807F3" w:rsidRDefault="00520FC3" w:rsidP="00520FC3">
            <w:pPr>
              <w:tabs>
                <w:tab w:val="left" w:pos="277"/>
                <w:tab w:val="left" w:pos="352"/>
              </w:tabs>
              <w:spacing w:before="80" w:after="80"/>
              <w:rPr>
                <w:sz w:val="18"/>
              </w:rPr>
            </w:pPr>
            <w:r>
              <w:rPr>
                <w:sz w:val="18"/>
              </w:rPr>
              <w:t>T</w:t>
            </w:r>
            <w:r w:rsidR="0007326A" w:rsidRPr="0007326A">
              <w:rPr>
                <w:sz w:val="18"/>
              </w:rPr>
              <w:t>heater, sport, beroep, feest, religie, …</w:t>
            </w:r>
          </w:p>
          <w:p w:rsidR="00520FC3" w:rsidRPr="00C66639" w:rsidRDefault="00520FC3" w:rsidP="00520FC3">
            <w:pPr>
              <w:tabs>
                <w:tab w:val="left" w:pos="277"/>
                <w:tab w:val="left" w:pos="352"/>
              </w:tabs>
              <w:spacing w:before="80" w:after="80"/>
              <w:rPr>
                <w:sz w:val="18"/>
              </w:rPr>
            </w:pPr>
            <w:r>
              <w:rPr>
                <w:sz w:val="18"/>
              </w:rPr>
              <w:t>Kan ook aan bod komen binnen ‘Object’.</w:t>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bl>
    <w:p w:rsidR="008113FD" w:rsidRDefault="008113F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13FD" w:rsidTr="00AF0047">
        <w:trPr>
          <w:trHeight w:val="397"/>
        </w:trPr>
        <w:tc>
          <w:tcPr>
            <w:tcW w:w="839" w:type="dxa"/>
            <w:tcBorders>
              <w:bottom w:val="single" w:sz="4" w:space="0" w:color="auto"/>
            </w:tcBorders>
            <w:vAlign w:val="center"/>
          </w:tcPr>
          <w:p w:rsidR="008113FD" w:rsidRDefault="008113FD" w:rsidP="00AF0047">
            <w:pPr>
              <w:spacing w:before="80" w:after="80"/>
              <w:rPr>
                <w:sz w:val="18"/>
              </w:rPr>
            </w:pPr>
            <w:r>
              <w:rPr>
                <w:sz w:val="18"/>
              </w:rPr>
              <w:lastRenderedPageBreak/>
              <w:t>Nr.</w:t>
            </w:r>
          </w:p>
        </w:tc>
        <w:tc>
          <w:tcPr>
            <w:tcW w:w="5716" w:type="dxa"/>
            <w:tcBorders>
              <w:bottom w:val="single" w:sz="4" w:space="0" w:color="auto"/>
            </w:tcBorders>
            <w:vAlign w:val="center"/>
          </w:tcPr>
          <w:p w:rsidR="008113FD" w:rsidRDefault="008113FD" w:rsidP="00AF004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113FD" w:rsidRDefault="008113FD" w:rsidP="00AF004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113FD" w:rsidRDefault="008113FD" w:rsidP="00AF0047">
            <w:pPr>
              <w:spacing w:before="80" w:after="80"/>
              <w:jc w:val="center"/>
              <w:rPr>
                <w:sz w:val="18"/>
              </w:rPr>
            </w:pPr>
            <w:r>
              <w:rPr>
                <w:sz w:val="18"/>
              </w:rPr>
              <w:t>B/U</w:t>
            </w:r>
          </w:p>
        </w:tc>
        <w:tc>
          <w:tcPr>
            <w:tcW w:w="6949" w:type="dxa"/>
            <w:tcBorders>
              <w:left w:val="double" w:sz="4" w:space="0" w:color="auto"/>
            </w:tcBorders>
            <w:vAlign w:val="center"/>
          </w:tcPr>
          <w:p w:rsidR="008113FD" w:rsidRDefault="008113FD" w:rsidP="00AF0047">
            <w:pPr>
              <w:spacing w:before="80" w:after="80"/>
              <w:jc w:val="center"/>
              <w:rPr>
                <w:sz w:val="18"/>
              </w:rPr>
            </w:pPr>
            <w:r>
              <w:rPr>
                <w:sz w:val="18"/>
              </w:rPr>
              <w:t>Didactische wenken en hulpmiddelen</w:t>
            </w:r>
          </w:p>
        </w:tc>
        <w:tc>
          <w:tcPr>
            <w:tcW w:w="844" w:type="dxa"/>
            <w:vAlign w:val="center"/>
          </w:tcPr>
          <w:p w:rsidR="008113FD" w:rsidRDefault="008113FD" w:rsidP="00AF0047">
            <w:pPr>
              <w:spacing w:before="80" w:after="80"/>
              <w:jc w:val="center"/>
              <w:rPr>
                <w:sz w:val="18"/>
              </w:rPr>
            </w:pPr>
            <w:r>
              <w:rPr>
                <w:sz w:val="18"/>
              </w:rPr>
              <w:t>Link</w:t>
            </w: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520FC3" w:rsidP="00520FC3">
            <w:pPr>
              <w:spacing w:before="80" w:after="80"/>
              <w:rPr>
                <w:b/>
                <w:bCs/>
                <w:sz w:val="18"/>
              </w:rPr>
            </w:pPr>
            <w:r w:rsidRPr="00520FC3">
              <w:rPr>
                <w:b/>
                <w:bCs/>
                <w:sz w:val="18"/>
              </w:rPr>
              <w:t>Via</w:t>
            </w:r>
            <w:r>
              <w:rPr>
                <w:b/>
                <w:bCs/>
                <w:sz w:val="18"/>
              </w:rPr>
              <w:t xml:space="preserve"> het </w:t>
            </w:r>
            <w:r w:rsidRPr="00520FC3">
              <w:rPr>
                <w:b/>
                <w:bCs/>
                <w:sz w:val="18"/>
              </w:rPr>
              <w:t xml:space="preserve">ontstaans- en ontwikkelingsproces </w:t>
            </w:r>
            <w:r>
              <w:rPr>
                <w:b/>
                <w:bCs/>
                <w:sz w:val="18"/>
              </w:rPr>
              <w:t xml:space="preserve">van het ontwerp </w:t>
            </w:r>
            <w:r w:rsidRPr="00520FC3">
              <w:rPr>
                <w:b/>
                <w:bCs/>
                <w:sz w:val="18"/>
              </w:rPr>
              <w:t>kunnen vormgeven aan het aankleden van de mens.</w:t>
            </w:r>
          </w:p>
        </w:tc>
        <w:tc>
          <w:tcPr>
            <w:tcW w:w="835" w:type="dxa"/>
            <w:tcBorders>
              <w:top w:val="single" w:sz="18" w:space="0" w:color="auto"/>
              <w:bottom w:val="single" w:sz="18" w:space="0" w:color="auto"/>
            </w:tcBorders>
          </w:tcPr>
          <w:p w:rsidR="009807F3" w:rsidRPr="00C66639" w:rsidRDefault="0040632E"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40632E"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0FC3" w:rsidRDefault="00520FC3" w:rsidP="00520FC3">
            <w:pPr>
              <w:tabs>
                <w:tab w:val="left" w:pos="226"/>
              </w:tabs>
              <w:spacing w:before="80" w:after="80"/>
              <w:rPr>
                <w:sz w:val="18"/>
              </w:rPr>
            </w:pPr>
            <w:r w:rsidRPr="00520FC3">
              <w:rPr>
                <w:sz w:val="18"/>
              </w:rPr>
              <w:t>Ontstaans- en ontwikkelingsproces:</w:t>
            </w:r>
          </w:p>
          <w:p w:rsidR="00520FC3" w:rsidRDefault="00520FC3" w:rsidP="000A172C">
            <w:pPr>
              <w:pStyle w:val="Lijstalinea"/>
              <w:numPr>
                <w:ilvl w:val="0"/>
                <w:numId w:val="36"/>
              </w:numPr>
              <w:tabs>
                <w:tab w:val="left" w:pos="226"/>
              </w:tabs>
              <w:spacing w:before="80" w:after="80"/>
              <w:rPr>
                <w:sz w:val="18"/>
              </w:rPr>
            </w:pPr>
            <w:r>
              <w:rPr>
                <w:sz w:val="18"/>
              </w:rPr>
              <w:t>Maten nemen.</w:t>
            </w:r>
          </w:p>
          <w:p w:rsidR="00520FC3" w:rsidRDefault="00520FC3" w:rsidP="000A172C">
            <w:pPr>
              <w:pStyle w:val="Lijstalinea"/>
              <w:numPr>
                <w:ilvl w:val="0"/>
                <w:numId w:val="36"/>
              </w:numPr>
              <w:tabs>
                <w:tab w:val="left" w:pos="226"/>
              </w:tabs>
              <w:spacing w:before="80" w:after="80"/>
              <w:rPr>
                <w:sz w:val="18"/>
              </w:rPr>
            </w:pPr>
            <w:r w:rsidRPr="00520FC3">
              <w:rPr>
                <w:sz w:val="18"/>
              </w:rPr>
              <w:t>Patroontekenen.</w:t>
            </w:r>
          </w:p>
          <w:p w:rsidR="00520FC3" w:rsidRDefault="00520FC3" w:rsidP="000A172C">
            <w:pPr>
              <w:pStyle w:val="Lijstalinea"/>
              <w:numPr>
                <w:ilvl w:val="0"/>
                <w:numId w:val="36"/>
              </w:numPr>
              <w:tabs>
                <w:tab w:val="left" w:pos="226"/>
              </w:tabs>
              <w:spacing w:before="80" w:after="80"/>
              <w:rPr>
                <w:sz w:val="18"/>
              </w:rPr>
            </w:pPr>
            <w:r w:rsidRPr="00520FC3">
              <w:rPr>
                <w:sz w:val="18"/>
              </w:rPr>
              <w:t>Schetsen: modetekenen in logboek</w:t>
            </w:r>
          </w:p>
          <w:p w:rsidR="00520FC3" w:rsidRDefault="008113FD" w:rsidP="000A172C">
            <w:pPr>
              <w:pStyle w:val="Lijstalinea"/>
              <w:numPr>
                <w:ilvl w:val="0"/>
                <w:numId w:val="36"/>
              </w:numPr>
              <w:tabs>
                <w:tab w:val="left" w:pos="226"/>
              </w:tabs>
              <w:spacing w:before="80" w:after="80"/>
              <w:rPr>
                <w:sz w:val="18"/>
              </w:rPr>
            </w:pPr>
            <w:r>
              <w:rPr>
                <w:sz w:val="18"/>
              </w:rPr>
              <w:t>P</w:t>
            </w:r>
            <w:r w:rsidR="00520FC3">
              <w:rPr>
                <w:sz w:val="18"/>
              </w:rPr>
              <w:t>rototype.</w:t>
            </w:r>
          </w:p>
          <w:p w:rsidR="00520FC3" w:rsidRDefault="00520FC3" w:rsidP="000A172C">
            <w:pPr>
              <w:pStyle w:val="Lijstalinea"/>
              <w:numPr>
                <w:ilvl w:val="0"/>
                <w:numId w:val="36"/>
              </w:numPr>
              <w:tabs>
                <w:tab w:val="left" w:pos="226"/>
              </w:tabs>
              <w:spacing w:before="80" w:after="80"/>
              <w:rPr>
                <w:sz w:val="18"/>
              </w:rPr>
            </w:pPr>
            <w:r w:rsidRPr="00520FC3">
              <w:rPr>
                <w:sz w:val="18"/>
              </w:rPr>
              <w:t>Modelleren op paspop.</w:t>
            </w:r>
          </w:p>
          <w:p w:rsidR="009807F3" w:rsidRPr="00520FC3" w:rsidRDefault="008113FD" w:rsidP="000A172C">
            <w:pPr>
              <w:pStyle w:val="Lijstalinea"/>
              <w:numPr>
                <w:ilvl w:val="0"/>
                <w:numId w:val="36"/>
              </w:numPr>
              <w:tabs>
                <w:tab w:val="left" w:pos="226"/>
              </w:tabs>
              <w:spacing w:before="80" w:after="80"/>
              <w:rPr>
                <w:sz w:val="18"/>
              </w:rPr>
            </w:pPr>
            <w:r>
              <w:rPr>
                <w:sz w:val="18"/>
              </w:rPr>
              <w:t>M</w:t>
            </w:r>
            <w:r w:rsidR="00520FC3" w:rsidRPr="00520FC3">
              <w:rPr>
                <w:sz w:val="18"/>
              </w:rPr>
              <w:t>ateriaalproeven</w:t>
            </w:r>
          </w:p>
        </w:tc>
        <w:tc>
          <w:tcPr>
            <w:tcW w:w="6949" w:type="dxa"/>
            <w:tcBorders>
              <w:top w:val="single" w:sz="18" w:space="0" w:color="auto"/>
              <w:left w:val="double" w:sz="4" w:space="0" w:color="auto"/>
              <w:bottom w:val="single" w:sz="18" w:space="0" w:color="auto"/>
            </w:tcBorders>
          </w:tcPr>
          <w:p w:rsidR="009807F3" w:rsidRPr="00C66639" w:rsidRDefault="00520FC3" w:rsidP="009807F3">
            <w:pPr>
              <w:tabs>
                <w:tab w:val="right" w:pos="352"/>
                <w:tab w:val="right" w:pos="567"/>
              </w:tabs>
              <w:spacing w:before="80" w:after="80"/>
              <w:rPr>
                <w:sz w:val="18"/>
              </w:rPr>
            </w:pPr>
            <w:r w:rsidRPr="00520FC3">
              <w:rPr>
                <w:sz w:val="18"/>
              </w:rPr>
              <w:t>In coördinatie met KV Waarnemingstekenen.</w:t>
            </w:r>
          </w:p>
        </w:tc>
        <w:tc>
          <w:tcPr>
            <w:tcW w:w="844" w:type="dxa"/>
            <w:tcBorders>
              <w:top w:val="single" w:sz="18" w:space="0" w:color="auto"/>
              <w:bottom w:val="single" w:sz="18" w:space="0" w:color="auto"/>
            </w:tcBorders>
          </w:tcPr>
          <w:p w:rsidR="009807F3" w:rsidRPr="00C66639" w:rsidRDefault="000639C8" w:rsidP="009807F3">
            <w:pPr>
              <w:spacing w:before="80" w:after="80"/>
              <w:jc w:val="center"/>
              <w:rPr>
                <w:sz w:val="18"/>
              </w:rPr>
            </w:pPr>
            <w:r>
              <w:rPr>
                <w:sz w:val="18"/>
              </w:rPr>
              <w:t>KV WNT</w:t>
            </w:r>
          </w:p>
        </w:tc>
      </w:tr>
      <w:tr w:rsidR="008113FD" w:rsidRPr="00C66639" w:rsidTr="00AF0047">
        <w:trPr>
          <w:trHeight w:val="397"/>
        </w:trPr>
        <w:tc>
          <w:tcPr>
            <w:tcW w:w="839" w:type="dxa"/>
            <w:tcBorders>
              <w:top w:val="single" w:sz="18" w:space="0" w:color="auto"/>
              <w:left w:val="single" w:sz="18" w:space="0" w:color="auto"/>
              <w:bottom w:val="single" w:sz="18" w:space="0" w:color="auto"/>
            </w:tcBorders>
          </w:tcPr>
          <w:p w:rsidR="008113FD" w:rsidRPr="00C66639" w:rsidRDefault="008113FD" w:rsidP="00763D6A">
            <w:pPr>
              <w:pStyle w:val="NummerDoelstelling"/>
            </w:pPr>
          </w:p>
        </w:tc>
        <w:tc>
          <w:tcPr>
            <w:tcW w:w="5716" w:type="dxa"/>
            <w:tcBorders>
              <w:top w:val="single" w:sz="18" w:space="0" w:color="auto"/>
              <w:bottom w:val="single" w:sz="18" w:space="0" w:color="auto"/>
            </w:tcBorders>
          </w:tcPr>
          <w:p w:rsidR="008113FD" w:rsidRPr="00C66639" w:rsidRDefault="008113FD" w:rsidP="00AF0047">
            <w:pPr>
              <w:spacing w:before="80" w:after="80"/>
              <w:rPr>
                <w:b/>
                <w:bCs/>
                <w:sz w:val="18"/>
              </w:rPr>
            </w:pPr>
            <w:r>
              <w:rPr>
                <w:b/>
                <w:bCs/>
                <w:sz w:val="18"/>
              </w:rPr>
              <w:t xml:space="preserve">Vanuit een opdracht een mens kunnen aankleden met verschillende materialen </w:t>
            </w:r>
            <w:r w:rsidRPr="008113FD">
              <w:rPr>
                <w:b/>
                <w:bCs/>
                <w:sz w:val="18"/>
              </w:rPr>
              <w:t>en technieken.</w:t>
            </w:r>
          </w:p>
        </w:tc>
        <w:tc>
          <w:tcPr>
            <w:tcW w:w="835" w:type="dxa"/>
            <w:tcBorders>
              <w:top w:val="single" w:sz="18" w:space="0" w:color="auto"/>
              <w:bottom w:val="single" w:sz="18" w:space="0" w:color="auto"/>
            </w:tcBorders>
          </w:tcPr>
          <w:p w:rsidR="008113FD" w:rsidRPr="00C66639" w:rsidRDefault="008113FD" w:rsidP="00AF00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13FD" w:rsidRPr="00C66639" w:rsidRDefault="008113FD" w:rsidP="00AF00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13FD" w:rsidRPr="00C66639" w:rsidRDefault="008113FD" w:rsidP="00AF00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13FD" w:rsidRPr="00C66639" w:rsidRDefault="008113FD" w:rsidP="00AF0047">
            <w:pPr>
              <w:spacing w:before="80" w:after="80"/>
              <w:jc w:val="center"/>
              <w:rPr>
                <w:sz w:val="18"/>
              </w:rPr>
            </w:pPr>
          </w:p>
        </w:tc>
      </w:tr>
      <w:tr w:rsidR="008113FD" w:rsidRPr="00C66639" w:rsidTr="00AF0047">
        <w:trPr>
          <w:trHeight w:val="397"/>
        </w:trPr>
        <w:tc>
          <w:tcPr>
            <w:tcW w:w="839" w:type="dxa"/>
            <w:tcBorders>
              <w:top w:val="single" w:sz="18" w:space="0" w:color="auto"/>
              <w:bottom w:val="single" w:sz="18" w:space="0" w:color="auto"/>
            </w:tcBorders>
          </w:tcPr>
          <w:p w:rsidR="008113FD" w:rsidRPr="00C66639" w:rsidRDefault="008113FD" w:rsidP="00AF00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113FD" w:rsidRDefault="008113FD" w:rsidP="00AF0047">
            <w:pPr>
              <w:tabs>
                <w:tab w:val="left" w:pos="226"/>
              </w:tabs>
              <w:spacing w:before="80" w:after="80"/>
              <w:rPr>
                <w:sz w:val="18"/>
              </w:rPr>
            </w:pPr>
            <w:r>
              <w:rPr>
                <w:sz w:val="18"/>
              </w:rPr>
              <w:t xml:space="preserve">Materiaaleigenschappen </w:t>
            </w:r>
          </w:p>
          <w:p w:rsidR="008113FD" w:rsidRDefault="008113FD" w:rsidP="00AF0047">
            <w:pPr>
              <w:tabs>
                <w:tab w:val="left" w:pos="226"/>
              </w:tabs>
              <w:spacing w:before="80" w:after="80"/>
              <w:rPr>
                <w:sz w:val="18"/>
              </w:rPr>
            </w:pPr>
            <w:r>
              <w:rPr>
                <w:sz w:val="18"/>
              </w:rPr>
              <w:br/>
            </w:r>
            <w:r>
              <w:rPr>
                <w:sz w:val="18"/>
              </w:rPr>
              <w:br/>
              <w:t>Soorten materialen:</w:t>
            </w:r>
            <w:r>
              <w:rPr>
                <w:sz w:val="18"/>
              </w:rPr>
              <w:br/>
              <w:t>-</w:t>
            </w:r>
            <w:r>
              <w:rPr>
                <w:sz w:val="18"/>
              </w:rPr>
              <w:tab/>
              <w:t>traditionele:</w:t>
            </w:r>
            <w:r>
              <w:rPr>
                <w:sz w:val="18"/>
              </w:rPr>
              <w:tab/>
              <w:t>waarmee textiel ontstaat</w:t>
            </w:r>
            <w:r>
              <w:rPr>
                <w:sz w:val="18"/>
              </w:rPr>
              <w:br/>
            </w:r>
            <w:r>
              <w:rPr>
                <w:sz w:val="18"/>
              </w:rPr>
              <w:tab/>
            </w:r>
            <w:r>
              <w:rPr>
                <w:sz w:val="18"/>
              </w:rPr>
              <w:tab/>
            </w:r>
            <w:r>
              <w:rPr>
                <w:sz w:val="18"/>
              </w:rPr>
              <w:tab/>
              <w:t>waarmee textiel bewerkt wordt</w:t>
            </w:r>
            <w:r>
              <w:rPr>
                <w:sz w:val="18"/>
              </w:rPr>
              <w:br/>
            </w:r>
            <w:r>
              <w:rPr>
                <w:sz w:val="18"/>
              </w:rPr>
              <w:br/>
              <w:t>-</w:t>
            </w:r>
            <w:r>
              <w:rPr>
                <w:sz w:val="18"/>
              </w:rPr>
              <w:tab/>
              <w:t>hedendaagse materialen</w:t>
            </w:r>
          </w:p>
          <w:p w:rsidR="008113FD" w:rsidRDefault="008113FD" w:rsidP="00AF0047">
            <w:pPr>
              <w:tabs>
                <w:tab w:val="left" w:pos="226"/>
              </w:tabs>
              <w:spacing w:before="80" w:after="80"/>
              <w:rPr>
                <w:sz w:val="18"/>
              </w:rPr>
            </w:pPr>
          </w:p>
          <w:p w:rsidR="008113FD" w:rsidRDefault="008113FD" w:rsidP="00AF0047">
            <w:pPr>
              <w:tabs>
                <w:tab w:val="left" w:pos="226"/>
                <w:tab w:val="left" w:pos="1076"/>
              </w:tabs>
              <w:spacing w:before="80" w:after="80"/>
              <w:rPr>
                <w:sz w:val="18"/>
              </w:rPr>
            </w:pPr>
            <w:r w:rsidRPr="007231D3">
              <w:rPr>
                <w:sz w:val="18"/>
              </w:rPr>
              <w:t xml:space="preserve">Onderzoek van specifieke eigenschappen van </w:t>
            </w:r>
            <w:r>
              <w:rPr>
                <w:sz w:val="18"/>
              </w:rPr>
              <w:t xml:space="preserve">materialen en </w:t>
            </w:r>
            <w:r w:rsidRPr="007231D3">
              <w:rPr>
                <w:sz w:val="18"/>
              </w:rPr>
              <w:t>gereedschappen.</w:t>
            </w:r>
          </w:p>
          <w:p w:rsidR="008113FD" w:rsidRDefault="008113FD" w:rsidP="00AF0047">
            <w:pPr>
              <w:tabs>
                <w:tab w:val="left" w:pos="226"/>
                <w:tab w:val="left" w:pos="1076"/>
              </w:tabs>
              <w:spacing w:before="80" w:after="80"/>
              <w:rPr>
                <w:sz w:val="18"/>
              </w:rPr>
            </w:pPr>
          </w:p>
          <w:p w:rsidR="008113FD" w:rsidRPr="008113FD" w:rsidRDefault="008113FD" w:rsidP="00AF0047">
            <w:pPr>
              <w:tabs>
                <w:tab w:val="left" w:pos="226"/>
                <w:tab w:val="left" w:pos="1076"/>
              </w:tabs>
              <w:spacing w:before="80" w:after="80"/>
              <w:rPr>
                <w:sz w:val="18"/>
              </w:rPr>
            </w:pPr>
            <w:r w:rsidRPr="008113FD">
              <w:rPr>
                <w:sz w:val="18"/>
              </w:rPr>
              <w:t>Technieken:</w:t>
            </w:r>
          </w:p>
          <w:p w:rsidR="008113FD" w:rsidRPr="008113FD" w:rsidRDefault="008113FD" w:rsidP="000A172C">
            <w:pPr>
              <w:pStyle w:val="Lijstalinea"/>
              <w:numPr>
                <w:ilvl w:val="0"/>
                <w:numId w:val="32"/>
              </w:numPr>
              <w:tabs>
                <w:tab w:val="left" w:pos="226"/>
                <w:tab w:val="left" w:pos="1076"/>
              </w:tabs>
              <w:spacing w:before="80" w:after="80"/>
              <w:rPr>
                <w:sz w:val="18"/>
              </w:rPr>
            </w:pPr>
            <w:r w:rsidRPr="008113FD">
              <w:rPr>
                <w:sz w:val="18"/>
              </w:rPr>
              <w:t>Constructieve technieken:</w:t>
            </w:r>
            <w:r w:rsidRPr="008113FD">
              <w:rPr>
                <w:i/>
                <w:sz w:val="18"/>
              </w:rPr>
              <w:t xml:space="preserve"> </w:t>
            </w:r>
            <w:r w:rsidRPr="008113FD">
              <w:rPr>
                <w:sz w:val="18"/>
              </w:rPr>
              <w:br/>
            </w:r>
          </w:p>
          <w:p w:rsidR="008113FD" w:rsidRPr="008113FD" w:rsidRDefault="008113FD" w:rsidP="000A172C">
            <w:pPr>
              <w:pStyle w:val="Lijstalinea"/>
              <w:numPr>
                <w:ilvl w:val="0"/>
                <w:numId w:val="32"/>
              </w:numPr>
              <w:tabs>
                <w:tab w:val="left" w:pos="226"/>
                <w:tab w:val="left" w:pos="1076"/>
              </w:tabs>
              <w:spacing w:before="80" w:after="80"/>
              <w:rPr>
                <w:sz w:val="18"/>
              </w:rPr>
            </w:pPr>
            <w:r w:rsidRPr="008113FD">
              <w:rPr>
                <w:sz w:val="18"/>
              </w:rPr>
              <w:t xml:space="preserve">Decoratieve technieken: </w:t>
            </w:r>
          </w:p>
          <w:p w:rsidR="008113FD" w:rsidRPr="00C66639" w:rsidRDefault="008113FD" w:rsidP="00AF0047">
            <w:pPr>
              <w:tabs>
                <w:tab w:val="left" w:pos="226"/>
              </w:tabs>
              <w:spacing w:before="80" w:after="80"/>
              <w:rPr>
                <w:sz w:val="18"/>
              </w:rPr>
            </w:pPr>
            <w:r w:rsidRPr="006E51D0">
              <w:rPr>
                <w:i/>
                <w:sz w:val="18"/>
              </w:rPr>
              <w:br/>
            </w:r>
          </w:p>
        </w:tc>
        <w:tc>
          <w:tcPr>
            <w:tcW w:w="6949" w:type="dxa"/>
            <w:tcBorders>
              <w:top w:val="single" w:sz="18" w:space="0" w:color="auto"/>
              <w:left w:val="double" w:sz="4" w:space="0" w:color="auto"/>
              <w:bottom w:val="single" w:sz="18" w:space="0" w:color="auto"/>
            </w:tcBorders>
          </w:tcPr>
          <w:p w:rsidR="008113FD" w:rsidRPr="008113FD" w:rsidRDefault="008113FD" w:rsidP="00AF0047">
            <w:pPr>
              <w:tabs>
                <w:tab w:val="left" w:pos="226"/>
                <w:tab w:val="left" w:pos="1076"/>
              </w:tabs>
              <w:spacing w:before="80" w:after="80"/>
              <w:contextualSpacing/>
              <w:rPr>
                <w:sz w:val="18"/>
                <w:szCs w:val="20"/>
              </w:rPr>
            </w:pPr>
            <w:r w:rsidRPr="008113FD">
              <w:rPr>
                <w:sz w:val="18"/>
                <w:szCs w:val="20"/>
              </w:rPr>
              <w:t>Waterdicht, isolerend, ademend, transparant, doorschijnend, glanzend-mat, ruw-glad, zwaar-licht, verhullend-onthullend, flexibiliteit, textuur, duurzaam, sfeer / karakter van materialen,…</w:t>
            </w:r>
            <w:r w:rsidRPr="008113FD">
              <w:rPr>
                <w:sz w:val="18"/>
                <w:szCs w:val="20"/>
              </w:rPr>
              <w:br/>
            </w:r>
          </w:p>
          <w:p w:rsidR="008113FD" w:rsidRPr="008113FD" w:rsidRDefault="008113FD" w:rsidP="00AF0047">
            <w:pPr>
              <w:tabs>
                <w:tab w:val="left" w:pos="226"/>
                <w:tab w:val="left" w:pos="1076"/>
              </w:tabs>
              <w:spacing w:before="80" w:after="80"/>
              <w:contextualSpacing/>
              <w:rPr>
                <w:sz w:val="18"/>
                <w:szCs w:val="20"/>
              </w:rPr>
            </w:pPr>
            <w:r w:rsidRPr="008113FD">
              <w:rPr>
                <w:sz w:val="18"/>
                <w:szCs w:val="20"/>
              </w:rPr>
              <w:t>garens, wol, vilt, katoen, linnen, leder,  …</w:t>
            </w:r>
          </w:p>
          <w:p w:rsidR="008113FD" w:rsidRPr="008113FD" w:rsidRDefault="008113FD" w:rsidP="00AF0047">
            <w:pPr>
              <w:tabs>
                <w:tab w:val="left" w:pos="226"/>
                <w:tab w:val="left" w:pos="1076"/>
              </w:tabs>
              <w:spacing w:before="80" w:after="80"/>
              <w:contextualSpacing/>
              <w:rPr>
                <w:sz w:val="18"/>
                <w:szCs w:val="20"/>
              </w:rPr>
            </w:pPr>
            <w:r w:rsidRPr="008113FD">
              <w:rPr>
                <w:sz w:val="18"/>
                <w:szCs w:val="20"/>
              </w:rPr>
              <w:t>parels, gouddraad, textielverf, textielverharder, ballijnen, elastiek,  …</w:t>
            </w:r>
          </w:p>
          <w:p w:rsidR="008113FD" w:rsidRPr="008113FD" w:rsidRDefault="008113FD" w:rsidP="00AF0047">
            <w:pPr>
              <w:tabs>
                <w:tab w:val="left" w:pos="226"/>
                <w:tab w:val="left" w:pos="1076"/>
              </w:tabs>
              <w:spacing w:before="80" w:after="80"/>
              <w:contextualSpacing/>
              <w:rPr>
                <w:sz w:val="18"/>
                <w:szCs w:val="20"/>
              </w:rPr>
            </w:pPr>
          </w:p>
          <w:p w:rsidR="008113FD" w:rsidRPr="008113FD" w:rsidRDefault="008113FD" w:rsidP="00AF0047">
            <w:pPr>
              <w:tabs>
                <w:tab w:val="left" w:pos="226"/>
                <w:tab w:val="left" w:pos="1076"/>
              </w:tabs>
              <w:spacing w:before="80" w:after="80"/>
              <w:contextualSpacing/>
              <w:rPr>
                <w:sz w:val="18"/>
                <w:szCs w:val="20"/>
              </w:rPr>
            </w:pPr>
            <w:r w:rsidRPr="008113FD">
              <w:rPr>
                <w:sz w:val="18"/>
                <w:szCs w:val="20"/>
              </w:rPr>
              <w:t>latex, fleece, gore-tex, …</w:t>
            </w:r>
            <w:r w:rsidRPr="008113FD">
              <w:rPr>
                <w:sz w:val="18"/>
                <w:szCs w:val="20"/>
              </w:rPr>
              <w:br/>
            </w:r>
          </w:p>
          <w:p w:rsidR="008113FD" w:rsidRPr="008113FD" w:rsidRDefault="008113FD" w:rsidP="00AF0047">
            <w:pPr>
              <w:tabs>
                <w:tab w:val="left" w:pos="226"/>
                <w:tab w:val="left" w:pos="1076"/>
              </w:tabs>
              <w:spacing w:before="80" w:after="80"/>
              <w:contextualSpacing/>
              <w:rPr>
                <w:sz w:val="18"/>
                <w:szCs w:val="20"/>
              </w:rPr>
            </w:pPr>
          </w:p>
          <w:p w:rsidR="008113FD" w:rsidRPr="008113FD" w:rsidRDefault="008113FD" w:rsidP="00AF0047">
            <w:pPr>
              <w:tabs>
                <w:tab w:val="left" w:pos="226"/>
                <w:tab w:val="left" w:pos="1076"/>
              </w:tabs>
              <w:spacing w:before="80" w:after="80"/>
              <w:contextualSpacing/>
              <w:rPr>
                <w:sz w:val="18"/>
                <w:szCs w:val="20"/>
              </w:rPr>
            </w:pPr>
            <w:r w:rsidRPr="008113FD">
              <w:rPr>
                <w:sz w:val="18"/>
                <w:szCs w:val="20"/>
              </w:rPr>
              <w:t>Constructiematerialen zoals hout, ijzer, steen, kunststof,…</w:t>
            </w:r>
            <w:r w:rsidRPr="008113FD">
              <w:rPr>
                <w:sz w:val="18"/>
                <w:szCs w:val="20"/>
              </w:rPr>
              <w:br/>
              <w:t>Gereedschappen zoals naaimachine, viltnaald, stofschaar, paspop, patroon, …</w:t>
            </w:r>
          </w:p>
          <w:p w:rsidR="008113FD" w:rsidRPr="008113FD" w:rsidRDefault="008113FD" w:rsidP="00AF0047">
            <w:pPr>
              <w:tabs>
                <w:tab w:val="left" w:pos="226"/>
                <w:tab w:val="left" w:pos="1076"/>
              </w:tabs>
              <w:spacing w:before="80" w:after="80"/>
              <w:ind w:left="586"/>
              <w:contextualSpacing/>
              <w:rPr>
                <w:sz w:val="18"/>
                <w:szCs w:val="20"/>
              </w:rPr>
            </w:pPr>
          </w:p>
          <w:p w:rsidR="008113FD" w:rsidRPr="008113FD" w:rsidRDefault="008113FD" w:rsidP="00AF0047">
            <w:pPr>
              <w:tabs>
                <w:tab w:val="left" w:pos="226"/>
                <w:tab w:val="left" w:pos="1076"/>
              </w:tabs>
              <w:spacing w:before="80" w:after="80"/>
              <w:ind w:left="586"/>
              <w:contextualSpacing/>
              <w:rPr>
                <w:strike/>
                <w:sz w:val="18"/>
                <w:szCs w:val="20"/>
              </w:rPr>
            </w:pPr>
          </w:p>
          <w:p w:rsidR="008113FD" w:rsidRPr="008113FD" w:rsidRDefault="008113FD" w:rsidP="00AF0047">
            <w:pPr>
              <w:tabs>
                <w:tab w:val="right" w:pos="352"/>
                <w:tab w:val="right" w:pos="567"/>
              </w:tabs>
              <w:spacing w:before="80" w:after="80"/>
              <w:rPr>
                <w:sz w:val="18"/>
              </w:rPr>
            </w:pPr>
            <w:r w:rsidRPr="008113FD">
              <w:rPr>
                <w:sz w:val="18"/>
              </w:rPr>
              <w:t>Breien, haken, vervilten, naaien, weven, knopen, opvullen, patronen, recycleren, recupereren, deconstructie, …</w:t>
            </w:r>
            <w:r w:rsidRPr="008113FD">
              <w:rPr>
                <w:strike/>
                <w:sz w:val="18"/>
              </w:rPr>
              <w:br/>
            </w:r>
          </w:p>
          <w:p w:rsidR="008113FD" w:rsidRPr="00C66639" w:rsidRDefault="00F112CC" w:rsidP="008113FD">
            <w:pPr>
              <w:tabs>
                <w:tab w:val="left" w:pos="277"/>
                <w:tab w:val="left" w:pos="352"/>
              </w:tabs>
              <w:spacing w:before="80" w:after="80"/>
              <w:rPr>
                <w:sz w:val="18"/>
              </w:rPr>
            </w:pPr>
            <w:r>
              <w:rPr>
                <w:sz w:val="18"/>
              </w:rPr>
              <w:t>B</w:t>
            </w:r>
            <w:r w:rsidR="008113FD" w:rsidRPr="008113FD">
              <w:rPr>
                <w:sz w:val="18"/>
              </w:rPr>
              <w:t>atikken, verfbaden, borduren, sjabloneren en tamponneren , Tie dye, image transfers, decoratieve naaitechnieken, …</w:t>
            </w:r>
          </w:p>
        </w:tc>
        <w:tc>
          <w:tcPr>
            <w:tcW w:w="844" w:type="dxa"/>
            <w:tcBorders>
              <w:top w:val="single" w:sz="18" w:space="0" w:color="auto"/>
              <w:bottom w:val="single" w:sz="18" w:space="0" w:color="auto"/>
            </w:tcBorders>
          </w:tcPr>
          <w:p w:rsidR="008113FD" w:rsidRPr="00C66639" w:rsidRDefault="008113FD" w:rsidP="00AF0047">
            <w:pPr>
              <w:spacing w:before="80" w:after="80"/>
              <w:jc w:val="center"/>
              <w:rPr>
                <w:sz w:val="18"/>
              </w:rPr>
            </w:pPr>
          </w:p>
        </w:tc>
      </w:tr>
      <w:tr w:rsidR="008113FD" w:rsidRPr="00C66639" w:rsidTr="008113FD">
        <w:trPr>
          <w:trHeight w:val="397"/>
        </w:trPr>
        <w:tc>
          <w:tcPr>
            <w:tcW w:w="839" w:type="dxa"/>
            <w:tcBorders>
              <w:top w:val="single" w:sz="18" w:space="0" w:color="auto"/>
              <w:left w:val="single" w:sz="18" w:space="0" w:color="auto"/>
              <w:bottom w:val="single" w:sz="18" w:space="0" w:color="auto"/>
            </w:tcBorders>
          </w:tcPr>
          <w:p w:rsidR="008113FD" w:rsidRPr="00C66639" w:rsidRDefault="008113FD" w:rsidP="00763D6A">
            <w:pPr>
              <w:pStyle w:val="NummerDoelstelling"/>
            </w:pPr>
          </w:p>
        </w:tc>
        <w:tc>
          <w:tcPr>
            <w:tcW w:w="5716" w:type="dxa"/>
            <w:tcBorders>
              <w:top w:val="single" w:sz="18" w:space="0" w:color="auto"/>
              <w:bottom w:val="single" w:sz="18" w:space="0" w:color="auto"/>
            </w:tcBorders>
          </w:tcPr>
          <w:p w:rsidR="008113FD" w:rsidRPr="00C66639" w:rsidRDefault="008113FD" w:rsidP="00AF0047">
            <w:pPr>
              <w:spacing w:before="80" w:after="80"/>
              <w:rPr>
                <w:b/>
                <w:bCs/>
                <w:sz w:val="18"/>
              </w:rPr>
            </w:pPr>
            <w:r>
              <w:rPr>
                <w:b/>
                <w:bCs/>
                <w:sz w:val="18"/>
              </w:rPr>
              <w:t xml:space="preserve">Een specifiek </w:t>
            </w:r>
            <w:r w:rsidRPr="00997D1D">
              <w:rPr>
                <w:b/>
                <w:bCs/>
                <w:sz w:val="18"/>
              </w:rPr>
              <w:t>karakter</w:t>
            </w:r>
            <w:r>
              <w:rPr>
                <w:b/>
                <w:bCs/>
                <w:sz w:val="18"/>
              </w:rPr>
              <w:t xml:space="preserve"> bij de aankleding van een mens kunnen herkennen en </w:t>
            </w:r>
            <w:r w:rsidRPr="008113FD">
              <w:rPr>
                <w:b/>
                <w:bCs/>
                <w:sz w:val="18"/>
              </w:rPr>
              <w:t>kunnen vormgeven.</w:t>
            </w:r>
          </w:p>
        </w:tc>
        <w:tc>
          <w:tcPr>
            <w:tcW w:w="835" w:type="dxa"/>
            <w:tcBorders>
              <w:top w:val="single" w:sz="18" w:space="0" w:color="auto"/>
              <w:bottom w:val="single" w:sz="18" w:space="0" w:color="auto"/>
            </w:tcBorders>
          </w:tcPr>
          <w:p w:rsidR="008113FD" w:rsidRPr="00C66639" w:rsidRDefault="008113FD" w:rsidP="00AF00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13FD" w:rsidRPr="00C66639" w:rsidRDefault="008113FD" w:rsidP="00AF00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13FD" w:rsidRPr="00C66639" w:rsidRDefault="008113FD" w:rsidP="00AF00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13FD" w:rsidRPr="00C66639" w:rsidRDefault="008113FD" w:rsidP="00AF0047">
            <w:pPr>
              <w:spacing w:before="80" w:after="80"/>
              <w:jc w:val="center"/>
              <w:rPr>
                <w:sz w:val="18"/>
              </w:rPr>
            </w:pPr>
          </w:p>
        </w:tc>
      </w:tr>
      <w:tr w:rsidR="008113FD" w:rsidRPr="00C66639" w:rsidTr="008113FD">
        <w:trPr>
          <w:trHeight w:val="397"/>
        </w:trPr>
        <w:tc>
          <w:tcPr>
            <w:tcW w:w="839" w:type="dxa"/>
            <w:tcBorders>
              <w:top w:val="single" w:sz="18" w:space="0" w:color="auto"/>
              <w:bottom w:val="single" w:sz="4" w:space="0" w:color="auto"/>
            </w:tcBorders>
          </w:tcPr>
          <w:p w:rsidR="008113FD" w:rsidRPr="00C66639" w:rsidRDefault="008113FD" w:rsidP="00AF00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113FD" w:rsidRPr="00A92D05" w:rsidRDefault="008113FD" w:rsidP="00AF0047">
            <w:pPr>
              <w:tabs>
                <w:tab w:val="left" w:pos="226"/>
              </w:tabs>
              <w:spacing w:before="80" w:after="80"/>
              <w:rPr>
                <w:sz w:val="18"/>
              </w:rPr>
            </w:pPr>
            <w:r>
              <w:rPr>
                <w:sz w:val="18"/>
              </w:rPr>
              <w:t>Karaktereigenschappen</w:t>
            </w:r>
          </w:p>
        </w:tc>
        <w:tc>
          <w:tcPr>
            <w:tcW w:w="6949" w:type="dxa"/>
            <w:tcBorders>
              <w:top w:val="single" w:sz="18" w:space="0" w:color="auto"/>
              <w:left w:val="double" w:sz="4" w:space="0" w:color="auto"/>
              <w:bottom w:val="single" w:sz="4" w:space="0" w:color="auto"/>
            </w:tcBorders>
          </w:tcPr>
          <w:p w:rsidR="008113FD" w:rsidRPr="00C66639" w:rsidRDefault="008113FD" w:rsidP="008113FD">
            <w:pPr>
              <w:tabs>
                <w:tab w:val="right" w:pos="352"/>
                <w:tab w:val="right" w:pos="567"/>
              </w:tabs>
              <w:spacing w:before="80" w:after="80"/>
              <w:rPr>
                <w:sz w:val="18"/>
              </w:rPr>
            </w:pPr>
            <w:r>
              <w:rPr>
                <w:sz w:val="18"/>
              </w:rPr>
              <w:t>Bv. f</w:t>
            </w:r>
            <w:r w:rsidRPr="008113FD">
              <w:rPr>
                <w:sz w:val="18"/>
              </w:rPr>
              <w:t>ormeel</w:t>
            </w:r>
            <w:r>
              <w:rPr>
                <w:sz w:val="18"/>
              </w:rPr>
              <w:t>, i</w:t>
            </w:r>
            <w:r w:rsidRPr="008113FD">
              <w:rPr>
                <w:sz w:val="18"/>
              </w:rPr>
              <w:t>nformeel</w:t>
            </w:r>
            <w:r>
              <w:rPr>
                <w:sz w:val="18"/>
              </w:rPr>
              <w:t>, s</w:t>
            </w:r>
            <w:r w:rsidRPr="008113FD">
              <w:rPr>
                <w:sz w:val="18"/>
              </w:rPr>
              <w:t>tatisch</w:t>
            </w:r>
            <w:r>
              <w:rPr>
                <w:sz w:val="18"/>
              </w:rPr>
              <w:t xml:space="preserve">, </w:t>
            </w:r>
            <w:r w:rsidRPr="008113FD">
              <w:rPr>
                <w:sz w:val="18"/>
              </w:rPr>
              <w:t>beweeglijk, vroom</w:t>
            </w:r>
            <w:r>
              <w:rPr>
                <w:sz w:val="18"/>
              </w:rPr>
              <w:t xml:space="preserve">, </w:t>
            </w:r>
            <w:r w:rsidRPr="008113FD">
              <w:rPr>
                <w:sz w:val="18"/>
              </w:rPr>
              <w:t>extravagant</w:t>
            </w:r>
            <w:r>
              <w:rPr>
                <w:sz w:val="18"/>
              </w:rPr>
              <w:t xml:space="preserve">, </w:t>
            </w:r>
            <w:r w:rsidRPr="008113FD">
              <w:rPr>
                <w:sz w:val="18"/>
              </w:rPr>
              <w:t>expressief</w:t>
            </w:r>
            <w:r>
              <w:rPr>
                <w:sz w:val="18"/>
              </w:rPr>
              <w:t xml:space="preserve">, </w:t>
            </w:r>
            <w:r w:rsidRPr="008113FD">
              <w:rPr>
                <w:sz w:val="18"/>
              </w:rPr>
              <w:t>introvert</w:t>
            </w:r>
            <w:r>
              <w:rPr>
                <w:sz w:val="18"/>
              </w:rPr>
              <w:t xml:space="preserve">, </w:t>
            </w:r>
            <w:r w:rsidRPr="008113FD">
              <w:rPr>
                <w:sz w:val="18"/>
              </w:rPr>
              <w:t>…</w:t>
            </w:r>
          </w:p>
        </w:tc>
        <w:tc>
          <w:tcPr>
            <w:tcW w:w="844" w:type="dxa"/>
            <w:tcBorders>
              <w:top w:val="single" w:sz="18" w:space="0" w:color="auto"/>
              <w:bottom w:val="single" w:sz="4" w:space="0" w:color="auto"/>
            </w:tcBorders>
          </w:tcPr>
          <w:p w:rsidR="008113FD" w:rsidRPr="00C66639" w:rsidRDefault="008113FD" w:rsidP="00AF0047">
            <w:pPr>
              <w:spacing w:before="80" w:after="80"/>
              <w:jc w:val="center"/>
              <w:rPr>
                <w:sz w:val="18"/>
              </w:rPr>
            </w:pPr>
          </w:p>
        </w:tc>
      </w:tr>
    </w:tbl>
    <w:p w:rsidR="008113FD" w:rsidRDefault="008113F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13FD" w:rsidTr="00AF0047">
        <w:trPr>
          <w:trHeight w:val="397"/>
        </w:trPr>
        <w:tc>
          <w:tcPr>
            <w:tcW w:w="839" w:type="dxa"/>
            <w:tcBorders>
              <w:bottom w:val="single" w:sz="4" w:space="0" w:color="auto"/>
            </w:tcBorders>
            <w:vAlign w:val="center"/>
          </w:tcPr>
          <w:p w:rsidR="008113FD" w:rsidRDefault="008113FD" w:rsidP="00AF0047">
            <w:pPr>
              <w:spacing w:before="80" w:after="80"/>
              <w:rPr>
                <w:sz w:val="18"/>
              </w:rPr>
            </w:pPr>
            <w:r>
              <w:rPr>
                <w:sz w:val="18"/>
              </w:rPr>
              <w:lastRenderedPageBreak/>
              <w:t>Nr.</w:t>
            </w:r>
          </w:p>
        </w:tc>
        <w:tc>
          <w:tcPr>
            <w:tcW w:w="5716" w:type="dxa"/>
            <w:tcBorders>
              <w:bottom w:val="single" w:sz="4" w:space="0" w:color="auto"/>
            </w:tcBorders>
            <w:vAlign w:val="center"/>
          </w:tcPr>
          <w:p w:rsidR="008113FD" w:rsidRDefault="008113FD" w:rsidP="00AF004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113FD" w:rsidRDefault="008113FD" w:rsidP="00AF004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113FD" w:rsidRDefault="008113FD" w:rsidP="00AF0047">
            <w:pPr>
              <w:spacing w:before="80" w:after="80"/>
              <w:jc w:val="center"/>
              <w:rPr>
                <w:sz w:val="18"/>
              </w:rPr>
            </w:pPr>
            <w:r>
              <w:rPr>
                <w:sz w:val="18"/>
              </w:rPr>
              <w:t>B/U</w:t>
            </w:r>
          </w:p>
        </w:tc>
        <w:tc>
          <w:tcPr>
            <w:tcW w:w="6949" w:type="dxa"/>
            <w:tcBorders>
              <w:left w:val="double" w:sz="4" w:space="0" w:color="auto"/>
            </w:tcBorders>
            <w:vAlign w:val="center"/>
          </w:tcPr>
          <w:p w:rsidR="008113FD" w:rsidRDefault="008113FD" w:rsidP="00AF0047">
            <w:pPr>
              <w:spacing w:before="80" w:after="80"/>
              <w:jc w:val="center"/>
              <w:rPr>
                <w:sz w:val="18"/>
              </w:rPr>
            </w:pPr>
            <w:r>
              <w:rPr>
                <w:sz w:val="18"/>
              </w:rPr>
              <w:t>Didactische wenken en hulpmiddelen</w:t>
            </w:r>
          </w:p>
        </w:tc>
        <w:tc>
          <w:tcPr>
            <w:tcW w:w="844" w:type="dxa"/>
            <w:vAlign w:val="center"/>
          </w:tcPr>
          <w:p w:rsidR="008113FD" w:rsidRDefault="008113FD" w:rsidP="00AF0047">
            <w:pPr>
              <w:spacing w:before="80" w:after="80"/>
              <w:jc w:val="center"/>
              <w:rPr>
                <w:sz w:val="18"/>
              </w:rPr>
            </w:pPr>
            <w:r>
              <w:rPr>
                <w:sz w:val="18"/>
              </w:rPr>
              <w:t>Link</w:t>
            </w:r>
          </w:p>
        </w:tc>
      </w:tr>
      <w:tr w:rsidR="008113FD" w:rsidRPr="00C66639" w:rsidTr="008113FD">
        <w:trPr>
          <w:trHeight w:val="397"/>
        </w:trPr>
        <w:tc>
          <w:tcPr>
            <w:tcW w:w="839" w:type="dxa"/>
            <w:tcBorders>
              <w:top w:val="single" w:sz="4" w:space="0" w:color="auto"/>
              <w:left w:val="single" w:sz="18" w:space="0" w:color="auto"/>
              <w:bottom w:val="single" w:sz="18" w:space="0" w:color="auto"/>
            </w:tcBorders>
          </w:tcPr>
          <w:p w:rsidR="008113FD" w:rsidRPr="00C66639" w:rsidRDefault="008113FD" w:rsidP="00763D6A">
            <w:pPr>
              <w:pStyle w:val="NummerDoelstelling"/>
            </w:pPr>
          </w:p>
        </w:tc>
        <w:tc>
          <w:tcPr>
            <w:tcW w:w="5716" w:type="dxa"/>
            <w:tcBorders>
              <w:top w:val="single" w:sz="4" w:space="0" w:color="auto"/>
              <w:bottom w:val="single" w:sz="18" w:space="0" w:color="auto"/>
            </w:tcBorders>
          </w:tcPr>
          <w:p w:rsidR="008113FD" w:rsidRPr="00C66639" w:rsidRDefault="008113FD" w:rsidP="00386F82">
            <w:pPr>
              <w:spacing w:before="80" w:after="80"/>
              <w:rPr>
                <w:b/>
                <w:bCs/>
                <w:sz w:val="18"/>
              </w:rPr>
            </w:pPr>
            <w:r>
              <w:rPr>
                <w:b/>
                <w:bCs/>
                <w:sz w:val="18"/>
              </w:rPr>
              <w:t xml:space="preserve">De aankleding van de mens </w:t>
            </w:r>
            <w:r w:rsidRPr="008113FD">
              <w:rPr>
                <w:b/>
                <w:bCs/>
                <w:sz w:val="18"/>
              </w:rPr>
              <w:t>kunnen bepalen d.m.v. afmetingen en deze kunnen aanwenden in het vormgeven ervan.</w:t>
            </w:r>
          </w:p>
        </w:tc>
        <w:tc>
          <w:tcPr>
            <w:tcW w:w="835" w:type="dxa"/>
            <w:tcBorders>
              <w:top w:val="single" w:sz="4" w:space="0" w:color="auto"/>
              <w:bottom w:val="single" w:sz="18" w:space="0" w:color="auto"/>
            </w:tcBorders>
          </w:tcPr>
          <w:p w:rsidR="008113FD" w:rsidRPr="00C66639" w:rsidRDefault="008113FD" w:rsidP="00AF0047">
            <w:pPr>
              <w:spacing w:before="80" w:after="80"/>
              <w:jc w:val="center"/>
              <w:rPr>
                <w:b/>
                <w:bCs/>
                <w:sz w:val="18"/>
              </w:rPr>
            </w:pPr>
            <w:r>
              <w:rPr>
                <w:b/>
                <w:bCs/>
                <w:sz w:val="18"/>
              </w:rPr>
              <w:t>EDV</w:t>
            </w:r>
          </w:p>
        </w:tc>
        <w:tc>
          <w:tcPr>
            <w:tcW w:w="835" w:type="dxa"/>
            <w:tcBorders>
              <w:top w:val="single" w:sz="4" w:space="0" w:color="auto"/>
              <w:bottom w:val="single" w:sz="18" w:space="0" w:color="auto"/>
              <w:right w:val="double" w:sz="4" w:space="0" w:color="auto"/>
            </w:tcBorders>
          </w:tcPr>
          <w:p w:rsidR="008113FD" w:rsidRPr="00C66639" w:rsidRDefault="008113FD" w:rsidP="00AF0047">
            <w:pPr>
              <w:spacing w:before="80" w:after="80"/>
              <w:jc w:val="center"/>
              <w:rPr>
                <w:b/>
                <w:bCs/>
                <w:sz w:val="18"/>
              </w:rPr>
            </w:pPr>
            <w:r>
              <w:rPr>
                <w:b/>
                <w:bCs/>
                <w:sz w:val="18"/>
              </w:rPr>
              <w:t>B</w:t>
            </w:r>
          </w:p>
        </w:tc>
        <w:tc>
          <w:tcPr>
            <w:tcW w:w="6949" w:type="dxa"/>
            <w:tcBorders>
              <w:top w:val="single" w:sz="4" w:space="0" w:color="auto"/>
              <w:left w:val="double" w:sz="4" w:space="0" w:color="auto"/>
              <w:bottom w:val="single" w:sz="18" w:space="0" w:color="auto"/>
            </w:tcBorders>
            <w:vAlign w:val="center"/>
          </w:tcPr>
          <w:p w:rsidR="008113FD" w:rsidRPr="00C66639" w:rsidRDefault="008113FD" w:rsidP="00AF0047">
            <w:pPr>
              <w:spacing w:before="80" w:after="80"/>
              <w:rPr>
                <w:sz w:val="18"/>
              </w:rPr>
            </w:pPr>
          </w:p>
        </w:tc>
        <w:tc>
          <w:tcPr>
            <w:tcW w:w="844" w:type="dxa"/>
            <w:tcBorders>
              <w:top w:val="single" w:sz="4" w:space="0" w:color="auto"/>
              <w:bottom w:val="single" w:sz="18" w:space="0" w:color="auto"/>
              <w:right w:val="single" w:sz="18" w:space="0" w:color="auto"/>
            </w:tcBorders>
            <w:vAlign w:val="center"/>
          </w:tcPr>
          <w:p w:rsidR="008113FD" w:rsidRPr="00C66639" w:rsidRDefault="008113FD" w:rsidP="00AF0047">
            <w:pPr>
              <w:spacing w:before="80" w:after="80"/>
              <w:jc w:val="center"/>
              <w:rPr>
                <w:sz w:val="18"/>
              </w:rPr>
            </w:pPr>
          </w:p>
        </w:tc>
      </w:tr>
      <w:tr w:rsidR="008113FD" w:rsidRPr="00C66639" w:rsidTr="00AF0047">
        <w:trPr>
          <w:trHeight w:val="397"/>
        </w:trPr>
        <w:tc>
          <w:tcPr>
            <w:tcW w:w="839" w:type="dxa"/>
            <w:tcBorders>
              <w:top w:val="single" w:sz="18" w:space="0" w:color="auto"/>
              <w:bottom w:val="single" w:sz="4" w:space="0" w:color="auto"/>
            </w:tcBorders>
          </w:tcPr>
          <w:p w:rsidR="008113FD" w:rsidRPr="00C66639" w:rsidRDefault="008113FD" w:rsidP="00AF00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113FD" w:rsidRPr="008113FD" w:rsidRDefault="008113FD" w:rsidP="004C5807">
            <w:pPr>
              <w:tabs>
                <w:tab w:val="left" w:pos="226"/>
              </w:tabs>
              <w:spacing w:before="80" w:after="80"/>
              <w:rPr>
                <w:sz w:val="18"/>
              </w:rPr>
            </w:pPr>
            <w:r w:rsidRPr="008113FD">
              <w:rPr>
                <w:sz w:val="18"/>
              </w:rPr>
              <w:t>Afmetingen:</w:t>
            </w:r>
            <w:r w:rsidRPr="008113FD">
              <w:rPr>
                <w:sz w:val="18"/>
              </w:rPr>
              <w:br/>
              <w:t>-</w:t>
            </w:r>
            <w:r w:rsidRPr="008113FD">
              <w:rPr>
                <w:sz w:val="18"/>
              </w:rPr>
              <w:tab/>
              <w:t>soorten: lengte, breedte, omtrek, volume</w:t>
            </w:r>
            <w:r w:rsidRPr="008113FD">
              <w:rPr>
                <w:sz w:val="18"/>
              </w:rPr>
              <w:br/>
            </w:r>
            <w:r w:rsidRPr="008113FD">
              <w:rPr>
                <w:sz w:val="18"/>
              </w:rPr>
              <w:br/>
              <w:t>Kader:</w:t>
            </w:r>
            <w:r w:rsidRPr="008113FD">
              <w:rPr>
                <w:sz w:val="18"/>
              </w:rPr>
              <w:br/>
              <w:t>-</w:t>
            </w:r>
            <w:r w:rsidRPr="008113FD">
              <w:rPr>
                <w:sz w:val="18"/>
              </w:rPr>
              <w:tab/>
              <w:t>t.o.v. de menselijke verhouding</w:t>
            </w:r>
            <w:r w:rsidRPr="008113FD">
              <w:rPr>
                <w:sz w:val="18"/>
              </w:rPr>
              <w:br/>
              <w:t>-</w:t>
            </w:r>
            <w:r w:rsidRPr="008113FD">
              <w:rPr>
                <w:sz w:val="18"/>
              </w:rPr>
              <w:tab/>
              <w:t>t.o.v</w:t>
            </w:r>
            <w:r w:rsidR="00386F82">
              <w:rPr>
                <w:sz w:val="18"/>
              </w:rPr>
              <w:t>. de omgeving</w:t>
            </w:r>
          </w:p>
        </w:tc>
        <w:tc>
          <w:tcPr>
            <w:tcW w:w="6949" w:type="dxa"/>
            <w:tcBorders>
              <w:top w:val="single" w:sz="18" w:space="0" w:color="auto"/>
              <w:left w:val="double" w:sz="4" w:space="0" w:color="auto"/>
              <w:bottom w:val="single" w:sz="4" w:space="0" w:color="auto"/>
            </w:tcBorders>
          </w:tcPr>
          <w:p w:rsidR="00386F82" w:rsidRDefault="00386F82" w:rsidP="00386F82">
            <w:pPr>
              <w:pStyle w:val="Lijstalinea"/>
              <w:tabs>
                <w:tab w:val="left" w:pos="257"/>
              </w:tabs>
              <w:spacing w:before="80" w:after="80"/>
              <w:ind w:left="360"/>
              <w:rPr>
                <w:sz w:val="18"/>
              </w:rPr>
            </w:pPr>
          </w:p>
          <w:p w:rsidR="008113FD" w:rsidRPr="00386F82" w:rsidRDefault="008113FD" w:rsidP="00386F82">
            <w:pPr>
              <w:tabs>
                <w:tab w:val="left" w:pos="257"/>
              </w:tabs>
              <w:spacing w:before="80" w:after="80"/>
              <w:rPr>
                <w:sz w:val="18"/>
              </w:rPr>
            </w:pPr>
            <w:r w:rsidRPr="00386F82">
              <w:rPr>
                <w:sz w:val="18"/>
              </w:rPr>
              <w:t>Binnenbeenlengte, heupbreedte, borstomtrek, cup-maat</w:t>
            </w:r>
          </w:p>
          <w:p w:rsidR="00386F82" w:rsidRPr="008113FD" w:rsidRDefault="008113FD" w:rsidP="00AF0047">
            <w:pPr>
              <w:pStyle w:val="Lijstalinea"/>
              <w:tabs>
                <w:tab w:val="left" w:pos="257"/>
              </w:tabs>
              <w:spacing w:before="80" w:after="80"/>
              <w:ind w:left="0"/>
              <w:rPr>
                <w:sz w:val="18"/>
              </w:rPr>
            </w:pPr>
            <w:r w:rsidRPr="008113FD">
              <w:rPr>
                <w:sz w:val="18"/>
              </w:rPr>
              <w:br/>
              <w:t>-</w:t>
            </w:r>
            <w:r w:rsidRPr="008113FD">
              <w:rPr>
                <w:sz w:val="18"/>
              </w:rPr>
              <w:tab/>
              <w:t>oversizing, maataanduiding S, XL, hakken, epauletten, aansluitend, omhullend…</w:t>
            </w:r>
            <w:r w:rsidRPr="008113FD">
              <w:rPr>
                <w:sz w:val="18"/>
              </w:rPr>
              <w:br/>
              <w:t>-</w:t>
            </w:r>
            <w:r w:rsidRPr="008113FD">
              <w:rPr>
                <w:sz w:val="18"/>
              </w:rPr>
              <w:tab/>
              <w:t>hoogte van hoed t.o.v. deuropening, …</w:t>
            </w:r>
          </w:p>
        </w:tc>
        <w:tc>
          <w:tcPr>
            <w:tcW w:w="844" w:type="dxa"/>
            <w:tcBorders>
              <w:top w:val="single" w:sz="18" w:space="0" w:color="auto"/>
              <w:bottom w:val="single" w:sz="4" w:space="0" w:color="auto"/>
            </w:tcBorders>
          </w:tcPr>
          <w:p w:rsidR="008113FD" w:rsidRPr="00C66639" w:rsidRDefault="008113FD" w:rsidP="00AF0047">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856187" w:rsidP="009807F3">
            <w:pPr>
              <w:spacing w:before="80" w:after="80"/>
              <w:rPr>
                <w:b/>
                <w:bCs/>
                <w:sz w:val="18"/>
              </w:rPr>
            </w:pPr>
            <w:r>
              <w:rPr>
                <w:b/>
                <w:bCs/>
                <w:sz w:val="18"/>
              </w:rPr>
              <w:t>Bij de aankleding van een mens ordening</w:t>
            </w:r>
            <w:r w:rsidR="004C5807">
              <w:rPr>
                <w:b/>
                <w:bCs/>
                <w:sz w:val="18"/>
              </w:rPr>
              <w:t>,</w:t>
            </w:r>
            <w:r>
              <w:rPr>
                <w:b/>
                <w:bCs/>
                <w:sz w:val="18"/>
              </w:rPr>
              <w:t xml:space="preserve"> chaos</w:t>
            </w:r>
            <w:r w:rsidR="004C5807">
              <w:rPr>
                <w:b/>
                <w:bCs/>
                <w:sz w:val="18"/>
              </w:rPr>
              <w:t xml:space="preserve"> en ritme</w:t>
            </w:r>
            <w:r>
              <w:rPr>
                <w:b/>
                <w:bCs/>
                <w:sz w:val="18"/>
              </w:rPr>
              <w:t xml:space="preserve"> kunnen ervaren, onderscheiden en toepassen.</w:t>
            </w:r>
          </w:p>
        </w:tc>
        <w:tc>
          <w:tcPr>
            <w:tcW w:w="835" w:type="dxa"/>
            <w:tcBorders>
              <w:top w:val="single" w:sz="18" w:space="0" w:color="auto"/>
              <w:bottom w:val="single" w:sz="18" w:space="0" w:color="auto"/>
            </w:tcBorders>
          </w:tcPr>
          <w:p w:rsidR="009807F3" w:rsidRPr="00C66639" w:rsidRDefault="00856187"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856187"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C5807" w:rsidRDefault="004C5807" w:rsidP="004C5807">
            <w:pPr>
              <w:tabs>
                <w:tab w:val="left" w:pos="226"/>
              </w:tabs>
              <w:spacing w:before="80" w:after="80"/>
              <w:rPr>
                <w:sz w:val="18"/>
                <w:lang w:val="en-US"/>
              </w:rPr>
            </w:pPr>
            <w:r>
              <w:rPr>
                <w:sz w:val="18"/>
                <w:lang w:val="en-US"/>
              </w:rPr>
              <w:t>O</w:t>
            </w:r>
            <w:r w:rsidR="00C94D90" w:rsidRPr="00C94D90">
              <w:rPr>
                <w:sz w:val="18"/>
                <w:lang w:val="en-US"/>
              </w:rPr>
              <w:t>rdening</w:t>
            </w:r>
          </w:p>
          <w:p w:rsidR="004C5807" w:rsidRDefault="004C5807" w:rsidP="004C5807">
            <w:pPr>
              <w:tabs>
                <w:tab w:val="left" w:pos="226"/>
              </w:tabs>
              <w:spacing w:before="80" w:after="80"/>
              <w:rPr>
                <w:sz w:val="18"/>
                <w:lang w:val="en-US"/>
              </w:rPr>
            </w:pPr>
            <w:r w:rsidRPr="00C94D90">
              <w:rPr>
                <w:sz w:val="18"/>
                <w:lang w:val="en-US"/>
              </w:rPr>
              <w:t>C</w:t>
            </w:r>
            <w:r w:rsidR="00C94D90" w:rsidRPr="00C94D90">
              <w:rPr>
                <w:sz w:val="18"/>
                <w:lang w:val="en-US"/>
              </w:rPr>
              <w:t>haos</w:t>
            </w:r>
          </w:p>
          <w:p w:rsidR="009807F3" w:rsidRDefault="004C5807" w:rsidP="004C5807">
            <w:pPr>
              <w:tabs>
                <w:tab w:val="left" w:pos="226"/>
              </w:tabs>
              <w:spacing w:before="80" w:after="80"/>
              <w:rPr>
                <w:sz w:val="18"/>
                <w:lang w:val="en-US"/>
              </w:rPr>
            </w:pPr>
            <w:r>
              <w:rPr>
                <w:sz w:val="18"/>
                <w:lang w:val="en-US"/>
              </w:rPr>
              <w:t>Ritme</w:t>
            </w:r>
          </w:p>
          <w:p w:rsidR="004C5807" w:rsidRPr="00C94D90" w:rsidRDefault="004C5807" w:rsidP="004C5807">
            <w:pPr>
              <w:tabs>
                <w:tab w:val="left" w:pos="226"/>
              </w:tabs>
              <w:spacing w:before="80" w:after="80"/>
              <w:rPr>
                <w:sz w:val="18"/>
                <w:lang w:val="en-US"/>
              </w:rPr>
            </w:pPr>
          </w:p>
        </w:tc>
        <w:tc>
          <w:tcPr>
            <w:tcW w:w="6949" w:type="dxa"/>
            <w:tcBorders>
              <w:top w:val="single" w:sz="18" w:space="0" w:color="auto"/>
              <w:left w:val="double" w:sz="4" w:space="0" w:color="auto"/>
              <w:bottom w:val="single" w:sz="18" w:space="0" w:color="auto"/>
            </w:tcBorders>
          </w:tcPr>
          <w:p w:rsidR="009807F3" w:rsidRDefault="00C94D90" w:rsidP="009807F3">
            <w:pPr>
              <w:tabs>
                <w:tab w:val="right" w:pos="352"/>
                <w:tab w:val="right" w:pos="567"/>
              </w:tabs>
              <w:spacing w:before="80" w:after="80"/>
              <w:rPr>
                <w:sz w:val="18"/>
              </w:rPr>
            </w:pPr>
            <w:r>
              <w:rPr>
                <w:sz w:val="18"/>
              </w:rPr>
              <w:t>Bv. de volgorde van aankleden, wat hoort waar, …</w:t>
            </w:r>
          </w:p>
          <w:p w:rsidR="00C94D90" w:rsidRPr="00AF0047" w:rsidRDefault="00C94D90" w:rsidP="009807F3">
            <w:pPr>
              <w:tabs>
                <w:tab w:val="right" w:pos="352"/>
                <w:tab w:val="right" w:pos="567"/>
              </w:tabs>
              <w:spacing w:before="80" w:after="80"/>
              <w:rPr>
                <w:sz w:val="18"/>
                <w:lang w:val="en-US"/>
              </w:rPr>
            </w:pPr>
            <w:r w:rsidRPr="00AF0047">
              <w:rPr>
                <w:sz w:val="18"/>
                <w:lang w:val="en-US"/>
              </w:rPr>
              <w:t xml:space="preserve">Bv. Martin Margiela (begincollecties). </w:t>
            </w:r>
          </w:p>
          <w:p w:rsidR="004C5807" w:rsidRPr="00AF0047" w:rsidRDefault="004C5807" w:rsidP="009807F3">
            <w:pPr>
              <w:tabs>
                <w:tab w:val="right" w:pos="352"/>
                <w:tab w:val="right" w:pos="567"/>
              </w:tabs>
              <w:spacing w:before="80" w:after="80"/>
              <w:rPr>
                <w:sz w:val="18"/>
                <w:lang w:val="en-US"/>
              </w:rPr>
            </w:pPr>
            <w:r w:rsidRPr="00AF0047">
              <w:rPr>
                <w:sz w:val="18"/>
                <w:lang w:val="en-US"/>
              </w:rPr>
              <w:t>Compositie.</w:t>
            </w:r>
          </w:p>
          <w:p w:rsidR="004C5807" w:rsidRDefault="004C5807" w:rsidP="009807F3">
            <w:pPr>
              <w:tabs>
                <w:tab w:val="right" w:pos="352"/>
                <w:tab w:val="right" w:pos="567"/>
              </w:tabs>
              <w:spacing w:before="80" w:after="80"/>
              <w:rPr>
                <w:sz w:val="18"/>
              </w:rPr>
            </w:pPr>
            <w:r w:rsidRPr="004C5807">
              <w:rPr>
                <w:sz w:val="18"/>
              </w:rPr>
              <w:t>Ritme door herhaling, spiegeling, regelmaat, chronologie.</w:t>
            </w:r>
          </w:p>
          <w:p w:rsidR="004C5807" w:rsidRPr="00C66639" w:rsidRDefault="004C5807" w:rsidP="009807F3">
            <w:pPr>
              <w:tabs>
                <w:tab w:val="right" w:pos="352"/>
                <w:tab w:val="right" w:pos="567"/>
              </w:tabs>
              <w:spacing w:before="80" w:after="80"/>
              <w:rPr>
                <w:sz w:val="18"/>
              </w:rPr>
            </w:pPr>
            <w:r w:rsidRPr="004C5807">
              <w:rPr>
                <w:sz w:val="18"/>
              </w:rPr>
              <w:t>Bv.: stofpatronen, uniformen, …</w:t>
            </w:r>
          </w:p>
        </w:tc>
        <w:tc>
          <w:tcPr>
            <w:tcW w:w="844" w:type="dxa"/>
            <w:tcBorders>
              <w:top w:val="single" w:sz="18" w:space="0" w:color="auto"/>
              <w:bottom w:val="single" w:sz="18" w:space="0" w:color="auto"/>
            </w:tcBorders>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856187" w:rsidP="009807F3">
            <w:pPr>
              <w:spacing w:before="80" w:after="80"/>
              <w:rPr>
                <w:b/>
                <w:bCs/>
                <w:sz w:val="18"/>
              </w:rPr>
            </w:pPr>
            <w:r>
              <w:rPr>
                <w:b/>
                <w:bCs/>
                <w:sz w:val="18"/>
              </w:rPr>
              <w:t>De relatie tussen het aankleden van de mens en beweging (en bewegings</w:t>
            </w:r>
            <w:r w:rsidR="00743D8A">
              <w:rPr>
                <w:b/>
                <w:bCs/>
                <w:sz w:val="18"/>
              </w:rPr>
              <w:t>illusie) kunnen herkennen en kunnen toepassen, vormgeven.</w:t>
            </w:r>
          </w:p>
        </w:tc>
        <w:tc>
          <w:tcPr>
            <w:tcW w:w="835" w:type="dxa"/>
            <w:tcBorders>
              <w:top w:val="single" w:sz="18" w:space="0" w:color="auto"/>
              <w:bottom w:val="single" w:sz="18" w:space="0" w:color="auto"/>
            </w:tcBorders>
          </w:tcPr>
          <w:p w:rsidR="009807F3" w:rsidRPr="00C66639" w:rsidRDefault="00743D8A"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743D8A"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9807F3">
        <w:trPr>
          <w:trHeight w:val="397"/>
        </w:trPr>
        <w:tc>
          <w:tcPr>
            <w:tcW w:w="839" w:type="dxa"/>
            <w:tcBorders>
              <w:top w:val="single" w:sz="18" w:space="0" w:color="auto"/>
              <w:bottom w:val="single" w:sz="18"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15CE" w:rsidRDefault="001B15CE" w:rsidP="009807F3">
            <w:pPr>
              <w:tabs>
                <w:tab w:val="left" w:pos="226"/>
              </w:tabs>
              <w:spacing w:before="80" w:after="80"/>
              <w:rPr>
                <w:sz w:val="18"/>
              </w:rPr>
            </w:pPr>
            <w:r>
              <w:rPr>
                <w:sz w:val="18"/>
              </w:rPr>
              <w:t>Functioneel</w:t>
            </w:r>
          </w:p>
          <w:p w:rsidR="009807F3" w:rsidRPr="00C66639" w:rsidRDefault="001B15CE" w:rsidP="001B15CE">
            <w:pPr>
              <w:tabs>
                <w:tab w:val="left" w:pos="226"/>
              </w:tabs>
              <w:spacing w:before="80" w:after="80"/>
              <w:rPr>
                <w:sz w:val="18"/>
              </w:rPr>
            </w:pPr>
            <w:r>
              <w:rPr>
                <w:sz w:val="18"/>
              </w:rPr>
              <w:t xml:space="preserve">Vormelijk </w:t>
            </w:r>
          </w:p>
        </w:tc>
        <w:tc>
          <w:tcPr>
            <w:tcW w:w="6949" w:type="dxa"/>
            <w:tcBorders>
              <w:top w:val="single" w:sz="18" w:space="0" w:color="auto"/>
              <w:left w:val="double" w:sz="4" w:space="0" w:color="auto"/>
              <w:bottom w:val="single" w:sz="18" w:space="0" w:color="auto"/>
            </w:tcBorders>
          </w:tcPr>
          <w:p w:rsidR="001B15CE" w:rsidRDefault="001B15CE" w:rsidP="001B15CE">
            <w:pPr>
              <w:tabs>
                <w:tab w:val="right" w:pos="352"/>
                <w:tab w:val="right" w:pos="567"/>
              </w:tabs>
              <w:spacing w:before="80" w:after="80"/>
              <w:rPr>
                <w:sz w:val="18"/>
              </w:rPr>
            </w:pPr>
            <w:r w:rsidRPr="001B15CE">
              <w:rPr>
                <w:sz w:val="18"/>
              </w:rPr>
              <w:t xml:space="preserve">Aankleden </w:t>
            </w:r>
            <w:r w:rsidR="00B7009F">
              <w:rPr>
                <w:sz w:val="18"/>
              </w:rPr>
              <w:t>in functie van</w:t>
            </w:r>
            <w:r w:rsidRPr="001B15CE">
              <w:rPr>
                <w:sz w:val="18"/>
              </w:rPr>
              <w:t xml:space="preserve"> beweging of om beweging te belemmeren</w:t>
            </w:r>
            <w:r>
              <w:rPr>
                <w:sz w:val="18"/>
              </w:rPr>
              <w:t>, b</w:t>
            </w:r>
            <w:r w:rsidR="00743D8A">
              <w:rPr>
                <w:sz w:val="18"/>
              </w:rPr>
              <w:t xml:space="preserve">v.: </w:t>
            </w:r>
            <w:r w:rsidR="00F5196B">
              <w:rPr>
                <w:sz w:val="18"/>
              </w:rPr>
              <w:t>aerodynamische</w:t>
            </w:r>
            <w:r w:rsidR="00743D8A">
              <w:rPr>
                <w:sz w:val="18"/>
              </w:rPr>
              <w:t xml:space="preserve"> </w:t>
            </w:r>
            <w:r w:rsidR="00743D8A" w:rsidRPr="001B15CE">
              <w:rPr>
                <w:sz w:val="18"/>
              </w:rPr>
              <w:t>kledij</w:t>
            </w:r>
            <w:r>
              <w:rPr>
                <w:sz w:val="18"/>
              </w:rPr>
              <w:t>,</w:t>
            </w:r>
            <w:r w:rsidRPr="001B15CE">
              <w:rPr>
                <w:sz w:val="18"/>
              </w:rPr>
              <w:t xml:space="preserve"> dwangbuis,…</w:t>
            </w:r>
          </w:p>
          <w:p w:rsidR="009807F3" w:rsidRPr="00C66639" w:rsidRDefault="001B15CE" w:rsidP="001B15CE">
            <w:pPr>
              <w:tabs>
                <w:tab w:val="right" w:pos="352"/>
                <w:tab w:val="right" w:pos="567"/>
              </w:tabs>
              <w:spacing w:before="80" w:after="80"/>
              <w:rPr>
                <w:sz w:val="18"/>
              </w:rPr>
            </w:pPr>
            <w:r w:rsidRPr="001B15CE">
              <w:rPr>
                <w:sz w:val="18"/>
              </w:rPr>
              <w:t>Beweging of bewegingsillusie aanbrengen</w:t>
            </w:r>
            <w:r>
              <w:rPr>
                <w:sz w:val="18"/>
              </w:rPr>
              <w:t>, b</w:t>
            </w:r>
            <w:r w:rsidR="00743D8A">
              <w:rPr>
                <w:sz w:val="18"/>
              </w:rPr>
              <w:t xml:space="preserve">v.: plooien, </w:t>
            </w:r>
            <w:r w:rsidR="0030580F">
              <w:rPr>
                <w:sz w:val="18"/>
              </w:rPr>
              <w:t>draperingen</w:t>
            </w:r>
            <w:r w:rsidR="00743D8A">
              <w:rPr>
                <w:sz w:val="18"/>
              </w:rPr>
              <w:t>, op de stof zelf …</w:t>
            </w:r>
          </w:p>
        </w:tc>
        <w:tc>
          <w:tcPr>
            <w:tcW w:w="844" w:type="dxa"/>
            <w:tcBorders>
              <w:top w:val="single" w:sz="18" w:space="0" w:color="auto"/>
              <w:bottom w:val="single" w:sz="18" w:space="0" w:color="auto"/>
            </w:tcBorders>
          </w:tcPr>
          <w:p w:rsidR="009807F3" w:rsidRPr="00C66639" w:rsidRDefault="009807F3" w:rsidP="009807F3">
            <w:pPr>
              <w:spacing w:before="80" w:after="80"/>
              <w:jc w:val="center"/>
              <w:rPr>
                <w:sz w:val="18"/>
              </w:rPr>
            </w:pPr>
          </w:p>
        </w:tc>
      </w:tr>
      <w:tr w:rsidR="009807F3" w:rsidRPr="00C66639" w:rsidTr="0030580F">
        <w:trPr>
          <w:trHeight w:val="397"/>
        </w:trPr>
        <w:tc>
          <w:tcPr>
            <w:tcW w:w="839" w:type="dxa"/>
            <w:tcBorders>
              <w:top w:val="single" w:sz="18" w:space="0" w:color="auto"/>
              <w:left w:val="single" w:sz="18" w:space="0" w:color="auto"/>
              <w:bottom w:val="single" w:sz="18" w:space="0" w:color="auto"/>
            </w:tcBorders>
          </w:tcPr>
          <w:p w:rsidR="009807F3" w:rsidRPr="00C66639" w:rsidRDefault="009807F3" w:rsidP="00763D6A">
            <w:pPr>
              <w:pStyle w:val="NummerDoelstelling"/>
            </w:pPr>
          </w:p>
        </w:tc>
        <w:tc>
          <w:tcPr>
            <w:tcW w:w="5716" w:type="dxa"/>
            <w:tcBorders>
              <w:top w:val="single" w:sz="18" w:space="0" w:color="auto"/>
              <w:bottom w:val="single" w:sz="18" w:space="0" w:color="auto"/>
            </w:tcBorders>
          </w:tcPr>
          <w:p w:rsidR="009807F3" w:rsidRPr="00C66639" w:rsidRDefault="0030580F" w:rsidP="009807F3">
            <w:pPr>
              <w:spacing w:before="80" w:after="80"/>
              <w:rPr>
                <w:b/>
                <w:bCs/>
                <w:sz w:val="18"/>
              </w:rPr>
            </w:pPr>
            <w:r>
              <w:rPr>
                <w:b/>
                <w:bCs/>
                <w:sz w:val="18"/>
              </w:rPr>
              <w:t>Plaatsing in de ruimte kunnen toepassen, rekening houdend met standpunt en psychologisch effect.</w:t>
            </w:r>
          </w:p>
        </w:tc>
        <w:tc>
          <w:tcPr>
            <w:tcW w:w="835" w:type="dxa"/>
            <w:tcBorders>
              <w:top w:val="single" w:sz="18" w:space="0" w:color="auto"/>
              <w:bottom w:val="single" w:sz="18" w:space="0" w:color="auto"/>
            </w:tcBorders>
          </w:tcPr>
          <w:p w:rsidR="009807F3" w:rsidRPr="00C66639" w:rsidRDefault="0030580F" w:rsidP="009807F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807F3" w:rsidRPr="00C66639" w:rsidRDefault="0030580F" w:rsidP="009807F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07F3" w:rsidRPr="00C66639" w:rsidRDefault="009807F3" w:rsidP="009807F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07F3" w:rsidRPr="00C66639" w:rsidRDefault="009807F3" w:rsidP="009807F3">
            <w:pPr>
              <w:spacing w:before="80" w:after="80"/>
              <w:jc w:val="center"/>
              <w:rPr>
                <w:sz w:val="18"/>
              </w:rPr>
            </w:pPr>
          </w:p>
        </w:tc>
      </w:tr>
      <w:tr w:rsidR="009807F3" w:rsidRPr="00C66639" w:rsidTr="0030580F">
        <w:trPr>
          <w:trHeight w:val="397"/>
        </w:trPr>
        <w:tc>
          <w:tcPr>
            <w:tcW w:w="839" w:type="dxa"/>
            <w:tcBorders>
              <w:top w:val="single" w:sz="18" w:space="0" w:color="auto"/>
              <w:bottom w:val="single" w:sz="4" w:space="0" w:color="auto"/>
            </w:tcBorders>
          </w:tcPr>
          <w:p w:rsidR="009807F3" w:rsidRPr="00C66639" w:rsidRDefault="009807F3" w:rsidP="009807F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07F3" w:rsidRPr="00C66639" w:rsidRDefault="004C5807" w:rsidP="009807F3">
            <w:pPr>
              <w:tabs>
                <w:tab w:val="left" w:pos="226"/>
              </w:tabs>
              <w:spacing w:before="80" w:after="80"/>
              <w:rPr>
                <w:sz w:val="18"/>
              </w:rPr>
            </w:pPr>
            <w:r>
              <w:rPr>
                <w:sz w:val="18"/>
              </w:rPr>
              <w:t>Presentatiewijze</w:t>
            </w:r>
          </w:p>
        </w:tc>
        <w:tc>
          <w:tcPr>
            <w:tcW w:w="6949" w:type="dxa"/>
            <w:tcBorders>
              <w:top w:val="single" w:sz="18" w:space="0" w:color="auto"/>
              <w:left w:val="double" w:sz="4" w:space="0" w:color="auto"/>
              <w:bottom w:val="single" w:sz="4" w:space="0" w:color="auto"/>
            </w:tcBorders>
          </w:tcPr>
          <w:p w:rsidR="009807F3" w:rsidRPr="00C66639" w:rsidRDefault="0030580F" w:rsidP="00C353B3">
            <w:pPr>
              <w:tabs>
                <w:tab w:val="right" w:pos="352"/>
                <w:tab w:val="right" w:pos="567"/>
              </w:tabs>
              <w:spacing w:before="80" w:after="80"/>
              <w:rPr>
                <w:sz w:val="18"/>
              </w:rPr>
            </w:pPr>
            <w:r>
              <w:rPr>
                <w:sz w:val="18"/>
              </w:rPr>
              <w:t>Bv.: modeshow, etalage, rangorde (koning)</w:t>
            </w:r>
            <w:r w:rsidR="00673FE0">
              <w:rPr>
                <w:sz w:val="18"/>
              </w:rPr>
              <w:t xml:space="preserve">, collectief aspect (uniformen), </w:t>
            </w:r>
            <w:r>
              <w:rPr>
                <w:sz w:val="18"/>
              </w:rPr>
              <w:t>sfeer, belichting, ruimteaankleding, catwalk</w:t>
            </w:r>
            <w:r w:rsidR="004C5807">
              <w:rPr>
                <w:sz w:val="18"/>
              </w:rPr>
              <w:t xml:space="preserve">, </w:t>
            </w:r>
            <w:r w:rsidR="004C5807" w:rsidRPr="004C5807">
              <w:rPr>
                <w:sz w:val="18"/>
              </w:rPr>
              <w:t>situatie</w:t>
            </w:r>
            <w:r w:rsidR="004C5807">
              <w:rPr>
                <w:sz w:val="18"/>
              </w:rPr>
              <w:t>,</w:t>
            </w:r>
            <w:r w:rsidR="004C5807" w:rsidRPr="004C5807">
              <w:rPr>
                <w:sz w:val="18"/>
              </w:rPr>
              <w:t xml:space="preserve"> </w:t>
            </w:r>
            <w:r>
              <w:rPr>
                <w:sz w:val="18"/>
              </w:rPr>
              <w:t>…</w:t>
            </w:r>
          </w:p>
        </w:tc>
        <w:tc>
          <w:tcPr>
            <w:tcW w:w="844" w:type="dxa"/>
            <w:tcBorders>
              <w:top w:val="single" w:sz="18" w:space="0" w:color="auto"/>
              <w:bottom w:val="single" w:sz="4" w:space="0" w:color="auto"/>
            </w:tcBorders>
          </w:tcPr>
          <w:p w:rsidR="009807F3" w:rsidRPr="00C66639" w:rsidRDefault="009807F3" w:rsidP="009807F3">
            <w:pPr>
              <w:spacing w:before="80" w:after="80"/>
              <w:jc w:val="center"/>
              <w:rPr>
                <w:sz w:val="18"/>
              </w:rPr>
            </w:pPr>
          </w:p>
        </w:tc>
      </w:tr>
    </w:tbl>
    <w:p w:rsidR="0030580F" w:rsidRDefault="0030580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580F" w:rsidTr="004C5DD5">
        <w:trPr>
          <w:trHeight w:val="397"/>
        </w:trPr>
        <w:tc>
          <w:tcPr>
            <w:tcW w:w="839" w:type="dxa"/>
            <w:tcBorders>
              <w:bottom w:val="single" w:sz="4" w:space="0" w:color="auto"/>
            </w:tcBorders>
            <w:vAlign w:val="center"/>
          </w:tcPr>
          <w:p w:rsidR="0030580F" w:rsidRDefault="0030580F" w:rsidP="004C5DD5">
            <w:pPr>
              <w:spacing w:before="80" w:after="80"/>
              <w:rPr>
                <w:sz w:val="18"/>
              </w:rPr>
            </w:pPr>
            <w:r>
              <w:rPr>
                <w:sz w:val="18"/>
              </w:rPr>
              <w:lastRenderedPageBreak/>
              <w:t>Nr.</w:t>
            </w:r>
          </w:p>
        </w:tc>
        <w:tc>
          <w:tcPr>
            <w:tcW w:w="5716" w:type="dxa"/>
            <w:tcBorders>
              <w:bottom w:val="single" w:sz="4" w:space="0" w:color="auto"/>
            </w:tcBorders>
            <w:vAlign w:val="center"/>
          </w:tcPr>
          <w:p w:rsidR="0030580F" w:rsidRDefault="0030580F" w:rsidP="004C5DD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0580F" w:rsidRDefault="0030580F" w:rsidP="004C5DD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0580F" w:rsidRDefault="0030580F" w:rsidP="004C5DD5">
            <w:pPr>
              <w:spacing w:before="80" w:after="80"/>
              <w:jc w:val="center"/>
              <w:rPr>
                <w:sz w:val="18"/>
              </w:rPr>
            </w:pPr>
            <w:r>
              <w:rPr>
                <w:sz w:val="18"/>
              </w:rPr>
              <w:t>B/U</w:t>
            </w:r>
          </w:p>
        </w:tc>
        <w:tc>
          <w:tcPr>
            <w:tcW w:w="6949" w:type="dxa"/>
            <w:tcBorders>
              <w:left w:val="double" w:sz="4" w:space="0" w:color="auto"/>
            </w:tcBorders>
            <w:vAlign w:val="center"/>
          </w:tcPr>
          <w:p w:rsidR="0030580F" w:rsidRDefault="0030580F" w:rsidP="004C5DD5">
            <w:pPr>
              <w:spacing w:before="80" w:after="80"/>
              <w:jc w:val="center"/>
              <w:rPr>
                <w:sz w:val="18"/>
              </w:rPr>
            </w:pPr>
            <w:r>
              <w:rPr>
                <w:sz w:val="18"/>
              </w:rPr>
              <w:t>Didactische wenken en hulpmiddelen</w:t>
            </w:r>
          </w:p>
        </w:tc>
        <w:tc>
          <w:tcPr>
            <w:tcW w:w="844" w:type="dxa"/>
            <w:vAlign w:val="center"/>
          </w:tcPr>
          <w:p w:rsidR="0030580F" w:rsidRDefault="0030580F" w:rsidP="004C5DD5">
            <w:pPr>
              <w:spacing w:before="80" w:after="80"/>
              <w:jc w:val="center"/>
              <w:rPr>
                <w:sz w:val="18"/>
              </w:rPr>
            </w:pPr>
            <w:r>
              <w:rPr>
                <w:sz w:val="18"/>
              </w:rPr>
              <w:t>Link</w:t>
            </w:r>
          </w:p>
        </w:tc>
      </w:tr>
      <w:tr w:rsidR="00EB11F4" w:rsidTr="00B4601A">
        <w:trPr>
          <w:cantSplit/>
          <w:trHeight w:val="397"/>
        </w:trPr>
        <w:tc>
          <w:tcPr>
            <w:tcW w:w="8225" w:type="dxa"/>
            <w:gridSpan w:val="4"/>
            <w:tcBorders>
              <w:right w:val="nil"/>
            </w:tcBorders>
          </w:tcPr>
          <w:p w:rsidR="00EB11F4" w:rsidRPr="0085762A" w:rsidRDefault="00EB11F4" w:rsidP="009A67A7">
            <w:pPr>
              <w:pStyle w:val="Kop2"/>
            </w:pPr>
            <w:bookmarkStart w:id="65" w:name="_Toc442089716"/>
            <w:r>
              <w:t>5.</w:t>
            </w:r>
            <w:r w:rsidR="009A67A7">
              <w:t>7</w:t>
            </w:r>
            <w:r>
              <w:tab/>
              <w:t>KV Toegepaste beeldende vorming</w:t>
            </w:r>
            <w:bookmarkEnd w:id="65"/>
          </w:p>
        </w:tc>
        <w:tc>
          <w:tcPr>
            <w:tcW w:w="7793" w:type="dxa"/>
            <w:gridSpan w:val="2"/>
            <w:tcBorders>
              <w:left w:val="nil"/>
            </w:tcBorders>
            <w:vAlign w:val="center"/>
          </w:tcPr>
          <w:p w:rsidR="00EB11F4" w:rsidRDefault="00EB11F4" w:rsidP="00B4601A">
            <w:pPr>
              <w:spacing w:before="80" w:after="80"/>
              <w:rPr>
                <w:rFonts w:cs="Arial"/>
                <w:b/>
                <w:bCs/>
              </w:rPr>
            </w:pPr>
          </w:p>
        </w:tc>
      </w:tr>
      <w:tr w:rsidR="00D64C32" w:rsidTr="00D64C32">
        <w:tblPrEx>
          <w:tblLook w:val="04A0" w:firstRow="1" w:lastRow="0" w:firstColumn="1" w:lastColumn="0" w:noHBand="0" w:noVBand="1"/>
        </w:tblPrEx>
        <w:trPr>
          <w:cantSplit/>
          <w:trHeight w:val="397"/>
        </w:trPr>
        <w:tc>
          <w:tcPr>
            <w:tcW w:w="8225" w:type="dxa"/>
            <w:gridSpan w:val="4"/>
            <w:tcBorders>
              <w:top w:val="single" w:sz="4" w:space="0" w:color="auto"/>
              <w:left w:val="single" w:sz="4" w:space="0" w:color="auto"/>
              <w:bottom w:val="single" w:sz="18" w:space="0" w:color="auto"/>
              <w:right w:val="nil"/>
            </w:tcBorders>
            <w:vAlign w:val="center"/>
            <w:hideMark/>
          </w:tcPr>
          <w:p w:rsidR="00D64C32" w:rsidRPr="00D64C32" w:rsidRDefault="00D64C32" w:rsidP="009A67A7">
            <w:pPr>
              <w:pStyle w:val="Kop3"/>
              <w:numPr>
                <w:ilvl w:val="2"/>
                <w:numId w:val="47"/>
              </w:numPr>
              <w:ind w:left="0" w:hanging="1277"/>
            </w:pPr>
            <w:r w:rsidRPr="00D64C32">
              <w:t>5.4.1. 5.</w:t>
            </w:r>
            <w:r w:rsidR="009A67A7">
              <w:t>7</w:t>
            </w:r>
            <w:r w:rsidRPr="00D64C32">
              <w:t>.1</w:t>
            </w:r>
            <w:r w:rsidRPr="00D64C32">
              <w:tab/>
              <w:t xml:space="preserve"> Algemene uitgangspunten </w:t>
            </w:r>
          </w:p>
        </w:tc>
        <w:tc>
          <w:tcPr>
            <w:tcW w:w="7793" w:type="dxa"/>
            <w:gridSpan w:val="2"/>
            <w:tcBorders>
              <w:top w:val="single" w:sz="4" w:space="0" w:color="auto"/>
              <w:left w:val="nil"/>
              <w:bottom w:val="single" w:sz="18" w:space="0" w:color="auto"/>
              <w:right w:val="single" w:sz="4" w:space="0" w:color="auto"/>
            </w:tcBorders>
            <w:vAlign w:val="center"/>
          </w:tcPr>
          <w:p w:rsidR="00D64C32" w:rsidRPr="00D64C32" w:rsidRDefault="00D64C32">
            <w:pPr>
              <w:rPr>
                <w:i/>
                <w:color w:val="FF0000"/>
                <w:szCs w:val="20"/>
              </w:rPr>
            </w:pPr>
          </w:p>
        </w:tc>
      </w:tr>
      <w:tr w:rsidR="00D64C32" w:rsidTr="00D64C32">
        <w:tblPrEx>
          <w:tblLook w:val="04A0" w:firstRow="1" w:lastRow="0" w:firstColumn="1" w:lastColumn="0" w:noHBand="0" w:noVBand="1"/>
        </w:tblPrEx>
        <w:trPr>
          <w:trHeight w:val="397"/>
        </w:trPr>
        <w:tc>
          <w:tcPr>
            <w:tcW w:w="839" w:type="dxa"/>
            <w:tcBorders>
              <w:top w:val="single" w:sz="18" w:space="0" w:color="auto"/>
              <w:left w:val="single" w:sz="18" w:space="0" w:color="auto"/>
              <w:bottom w:val="single" w:sz="18" w:space="0" w:color="auto"/>
              <w:right w:val="single" w:sz="4" w:space="0" w:color="auto"/>
            </w:tcBorders>
          </w:tcPr>
          <w:p w:rsidR="00D64C32" w:rsidRDefault="00D64C32" w:rsidP="00D64C32">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D64C32" w:rsidRDefault="00D64C32">
            <w:pPr>
              <w:spacing w:before="80" w:after="80"/>
              <w:rPr>
                <w:b/>
                <w:bCs/>
                <w:sz w:val="18"/>
                <w:highlight w:val="yellow"/>
                <w:lang w:val="nl-NL"/>
              </w:rPr>
            </w:pPr>
            <w:r>
              <w:rPr>
                <w:b/>
                <w:bCs/>
                <w:sz w:val="18"/>
                <w:lang w:val="nl-NL"/>
              </w:rPr>
              <w:t>De opdracht inhoudelijk en vormelijk kunnen analyseren.</w:t>
            </w:r>
          </w:p>
        </w:tc>
        <w:tc>
          <w:tcPr>
            <w:tcW w:w="835" w:type="dxa"/>
            <w:tcBorders>
              <w:top w:val="single" w:sz="18" w:space="0" w:color="auto"/>
              <w:left w:val="single" w:sz="4" w:space="0" w:color="auto"/>
              <w:bottom w:val="single" w:sz="18" w:space="0" w:color="auto"/>
              <w:right w:val="single" w:sz="4" w:space="0" w:color="auto"/>
            </w:tcBorders>
            <w:hideMark/>
          </w:tcPr>
          <w:p w:rsidR="00D64C32" w:rsidRDefault="00D64C32">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D64C32" w:rsidRDefault="00D64C3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D64C32" w:rsidRDefault="00D64C32">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D64C32" w:rsidRDefault="00D64C32">
            <w:pPr>
              <w:spacing w:before="80" w:after="80"/>
              <w:jc w:val="center"/>
              <w:rPr>
                <w:sz w:val="18"/>
              </w:rPr>
            </w:pPr>
          </w:p>
        </w:tc>
      </w:tr>
      <w:tr w:rsidR="00D64C32" w:rsidTr="00D64C32">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18" w:space="0" w:color="auto"/>
              <w:right w:val="single" w:sz="4" w:space="0" w:color="auto"/>
            </w:tcBorders>
          </w:tcPr>
          <w:p w:rsidR="00D64C32" w:rsidRDefault="00D64C32">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D64C32" w:rsidRDefault="00D64C32">
            <w:pPr>
              <w:tabs>
                <w:tab w:val="left" w:pos="226"/>
              </w:tabs>
              <w:spacing w:before="80" w:after="80"/>
              <w:rPr>
                <w:sz w:val="18"/>
                <w:lang w:val="nl-NL"/>
              </w:rPr>
            </w:pPr>
            <w:r>
              <w:rPr>
                <w:sz w:val="18"/>
                <w:lang w:val="nl-NL"/>
              </w:rPr>
              <w:t xml:space="preserve">Inhoud: </w:t>
            </w:r>
          </w:p>
          <w:p w:rsidR="00D64C32" w:rsidRDefault="00D64C32">
            <w:pPr>
              <w:tabs>
                <w:tab w:val="left" w:pos="226"/>
              </w:tabs>
              <w:spacing w:before="80" w:after="80"/>
              <w:rPr>
                <w:sz w:val="18"/>
                <w:lang w:val="nl-NL"/>
              </w:rPr>
            </w:pPr>
            <w:r>
              <w:rPr>
                <w:sz w:val="18"/>
                <w:lang w:val="nl-NL"/>
              </w:rPr>
              <w:t>-</w:t>
            </w:r>
            <w:r>
              <w:rPr>
                <w:sz w:val="18"/>
                <w:lang w:val="nl-NL"/>
              </w:rPr>
              <w:tab/>
              <w:t>vragen stellen, communiceren en brainstormen  i.v.m. de inhoud van de opdracht (thema, concept, invalshoeken, symboliek, ...)</w:t>
            </w:r>
          </w:p>
          <w:p w:rsidR="00D64C32" w:rsidRDefault="00D64C32">
            <w:pPr>
              <w:tabs>
                <w:tab w:val="left" w:pos="226"/>
              </w:tabs>
              <w:spacing w:before="80" w:after="80"/>
              <w:rPr>
                <w:sz w:val="18"/>
                <w:lang w:val="nl-NL"/>
              </w:rPr>
            </w:pPr>
            <w:r>
              <w:rPr>
                <w:sz w:val="18"/>
                <w:lang w:val="nl-NL"/>
              </w:rPr>
              <w:t>-</w:t>
            </w:r>
            <w:r>
              <w:rPr>
                <w:sz w:val="18"/>
                <w:lang w:val="nl-NL"/>
              </w:rPr>
              <w:tab/>
              <w:t>structuur van de opdracht kunnen benoemen (volgorde stappen bij een opdracht;  respecteren van deadlines)</w:t>
            </w:r>
          </w:p>
          <w:p w:rsidR="00D64C32" w:rsidRDefault="00D64C32">
            <w:pPr>
              <w:tabs>
                <w:tab w:val="left" w:pos="226"/>
              </w:tabs>
              <w:spacing w:before="80" w:after="80"/>
              <w:rPr>
                <w:sz w:val="18"/>
                <w:lang w:val="nl-NL"/>
              </w:rPr>
            </w:pPr>
            <w:r>
              <w:rPr>
                <w:sz w:val="18"/>
                <w:lang w:val="nl-NL"/>
              </w:rPr>
              <w:t>-</w:t>
            </w:r>
            <w:r>
              <w:rPr>
                <w:sz w:val="18"/>
                <w:lang w:val="nl-NL"/>
              </w:rPr>
              <w:tab/>
              <w:t>persoonlijke planning opstellen</w:t>
            </w:r>
          </w:p>
          <w:p w:rsidR="00D64C32" w:rsidRDefault="00D64C32">
            <w:pPr>
              <w:tabs>
                <w:tab w:val="left" w:pos="226"/>
              </w:tabs>
              <w:spacing w:before="80" w:after="80"/>
              <w:rPr>
                <w:sz w:val="18"/>
                <w:lang w:val="nl-NL"/>
              </w:rPr>
            </w:pPr>
            <w:r>
              <w:rPr>
                <w:sz w:val="18"/>
                <w:lang w:val="nl-NL"/>
              </w:rPr>
              <w:t>-</w:t>
            </w:r>
            <w:r>
              <w:rPr>
                <w:sz w:val="18"/>
                <w:lang w:val="nl-NL"/>
              </w:rPr>
              <w:tab/>
              <w:t xml:space="preserve">evaluatiecriteria </w:t>
            </w:r>
          </w:p>
          <w:p w:rsidR="00D64C32" w:rsidRDefault="00D64C32">
            <w:pPr>
              <w:tabs>
                <w:tab w:val="left" w:pos="226"/>
              </w:tabs>
              <w:spacing w:before="80" w:after="80"/>
              <w:rPr>
                <w:sz w:val="18"/>
                <w:lang w:val="nl-NL"/>
              </w:rPr>
            </w:pPr>
            <w:r>
              <w:rPr>
                <w:sz w:val="18"/>
                <w:lang w:val="nl-NL"/>
              </w:rPr>
              <w:t>-</w:t>
            </w:r>
            <w:r>
              <w:rPr>
                <w:sz w:val="18"/>
                <w:lang w:val="nl-NL"/>
              </w:rPr>
              <w:tab/>
              <w:t>vakterminologie benoemen</w:t>
            </w:r>
          </w:p>
          <w:p w:rsidR="00D64C32" w:rsidRDefault="00D64C32">
            <w:pPr>
              <w:tabs>
                <w:tab w:val="left" w:pos="226"/>
              </w:tabs>
              <w:spacing w:before="80" w:after="80"/>
              <w:rPr>
                <w:sz w:val="18"/>
                <w:lang w:val="nl-NL"/>
              </w:rPr>
            </w:pPr>
            <w:r>
              <w:rPr>
                <w:sz w:val="18"/>
                <w:lang w:val="nl-NL"/>
              </w:rPr>
              <w:t xml:space="preserve">Vorm: </w:t>
            </w:r>
          </w:p>
          <w:p w:rsidR="00D64C32" w:rsidRDefault="00D64C32">
            <w:pPr>
              <w:tabs>
                <w:tab w:val="left" w:pos="226"/>
              </w:tabs>
              <w:spacing w:before="80" w:after="80"/>
              <w:rPr>
                <w:sz w:val="18"/>
                <w:lang w:val="nl-NL"/>
              </w:rPr>
            </w:pPr>
            <w:r>
              <w:rPr>
                <w:sz w:val="18"/>
                <w:lang w:val="nl-NL"/>
              </w:rPr>
              <w:t xml:space="preserve">De uiterlijke verschijningsvorm van de opdracht benoemen: </w:t>
            </w:r>
          </w:p>
          <w:p w:rsidR="00D64C32" w:rsidRDefault="00D64C32">
            <w:pPr>
              <w:spacing w:before="80" w:after="80"/>
              <w:rPr>
                <w:b/>
                <w:bCs/>
                <w:sz w:val="18"/>
                <w:lang w:val="nl-NL"/>
              </w:rPr>
            </w:pPr>
            <w:r>
              <w:rPr>
                <w:sz w:val="18"/>
                <w:lang w:val="nl-NL"/>
              </w:rPr>
              <w:t>-    opgegeven techniek, vorm, afmetingen, functie, …</w:t>
            </w:r>
          </w:p>
        </w:tc>
        <w:tc>
          <w:tcPr>
            <w:tcW w:w="6949" w:type="dxa"/>
            <w:tcBorders>
              <w:top w:val="single" w:sz="18" w:space="0" w:color="auto"/>
              <w:left w:val="double" w:sz="4" w:space="0" w:color="auto"/>
              <w:bottom w:val="single" w:sz="18" w:space="0" w:color="auto"/>
              <w:right w:val="single" w:sz="4" w:space="0" w:color="auto"/>
            </w:tcBorders>
            <w:hideMark/>
          </w:tcPr>
          <w:p w:rsidR="00D64C32" w:rsidRDefault="00D64C32">
            <w:pPr>
              <w:tabs>
                <w:tab w:val="left" w:pos="247"/>
              </w:tabs>
              <w:spacing w:before="80" w:after="80"/>
              <w:rPr>
                <w:sz w:val="18"/>
              </w:rPr>
            </w:pPr>
            <w:r>
              <w:rPr>
                <w:sz w:val="18"/>
              </w:rPr>
              <w:t>De begrippen iconologie en morfologie aanbrengen.</w:t>
            </w:r>
          </w:p>
          <w:p w:rsidR="00D64C32" w:rsidRDefault="00D64C32">
            <w:pPr>
              <w:tabs>
                <w:tab w:val="left" w:pos="247"/>
              </w:tabs>
              <w:spacing w:before="80" w:after="80"/>
              <w:rPr>
                <w:sz w:val="18"/>
              </w:rPr>
            </w:pPr>
            <w:r>
              <w:rPr>
                <w:sz w:val="18"/>
              </w:rPr>
              <w:t>Er wordt steeds gewerkt vanuit:</w:t>
            </w:r>
          </w:p>
          <w:p w:rsidR="00D64C32" w:rsidRDefault="00D64C32">
            <w:pPr>
              <w:tabs>
                <w:tab w:val="left" w:pos="247"/>
              </w:tabs>
              <w:spacing w:before="80" w:after="80"/>
              <w:rPr>
                <w:sz w:val="18"/>
              </w:rPr>
            </w:pPr>
            <w:r>
              <w:rPr>
                <w:sz w:val="18"/>
              </w:rPr>
              <w:t>-</w:t>
            </w:r>
            <w:r>
              <w:rPr>
                <w:sz w:val="18"/>
              </w:rPr>
              <w:tab/>
              <w:t>de individuele visie van de leerlingen</w:t>
            </w:r>
          </w:p>
          <w:p w:rsidR="00D64C32" w:rsidRDefault="00D64C32">
            <w:pPr>
              <w:tabs>
                <w:tab w:val="left" w:pos="247"/>
              </w:tabs>
              <w:spacing w:before="80" w:after="80"/>
              <w:rPr>
                <w:sz w:val="18"/>
              </w:rPr>
            </w:pPr>
            <w:r>
              <w:rPr>
                <w:sz w:val="18"/>
              </w:rPr>
              <w:t>-</w:t>
            </w:r>
            <w:r>
              <w:rPr>
                <w:sz w:val="18"/>
              </w:rPr>
              <w:tab/>
              <w:t>de uitwisseling van visies van leerlingen onderling</w:t>
            </w:r>
          </w:p>
          <w:p w:rsidR="00D64C32" w:rsidRDefault="00D64C32">
            <w:pPr>
              <w:tabs>
                <w:tab w:val="left" w:pos="247"/>
              </w:tabs>
              <w:spacing w:before="80" w:after="80"/>
              <w:rPr>
                <w:sz w:val="18"/>
              </w:rPr>
            </w:pPr>
            <w:r>
              <w:rPr>
                <w:sz w:val="18"/>
              </w:rPr>
              <w:t>-</w:t>
            </w:r>
            <w:r>
              <w:rPr>
                <w:sz w:val="18"/>
              </w:rPr>
              <w:tab/>
              <w:t>de inbreng van de leerkracht</w:t>
            </w:r>
          </w:p>
          <w:p w:rsidR="00D64C32" w:rsidRDefault="00D64C32">
            <w:pPr>
              <w:tabs>
                <w:tab w:val="left" w:pos="247"/>
              </w:tabs>
              <w:spacing w:before="80" w:after="80"/>
              <w:rPr>
                <w:sz w:val="18"/>
              </w:rPr>
            </w:pPr>
            <w:r>
              <w:rPr>
                <w:sz w:val="18"/>
              </w:rPr>
              <w:t>-</w:t>
            </w:r>
            <w:r>
              <w:rPr>
                <w:sz w:val="18"/>
              </w:rPr>
              <w:tab/>
              <w:t>de interactie leerling-leerkracht</w:t>
            </w:r>
          </w:p>
          <w:p w:rsidR="00D64C32" w:rsidRDefault="00D64C32">
            <w:pPr>
              <w:tabs>
                <w:tab w:val="left" w:pos="247"/>
              </w:tabs>
              <w:spacing w:before="80" w:after="80"/>
              <w:rPr>
                <w:sz w:val="18"/>
              </w:rPr>
            </w:pPr>
            <w:r>
              <w:rPr>
                <w:sz w:val="18"/>
              </w:rPr>
              <w:t>-</w:t>
            </w:r>
            <w:r>
              <w:rPr>
                <w:sz w:val="18"/>
              </w:rPr>
              <w:tab/>
              <w:t xml:space="preserve">de aanvullende kennis over de iconologie (literatuur, filosofie, godsdienst, politiek, </w:t>
            </w:r>
            <w:r>
              <w:rPr>
                <w:sz w:val="18"/>
              </w:rPr>
              <w:tab/>
              <w:t>wetenschap, muziek, kunstgeschiedenis, kunstactualiteit…)</w:t>
            </w:r>
          </w:p>
          <w:p w:rsidR="00D64C32" w:rsidRDefault="00D64C32">
            <w:pPr>
              <w:tabs>
                <w:tab w:val="left" w:pos="247"/>
              </w:tabs>
              <w:spacing w:before="80" w:after="80"/>
              <w:rPr>
                <w:sz w:val="18"/>
              </w:rPr>
            </w:pPr>
            <w:r>
              <w:rPr>
                <w:sz w:val="18"/>
              </w:rPr>
              <w:t>-</w:t>
            </w:r>
            <w:r>
              <w:rPr>
                <w:sz w:val="18"/>
              </w:rPr>
              <w:tab/>
              <w:t>de aanvullende kennis over de morfologie (beeldende aspecten zoals licht, scherpte, kleur, vorm, …)</w:t>
            </w:r>
          </w:p>
          <w:p w:rsidR="00D64C32" w:rsidRDefault="00D64C32">
            <w:pPr>
              <w:tabs>
                <w:tab w:val="right" w:pos="352"/>
                <w:tab w:val="right" w:pos="567"/>
              </w:tabs>
              <w:spacing w:before="80" w:after="80"/>
              <w:rPr>
                <w:sz w:val="18"/>
              </w:rPr>
            </w:pPr>
            <w:r>
              <w:rPr>
                <w:sz w:val="18"/>
              </w:rPr>
              <w:t>Evaluatiefiche per opdracht.</w:t>
            </w:r>
          </w:p>
        </w:tc>
        <w:tc>
          <w:tcPr>
            <w:tcW w:w="844" w:type="dxa"/>
            <w:tcBorders>
              <w:top w:val="single" w:sz="18" w:space="0" w:color="auto"/>
              <w:left w:val="single" w:sz="4" w:space="0" w:color="auto"/>
              <w:bottom w:val="single" w:sz="18" w:space="0" w:color="auto"/>
              <w:right w:val="single" w:sz="4" w:space="0" w:color="auto"/>
            </w:tcBorders>
          </w:tcPr>
          <w:p w:rsidR="00D64C32" w:rsidRDefault="00D64C32">
            <w:pPr>
              <w:spacing w:before="80" w:after="80"/>
              <w:jc w:val="center"/>
              <w:rPr>
                <w:sz w:val="18"/>
              </w:rPr>
            </w:pPr>
          </w:p>
        </w:tc>
      </w:tr>
      <w:tr w:rsidR="009D64EA" w:rsidRPr="008F0E9A" w:rsidTr="009D64EA">
        <w:trPr>
          <w:trHeight w:val="397"/>
        </w:trPr>
        <w:tc>
          <w:tcPr>
            <w:tcW w:w="839" w:type="dxa"/>
            <w:tcBorders>
              <w:top w:val="single" w:sz="18" w:space="0" w:color="auto"/>
              <w:left w:val="single" w:sz="18" w:space="0" w:color="auto"/>
              <w:bottom w:val="single" w:sz="18" w:space="0" w:color="auto"/>
            </w:tcBorders>
          </w:tcPr>
          <w:p w:rsidR="009D64EA" w:rsidRPr="009D64EA" w:rsidRDefault="009D64EA" w:rsidP="009A00F2">
            <w:pPr>
              <w:pStyle w:val="NummerDoelstelling"/>
              <w:rPr>
                <w:lang w:val="en-US"/>
              </w:rPr>
            </w:pPr>
          </w:p>
        </w:tc>
        <w:tc>
          <w:tcPr>
            <w:tcW w:w="5716" w:type="dxa"/>
            <w:tcBorders>
              <w:top w:val="single" w:sz="18" w:space="0" w:color="auto"/>
              <w:bottom w:val="single" w:sz="18" w:space="0" w:color="auto"/>
            </w:tcBorders>
          </w:tcPr>
          <w:p w:rsidR="009D64EA" w:rsidRPr="008F0E9A" w:rsidRDefault="009D64EA" w:rsidP="009A00F2">
            <w:pPr>
              <w:spacing w:before="80" w:after="80"/>
              <w:rPr>
                <w:b/>
                <w:bCs/>
                <w:sz w:val="18"/>
              </w:rPr>
            </w:pPr>
            <w:r w:rsidRPr="008F0E9A">
              <w:rPr>
                <w:b/>
                <w:bCs/>
                <w:sz w:val="18"/>
              </w:rPr>
              <w:t>Een creatief proces kunnen aantonen aan de hand van een logboek.</w:t>
            </w:r>
          </w:p>
        </w:tc>
        <w:tc>
          <w:tcPr>
            <w:tcW w:w="835" w:type="dxa"/>
            <w:tcBorders>
              <w:top w:val="single" w:sz="18" w:space="0" w:color="auto"/>
              <w:bottom w:val="single" w:sz="18" w:space="0" w:color="auto"/>
            </w:tcBorders>
          </w:tcPr>
          <w:p w:rsidR="009D64EA" w:rsidRPr="008F0E9A" w:rsidRDefault="009D64EA"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9D64EA" w:rsidRPr="008F0E9A" w:rsidRDefault="009D64EA"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9D64EA" w:rsidRPr="008F0E9A" w:rsidRDefault="009D64EA"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64EA" w:rsidRPr="008F0E9A" w:rsidRDefault="009D64EA" w:rsidP="009A00F2">
            <w:pPr>
              <w:spacing w:before="80" w:after="80"/>
              <w:jc w:val="center"/>
              <w:rPr>
                <w:sz w:val="18"/>
              </w:rPr>
            </w:pPr>
          </w:p>
        </w:tc>
      </w:tr>
      <w:tr w:rsidR="009D64EA" w:rsidRPr="00BC0B92" w:rsidTr="009D64EA">
        <w:trPr>
          <w:trHeight w:val="397"/>
        </w:trPr>
        <w:tc>
          <w:tcPr>
            <w:tcW w:w="839" w:type="dxa"/>
            <w:tcBorders>
              <w:top w:val="single" w:sz="18" w:space="0" w:color="auto"/>
              <w:bottom w:val="single" w:sz="4" w:space="0" w:color="auto"/>
            </w:tcBorders>
          </w:tcPr>
          <w:p w:rsidR="009D64EA" w:rsidRPr="008F0E9A" w:rsidRDefault="009D64EA" w:rsidP="009A00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D64EA" w:rsidRPr="008F0E9A" w:rsidRDefault="009D64EA" w:rsidP="009A00F2">
            <w:pPr>
              <w:tabs>
                <w:tab w:val="left" w:pos="226"/>
              </w:tabs>
              <w:spacing w:before="80" w:after="80"/>
              <w:rPr>
                <w:sz w:val="18"/>
              </w:rPr>
            </w:pPr>
            <w:r w:rsidRPr="008F0E9A">
              <w:rPr>
                <w:sz w:val="18"/>
              </w:rPr>
              <w:t xml:space="preserve">Manueel en/of digitaal: </w:t>
            </w:r>
          </w:p>
          <w:p w:rsidR="009D64EA" w:rsidRPr="008F0E9A" w:rsidRDefault="009D64EA" w:rsidP="009A00F2">
            <w:pPr>
              <w:tabs>
                <w:tab w:val="left" w:pos="226"/>
              </w:tabs>
              <w:spacing w:before="80" w:after="80"/>
              <w:rPr>
                <w:sz w:val="18"/>
              </w:rPr>
            </w:pPr>
            <w:r w:rsidRPr="008F0E9A">
              <w:rPr>
                <w:sz w:val="18"/>
              </w:rPr>
              <w:t>- beeldend en inhoudelijk onderzoek</w:t>
            </w:r>
          </w:p>
          <w:p w:rsidR="009D64EA" w:rsidRPr="008F0E9A" w:rsidRDefault="009D64EA" w:rsidP="009A00F2">
            <w:pPr>
              <w:tabs>
                <w:tab w:val="left" w:pos="226"/>
              </w:tabs>
              <w:spacing w:before="80" w:after="80"/>
              <w:rPr>
                <w:sz w:val="18"/>
              </w:rPr>
            </w:pPr>
            <w:r w:rsidRPr="008F0E9A">
              <w:rPr>
                <w:sz w:val="18"/>
              </w:rPr>
              <w:t>- ontwikkeling idee</w:t>
            </w:r>
          </w:p>
          <w:p w:rsidR="009D64EA" w:rsidRPr="008F0E9A" w:rsidRDefault="009D64EA" w:rsidP="009A00F2">
            <w:pPr>
              <w:tabs>
                <w:tab w:val="left" w:pos="226"/>
              </w:tabs>
              <w:spacing w:before="80" w:after="80"/>
              <w:rPr>
                <w:sz w:val="18"/>
              </w:rPr>
            </w:pPr>
            <w:r w:rsidRPr="008F0E9A">
              <w:rPr>
                <w:sz w:val="18"/>
              </w:rPr>
              <w:t>- zoekproces tot uitwerking</w:t>
            </w:r>
          </w:p>
          <w:p w:rsidR="009D64EA" w:rsidRPr="008F0E9A" w:rsidRDefault="009D64EA" w:rsidP="009A00F2">
            <w:pPr>
              <w:tabs>
                <w:tab w:val="left" w:pos="226"/>
              </w:tabs>
              <w:spacing w:before="80" w:after="80"/>
              <w:rPr>
                <w:sz w:val="18"/>
              </w:rPr>
            </w:pPr>
            <w:r w:rsidRPr="008F0E9A">
              <w:rPr>
                <w:sz w:val="18"/>
              </w:rPr>
              <w:t>- afwerking en presentatie</w:t>
            </w:r>
          </w:p>
        </w:tc>
        <w:tc>
          <w:tcPr>
            <w:tcW w:w="6949" w:type="dxa"/>
            <w:tcBorders>
              <w:top w:val="single" w:sz="18" w:space="0" w:color="auto"/>
              <w:left w:val="double" w:sz="4" w:space="0" w:color="auto"/>
              <w:bottom w:val="single" w:sz="4" w:space="0" w:color="auto"/>
            </w:tcBorders>
          </w:tcPr>
          <w:p w:rsidR="009D64EA" w:rsidRPr="009D64EA" w:rsidRDefault="009D64EA" w:rsidP="009D64EA">
            <w:pPr>
              <w:tabs>
                <w:tab w:val="right" w:pos="352"/>
                <w:tab w:val="right" w:pos="567"/>
              </w:tabs>
              <w:spacing w:before="80" w:after="80"/>
              <w:rPr>
                <w:sz w:val="18"/>
                <w:lang w:val="nl-NL"/>
              </w:rPr>
            </w:pPr>
            <w:r w:rsidRPr="009D64EA">
              <w:rPr>
                <w:sz w:val="18"/>
                <w:lang w:val="nl-NL"/>
              </w:rPr>
              <w:tab/>
              <w:t xml:space="preserve">Zich </w:t>
            </w:r>
            <w:r>
              <w:rPr>
                <w:sz w:val="18"/>
                <w:lang w:val="nl-NL"/>
              </w:rPr>
              <w:t>informeren</w:t>
            </w:r>
            <w:r w:rsidRPr="009D64EA">
              <w:rPr>
                <w:sz w:val="18"/>
                <w:lang w:val="nl-NL"/>
              </w:rPr>
              <w:t xml:space="preserve"> en documenteren:</w:t>
            </w:r>
          </w:p>
          <w:p w:rsidR="009D64EA" w:rsidRDefault="009D64EA" w:rsidP="009D64EA">
            <w:pPr>
              <w:pStyle w:val="Lijstalinea"/>
              <w:numPr>
                <w:ilvl w:val="0"/>
                <w:numId w:val="50"/>
              </w:numPr>
              <w:tabs>
                <w:tab w:val="right" w:pos="352"/>
                <w:tab w:val="right" w:pos="567"/>
              </w:tabs>
              <w:spacing w:before="80" w:after="80"/>
              <w:rPr>
                <w:sz w:val="18"/>
                <w:lang w:val="nl-NL"/>
              </w:rPr>
            </w:pPr>
            <w:r w:rsidRPr="009D64EA">
              <w:rPr>
                <w:sz w:val="18"/>
                <w:lang w:val="nl-NL"/>
              </w:rPr>
              <w:t>Moodboard, brainstorming, …</w:t>
            </w:r>
          </w:p>
          <w:p w:rsidR="009D64EA" w:rsidRDefault="009D64EA" w:rsidP="009D64EA">
            <w:pPr>
              <w:pStyle w:val="Lijstalinea"/>
              <w:numPr>
                <w:ilvl w:val="0"/>
                <w:numId w:val="50"/>
              </w:numPr>
              <w:tabs>
                <w:tab w:val="right" w:pos="352"/>
                <w:tab w:val="right" w:pos="567"/>
              </w:tabs>
              <w:spacing w:before="80" w:after="80"/>
              <w:rPr>
                <w:sz w:val="18"/>
                <w:lang w:val="nl-NL"/>
              </w:rPr>
            </w:pPr>
            <w:r w:rsidRPr="009D64EA">
              <w:rPr>
                <w:sz w:val="18"/>
                <w:lang w:val="nl-NL"/>
              </w:rPr>
              <w:tab/>
              <w:t>Documentatie- en onderzoeksfase: doelgericht en relevant</w:t>
            </w:r>
          </w:p>
          <w:p w:rsidR="009D64EA" w:rsidRDefault="009D64EA" w:rsidP="009D64EA">
            <w:pPr>
              <w:pStyle w:val="Lijstalinea"/>
              <w:numPr>
                <w:ilvl w:val="0"/>
                <w:numId w:val="50"/>
              </w:numPr>
              <w:tabs>
                <w:tab w:val="right" w:pos="352"/>
                <w:tab w:val="right" w:pos="567"/>
              </w:tabs>
              <w:spacing w:before="80" w:after="80"/>
              <w:rPr>
                <w:sz w:val="18"/>
                <w:lang w:val="nl-NL"/>
              </w:rPr>
            </w:pPr>
            <w:r w:rsidRPr="009D64EA">
              <w:rPr>
                <w:sz w:val="18"/>
                <w:lang w:val="nl-NL"/>
              </w:rPr>
              <w:t>Documentatie en informatie verwerken in logboek</w:t>
            </w:r>
          </w:p>
          <w:p w:rsidR="009D64EA" w:rsidRDefault="009D64EA" w:rsidP="009D64EA">
            <w:pPr>
              <w:pStyle w:val="Lijstalinea"/>
              <w:numPr>
                <w:ilvl w:val="0"/>
                <w:numId w:val="50"/>
              </w:numPr>
              <w:tabs>
                <w:tab w:val="right" w:pos="352"/>
                <w:tab w:val="right" w:pos="567"/>
              </w:tabs>
              <w:spacing w:before="80" w:after="80"/>
              <w:rPr>
                <w:sz w:val="18"/>
                <w:lang w:val="nl-NL"/>
              </w:rPr>
            </w:pPr>
            <w:r w:rsidRPr="009D64EA">
              <w:rPr>
                <w:sz w:val="18"/>
                <w:lang w:val="nl-NL"/>
              </w:rPr>
              <w:tab/>
            </w:r>
            <w:r>
              <w:rPr>
                <w:sz w:val="18"/>
                <w:lang w:val="nl-NL"/>
              </w:rPr>
              <w:t>Z</w:t>
            </w:r>
            <w:r w:rsidRPr="009D64EA">
              <w:rPr>
                <w:sz w:val="18"/>
                <w:lang w:val="nl-NL"/>
              </w:rPr>
              <w:t xml:space="preserve">oekproces naar ideeën , omzetten van inhoudelijke invalshoeken in vlotte ideeschetsen. </w:t>
            </w:r>
          </w:p>
          <w:p w:rsidR="009D64EA" w:rsidRDefault="009D64EA" w:rsidP="009D64EA">
            <w:pPr>
              <w:pStyle w:val="Lijstalinea"/>
              <w:numPr>
                <w:ilvl w:val="0"/>
                <w:numId w:val="50"/>
              </w:numPr>
              <w:tabs>
                <w:tab w:val="right" w:pos="352"/>
                <w:tab w:val="right" w:pos="567"/>
              </w:tabs>
              <w:spacing w:before="80" w:after="80"/>
              <w:rPr>
                <w:sz w:val="18"/>
                <w:lang w:val="nl-NL"/>
              </w:rPr>
            </w:pPr>
            <w:r w:rsidRPr="009D64EA">
              <w:rPr>
                <w:sz w:val="18"/>
                <w:lang w:val="nl-NL"/>
              </w:rPr>
              <w:t>Ideeschetsen</w:t>
            </w:r>
          </w:p>
          <w:p w:rsidR="009D64EA" w:rsidRPr="009D64EA" w:rsidRDefault="009D64EA" w:rsidP="009D64EA">
            <w:pPr>
              <w:pStyle w:val="Lijstalinea"/>
              <w:numPr>
                <w:ilvl w:val="0"/>
                <w:numId w:val="50"/>
              </w:numPr>
              <w:tabs>
                <w:tab w:val="right" w:pos="352"/>
                <w:tab w:val="right" w:pos="567"/>
              </w:tabs>
              <w:spacing w:before="80" w:after="80"/>
              <w:rPr>
                <w:sz w:val="18"/>
                <w:lang w:val="nl-NL"/>
              </w:rPr>
            </w:pPr>
            <w:r w:rsidRPr="009D64EA">
              <w:rPr>
                <w:sz w:val="18"/>
                <w:lang w:val="nl-NL"/>
              </w:rPr>
              <w:t>Uitgewerkte voorstudies: presentatie van een geselecteerd idee in het logboek</w:t>
            </w:r>
          </w:p>
          <w:p w:rsidR="009D64EA" w:rsidRPr="009D64EA" w:rsidRDefault="009D64EA" w:rsidP="009A00F2">
            <w:pPr>
              <w:tabs>
                <w:tab w:val="right" w:pos="352"/>
                <w:tab w:val="right" w:pos="567"/>
              </w:tabs>
              <w:spacing w:before="80" w:after="80"/>
              <w:rPr>
                <w:sz w:val="18"/>
                <w:lang w:val="nl-NL"/>
              </w:rPr>
            </w:pPr>
          </w:p>
          <w:p w:rsidR="009D64EA" w:rsidRPr="009D64EA" w:rsidRDefault="009D64EA" w:rsidP="009D64EA">
            <w:pPr>
              <w:tabs>
                <w:tab w:val="right" w:pos="352"/>
                <w:tab w:val="right" w:pos="567"/>
              </w:tabs>
              <w:spacing w:before="80" w:after="80"/>
              <w:rPr>
                <w:sz w:val="18"/>
              </w:rPr>
            </w:pPr>
            <w:r w:rsidRPr="009D64EA">
              <w:rPr>
                <w:sz w:val="18"/>
              </w:rPr>
              <w:t>Documentatiebronnen:</w:t>
            </w:r>
            <w:r>
              <w:rPr>
                <w:sz w:val="18"/>
              </w:rPr>
              <w:t xml:space="preserve"> map,</w:t>
            </w:r>
            <w:r w:rsidRPr="009D64EA">
              <w:rPr>
                <w:sz w:val="18"/>
              </w:rPr>
              <w:t xml:space="preserve"> boeken, tijdschriften, kranten, </w:t>
            </w:r>
            <w:r>
              <w:rPr>
                <w:sz w:val="18"/>
              </w:rPr>
              <w:t>i</w:t>
            </w:r>
            <w:r w:rsidRPr="009D64EA">
              <w:rPr>
                <w:sz w:val="18"/>
              </w:rPr>
              <w:t>nternetpublicatie</w:t>
            </w:r>
            <w:r>
              <w:rPr>
                <w:sz w:val="18"/>
              </w:rPr>
              <w:t>(s)</w:t>
            </w:r>
            <w:r w:rsidRPr="009D64EA">
              <w:rPr>
                <w:sz w:val="18"/>
              </w:rPr>
              <w:t xml:space="preserve"> (blog, Pinterest, ...)</w:t>
            </w:r>
          </w:p>
          <w:p w:rsidR="009D64EA" w:rsidRPr="009D64EA" w:rsidRDefault="009D64EA" w:rsidP="009D64EA">
            <w:pPr>
              <w:tabs>
                <w:tab w:val="right" w:pos="352"/>
                <w:tab w:val="right" w:pos="567"/>
              </w:tabs>
              <w:spacing w:before="80" w:after="80"/>
              <w:rPr>
                <w:sz w:val="18"/>
              </w:rPr>
            </w:pPr>
            <w:r w:rsidRPr="009D64EA">
              <w:rPr>
                <w:sz w:val="18"/>
              </w:rPr>
              <w:t>Betrouwbare bronnen: musea websites, persoonlijke webpagina’s fotografen, …</w:t>
            </w:r>
          </w:p>
          <w:p w:rsidR="009D64EA" w:rsidRPr="008F0E9A" w:rsidRDefault="009D64EA" w:rsidP="009D64EA">
            <w:pPr>
              <w:tabs>
                <w:tab w:val="right" w:pos="352"/>
                <w:tab w:val="right" w:pos="567"/>
              </w:tabs>
              <w:spacing w:before="80" w:after="80"/>
              <w:rPr>
                <w:sz w:val="18"/>
              </w:rPr>
            </w:pPr>
            <w:r>
              <w:rPr>
                <w:sz w:val="18"/>
              </w:rPr>
              <w:t>A</w:t>
            </w:r>
            <w:r w:rsidRPr="009D64EA">
              <w:rPr>
                <w:sz w:val="18"/>
              </w:rPr>
              <w:t>.d.h.v. schetsen, collages, dummies: prototype/proefversie, …</w:t>
            </w:r>
            <w:r>
              <w:rPr>
                <w:sz w:val="18"/>
              </w:rPr>
              <w:br/>
            </w:r>
            <w:r w:rsidRPr="009D64EA">
              <w:rPr>
                <w:sz w:val="18"/>
              </w:rPr>
              <w:t>Linken leggen tussen documentatie en ideeschetsen.</w:t>
            </w:r>
          </w:p>
        </w:tc>
        <w:tc>
          <w:tcPr>
            <w:tcW w:w="844" w:type="dxa"/>
            <w:tcBorders>
              <w:top w:val="single" w:sz="18" w:space="0" w:color="auto"/>
              <w:bottom w:val="single" w:sz="4" w:space="0" w:color="auto"/>
            </w:tcBorders>
          </w:tcPr>
          <w:p w:rsidR="009D64EA" w:rsidRPr="008F0E9A" w:rsidRDefault="009D64EA" w:rsidP="009A00F2">
            <w:pPr>
              <w:spacing w:before="80" w:after="80"/>
              <w:jc w:val="center"/>
              <w:rPr>
                <w:sz w:val="18"/>
              </w:rPr>
            </w:pPr>
            <w:r w:rsidRPr="008F0E9A">
              <w:rPr>
                <w:sz w:val="18"/>
              </w:rPr>
              <w:t>ICT</w:t>
            </w:r>
          </w:p>
        </w:tc>
      </w:tr>
      <w:tr w:rsidR="009D64EA" w:rsidTr="009A00F2">
        <w:tblPrEx>
          <w:tblLook w:val="04A0" w:firstRow="1" w:lastRow="0" w:firstColumn="1" w:lastColumn="0" w:noHBand="0" w:noVBand="1"/>
        </w:tblPrEx>
        <w:trPr>
          <w:trHeight w:val="397"/>
        </w:trPr>
        <w:tc>
          <w:tcPr>
            <w:tcW w:w="839" w:type="dxa"/>
            <w:tcBorders>
              <w:top w:val="single" w:sz="4" w:space="0" w:color="auto"/>
              <w:left w:val="single" w:sz="4" w:space="0" w:color="auto"/>
              <w:bottom w:val="single" w:sz="4" w:space="0" w:color="auto"/>
              <w:right w:val="single" w:sz="4" w:space="0" w:color="auto"/>
            </w:tcBorders>
            <w:vAlign w:val="center"/>
            <w:hideMark/>
          </w:tcPr>
          <w:p w:rsidR="009D64EA" w:rsidRDefault="009D64EA" w:rsidP="009A00F2">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hideMark/>
          </w:tcPr>
          <w:p w:rsidR="009D64EA" w:rsidRDefault="009D64EA" w:rsidP="009A00F2">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9D64EA" w:rsidRDefault="009D64EA" w:rsidP="009A00F2">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hideMark/>
          </w:tcPr>
          <w:p w:rsidR="009D64EA" w:rsidRDefault="009D64EA" w:rsidP="009A00F2">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hideMark/>
          </w:tcPr>
          <w:p w:rsidR="009D64EA" w:rsidRDefault="009D64EA" w:rsidP="009A00F2">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9D64EA" w:rsidRDefault="009D64EA" w:rsidP="009A00F2">
            <w:pPr>
              <w:spacing w:before="80" w:after="80"/>
              <w:jc w:val="center"/>
              <w:rPr>
                <w:sz w:val="18"/>
              </w:rPr>
            </w:pPr>
            <w:r>
              <w:rPr>
                <w:sz w:val="18"/>
              </w:rPr>
              <w:t>Link</w:t>
            </w:r>
          </w:p>
        </w:tc>
      </w:tr>
      <w:tr w:rsidR="009D64EA" w:rsidRPr="008F0E9A" w:rsidTr="009A00F2">
        <w:trPr>
          <w:trHeight w:val="397"/>
        </w:trPr>
        <w:tc>
          <w:tcPr>
            <w:tcW w:w="839" w:type="dxa"/>
            <w:tcBorders>
              <w:top w:val="single" w:sz="18" w:space="0" w:color="auto"/>
              <w:left w:val="single" w:sz="18" w:space="0" w:color="auto"/>
              <w:bottom w:val="single" w:sz="18" w:space="0" w:color="auto"/>
            </w:tcBorders>
          </w:tcPr>
          <w:p w:rsidR="009D64EA" w:rsidRPr="008F0E9A" w:rsidRDefault="009D64EA" w:rsidP="009A00F2">
            <w:pPr>
              <w:pStyle w:val="NummerDoelstelling"/>
              <w:rPr>
                <w:lang w:val="en-US"/>
              </w:rPr>
            </w:pPr>
          </w:p>
        </w:tc>
        <w:tc>
          <w:tcPr>
            <w:tcW w:w="5716" w:type="dxa"/>
            <w:tcBorders>
              <w:top w:val="single" w:sz="18" w:space="0" w:color="auto"/>
              <w:bottom w:val="single" w:sz="18" w:space="0" w:color="auto"/>
            </w:tcBorders>
          </w:tcPr>
          <w:p w:rsidR="009D64EA" w:rsidRPr="008F0E9A" w:rsidRDefault="009D64EA" w:rsidP="009A00F2">
            <w:pPr>
              <w:spacing w:before="80" w:after="80"/>
              <w:rPr>
                <w:b/>
                <w:bCs/>
                <w:sz w:val="18"/>
              </w:rPr>
            </w:pPr>
            <w:r w:rsidRPr="008F0E9A">
              <w:rPr>
                <w:b/>
                <w:bCs/>
                <w:sz w:val="18"/>
              </w:rPr>
              <w:t>Een idee ontwikkelen en visualiseren.</w:t>
            </w:r>
          </w:p>
        </w:tc>
        <w:tc>
          <w:tcPr>
            <w:tcW w:w="835" w:type="dxa"/>
            <w:tcBorders>
              <w:top w:val="single" w:sz="18" w:space="0" w:color="auto"/>
              <w:bottom w:val="single" w:sz="18" w:space="0" w:color="auto"/>
            </w:tcBorders>
          </w:tcPr>
          <w:p w:rsidR="009D64EA" w:rsidRPr="008F0E9A" w:rsidRDefault="009D64EA"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9D64EA" w:rsidRPr="008F0E9A" w:rsidRDefault="009D64EA"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9D64EA" w:rsidRPr="008F0E9A" w:rsidRDefault="009D64EA"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64EA" w:rsidRPr="008F0E9A" w:rsidRDefault="009D64EA" w:rsidP="009A00F2">
            <w:pPr>
              <w:spacing w:before="80" w:after="80"/>
              <w:jc w:val="center"/>
              <w:rPr>
                <w:sz w:val="18"/>
              </w:rPr>
            </w:pPr>
          </w:p>
        </w:tc>
      </w:tr>
      <w:tr w:rsidR="009D64EA" w:rsidRPr="00BC0B92" w:rsidTr="009A00F2">
        <w:trPr>
          <w:trHeight w:val="397"/>
        </w:trPr>
        <w:tc>
          <w:tcPr>
            <w:tcW w:w="839" w:type="dxa"/>
            <w:tcBorders>
              <w:top w:val="single" w:sz="18" w:space="0" w:color="auto"/>
              <w:bottom w:val="single" w:sz="18" w:space="0" w:color="auto"/>
            </w:tcBorders>
          </w:tcPr>
          <w:p w:rsidR="009D64EA" w:rsidRPr="008F0E9A" w:rsidRDefault="009D64EA" w:rsidP="009A00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64EA" w:rsidRPr="008F0E9A" w:rsidRDefault="009D64EA" w:rsidP="009A00F2">
            <w:pPr>
              <w:tabs>
                <w:tab w:val="left" w:pos="226"/>
              </w:tabs>
              <w:spacing w:before="80" w:after="80"/>
              <w:rPr>
                <w:sz w:val="18"/>
              </w:rPr>
            </w:pPr>
            <w:r w:rsidRPr="008F0E9A">
              <w:rPr>
                <w:sz w:val="18"/>
              </w:rPr>
              <w:t>Beeldende vertaling van een idee</w:t>
            </w:r>
          </w:p>
          <w:p w:rsidR="009D64EA" w:rsidRPr="008F0E9A" w:rsidRDefault="009D64EA" w:rsidP="009A00F2">
            <w:pPr>
              <w:tabs>
                <w:tab w:val="left" w:pos="226"/>
              </w:tabs>
              <w:spacing w:before="80" w:after="80"/>
              <w:rPr>
                <w:sz w:val="18"/>
              </w:rPr>
            </w:pPr>
            <w:r w:rsidRPr="008F0E9A">
              <w:rPr>
                <w:sz w:val="18"/>
              </w:rPr>
              <w:t>Brainstorming, brainwriting, vrije associatie, ...</w:t>
            </w:r>
          </w:p>
          <w:p w:rsidR="009D64EA" w:rsidRPr="008F0E9A" w:rsidRDefault="009D64EA" w:rsidP="009A00F2">
            <w:pPr>
              <w:tabs>
                <w:tab w:val="left" w:pos="226"/>
              </w:tabs>
              <w:spacing w:before="80" w:after="80"/>
              <w:rPr>
                <w:sz w:val="18"/>
              </w:rPr>
            </w:pPr>
            <w:r w:rsidRPr="008F0E9A">
              <w:rPr>
                <w:sz w:val="18"/>
              </w:rPr>
              <w:t>(lay-out)schetsen, moodboard, ...</w:t>
            </w:r>
          </w:p>
        </w:tc>
        <w:tc>
          <w:tcPr>
            <w:tcW w:w="6949" w:type="dxa"/>
            <w:tcBorders>
              <w:top w:val="single" w:sz="18" w:space="0" w:color="auto"/>
              <w:left w:val="double" w:sz="4" w:space="0" w:color="auto"/>
              <w:bottom w:val="single" w:sz="18" w:space="0" w:color="auto"/>
            </w:tcBorders>
          </w:tcPr>
          <w:p w:rsidR="009D64EA" w:rsidRDefault="009D64EA" w:rsidP="009A00F2">
            <w:pPr>
              <w:tabs>
                <w:tab w:val="right" w:pos="352"/>
                <w:tab w:val="right" w:pos="567"/>
              </w:tabs>
              <w:spacing w:before="80" w:after="80"/>
              <w:rPr>
                <w:sz w:val="18"/>
              </w:rPr>
            </w:pPr>
            <w:r w:rsidRPr="00C37964">
              <w:rPr>
                <w:sz w:val="18"/>
              </w:rPr>
              <w:t>Illustratietechnieken aanwenden ter ondersteuning van verschillende uitvoeringsmogelijkheden: o.a.</w:t>
            </w:r>
          </w:p>
          <w:p w:rsidR="009D64EA" w:rsidRPr="00C37964" w:rsidRDefault="009D64EA" w:rsidP="009A00F2">
            <w:pPr>
              <w:numPr>
                <w:ilvl w:val="0"/>
                <w:numId w:val="46"/>
              </w:numPr>
              <w:tabs>
                <w:tab w:val="right" w:pos="352"/>
                <w:tab w:val="right" w:pos="567"/>
              </w:tabs>
              <w:spacing w:before="80" w:after="80"/>
              <w:rPr>
                <w:sz w:val="18"/>
              </w:rPr>
            </w:pPr>
            <w:r>
              <w:rPr>
                <w:sz w:val="18"/>
              </w:rPr>
              <w:t>l</w:t>
            </w:r>
            <w:r w:rsidRPr="00C37964">
              <w:rPr>
                <w:sz w:val="18"/>
              </w:rPr>
              <w:t>ay</w:t>
            </w:r>
            <w:r>
              <w:rPr>
                <w:sz w:val="18"/>
              </w:rPr>
              <w:t>-</w:t>
            </w:r>
            <w:r w:rsidRPr="00C37964">
              <w:rPr>
                <w:sz w:val="18"/>
              </w:rPr>
              <w:t>out schetsen voor drukwerk</w:t>
            </w:r>
          </w:p>
          <w:p w:rsidR="009D64EA" w:rsidRPr="008F0E9A" w:rsidRDefault="009D64EA" w:rsidP="009A00F2">
            <w:pPr>
              <w:numPr>
                <w:ilvl w:val="0"/>
                <w:numId w:val="46"/>
              </w:numPr>
              <w:tabs>
                <w:tab w:val="right" w:pos="352"/>
                <w:tab w:val="right" w:pos="567"/>
              </w:tabs>
              <w:spacing w:before="80" w:after="80"/>
              <w:rPr>
                <w:sz w:val="18"/>
              </w:rPr>
            </w:pPr>
            <w:r w:rsidRPr="00C37964">
              <w:rPr>
                <w:sz w:val="18"/>
              </w:rPr>
              <w:tab/>
              <w:t>ruffs voor foto-opnames, storyboard voor fotoreeks</w:t>
            </w:r>
          </w:p>
        </w:tc>
        <w:tc>
          <w:tcPr>
            <w:tcW w:w="844" w:type="dxa"/>
            <w:tcBorders>
              <w:top w:val="single" w:sz="18" w:space="0" w:color="auto"/>
              <w:bottom w:val="single" w:sz="18" w:space="0" w:color="auto"/>
            </w:tcBorders>
          </w:tcPr>
          <w:p w:rsidR="009D64EA" w:rsidRPr="008F0E9A" w:rsidRDefault="009D64EA" w:rsidP="009A00F2">
            <w:pPr>
              <w:spacing w:before="80" w:after="80"/>
              <w:jc w:val="center"/>
              <w:rPr>
                <w:sz w:val="18"/>
              </w:rPr>
            </w:pPr>
            <w:r w:rsidRPr="008F0E9A">
              <w:rPr>
                <w:sz w:val="18"/>
              </w:rPr>
              <w:t>ICT</w:t>
            </w:r>
          </w:p>
        </w:tc>
      </w:tr>
      <w:tr w:rsidR="009D64EA" w:rsidRPr="008F0E9A" w:rsidTr="009A00F2">
        <w:trPr>
          <w:trHeight w:val="397"/>
        </w:trPr>
        <w:tc>
          <w:tcPr>
            <w:tcW w:w="839" w:type="dxa"/>
            <w:tcBorders>
              <w:top w:val="single" w:sz="18" w:space="0" w:color="auto"/>
              <w:left w:val="single" w:sz="18" w:space="0" w:color="auto"/>
              <w:bottom w:val="single" w:sz="18" w:space="0" w:color="auto"/>
            </w:tcBorders>
          </w:tcPr>
          <w:p w:rsidR="009D64EA" w:rsidRPr="00763D6A" w:rsidRDefault="009D64EA" w:rsidP="009A00F2">
            <w:pPr>
              <w:pStyle w:val="NummerDoelstelling"/>
            </w:pPr>
          </w:p>
        </w:tc>
        <w:tc>
          <w:tcPr>
            <w:tcW w:w="5716" w:type="dxa"/>
            <w:tcBorders>
              <w:top w:val="single" w:sz="18" w:space="0" w:color="auto"/>
              <w:bottom w:val="single" w:sz="18" w:space="0" w:color="auto"/>
            </w:tcBorders>
          </w:tcPr>
          <w:p w:rsidR="009D64EA" w:rsidRPr="008F0E9A" w:rsidRDefault="009D64EA" w:rsidP="009A00F2">
            <w:pPr>
              <w:spacing w:before="80" w:after="80"/>
              <w:rPr>
                <w:b/>
                <w:bCs/>
                <w:sz w:val="18"/>
              </w:rPr>
            </w:pPr>
            <w:r w:rsidRPr="008F0E9A">
              <w:rPr>
                <w:b/>
                <w:bCs/>
                <w:sz w:val="18"/>
              </w:rPr>
              <w:t>Een beeldend onderzoek kunnen voeren in functie van de opdracht.</w:t>
            </w:r>
          </w:p>
        </w:tc>
        <w:tc>
          <w:tcPr>
            <w:tcW w:w="835" w:type="dxa"/>
            <w:tcBorders>
              <w:top w:val="single" w:sz="18" w:space="0" w:color="auto"/>
              <w:bottom w:val="single" w:sz="18" w:space="0" w:color="auto"/>
            </w:tcBorders>
          </w:tcPr>
          <w:p w:rsidR="009D64EA" w:rsidRPr="008F0E9A" w:rsidRDefault="009D64EA"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9D64EA" w:rsidRPr="008F0E9A" w:rsidRDefault="009D64EA"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9D64EA" w:rsidRPr="008F0E9A" w:rsidRDefault="009D64EA"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64EA" w:rsidRPr="008F0E9A" w:rsidRDefault="009D64EA" w:rsidP="009A00F2">
            <w:pPr>
              <w:spacing w:before="80" w:after="80"/>
              <w:jc w:val="center"/>
              <w:rPr>
                <w:sz w:val="18"/>
              </w:rPr>
            </w:pPr>
          </w:p>
        </w:tc>
      </w:tr>
      <w:tr w:rsidR="009D64EA" w:rsidRPr="00C83B86" w:rsidTr="009A00F2">
        <w:trPr>
          <w:trHeight w:val="397"/>
        </w:trPr>
        <w:tc>
          <w:tcPr>
            <w:tcW w:w="839" w:type="dxa"/>
            <w:tcBorders>
              <w:top w:val="single" w:sz="18" w:space="0" w:color="auto"/>
              <w:bottom w:val="single" w:sz="18" w:space="0" w:color="auto"/>
            </w:tcBorders>
          </w:tcPr>
          <w:p w:rsidR="009D64EA" w:rsidRPr="008F0E9A" w:rsidRDefault="009D64EA" w:rsidP="009A00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64EA" w:rsidRPr="008F0E9A" w:rsidRDefault="009D64EA" w:rsidP="009A00F2">
            <w:pPr>
              <w:tabs>
                <w:tab w:val="left" w:pos="226"/>
              </w:tabs>
              <w:spacing w:before="80" w:after="80"/>
              <w:rPr>
                <w:sz w:val="18"/>
              </w:rPr>
            </w:pPr>
            <w:r w:rsidRPr="008F0E9A">
              <w:rPr>
                <w:sz w:val="18"/>
              </w:rPr>
              <w:t>Beeldanalyses van bestaand werk; case studies</w:t>
            </w:r>
          </w:p>
          <w:p w:rsidR="009D64EA" w:rsidRPr="008F0E9A" w:rsidRDefault="009D64EA" w:rsidP="009A00F2">
            <w:pPr>
              <w:widowControl w:val="0"/>
              <w:autoSpaceDE w:val="0"/>
              <w:autoSpaceDN w:val="0"/>
              <w:adjustRightInd w:val="0"/>
              <w:spacing w:after="240"/>
              <w:rPr>
                <w:sz w:val="18"/>
              </w:rPr>
            </w:pPr>
            <w:r w:rsidRPr="008F0E9A">
              <w:rPr>
                <w:sz w:val="18"/>
              </w:rPr>
              <w:t xml:space="preserve">Beeld op verschillende niveaus kunnen analyseren: </w:t>
            </w:r>
          </w:p>
          <w:p w:rsidR="009D64EA" w:rsidRPr="008F0E9A" w:rsidRDefault="009D64EA" w:rsidP="009A00F2">
            <w:pPr>
              <w:pStyle w:val="Lijstalinea"/>
              <w:widowControl w:val="0"/>
              <w:numPr>
                <w:ilvl w:val="0"/>
                <w:numId w:val="44"/>
              </w:numPr>
              <w:autoSpaceDE w:val="0"/>
              <w:autoSpaceDN w:val="0"/>
              <w:adjustRightInd w:val="0"/>
              <w:spacing w:after="240"/>
              <w:rPr>
                <w:sz w:val="18"/>
              </w:rPr>
            </w:pPr>
            <w:r w:rsidRPr="008F0E9A">
              <w:rPr>
                <w:sz w:val="18"/>
              </w:rPr>
              <w:t>technisch niveau : techniek, gebruikte software, presentatiewijze</w:t>
            </w:r>
          </w:p>
          <w:p w:rsidR="009D64EA" w:rsidRPr="008F0E9A" w:rsidRDefault="009D64EA" w:rsidP="009A00F2">
            <w:pPr>
              <w:pStyle w:val="Lijstalinea"/>
              <w:widowControl w:val="0"/>
              <w:numPr>
                <w:ilvl w:val="0"/>
                <w:numId w:val="44"/>
              </w:numPr>
              <w:autoSpaceDE w:val="0"/>
              <w:autoSpaceDN w:val="0"/>
              <w:adjustRightInd w:val="0"/>
              <w:spacing w:after="240"/>
              <w:rPr>
                <w:sz w:val="18"/>
              </w:rPr>
            </w:pPr>
            <w:r w:rsidRPr="008F0E9A">
              <w:rPr>
                <w:sz w:val="18"/>
              </w:rPr>
              <w:t>morfologie : stilstaan bij gebruikte beeldtaal/ beeldelementen/ beeldanalyse</w:t>
            </w:r>
          </w:p>
          <w:p w:rsidR="009D64EA" w:rsidRPr="008F0E9A" w:rsidRDefault="009D64EA" w:rsidP="009A00F2">
            <w:pPr>
              <w:pStyle w:val="Lijstalinea"/>
              <w:widowControl w:val="0"/>
              <w:numPr>
                <w:ilvl w:val="0"/>
                <w:numId w:val="44"/>
              </w:numPr>
              <w:autoSpaceDE w:val="0"/>
              <w:autoSpaceDN w:val="0"/>
              <w:adjustRightInd w:val="0"/>
              <w:spacing w:after="240"/>
              <w:rPr>
                <w:sz w:val="18"/>
              </w:rPr>
            </w:pPr>
            <w:r w:rsidRPr="008F0E9A">
              <w:rPr>
                <w:sz w:val="18"/>
              </w:rPr>
              <w:t>iconografie : inhoudelijk niveau. Betekenisanalyse</w:t>
            </w:r>
          </w:p>
        </w:tc>
        <w:tc>
          <w:tcPr>
            <w:tcW w:w="6949" w:type="dxa"/>
            <w:tcBorders>
              <w:top w:val="single" w:sz="18" w:space="0" w:color="auto"/>
              <w:left w:val="double" w:sz="4" w:space="0" w:color="auto"/>
              <w:bottom w:val="single" w:sz="18" w:space="0" w:color="auto"/>
            </w:tcBorders>
          </w:tcPr>
          <w:p w:rsidR="009D64EA" w:rsidRPr="008F0E9A" w:rsidRDefault="009D64EA" w:rsidP="009A00F2">
            <w:pPr>
              <w:tabs>
                <w:tab w:val="right" w:pos="352"/>
                <w:tab w:val="right" w:pos="567"/>
              </w:tabs>
              <w:spacing w:before="80" w:after="80"/>
              <w:rPr>
                <w:sz w:val="18"/>
                <w:lang w:val="en-US"/>
              </w:rPr>
            </w:pPr>
            <w:r w:rsidRPr="008F0E9A">
              <w:rPr>
                <w:sz w:val="18"/>
              </w:rPr>
              <w:t xml:space="preserve">Case studies naar bekend grafisch werk (bv. </w:t>
            </w:r>
            <w:r w:rsidRPr="008F0E9A">
              <w:rPr>
                <w:sz w:val="18"/>
                <w:lang w:val="en-US"/>
              </w:rPr>
              <w:t>Paul Rand, Saul Bass, Stefan Sagmeister, David Carson, Sara De Bondt, Carll Cneut, Rebecca Dautremer, Sara Fanelli, ...)</w:t>
            </w:r>
          </w:p>
        </w:tc>
        <w:tc>
          <w:tcPr>
            <w:tcW w:w="844" w:type="dxa"/>
            <w:tcBorders>
              <w:top w:val="single" w:sz="18" w:space="0" w:color="auto"/>
              <w:bottom w:val="single" w:sz="18" w:space="0" w:color="auto"/>
            </w:tcBorders>
          </w:tcPr>
          <w:p w:rsidR="009D64EA" w:rsidRPr="008F0E9A" w:rsidRDefault="009D64EA" w:rsidP="009A00F2">
            <w:pPr>
              <w:spacing w:before="80" w:after="80"/>
              <w:jc w:val="center"/>
              <w:rPr>
                <w:sz w:val="18"/>
                <w:lang w:val="en-US"/>
              </w:rPr>
            </w:pPr>
          </w:p>
        </w:tc>
      </w:tr>
      <w:tr w:rsidR="00257AF6" w:rsidRPr="008F0E9A" w:rsidTr="009A00F2">
        <w:trPr>
          <w:trHeight w:val="397"/>
        </w:trPr>
        <w:tc>
          <w:tcPr>
            <w:tcW w:w="839" w:type="dxa"/>
            <w:tcBorders>
              <w:top w:val="single" w:sz="18" w:space="0" w:color="auto"/>
              <w:left w:val="single" w:sz="18" w:space="0" w:color="auto"/>
              <w:bottom w:val="single" w:sz="18" w:space="0" w:color="auto"/>
            </w:tcBorders>
          </w:tcPr>
          <w:p w:rsidR="00257AF6" w:rsidRPr="00595AF6" w:rsidRDefault="00257AF6" w:rsidP="009A00F2">
            <w:pPr>
              <w:pStyle w:val="NummerDoelstelling"/>
              <w:rPr>
                <w:lang w:val="en-US"/>
              </w:rPr>
            </w:pPr>
          </w:p>
        </w:tc>
        <w:tc>
          <w:tcPr>
            <w:tcW w:w="5716" w:type="dxa"/>
            <w:tcBorders>
              <w:top w:val="single" w:sz="18" w:space="0" w:color="auto"/>
              <w:bottom w:val="single" w:sz="18" w:space="0" w:color="auto"/>
            </w:tcBorders>
          </w:tcPr>
          <w:p w:rsidR="00257AF6" w:rsidRPr="008F0E9A" w:rsidRDefault="00257AF6" w:rsidP="009A00F2">
            <w:pPr>
              <w:spacing w:before="80" w:after="80"/>
              <w:rPr>
                <w:b/>
                <w:bCs/>
                <w:sz w:val="18"/>
              </w:rPr>
            </w:pPr>
            <w:r w:rsidRPr="008F0E9A">
              <w:rPr>
                <w:b/>
                <w:bCs/>
                <w:sz w:val="18"/>
              </w:rPr>
              <w:t>Een beeld kunnen analyseren en stileren.</w:t>
            </w:r>
          </w:p>
        </w:tc>
        <w:tc>
          <w:tcPr>
            <w:tcW w:w="835" w:type="dxa"/>
            <w:tcBorders>
              <w:top w:val="single" w:sz="18" w:space="0" w:color="auto"/>
              <w:bottom w:val="single" w:sz="18" w:space="0" w:color="auto"/>
            </w:tcBorders>
          </w:tcPr>
          <w:p w:rsidR="00257AF6" w:rsidRPr="008F0E9A" w:rsidRDefault="00257AF6"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257AF6" w:rsidRPr="008F0E9A" w:rsidRDefault="00257AF6"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257AF6" w:rsidRPr="008F0E9A" w:rsidRDefault="00257AF6"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57AF6" w:rsidRPr="008F0E9A" w:rsidRDefault="00257AF6" w:rsidP="009A00F2">
            <w:pPr>
              <w:spacing w:before="80" w:after="80"/>
              <w:jc w:val="center"/>
              <w:rPr>
                <w:sz w:val="18"/>
              </w:rPr>
            </w:pPr>
          </w:p>
        </w:tc>
      </w:tr>
      <w:tr w:rsidR="00257AF6" w:rsidRPr="00BC0B92" w:rsidTr="009A00F2">
        <w:trPr>
          <w:trHeight w:val="397"/>
        </w:trPr>
        <w:tc>
          <w:tcPr>
            <w:tcW w:w="839" w:type="dxa"/>
            <w:tcBorders>
              <w:top w:val="single" w:sz="18" w:space="0" w:color="auto"/>
              <w:bottom w:val="single" w:sz="18" w:space="0" w:color="auto"/>
            </w:tcBorders>
          </w:tcPr>
          <w:p w:rsidR="00257AF6" w:rsidRPr="008F0E9A" w:rsidRDefault="00257AF6" w:rsidP="009A00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57AF6" w:rsidRPr="008F0E9A" w:rsidRDefault="00257AF6" w:rsidP="009A00F2">
            <w:pPr>
              <w:tabs>
                <w:tab w:val="left" w:pos="226"/>
              </w:tabs>
              <w:spacing w:before="80" w:after="80"/>
              <w:rPr>
                <w:sz w:val="18"/>
              </w:rPr>
            </w:pPr>
            <w:r w:rsidRPr="008F0E9A">
              <w:rPr>
                <w:sz w:val="18"/>
              </w:rPr>
              <w:t>Herleiding tot eenvoudige vormen: abstraheren en stileren.</w:t>
            </w:r>
          </w:p>
        </w:tc>
        <w:tc>
          <w:tcPr>
            <w:tcW w:w="6949" w:type="dxa"/>
            <w:tcBorders>
              <w:top w:val="single" w:sz="18" w:space="0" w:color="auto"/>
              <w:left w:val="double" w:sz="4" w:space="0" w:color="auto"/>
              <w:bottom w:val="single" w:sz="18" w:space="0" w:color="auto"/>
            </w:tcBorders>
          </w:tcPr>
          <w:p w:rsidR="00257AF6" w:rsidRPr="008F0E9A" w:rsidRDefault="00257AF6" w:rsidP="009A00F2">
            <w:pPr>
              <w:tabs>
                <w:tab w:val="left" w:pos="227"/>
              </w:tabs>
              <w:spacing w:before="80" w:after="80"/>
              <w:rPr>
                <w:sz w:val="18"/>
              </w:rPr>
            </w:pPr>
            <w:r w:rsidRPr="008F0E9A">
              <w:rPr>
                <w:sz w:val="18"/>
              </w:rPr>
              <w:t>De reflex van hedendaagse beeldconsumptie (ook binnen het beeld zelf) kanaliseren naar de emotie die een beeld kan oproepen in een sereniteit van eenvoud en treffendheid, vorm en kleur, compositie en evenwicht.</w:t>
            </w:r>
          </w:p>
          <w:p w:rsidR="00257AF6" w:rsidRPr="008F0E9A" w:rsidRDefault="00257AF6" w:rsidP="009A00F2">
            <w:pPr>
              <w:tabs>
                <w:tab w:val="left" w:pos="227"/>
              </w:tabs>
              <w:spacing w:before="80" w:after="80"/>
              <w:rPr>
                <w:sz w:val="18"/>
              </w:rPr>
            </w:pPr>
            <w:r w:rsidRPr="008F0E9A">
              <w:rPr>
                <w:sz w:val="18"/>
              </w:rPr>
              <w:t xml:space="preserve">Op zoek gaan naar een evenwicht van weloverwogen analyse en spontaniteit bij het experimenteren om tot de essentie van een beeld te komen. </w:t>
            </w:r>
          </w:p>
        </w:tc>
        <w:tc>
          <w:tcPr>
            <w:tcW w:w="844" w:type="dxa"/>
            <w:tcBorders>
              <w:top w:val="single" w:sz="18" w:space="0" w:color="auto"/>
              <w:bottom w:val="single" w:sz="18" w:space="0" w:color="auto"/>
            </w:tcBorders>
          </w:tcPr>
          <w:p w:rsidR="00257AF6" w:rsidRPr="008F0E9A" w:rsidRDefault="00257AF6" w:rsidP="009A00F2">
            <w:pPr>
              <w:spacing w:before="80" w:after="80"/>
              <w:jc w:val="center"/>
              <w:rPr>
                <w:sz w:val="18"/>
              </w:rPr>
            </w:pPr>
          </w:p>
        </w:tc>
      </w:tr>
      <w:tr w:rsidR="009D64EA" w:rsidTr="009A00F2">
        <w:tblPrEx>
          <w:tblLook w:val="04A0" w:firstRow="1" w:lastRow="0" w:firstColumn="1" w:lastColumn="0" w:noHBand="0" w:noVBand="1"/>
        </w:tblPrEx>
        <w:trPr>
          <w:trHeight w:val="397"/>
        </w:trPr>
        <w:tc>
          <w:tcPr>
            <w:tcW w:w="839" w:type="dxa"/>
            <w:tcBorders>
              <w:top w:val="single" w:sz="18" w:space="0" w:color="auto"/>
              <w:left w:val="single" w:sz="18" w:space="0" w:color="auto"/>
              <w:bottom w:val="single" w:sz="18" w:space="0" w:color="auto"/>
              <w:right w:val="single" w:sz="4" w:space="0" w:color="auto"/>
            </w:tcBorders>
          </w:tcPr>
          <w:p w:rsidR="009D64EA" w:rsidRDefault="009D64EA" w:rsidP="009A00F2">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9D64EA" w:rsidRDefault="009D64EA" w:rsidP="009A00F2">
            <w:pPr>
              <w:tabs>
                <w:tab w:val="left" w:pos="226"/>
              </w:tabs>
              <w:spacing w:before="80" w:after="80"/>
              <w:rPr>
                <w:b/>
                <w:bCs/>
                <w:sz w:val="18"/>
                <w:lang w:val="nl-NL"/>
              </w:rPr>
            </w:pPr>
            <w:r>
              <w:rPr>
                <w:b/>
                <w:bCs/>
                <w:sz w:val="18"/>
                <w:lang w:val="nl-NL"/>
              </w:rPr>
              <w:t xml:space="preserve">De relatie tussen idee </w:t>
            </w:r>
            <w:r w:rsidRPr="00D64C32">
              <w:rPr>
                <w:b/>
                <w:bCs/>
                <w:sz w:val="18"/>
                <w:lang w:val="nl-NL"/>
              </w:rPr>
              <w:t>en grafische vormgeving</w:t>
            </w:r>
            <w:r>
              <w:rPr>
                <w:b/>
                <w:bCs/>
                <w:sz w:val="18"/>
                <w:lang w:val="nl-NL"/>
              </w:rPr>
              <w:t xml:space="preserve"> kunnen verwoorden.</w:t>
            </w:r>
          </w:p>
        </w:tc>
        <w:tc>
          <w:tcPr>
            <w:tcW w:w="835" w:type="dxa"/>
            <w:tcBorders>
              <w:top w:val="single" w:sz="18" w:space="0" w:color="auto"/>
              <w:left w:val="single" w:sz="4" w:space="0" w:color="auto"/>
              <w:bottom w:val="single" w:sz="18" w:space="0" w:color="auto"/>
              <w:right w:val="single" w:sz="4" w:space="0" w:color="auto"/>
            </w:tcBorders>
            <w:hideMark/>
          </w:tcPr>
          <w:p w:rsidR="009D64EA" w:rsidRDefault="009D64EA" w:rsidP="009A00F2">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9D64EA" w:rsidRDefault="009D64EA" w:rsidP="009A00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9D64EA" w:rsidRDefault="009D64EA" w:rsidP="009A00F2">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9D64EA" w:rsidRDefault="009D64EA" w:rsidP="009A00F2">
            <w:pPr>
              <w:spacing w:before="80" w:after="80"/>
              <w:jc w:val="center"/>
              <w:rPr>
                <w:sz w:val="18"/>
              </w:rPr>
            </w:pPr>
          </w:p>
        </w:tc>
      </w:tr>
      <w:tr w:rsidR="009D64EA" w:rsidTr="009A00F2">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18" w:space="0" w:color="auto"/>
              <w:right w:val="single" w:sz="4" w:space="0" w:color="auto"/>
            </w:tcBorders>
          </w:tcPr>
          <w:p w:rsidR="009D64EA" w:rsidRDefault="009D64EA" w:rsidP="009A00F2">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9D64EA" w:rsidRDefault="009D64EA" w:rsidP="009A00F2">
            <w:pPr>
              <w:tabs>
                <w:tab w:val="left" w:pos="226"/>
              </w:tabs>
              <w:spacing w:before="80" w:after="80"/>
              <w:rPr>
                <w:bCs/>
                <w:sz w:val="18"/>
                <w:lang w:val="nl-NL"/>
              </w:rPr>
            </w:pPr>
            <w:r>
              <w:rPr>
                <w:bCs/>
                <w:sz w:val="18"/>
                <w:lang w:val="nl-NL"/>
              </w:rPr>
              <w:t>Communiceren over ideeën, invalshoeken, inhoudelijke keuzes</w:t>
            </w:r>
          </w:p>
        </w:tc>
        <w:tc>
          <w:tcPr>
            <w:tcW w:w="6949" w:type="dxa"/>
            <w:tcBorders>
              <w:top w:val="single" w:sz="18" w:space="0" w:color="auto"/>
              <w:left w:val="double" w:sz="4" w:space="0" w:color="auto"/>
              <w:bottom w:val="single" w:sz="18" w:space="0" w:color="auto"/>
              <w:right w:val="single" w:sz="4" w:space="0" w:color="auto"/>
            </w:tcBorders>
          </w:tcPr>
          <w:p w:rsidR="009D64EA" w:rsidRDefault="009D64EA" w:rsidP="009A00F2">
            <w:pPr>
              <w:tabs>
                <w:tab w:val="right" w:pos="352"/>
                <w:tab w:val="right" w:pos="567"/>
              </w:tabs>
              <w:spacing w:before="80" w:after="80"/>
              <w:rPr>
                <w:sz w:val="18"/>
              </w:rPr>
            </w:pPr>
          </w:p>
        </w:tc>
        <w:tc>
          <w:tcPr>
            <w:tcW w:w="844" w:type="dxa"/>
            <w:tcBorders>
              <w:top w:val="single" w:sz="18" w:space="0" w:color="auto"/>
              <w:left w:val="single" w:sz="4" w:space="0" w:color="auto"/>
              <w:bottom w:val="single" w:sz="18" w:space="0" w:color="auto"/>
              <w:right w:val="single" w:sz="4" w:space="0" w:color="auto"/>
            </w:tcBorders>
          </w:tcPr>
          <w:p w:rsidR="009D64EA" w:rsidRDefault="009D64EA" w:rsidP="009A00F2">
            <w:pPr>
              <w:spacing w:before="80" w:after="80"/>
              <w:jc w:val="center"/>
              <w:rPr>
                <w:sz w:val="18"/>
              </w:rPr>
            </w:pPr>
          </w:p>
        </w:tc>
      </w:tr>
      <w:tr w:rsidR="00D64C32" w:rsidTr="00D64C32">
        <w:tblPrEx>
          <w:tblLook w:val="04A0" w:firstRow="1" w:lastRow="0" w:firstColumn="1" w:lastColumn="0" w:noHBand="0" w:noVBand="1"/>
        </w:tblPrEx>
        <w:trPr>
          <w:trHeight w:val="397"/>
        </w:trPr>
        <w:tc>
          <w:tcPr>
            <w:tcW w:w="839" w:type="dxa"/>
            <w:tcBorders>
              <w:top w:val="single" w:sz="18" w:space="0" w:color="auto"/>
              <w:left w:val="single" w:sz="18" w:space="0" w:color="auto"/>
              <w:bottom w:val="single" w:sz="18" w:space="0" w:color="auto"/>
              <w:right w:val="single" w:sz="4" w:space="0" w:color="auto"/>
            </w:tcBorders>
          </w:tcPr>
          <w:p w:rsidR="00D64C32" w:rsidRPr="00595AF6" w:rsidRDefault="00D64C32" w:rsidP="00D64C32">
            <w:pPr>
              <w:pStyle w:val="NummerDoelstelling"/>
              <w:numPr>
                <w:ilvl w:val="0"/>
                <w:numId w:val="48"/>
              </w:numPr>
            </w:pPr>
          </w:p>
        </w:tc>
        <w:tc>
          <w:tcPr>
            <w:tcW w:w="5716" w:type="dxa"/>
            <w:tcBorders>
              <w:top w:val="single" w:sz="18" w:space="0" w:color="auto"/>
              <w:left w:val="single" w:sz="4" w:space="0" w:color="auto"/>
              <w:bottom w:val="single" w:sz="18" w:space="0" w:color="auto"/>
              <w:right w:val="single" w:sz="4" w:space="0" w:color="auto"/>
            </w:tcBorders>
            <w:hideMark/>
          </w:tcPr>
          <w:p w:rsidR="00D64C32" w:rsidRDefault="00D64C32">
            <w:pPr>
              <w:tabs>
                <w:tab w:val="left" w:pos="226"/>
              </w:tabs>
              <w:spacing w:before="80" w:after="80"/>
              <w:rPr>
                <w:b/>
                <w:bCs/>
                <w:sz w:val="18"/>
                <w:lang w:val="nl-NL"/>
              </w:rPr>
            </w:pPr>
            <w:r>
              <w:rPr>
                <w:b/>
                <w:bCs/>
                <w:sz w:val="18"/>
                <w:lang w:val="nl-NL"/>
              </w:rPr>
              <w:t xml:space="preserve">Een opdracht inhoudelijk en vormelijk kunnen uitvoeren. </w:t>
            </w:r>
          </w:p>
        </w:tc>
        <w:tc>
          <w:tcPr>
            <w:tcW w:w="835" w:type="dxa"/>
            <w:tcBorders>
              <w:top w:val="single" w:sz="18" w:space="0" w:color="auto"/>
              <w:left w:val="single" w:sz="4" w:space="0" w:color="auto"/>
              <w:bottom w:val="single" w:sz="18" w:space="0" w:color="auto"/>
              <w:right w:val="single" w:sz="4" w:space="0" w:color="auto"/>
            </w:tcBorders>
            <w:hideMark/>
          </w:tcPr>
          <w:p w:rsidR="00D64C32" w:rsidRDefault="00D64C32">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hideMark/>
          </w:tcPr>
          <w:p w:rsidR="00D64C32" w:rsidRDefault="00D64C3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D64C32" w:rsidRDefault="00D64C32">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D64C32" w:rsidRDefault="00D64C32">
            <w:pPr>
              <w:spacing w:before="80" w:after="80"/>
              <w:jc w:val="center"/>
              <w:rPr>
                <w:sz w:val="18"/>
              </w:rPr>
            </w:pPr>
          </w:p>
        </w:tc>
      </w:tr>
      <w:tr w:rsidR="009D64EA" w:rsidTr="009D64EA">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18" w:space="0" w:color="auto"/>
              <w:right w:val="single" w:sz="4" w:space="0" w:color="auto"/>
            </w:tcBorders>
          </w:tcPr>
          <w:p w:rsidR="009D64EA" w:rsidRDefault="009D64EA" w:rsidP="009A00F2">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tcPr>
          <w:p w:rsidR="009D64EA" w:rsidRDefault="009D64EA" w:rsidP="009A00F2">
            <w:pPr>
              <w:tabs>
                <w:tab w:val="left" w:pos="226"/>
              </w:tabs>
              <w:spacing w:before="80" w:after="80"/>
              <w:rPr>
                <w:bCs/>
                <w:sz w:val="18"/>
                <w:lang w:val="nl-NL"/>
              </w:rPr>
            </w:pPr>
            <w:r w:rsidRPr="009D64EA">
              <w:rPr>
                <w:bCs/>
                <w:sz w:val="18"/>
                <w:lang w:val="nl-NL"/>
              </w:rPr>
              <w:t>Van concept naar vorm, in samenhang</w:t>
            </w:r>
          </w:p>
        </w:tc>
        <w:tc>
          <w:tcPr>
            <w:tcW w:w="6949" w:type="dxa"/>
            <w:tcBorders>
              <w:top w:val="single" w:sz="18" w:space="0" w:color="auto"/>
              <w:left w:val="double" w:sz="4" w:space="0" w:color="auto"/>
              <w:bottom w:val="single" w:sz="18" w:space="0" w:color="auto"/>
              <w:right w:val="single" w:sz="4" w:space="0" w:color="auto"/>
            </w:tcBorders>
          </w:tcPr>
          <w:p w:rsidR="009D64EA" w:rsidRDefault="009D64EA" w:rsidP="009A00F2">
            <w:pPr>
              <w:tabs>
                <w:tab w:val="right" w:pos="352"/>
                <w:tab w:val="right" w:pos="567"/>
              </w:tabs>
              <w:spacing w:before="80" w:after="80"/>
              <w:rPr>
                <w:sz w:val="18"/>
              </w:rPr>
            </w:pPr>
          </w:p>
        </w:tc>
        <w:tc>
          <w:tcPr>
            <w:tcW w:w="844" w:type="dxa"/>
            <w:tcBorders>
              <w:top w:val="single" w:sz="18" w:space="0" w:color="auto"/>
              <w:left w:val="single" w:sz="4" w:space="0" w:color="auto"/>
              <w:bottom w:val="single" w:sz="18" w:space="0" w:color="auto"/>
              <w:right w:val="single" w:sz="4" w:space="0" w:color="auto"/>
            </w:tcBorders>
          </w:tcPr>
          <w:p w:rsidR="009D64EA" w:rsidRDefault="009D64EA" w:rsidP="009A00F2">
            <w:pPr>
              <w:spacing w:before="80" w:after="80"/>
              <w:jc w:val="center"/>
              <w:rPr>
                <w:sz w:val="18"/>
              </w:rPr>
            </w:pPr>
          </w:p>
        </w:tc>
      </w:tr>
      <w:tr w:rsidR="00D64C32" w:rsidTr="00D64C32">
        <w:tblPrEx>
          <w:tblLook w:val="04A0" w:firstRow="1" w:lastRow="0" w:firstColumn="1" w:lastColumn="0" w:noHBand="0" w:noVBand="1"/>
        </w:tblPrEx>
        <w:trPr>
          <w:trHeight w:val="397"/>
        </w:trPr>
        <w:tc>
          <w:tcPr>
            <w:tcW w:w="839" w:type="dxa"/>
            <w:tcBorders>
              <w:top w:val="single" w:sz="4" w:space="0" w:color="auto"/>
              <w:left w:val="single" w:sz="18" w:space="0" w:color="auto"/>
              <w:bottom w:val="single" w:sz="18" w:space="0" w:color="auto"/>
              <w:right w:val="single" w:sz="4" w:space="0" w:color="auto"/>
            </w:tcBorders>
          </w:tcPr>
          <w:p w:rsidR="00D64C32" w:rsidRDefault="00D64C32" w:rsidP="00D64C32">
            <w:pPr>
              <w:pStyle w:val="NummerDoelstelling"/>
              <w:numPr>
                <w:ilvl w:val="0"/>
                <w:numId w:val="48"/>
              </w:numPr>
            </w:pPr>
          </w:p>
        </w:tc>
        <w:tc>
          <w:tcPr>
            <w:tcW w:w="5716" w:type="dxa"/>
            <w:tcBorders>
              <w:top w:val="single" w:sz="4" w:space="0" w:color="auto"/>
              <w:left w:val="single" w:sz="4" w:space="0" w:color="auto"/>
              <w:bottom w:val="single" w:sz="18" w:space="0" w:color="auto"/>
              <w:right w:val="single" w:sz="4" w:space="0" w:color="auto"/>
            </w:tcBorders>
          </w:tcPr>
          <w:p w:rsidR="00D64C32" w:rsidRDefault="00D64C32" w:rsidP="00D64C32">
            <w:pPr>
              <w:spacing w:before="80" w:after="80"/>
              <w:rPr>
                <w:b/>
                <w:bCs/>
                <w:sz w:val="18"/>
              </w:rPr>
            </w:pPr>
            <w:r>
              <w:rPr>
                <w:b/>
                <w:bCs/>
                <w:sz w:val="18"/>
                <w:lang w:val="nl-NL"/>
              </w:rPr>
              <w:t>Een kritische ingesteldheid hebben bij het vormgeven.</w:t>
            </w:r>
          </w:p>
        </w:tc>
        <w:tc>
          <w:tcPr>
            <w:tcW w:w="835" w:type="dxa"/>
            <w:tcBorders>
              <w:top w:val="single" w:sz="4" w:space="0" w:color="auto"/>
              <w:left w:val="single" w:sz="4" w:space="0" w:color="auto"/>
              <w:bottom w:val="single" w:sz="18" w:space="0" w:color="auto"/>
              <w:right w:val="single" w:sz="4" w:space="0" w:color="auto"/>
            </w:tcBorders>
            <w:hideMark/>
          </w:tcPr>
          <w:p w:rsidR="00D64C32" w:rsidRDefault="00D64C32">
            <w:pPr>
              <w:spacing w:before="80" w:after="80"/>
              <w:jc w:val="center"/>
              <w:rPr>
                <w:b/>
                <w:bCs/>
                <w:sz w:val="18"/>
              </w:rPr>
            </w:pPr>
            <w:r>
              <w:rPr>
                <w:b/>
                <w:bCs/>
                <w:sz w:val="18"/>
              </w:rPr>
              <w:t>EDV</w:t>
            </w:r>
          </w:p>
        </w:tc>
        <w:tc>
          <w:tcPr>
            <w:tcW w:w="835" w:type="dxa"/>
            <w:tcBorders>
              <w:top w:val="single" w:sz="4" w:space="0" w:color="auto"/>
              <w:left w:val="single" w:sz="4" w:space="0" w:color="auto"/>
              <w:bottom w:val="single" w:sz="18" w:space="0" w:color="auto"/>
              <w:right w:val="double" w:sz="4" w:space="0" w:color="auto"/>
            </w:tcBorders>
            <w:hideMark/>
          </w:tcPr>
          <w:p w:rsidR="00D64C32" w:rsidRDefault="00D64C32">
            <w:pPr>
              <w:spacing w:before="80" w:after="80"/>
              <w:jc w:val="center"/>
              <w:rPr>
                <w:b/>
                <w:bCs/>
                <w:sz w:val="18"/>
              </w:rPr>
            </w:pPr>
            <w:r>
              <w:rPr>
                <w:b/>
                <w:bCs/>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D64C32" w:rsidRDefault="00D64C32">
            <w:pPr>
              <w:spacing w:before="80" w:after="80"/>
              <w:rPr>
                <w:sz w:val="18"/>
              </w:rPr>
            </w:pPr>
          </w:p>
        </w:tc>
        <w:tc>
          <w:tcPr>
            <w:tcW w:w="844" w:type="dxa"/>
            <w:tcBorders>
              <w:top w:val="single" w:sz="4" w:space="0" w:color="auto"/>
              <w:left w:val="single" w:sz="4" w:space="0" w:color="auto"/>
              <w:bottom w:val="single" w:sz="18" w:space="0" w:color="auto"/>
              <w:right w:val="single" w:sz="18" w:space="0" w:color="auto"/>
            </w:tcBorders>
            <w:vAlign w:val="center"/>
          </w:tcPr>
          <w:p w:rsidR="00D64C32" w:rsidRDefault="00D64C32">
            <w:pPr>
              <w:spacing w:before="80" w:after="80"/>
              <w:jc w:val="center"/>
              <w:rPr>
                <w:sz w:val="18"/>
              </w:rPr>
            </w:pPr>
          </w:p>
        </w:tc>
      </w:tr>
      <w:tr w:rsidR="00D64C32" w:rsidTr="009A00F2">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18" w:space="0" w:color="auto"/>
              <w:right w:val="single" w:sz="4" w:space="0" w:color="auto"/>
            </w:tcBorders>
          </w:tcPr>
          <w:p w:rsidR="00D64C32" w:rsidRDefault="00D64C32" w:rsidP="009A00F2">
            <w:pPr>
              <w:spacing w:before="80" w:after="80"/>
              <w:rPr>
                <w:sz w:val="18"/>
              </w:rPr>
            </w:pPr>
          </w:p>
          <w:p w:rsidR="00D64C32" w:rsidRDefault="00D64C32" w:rsidP="009A00F2">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D64C32" w:rsidRPr="00D64C32" w:rsidRDefault="00D64C32" w:rsidP="00D64C32">
            <w:pPr>
              <w:tabs>
                <w:tab w:val="left" w:pos="226"/>
              </w:tabs>
              <w:spacing w:before="80" w:after="80"/>
              <w:rPr>
                <w:bCs/>
                <w:sz w:val="18"/>
                <w:lang w:val="nl-NL"/>
              </w:rPr>
            </w:pPr>
            <w:r w:rsidRPr="00D64C32">
              <w:rPr>
                <w:bCs/>
                <w:sz w:val="18"/>
                <w:lang w:val="nl-NL"/>
              </w:rPr>
              <w:t>Omgaan met feedback</w:t>
            </w:r>
          </w:p>
          <w:p w:rsidR="00D64C32" w:rsidRDefault="00D64C32" w:rsidP="00D64C32">
            <w:pPr>
              <w:tabs>
                <w:tab w:val="left" w:pos="226"/>
              </w:tabs>
              <w:spacing w:before="80" w:after="80"/>
              <w:rPr>
                <w:bCs/>
                <w:sz w:val="18"/>
                <w:lang w:val="nl-NL"/>
              </w:rPr>
            </w:pPr>
            <w:r w:rsidRPr="00D64C32">
              <w:rPr>
                <w:bCs/>
                <w:sz w:val="18"/>
                <w:lang w:val="nl-NL"/>
              </w:rPr>
              <w:t>Ideeën aanvullen en confronteren,</w:t>
            </w:r>
            <w:r>
              <w:rPr>
                <w:bCs/>
                <w:sz w:val="18"/>
                <w:lang w:val="nl-NL"/>
              </w:rPr>
              <w:t xml:space="preserve"> niet blijven bij het eerste idee</w:t>
            </w:r>
          </w:p>
        </w:tc>
        <w:tc>
          <w:tcPr>
            <w:tcW w:w="6949" w:type="dxa"/>
            <w:tcBorders>
              <w:top w:val="single" w:sz="18" w:space="0" w:color="auto"/>
              <w:left w:val="double" w:sz="4" w:space="0" w:color="auto"/>
              <w:bottom w:val="single" w:sz="18" w:space="0" w:color="auto"/>
              <w:right w:val="single" w:sz="4" w:space="0" w:color="auto"/>
            </w:tcBorders>
          </w:tcPr>
          <w:p w:rsidR="00D64C32" w:rsidRPr="00D64C32" w:rsidRDefault="00D64C32" w:rsidP="00D64C32">
            <w:pPr>
              <w:tabs>
                <w:tab w:val="right" w:pos="352"/>
                <w:tab w:val="right" w:pos="567"/>
              </w:tabs>
              <w:spacing w:before="80" w:after="80"/>
              <w:rPr>
                <w:sz w:val="18"/>
              </w:rPr>
            </w:pPr>
            <w:r w:rsidRPr="00D64C32">
              <w:rPr>
                <w:sz w:val="18"/>
              </w:rPr>
              <w:t>Zelfevaluatie.</w:t>
            </w:r>
          </w:p>
          <w:p w:rsidR="00D64C32" w:rsidRDefault="00D64C32" w:rsidP="00D64C32">
            <w:pPr>
              <w:tabs>
                <w:tab w:val="right" w:pos="352"/>
                <w:tab w:val="right" w:pos="567"/>
              </w:tabs>
              <w:spacing w:before="80" w:after="80"/>
              <w:rPr>
                <w:sz w:val="18"/>
              </w:rPr>
            </w:pPr>
            <w:r w:rsidRPr="00D64C32">
              <w:rPr>
                <w:sz w:val="18"/>
              </w:rPr>
              <w:t>Peerevaluatie.</w:t>
            </w:r>
          </w:p>
        </w:tc>
        <w:tc>
          <w:tcPr>
            <w:tcW w:w="844" w:type="dxa"/>
            <w:tcBorders>
              <w:top w:val="single" w:sz="18" w:space="0" w:color="auto"/>
              <w:left w:val="single" w:sz="4" w:space="0" w:color="auto"/>
              <w:bottom w:val="single" w:sz="18" w:space="0" w:color="auto"/>
              <w:right w:val="single" w:sz="4" w:space="0" w:color="auto"/>
            </w:tcBorders>
          </w:tcPr>
          <w:p w:rsidR="00D64C32" w:rsidRDefault="00D64C32" w:rsidP="009A00F2">
            <w:pPr>
              <w:spacing w:before="80" w:after="80"/>
              <w:jc w:val="center"/>
              <w:rPr>
                <w:sz w:val="18"/>
              </w:rPr>
            </w:pPr>
          </w:p>
        </w:tc>
      </w:tr>
      <w:tr w:rsidR="00D64C32" w:rsidTr="00257AF6">
        <w:tblPrEx>
          <w:tblLook w:val="04A0" w:firstRow="1" w:lastRow="0" w:firstColumn="1" w:lastColumn="0" w:noHBand="0" w:noVBand="1"/>
        </w:tblPrEx>
        <w:trPr>
          <w:trHeight w:val="397"/>
        </w:trPr>
        <w:tc>
          <w:tcPr>
            <w:tcW w:w="839" w:type="dxa"/>
            <w:tcBorders>
              <w:top w:val="single" w:sz="4" w:space="0" w:color="auto"/>
              <w:left w:val="single" w:sz="18" w:space="0" w:color="auto"/>
              <w:bottom w:val="single" w:sz="18" w:space="0" w:color="auto"/>
              <w:right w:val="single" w:sz="4" w:space="0" w:color="auto"/>
            </w:tcBorders>
          </w:tcPr>
          <w:p w:rsidR="00D64C32" w:rsidRDefault="00D64C32" w:rsidP="00D64C32">
            <w:pPr>
              <w:pStyle w:val="NummerDoelstelling"/>
              <w:numPr>
                <w:ilvl w:val="0"/>
                <w:numId w:val="48"/>
              </w:numPr>
            </w:pPr>
          </w:p>
        </w:tc>
        <w:tc>
          <w:tcPr>
            <w:tcW w:w="5716" w:type="dxa"/>
            <w:tcBorders>
              <w:top w:val="single" w:sz="4" w:space="0" w:color="auto"/>
              <w:left w:val="single" w:sz="4" w:space="0" w:color="auto"/>
              <w:bottom w:val="single" w:sz="18" w:space="0" w:color="auto"/>
              <w:right w:val="single" w:sz="4" w:space="0" w:color="auto"/>
            </w:tcBorders>
          </w:tcPr>
          <w:p w:rsidR="00D64C32" w:rsidRDefault="00D64C32" w:rsidP="00D64C32">
            <w:pPr>
              <w:spacing w:before="80" w:after="80"/>
              <w:rPr>
                <w:b/>
                <w:bCs/>
                <w:sz w:val="18"/>
                <w:lang w:val="nl-NL"/>
              </w:rPr>
            </w:pPr>
            <w:r>
              <w:rPr>
                <w:b/>
                <w:bCs/>
                <w:sz w:val="18"/>
              </w:rPr>
              <w:t>Onderzoek kunnen doen naar de evolutie van hedendaagse vormgeving en technieken.</w:t>
            </w:r>
          </w:p>
        </w:tc>
        <w:tc>
          <w:tcPr>
            <w:tcW w:w="835" w:type="dxa"/>
            <w:tcBorders>
              <w:top w:val="single" w:sz="4" w:space="0" w:color="auto"/>
              <w:left w:val="single" w:sz="4" w:space="0" w:color="auto"/>
              <w:bottom w:val="single" w:sz="18" w:space="0" w:color="auto"/>
              <w:right w:val="single" w:sz="4" w:space="0" w:color="auto"/>
            </w:tcBorders>
            <w:hideMark/>
          </w:tcPr>
          <w:p w:rsidR="00D64C32" w:rsidRDefault="00D64C32">
            <w:pPr>
              <w:spacing w:before="80" w:after="80"/>
              <w:jc w:val="center"/>
              <w:rPr>
                <w:b/>
                <w:bCs/>
                <w:sz w:val="18"/>
              </w:rPr>
            </w:pPr>
            <w:r>
              <w:rPr>
                <w:b/>
                <w:bCs/>
                <w:sz w:val="18"/>
              </w:rPr>
              <w:t>EDV</w:t>
            </w:r>
          </w:p>
        </w:tc>
        <w:tc>
          <w:tcPr>
            <w:tcW w:w="835" w:type="dxa"/>
            <w:tcBorders>
              <w:top w:val="single" w:sz="4" w:space="0" w:color="auto"/>
              <w:left w:val="single" w:sz="4" w:space="0" w:color="auto"/>
              <w:bottom w:val="single" w:sz="18" w:space="0" w:color="auto"/>
              <w:right w:val="double" w:sz="4" w:space="0" w:color="auto"/>
            </w:tcBorders>
            <w:hideMark/>
          </w:tcPr>
          <w:p w:rsidR="00D64C32" w:rsidRDefault="00D64C32">
            <w:pPr>
              <w:spacing w:before="80" w:after="80"/>
              <w:jc w:val="center"/>
              <w:rPr>
                <w:b/>
                <w:bCs/>
                <w:sz w:val="18"/>
              </w:rPr>
            </w:pPr>
            <w:r>
              <w:rPr>
                <w:b/>
                <w:bCs/>
                <w:sz w:val="18"/>
              </w:rPr>
              <w:t>B</w:t>
            </w:r>
          </w:p>
        </w:tc>
        <w:tc>
          <w:tcPr>
            <w:tcW w:w="6949" w:type="dxa"/>
            <w:tcBorders>
              <w:top w:val="single" w:sz="4" w:space="0" w:color="auto"/>
              <w:left w:val="double" w:sz="4" w:space="0" w:color="auto"/>
              <w:bottom w:val="single" w:sz="18" w:space="0" w:color="auto"/>
              <w:right w:val="single" w:sz="4" w:space="0" w:color="auto"/>
            </w:tcBorders>
            <w:vAlign w:val="center"/>
          </w:tcPr>
          <w:p w:rsidR="00D64C32" w:rsidRDefault="00D64C32">
            <w:pPr>
              <w:spacing w:before="80" w:after="80"/>
              <w:rPr>
                <w:sz w:val="18"/>
              </w:rPr>
            </w:pPr>
          </w:p>
        </w:tc>
        <w:tc>
          <w:tcPr>
            <w:tcW w:w="844" w:type="dxa"/>
            <w:tcBorders>
              <w:top w:val="single" w:sz="4" w:space="0" w:color="auto"/>
              <w:left w:val="single" w:sz="4" w:space="0" w:color="auto"/>
              <w:bottom w:val="single" w:sz="18" w:space="0" w:color="auto"/>
              <w:right w:val="single" w:sz="18" w:space="0" w:color="auto"/>
            </w:tcBorders>
            <w:vAlign w:val="center"/>
          </w:tcPr>
          <w:p w:rsidR="00D64C32" w:rsidRDefault="00D64C32">
            <w:pPr>
              <w:spacing w:before="80" w:after="80"/>
              <w:jc w:val="center"/>
              <w:rPr>
                <w:sz w:val="18"/>
              </w:rPr>
            </w:pPr>
          </w:p>
        </w:tc>
      </w:tr>
      <w:tr w:rsidR="00D64C32" w:rsidTr="00257AF6">
        <w:tblPrEx>
          <w:tblLook w:val="04A0" w:firstRow="1" w:lastRow="0" w:firstColumn="1" w:lastColumn="0" w:noHBand="0" w:noVBand="1"/>
        </w:tblPrEx>
        <w:trPr>
          <w:trHeight w:val="397"/>
        </w:trPr>
        <w:tc>
          <w:tcPr>
            <w:tcW w:w="839" w:type="dxa"/>
            <w:tcBorders>
              <w:top w:val="single" w:sz="18" w:space="0" w:color="auto"/>
              <w:left w:val="single" w:sz="4" w:space="0" w:color="auto"/>
              <w:bottom w:val="single" w:sz="4" w:space="0" w:color="auto"/>
              <w:right w:val="single" w:sz="4" w:space="0" w:color="auto"/>
            </w:tcBorders>
          </w:tcPr>
          <w:p w:rsidR="00D64C32" w:rsidRDefault="00D64C32" w:rsidP="009A00F2">
            <w:pPr>
              <w:spacing w:before="80" w:after="80"/>
              <w:rPr>
                <w:sz w:val="18"/>
              </w:rPr>
            </w:pPr>
          </w:p>
          <w:p w:rsidR="00D64C32" w:rsidRDefault="00D64C32" w:rsidP="009A00F2">
            <w:pPr>
              <w:spacing w:before="80" w:after="80"/>
              <w:rPr>
                <w:sz w:val="18"/>
              </w:rPr>
            </w:pPr>
          </w:p>
        </w:tc>
        <w:tc>
          <w:tcPr>
            <w:tcW w:w="7386" w:type="dxa"/>
            <w:gridSpan w:val="3"/>
            <w:tcBorders>
              <w:top w:val="single" w:sz="18" w:space="0" w:color="auto"/>
              <w:left w:val="single" w:sz="4" w:space="0" w:color="auto"/>
              <w:bottom w:val="single" w:sz="4" w:space="0" w:color="auto"/>
              <w:right w:val="double" w:sz="4" w:space="0" w:color="auto"/>
            </w:tcBorders>
            <w:hideMark/>
          </w:tcPr>
          <w:p w:rsidR="00D64C32" w:rsidRPr="00D64C32" w:rsidRDefault="00D64C32" w:rsidP="00D64C32">
            <w:pPr>
              <w:tabs>
                <w:tab w:val="left" w:pos="226"/>
              </w:tabs>
              <w:spacing w:before="80" w:after="80"/>
              <w:rPr>
                <w:bCs/>
                <w:sz w:val="18"/>
                <w:lang w:val="nl-NL"/>
              </w:rPr>
            </w:pPr>
            <w:r w:rsidRPr="00D64C32">
              <w:rPr>
                <w:bCs/>
                <w:sz w:val="18"/>
                <w:lang w:val="nl-NL"/>
              </w:rPr>
              <w:t>Aandacht hebben voor nieuwe technieken en materialen en combinaties van materialen</w:t>
            </w:r>
          </w:p>
          <w:p w:rsidR="00D64C32" w:rsidRDefault="00D64C32" w:rsidP="00D64C32">
            <w:pPr>
              <w:tabs>
                <w:tab w:val="left" w:pos="226"/>
              </w:tabs>
              <w:spacing w:before="80" w:after="80"/>
              <w:rPr>
                <w:bCs/>
                <w:sz w:val="18"/>
                <w:lang w:val="nl-NL"/>
              </w:rPr>
            </w:pPr>
            <w:r w:rsidRPr="00D64C32">
              <w:rPr>
                <w:bCs/>
                <w:sz w:val="18"/>
                <w:lang w:val="nl-NL"/>
              </w:rPr>
              <w:t>Logboek/schetsboek</w:t>
            </w:r>
          </w:p>
        </w:tc>
        <w:tc>
          <w:tcPr>
            <w:tcW w:w="6949" w:type="dxa"/>
            <w:tcBorders>
              <w:top w:val="single" w:sz="18" w:space="0" w:color="auto"/>
              <w:left w:val="double" w:sz="4" w:space="0" w:color="auto"/>
              <w:bottom w:val="single" w:sz="4" w:space="0" w:color="auto"/>
              <w:right w:val="single" w:sz="4" w:space="0" w:color="auto"/>
            </w:tcBorders>
          </w:tcPr>
          <w:p w:rsidR="00D64C32" w:rsidRDefault="00D64C32" w:rsidP="009A00F2">
            <w:pPr>
              <w:tabs>
                <w:tab w:val="right" w:pos="352"/>
                <w:tab w:val="right" w:pos="567"/>
              </w:tabs>
              <w:spacing w:before="80" w:after="80"/>
              <w:rPr>
                <w:sz w:val="18"/>
              </w:rPr>
            </w:pPr>
            <w:r>
              <w:rPr>
                <w:sz w:val="18"/>
              </w:rPr>
              <w:t>O</w:t>
            </w:r>
            <w:r w:rsidRPr="00D64C32">
              <w:rPr>
                <w:sz w:val="18"/>
              </w:rPr>
              <w:t>p tentoonstellingen, beurzen, musea, in kunsttijdschriften,…</w:t>
            </w:r>
          </w:p>
        </w:tc>
        <w:tc>
          <w:tcPr>
            <w:tcW w:w="844" w:type="dxa"/>
            <w:tcBorders>
              <w:top w:val="single" w:sz="18" w:space="0" w:color="auto"/>
              <w:left w:val="single" w:sz="4" w:space="0" w:color="auto"/>
              <w:bottom w:val="single" w:sz="4" w:space="0" w:color="auto"/>
              <w:right w:val="single" w:sz="4" w:space="0" w:color="auto"/>
            </w:tcBorders>
          </w:tcPr>
          <w:p w:rsidR="00D64C32" w:rsidRDefault="00D64C32" w:rsidP="009A00F2">
            <w:pPr>
              <w:spacing w:before="80" w:after="80"/>
              <w:jc w:val="center"/>
              <w:rPr>
                <w:sz w:val="18"/>
              </w:rPr>
            </w:pPr>
          </w:p>
        </w:tc>
      </w:tr>
    </w:tbl>
    <w:p w:rsidR="00257AF6" w:rsidRDefault="00257AF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9"/>
        <w:gridCol w:w="5716"/>
        <w:gridCol w:w="835"/>
        <w:gridCol w:w="835"/>
        <w:gridCol w:w="6949"/>
        <w:gridCol w:w="844"/>
      </w:tblGrid>
      <w:tr w:rsidR="00257AF6" w:rsidTr="009A00F2">
        <w:trPr>
          <w:trHeight w:val="397"/>
        </w:trPr>
        <w:tc>
          <w:tcPr>
            <w:tcW w:w="839" w:type="dxa"/>
            <w:tcBorders>
              <w:top w:val="single" w:sz="4" w:space="0" w:color="auto"/>
              <w:left w:val="single" w:sz="4" w:space="0" w:color="auto"/>
              <w:bottom w:val="single" w:sz="4" w:space="0" w:color="auto"/>
              <w:right w:val="single" w:sz="4" w:space="0" w:color="auto"/>
            </w:tcBorders>
            <w:vAlign w:val="center"/>
            <w:hideMark/>
          </w:tcPr>
          <w:p w:rsidR="00257AF6" w:rsidRDefault="00257AF6" w:rsidP="009A00F2">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hideMark/>
          </w:tcPr>
          <w:p w:rsidR="00257AF6" w:rsidRDefault="00257AF6" w:rsidP="009A00F2">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257AF6" w:rsidRDefault="00257AF6" w:rsidP="009A00F2">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hideMark/>
          </w:tcPr>
          <w:p w:rsidR="00257AF6" w:rsidRDefault="00257AF6" w:rsidP="009A00F2">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hideMark/>
          </w:tcPr>
          <w:p w:rsidR="00257AF6" w:rsidRDefault="00257AF6" w:rsidP="009A00F2">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hideMark/>
          </w:tcPr>
          <w:p w:rsidR="00257AF6" w:rsidRDefault="00257AF6" w:rsidP="009A00F2">
            <w:pPr>
              <w:spacing w:before="80" w:after="80"/>
              <w:jc w:val="center"/>
              <w:rPr>
                <w:sz w:val="18"/>
              </w:rPr>
            </w:pPr>
            <w:r>
              <w:rPr>
                <w:sz w:val="18"/>
              </w:rPr>
              <w:t>Link</w:t>
            </w:r>
          </w:p>
        </w:tc>
      </w:tr>
      <w:tr w:rsidR="00257AF6" w:rsidRPr="008F0E9A" w:rsidTr="009A00F2">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257AF6" w:rsidRPr="008F0E9A" w:rsidRDefault="00257AF6" w:rsidP="009A00F2">
            <w:pPr>
              <w:pStyle w:val="NummerDoelstelling"/>
            </w:pPr>
          </w:p>
        </w:tc>
        <w:tc>
          <w:tcPr>
            <w:tcW w:w="5716" w:type="dxa"/>
            <w:tcBorders>
              <w:top w:val="single" w:sz="18" w:space="0" w:color="auto"/>
              <w:bottom w:val="single" w:sz="18" w:space="0" w:color="auto"/>
            </w:tcBorders>
          </w:tcPr>
          <w:p w:rsidR="00257AF6" w:rsidRPr="008F0E9A" w:rsidRDefault="00257AF6" w:rsidP="009A00F2">
            <w:pPr>
              <w:spacing w:before="80" w:after="80"/>
              <w:rPr>
                <w:b/>
                <w:bCs/>
                <w:sz w:val="18"/>
              </w:rPr>
            </w:pPr>
            <w:r w:rsidRPr="00257AF6">
              <w:rPr>
                <w:b/>
                <w:bCs/>
                <w:sz w:val="18"/>
              </w:rPr>
              <w:t>Milieubewust en ethisch kunnen ontwerpen.</w:t>
            </w:r>
          </w:p>
        </w:tc>
        <w:tc>
          <w:tcPr>
            <w:tcW w:w="835" w:type="dxa"/>
            <w:tcBorders>
              <w:top w:val="single" w:sz="18" w:space="0" w:color="auto"/>
              <w:bottom w:val="single" w:sz="18" w:space="0" w:color="auto"/>
            </w:tcBorders>
          </w:tcPr>
          <w:p w:rsidR="00257AF6" w:rsidRPr="008F0E9A" w:rsidRDefault="00257AF6"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257AF6" w:rsidRPr="008F0E9A" w:rsidRDefault="00257AF6"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257AF6" w:rsidRPr="008F0E9A" w:rsidRDefault="00257AF6"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57AF6" w:rsidRPr="008F0E9A" w:rsidRDefault="00257AF6" w:rsidP="009A00F2">
            <w:pPr>
              <w:spacing w:before="80" w:after="80"/>
              <w:jc w:val="center"/>
              <w:rPr>
                <w:sz w:val="18"/>
              </w:rPr>
            </w:pPr>
          </w:p>
        </w:tc>
      </w:tr>
      <w:tr w:rsidR="00D64C32" w:rsidTr="00D64C32">
        <w:trPr>
          <w:trHeight w:val="397"/>
        </w:trPr>
        <w:tc>
          <w:tcPr>
            <w:tcW w:w="839" w:type="dxa"/>
            <w:tcBorders>
              <w:top w:val="single" w:sz="18" w:space="0" w:color="auto"/>
              <w:left w:val="single" w:sz="4" w:space="0" w:color="auto"/>
              <w:bottom w:val="single" w:sz="18" w:space="0" w:color="auto"/>
              <w:right w:val="single" w:sz="4" w:space="0" w:color="auto"/>
            </w:tcBorders>
          </w:tcPr>
          <w:p w:rsidR="00D64C32" w:rsidRDefault="00D64C32">
            <w:pPr>
              <w:spacing w:before="80" w:after="80"/>
              <w:rPr>
                <w:sz w:val="18"/>
              </w:rPr>
            </w:pPr>
          </w:p>
        </w:tc>
        <w:tc>
          <w:tcPr>
            <w:tcW w:w="7386" w:type="dxa"/>
            <w:gridSpan w:val="3"/>
            <w:tcBorders>
              <w:top w:val="single" w:sz="18" w:space="0" w:color="auto"/>
              <w:left w:val="single" w:sz="4" w:space="0" w:color="auto"/>
              <w:bottom w:val="single" w:sz="18" w:space="0" w:color="auto"/>
              <w:right w:val="double" w:sz="4" w:space="0" w:color="auto"/>
            </w:tcBorders>
            <w:hideMark/>
          </w:tcPr>
          <w:p w:rsidR="00D64C32" w:rsidRDefault="00D64C32" w:rsidP="00D64C32">
            <w:pPr>
              <w:pStyle w:val="Lijstalinea"/>
              <w:numPr>
                <w:ilvl w:val="0"/>
                <w:numId w:val="49"/>
              </w:numPr>
              <w:tabs>
                <w:tab w:val="left" w:pos="226"/>
              </w:tabs>
              <w:spacing w:before="80" w:after="80"/>
              <w:rPr>
                <w:sz w:val="18"/>
              </w:rPr>
            </w:pPr>
            <w:r>
              <w:rPr>
                <w:sz w:val="18"/>
              </w:rPr>
              <w:t>Recyclage</w:t>
            </w:r>
          </w:p>
          <w:p w:rsidR="00D64C32" w:rsidRDefault="00D64C32" w:rsidP="00D64C32">
            <w:pPr>
              <w:pStyle w:val="Lijstalinea"/>
              <w:numPr>
                <w:ilvl w:val="0"/>
                <w:numId w:val="49"/>
              </w:numPr>
              <w:tabs>
                <w:tab w:val="left" w:pos="226"/>
              </w:tabs>
              <w:spacing w:before="80" w:after="80"/>
              <w:rPr>
                <w:sz w:val="18"/>
              </w:rPr>
            </w:pPr>
            <w:r>
              <w:rPr>
                <w:sz w:val="18"/>
              </w:rPr>
              <w:t>Vervuiling of niet?</w:t>
            </w:r>
          </w:p>
          <w:p w:rsidR="00D64C32" w:rsidRDefault="00D64C32">
            <w:pPr>
              <w:tabs>
                <w:tab w:val="left" w:pos="226"/>
              </w:tabs>
              <w:spacing w:before="80" w:after="80"/>
              <w:rPr>
                <w:b/>
                <w:bCs/>
                <w:sz w:val="18"/>
                <w:lang w:val="nl-NL"/>
              </w:rPr>
            </w:pPr>
            <w:r>
              <w:rPr>
                <w:sz w:val="18"/>
              </w:rPr>
              <w:t>Aanzetten tot bewustzijn</w:t>
            </w:r>
          </w:p>
        </w:tc>
        <w:tc>
          <w:tcPr>
            <w:tcW w:w="6949" w:type="dxa"/>
            <w:tcBorders>
              <w:top w:val="single" w:sz="18" w:space="0" w:color="auto"/>
              <w:left w:val="double" w:sz="4" w:space="0" w:color="auto"/>
              <w:bottom w:val="single" w:sz="18" w:space="0" w:color="auto"/>
              <w:right w:val="single" w:sz="4" w:space="0" w:color="auto"/>
            </w:tcBorders>
            <w:vAlign w:val="center"/>
          </w:tcPr>
          <w:p w:rsidR="00D64C32" w:rsidRDefault="00D64C32">
            <w:pPr>
              <w:tabs>
                <w:tab w:val="right" w:pos="352"/>
                <w:tab w:val="right" w:pos="567"/>
              </w:tabs>
              <w:spacing w:before="80" w:after="80"/>
              <w:rPr>
                <w:sz w:val="18"/>
                <w:lang w:val="nl-NL"/>
              </w:rPr>
            </w:pPr>
          </w:p>
        </w:tc>
        <w:tc>
          <w:tcPr>
            <w:tcW w:w="844" w:type="dxa"/>
            <w:tcBorders>
              <w:top w:val="single" w:sz="18" w:space="0" w:color="auto"/>
              <w:left w:val="single" w:sz="4" w:space="0" w:color="auto"/>
              <w:bottom w:val="single" w:sz="18" w:space="0" w:color="auto"/>
              <w:right w:val="single" w:sz="4" w:space="0" w:color="auto"/>
            </w:tcBorders>
          </w:tcPr>
          <w:p w:rsidR="00D64C32" w:rsidRDefault="00D64C32">
            <w:pPr>
              <w:spacing w:before="80" w:after="80"/>
              <w:jc w:val="center"/>
              <w:rPr>
                <w:sz w:val="18"/>
              </w:rPr>
            </w:pPr>
          </w:p>
        </w:tc>
      </w:tr>
      <w:tr w:rsidR="00257AF6" w:rsidRPr="008F0E9A" w:rsidTr="009A00F2">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257AF6" w:rsidRPr="008F0E9A" w:rsidRDefault="00257AF6" w:rsidP="009A00F2">
            <w:pPr>
              <w:pStyle w:val="NummerDoelstelling"/>
            </w:pPr>
          </w:p>
        </w:tc>
        <w:tc>
          <w:tcPr>
            <w:tcW w:w="5716" w:type="dxa"/>
            <w:tcBorders>
              <w:top w:val="single" w:sz="18" w:space="0" w:color="auto"/>
              <w:bottom w:val="single" w:sz="18" w:space="0" w:color="auto"/>
            </w:tcBorders>
          </w:tcPr>
          <w:p w:rsidR="00257AF6" w:rsidRPr="008F0E9A" w:rsidRDefault="00257AF6" w:rsidP="009A00F2">
            <w:pPr>
              <w:spacing w:before="80" w:after="80"/>
              <w:rPr>
                <w:b/>
                <w:bCs/>
                <w:sz w:val="18"/>
              </w:rPr>
            </w:pPr>
            <w:r w:rsidRPr="008F0E9A">
              <w:rPr>
                <w:b/>
                <w:bCs/>
                <w:sz w:val="18"/>
              </w:rPr>
              <w:t>Diverse presentatievormen kunnen bedenken en uitvoeren.</w:t>
            </w:r>
          </w:p>
        </w:tc>
        <w:tc>
          <w:tcPr>
            <w:tcW w:w="835" w:type="dxa"/>
            <w:tcBorders>
              <w:top w:val="single" w:sz="18" w:space="0" w:color="auto"/>
              <w:bottom w:val="single" w:sz="18" w:space="0" w:color="auto"/>
            </w:tcBorders>
          </w:tcPr>
          <w:p w:rsidR="00257AF6" w:rsidRPr="008F0E9A" w:rsidRDefault="00257AF6"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257AF6" w:rsidRPr="008F0E9A" w:rsidRDefault="00257AF6"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257AF6" w:rsidRPr="008F0E9A" w:rsidRDefault="00257AF6"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57AF6" w:rsidRPr="008F0E9A" w:rsidRDefault="00257AF6" w:rsidP="009A00F2">
            <w:pPr>
              <w:spacing w:before="80" w:after="80"/>
              <w:jc w:val="center"/>
              <w:rPr>
                <w:sz w:val="18"/>
              </w:rPr>
            </w:pPr>
          </w:p>
        </w:tc>
      </w:tr>
      <w:tr w:rsidR="00257AF6" w:rsidRPr="00BC0B92" w:rsidTr="009A00F2">
        <w:tblPrEx>
          <w:tblLook w:val="0000" w:firstRow="0" w:lastRow="0" w:firstColumn="0" w:lastColumn="0" w:noHBand="0" w:noVBand="0"/>
        </w:tblPrEx>
        <w:trPr>
          <w:trHeight w:val="397"/>
        </w:trPr>
        <w:tc>
          <w:tcPr>
            <w:tcW w:w="839" w:type="dxa"/>
            <w:tcBorders>
              <w:top w:val="single" w:sz="18" w:space="0" w:color="auto"/>
              <w:bottom w:val="single" w:sz="18" w:space="0" w:color="auto"/>
            </w:tcBorders>
          </w:tcPr>
          <w:p w:rsidR="00257AF6" w:rsidRPr="008F0E9A" w:rsidRDefault="00257AF6" w:rsidP="009A00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57AF6" w:rsidRPr="008F0E9A" w:rsidRDefault="00257AF6" w:rsidP="009A00F2">
            <w:pPr>
              <w:tabs>
                <w:tab w:val="left" w:pos="226"/>
              </w:tabs>
              <w:spacing w:before="80" w:after="80"/>
              <w:rPr>
                <w:sz w:val="18"/>
              </w:rPr>
            </w:pPr>
            <w:r w:rsidRPr="008F0E9A">
              <w:rPr>
                <w:sz w:val="18"/>
              </w:rPr>
              <w:t>Twee- en driedimensionele presentatie.</w:t>
            </w:r>
          </w:p>
          <w:p w:rsidR="00257AF6" w:rsidRPr="008F0E9A" w:rsidRDefault="00257AF6" w:rsidP="009A00F2">
            <w:pPr>
              <w:tabs>
                <w:tab w:val="left" w:pos="226"/>
              </w:tabs>
              <w:spacing w:before="80" w:after="80"/>
              <w:rPr>
                <w:sz w:val="18"/>
              </w:rPr>
            </w:pPr>
            <w:r w:rsidRPr="008F0E9A">
              <w:rPr>
                <w:sz w:val="18"/>
              </w:rPr>
              <w:t>Digitale middelen (scherm/projector).</w:t>
            </w:r>
          </w:p>
        </w:tc>
        <w:tc>
          <w:tcPr>
            <w:tcW w:w="6949" w:type="dxa"/>
            <w:tcBorders>
              <w:top w:val="single" w:sz="18" w:space="0" w:color="auto"/>
              <w:left w:val="double" w:sz="4" w:space="0" w:color="auto"/>
              <w:bottom w:val="single" w:sz="18" w:space="0" w:color="auto"/>
            </w:tcBorders>
          </w:tcPr>
          <w:p w:rsidR="00257AF6" w:rsidRPr="008F0E9A" w:rsidRDefault="00257AF6" w:rsidP="009A00F2">
            <w:pPr>
              <w:tabs>
                <w:tab w:val="right" w:pos="352"/>
                <w:tab w:val="right" w:pos="567"/>
              </w:tabs>
              <w:spacing w:before="80" w:after="80"/>
              <w:rPr>
                <w:sz w:val="18"/>
              </w:rPr>
            </w:pPr>
            <w:r w:rsidRPr="00257AF6">
              <w:rPr>
                <w:sz w:val="18"/>
              </w:rPr>
              <w:t xml:space="preserve">De presentatiewijze aanwenden die het beste aansluit bij zowel de inhoud als de vormgeving.  </w:t>
            </w:r>
            <w:r>
              <w:rPr>
                <w:sz w:val="18"/>
              </w:rPr>
              <w:br/>
            </w:r>
            <w:r w:rsidRPr="008F0E9A">
              <w:rPr>
                <w:sz w:val="18"/>
              </w:rPr>
              <w:t>Geïntegreerd binnen de opdrachten: affiche, brochure… (drukbaar gegeven), presentatiemappen, kaften, boeken, kaders, passe-partout, boekbinden, …</w:t>
            </w:r>
            <w:r w:rsidRPr="008F0E9A">
              <w:rPr>
                <w:sz w:val="18"/>
              </w:rPr>
              <w:br/>
              <w:t>Ruimtelijke presentatie (verpakking).</w:t>
            </w:r>
            <w:r>
              <w:rPr>
                <w:sz w:val="18"/>
              </w:rPr>
              <w:br/>
            </w:r>
            <w:r w:rsidRPr="00257AF6">
              <w:rPr>
                <w:sz w:val="18"/>
              </w:rPr>
              <w:t xml:space="preserve">O.a. </w:t>
            </w:r>
            <w:r>
              <w:rPr>
                <w:sz w:val="18"/>
              </w:rPr>
              <w:t xml:space="preserve">ook </w:t>
            </w:r>
            <w:r w:rsidRPr="00257AF6">
              <w:rPr>
                <w:sz w:val="18"/>
              </w:rPr>
              <w:t>plaatsing in de ruimte, belichting, gebruik van kleur, relatie met andere werken in de ruimte, …</w:t>
            </w:r>
            <w:r>
              <w:rPr>
                <w:sz w:val="18"/>
              </w:rPr>
              <w:br/>
            </w:r>
            <w:r w:rsidRPr="008F0E9A">
              <w:rPr>
                <w:sz w:val="18"/>
              </w:rPr>
              <w:t>Cross-over campagnes op papier én op scherm.</w:t>
            </w:r>
          </w:p>
        </w:tc>
        <w:tc>
          <w:tcPr>
            <w:tcW w:w="844" w:type="dxa"/>
            <w:tcBorders>
              <w:top w:val="single" w:sz="18" w:space="0" w:color="auto"/>
              <w:bottom w:val="single" w:sz="18" w:space="0" w:color="auto"/>
            </w:tcBorders>
          </w:tcPr>
          <w:p w:rsidR="00257AF6" w:rsidRPr="008F0E9A" w:rsidRDefault="00257AF6" w:rsidP="009A00F2">
            <w:pPr>
              <w:spacing w:before="80" w:after="80"/>
              <w:jc w:val="center"/>
              <w:rPr>
                <w:sz w:val="18"/>
              </w:rPr>
            </w:pPr>
          </w:p>
        </w:tc>
      </w:tr>
      <w:tr w:rsidR="00257AF6" w:rsidRPr="008F0E9A" w:rsidTr="009A00F2">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257AF6" w:rsidRPr="008F0E9A" w:rsidRDefault="00257AF6" w:rsidP="009A00F2">
            <w:pPr>
              <w:pStyle w:val="NummerDoelstelling"/>
            </w:pPr>
          </w:p>
        </w:tc>
        <w:tc>
          <w:tcPr>
            <w:tcW w:w="5716" w:type="dxa"/>
            <w:tcBorders>
              <w:top w:val="single" w:sz="18" w:space="0" w:color="auto"/>
              <w:bottom w:val="single" w:sz="18" w:space="0" w:color="auto"/>
            </w:tcBorders>
          </w:tcPr>
          <w:p w:rsidR="00257AF6" w:rsidRPr="008F0E9A" w:rsidRDefault="00257AF6" w:rsidP="009A00F2">
            <w:pPr>
              <w:spacing w:before="80" w:after="80"/>
              <w:rPr>
                <w:b/>
                <w:bCs/>
                <w:sz w:val="18"/>
              </w:rPr>
            </w:pPr>
            <w:r w:rsidRPr="008F0E9A">
              <w:rPr>
                <w:b/>
                <w:bCs/>
                <w:sz w:val="18"/>
              </w:rPr>
              <w:t>Een proefversie ontwikkelen.</w:t>
            </w:r>
          </w:p>
        </w:tc>
        <w:tc>
          <w:tcPr>
            <w:tcW w:w="835" w:type="dxa"/>
            <w:tcBorders>
              <w:top w:val="single" w:sz="18" w:space="0" w:color="auto"/>
              <w:bottom w:val="single" w:sz="18" w:space="0" w:color="auto"/>
            </w:tcBorders>
          </w:tcPr>
          <w:p w:rsidR="00257AF6" w:rsidRPr="008F0E9A" w:rsidRDefault="00257AF6" w:rsidP="009A00F2">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257AF6" w:rsidRPr="008F0E9A" w:rsidRDefault="00257AF6" w:rsidP="009A00F2">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257AF6" w:rsidRPr="008F0E9A" w:rsidRDefault="00257AF6"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57AF6" w:rsidRPr="008F0E9A" w:rsidRDefault="00257AF6" w:rsidP="009A00F2">
            <w:pPr>
              <w:spacing w:before="80" w:after="80"/>
              <w:jc w:val="center"/>
              <w:rPr>
                <w:sz w:val="18"/>
              </w:rPr>
            </w:pPr>
          </w:p>
        </w:tc>
      </w:tr>
      <w:tr w:rsidR="00257AF6" w:rsidRPr="00BC0B92" w:rsidTr="009A00F2">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257AF6" w:rsidRPr="008F0E9A" w:rsidRDefault="00257AF6" w:rsidP="009A00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57AF6" w:rsidRPr="008F0E9A" w:rsidRDefault="00257AF6" w:rsidP="009A00F2">
            <w:pPr>
              <w:tabs>
                <w:tab w:val="left" w:pos="226"/>
              </w:tabs>
              <w:spacing w:before="80" w:after="80"/>
              <w:rPr>
                <w:sz w:val="18"/>
              </w:rPr>
            </w:pPr>
            <w:r w:rsidRPr="008F0E9A">
              <w:rPr>
                <w:sz w:val="18"/>
              </w:rPr>
              <w:t>Prototype, dummy, ...</w:t>
            </w:r>
          </w:p>
        </w:tc>
        <w:tc>
          <w:tcPr>
            <w:tcW w:w="6949" w:type="dxa"/>
            <w:tcBorders>
              <w:top w:val="single" w:sz="18" w:space="0" w:color="auto"/>
              <w:left w:val="double" w:sz="4" w:space="0" w:color="auto"/>
              <w:bottom w:val="single" w:sz="4" w:space="0" w:color="auto"/>
            </w:tcBorders>
          </w:tcPr>
          <w:p w:rsidR="00257AF6" w:rsidRPr="008F0E9A" w:rsidRDefault="00257AF6" w:rsidP="009A00F2">
            <w:pPr>
              <w:tabs>
                <w:tab w:val="left" w:pos="227"/>
              </w:tabs>
              <w:spacing w:before="80" w:after="80"/>
              <w:rPr>
                <w:sz w:val="18"/>
              </w:rPr>
            </w:pPr>
          </w:p>
        </w:tc>
        <w:tc>
          <w:tcPr>
            <w:tcW w:w="844" w:type="dxa"/>
            <w:tcBorders>
              <w:top w:val="single" w:sz="18" w:space="0" w:color="auto"/>
              <w:bottom w:val="single" w:sz="4" w:space="0" w:color="auto"/>
            </w:tcBorders>
          </w:tcPr>
          <w:p w:rsidR="00257AF6" w:rsidRPr="008F0E9A" w:rsidRDefault="00257AF6" w:rsidP="009A00F2">
            <w:pPr>
              <w:spacing w:before="80" w:after="80"/>
              <w:jc w:val="center"/>
              <w:rPr>
                <w:sz w:val="18"/>
              </w:rPr>
            </w:pPr>
          </w:p>
        </w:tc>
      </w:tr>
      <w:tr w:rsidR="00257AF6" w:rsidRPr="00240673" w:rsidTr="009A00F2">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257AF6" w:rsidRPr="006677A7" w:rsidRDefault="00257AF6" w:rsidP="009A00F2">
            <w:pPr>
              <w:widowControl w:val="0"/>
              <w:numPr>
                <w:ilvl w:val="0"/>
                <w:numId w:val="12"/>
              </w:numPr>
              <w:autoSpaceDE w:val="0"/>
              <w:autoSpaceDN w:val="0"/>
              <w:adjustRightInd w:val="0"/>
              <w:spacing w:before="80" w:after="80"/>
              <w:rPr>
                <w:rFonts w:cs="Arial"/>
                <w:b/>
                <w:bCs/>
                <w:sz w:val="18"/>
                <w:szCs w:val="18"/>
              </w:rPr>
            </w:pPr>
          </w:p>
        </w:tc>
        <w:tc>
          <w:tcPr>
            <w:tcW w:w="5716" w:type="dxa"/>
            <w:tcBorders>
              <w:top w:val="single" w:sz="18" w:space="0" w:color="auto"/>
              <w:bottom w:val="single" w:sz="18" w:space="0" w:color="auto"/>
            </w:tcBorders>
          </w:tcPr>
          <w:p w:rsidR="00257AF6" w:rsidRPr="00240673" w:rsidRDefault="00257AF6" w:rsidP="009A00F2">
            <w:pPr>
              <w:spacing w:before="80" w:after="80"/>
              <w:rPr>
                <w:b/>
                <w:bCs/>
                <w:sz w:val="18"/>
              </w:rPr>
            </w:pPr>
            <w:r w:rsidRPr="00240673">
              <w:rPr>
                <w:b/>
                <w:bCs/>
                <w:sz w:val="18"/>
              </w:rPr>
              <w:t>Een eindproduct kunnen afleveren en presenteren.</w:t>
            </w:r>
          </w:p>
        </w:tc>
        <w:tc>
          <w:tcPr>
            <w:tcW w:w="835" w:type="dxa"/>
            <w:tcBorders>
              <w:top w:val="single" w:sz="18" w:space="0" w:color="auto"/>
              <w:bottom w:val="single" w:sz="18" w:space="0" w:color="auto"/>
            </w:tcBorders>
          </w:tcPr>
          <w:p w:rsidR="00257AF6" w:rsidRPr="00240673" w:rsidRDefault="00257AF6" w:rsidP="009A00F2">
            <w:pPr>
              <w:spacing w:before="80" w:after="80"/>
              <w:jc w:val="center"/>
              <w:rPr>
                <w:b/>
                <w:bCs/>
                <w:sz w:val="18"/>
              </w:rPr>
            </w:pPr>
            <w:r w:rsidRPr="00240673">
              <w:rPr>
                <w:b/>
                <w:bCs/>
                <w:sz w:val="18"/>
              </w:rPr>
              <w:t>EDV</w:t>
            </w:r>
          </w:p>
        </w:tc>
        <w:tc>
          <w:tcPr>
            <w:tcW w:w="835" w:type="dxa"/>
            <w:tcBorders>
              <w:top w:val="single" w:sz="18" w:space="0" w:color="auto"/>
              <w:bottom w:val="single" w:sz="18" w:space="0" w:color="auto"/>
              <w:right w:val="double" w:sz="4" w:space="0" w:color="auto"/>
            </w:tcBorders>
          </w:tcPr>
          <w:p w:rsidR="00257AF6" w:rsidRPr="00240673" w:rsidRDefault="00257AF6" w:rsidP="009A00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57AF6" w:rsidRPr="00240673" w:rsidRDefault="00257AF6"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57AF6" w:rsidRPr="00240673" w:rsidRDefault="00257AF6" w:rsidP="009A00F2">
            <w:pPr>
              <w:spacing w:before="80" w:after="80"/>
              <w:jc w:val="center"/>
              <w:rPr>
                <w:sz w:val="18"/>
              </w:rPr>
            </w:pPr>
          </w:p>
        </w:tc>
      </w:tr>
      <w:tr w:rsidR="00257AF6" w:rsidRPr="006677A7" w:rsidTr="009A00F2">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257AF6" w:rsidRPr="00240673" w:rsidRDefault="00257AF6" w:rsidP="009A00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57AF6" w:rsidRPr="00240673" w:rsidRDefault="00257AF6" w:rsidP="009A00F2">
            <w:pPr>
              <w:tabs>
                <w:tab w:val="left" w:pos="226"/>
              </w:tabs>
              <w:spacing w:before="80" w:after="80"/>
              <w:rPr>
                <w:sz w:val="18"/>
              </w:rPr>
            </w:pPr>
            <w:r w:rsidRPr="00240673">
              <w:rPr>
                <w:sz w:val="18"/>
              </w:rPr>
              <w:t>Tastbare en/of virtuele realisatie</w:t>
            </w:r>
            <w:r>
              <w:rPr>
                <w:sz w:val="18"/>
              </w:rPr>
              <w:t xml:space="preserve"> en/of presentatie</w:t>
            </w:r>
          </w:p>
        </w:tc>
        <w:tc>
          <w:tcPr>
            <w:tcW w:w="6949" w:type="dxa"/>
            <w:tcBorders>
              <w:top w:val="single" w:sz="18" w:space="0" w:color="auto"/>
              <w:left w:val="double" w:sz="4" w:space="0" w:color="auto"/>
              <w:bottom w:val="single" w:sz="4" w:space="0" w:color="auto"/>
            </w:tcBorders>
          </w:tcPr>
          <w:p w:rsidR="00257AF6" w:rsidRDefault="00257AF6" w:rsidP="009A00F2">
            <w:pPr>
              <w:tabs>
                <w:tab w:val="left" w:pos="147"/>
                <w:tab w:val="left" w:pos="636"/>
              </w:tabs>
              <w:spacing w:before="80" w:after="80"/>
              <w:rPr>
                <w:sz w:val="18"/>
              </w:rPr>
            </w:pPr>
            <w:r>
              <w:rPr>
                <w:sz w:val="18"/>
              </w:rPr>
              <w:t xml:space="preserve">Bv. een </w:t>
            </w:r>
            <w:r w:rsidRPr="008004A6">
              <w:rPr>
                <w:sz w:val="18"/>
              </w:rPr>
              <w:t>multimediaal</w:t>
            </w:r>
            <w:r>
              <w:rPr>
                <w:sz w:val="18"/>
              </w:rPr>
              <w:t xml:space="preserve"> eindproduct.</w:t>
            </w:r>
          </w:p>
          <w:p w:rsidR="00257AF6" w:rsidRPr="00240673" w:rsidRDefault="00257AF6" w:rsidP="009A00F2">
            <w:pPr>
              <w:tabs>
                <w:tab w:val="left" w:pos="147"/>
                <w:tab w:val="left" w:pos="636"/>
              </w:tabs>
              <w:spacing w:before="80" w:after="80"/>
              <w:rPr>
                <w:sz w:val="18"/>
              </w:rPr>
            </w:pPr>
            <w:r w:rsidRPr="00240673">
              <w:rPr>
                <w:sz w:val="18"/>
              </w:rPr>
              <w:t>Website, e-pub, app, geluid, animatie, 3D, ...</w:t>
            </w:r>
          </w:p>
        </w:tc>
        <w:tc>
          <w:tcPr>
            <w:tcW w:w="844" w:type="dxa"/>
            <w:tcBorders>
              <w:top w:val="single" w:sz="18" w:space="0" w:color="auto"/>
              <w:bottom w:val="single" w:sz="4" w:space="0" w:color="auto"/>
            </w:tcBorders>
          </w:tcPr>
          <w:p w:rsidR="00257AF6" w:rsidRPr="006677A7" w:rsidRDefault="00257AF6" w:rsidP="009A00F2">
            <w:pPr>
              <w:spacing w:before="80" w:after="80"/>
              <w:jc w:val="center"/>
              <w:rPr>
                <w:sz w:val="18"/>
              </w:rPr>
            </w:pPr>
            <w:r>
              <w:rPr>
                <w:sz w:val="18"/>
              </w:rPr>
              <w:t>ICT</w:t>
            </w:r>
          </w:p>
        </w:tc>
      </w:tr>
      <w:tr w:rsidR="00257AF6" w:rsidRPr="00C66639" w:rsidTr="009A00F2">
        <w:tblPrEx>
          <w:tblLook w:val="0000" w:firstRow="0" w:lastRow="0" w:firstColumn="0" w:lastColumn="0" w:noHBand="0" w:noVBand="0"/>
        </w:tblPrEx>
        <w:trPr>
          <w:trHeight w:val="397"/>
        </w:trPr>
        <w:tc>
          <w:tcPr>
            <w:tcW w:w="839" w:type="dxa"/>
            <w:tcBorders>
              <w:top w:val="single" w:sz="18" w:space="0" w:color="auto"/>
              <w:left w:val="single" w:sz="18" w:space="0" w:color="auto"/>
              <w:bottom w:val="single" w:sz="18" w:space="0" w:color="auto"/>
            </w:tcBorders>
          </w:tcPr>
          <w:p w:rsidR="00257AF6" w:rsidRPr="00C66639" w:rsidRDefault="00257AF6" w:rsidP="009A00F2">
            <w:pPr>
              <w:pStyle w:val="NummerDoelstelling"/>
            </w:pPr>
          </w:p>
        </w:tc>
        <w:tc>
          <w:tcPr>
            <w:tcW w:w="5716" w:type="dxa"/>
            <w:tcBorders>
              <w:top w:val="single" w:sz="18" w:space="0" w:color="auto"/>
              <w:bottom w:val="single" w:sz="18" w:space="0" w:color="auto"/>
            </w:tcBorders>
          </w:tcPr>
          <w:p w:rsidR="00257AF6" w:rsidRPr="00240673" w:rsidRDefault="00257AF6" w:rsidP="009A00F2">
            <w:pPr>
              <w:spacing w:before="80" w:after="80"/>
              <w:rPr>
                <w:b/>
                <w:bCs/>
                <w:sz w:val="18"/>
                <w:highlight w:val="cyan"/>
              </w:rPr>
            </w:pPr>
            <w:r>
              <w:rPr>
                <w:b/>
                <w:bCs/>
                <w:sz w:val="18"/>
              </w:rPr>
              <w:t xml:space="preserve">Eigen ideeën en ontwerpen kritisch </w:t>
            </w:r>
            <w:r w:rsidRPr="00240673">
              <w:rPr>
                <w:b/>
                <w:bCs/>
                <w:sz w:val="18"/>
              </w:rPr>
              <w:t>evalu</w:t>
            </w:r>
            <w:r>
              <w:rPr>
                <w:b/>
                <w:bCs/>
                <w:sz w:val="18"/>
              </w:rPr>
              <w:t xml:space="preserve">eren en in functie van de opdracht/het doel </w:t>
            </w:r>
            <w:r w:rsidRPr="00240673">
              <w:rPr>
                <w:b/>
                <w:bCs/>
                <w:sz w:val="18"/>
              </w:rPr>
              <w:t>keuzes kun</w:t>
            </w:r>
            <w:r>
              <w:rPr>
                <w:b/>
                <w:bCs/>
                <w:sz w:val="18"/>
              </w:rPr>
              <w:t>nen maken.</w:t>
            </w:r>
          </w:p>
        </w:tc>
        <w:tc>
          <w:tcPr>
            <w:tcW w:w="835" w:type="dxa"/>
            <w:tcBorders>
              <w:top w:val="single" w:sz="18" w:space="0" w:color="auto"/>
              <w:bottom w:val="single" w:sz="18" w:space="0" w:color="auto"/>
            </w:tcBorders>
          </w:tcPr>
          <w:p w:rsidR="00257AF6" w:rsidRPr="00C66639" w:rsidRDefault="00257AF6" w:rsidP="009A00F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57AF6" w:rsidRPr="00C66639" w:rsidRDefault="00257AF6" w:rsidP="009A00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57AF6" w:rsidRPr="00C66639" w:rsidRDefault="00257AF6" w:rsidP="009A00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57AF6" w:rsidRPr="00C66639" w:rsidRDefault="00257AF6" w:rsidP="009A00F2">
            <w:pPr>
              <w:spacing w:before="80" w:after="80"/>
              <w:jc w:val="center"/>
              <w:rPr>
                <w:sz w:val="18"/>
              </w:rPr>
            </w:pPr>
          </w:p>
        </w:tc>
      </w:tr>
      <w:tr w:rsidR="00257AF6" w:rsidRPr="00C66639" w:rsidTr="009A00F2">
        <w:tblPrEx>
          <w:tblLook w:val="0000" w:firstRow="0" w:lastRow="0" w:firstColumn="0" w:lastColumn="0" w:noHBand="0" w:noVBand="0"/>
        </w:tblPrEx>
        <w:trPr>
          <w:trHeight w:val="397"/>
        </w:trPr>
        <w:tc>
          <w:tcPr>
            <w:tcW w:w="839" w:type="dxa"/>
            <w:tcBorders>
              <w:top w:val="single" w:sz="18" w:space="0" w:color="auto"/>
              <w:bottom w:val="single" w:sz="4" w:space="0" w:color="auto"/>
            </w:tcBorders>
          </w:tcPr>
          <w:p w:rsidR="00257AF6" w:rsidRPr="00BB15AA" w:rsidRDefault="00257AF6" w:rsidP="009A00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57AF6" w:rsidRPr="00BB15AA" w:rsidRDefault="00257AF6" w:rsidP="009A00F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57AF6" w:rsidRPr="00BB15AA" w:rsidRDefault="00257AF6" w:rsidP="009A00F2">
            <w:pPr>
              <w:tabs>
                <w:tab w:val="right" w:pos="352"/>
                <w:tab w:val="right" w:pos="567"/>
              </w:tabs>
              <w:spacing w:before="80" w:after="80"/>
              <w:rPr>
                <w:sz w:val="18"/>
              </w:rPr>
            </w:pPr>
          </w:p>
        </w:tc>
        <w:tc>
          <w:tcPr>
            <w:tcW w:w="844" w:type="dxa"/>
            <w:tcBorders>
              <w:top w:val="single" w:sz="18" w:space="0" w:color="auto"/>
              <w:bottom w:val="single" w:sz="4" w:space="0" w:color="auto"/>
            </w:tcBorders>
          </w:tcPr>
          <w:p w:rsidR="00257AF6" w:rsidRPr="00C66639" w:rsidRDefault="00257AF6" w:rsidP="009A00F2">
            <w:pPr>
              <w:spacing w:before="80" w:after="80"/>
              <w:jc w:val="center"/>
              <w:rPr>
                <w:sz w:val="18"/>
              </w:rPr>
            </w:pPr>
          </w:p>
        </w:tc>
      </w:tr>
    </w:tbl>
    <w:p w:rsidR="006677A7" w:rsidRDefault="006677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77A7" w:rsidTr="0007326A">
        <w:trPr>
          <w:trHeight w:val="397"/>
        </w:trPr>
        <w:tc>
          <w:tcPr>
            <w:tcW w:w="839" w:type="dxa"/>
            <w:tcBorders>
              <w:bottom w:val="single" w:sz="4" w:space="0" w:color="auto"/>
            </w:tcBorders>
            <w:vAlign w:val="center"/>
          </w:tcPr>
          <w:p w:rsidR="006677A7" w:rsidRDefault="006677A7" w:rsidP="0007326A">
            <w:pPr>
              <w:spacing w:before="80" w:after="80"/>
              <w:rPr>
                <w:sz w:val="18"/>
              </w:rPr>
            </w:pPr>
            <w:r>
              <w:rPr>
                <w:sz w:val="18"/>
              </w:rPr>
              <w:lastRenderedPageBreak/>
              <w:t>Nr.</w:t>
            </w:r>
          </w:p>
        </w:tc>
        <w:tc>
          <w:tcPr>
            <w:tcW w:w="5716" w:type="dxa"/>
            <w:tcBorders>
              <w:bottom w:val="single" w:sz="4" w:space="0" w:color="auto"/>
            </w:tcBorders>
            <w:vAlign w:val="center"/>
          </w:tcPr>
          <w:p w:rsidR="006677A7" w:rsidRDefault="006677A7" w:rsidP="000732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677A7" w:rsidRDefault="006677A7" w:rsidP="000732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677A7" w:rsidRDefault="006677A7" w:rsidP="0007326A">
            <w:pPr>
              <w:spacing w:before="80" w:after="80"/>
              <w:jc w:val="center"/>
              <w:rPr>
                <w:sz w:val="18"/>
              </w:rPr>
            </w:pPr>
            <w:r>
              <w:rPr>
                <w:sz w:val="18"/>
              </w:rPr>
              <w:t>B/U</w:t>
            </w:r>
          </w:p>
        </w:tc>
        <w:tc>
          <w:tcPr>
            <w:tcW w:w="6949" w:type="dxa"/>
            <w:tcBorders>
              <w:left w:val="double" w:sz="4" w:space="0" w:color="auto"/>
            </w:tcBorders>
            <w:vAlign w:val="center"/>
          </w:tcPr>
          <w:p w:rsidR="006677A7" w:rsidRDefault="006677A7" w:rsidP="0007326A">
            <w:pPr>
              <w:spacing w:before="80" w:after="80"/>
              <w:jc w:val="center"/>
              <w:rPr>
                <w:sz w:val="18"/>
              </w:rPr>
            </w:pPr>
            <w:r>
              <w:rPr>
                <w:sz w:val="18"/>
              </w:rPr>
              <w:t>Didactische wenken en hulpmiddelen</w:t>
            </w:r>
          </w:p>
        </w:tc>
        <w:tc>
          <w:tcPr>
            <w:tcW w:w="844" w:type="dxa"/>
            <w:vAlign w:val="center"/>
          </w:tcPr>
          <w:p w:rsidR="006677A7" w:rsidRDefault="006677A7" w:rsidP="0007326A">
            <w:pPr>
              <w:spacing w:before="80" w:after="80"/>
              <w:jc w:val="center"/>
              <w:rPr>
                <w:sz w:val="18"/>
              </w:rPr>
            </w:pPr>
            <w:r>
              <w:rPr>
                <w:sz w:val="18"/>
              </w:rPr>
              <w:t>Link</w:t>
            </w:r>
          </w:p>
        </w:tc>
      </w:tr>
      <w:tr w:rsidR="00257AF6" w:rsidTr="009A00F2">
        <w:tblPrEx>
          <w:tblLook w:val="04A0" w:firstRow="1" w:lastRow="0" w:firstColumn="1" w:lastColumn="0" w:noHBand="0" w:noVBand="1"/>
        </w:tblPrEx>
        <w:trPr>
          <w:cantSplit/>
          <w:trHeight w:val="397"/>
        </w:trPr>
        <w:tc>
          <w:tcPr>
            <w:tcW w:w="8225" w:type="dxa"/>
            <w:gridSpan w:val="4"/>
            <w:tcBorders>
              <w:top w:val="single" w:sz="4" w:space="0" w:color="auto"/>
              <w:left w:val="single" w:sz="4" w:space="0" w:color="auto"/>
              <w:bottom w:val="single" w:sz="18" w:space="0" w:color="auto"/>
              <w:right w:val="nil"/>
            </w:tcBorders>
            <w:vAlign w:val="center"/>
            <w:hideMark/>
          </w:tcPr>
          <w:p w:rsidR="00257AF6" w:rsidRPr="00D64C32" w:rsidRDefault="00257AF6" w:rsidP="009A67A7">
            <w:pPr>
              <w:pStyle w:val="Kop3"/>
              <w:numPr>
                <w:ilvl w:val="0"/>
                <w:numId w:val="0"/>
              </w:numPr>
              <w:rPr>
                <w:szCs w:val="24"/>
              </w:rPr>
            </w:pPr>
            <w:r>
              <w:t>5.</w:t>
            </w:r>
            <w:r w:rsidR="009A67A7">
              <w:t>7</w:t>
            </w:r>
            <w:r>
              <w:t>.2</w:t>
            </w:r>
            <w:r w:rsidRPr="00D64C32">
              <w:tab/>
              <w:t xml:space="preserve"> </w:t>
            </w:r>
            <w:r>
              <w:t>Kleur</w:t>
            </w:r>
          </w:p>
        </w:tc>
        <w:tc>
          <w:tcPr>
            <w:tcW w:w="7793" w:type="dxa"/>
            <w:gridSpan w:val="2"/>
            <w:tcBorders>
              <w:top w:val="single" w:sz="4" w:space="0" w:color="auto"/>
              <w:left w:val="nil"/>
              <w:bottom w:val="single" w:sz="18" w:space="0" w:color="auto"/>
              <w:right w:val="single" w:sz="4" w:space="0" w:color="auto"/>
            </w:tcBorders>
            <w:vAlign w:val="center"/>
          </w:tcPr>
          <w:p w:rsidR="00257AF6" w:rsidRPr="00D64C32" w:rsidRDefault="00257AF6" w:rsidP="009A00F2">
            <w:pPr>
              <w:rPr>
                <w:i/>
                <w:color w:val="FF0000"/>
                <w:szCs w:val="20"/>
              </w:rPr>
            </w:pPr>
          </w:p>
        </w:tc>
      </w:tr>
      <w:tr w:rsidR="006677A7" w:rsidRPr="008F0E9A" w:rsidTr="0007326A">
        <w:trPr>
          <w:trHeight w:val="397"/>
        </w:trPr>
        <w:tc>
          <w:tcPr>
            <w:tcW w:w="839" w:type="dxa"/>
            <w:tcBorders>
              <w:top w:val="single" w:sz="18" w:space="0" w:color="auto"/>
              <w:left w:val="single" w:sz="18" w:space="0" w:color="auto"/>
              <w:bottom w:val="single" w:sz="18" w:space="0" w:color="auto"/>
            </w:tcBorders>
          </w:tcPr>
          <w:p w:rsidR="006677A7" w:rsidRPr="008F0E9A" w:rsidRDefault="006677A7" w:rsidP="00763D6A">
            <w:pPr>
              <w:pStyle w:val="NummerDoelstelling"/>
            </w:pPr>
          </w:p>
        </w:tc>
        <w:tc>
          <w:tcPr>
            <w:tcW w:w="5716" w:type="dxa"/>
            <w:tcBorders>
              <w:top w:val="single" w:sz="18" w:space="0" w:color="auto"/>
              <w:bottom w:val="single" w:sz="18" w:space="0" w:color="auto"/>
            </w:tcBorders>
          </w:tcPr>
          <w:p w:rsidR="006677A7" w:rsidRPr="008F0E9A" w:rsidRDefault="006677A7" w:rsidP="0007326A">
            <w:pPr>
              <w:spacing w:before="80" w:after="80"/>
              <w:rPr>
                <w:b/>
                <w:bCs/>
                <w:sz w:val="18"/>
              </w:rPr>
            </w:pPr>
            <w:r w:rsidRPr="008F0E9A">
              <w:rPr>
                <w:b/>
                <w:bCs/>
                <w:sz w:val="18"/>
              </w:rPr>
              <w:t>Verschillende kleursystemen kunnen vergelijken</w:t>
            </w:r>
            <w:r w:rsidR="008004A6">
              <w:rPr>
                <w:b/>
                <w:bCs/>
                <w:sz w:val="18"/>
              </w:rPr>
              <w:t xml:space="preserve"> en kunnen toepassen in functie van het doel</w:t>
            </w:r>
            <w:r w:rsidRPr="008F0E9A">
              <w:rPr>
                <w:b/>
                <w:bCs/>
                <w:sz w:val="18"/>
              </w:rPr>
              <w:t>.</w:t>
            </w:r>
          </w:p>
        </w:tc>
        <w:tc>
          <w:tcPr>
            <w:tcW w:w="835" w:type="dxa"/>
            <w:tcBorders>
              <w:top w:val="single" w:sz="18" w:space="0" w:color="auto"/>
              <w:bottom w:val="single" w:sz="18" w:space="0" w:color="auto"/>
            </w:tcBorders>
          </w:tcPr>
          <w:p w:rsidR="006677A7" w:rsidRPr="008F0E9A" w:rsidRDefault="006677A7" w:rsidP="0007326A">
            <w:pPr>
              <w:spacing w:before="80" w:after="80"/>
              <w:jc w:val="center"/>
              <w:rPr>
                <w:b/>
                <w:bCs/>
                <w:sz w:val="18"/>
              </w:rPr>
            </w:pPr>
            <w:r w:rsidRPr="008F0E9A">
              <w:rPr>
                <w:b/>
                <w:bCs/>
                <w:sz w:val="18"/>
              </w:rPr>
              <w:t>EDV</w:t>
            </w:r>
          </w:p>
        </w:tc>
        <w:tc>
          <w:tcPr>
            <w:tcW w:w="835" w:type="dxa"/>
            <w:tcBorders>
              <w:top w:val="single" w:sz="18" w:space="0" w:color="auto"/>
              <w:bottom w:val="single" w:sz="18" w:space="0" w:color="auto"/>
              <w:right w:val="double" w:sz="4" w:space="0" w:color="auto"/>
            </w:tcBorders>
          </w:tcPr>
          <w:p w:rsidR="006677A7" w:rsidRPr="008F0E9A" w:rsidRDefault="006677A7" w:rsidP="0007326A">
            <w:pPr>
              <w:spacing w:before="80" w:after="80"/>
              <w:jc w:val="center"/>
              <w:rPr>
                <w:b/>
                <w:bCs/>
                <w:sz w:val="18"/>
              </w:rPr>
            </w:pPr>
            <w:r w:rsidRPr="008F0E9A">
              <w:rPr>
                <w:b/>
                <w:bCs/>
                <w:sz w:val="18"/>
              </w:rPr>
              <w:t>B</w:t>
            </w:r>
          </w:p>
        </w:tc>
        <w:tc>
          <w:tcPr>
            <w:tcW w:w="6949" w:type="dxa"/>
            <w:tcBorders>
              <w:top w:val="single" w:sz="18" w:space="0" w:color="auto"/>
              <w:left w:val="double" w:sz="4" w:space="0" w:color="auto"/>
              <w:bottom w:val="single" w:sz="18" w:space="0" w:color="auto"/>
            </w:tcBorders>
            <w:vAlign w:val="center"/>
          </w:tcPr>
          <w:p w:rsidR="006677A7" w:rsidRPr="008F0E9A"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8F0E9A" w:rsidRDefault="006677A7" w:rsidP="0007326A">
            <w:pPr>
              <w:spacing w:before="80" w:after="80"/>
              <w:jc w:val="center"/>
              <w:rPr>
                <w:sz w:val="18"/>
              </w:rPr>
            </w:pPr>
          </w:p>
        </w:tc>
      </w:tr>
      <w:tr w:rsidR="006677A7" w:rsidRPr="00BC0B92" w:rsidTr="0007326A">
        <w:trPr>
          <w:trHeight w:val="397"/>
        </w:trPr>
        <w:tc>
          <w:tcPr>
            <w:tcW w:w="839" w:type="dxa"/>
            <w:tcBorders>
              <w:top w:val="single" w:sz="18" w:space="0" w:color="auto"/>
              <w:bottom w:val="single" w:sz="4" w:space="0" w:color="auto"/>
            </w:tcBorders>
          </w:tcPr>
          <w:p w:rsidR="006677A7" w:rsidRPr="008F0E9A"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8F0E9A" w:rsidRDefault="006677A7" w:rsidP="008F0E9A">
            <w:pPr>
              <w:tabs>
                <w:tab w:val="left" w:pos="226"/>
              </w:tabs>
              <w:spacing w:before="80" w:after="80"/>
              <w:rPr>
                <w:sz w:val="18"/>
              </w:rPr>
            </w:pPr>
            <w:r w:rsidRPr="008F0E9A">
              <w:rPr>
                <w:sz w:val="18"/>
              </w:rPr>
              <w:t>Additieve en subtractieve kleuren:</w:t>
            </w:r>
            <w:r w:rsidRPr="008F0E9A">
              <w:rPr>
                <w:sz w:val="18"/>
              </w:rPr>
              <w:br/>
              <w:t>-</w:t>
            </w:r>
            <w:r w:rsidRPr="008F0E9A">
              <w:rPr>
                <w:sz w:val="18"/>
              </w:rPr>
              <w:tab/>
              <w:t>quadrichromie (CYMK proceskleuren)</w:t>
            </w:r>
            <w:r w:rsidRPr="008F0E9A">
              <w:rPr>
                <w:sz w:val="18"/>
              </w:rPr>
              <w:br/>
              <w:t>-</w:t>
            </w:r>
            <w:r w:rsidRPr="008F0E9A">
              <w:rPr>
                <w:sz w:val="18"/>
              </w:rPr>
              <w:tab/>
            </w:r>
            <w:r w:rsidR="008F0E9A" w:rsidRPr="008F0E9A">
              <w:rPr>
                <w:sz w:val="18"/>
              </w:rPr>
              <w:t>RGB schermkleuren (Screencolors</w:t>
            </w:r>
            <w:r w:rsidRPr="008F0E9A">
              <w:rPr>
                <w:sz w:val="18"/>
              </w:rPr>
              <w:t>)</w:t>
            </w:r>
            <w:r w:rsidRPr="008F0E9A">
              <w:rPr>
                <w:sz w:val="18"/>
              </w:rPr>
              <w:br/>
              <w:t>-</w:t>
            </w:r>
            <w:r w:rsidRPr="008F0E9A">
              <w:rPr>
                <w:sz w:val="18"/>
              </w:rPr>
              <w:tab/>
              <w:t>kleurenselectie (Pantone Matching System)</w:t>
            </w:r>
          </w:p>
        </w:tc>
        <w:tc>
          <w:tcPr>
            <w:tcW w:w="6949" w:type="dxa"/>
            <w:tcBorders>
              <w:top w:val="single" w:sz="18" w:space="0" w:color="auto"/>
              <w:left w:val="double" w:sz="4" w:space="0" w:color="auto"/>
              <w:bottom w:val="single" w:sz="4" w:space="0" w:color="auto"/>
            </w:tcBorders>
          </w:tcPr>
          <w:p w:rsidR="006677A7" w:rsidRPr="008F0E9A" w:rsidRDefault="008F0E9A" w:rsidP="008F0E9A">
            <w:pPr>
              <w:tabs>
                <w:tab w:val="left" w:pos="237"/>
              </w:tabs>
              <w:spacing w:before="80" w:after="80"/>
              <w:rPr>
                <w:sz w:val="18"/>
              </w:rPr>
            </w:pPr>
            <w:r w:rsidRPr="008F0E9A">
              <w:rPr>
                <w:sz w:val="18"/>
              </w:rPr>
              <w:t>I</w:t>
            </w:r>
            <w:r w:rsidR="006677A7" w:rsidRPr="008F0E9A">
              <w:rPr>
                <w:sz w:val="18"/>
              </w:rPr>
              <w:t>n coörd</w:t>
            </w:r>
            <w:r w:rsidRPr="008F0E9A">
              <w:rPr>
                <w:sz w:val="18"/>
              </w:rPr>
              <w:t>inatie met KV Beeldende vorming</w:t>
            </w:r>
            <w:r w:rsidR="006677A7" w:rsidRPr="008F0E9A">
              <w:rPr>
                <w:sz w:val="18"/>
              </w:rPr>
              <w:t>.</w:t>
            </w:r>
            <w:r w:rsidR="006677A7" w:rsidRPr="008F0E9A">
              <w:rPr>
                <w:sz w:val="18"/>
              </w:rPr>
              <w:br/>
              <w:t>Geïntegreerd binnen de opdrachten:</w:t>
            </w:r>
            <w:r w:rsidR="006677A7" w:rsidRPr="008F0E9A">
              <w:rPr>
                <w:sz w:val="18"/>
              </w:rPr>
              <w:br/>
              <w:t>-</w:t>
            </w:r>
            <w:r w:rsidR="006677A7" w:rsidRPr="008F0E9A">
              <w:rPr>
                <w:sz w:val="18"/>
              </w:rPr>
              <w:tab/>
              <w:t>kleuropbouw door middel van pigmenten (verf/inkt)</w:t>
            </w:r>
            <w:r w:rsidR="006677A7" w:rsidRPr="008F0E9A">
              <w:rPr>
                <w:sz w:val="18"/>
              </w:rPr>
              <w:br/>
              <w:t>-</w:t>
            </w:r>
            <w:r w:rsidR="006677A7" w:rsidRPr="008F0E9A">
              <w:rPr>
                <w:sz w:val="18"/>
              </w:rPr>
              <w:tab/>
              <w:t>kleurenopbouw door middel van lichtgolven (spectraal)</w:t>
            </w:r>
          </w:p>
        </w:tc>
        <w:tc>
          <w:tcPr>
            <w:tcW w:w="844" w:type="dxa"/>
            <w:tcBorders>
              <w:top w:val="single" w:sz="18" w:space="0" w:color="auto"/>
              <w:bottom w:val="single" w:sz="4" w:space="0" w:color="auto"/>
            </w:tcBorders>
          </w:tcPr>
          <w:p w:rsidR="006677A7" w:rsidRPr="008F0E9A" w:rsidRDefault="006677A7" w:rsidP="0007326A">
            <w:pPr>
              <w:spacing w:before="80" w:after="80"/>
              <w:jc w:val="center"/>
              <w:rPr>
                <w:sz w:val="18"/>
              </w:rPr>
            </w:pPr>
          </w:p>
        </w:tc>
      </w:tr>
      <w:tr w:rsidR="006677A7" w:rsidRPr="007435F0" w:rsidTr="00257AF6">
        <w:trPr>
          <w:trHeight w:val="397"/>
        </w:trPr>
        <w:tc>
          <w:tcPr>
            <w:tcW w:w="839" w:type="dxa"/>
            <w:tcBorders>
              <w:top w:val="single" w:sz="18" w:space="0" w:color="auto"/>
              <w:left w:val="single" w:sz="18" w:space="0" w:color="auto"/>
              <w:bottom w:val="single" w:sz="18" w:space="0" w:color="auto"/>
            </w:tcBorders>
          </w:tcPr>
          <w:p w:rsidR="006677A7" w:rsidRPr="007435F0" w:rsidRDefault="006677A7" w:rsidP="00763D6A">
            <w:pPr>
              <w:pStyle w:val="NummerDoelstelling"/>
            </w:pPr>
          </w:p>
        </w:tc>
        <w:tc>
          <w:tcPr>
            <w:tcW w:w="5716" w:type="dxa"/>
            <w:tcBorders>
              <w:top w:val="single" w:sz="18" w:space="0" w:color="auto"/>
              <w:bottom w:val="single" w:sz="18" w:space="0" w:color="auto"/>
            </w:tcBorders>
          </w:tcPr>
          <w:p w:rsidR="006677A7" w:rsidRPr="007435F0" w:rsidRDefault="006677A7" w:rsidP="0007326A">
            <w:pPr>
              <w:spacing w:before="80" w:after="80"/>
              <w:rPr>
                <w:b/>
                <w:bCs/>
                <w:sz w:val="18"/>
              </w:rPr>
            </w:pPr>
            <w:r w:rsidRPr="007435F0">
              <w:rPr>
                <w:b/>
                <w:bCs/>
                <w:sz w:val="18"/>
              </w:rPr>
              <w:t>Kleurwerking binnen ontwerp en concept kunnen toepassen.</w:t>
            </w:r>
          </w:p>
        </w:tc>
        <w:tc>
          <w:tcPr>
            <w:tcW w:w="835" w:type="dxa"/>
            <w:tcBorders>
              <w:top w:val="single" w:sz="18" w:space="0" w:color="auto"/>
              <w:bottom w:val="single" w:sz="18" w:space="0" w:color="auto"/>
            </w:tcBorders>
          </w:tcPr>
          <w:p w:rsidR="006677A7" w:rsidRPr="007435F0" w:rsidRDefault="006677A7" w:rsidP="0007326A">
            <w:pPr>
              <w:spacing w:before="80" w:after="80"/>
              <w:jc w:val="center"/>
              <w:rPr>
                <w:b/>
                <w:bCs/>
                <w:sz w:val="18"/>
              </w:rPr>
            </w:pPr>
            <w:r w:rsidRPr="007435F0">
              <w:rPr>
                <w:b/>
                <w:bCs/>
                <w:sz w:val="18"/>
              </w:rPr>
              <w:t>EDV</w:t>
            </w:r>
          </w:p>
        </w:tc>
        <w:tc>
          <w:tcPr>
            <w:tcW w:w="835" w:type="dxa"/>
            <w:tcBorders>
              <w:top w:val="single" w:sz="18" w:space="0" w:color="auto"/>
              <w:bottom w:val="single" w:sz="18" w:space="0" w:color="auto"/>
              <w:right w:val="double" w:sz="4" w:space="0" w:color="auto"/>
            </w:tcBorders>
          </w:tcPr>
          <w:p w:rsidR="006677A7" w:rsidRPr="007435F0" w:rsidRDefault="006677A7" w:rsidP="0007326A">
            <w:pPr>
              <w:spacing w:before="80" w:after="80"/>
              <w:jc w:val="center"/>
              <w:rPr>
                <w:b/>
                <w:bCs/>
                <w:sz w:val="18"/>
              </w:rPr>
            </w:pPr>
            <w:r w:rsidRPr="007435F0">
              <w:rPr>
                <w:b/>
                <w:bCs/>
                <w:sz w:val="18"/>
              </w:rPr>
              <w:t>B</w:t>
            </w:r>
          </w:p>
        </w:tc>
        <w:tc>
          <w:tcPr>
            <w:tcW w:w="6949" w:type="dxa"/>
            <w:tcBorders>
              <w:top w:val="single" w:sz="18" w:space="0" w:color="auto"/>
              <w:left w:val="double" w:sz="4" w:space="0" w:color="auto"/>
              <w:bottom w:val="single" w:sz="18" w:space="0" w:color="auto"/>
            </w:tcBorders>
            <w:vAlign w:val="center"/>
          </w:tcPr>
          <w:p w:rsidR="006677A7" w:rsidRPr="007435F0"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7435F0" w:rsidRDefault="006677A7" w:rsidP="0007326A">
            <w:pPr>
              <w:spacing w:before="80" w:after="80"/>
              <w:jc w:val="center"/>
              <w:rPr>
                <w:sz w:val="18"/>
              </w:rPr>
            </w:pPr>
          </w:p>
        </w:tc>
      </w:tr>
      <w:tr w:rsidR="006677A7" w:rsidRPr="00BC0B92" w:rsidTr="00257AF6">
        <w:trPr>
          <w:trHeight w:val="397"/>
        </w:trPr>
        <w:tc>
          <w:tcPr>
            <w:tcW w:w="839" w:type="dxa"/>
            <w:tcBorders>
              <w:top w:val="single" w:sz="18" w:space="0" w:color="auto"/>
              <w:bottom w:val="single" w:sz="4" w:space="0" w:color="auto"/>
            </w:tcBorders>
          </w:tcPr>
          <w:p w:rsidR="006677A7" w:rsidRPr="007435F0"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7435F0" w:rsidRDefault="006677A7" w:rsidP="0007326A">
            <w:pPr>
              <w:tabs>
                <w:tab w:val="left" w:pos="226"/>
              </w:tabs>
              <w:spacing w:before="80" w:after="80"/>
              <w:rPr>
                <w:sz w:val="18"/>
              </w:rPr>
            </w:pPr>
            <w:r w:rsidRPr="007435F0">
              <w:rPr>
                <w:sz w:val="18"/>
              </w:rPr>
              <w:t>Psychologische werking</w:t>
            </w:r>
          </w:p>
          <w:p w:rsidR="006677A7" w:rsidRPr="007435F0" w:rsidRDefault="006677A7" w:rsidP="0007326A">
            <w:pPr>
              <w:tabs>
                <w:tab w:val="left" w:pos="226"/>
              </w:tabs>
              <w:spacing w:before="80" w:after="80"/>
              <w:rPr>
                <w:sz w:val="18"/>
              </w:rPr>
            </w:pPr>
            <w:r w:rsidRPr="007435F0">
              <w:rPr>
                <w:sz w:val="18"/>
              </w:rPr>
              <w:t>Culturele betekenis</w:t>
            </w:r>
          </w:p>
        </w:tc>
        <w:tc>
          <w:tcPr>
            <w:tcW w:w="6949" w:type="dxa"/>
            <w:tcBorders>
              <w:top w:val="single" w:sz="18" w:space="0" w:color="auto"/>
              <w:left w:val="double" w:sz="4" w:space="0" w:color="auto"/>
              <w:bottom w:val="single" w:sz="4" w:space="0" w:color="auto"/>
            </w:tcBorders>
          </w:tcPr>
          <w:p w:rsidR="006677A7" w:rsidRPr="007435F0" w:rsidRDefault="006677A7" w:rsidP="0007326A">
            <w:pPr>
              <w:tabs>
                <w:tab w:val="right" w:pos="352"/>
                <w:tab w:val="right" w:pos="567"/>
              </w:tabs>
              <w:spacing w:before="80" w:after="80"/>
              <w:rPr>
                <w:sz w:val="18"/>
              </w:rPr>
            </w:pPr>
            <w:r w:rsidRPr="007435F0">
              <w:rPr>
                <w:sz w:val="18"/>
              </w:rPr>
              <w:t>Soorten kleuren:</w:t>
            </w:r>
            <w:r w:rsidRPr="007435F0">
              <w:rPr>
                <w:sz w:val="18"/>
              </w:rPr>
              <w:br/>
              <w:t>-</w:t>
            </w:r>
            <w:r w:rsidRPr="007435F0">
              <w:rPr>
                <w:sz w:val="18"/>
              </w:rPr>
              <w:tab/>
              <w:t>koude en warme kleuren</w:t>
            </w:r>
            <w:r w:rsidRPr="007435F0">
              <w:rPr>
                <w:sz w:val="18"/>
              </w:rPr>
              <w:br/>
              <w:t>-</w:t>
            </w:r>
            <w:r w:rsidRPr="007435F0">
              <w:rPr>
                <w:sz w:val="18"/>
              </w:rPr>
              <w:tab/>
              <w:t>mono, bi, tri, en quadrichrome kleuren</w:t>
            </w:r>
            <w:r w:rsidRPr="007435F0">
              <w:rPr>
                <w:sz w:val="18"/>
              </w:rPr>
              <w:br/>
              <w:t>-</w:t>
            </w:r>
            <w:r w:rsidRPr="007435F0">
              <w:rPr>
                <w:sz w:val="18"/>
              </w:rPr>
              <w:tab/>
              <w:t>harmonische kleuren</w:t>
            </w:r>
            <w:r w:rsidRPr="007435F0">
              <w:rPr>
                <w:sz w:val="18"/>
              </w:rPr>
              <w:br/>
              <w:t>-</w:t>
            </w:r>
            <w:r w:rsidRPr="007435F0">
              <w:rPr>
                <w:sz w:val="18"/>
              </w:rPr>
              <w:tab/>
              <w:t>krachtige kleuren</w:t>
            </w:r>
            <w:r w:rsidRPr="007435F0">
              <w:rPr>
                <w:sz w:val="18"/>
              </w:rPr>
              <w:br/>
              <w:t>-</w:t>
            </w:r>
            <w:r w:rsidRPr="007435F0">
              <w:rPr>
                <w:sz w:val="18"/>
              </w:rPr>
              <w:tab/>
              <w:t>gedempte kleuren</w:t>
            </w:r>
            <w:r w:rsidRPr="007435F0">
              <w:rPr>
                <w:sz w:val="18"/>
              </w:rPr>
              <w:br/>
              <w:t>-</w:t>
            </w:r>
            <w:r w:rsidRPr="007435F0">
              <w:rPr>
                <w:sz w:val="18"/>
              </w:rPr>
              <w:tab/>
              <w:t>overheersende kleuren</w:t>
            </w:r>
            <w:r w:rsidRPr="007435F0">
              <w:rPr>
                <w:sz w:val="18"/>
              </w:rPr>
              <w:br/>
              <w:t>-</w:t>
            </w:r>
            <w:r w:rsidRPr="007435F0">
              <w:rPr>
                <w:sz w:val="18"/>
              </w:rPr>
              <w:tab/>
              <w:t>contrasterende kleuren</w:t>
            </w:r>
          </w:p>
          <w:p w:rsidR="006677A7" w:rsidRPr="007435F0" w:rsidRDefault="006677A7" w:rsidP="0007326A">
            <w:pPr>
              <w:tabs>
                <w:tab w:val="right" w:pos="352"/>
                <w:tab w:val="right" w:pos="567"/>
              </w:tabs>
              <w:spacing w:before="80" w:after="80"/>
              <w:rPr>
                <w:sz w:val="18"/>
              </w:rPr>
            </w:pPr>
            <w:r w:rsidRPr="007435F0">
              <w:rPr>
                <w:sz w:val="18"/>
              </w:rPr>
              <w:t xml:space="preserve">Geïntegreerd binnen de opdrachten, in coördinatie </w:t>
            </w:r>
            <w:r w:rsidR="007435F0" w:rsidRPr="007435F0">
              <w:rPr>
                <w:sz w:val="18"/>
              </w:rPr>
              <w:t>met KV Beeldende vorming</w:t>
            </w:r>
            <w:r w:rsidRPr="007435F0">
              <w:rPr>
                <w:sz w:val="18"/>
              </w:rPr>
              <w:t>.</w:t>
            </w:r>
            <w:r w:rsidRPr="007435F0">
              <w:rPr>
                <w:sz w:val="18"/>
              </w:rPr>
              <w:br/>
            </w:r>
            <w:r w:rsidRPr="007435F0">
              <w:rPr>
                <w:sz w:val="18"/>
              </w:rPr>
              <w:br/>
              <w:t>Kleurencombinaties en –samenhang opzoeken in de schilderkunst, de mode, de interieurinrichting en de kleurenfotografie.</w:t>
            </w:r>
          </w:p>
        </w:tc>
        <w:tc>
          <w:tcPr>
            <w:tcW w:w="844" w:type="dxa"/>
            <w:tcBorders>
              <w:top w:val="single" w:sz="18" w:space="0" w:color="auto"/>
              <w:bottom w:val="single" w:sz="4" w:space="0" w:color="auto"/>
            </w:tcBorders>
          </w:tcPr>
          <w:p w:rsidR="006677A7" w:rsidRPr="007435F0" w:rsidRDefault="006677A7" w:rsidP="0007326A">
            <w:pPr>
              <w:spacing w:before="80" w:after="80"/>
              <w:jc w:val="center"/>
              <w:rPr>
                <w:sz w:val="18"/>
              </w:rPr>
            </w:pPr>
          </w:p>
        </w:tc>
      </w:tr>
      <w:tr w:rsidR="00257AF6" w:rsidTr="00257AF6">
        <w:tblPrEx>
          <w:tblLook w:val="04A0" w:firstRow="1" w:lastRow="0" w:firstColumn="1" w:lastColumn="0" w:noHBand="0" w:noVBand="1"/>
        </w:tblPrEx>
        <w:trPr>
          <w:cantSplit/>
          <w:trHeight w:val="397"/>
        </w:trPr>
        <w:tc>
          <w:tcPr>
            <w:tcW w:w="8225" w:type="dxa"/>
            <w:gridSpan w:val="4"/>
            <w:tcBorders>
              <w:top w:val="single" w:sz="4" w:space="0" w:color="auto"/>
              <w:left w:val="single" w:sz="4" w:space="0" w:color="auto"/>
              <w:bottom w:val="single" w:sz="18" w:space="0" w:color="auto"/>
              <w:right w:val="nil"/>
            </w:tcBorders>
            <w:vAlign w:val="center"/>
            <w:hideMark/>
          </w:tcPr>
          <w:p w:rsidR="00257AF6" w:rsidRPr="00D64C32" w:rsidRDefault="00257AF6" w:rsidP="009A67A7">
            <w:pPr>
              <w:pStyle w:val="Kop3"/>
              <w:numPr>
                <w:ilvl w:val="0"/>
                <w:numId w:val="0"/>
              </w:numPr>
              <w:rPr>
                <w:szCs w:val="24"/>
              </w:rPr>
            </w:pPr>
            <w:r>
              <w:t>5.</w:t>
            </w:r>
            <w:r w:rsidR="009A67A7">
              <w:t>7</w:t>
            </w:r>
            <w:r>
              <w:t>.</w:t>
            </w:r>
            <w:r w:rsidR="009A67A7">
              <w:t>3</w:t>
            </w:r>
            <w:r w:rsidRPr="00D64C32">
              <w:tab/>
              <w:t xml:space="preserve"> </w:t>
            </w:r>
            <w:r>
              <w:t>Techniek</w:t>
            </w:r>
          </w:p>
        </w:tc>
        <w:tc>
          <w:tcPr>
            <w:tcW w:w="7793" w:type="dxa"/>
            <w:gridSpan w:val="2"/>
            <w:tcBorders>
              <w:top w:val="single" w:sz="4" w:space="0" w:color="auto"/>
              <w:left w:val="nil"/>
              <w:bottom w:val="single" w:sz="18" w:space="0" w:color="auto"/>
              <w:right w:val="single" w:sz="4" w:space="0" w:color="auto"/>
            </w:tcBorders>
            <w:vAlign w:val="center"/>
          </w:tcPr>
          <w:p w:rsidR="00257AF6" w:rsidRPr="00D64C32" w:rsidRDefault="00257AF6" w:rsidP="009A00F2">
            <w:pPr>
              <w:rPr>
                <w:i/>
                <w:color w:val="FF0000"/>
                <w:szCs w:val="20"/>
              </w:rPr>
            </w:pPr>
          </w:p>
        </w:tc>
      </w:tr>
      <w:tr w:rsidR="006677A7" w:rsidRPr="007435F0" w:rsidTr="00257AF6">
        <w:trPr>
          <w:trHeight w:val="397"/>
        </w:trPr>
        <w:tc>
          <w:tcPr>
            <w:tcW w:w="839" w:type="dxa"/>
            <w:tcBorders>
              <w:top w:val="single" w:sz="18" w:space="0" w:color="auto"/>
              <w:left w:val="single" w:sz="18" w:space="0" w:color="auto"/>
              <w:bottom w:val="single" w:sz="18" w:space="0" w:color="auto"/>
            </w:tcBorders>
          </w:tcPr>
          <w:p w:rsidR="006677A7" w:rsidRPr="007435F0" w:rsidRDefault="006677A7" w:rsidP="00763D6A">
            <w:pPr>
              <w:pStyle w:val="NummerDoelstelling"/>
            </w:pPr>
          </w:p>
        </w:tc>
        <w:tc>
          <w:tcPr>
            <w:tcW w:w="5716" w:type="dxa"/>
            <w:tcBorders>
              <w:top w:val="single" w:sz="18" w:space="0" w:color="auto"/>
              <w:bottom w:val="single" w:sz="18" w:space="0" w:color="auto"/>
            </w:tcBorders>
          </w:tcPr>
          <w:p w:rsidR="006677A7" w:rsidRPr="007435F0" w:rsidRDefault="006677A7" w:rsidP="007435F0">
            <w:pPr>
              <w:spacing w:before="80" w:after="80"/>
              <w:rPr>
                <w:b/>
                <w:bCs/>
                <w:sz w:val="18"/>
              </w:rPr>
            </w:pPr>
            <w:r w:rsidRPr="007435F0">
              <w:rPr>
                <w:b/>
                <w:bCs/>
                <w:sz w:val="18"/>
              </w:rPr>
              <w:t>Verschillende druktechnieken kunnen onderscheiden.</w:t>
            </w:r>
          </w:p>
          <w:p w:rsidR="007435F0" w:rsidRPr="007435F0" w:rsidRDefault="007435F0" w:rsidP="007435F0">
            <w:pPr>
              <w:rPr>
                <w:b/>
                <w:bCs/>
                <w:sz w:val="18"/>
              </w:rPr>
            </w:pPr>
          </w:p>
        </w:tc>
        <w:tc>
          <w:tcPr>
            <w:tcW w:w="835" w:type="dxa"/>
            <w:tcBorders>
              <w:top w:val="single" w:sz="18" w:space="0" w:color="auto"/>
              <w:bottom w:val="single" w:sz="18" w:space="0" w:color="auto"/>
            </w:tcBorders>
          </w:tcPr>
          <w:p w:rsidR="006677A7" w:rsidRPr="007435F0" w:rsidRDefault="006677A7" w:rsidP="0007326A">
            <w:pPr>
              <w:spacing w:before="80" w:after="80"/>
              <w:jc w:val="center"/>
              <w:rPr>
                <w:b/>
                <w:bCs/>
                <w:sz w:val="18"/>
              </w:rPr>
            </w:pPr>
            <w:r w:rsidRPr="007435F0">
              <w:rPr>
                <w:b/>
                <w:bCs/>
                <w:sz w:val="18"/>
              </w:rPr>
              <w:t>EDV</w:t>
            </w:r>
          </w:p>
        </w:tc>
        <w:tc>
          <w:tcPr>
            <w:tcW w:w="835" w:type="dxa"/>
            <w:tcBorders>
              <w:top w:val="single" w:sz="18" w:space="0" w:color="auto"/>
              <w:bottom w:val="single" w:sz="18" w:space="0" w:color="auto"/>
              <w:right w:val="double" w:sz="4" w:space="0" w:color="auto"/>
            </w:tcBorders>
          </w:tcPr>
          <w:p w:rsidR="006677A7" w:rsidRPr="007435F0" w:rsidRDefault="006677A7" w:rsidP="0007326A">
            <w:pPr>
              <w:spacing w:before="80" w:after="80"/>
              <w:jc w:val="center"/>
              <w:rPr>
                <w:b/>
                <w:bCs/>
                <w:sz w:val="18"/>
              </w:rPr>
            </w:pPr>
            <w:r w:rsidRPr="007435F0">
              <w:rPr>
                <w:b/>
                <w:bCs/>
                <w:sz w:val="18"/>
              </w:rPr>
              <w:t>B</w:t>
            </w:r>
          </w:p>
        </w:tc>
        <w:tc>
          <w:tcPr>
            <w:tcW w:w="6949" w:type="dxa"/>
            <w:tcBorders>
              <w:top w:val="single" w:sz="18" w:space="0" w:color="auto"/>
              <w:left w:val="double" w:sz="4" w:space="0" w:color="auto"/>
              <w:bottom w:val="single" w:sz="18" w:space="0" w:color="auto"/>
            </w:tcBorders>
            <w:vAlign w:val="center"/>
          </w:tcPr>
          <w:p w:rsidR="006677A7" w:rsidRPr="007435F0"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7435F0" w:rsidRDefault="006677A7" w:rsidP="0007326A">
            <w:pPr>
              <w:spacing w:before="80" w:after="80"/>
              <w:jc w:val="center"/>
              <w:rPr>
                <w:sz w:val="18"/>
              </w:rPr>
            </w:pPr>
          </w:p>
        </w:tc>
      </w:tr>
      <w:tr w:rsidR="006677A7" w:rsidRPr="00BC0B92" w:rsidTr="00257AF6">
        <w:trPr>
          <w:trHeight w:val="397"/>
        </w:trPr>
        <w:tc>
          <w:tcPr>
            <w:tcW w:w="839" w:type="dxa"/>
            <w:tcBorders>
              <w:top w:val="single" w:sz="18" w:space="0" w:color="auto"/>
              <w:bottom w:val="single" w:sz="4" w:space="0" w:color="auto"/>
            </w:tcBorders>
          </w:tcPr>
          <w:p w:rsidR="006677A7" w:rsidRPr="007435F0"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7435F0" w:rsidRDefault="006677A7" w:rsidP="00B7009F">
            <w:pPr>
              <w:spacing w:before="80" w:after="100" w:afterAutospacing="1"/>
              <w:rPr>
                <w:sz w:val="18"/>
              </w:rPr>
            </w:pPr>
            <w:r w:rsidRPr="007435F0">
              <w:rPr>
                <w:sz w:val="18"/>
              </w:rPr>
              <w:t>Vlakdruk, hoo</w:t>
            </w:r>
            <w:r w:rsidR="007435F0" w:rsidRPr="007435F0">
              <w:rPr>
                <w:sz w:val="18"/>
              </w:rPr>
              <w:t>g</w:t>
            </w:r>
            <w:r w:rsidRPr="007435F0">
              <w:rPr>
                <w:sz w:val="18"/>
              </w:rPr>
              <w:t>druk en diepdruk.</w:t>
            </w:r>
            <w:r w:rsidRPr="007435F0">
              <w:rPr>
                <w:sz w:val="18"/>
              </w:rPr>
              <w:br/>
              <w:t>Stempelvormen.</w:t>
            </w:r>
            <w:r w:rsidRPr="007435F0">
              <w:rPr>
                <w:sz w:val="18"/>
              </w:rPr>
              <w:br/>
              <w:t>Zeefdruk.</w:t>
            </w:r>
            <w:r w:rsidRPr="007435F0">
              <w:rPr>
                <w:sz w:val="18"/>
              </w:rPr>
              <w:br/>
              <w:t>Offsetdruk.</w:t>
            </w:r>
            <w:r w:rsidRPr="007435F0">
              <w:rPr>
                <w:sz w:val="18"/>
              </w:rPr>
              <w:br/>
              <w:t>Print en digitaal drukwerk.</w:t>
            </w:r>
          </w:p>
        </w:tc>
        <w:tc>
          <w:tcPr>
            <w:tcW w:w="6949" w:type="dxa"/>
            <w:tcBorders>
              <w:top w:val="single" w:sz="18" w:space="0" w:color="auto"/>
              <w:left w:val="double" w:sz="4" w:space="0" w:color="auto"/>
              <w:bottom w:val="single" w:sz="4" w:space="0" w:color="auto"/>
            </w:tcBorders>
          </w:tcPr>
          <w:p w:rsidR="006677A7" w:rsidRPr="007435F0" w:rsidRDefault="006677A7" w:rsidP="007435F0">
            <w:pPr>
              <w:spacing w:before="80" w:after="100" w:afterAutospacing="1"/>
              <w:rPr>
                <w:sz w:val="18"/>
              </w:rPr>
            </w:pPr>
            <w:r w:rsidRPr="007435F0">
              <w:rPr>
                <w:sz w:val="18"/>
              </w:rPr>
              <w:t>Ter ondersteuning van de ontwerpmogelijkheden, met verwijzing naar vrije grafiek.</w:t>
            </w:r>
            <w:r w:rsidRPr="007435F0">
              <w:rPr>
                <w:sz w:val="18"/>
              </w:rPr>
              <w:br/>
              <w:t>Hedendaagse industriële toepassingen b</w:t>
            </w:r>
            <w:r w:rsidR="007435F0" w:rsidRPr="007435F0">
              <w:rPr>
                <w:sz w:val="18"/>
              </w:rPr>
              <w:t>v</w:t>
            </w:r>
            <w:r w:rsidRPr="007435F0">
              <w:rPr>
                <w:sz w:val="18"/>
              </w:rPr>
              <w:t>. behang- of inpakpapier</w:t>
            </w:r>
            <w:r w:rsidR="007435F0">
              <w:rPr>
                <w:sz w:val="18"/>
              </w:rPr>
              <w:t>.</w:t>
            </w:r>
            <w:r w:rsidRPr="007435F0">
              <w:rPr>
                <w:sz w:val="18"/>
              </w:rPr>
              <w:br/>
              <w:t>Een drukkerij bezoeken</w:t>
            </w:r>
            <w:r w:rsidR="007435F0">
              <w:rPr>
                <w:sz w:val="18"/>
              </w:rPr>
              <w:t>.</w:t>
            </w:r>
          </w:p>
          <w:p w:rsidR="006677A7" w:rsidRPr="007435F0" w:rsidRDefault="006677A7" w:rsidP="0007326A">
            <w:pPr>
              <w:tabs>
                <w:tab w:val="left" w:pos="227"/>
                <w:tab w:val="left" w:pos="507"/>
              </w:tabs>
              <w:spacing w:before="80" w:after="80"/>
              <w:rPr>
                <w:sz w:val="18"/>
              </w:rPr>
            </w:pPr>
          </w:p>
        </w:tc>
        <w:tc>
          <w:tcPr>
            <w:tcW w:w="844" w:type="dxa"/>
            <w:tcBorders>
              <w:top w:val="single" w:sz="18" w:space="0" w:color="auto"/>
              <w:bottom w:val="single" w:sz="4" w:space="0" w:color="auto"/>
            </w:tcBorders>
          </w:tcPr>
          <w:p w:rsidR="006677A7" w:rsidRPr="007435F0" w:rsidRDefault="006677A7" w:rsidP="00B7009F">
            <w:pPr>
              <w:spacing w:before="80" w:after="80"/>
              <w:jc w:val="center"/>
              <w:rPr>
                <w:sz w:val="18"/>
              </w:rPr>
            </w:pPr>
            <w:r w:rsidRPr="007435F0">
              <w:rPr>
                <w:sz w:val="18"/>
              </w:rPr>
              <w:t>ICT</w:t>
            </w:r>
          </w:p>
        </w:tc>
      </w:tr>
    </w:tbl>
    <w:p w:rsidR="00257AF6" w:rsidRDefault="00257AF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57AF6" w:rsidTr="009A00F2">
        <w:trPr>
          <w:trHeight w:val="397"/>
        </w:trPr>
        <w:tc>
          <w:tcPr>
            <w:tcW w:w="839" w:type="dxa"/>
            <w:tcBorders>
              <w:bottom w:val="single" w:sz="4" w:space="0" w:color="auto"/>
            </w:tcBorders>
            <w:vAlign w:val="center"/>
          </w:tcPr>
          <w:p w:rsidR="00257AF6" w:rsidRDefault="00257AF6" w:rsidP="009A00F2">
            <w:pPr>
              <w:spacing w:before="80" w:after="80"/>
              <w:rPr>
                <w:sz w:val="18"/>
              </w:rPr>
            </w:pPr>
            <w:r>
              <w:rPr>
                <w:sz w:val="18"/>
              </w:rPr>
              <w:lastRenderedPageBreak/>
              <w:t>Nr.</w:t>
            </w:r>
          </w:p>
        </w:tc>
        <w:tc>
          <w:tcPr>
            <w:tcW w:w="5716" w:type="dxa"/>
            <w:tcBorders>
              <w:bottom w:val="single" w:sz="4" w:space="0" w:color="auto"/>
            </w:tcBorders>
            <w:vAlign w:val="center"/>
          </w:tcPr>
          <w:p w:rsidR="00257AF6" w:rsidRDefault="00257AF6" w:rsidP="009A00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57AF6" w:rsidRDefault="00257AF6" w:rsidP="009A00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57AF6" w:rsidRDefault="00257AF6" w:rsidP="009A00F2">
            <w:pPr>
              <w:spacing w:before="80" w:after="80"/>
              <w:jc w:val="center"/>
              <w:rPr>
                <w:sz w:val="18"/>
              </w:rPr>
            </w:pPr>
            <w:r>
              <w:rPr>
                <w:sz w:val="18"/>
              </w:rPr>
              <w:t>B/U</w:t>
            </w:r>
          </w:p>
        </w:tc>
        <w:tc>
          <w:tcPr>
            <w:tcW w:w="6949" w:type="dxa"/>
            <w:tcBorders>
              <w:left w:val="double" w:sz="4" w:space="0" w:color="auto"/>
            </w:tcBorders>
            <w:vAlign w:val="center"/>
          </w:tcPr>
          <w:p w:rsidR="00257AF6" w:rsidRDefault="00257AF6" w:rsidP="009A00F2">
            <w:pPr>
              <w:spacing w:before="80" w:after="80"/>
              <w:jc w:val="center"/>
              <w:rPr>
                <w:sz w:val="18"/>
              </w:rPr>
            </w:pPr>
            <w:r>
              <w:rPr>
                <w:sz w:val="18"/>
              </w:rPr>
              <w:t>Didactische wenken en hulpmiddelen</w:t>
            </w:r>
          </w:p>
        </w:tc>
        <w:tc>
          <w:tcPr>
            <w:tcW w:w="844" w:type="dxa"/>
            <w:vAlign w:val="center"/>
          </w:tcPr>
          <w:p w:rsidR="00257AF6" w:rsidRDefault="00257AF6" w:rsidP="009A00F2">
            <w:pPr>
              <w:spacing w:before="80" w:after="80"/>
              <w:jc w:val="center"/>
              <w:rPr>
                <w:sz w:val="18"/>
              </w:rPr>
            </w:pPr>
            <w:r>
              <w:rPr>
                <w:sz w:val="18"/>
              </w:rPr>
              <w:t>Link</w:t>
            </w:r>
          </w:p>
        </w:tc>
      </w:tr>
      <w:tr w:rsidR="006677A7" w:rsidRPr="007435F0" w:rsidTr="0007326A">
        <w:trPr>
          <w:trHeight w:val="397"/>
        </w:trPr>
        <w:tc>
          <w:tcPr>
            <w:tcW w:w="839" w:type="dxa"/>
            <w:tcBorders>
              <w:top w:val="single" w:sz="18" w:space="0" w:color="auto"/>
              <w:left w:val="single" w:sz="18" w:space="0" w:color="auto"/>
              <w:bottom w:val="single" w:sz="18" w:space="0" w:color="auto"/>
            </w:tcBorders>
          </w:tcPr>
          <w:p w:rsidR="006677A7" w:rsidRPr="007435F0" w:rsidRDefault="006677A7" w:rsidP="00763D6A">
            <w:pPr>
              <w:pStyle w:val="NummerDoelstelling"/>
            </w:pPr>
          </w:p>
        </w:tc>
        <w:tc>
          <w:tcPr>
            <w:tcW w:w="5716" w:type="dxa"/>
            <w:tcBorders>
              <w:top w:val="single" w:sz="18" w:space="0" w:color="auto"/>
              <w:bottom w:val="single" w:sz="18" w:space="0" w:color="auto"/>
            </w:tcBorders>
          </w:tcPr>
          <w:p w:rsidR="006677A7" w:rsidRPr="007435F0" w:rsidRDefault="006677A7" w:rsidP="00B7009F">
            <w:pPr>
              <w:spacing w:before="80" w:after="80"/>
              <w:rPr>
                <w:b/>
                <w:bCs/>
                <w:sz w:val="18"/>
              </w:rPr>
            </w:pPr>
            <w:r w:rsidRPr="007435F0">
              <w:rPr>
                <w:b/>
                <w:bCs/>
                <w:sz w:val="18"/>
              </w:rPr>
              <w:t xml:space="preserve">De verschillende papiersoorten voor grafische en presentatie-doeleinden kunnen </w:t>
            </w:r>
            <w:r w:rsidR="00B7009F">
              <w:rPr>
                <w:b/>
                <w:bCs/>
                <w:sz w:val="18"/>
              </w:rPr>
              <w:t>gebruiken in functie van het doel</w:t>
            </w:r>
            <w:r w:rsidRPr="007435F0">
              <w:rPr>
                <w:b/>
                <w:bCs/>
                <w:sz w:val="18"/>
              </w:rPr>
              <w:t>.</w:t>
            </w:r>
          </w:p>
        </w:tc>
        <w:tc>
          <w:tcPr>
            <w:tcW w:w="835" w:type="dxa"/>
            <w:tcBorders>
              <w:top w:val="single" w:sz="18" w:space="0" w:color="auto"/>
              <w:bottom w:val="single" w:sz="18" w:space="0" w:color="auto"/>
            </w:tcBorders>
          </w:tcPr>
          <w:p w:rsidR="006677A7" w:rsidRPr="007435F0" w:rsidRDefault="006677A7" w:rsidP="0007326A">
            <w:pPr>
              <w:spacing w:before="80" w:after="80"/>
              <w:jc w:val="center"/>
              <w:rPr>
                <w:b/>
                <w:bCs/>
                <w:sz w:val="18"/>
              </w:rPr>
            </w:pPr>
            <w:r w:rsidRPr="007435F0">
              <w:rPr>
                <w:b/>
                <w:bCs/>
                <w:sz w:val="18"/>
              </w:rPr>
              <w:t>EDV</w:t>
            </w:r>
          </w:p>
        </w:tc>
        <w:tc>
          <w:tcPr>
            <w:tcW w:w="835" w:type="dxa"/>
            <w:tcBorders>
              <w:top w:val="single" w:sz="18" w:space="0" w:color="auto"/>
              <w:bottom w:val="single" w:sz="18" w:space="0" w:color="auto"/>
              <w:right w:val="double" w:sz="4" w:space="0" w:color="auto"/>
            </w:tcBorders>
          </w:tcPr>
          <w:p w:rsidR="006677A7" w:rsidRPr="007435F0" w:rsidRDefault="006677A7" w:rsidP="0007326A">
            <w:pPr>
              <w:spacing w:before="80" w:after="80"/>
              <w:jc w:val="center"/>
              <w:rPr>
                <w:b/>
                <w:bCs/>
                <w:sz w:val="18"/>
              </w:rPr>
            </w:pPr>
            <w:r w:rsidRPr="007435F0">
              <w:rPr>
                <w:b/>
                <w:bCs/>
                <w:sz w:val="18"/>
              </w:rPr>
              <w:t>B</w:t>
            </w:r>
          </w:p>
        </w:tc>
        <w:tc>
          <w:tcPr>
            <w:tcW w:w="6949" w:type="dxa"/>
            <w:tcBorders>
              <w:top w:val="single" w:sz="18" w:space="0" w:color="auto"/>
              <w:left w:val="double" w:sz="4" w:space="0" w:color="auto"/>
              <w:bottom w:val="single" w:sz="18" w:space="0" w:color="auto"/>
            </w:tcBorders>
            <w:vAlign w:val="center"/>
          </w:tcPr>
          <w:p w:rsidR="006677A7" w:rsidRPr="007435F0"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7435F0" w:rsidRDefault="006677A7" w:rsidP="0007326A">
            <w:pPr>
              <w:spacing w:before="80" w:after="80"/>
              <w:jc w:val="center"/>
              <w:rPr>
                <w:sz w:val="18"/>
              </w:rPr>
            </w:pPr>
          </w:p>
        </w:tc>
      </w:tr>
      <w:tr w:rsidR="006677A7" w:rsidRPr="00BC0B92" w:rsidTr="0007326A">
        <w:trPr>
          <w:trHeight w:val="397"/>
        </w:trPr>
        <w:tc>
          <w:tcPr>
            <w:tcW w:w="839" w:type="dxa"/>
            <w:tcBorders>
              <w:top w:val="single" w:sz="18" w:space="0" w:color="auto"/>
              <w:bottom w:val="single" w:sz="4" w:space="0" w:color="auto"/>
            </w:tcBorders>
          </w:tcPr>
          <w:p w:rsidR="006677A7" w:rsidRPr="007435F0"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7435F0" w:rsidRDefault="007435F0" w:rsidP="007435F0">
            <w:pPr>
              <w:spacing w:before="80" w:after="100" w:afterAutospacing="1"/>
              <w:rPr>
                <w:sz w:val="18"/>
              </w:rPr>
            </w:pPr>
            <w:r w:rsidRPr="007435F0">
              <w:rPr>
                <w:sz w:val="18"/>
              </w:rPr>
              <w:t>Deutsche Industrie Norm (DIN)</w:t>
            </w:r>
            <w:r w:rsidRPr="007435F0">
              <w:rPr>
                <w:sz w:val="18"/>
              </w:rPr>
              <w:br/>
              <w:t>Formaten en gewicht (gr/m²)</w:t>
            </w:r>
            <w:r w:rsidRPr="007435F0">
              <w:rPr>
                <w:sz w:val="18"/>
              </w:rPr>
              <w:br/>
              <w:t>Verschillende dragers</w:t>
            </w:r>
          </w:p>
          <w:p w:rsidR="006677A7" w:rsidRPr="007435F0" w:rsidRDefault="006677A7" w:rsidP="007435F0">
            <w:pPr>
              <w:spacing w:before="80" w:after="80"/>
              <w:rPr>
                <w:sz w:val="18"/>
              </w:rPr>
            </w:pPr>
            <w:r w:rsidRPr="007435F0">
              <w:rPr>
                <w:sz w:val="18"/>
              </w:rPr>
              <w:t>Papierkennis</w:t>
            </w:r>
            <w:r w:rsidR="007435F0" w:rsidRPr="007435F0">
              <w:rPr>
                <w:sz w:val="18"/>
              </w:rPr>
              <w:t>:</w:t>
            </w:r>
          </w:p>
          <w:p w:rsidR="007435F0" w:rsidRPr="007435F0" w:rsidRDefault="007435F0" w:rsidP="007435F0">
            <w:pPr>
              <w:pStyle w:val="Lijstalinea"/>
              <w:numPr>
                <w:ilvl w:val="0"/>
                <w:numId w:val="44"/>
              </w:numPr>
              <w:spacing w:before="80" w:after="80"/>
              <w:rPr>
                <w:sz w:val="18"/>
              </w:rPr>
            </w:pPr>
            <w:r w:rsidRPr="007435F0">
              <w:rPr>
                <w:sz w:val="18"/>
              </w:rPr>
              <w:t>looprichting</w:t>
            </w:r>
          </w:p>
          <w:p w:rsidR="006677A7" w:rsidRPr="007435F0" w:rsidRDefault="007435F0" w:rsidP="007435F0">
            <w:pPr>
              <w:pStyle w:val="Lijstalinea"/>
              <w:numPr>
                <w:ilvl w:val="0"/>
                <w:numId w:val="44"/>
              </w:numPr>
              <w:spacing w:before="80" w:after="80"/>
              <w:rPr>
                <w:sz w:val="18"/>
              </w:rPr>
            </w:pPr>
            <w:r w:rsidRPr="007435F0">
              <w:rPr>
                <w:sz w:val="18"/>
              </w:rPr>
              <w:t>gecoat en ongecoat</w:t>
            </w:r>
          </w:p>
          <w:p w:rsidR="007435F0" w:rsidRPr="007435F0" w:rsidRDefault="005069D2" w:rsidP="007435F0">
            <w:pPr>
              <w:pStyle w:val="Lijstalinea"/>
              <w:numPr>
                <w:ilvl w:val="0"/>
                <w:numId w:val="44"/>
              </w:numPr>
              <w:spacing w:before="80" w:after="80"/>
              <w:rPr>
                <w:sz w:val="18"/>
              </w:rPr>
            </w:pPr>
            <w:r>
              <w:rPr>
                <w:sz w:val="18"/>
              </w:rPr>
              <w:t>opaciteit</w:t>
            </w:r>
          </w:p>
        </w:tc>
        <w:tc>
          <w:tcPr>
            <w:tcW w:w="6949" w:type="dxa"/>
            <w:tcBorders>
              <w:top w:val="single" w:sz="18" w:space="0" w:color="auto"/>
              <w:left w:val="double" w:sz="4" w:space="0" w:color="auto"/>
              <w:bottom w:val="single" w:sz="4" w:space="0" w:color="auto"/>
            </w:tcBorders>
          </w:tcPr>
          <w:p w:rsidR="007435F0" w:rsidRPr="007435F0" w:rsidRDefault="007435F0" w:rsidP="007435F0">
            <w:pPr>
              <w:spacing w:before="80" w:after="80"/>
              <w:rPr>
                <w:sz w:val="18"/>
              </w:rPr>
            </w:pPr>
            <w:r w:rsidRPr="007435F0">
              <w:rPr>
                <w:sz w:val="18"/>
              </w:rPr>
              <w:t xml:space="preserve">Dragers: </w:t>
            </w:r>
            <w:r w:rsidR="006677A7" w:rsidRPr="007435F0">
              <w:rPr>
                <w:sz w:val="18"/>
              </w:rPr>
              <w:t>zelfklevend, gek</w:t>
            </w:r>
            <w:r w:rsidRPr="007435F0">
              <w:rPr>
                <w:sz w:val="18"/>
              </w:rPr>
              <w:t xml:space="preserve">leurd, preparaat voor printers </w:t>
            </w:r>
            <w:r w:rsidR="006677A7" w:rsidRPr="007435F0">
              <w:rPr>
                <w:sz w:val="18"/>
              </w:rPr>
              <w:t>(mat, gl</w:t>
            </w:r>
            <w:r w:rsidRPr="007435F0">
              <w:rPr>
                <w:sz w:val="18"/>
              </w:rPr>
              <w:t>oss/inktjet, Photo), folies…</w:t>
            </w:r>
          </w:p>
          <w:p w:rsidR="006677A7" w:rsidRPr="007435F0" w:rsidRDefault="007435F0" w:rsidP="007435F0">
            <w:pPr>
              <w:spacing w:before="80" w:after="80"/>
              <w:rPr>
                <w:sz w:val="18"/>
              </w:rPr>
            </w:pPr>
            <w:r w:rsidRPr="007435F0">
              <w:rPr>
                <w:sz w:val="18"/>
              </w:rPr>
              <w:t>P</w:t>
            </w:r>
            <w:r w:rsidR="006677A7" w:rsidRPr="007435F0">
              <w:rPr>
                <w:sz w:val="18"/>
              </w:rPr>
              <w:t>resentatiekartons en speciale soorten (bv. recyclage)</w:t>
            </w:r>
            <w:r w:rsidR="006677A7" w:rsidRPr="007435F0">
              <w:rPr>
                <w:sz w:val="18"/>
              </w:rPr>
              <w:br/>
              <w:t>Fabricage, eigenschappen en toepassingen</w:t>
            </w:r>
            <w:r w:rsidRPr="007435F0">
              <w:rPr>
                <w:sz w:val="18"/>
              </w:rPr>
              <w:t>.</w:t>
            </w:r>
          </w:p>
          <w:p w:rsidR="006677A7" w:rsidRPr="007435F0" w:rsidRDefault="006677A7" w:rsidP="0007326A">
            <w:pPr>
              <w:rPr>
                <w:sz w:val="18"/>
              </w:rPr>
            </w:pPr>
            <w:r w:rsidRPr="007435F0">
              <w:rPr>
                <w:sz w:val="18"/>
              </w:rPr>
              <w:t>Vakhandel als informatiebron.</w:t>
            </w:r>
            <w:r w:rsidRPr="007435F0">
              <w:rPr>
                <w:sz w:val="18"/>
              </w:rPr>
              <w:br/>
              <w:t xml:space="preserve">Zorgzaamheid en besef van kostbaarheid / waarde </w:t>
            </w:r>
            <w:r w:rsidR="007435F0" w:rsidRPr="007435F0">
              <w:rPr>
                <w:sz w:val="18"/>
              </w:rPr>
              <w:t>beklemtonen.</w:t>
            </w:r>
          </w:p>
          <w:p w:rsidR="006677A7" w:rsidRPr="007435F0" w:rsidRDefault="006677A7" w:rsidP="000732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6677A7" w:rsidRPr="007435F0" w:rsidRDefault="006677A7" w:rsidP="0007326A">
            <w:pPr>
              <w:spacing w:before="80" w:after="80"/>
              <w:jc w:val="center"/>
              <w:rPr>
                <w:sz w:val="18"/>
              </w:rPr>
            </w:pPr>
          </w:p>
        </w:tc>
      </w:tr>
      <w:tr w:rsidR="006677A7" w:rsidRPr="00C37964" w:rsidTr="0007326A">
        <w:trPr>
          <w:trHeight w:val="397"/>
        </w:trPr>
        <w:tc>
          <w:tcPr>
            <w:tcW w:w="839" w:type="dxa"/>
            <w:tcBorders>
              <w:top w:val="single" w:sz="18" w:space="0" w:color="auto"/>
              <w:left w:val="single" w:sz="18" w:space="0" w:color="auto"/>
              <w:bottom w:val="single" w:sz="18" w:space="0" w:color="auto"/>
            </w:tcBorders>
          </w:tcPr>
          <w:p w:rsidR="006677A7" w:rsidRPr="00C37964" w:rsidRDefault="006677A7" w:rsidP="00763D6A">
            <w:pPr>
              <w:pStyle w:val="NummerDoelstelling"/>
            </w:pPr>
          </w:p>
        </w:tc>
        <w:tc>
          <w:tcPr>
            <w:tcW w:w="5716" w:type="dxa"/>
            <w:tcBorders>
              <w:top w:val="single" w:sz="18" w:space="0" w:color="auto"/>
              <w:bottom w:val="single" w:sz="18" w:space="0" w:color="auto"/>
            </w:tcBorders>
          </w:tcPr>
          <w:p w:rsidR="006677A7" w:rsidRPr="00C37964" w:rsidRDefault="006677A7" w:rsidP="007435F0">
            <w:pPr>
              <w:spacing w:before="80" w:after="80"/>
              <w:rPr>
                <w:b/>
                <w:bCs/>
                <w:sz w:val="18"/>
              </w:rPr>
            </w:pPr>
            <w:r w:rsidRPr="00C37964">
              <w:rPr>
                <w:b/>
                <w:bCs/>
                <w:sz w:val="18"/>
              </w:rPr>
              <w:t>Een situatie of begrip kunnen visualiseren en illustreren.</w:t>
            </w:r>
          </w:p>
        </w:tc>
        <w:tc>
          <w:tcPr>
            <w:tcW w:w="835" w:type="dxa"/>
            <w:tcBorders>
              <w:top w:val="single" w:sz="18" w:space="0" w:color="auto"/>
              <w:bottom w:val="single" w:sz="18" w:space="0" w:color="auto"/>
            </w:tcBorders>
          </w:tcPr>
          <w:p w:rsidR="006677A7" w:rsidRPr="00C37964" w:rsidRDefault="006677A7" w:rsidP="0007326A">
            <w:pPr>
              <w:spacing w:before="80" w:after="80"/>
              <w:jc w:val="center"/>
              <w:rPr>
                <w:b/>
                <w:bCs/>
                <w:sz w:val="18"/>
              </w:rPr>
            </w:pPr>
            <w:r w:rsidRPr="00C37964">
              <w:rPr>
                <w:b/>
                <w:bCs/>
                <w:sz w:val="18"/>
              </w:rPr>
              <w:t>EDV</w:t>
            </w:r>
          </w:p>
        </w:tc>
        <w:tc>
          <w:tcPr>
            <w:tcW w:w="835" w:type="dxa"/>
            <w:tcBorders>
              <w:top w:val="single" w:sz="18" w:space="0" w:color="auto"/>
              <w:bottom w:val="single" w:sz="18" w:space="0" w:color="auto"/>
              <w:right w:val="double" w:sz="4" w:space="0" w:color="auto"/>
            </w:tcBorders>
          </w:tcPr>
          <w:p w:rsidR="006677A7" w:rsidRPr="00C37964" w:rsidRDefault="006677A7" w:rsidP="0007326A">
            <w:pPr>
              <w:spacing w:before="80" w:after="80"/>
              <w:jc w:val="center"/>
              <w:rPr>
                <w:b/>
                <w:bCs/>
                <w:sz w:val="18"/>
              </w:rPr>
            </w:pPr>
            <w:r w:rsidRPr="00C37964">
              <w:rPr>
                <w:b/>
                <w:bCs/>
                <w:sz w:val="18"/>
              </w:rPr>
              <w:t>B</w:t>
            </w:r>
          </w:p>
        </w:tc>
        <w:tc>
          <w:tcPr>
            <w:tcW w:w="6949" w:type="dxa"/>
            <w:tcBorders>
              <w:top w:val="single" w:sz="18" w:space="0" w:color="auto"/>
              <w:left w:val="double" w:sz="4" w:space="0" w:color="auto"/>
              <w:bottom w:val="single" w:sz="18" w:space="0" w:color="auto"/>
            </w:tcBorders>
            <w:vAlign w:val="center"/>
          </w:tcPr>
          <w:p w:rsidR="006677A7" w:rsidRPr="00C37964"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C37964" w:rsidRDefault="006677A7" w:rsidP="0007326A">
            <w:pPr>
              <w:spacing w:before="80" w:after="80"/>
              <w:jc w:val="center"/>
              <w:rPr>
                <w:sz w:val="18"/>
              </w:rPr>
            </w:pPr>
          </w:p>
        </w:tc>
      </w:tr>
      <w:tr w:rsidR="006677A7" w:rsidRPr="00C66639" w:rsidTr="0007326A">
        <w:trPr>
          <w:trHeight w:val="397"/>
        </w:trPr>
        <w:tc>
          <w:tcPr>
            <w:tcW w:w="839" w:type="dxa"/>
            <w:tcBorders>
              <w:top w:val="single" w:sz="18" w:space="0" w:color="auto"/>
              <w:bottom w:val="single" w:sz="4" w:space="0" w:color="auto"/>
            </w:tcBorders>
          </w:tcPr>
          <w:p w:rsidR="006677A7" w:rsidRPr="00C37964"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C37964" w:rsidRDefault="005069D2" w:rsidP="005069D2">
            <w:pPr>
              <w:tabs>
                <w:tab w:val="left" w:pos="226"/>
              </w:tabs>
              <w:spacing w:before="80" w:after="80"/>
              <w:rPr>
                <w:sz w:val="18"/>
              </w:rPr>
            </w:pPr>
            <w:r>
              <w:rPr>
                <w:sz w:val="18"/>
              </w:rPr>
              <w:t>Soorten illustraties</w:t>
            </w:r>
            <w:r>
              <w:rPr>
                <w:sz w:val="18"/>
              </w:rPr>
              <w:br/>
              <w:t>Structuren en texturen</w:t>
            </w:r>
          </w:p>
        </w:tc>
        <w:tc>
          <w:tcPr>
            <w:tcW w:w="6949" w:type="dxa"/>
            <w:tcBorders>
              <w:top w:val="single" w:sz="18" w:space="0" w:color="auto"/>
              <w:left w:val="double" w:sz="4" w:space="0" w:color="auto"/>
              <w:bottom w:val="single" w:sz="4" w:space="0" w:color="auto"/>
            </w:tcBorders>
          </w:tcPr>
          <w:p w:rsidR="005069D2" w:rsidRDefault="005069D2" w:rsidP="007435F0">
            <w:pPr>
              <w:tabs>
                <w:tab w:val="right" w:pos="352"/>
                <w:tab w:val="right" w:pos="567"/>
              </w:tabs>
              <w:spacing w:before="80" w:after="80"/>
              <w:rPr>
                <w:sz w:val="18"/>
              </w:rPr>
            </w:pPr>
            <w:r>
              <w:rPr>
                <w:sz w:val="18"/>
              </w:rPr>
              <w:t xml:space="preserve">Soorten illustraties, bv. </w:t>
            </w:r>
            <w:r w:rsidRPr="005069D2">
              <w:rPr>
                <w:sz w:val="18"/>
              </w:rPr>
              <w:t>technisch, verhalend, expressief, experimenteel, plastisch (statisch, dynam</w:t>
            </w:r>
            <w:r>
              <w:rPr>
                <w:sz w:val="18"/>
              </w:rPr>
              <w:t>isch) met de passende techniek.</w:t>
            </w:r>
          </w:p>
          <w:p w:rsidR="007435F0" w:rsidRPr="00C37964" w:rsidRDefault="006677A7" w:rsidP="007435F0">
            <w:pPr>
              <w:tabs>
                <w:tab w:val="right" w:pos="352"/>
                <w:tab w:val="right" w:pos="567"/>
              </w:tabs>
              <w:spacing w:before="80" w:after="80"/>
              <w:rPr>
                <w:sz w:val="18"/>
              </w:rPr>
            </w:pPr>
            <w:r w:rsidRPr="00C37964">
              <w:rPr>
                <w:sz w:val="18"/>
              </w:rPr>
              <w:t xml:space="preserve">Illustratietechnieken aanwenden </w:t>
            </w:r>
            <w:r w:rsidR="00C37964" w:rsidRPr="00C37964">
              <w:rPr>
                <w:sz w:val="18"/>
              </w:rPr>
              <w:t>om een situatie of een begrip duidelijk in beeld te brengen:</w:t>
            </w:r>
            <w:r w:rsidR="007435F0" w:rsidRPr="00C37964">
              <w:rPr>
                <w:sz w:val="18"/>
              </w:rPr>
              <w:t xml:space="preserve"> o.a.</w:t>
            </w:r>
          </w:p>
          <w:p w:rsidR="00C37964" w:rsidRPr="00C37964" w:rsidRDefault="006677A7" w:rsidP="007435F0">
            <w:pPr>
              <w:pStyle w:val="Lijstalinea"/>
              <w:numPr>
                <w:ilvl w:val="0"/>
                <w:numId w:val="46"/>
              </w:numPr>
              <w:tabs>
                <w:tab w:val="right" w:pos="352"/>
                <w:tab w:val="right" w:pos="567"/>
              </w:tabs>
              <w:spacing w:before="80" w:after="80"/>
              <w:rPr>
                <w:sz w:val="18"/>
              </w:rPr>
            </w:pPr>
            <w:r w:rsidRPr="00C37964">
              <w:rPr>
                <w:sz w:val="18"/>
              </w:rPr>
              <w:tab/>
              <w:t>losse illustraties voor in</w:t>
            </w:r>
            <w:r w:rsidR="00C37964" w:rsidRPr="00C37964">
              <w:rPr>
                <w:sz w:val="18"/>
              </w:rPr>
              <w:t>lassingen in lay out (scannen)</w:t>
            </w:r>
          </w:p>
          <w:p w:rsidR="00C37964" w:rsidRPr="00C37964" w:rsidRDefault="00C37964" w:rsidP="007435F0">
            <w:pPr>
              <w:pStyle w:val="Lijstalinea"/>
              <w:numPr>
                <w:ilvl w:val="0"/>
                <w:numId w:val="46"/>
              </w:numPr>
              <w:tabs>
                <w:tab w:val="right" w:pos="352"/>
                <w:tab w:val="right" w:pos="567"/>
              </w:tabs>
              <w:spacing w:before="80" w:after="80"/>
              <w:rPr>
                <w:sz w:val="18"/>
              </w:rPr>
            </w:pPr>
            <w:r w:rsidRPr="00C37964">
              <w:rPr>
                <w:sz w:val="18"/>
              </w:rPr>
              <w:t xml:space="preserve">op zich staande iconen of bewegwijzering </w:t>
            </w:r>
          </w:p>
          <w:p w:rsidR="00C37964" w:rsidRPr="00C37964" w:rsidRDefault="00C37964" w:rsidP="00C37964">
            <w:pPr>
              <w:tabs>
                <w:tab w:val="right" w:pos="352"/>
                <w:tab w:val="right" w:pos="567"/>
              </w:tabs>
              <w:spacing w:before="80" w:after="80"/>
              <w:rPr>
                <w:sz w:val="18"/>
              </w:rPr>
            </w:pPr>
            <w:r w:rsidRPr="00C37964">
              <w:rPr>
                <w:sz w:val="18"/>
              </w:rPr>
              <w:t>T</w:t>
            </w:r>
            <w:r w:rsidR="006677A7" w:rsidRPr="00C37964">
              <w:rPr>
                <w:sz w:val="18"/>
              </w:rPr>
              <w:t>oepassingen integreren binnen de opdrachten als on</w:t>
            </w:r>
            <w:r w:rsidRPr="00C37964">
              <w:rPr>
                <w:sz w:val="18"/>
              </w:rPr>
              <w:t>derdeel van een ruimer geheel.</w:t>
            </w:r>
          </w:p>
          <w:p w:rsidR="006677A7" w:rsidRPr="00C37964" w:rsidRDefault="006677A7" w:rsidP="00C37964">
            <w:pPr>
              <w:tabs>
                <w:tab w:val="right" w:pos="352"/>
                <w:tab w:val="right" w:pos="567"/>
              </w:tabs>
              <w:spacing w:before="80" w:after="80"/>
              <w:rPr>
                <w:sz w:val="18"/>
              </w:rPr>
            </w:pPr>
            <w:r w:rsidRPr="00C37964">
              <w:rPr>
                <w:sz w:val="18"/>
              </w:rPr>
              <w:t>Statische inlassingen voor drukwerk.</w:t>
            </w:r>
          </w:p>
        </w:tc>
        <w:tc>
          <w:tcPr>
            <w:tcW w:w="844" w:type="dxa"/>
            <w:tcBorders>
              <w:top w:val="single" w:sz="18" w:space="0" w:color="auto"/>
              <w:bottom w:val="single" w:sz="4" w:space="0" w:color="auto"/>
            </w:tcBorders>
          </w:tcPr>
          <w:p w:rsidR="006677A7" w:rsidRPr="00C66639" w:rsidRDefault="006677A7" w:rsidP="0007326A">
            <w:pPr>
              <w:spacing w:before="80" w:after="80"/>
              <w:jc w:val="center"/>
              <w:rPr>
                <w:sz w:val="18"/>
              </w:rPr>
            </w:pPr>
          </w:p>
        </w:tc>
      </w:tr>
      <w:tr w:rsidR="006677A7" w:rsidRPr="00C37964" w:rsidTr="0007326A">
        <w:trPr>
          <w:trHeight w:val="397"/>
        </w:trPr>
        <w:tc>
          <w:tcPr>
            <w:tcW w:w="839" w:type="dxa"/>
            <w:tcBorders>
              <w:top w:val="single" w:sz="18" w:space="0" w:color="auto"/>
              <w:left w:val="single" w:sz="18" w:space="0" w:color="auto"/>
              <w:bottom w:val="single" w:sz="18" w:space="0" w:color="auto"/>
            </w:tcBorders>
          </w:tcPr>
          <w:p w:rsidR="006677A7" w:rsidRPr="00C66639" w:rsidRDefault="006677A7" w:rsidP="00763D6A">
            <w:pPr>
              <w:pStyle w:val="NummerDoelstelling"/>
            </w:pPr>
          </w:p>
        </w:tc>
        <w:tc>
          <w:tcPr>
            <w:tcW w:w="5716" w:type="dxa"/>
            <w:tcBorders>
              <w:top w:val="single" w:sz="18" w:space="0" w:color="auto"/>
              <w:bottom w:val="single" w:sz="18" w:space="0" w:color="auto"/>
            </w:tcBorders>
          </w:tcPr>
          <w:p w:rsidR="006677A7" w:rsidRPr="00C37964" w:rsidRDefault="006677A7" w:rsidP="0007326A">
            <w:pPr>
              <w:spacing w:before="80" w:after="80"/>
              <w:rPr>
                <w:b/>
                <w:bCs/>
                <w:sz w:val="18"/>
              </w:rPr>
            </w:pPr>
            <w:r w:rsidRPr="00C37964">
              <w:rPr>
                <w:b/>
                <w:bCs/>
                <w:sz w:val="18"/>
              </w:rPr>
              <w:t>Grafische vormen kunnen ontwerpen.</w:t>
            </w:r>
          </w:p>
        </w:tc>
        <w:tc>
          <w:tcPr>
            <w:tcW w:w="835" w:type="dxa"/>
            <w:tcBorders>
              <w:top w:val="single" w:sz="18" w:space="0" w:color="auto"/>
              <w:bottom w:val="single" w:sz="18" w:space="0" w:color="auto"/>
            </w:tcBorders>
          </w:tcPr>
          <w:p w:rsidR="006677A7" w:rsidRPr="00C37964" w:rsidRDefault="006677A7" w:rsidP="0007326A">
            <w:pPr>
              <w:spacing w:before="80" w:after="80"/>
              <w:jc w:val="center"/>
              <w:rPr>
                <w:b/>
                <w:bCs/>
                <w:sz w:val="18"/>
              </w:rPr>
            </w:pPr>
            <w:r w:rsidRPr="00C37964">
              <w:rPr>
                <w:b/>
                <w:bCs/>
                <w:sz w:val="18"/>
              </w:rPr>
              <w:t>EDV</w:t>
            </w:r>
          </w:p>
        </w:tc>
        <w:tc>
          <w:tcPr>
            <w:tcW w:w="835" w:type="dxa"/>
            <w:tcBorders>
              <w:top w:val="single" w:sz="18" w:space="0" w:color="auto"/>
              <w:bottom w:val="single" w:sz="18" w:space="0" w:color="auto"/>
              <w:right w:val="double" w:sz="4" w:space="0" w:color="auto"/>
            </w:tcBorders>
          </w:tcPr>
          <w:p w:rsidR="006677A7" w:rsidRPr="00C37964" w:rsidRDefault="006677A7" w:rsidP="0007326A">
            <w:pPr>
              <w:spacing w:before="80" w:after="80"/>
              <w:jc w:val="center"/>
              <w:rPr>
                <w:b/>
                <w:bCs/>
                <w:sz w:val="18"/>
              </w:rPr>
            </w:pPr>
            <w:r w:rsidRPr="00C37964">
              <w:rPr>
                <w:b/>
                <w:bCs/>
                <w:sz w:val="18"/>
              </w:rPr>
              <w:t>B</w:t>
            </w:r>
          </w:p>
        </w:tc>
        <w:tc>
          <w:tcPr>
            <w:tcW w:w="6949" w:type="dxa"/>
            <w:tcBorders>
              <w:top w:val="single" w:sz="18" w:space="0" w:color="auto"/>
              <w:left w:val="double" w:sz="4" w:space="0" w:color="auto"/>
              <w:bottom w:val="single" w:sz="18" w:space="0" w:color="auto"/>
            </w:tcBorders>
            <w:vAlign w:val="center"/>
          </w:tcPr>
          <w:p w:rsidR="006677A7" w:rsidRPr="00C37964"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C37964" w:rsidRDefault="006677A7" w:rsidP="0007326A">
            <w:pPr>
              <w:spacing w:before="80" w:after="80"/>
              <w:jc w:val="center"/>
              <w:rPr>
                <w:sz w:val="18"/>
              </w:rPr>
            </w:pPr>
          </w:p>
        </w:tc>
      </w:tr>
      <w:tr w:rsidR="006677A7" w:rsidRPr="00C66639" w:rsidTr="0007326A">
        <w:trPr>
          <w:trHeight w:val="397"/>
        </w:trPr>
        <w:tc>
          <w:tcPr>
            <w:tcW w:w="839" w:type="dxa"/>
            <w:tcBorders>
              <w:top w:val="single" w:sz="18" w:space="0" w:color="auto"/>
              <w:bottom w:val="single" w:sz="18" w:space="0" w:color="auto"/>
            </w:tcBorders>
          </w:tcPr>
          <w:p w:rsidR="006677A7" w:rsidRPr="00C37964" w:rsidRDefault="006677A7" w:rsidP="000732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677A7" w:rsidRPr="00C37964" w:rsidRDefault="006677A7" w:rsidP="0007326A">
            <w:pPr>
              <w:tabs>
                <w:tab w:val="left" w:pos="226"/>
              </w:tabs>
              <w:spacing w:before="80" w:after="80"/>
              <w:rPr>
                <w:sz w:val="18"/>
              </w:rPr>
            </w:pPr>
            <w:r w:rsidRPr="00C37964">
              <w:rPr>
                <w:sz w:val="18"/>
              </w:rPr>
              <w:t>Eigen ontwerpen van illustraties, tekst, logo, pictogram met gebr</w:t>
            </w:r>
            <w:r w:rsidR="00C37964" w:rsidRPr="00C37964">
              <w:rPr>
                <w:sz w:val="18"/>
              </w:rPr>
              <w:t>uik van de grafische technieken</w:t>
            </w:r>
          </w:p>
        </w:tc>
        <w:tc>
          <w:tcPr>
            <w:tcW w:w="6949" w:type="dxa"/>
            <w:tcBorders>
              <w:top w:val="single" w:sz="18" w:space="0" w:color="auto"/>
              <w:left w:val="double" w:sz="4" w:space="0" w:color="auto"/>
              <w:bottom w:val="single" w:sz="18" w:space="0" w:color="auto"/>
            </w:tcBorders>
          </w:tcPr>
          <w:p w:rsidR="006677A7" w:rsidRPr="00C37964" w:rsidRDefault="006677A7" w:rsidP="0007326A">
            <w:pPr>
              <w:tabs>
                <w:tab w:val="right" w:pos="352"/>
                <w:tab w:val="right" w:pos="567"/>
              </w:tabs>
              <w:spacing w:before="80" w:after="80"/>
              <w:rPr>
                <w:sz w:val="18"/>
              </w:rPr>
            </w:pPr>
            <w:r w:rsidRPr="00C37964">
              <w:rPr>
                <w:sz w:val="18"/>
              </w:rPr>
              <w:t>Geïntegreerde toepassingen binnen de opdrachten als onderdeel van een ruimer geheel.</w:t>
            </w:r>
          </w:p>
        </w:tc>
        <w:tc>
          <w:tcPr>
            <w:tcW w:w="844" w:type="dxa"/>
            <w:tcBorders>
              <w:top w:val="single" w:sz="18" w:space="0" w:color="auto"/>
              <w:bottom w:val="single" w:sz="18" w:space="0" w:color="auto"/>
            </w:tcBorders>
          </w:tcPr>
          <w:p w:rsidR="006677A7" w:rsidRPr="00C66639" w:rsidRDefault="006677A7" w:rsidP="00C37964">
            <w:pPr>
              <w:spacing w:before="80" w:after="80"/>
              <w:jc w:val="center"/>
              <w:rPr>
                <w:sz w:val="18"/>
              </w:rPr>
            </w:pPr>
            <w:r w:rsidRPr="00C37964">
              <w:rPr>
                <w:sz w:val="18"/>
              </w:rPr>
              <w:t>ICT</w:t>
            </w:r>
          </w:p>
        </w:tc>
      </w:tr>
      <w:tr w:rsidR="006677A7" w:rsidRPr="00C37964" w:rsidTr="006677A7">
        <w:trPr>
          <w:trHeight w:val="397"/>
        </w:trPr>
        <w:tc>
          <w:tcPr>
            <w:tcW w:w="839" w:type="dxa"/>
            <w:tcBorders>
              <w:top w:val="single" w:sz="18" w:space="0" w:color="auto"/>
              <w:left w:val="single" w:sz="18" w:space="0" w:color="auto"/>
              <w:bottom w:val="single" w:sz="18" w:space="0" w:color="auto"/>
            </w:tcBorders>
          </w:tcPr>
          <w:p w:rsidR="006677A7" w:rsidRPr="00C66639" w:rsidRDefault="006677A7" w:rsidP="00763D6A">
            <w:pPr>
              <w:pStyle w:val="NummerDoelstelling"/>
            </w:pPr>
          </w:p>
        </w:tc>
        <w:tc>
          <w:tcPr>
            <w:tcW w:w="5716" w:type="dxa"/>
            <w:tcBorders>
              <w:top w:val="single" w:sz="18" w:space="0" w:color="auto"/>
              <w:bottom w:val="single" w:sz="18" w:space="0" w:color="auto"/>
            </w:tcBorders>
          </w:tcPr>
          <w:p w:rsidR="006677A7" w:rsidRPr="00C37964" w:rsidRDefault="006677A7" w:rsidP="00B7009F">
            <w:pPr>
              <w:spacing w:before="80" w:after="80"/>
              <w:rPr>
                <w:b/>
                <w:bCs/>
                <w:sz w:val="18"/>
              </w:rPr>
            </w:pPr>
            <w:r w:rsidRPr="00C37964">
              <w:rPr>
                <w:b/>
                <w:bCs/>
                <w:sz w:val="18"/>
              </w:rPr>
              <w:t xml:space="preserve">Manuele en digitale technieken spontaan kunnen toepassen </w:t>
            </w:r>
            <w:r w:rsidR="00B7009F">
              <w:rPr>
                <w:b/>
                <w:bCs/>
                <w:sz w:val="18"/>
              </w:rPr>
              <w:t>in functie van</w:t>
            </w:r>
            <w:r w:rsidRPr="00C37964">
              <w:rPr>
                <w:b/>
                <w:bCs/>
                <w:sz w:val="18"/>
              </w:rPr>
              <w:t xml:space="preserve"> de opdracht</w:t>
            </w:r>
            <w:r w:rsidR="00C37964" w:rsidRPr="00C37964">
              <w:rPr>
                <w:b/>
                <w:bCs/>
                <w:sz w:val="18"/>
              </w:rPr>
              <w:t>.</w:t>
            </w:r>
          </w:p>
        </w:tc>
        <w:tc>
          <w:tcPr>
            <w:tcW w:w="835" w:type="dxa"/>
            <w:tcBorders>
              <w:top w:val="single" w:sz="18" w:space="0" w:color="auto"/>
              <w:bottom w:val="single" w:sz="18" w:space="0" w:color="auto"/>
            </w:tcBorders>
          </w:tcPr>
          <w:p w:rsidR="006677A7" w:rsidRPr="00C37964" w:rsidRDefault="006677A7" w:rsidP="0007326A">
            <w:pPr>
              <w:spacing w:before="80" w:after="80"/>
              <w:jc w:val="center"/>
              <w:rPr>
                <w:b/>
                <w:bCs/>
                <w:sz w:val="18"/>
              </w:rPr>
            </w:pPr>
            <w:r w:rsidRPr="00C37964">
              <w:rPr>
                <w:b/>
                <w:bCs/>
                <w:sz w:val="18"/>
              </w:rPr>
              <w:t>EDV</w:t>
            </w:r>
          </w:p>
        </w:tc>
        <w:tc>
          <w:tcPr>
            <w:tcW w:w="835" w:type="dxa"/>
            <w:tcBorders>
              <w:top w:val="single" w:sz="18" w:space="0" w:color="auto"/>
              <w:bottom w:val="single" w:sz="18" w:space="0" w:color="auto"/>
              <w:right w:val="double" w:sz="4" w:space="0" w:color="auto"/>
            </w:tcBorders>
          </w:tcPr>
          <w:p w:rsidR="006677A7" w:rsidRPr="00C37964" w:rsidRDefault="006677A7" w:rsidP="0007326A">
            <w:pPr>
              <w:spacing w:before="80" w:after="80"/>
              <w:jc w:val="center"/>
              <w:rPr>
                <w:b/>
                <w:bCs/>
                <w:sz w:val="18"/>
              </w:rPr>
            </w:pPr>
            <w:r w:rsidRPr="00C37964">
              <w:rPr>
                <w:b/>
                <w:bCs/>
                <w:sz w:val="18"/>
              </w:rPr>
              <w:t>B</w:t>
            </w:r>
          </w:p>
        </w:tc>
        <w:tc>
          <w:tcPr>
            <w:tcW w:w="6949" w:type="dxa"/>
            <w:tcBorders>
              <w:top w:val="single" w:sz="18" w:space="0" w:color="auto"/>
              <w:left w:val="double" w:sz="4" w:space="0" w:color="auto"/>
              <w:bottom w:val="single" w:sz="18" w:space="0" w:color="auto"/>
            </w:tcBorders>
            <w:vAlign w:val="center"/>
          </w:tcPr>
          <w:p w:rsidR="006677A7" w:rsidRPr="00C37964"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C37964" w:rsidRDefault="006677A7" w:rsidP="0007326A">
            <w:pPr>
              <w:spacing w:before="80" w:after="80"/>
              <w:jc w:val="center"/>
              <w:rPr>
                <w:sz w:val="18"/>
              </w:rPr>
            </w:pPr>
          </w:p>
        </w:tc>
      </w:tr>
      <w:tr w:rsidR="006677A7" w:rsidRPr="00C66639" w:rsidTr="006677A7">
        <w:trPr>
          <w:trHeight w:val="397"/>
        </w:trPr>
        <w:tc>
          <w:tcPr>
            <w:tcW w:w="839" w:type="dxa"/>
            <w:tcBorders>
              <w:top w:val="single" w:sz="18" w:space="0" w:color="auto"/>
              <w:bottom w:val="single" w:sz="4" w:space="0" w:color="auto"/>
            </w:tcBorders>
          </w:tcPr>
          <w:p w:rsidR="006677A7" w:rsidRPr="00C37964"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C37964" w:rsidRDefault="00C37964" w:rsidP="00C37964">
            <w:pPr>
              <w:tabs>
                <w:tab w:val="left" w:pos="226"/>
              </w:tabs>
              <w:spacing w:before="80" w:after="80"/>
              <w:rPr>
                <w:sz w:val="18"/>
              </w:rPr>
            </w:pPr>
            <w:r w:rsidRPr="00C37964">
              <w:rPr>
                <w:sz w:val="18"/>
              </w:rPr>
              <w:t>Tekentechnieken</w:t>
            </w:r>
            <w:r w:rsidR="006677A7" w:rsidRPr="00C37964">
              <w:rPr>
                <w:sz w:val="18"/>
              </w:rPr>
              <w:br/>
              <w:t>Schildertechnieken</w:t>
            </w:r>
            <w:r w:rsidR="006677A7" w:rsidRPr="00C37964">
              <w:rPr>
                <w:sz w:val="18"/>
              </w:rPr>
              <w:br/>
              <w:t>Collage- en montag</w:t>
            </w:r>
            <w:r w:rsidRPr="00C37964">
              <w:rPr>
                <w:sz w:val="18"/>
              </w:rPr>
              <w:t>etechnieken</w:t>
            </w:r>
            <w:r w:rsidR="006677A7" w:rsidRPr="00C37964">
              <w:rPr>
                <w:sz w:val="18"/>
              </w:rPr>
              <w:br/>
              <w:t>Computertechnieken</w:t>
            </w:r>
            <w:r w:rsidRPr="00C37964">
              <w:rPr>
                <w:sz w:val="18"/>
              </w:rPr>
              <w:t>: vectorieel en pixelgericht</w:t>
            </w:r>
            <w:r w:rsidR="006677A7" w:rsidRPr="00C37964">
              <w:rPr>
                <w:sz w:val="18"/>
              </w:rPr>
              <w:br/>
              <w:t>Druktechnieken</w:t>
            </w:r>
          </w:p>
        </w:tc>
        <w:tc>
          <w:tcPr>
            <w:tcW w:w="6949" w:type="dxa"/>
            <w:tcBorders>
              <w:top w:val="single" w:sz="18" w:space="0" w:color="auto"/>
              <w:left w:val="double" w:sz="4" w:space="0" w:color="auto"/>
              <w:bottom w:val="single" w:sz="4" w:space="0" w:color="auto"/>
            </w:tcBorders>
          </w:tcPr>
          <w:p w:rsidR="006677A7" w:rsidRPr="00C37964" w:rsidRDefault="006677A7" w:rsidP="0007326A">
            <w:pPr>
              <w:tabs>
                <w:tab w:val="right" w:pos="352"/>
                <w:tab w:val="right" w:pos="567"/>
              </w:tabs>
              <w:spacing w:before="80" w:after="80"/>
              <w:rPr>
                <w:sz w:val="18"/>
              </w:rPr>
            </w:pPr>
            <w:r w:rsidRPr="00C37964">
              <w:rPr>
                <w:sz w:val="18"/>
              </w:rPr>
              <w:t>Voor digitale verwerking en vervolgtoepassing.</w:t>
            </w:r>
          </w:p>
          <w:p w:rsidR="00C37964" w:rsidRPr="00C37964" w:rsidRDefault="006677A7" w:rsidP="0007326A">
            <w:pPr>
              <w:tabs>
                <w:tab w:val="right" w:pos="352"/>
                <w:tab w:val="right" w:pos="567"/>
              </w:tabs>
              <w:spacing w:before="80" w:after="80"/>
              <w:rPr>
                <w:sz w:val="18"/>
              </w:rPr>
            </w:pPr>
            <w:r w:rsidRPr="00C37964">
              <w:rPr>
                <w:sz w:val="18"/>
              </w:rPr>
              <w:t>Tekenen en schilderen met het digitaal tekentablet</w:t>
            </w:r>
            <w:r w:rsidR="00C37964" w:rsidRPr="00C37964">
              <w:rPr>
                <w:sz w:val="18"/>
              </w:rPr>
              <w:t>.</w:t>
            </w:r>
          </w:p>
          <w:p w:rsidR="006677A7" w:rsidRPr="00C37964" w:rsidRDefault="006677A7" w:rsidP="0007326A">
            <w:pPr>
              <w:tabs>
                <w:tab w:val="right" w:pos="352"/>
                <w:tab w:val="right" w:pos="567"/>
              </w:tabs>
              <w:spacing w:before="80" w:after="80"/>
              <w:rPr>
                <w:sz w:val="18"/>
              </w:rPr>
            </w:pPr>
            <w:r w:rsidRPr="00C37964">
              <w:rPr>
                <w:sz w:val="18"/>
              </w:rPr>
              <w:t>Integratie van fotografische toepassingen (fotografiek).</w:t>
            </w:r>
          </w:p>
        </w:tc>
        <w:tc>
          <w:tcPr>
            <w:tcW w:w="844" w:type="dxa"/>
            <w:tcBorders>
              <w:top w:val="single" w:sz="18" w:space="0" w:color="auto"/>
              <w:bottom w:val="single" w:sz="4" w:space="0" w:color="auto"/>
            </w:tcBorders>
          </w:tcPr>
          <w:p w:rsidR="006677A7" w:rsidRPr="00C66639" w:rsidRDefault="006677A7" w:rsidP="0007326A">
            <w:pPr>
              <w:spacing w:before="80" w:after="80"/>
              <w:jc w:val="center"/>
              <w:rPr>
                <w:sz w:val="18"/>
              </w:rPr>
            </w:pPr>
            <w:r w:rsidRPr="00C37964">
              <w:rPr>
                <w:sz w:val="18"/>
              </w:rPr>
              <w:t>ICT</w:t>
            </w:r>
          </w:p>
        </w:tc>
      </w:tr>
    </w:tbl>
    <w:p w:rsidR="00257AF6" w:rsidRDefault="00257AF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57AF6" w:rsidTr="009A00F2">
        <w:trPr>
          <w:trHeight w:val="397"/>
        </w:trPr>
        <w:tc>
          <w:tcPr>
            <w:tcW w:w="839" w:type="dxa"/>
            <w:tcBorders>
              <w:bottom w:val="single" w:sz="4" w:space="0" w:color="auto"/>
            </w:tcBorders>
            <w:vAlign w:val="center"/>
          </w:tcPr>
          <w:p w:rsidR="00257AF6" w:rsidRDefault="00257AF6" w:rsidP="009A00F2">
            <w:pPr>
              <w:spacing w:before="80" w:after="80"/>
              <w:rPr>
                <w:sz w:val="18"/>
              </w:rPr>
            </w:pPr>
            <w:r>
              <w:rPr>
                <w:sz w:val="18"/>
              </w:rPr>
              <w:lastRenderedPageBreak/>
              <w:t>Nr.</w:t>
            </w:r>
          </w:p>
        </w:tc>
        <w:tc>
          <w:tcPr>
            <w:tcW w:w="5716" w:type="dxa"/>
            <w:tcBorders>
              <w:bottom w:val="single" w:sz="4" w:space="0" w:color="auto"/>
            </w:tcBorders>
            <w:vAlign w:val="center"/>
          </w:tcPr>
          <w:p w:rsidR="00257AF6" w:rsidRDefault="00257AF6" w:rsidP="009A00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57AF6" w:rsidRDefault="00257AF6" w:rsidP="009A00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57AF6" w:rsidRDefault="00257AF6" w:rsidP="009A00F2">
            <w:pPr>
              <w:spacing w:before="80" w:after="80"/>
              <w:jc w:val="center"/>
              <w:rPr>
                <w:sz w:val="18"/>
              </w:rPr>
            </w:pPr>
            <w:r>
              <w:rPr>
                <w:sz w:val="18"/>
              </w:rPr>
              <w:t>B/U</w:t>
            </w:r>
          </w:p>
        </w:tc>
        <w:tc>
          <w:tcPr>
            <w:tcW w:w="6949" w:type="dxa"/>
            <w:tcBorders>
              <w:left w:val="double" w:sz="4" w:space="0" w:color="auto"/>
            </w:tcBorders>
            <w:vAlign w:val="center"/>
          </w:tcPr>
          <w:p w:rsidR="00257AF6" w:rsidRDefault="00257AF6" w:rsidP="009A00F2">
            <w:pPr>
              <w:spacing w:before="80" w:after="80"/>
              <w:jc w:val="center"/>
              <w:rPr>
                <w:sz w:val="18"/>
              </w:rPr>
            </w:pPr>
            <w:r>
              <w:rPr>
                <w:sz w:val="18"/>
              </w:rPr>
              <w:t>Didactische wenken en hulpmiddelen</w:t>
            </w:r>
          </w:p>
        </w:tc>
        <w:tc>
          <w:tcPr>
            <w:tcW w:w="844" w:type="dxa"/>
            <w:vAlign w:val="center"/>
          </w:tcPr>
          <w:p w:rsidR="00257AF6" w:rsidRDefault="00257AF6" w:rsidP="009A00F2">
            <w:pPr>
              <w:spacing w:before="80" w:after="80"/>
              <w:jc w:val="center"/>
              <w:rPr>
                <w:sz w:val="18"/>
              </w:rPr>
            </w:pPr>
            <w:r>
              <w:rPr>
                <w:sz w:val="18"/>
              </w:rPr>
              <w:t>Link</w:t>
            </w:r>
          </w:p>
        </w:tc>
      </w:tr>
      <w:tr w:rsidR="00240673" w:rsidRPr="00BB15AA" w:rsidTr="0060739F">
        <w:trPr>
          <w:trHeight w:val="397"/>
        </w:trPr>
        <w:tc>
          <w:tcPr>
            <w:tcW w:w="839" w:type="dxa"/>
            <w:tcBorders>
              <w:top w:val="single" w:sz="18" w:space="0" w:color="auto"/>
              <w:left w:val="single" w:sz="18" w:space="0" w:color="auto"/>
              <w:bottom w:val="single" w:sz="18" w:space="0" w:color="auto"/>
            </w:tcBorders>
          </w:tcPr>
          <w:p w:rsidR="00240673" w:rsidRPr="00C37964" w:rsidRDefault="00240673" w:rsidP="00763D6A">
            <w:pPr>
              <w:pStyle w:val="NummerDoelstelling"/>
            </w:pPr>
          </w:p>
        </w:tc>
        <w:tc>
          <w:tcPr>
            <w:tcW w:w="5716" w:type="dxa"/>
            <w:tcBorders>
              <w:top w:val="single" w:sz="18" w:space="0" w:color="auto"/>
              <w:bottom w:val="single" w:sz="18" w:space="0" w:color="auto"/>
            </w:tcBorders>
          </w:tcPr>
          <w:p w:rsidR="00240673" w:rsidRPr="00BB15AA" w:rsidRDefault="00240673" w:rsidP="0060739F">
            <w:pPr>
              <w:spacing w:before="80" w:after="80"/>
              <w:rPr>
                <w:b/>
                <w:bCs/>
                <w:sz w:val="18"/>
              </w:rPr>
            </w:pPr>
            <w:r w:rsidRPr="00BB15AA">
              <w:rPr>
                <w:b/>
                <w:bCs/>
                <w:sz w:val="18"/>
              </w:rPr>
              <w:t>De verschillende opnamemiddelen en –technieken voor digitale beeldvorming kunnen toepassen</w:t>
            </w:r>
            <w:r w:rsidR="00B7009F">
              <w:rPr>
                <w:b/>
                <w:bCs/>
                <w:sz w:val="18"/>
              </w:rPr>
              <w:t xml:space="preserve"> in functie van het doel</w:t>
            </w:r>
            <w:r w:rsidRPr="00BB15AA">
              <w:rPr>
                <w:b/>
                <w:bCs/>
                <w:sz w:val="18"/>
              </w:rPr>
              <w:t>.</w:t>
            </w:r>
          </w:p>
        </w:tc>
        <w:tc>
          <w:tcPr>
            <w:tcW w:w="835" w:type="dxa"/>
            <w:tcBorders>
              <w:top w:val="single" w:sz="18" w:space="0" w:color="auto"/>
              <w:bottom w:val="single" w:sz="18" w:space="0" w:color="auto"/>
            </w:tcBorders>
          </w:tcPr>
          <w:p w:rsidR="00240673" w:rsidRPr="00BB15AA" w:rsidRDefault="00240673" w:rsidP="0060739F">
            <w:pPr>
              <w:spacing w:before="80" w:after="80"/>
              <w:jc w:val="center"/>
              <w:rPr>
                <w:b/>
                <w:bCs/>
                <w:sz w:val="18"/>
              </w:rPr>
            </w:pPr>
            <w:r w:rsidRPr="00BB15AA">
              <w:rPr>
                <w:b/>
                <w:bCs/>
                <w:sz w:val="18"/>
              </w:rPr>
              <w:t>EDV</w:t>
            </w:r>
          </w:p>
        </w:tc>
        <w:tc>
          <w:tcPr>
            <w:tcW w:w="835" w:type="dxa"/>
            <w:tcBorders>
              <w:top w:val="single" w:sz="18" w:space="0" w:color="auto"/>
              <w:bottom w:val="single" w:sz="18" w:space="0" w:color="auto"/>
              <w:right w:val="double" w:sz="4" w:space="0" w:color="auto"/>
            </w:tcBorders>
          </w:tcPr>
          <w:p w:rsidR="00240673" w:rsidRPr="00BB15AA" w:rsidRDefault="00240673" w:rsidP="0060739F">
            <w:pPr>
              <w:spacing w:before="80" w:after="80"/>
              <w:jc w:val="center"/>
              <w:rPr>
                <w:b/>
                <w:bCs/>
                <w:sz w:val="18"/>
              </w:rPr>
            </w:pPr>
            <w:r w:rsidRPr="00BB15AA">
              <w:rPr>
                <w:b/>
                <w:bCs/>
                <w:sz w:val="18"/>
              </w:rPr>
              <w:t>B</w:t>
            </w:r>
          </w:p>
        </w:tc>
        <w:tc>
          <w:tcPr>
            <w:tcW w:w="6949" w:type="dxa"/>
            <w:tcBorders>
              <w:top w:val="single" w:sz="18" w:space="0" w:color="auto"/>
              <w:left w:val="double" w:sz="4" w:space="0" w:color="auto"/>
              <w:bottom w:val="single" w:sz="18" w:space="0" w:color="auto"/>
            </w:tcBorders>
            <w:vAlign w:val="center"/>
          </w:tcPr>
          <w:p w:rsidR="00240673" w:rsidRPr="00BB15AA" w:rsidRDefault="00240673" w:rsidP="0060739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73" w:rsidRPr="00BB15AA" w:rsidRDefault="00240673" w:rsidP="0060739F">
            <w:pPr>
              <w:spacing w:before="80" w:after="80"/>
              <w:jc w:val="center"/>
              <w:rPr>
                <w:sz w:val="18"/>
              </w:rPr>
            </w:pPr>
          </w:p>
        </w:tc>
      </w:tr>
      <w:tr w:rsidR="00240673" w:rsidRPr="00C66639" w:rsidTr="0060739F">
        <w:trPr>
          <w:trHeight w:val="397"/>
        </w:trPr>
        <w:tc>
          <w:tcPr>
            <w:tcW w:w="839" w:type="dxa"/>
            <w:tcBorders>
              <w:top w:val="single" w:sz="18" w:space="0" w:color="auto"/>
              <w:bottom w:val="single" w:sz="4" w:space="0" w:color="auto"/>
            </w:tcBorders>
          </w:tcPr>
          <w:p w:rsidR="00240673" w:rsidRPr="00BB15AA" w:rsidRDefault="00240673" w:rsidP="0060739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40673" w:rsidRPr="00BB15AA" w:rsidRDefault="00240673" w:rsidP="0060739F">
            <w:pPr>
              <w:tabs>
                <w:tab w:val="left" w:pos="226"/>
              </w:tabs>
              <w:spacing w:before="80" w:after="80"/>
              <w:rPr>
                <w:sz w:val="18"/>
              </w:rPr>
            </w:pPr>
            <w:r w:rsidRPr="00BB15AA">
              <w:rPr>
                <w:sz w:val="18"/>
              </w:rPr>
              <w:t>Digitaal fototoestel</w:t>
            </w:r>
            <w:r w:rsidRPr="00BB15AA">
              <w:rPr>
                <w:sz w:val="18"/>
              </w:rPr>
              <w:br/>
              <w:t>Scannen van tekeningen, illustraties en plastisch werk</w:t>
            </w:r>
            <w:r w:rsidRPr="00BB15AA">
              <w:rPr>
                <w:sz w:val="18"/>
              </w:rPr>
              <w:br/>
              <w:t>Resolutie afhankelijk van de media, drukwerk, website, ...</w:t>
            </w:r>
            <w:r w:rsidRPr="00BB15AA">
              <w:rPr>
                <w:sz w:val="18"/>
              </w:rPr>
              <w:br/>
              <w:t>Bestandsformaten</w:t>
            </w:r>
          </w:p>
        </w:tc>
        <w:tc>
          <w:tcPr>
            <w:tcW w:w="6949" w:type="dxa"/>
            <w:tcBorders>
              <w:top w:val="single" w:sz="18" w:space="0" w:color="auto"/>
              <w:left w:val="double" w:sz="4" w:space="0" w:color="auto"/>
              <w:bottom w:val="single" w:sz="4" w:space="0" w:color="auto"/>
            </w:tcBorders>
          </w:tcPr>
          <w:p w:rsidR="00240673" w:rsidRPr="00BB15AA" w:rsidRDefault="00240673" w:rsidP="0060739F">
            <w:pPr>
              <w:tabs>
                <w:tab w:val="right" w:pos="352"/>
                <w:tab w:val="right" w:pos="567"/>
              </w:tabs>
              <w:spacing w:before="80" w:after="80"/>
              <w:rPr>
                <w:sz w:val="18"/>
              </w:rPr>
            </w:pPr>
          </w:p>
        </w:tc>
        <w:tc>
          <w:tcPr>
            <w:tcW w:w="844" w:type="dxa"/>
            <w:tcBorders>
              <w:top w:val="single" w:sz="18" w:space="0" w:color="auto"/>
              <w:bottom w:val="single" w:sz="4" w:space="0" w:color="auto"/>
            </w:tcBorders>
          </w:tcPr>
          <w:p w:rsidR="00240673" w:rsidRPr="00C66639" w:rsidRDefault="00240673" w:rsidP="0060739F">
            <w:pPr>
              <w:spacing w:before="80" w:after="80"/>
              <w:jc w:val="center"/>
              <w:rPr>
                <w:sz w:val="18"/>
              </w:rPr>
            </w:pPr>
            <w:r w:rsidRPr="00BB15AA">
              <w:rPr>
                <w:sz w:val="18"/>
              </w:rPr>
              <w:t>ICT</w:t>
            </w:r>
          </w:p>
        </w:tc>
      </w:tr>
      <w:tr w:rsidR="006677A7" w:rsidRPr="00BB15AA" w:rsidTr="00BB15AA">
        <w:trPr>
          <w:trHeight w:val="397"/>
        </w:trPr>
        <w:tc>
          <w:tcPr>
            <w:tcW w:w="839" w:type="dxa"/>
            <w:tcBorders>
              <w:top w:val="single" w:sz="18" w:space="0" w:color="auto"/>
              <w:left w:val="single" w:sz="18" w:space="0" w:color="auto"/>
              <w:bottom w:val="single" w:sz="18" w:space="0" w:color="auto"/>
            </w:tcBorders>
          </w:tcPr>
          <w:p w:rsidR="006677A7" w:rsidRPr="00C66639" w:rsidRDefault="006677A7" w:rsidP="00763D6A">
            <w:pPr>
              <w:pStyle w:val="NummerDoelstelling"/>
            </w:pPr>
          </w:p>
        </w:tc>
        <w:tc>
          <w:tcPr>
            <w:tcW w:w="5716" w:type="dxa"/>
            <w:tcBorders>
              <w:top w:val="single" w:sz="18" w:space="0" w:color="auto"/>
              <w:bottom w:val="single" w:sz="18" w:space="0" w:color="auto"/>
            </w:tcBorders>
            <w:shd w:val="clear" w:color="auto" w:fill="auto"/>
          </w:tcPr>
          <w:p w:rsidR="006677A7" w:rsidRPr="00BB15AA" w:rsidRDefault="00C37964" w:rsidP="00C37964">
            <w:pPr>
              <w:spacing w:before="80" w:after="80"/>
              <w:rPr>
                <w:b/>
                <w:bCs/>
                <w:sz w:val="18"/>
              </w:rPr>
            </w:pPr>
            <w:r w:rsidRPr="00BB15AA">
              <w:rPr>
                <w:b/>
                <w:bCs/>
                <w:sz w:val="18"/>
              </w:rPr>
              <w:t>V</w:t>
            </w:r>
            <w:r w:rsidR="006677A7" w:rsidRPr="00BB15AA">
              <w:rPr>
                <w:b/>
                <w:bCs/>
                <w:sz w:val="18"/>
              </w:rPr>
              <w:t xml:space="preserve">erschillende softwareprogramma’s voor digitale beeldvorming in functie van </w:t>
            </w:r>
            <w:r w:rsidR="00BB15AA" w:rsidRPr="00BB15AA">
              <w:rPr>
                <w:b/>
                <w:bCs/>
                <w:sz w:val="18"/>
              </w:rPr>
              <w:t xml:space="preserve">de opdracht </w:t>
            </w:r>
            <w:r w:rsidR="006677A7" w:rsidRPr="00BB15AA">
              <w:rPr>
                <w:b/>
                <w:bCs/>
                <w:sz w:val="18"/>
              </w:rPr>
              <w:t xml:space="preserve">en/of in combinatie </w:t>
            </w:r>
            <w:r w:rsidRPr="00BB15AA">
              <w:rPr>
                <w:b/>
                <w:bCs/>
                <w:sz w:val="18"/>
              </w:rPr>
              <w:t>met</w:t>
            </w:r>
            <w:r w:rsidR="006677A7" w:rsidRPr="00BB15AA">
              <w:rPr>
                <w:b/>
                <w:bCs/>
                <w:sz w:val="18"/>
              </w:rPr>
              <w:t xml:space="preserve"> elkaar kunnen gebruiken.</w:t>
            </w:r>
          </w:p>
        </w:tc>
        <w:tc>
          <w:tcPr>
            <w:tcW w:w="835" w:type="dxa"/>
            <w:tcBorders>
              <w:top w:val="single" w:sz="18" w:space="0" w:color="auto"/>
              <w:bottom w:val="single" w:sz="18" w:space="0" w:color="auto"/>
            </w:tcBorders>
          </w:tcPr>
          <w:p w:rsidR="006677A7" w:rsidRPr="00BB15AA" w:rsidRDefault="006677A7" w:rsidP="0007326A">
            <w:pPr>
              <w:spacing w:before="80" w:after="80"/>
              <w:jc w:val="center"/>
              <w:rPr>
                <w:b/>
                <w:bCs/>
                <w:sz w:val="18"/>
              </w:rPr>
            </w:pPr>
            <w:r w:rsidRPr="00BB15AA">
              <w:rPr>
                <w:b/>
                <w:bCs/>
                <w:sz w:val="18"/>
              </w:rPr>
              <w:t>EDV</w:t>
            </w:r>
          </w:p>
        </w:tc>
        <w:tc>
          <w:tcPr>
            <w:tcW w:w="835" w:type="dxa"/>
            <w:tcBorders>
              <w:top w:val="single" w:sz="18" w:space="0" w:color="auto"/>
              <w:bottom w:val="single" w:sz="18" w:space="0" w:color="auto"/>
              <w:right w:val="double" w:sz="4" w:space="0" w:color="auto"/>
            </w:tcBorders>
          </w:tcPr>
          <w:p w:rsidR="006677A7" w:rsidRPr="00BB15AA" w:rsidRDefault="006677A7" w:rsidP="0007326A">
            <w:pPr>
              <w:spacing w:before="80" w:after="80"/>
              <w:jc w:val="center"/>
              <w:rPr>
                <w:b/>
                <w:bCs/>
                <w:sz w:val="18"/>
              </w:rPr>
            </w:pPr>
            <w:r w:rsidRPr="00BB15AA">
              <w:rPr>
                <w:b/>
                <w:bCs/>
                <w:sz w:val="18"/>
              </w:rPr>
              <w:t>B</w:t>
            </w:r>
          </w:p>
        </w:tc>
        <w:tc>
          <w:tcPr>
            <w:tcW w:w="6949" w:type="dxa"/>
            <w:tcBorders>
              <w:top w:val="single" w:sz="18" w:space="0" w:color="auto"/>
              <w:left w:val="double" w:sz="4" w:space="0" w:color="auto"/>
              <w:bottom w:val="single" w:sz="18" w:space="0" w:color="auto"/>
            </w:tcBorders>
            <w:vAlign w:val="center"/>
          </w:tcPr>
          <w:p w:rsidR="006677A7" w:rsidRPr="00BB15AA"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BB15AA" w:rsidRDefault="006677A7" w:rsidP="0007326A">
            <w:pPr>
              <w:spacing w:before="80" w:after="80"/>
              <w:jc w:val="center"/>
              <w:rPr>
                <w:sz w:val="18"/>
              </w:rPr>
            </w:pPr>
          </w:p>
        </w:tc>
      </w:tr>
      <w:tr w:rsidR="006677A7" w:rsidRPr="00C66639" w:rsidTr="0007326A">
        <w:trPr>
          <w:trHeight w:val="397"/>
        </w:trPr>
        <w:tc>
          <w:tcPr>
            <w:tcW w:w="839" w:type="dxa"/>
            <w:tcBorders>
              <w:top w:val="single" w:sz="18" w:space="0" w:color="auto"/>
              <w:bottom w:val="single" w:sz="4" w:space="0" w:color="auto"/>
            </w:tcBorders>
          </w:tcPr>
          <w:p w:rsidR="006677A7" w:rsidRPr="00BB15AA"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40673" w:rsidRPr="00BB15AA" w:rsidRDefault="006677A7" w:rsidP="0007326A">
            <w:pPr>
              <w:tabs>
                <w:tab w:val="left" w:pos="226"/>
              </w:tabs>
              <w:spacing w:before="80" w:after="80"/>
              <w:rPr>
                <w:sz w:val="18"/>
              </w:rPr>
            </w:pPr>
            <w:r w:rsidRPr="00BB15AA">
              <w:rPr>
                <w:sz w:val="18"/>
              </w:rPr>
              <w:t>Tekst- en</w:t>
            </w:r>
            <w:r w:rsidR="00BB15AA" w:rsidRPr="00BB15AA">
              <w:rPr>
                <w:sz w:val="18"/>
              </w:rPr>
              <w:t xml:space="preserve"> beeldbewerking en –verwerking</w:t>
            </w:r>
            <w:r w:rsidR="00B7009F">
              <w:rPr>
                <w:sz w:val="18"/>
              </w:rPr>
              <w:br/>
            </w:r>
            <w:r w:rsidRPr="00BB15AA">
              <w:rPr>
                <w:sz w:val="18"/>
              </w:rPr>
              <w:t>Pixelgeörienteerde, vectorgeö</w:t>
            </w:r>
            <w:r w:rsidR="00BB15AA" w:rsidRPr="00BB15AA">
              <w:rPr>
                <w:sz w:val="18"/>
              </w:rPr>
              <w:t>rienteerde en opmaakprogramma’s</w:t>
            </w:r>
            <w:r w:rsidR="00B7009F">
              <w:rPr>
                <w:sz w:val="18"/>
              </w:rPr>
              <w:br/>
            </w:r>
            <w:r w:rsidRPr="00BB15AA">
              <w:rPr>
                <w:sz w:val="18"/>
              </w:rPr>
              <w:t>Expor</w:t>
            </w:r>
            <w:r w:rsidR="00BB15AA" w:rsidRPr="00BB15AA">
              <w:rPr>
                <w:sz w:val="18"/>
              </w:rPr>
              <w:t>teer- en importeermogelijkheden</w:t>
            </w:r>
            <w:r w:rsidR="00B7009F">
              <w:rPr>
                <w:sz w:val="18"/>
              </w:rPr>
              <w:br/>
            </w:r>
            <w:r w:rsidR="00240673">
              <w:rPr>
                <w:sz w:val="18"/>
              </w:rPr>
              <w:t xml:space="preserve">Resolutie </w:t>
            </w:r>
          </w:p>
        </w:tc>
        <w:tc>
          <w:tcPr>
            <w:tcW w:w="6949" w:type="dxa"/>
            <w:tcBorders>
              <w:top w:val="single" w:sz="18" w:space="0" w:color="auto"/>
              <w:left w:val="double" w:sz="4" w:space="0" w:color="auto"/>
              <w:bottom w:val="single" w:sz="4" w:space="0" w:color="auto"/>
            </w:tcBorders>
          </w:tcPr>
          <w:p w:rsidR="006677A7" w:rsidRPr="00BB15AA" w:rsidRDefault="006677A7" w:rsidP="0007326A">
            <w:pPr>
              <w:tabs>
                <w:tab w:val="right" w:pos="352"/>
                <w:tab w:val="right" w:pos="567"/>
              </w:tabs>
              <w:spacing w:before="80" w:after="80"/>
              <w:rPr>
                <w:sz w:val="18"/>
              </w:rPr>
            </w:pPr>
            <w:r w:rsidRPr="00BB15AA">
              <w:rPr>
                <w:sz w:val="18"/>
              </w:rPr>
              <w:t>Softwareprogrammatuur volgens toepassingen.</w:t>
            </w:r>
          </w:p>
        </w:tc>
        <w:tc>
          <w:tcPr>
            <w:tcW w:w="844" w:type="dxa"/>
            <w:tcBorders>
              <w:top w:val="single" w:sz="18" w:space="0" w:color="auto"/>
              <w:bottom w:val="single" w:sz="4" w:space="0" w:color="auto"/>
            </w:tcBorders>
          </w:tcPr>
          <w:p w:rsidR="006677A7" w:rsidRPr="00C66639" w:rsidRDefault="006677A7" w:rsidP="0007326A">
            <w:pPr>
              <w:spacing w:before="80" w:after="80"/>
              <w:jc w:val="center"/>
              <w:rPr>
                <w:sz w:val="18"/>
              </w:rPr>
            </w:pPr>
            <w:r w:rsidRPr="00BB15AA">
              <w:rPr>
                <w:sz w:val="18"/>
              </w:rPr>
              <w:t>ICT</w:t>
            </w:r>
          </w:p>
        </w:tc>
      </w:tr>
      <w:tr w:rsidR="00257AF6" w:rsidTr="009A00F2">
        <w:tblPrEx>
          <w:tblLook w:val="04A0" w:firstRow="1" w:lastRow="0" w:firstColumn="1" w:lastColumn="0" w:noHBand="0" w:noVBand="1"/>
        </w:tblPrEx>
        <w:trPr>
          <w:cantSplit/>
          <w:trHeight w:val="397"/>
        </w:trPr>
        <w:tc>
          <w:tcPr>
            <w:tcW w:w="8225" w:type="dxa"/>
            <w:gridSpan w:val="4"/>
            <w:tcBorders>
              <w:top w:val="single" w:sz="4" w:space="0" w:color="auto"/>
              <w:left w:val="single" w:sz="4" w:space="0" w:color="auto"/>
              <w:bottom w:val="single" w:sz="18" w:space="0" w:color="auto"/>
              <w:right w:val="nil"/>
            </w:tcBorders>
            <w:vAlign w:val="center"/>
            <w:hideMark/>
          </w:tcPr>
          <w:p w:rsidR="00257AF6" w:rsidRPr="00D64C32" w:rsidRDefault="00257AF6" w:rsidP="009A67A7">
            <w:pPr>
              <w:pStyle w:val="Kop3"/>
              <w:numPr>
                <w:ilvl w:val="0"/>
                <w:numId w:val="0"/>
              </w:numPr>
              <w:rPr>
                <w:szCs w:val="24"/>
              </w:rPr>
            </w:pPr>
            <w:r>
              <w:t>5.</w:t>
            </w:r>
            <w:r w:rsidR="009A67A7">
              <w:t>7</w:t>
            </w:r>
            <w:r>
              <w:t>.</w:t>
            </w:r>
            <w:r w:rsidR="009A67A7">
              <w:t>4</w:t>
            </w:r>
            <w:r w:rsidRPr="00D64C32">
              <w:tab/>
              <w:t xml:space="preserve"> </w:t>
            </w:r>
            <w:r>
              <w:t>Typografie</w:t>
            </w:r>
          </w:p>
        </w:tc>
        <w:tc>
          <w:tcPr>
            <w:tcW w:w="7793" w:type="dxa"/>
            <w:gridSpan w:val="2"/>
            <w:tcBorders>
              <w:top w:val="single" w:sz="4" w:space="0" w:color="auto"/>
              <w:left w:val="nil"/>
              <w:bottom w:val="single" w:sz="18" w:space="0" w:color="auto"/>
              <w:right w:val="single" w:sz="4" w:space="0" w:color="auto"/>
            </w:tcBorders>
            <w:vAlign w:val="center"/>
          </w:tcPr>
          <w:p w:rsidR="00257AF6" w:rsidRPr="00D64C32" w:rsidRDefault="00257AF6" w:rsidP="009A00F2">
            <w:pPr>
              <w:rPr>
                <w:i/>
                <w:color w:val="FF0000"/>
                <w:szCs w:val="20"/>
              </w:rPr>
            </w:pPr>
          </w:p>
        </w:tc>
      </w:tr>
      <w:tr w:rsidR="006677A7" w:rsidRPr="00BB15AA" w:rsidTr="006677A7">
        <w:trPr>
          <w:trHeight w:val="397"/>
        </w:trPr>
        <w:tc>
          <w:tcPr>
            <w:tcW w:w="839" w:type="dxa"/>
            <w:tcBorders>
              <w:top w:val="single" w:sz="18" w:space="0" w:color="auto"/>
              <w:left w:val="single" w:sz="18" w:space="0" w:color="auto"/>
              <w:bottom w:val="single" w:sz="18" w:space="0" w:color="auto"/>
            </w:tcBorders>
          </w:tcPr>
          <w:p w:rsidR="006677A7" w:rsidRPr="00C66639" w:rsidRDefault="006677A7" w:rsidP="00763D6A">
            <w:pPr>
              <w:pStyle w:val="NummerDoelstelling"/>
            </w:pPr>
          </w:p>
        </w:tc>
        <w:tc>
          <w:tcPr>
            <w:tcW w:w="5716" w:type="dxa"/>
            <w:tcBorders>
              <w:top w:val="single" w:sz="18" w:space="0" w:color="auto"/>
              <w:bottom w:val="single" w:sz="18" w:space="0" w:color="auto"/>
            </w:tcBorders>
          </w:tcPr>
          <w:p w:rsidR="006677A7" w:rsidRPr="00BB15AA" w:rsidRDefault="00BB15AA" w:rsidP="0007326A">
            <w:pPr>
              <w:spacing w:before="80" w:after="80"/>
              <w:rPr>
                <w:b/>
                <w:bCs/>
                <w:sz w:val="18"/>
              </w:rPr>
            </w:pPr>
            <w:r w:rsidRPr="00BB15AA">
              <w:rPr>
                <w:b/>
                <w:bCs/>
                <w:sz w:val="18"/>
              </w:rPr>
              <w:t>D</w:t>
            </w:r>
            <w:r w:rsidR="006677A7" w:rsidRPr="00BB15AA">
              <w:rPr>
                <w:b/>
                <w:bCs/>
                <w:sz w:val="18"/>
              </w:rPr>
              <w:t>e mogelijkheden van typografische vormgeving</w:t>
            </w:r>
            <w:r w:rsidRPr="00BB15AA">
              <w:rPr>
                <w:b/>
                <w:bCs/>
                <w:sz w:val="18"/>
              </w:rPr>
              <w:t xml:space="preserve"> weloverwogen kunnen aanwenden</w:t>
            </w:r>
            <w:r w:rsidR="006677A7" w:rsidRPr="00BB15AA">
              <w:rPr>
                <w:b/>
                <w:bCs/>
                <w:sz w:val="18"/>
              </w:rPr>
              <w:t>.</w:t>
            </w:r>
          </w:p>
        </w:tc>
        <w:tc>
          <w:tcPr>
            <w:tcW w:w="835" w:type="dxa"/>
            <w:tcBorders>
              <w:top w:val="single" w:sz="18" w:space="0" w:color="auto"/>
              <w:bottom w:val="single" w:sz="18" w:space="0" w:color="auto"/>
            </w:tcBorders>
          </w:tcPr>
          <w:p w:rsidR="006677A7" w:rsidRPr="00BB15AA" w:rsidRDefault="006677A7" w:rsidP="0007326A">
            <w:pPr>
              <w:spacing w:before="80" w:after="80"/>
              <w:jc w:val="center"/>
              <w:rPr>
                <w:b/>
                <w:bCs/>
                <w:sz w:val="18"/>
              </w:rPr>
            </w:pPr>
            <w:r w:rsidRPr="00BB15AA">
              <w:rPr>
                <w:b/>
                <w:bCs/>
                <w:sz w:val="18"/>
              </w:rPr>
              <w:t>EDV</w:t>
            </w:r>
          </w:p>
        </w:tc>
        <w:tc>
          <w:tcPr>
            <w:tcW w:w="835" w:type="dxa"/>
            <w:tcBorders>
              <w:top w:val="single" w:sz="18" w:space="0" w:color="auto"/>
              <w:bottom w:val="single" w:sz="18" w:space="0" w:color="auto"/>
              <w:right w:val="double" w:sz="4" w:space="0" w:color="auto"/>
            </w:tcBorders>
          </w:tcPr>
          <w:p w:rsidR="006677A7" w:rsidRPr="00BB15AA" w:rsidRDefault="006677A7" w:rsidP="0007326A">
            <w:pPr>
              <w:spacing w:before="80" w:after="80"/>
              <w:jc w:val="center"/>
              <w:rPr>
                <w:b/>
                <w:bCs/>
                <w:sz w:val="18"/>
              </w:rPr>
            </w:pPr>
            <w:r w:rsidRPr="00BB15AA">
              <w:rPr>
                <w:b/>
                <w:bCs/>
                <w:sz w:val="18"/>
              </w:rPr>
              <w:t>B</w:t>
            </w:r>
          </w:p>
        </w:tc>
        <w:tc>
          <w:tcPr>
            <w:tcW w:w="6949" w:type="dxa"/>
            <w:tcBorders>
              <w:top w:val="single" w:sz="18" w:space="0" w:color="auto"/>
              <w:left w:val="double" w:sz="4" w:space="0" w:color="auto"/>
              <w:bottom w:val="single" w:sz="18" w:space="0" w:color="auto"/>
            </w:tcBorders>
            <w:vAlign w:val="center"/>
          </w:tcPr>
          <w:p w:rsidR="006677A7" w:rsidRPr="00BB15AA"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BB15AA" w:rsidRDefault="006677A7" w:rsidP="0007326A">
            <w:pPr>
              <w:spacing w:before="80" w:after="80"/>
              <w:jc w:val="center"/>
              <w:rPr>
                <w:sz w:val="18"/>
              </w:rPr>
            </w:pPr>
          </w:p>
        </w:tc>
      </w:tr>
      <w:tr w:rsidR="006677A7" w:rsidRPr="00C66639" w:rsidTr="006677A7">
        <w:trPr>
          <w:trHeight w:val="397"/>
        </w:trPr>
        <w:tc>
          <w:tcPr>
            <w:tcW w:w="839" w:type="dxa"/>
            <w:tcBorders>
              <w:top w:val="single" w:sz="18" w:space="0" w:color="auto"/>
              <w:bottom w:val="single" w:sz="4" w:space="0" w:color="auto"/>
            </w:tcBorders>
          </w:tcPr>
          <w:p w:rsidR="006677A7" w:rsidRPr="00BB15AA"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BB15AA" w:rsidRDefault="00C37964" w:rsidP="0007326A">
            <w:pPr>
              <w:tabs>
                <w:tab w:val="left" w:pos="226"/>
              </w:tabs>
              <w:spacing w:before="80" w:after="80"/>
              <w:rPr>
                <w:sz w:val="18"/>
              </w:rPr>
            </w:pPr>
            <w:r w:rsidRPr="00BB15AA">
              <w:rPr>
                <w:sz w:val="18"/>
              </w:rPr>
              <w:t>Typografie</w:t>
            </w:r>
            <w:r w:rsidR="006677A7" w:rsidRPr="00BB15AA">
              <w:rPr>
                <w:sz w:val="18"/>
              </w:rPr>
              <w:br/>
              <w:t>Lettersoorten</w:t>
            </w:r>
            <w:r w:rsidR="006677A7" w:rsidRPr="00BB15AA">
              <w:rPr>
                <w:sz w:val="18"/>
              </w:rPr>
              <w:br/>
              <w:t>Letterfamilies</w:t>
            </w:r>
            <w:r w:rsidR="006677A7" w:rsidRPr="00BB15AA">
              <w:rPr>
                <w:sz w:val="18"/>
              </w:rPr>
              <w:br/>
              <w:t>Lettertypes: schreefletters en schreeflozen.</w:t>
            </w:r>
            <w:r w:rsidR="006677A7" w:rsidRPr="00BB15AA">
              <w:rPr>
                <w:sz w:val="18"/>
              </w:rPr>
              <w:br/>
              <w:t xml:space="preserve">Letterkarakters: </w:t>
            </w:r>
            <w:r w:rsidR="006677A7" w:rsidRPr="00BB15AA">
              <w:rPr>
                <w:sz w:val="18"/>
              </w:rPr>
              <w:br/>
              <w:t>-</w:t>
            </w:r>
            <w:r w:rsidR="006677A7" w:rsidRPr="00BB15AA">
              <w:rPr>
                <w:sz w:val="18"/>
              </w:rPr>
              <w:tab/>
              <w:t>small, bold, normal, outline</w:t>
            </w:r>
            <w:r w:rsidRPr="00BB15AA">
              <w:rPr>
                <w:sz w:val="18"/>
              </w:rPr>
              <w:br/>
              <w:t>-</w:t>
            </w:r>
            <w:r w:rsidRPr="00BB15AA">
              <w:rPr>
                <w:sz w:val="18"/>
              </w:rPr>
              <w:tab/>
              <w:t>kapitaal en onderkast</w:t>
            </w:r>
            <w:r w:rsidR="00BB15AA" w:rsidRPr="00BB15AA">
              <w:rPr>
                <w:sz w:val="18"/>
              </w:rPr>
              <w:br/>
              <w:t>Letterkeuze</w:t>
            </w:r>
            <w:r w:rsidR="006677A7" w:rsidRPr="00BB15AA">
              <w:rPr>
                <w:sz w:val="18"/>
              </w:rPr>
              <w:br/>
              <w:t>Lettervlak: hoogte, dikte,</w:t>
            </w:r>
            <w:r w:rsidR="00BB15AA" w:rsidRPr="00BB15AA">
              <w:rPr>
                <w:sz w:val="18"/>
              </w:rPr>
              <w:t xml:space="preserve"> breedte, x-hoogte, lettercorps</w:t>
            </w:r>
            <w:r w:rsidR="00BB15AA" w:rsidRPr="00BB15AA">
              <w:rPr>
                <w:sz w:val="18"/>
              </w:rPr>
              <w:br/>
              <w:t>Leesbaarheid, functie en kleur</w:t>
            </w:r>
            <w:r w:rsidR="006677A7" w:rsidRPr="00BB15AA">
              <w:rPr>
                <w:sz w:val="18"/>
              </w:rPr>
              <w:br/>
              <w:t>Optische verschijnselen: let</w:t>
            </w:r>
            <w:r w:rsidR="00BB15AA" w:rsidRPr="00BB15AA">
              <w:rPr>
                <w:sz w:val="18"/>
              </w:rPr>
              <w:t>ter- en woordspatie, interlinie</w:t>
            </w:r>
          </w:p>
          <w:p w:rsidR="006677A7" w:rsidRPr="00BB15AA" w:rsidRDefault="006677A7" w:rsidP="0007326A">
            <w:pPr>
              <w:widowControl w:val="0"/>
              <w:autoSpaceDE w:val="0"/>
              <w:autoSpaceDN w:val="0"/>
              <w:adjustRightInd w:val="0"/>
              <w:spacing w:after="240"/>
              <w:rPr>
                <w:rFonts w:ascii="Times" w:hAnsi="Times" w:cs="Times"/>
                <w:lang w:eastAsia="nl-BE"/>
              </w:rPr>
            </w:pPr>
            <w:r w:rsidRPr="00BB15AA">
              <w:rPr>
                <w:sz w:val="18"/>
              </w:rPr>
              <w:t xml:space="preserve">Expressieve mogelijkheden: letterkeuze </w:t>
            </w:r>
            <w:r w:rsidR="00B7009F">
              <w:rPr>
                <w:sz w:val="18"/>
              </w:rPr>
              <w:t>in functie van</w:t>
            </w:r>
            <w:r w:rsidRPr="00BB15AA">
              <w:rPr>
                <w:sz w:val="18"/>
              </w:rPr>
              <w:t xml:space="preserve"> stilistische kenmerken en associaties</w:t>
            </w:r>
          </w:p>
        </w:tc>
        <w:tc>
          <w:tcPr>
            <w:tcW w:w="6949" w:type="dxa"/>
            <w:tcBorders>
              <w:top w:val="single" w:sz="18" w:space="0" w:color="auto"/>
              <w:left w:val="double" w:sz="4" w:space="0" w:color="auto"/>
              <w:bottom w:val="single" w:sz="4" w:space="0" w:color="auto"/>
            </w:tcBorders>
          </w:tcPr>
          <w:p w:rsidR="006677A7" w:rsidRPr="00BB15AA" w:rsidRDefault="006677A7" w:rsidP="0007326A">
            <w:pPr>
              <w:tabs>
                <w:tab w:val="right" w:pos="352"/>
                <w:tab w:val="right" w:pos="567"/>
              </w:tabs>
              <w:spacing w:before="80" w:after="80"/>
              <w:rPr>
                <w:sz w:val="18"/>
              </w:rPr>
            </w:pPr>
            <w:r w:rsidRPr="00BB15AA">
              <w:rPr>
                <w:sz w:val="18"/>
              </w:rPr>
              <w:t>Lettercatalogi raadplegen.</w:t>
            </w:r>
            <w:r w:rsidRPr="00BB15AA">
              <w:rPr>
                <w:sz w:val="18"/>
              </w:rPr>
              <w:br/>
              <w:t>Opzoeken op internet.</w:t>
            </w:r>
            <w:r w:rsidRPr="00BB15AA">
              <w:rPr>
                <w:sz w:val="18"/>
              </w:rPr>
              <w:br/>
              <w:t>Documentatiemap aanleggen</w:t>
            </w:r>
          </w:p>
          <w:p w:rsidR="006677A7" w:rsidRPr="00BB15AA" w:rsidRDefault="006677A7" w:rsidP="0007326A">
            <w:pPr>
              <w:tabs>
                <w:tab w:val="right" w:pos="352"/>
                <w:tab w:val="right" w:pos="567"/>
              </w:tabs>
              <w:spacing w:before="80" w:after="80"/>
              <w:rPr>
                <w:sz w:val="18"/>
              </w:rPr>
            </w:pPr>
          </w:p>
          <w:p w:rsidR="006677A7" w:rsidRPr="00BB15AA" w:rsidRDefault="006677A7" w:rsidP="0007326A">
            <w:pPr>
              <w:tabs>
                <w:tab w:val="right" w:pos="352"/>
                <w:tab w:val="right" w:pos="567"/>
              </w:tabs>
              <w:spacing w:before="80" w:after="80"/>
              <w:rPr>
                <w:sz w:val="18"/>
              </w:rPr>
            </w:pPr>
          </w:p>
          <w:p w:rsidR="006677A7" w:rsidRPr="00BB15AA" w:rsidRDefault="006677A7" w:rsidP="0007326A">
            <w:pPr>
              <w:tabs>
                <w:tab w:val="right" w:pos="352"/>
                <w:tab w:val="right" w:pos="567"/>
              </w:tabs>
              <w:spacing w:before="80" w:after="80"/>
              <w:rPr>
                <w:sz w:val="18"/>
              </w:rPr>
            </w:pPr>
          </w:p>
          <w:p w:rsidR="006677A7" w:rsidRPr="00BB15AA" w:rsidRDefault="006677A7" w:rsidP="0007326A">
            <w:pPr>
              <w:tabs>
                <w:tab w:val="right" w:pos="352"/>
                <w:tab w:val="right" w:pos="567"/>
              </w:tabs>
              <w:spacing w:before="80" w:after="80"/>
              <w:rPr>
                <w:sz w:val="18"/>
              </w:rPr>
            </w:pPr>
          </w:p>
          <w:p w:rsidR="006677A7" w:rsidRPr="00BB15AA" w:rsidRDefault="006677A7" w:rsidP="0007326A">
            <w:pPr>
              <w:tabs>
                <w:tab w:val="right" w:pos="352"/>
                <w:tab w:val="right" w:pos="567"/>
              </w:tabs>
              <w:spacing w:before="80" w:after="80"/>
              <w:rPr>
                <w:sz w:val="18"/>
              </w:rPr>
            </w:pPr>
          </w:p>
          <w:p w:rsidR="006677A7" w:rsidRPr="00BB15AA" w:rsidRDefault="006677A7" w:rsidP="0007326A">
            <w:pPr>
              <w:tabs>
                <w:tab w:val="right" w:pos="352"/>
                <w:tab w:val="right" w:pos="567"/>
              </w:tabs>
              <w:spacing w:before="80" w:after="80"/>
              <w:rPr>
                <w:sz w:val="18"/>
              </w:rPr>
            </w:pPr>
          </w:p>
          <w:p w:rsidR="006677A7" w:rsidRPr="00BB15AA" w:rsidRDefault="006677A7" w:rsidP="0007326A">
            <w:pPr>
              <w:widowControl w:val="0"/>
              <w:autoSpaceDE w:val="0"/>
              <w:autoSpaceDN w:val="0"/>
              <w:adjustRightInd w:val="0"/>
              <w:spacing w:after="240"/>
              <w:rPr>
                <w:sz w:val="18"/>
              </w:rPr>
            </w:pPr>
            <w:r w:rsidRPr="00BB15AA">
              <w:rPr>
                <w:sz w:val="18"/>
              </w:rPr>
              <w:t>Vormanalyse, herkenbaarheid, de letter als beeldvorm, de letter als expressie. Betekenis en interpretaties bij bepaalde lettertypes</w:t>
            </w:r>
            <w:r w:rsidR="00BB15AA">
              <w:rPr>
                <w:sz w:val="18"/>
              </w:rPr>
              <w:t>.</w:t>
            </w:r>
          </w:p>
        </w:tc>
        <w:tc>
          <w:tcPr>
            <w:tcW w:w="844" w:type="dxa"/>
            <w:tcBorders>
              <w:top w:val="single" w:sz="18" w:space="0" w:color="auto"/>
              <w:bottom w:val="single" w:sz="4" w:space="0" w:color="auto"/>
            </w:tcBorders>
          </w:tcPr>
          <w:p w:rsidR="006677A7" w:rsidRPr="00C66639" w:rsidRDefault="00C37964" w:rsidP="0007326A">
            <w:pPr>
              <w:spacing w:before="80" w:after="80"/>
              <w:jc w:val="center"/>
              <w:rPr>
                <w:sz w:val="18"/>
              </w:rPr>
            </w:pPr>
            <w:r w:rsidRPr="00BB15AA">
              <w:rPr>
                <w:sz w:val="18"/>
              </w:rPr>
              <w:t>ICT</w:t>
            </w:r>
          </w:p>
        </w:tc>
      </w:tr>
    </w:tbl>
    <w:p w:rsidR="006677A7" w:rsidRDefault="006677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77A7" w:rsidTr="0007326A">
        <w:trPr>
          <w:trHeight w:val="397"/>
        </w:trPr>
        <w:tc>
          <w:tcPr>
            <w:tcW w:w="839" w:type="dxa"/>
            <w:tcBorders>
              <w:bottom w:val="single" w:sz="4" w:space="0" w:color="auto"/>
            </w:tcBorders>
            <w:vAlign w:val="center"/>
          </w:tcPr>
          <w:p w:rsidR="006677A7" w:rsidRDefault="006677A7" w:rsidP="0007326A">
            <w:pPr>
              <w:spacing w:before="80" w:after="80"/>
              <w:rPr>
                <w:sz w:val="18"/>
              </w:rPr>
            </w:pPr>
            <w:r>
              <w:rPr>
                <w:sz w:val="18"/>
              </w:rPr>
              <w:lastRenderedPageBreak/>
              <w:t>Nr.</w:t>
            </w:r>
          </w:p>
        </w:tc>
        <w:tc>
          <w:tcPr>
            <w:tcW w:w="5716" w:type="dxa"/>
            <w:tcBorders>
              <w:bottom w:val="single" w:sz="4" w:space="0" w:color="auto"/>
            </w:tcBorders>
            <w:vAlign w:val="center"/>
          </w:tcPr>
          <w:p w:rsidR="006677A7" w:rsidRDefault="006677A7" w:rsidP="000732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677A7" w:rsidRDefault="006677A7" w:rsidP="000732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677A7" w:rsidRDefault="006677A7" w:rsidP="0007326A">
            <w:pPr>
              <w:spacing w:before="80" w:after="80"/>
              <w:jc w:val="center"/>
              <w:rPr>
                <w:sz w:val="18"/>
              </w:rPr>
            </w:pPr>
            <w:r>
              <w:rPr>
                <w:sz w:val="18"/>
              </w:rPr>
              <w:t>B/U</w:t>
            </w:r>
          </w:p>
        </w:tc>
        <w:tc>
          <w:tcPr>
            <w:tcW w:w="6949" w:type="dxa"/>
            <w:tcBorders>
              <w:left w:val="double" w:sz="4" w:space="0" w:color="auto"/>
            </w:tcBorders>
            <w:vAlign w:val="center"/>
          </w:tcPr>
          <w:p w:rsidR="006677A7" w:rsidRDefault="006677A7" w:rsidP="0007326A">
            <w:pPr>
              <w:spacing w:before="80" w:after="80"/>
              <w:jc w:val="center"/>
              <w:rPr>
                <w:sz w:val="18"/>
              </w:rPr>
            </w:pPr>
            <w:r>
              <w:rPr>
                <w:sz w:val="18"/>
              </w:rPr>
              <w:t>Didactische wenken en hulpmiddelen</w:t>
            </w:r>
          </w:p>
        </w:tc>
        <w:tc>
          <w:tcPr>
            <w:tcW w:w="844" w:type="dxa"/>
            <w:vAlign w:val="center"/>
          </w:tcPr>
          <w:p w:rsidR="006677A7" w:rsidRDefault="006677A7" w:rsidP="0007326A">
            <w:pPr>
              <w:spacing w:before="80" w:after="80"/>
              <w:jc w:val="center"/>
              <w:rPr>
                <w:sz w:val="18"/>
              </w:rPr>
            </w:pPr>
            <w:r>
              <w:rPr>
                <w:sz w:val="18"/>
              </w:rPr>
              <w:t>Link</w:t>
            </w:r>
          </w:p>
        </w:tc>
      </w:tr>
      <w:tr w:rsidR="006677A7" w:rsidRPr="00BB15AA" w:rsidTr="0007326A">
        <w:trPr>
          <w:trHeight w:val="397"/>
        </w:trPr>
        <w:tc>
          <w:tcPr>
            <w:tcW w:w="839" w:type="dxa"/>
            <w:tcBorders>
              <w:top w:val="single" w:sz="18" w:space="0" w:color="auto"/>
              <w:left w:val="single" w:sz="18" w:space="0" w:color="auto"/>
              <w:bottom w:val="single" w:sz="18" w:space="0" w:color="auto"/>
            </w:tcBorders>
          </w:tcPr>
          <w:p w:rsidR="006677A7" w:rsidRPr="00C66639" w:rsidRDefault="006677A7" w:rsidP="00763D6A">
            <w:pPr>
              <w:pStyle w:val="NummerDoelstelling"/>
            </w:pPr>
          </w:p>
        </w:tc>
        <w:tc>
          <w:tcPr>
            <w:tcW w:w="5716" w:type="dxa"/>
            <w:tcBorders>
              <w:top w:val="single" w:sz="18" w:space="0" w:color="auto"/>
              <w:bottom w:val="single" w:sz="18" w:space="0" w:color="auto"/>
            </w:tcBorders>
          </w:tcPr>
          <w:p w:rsidR="006677A7" w:rsidRPr="00BB15AA" w:rsidRDefault="006677A7" w:rsidP="0007326A">
            <w:pPr>
              <w:spacing w:before="80" w:after="80"/>
              <w:rPr>
                <w:b/>
                <w:bCs/>
                <w:sz w:val="18"/>
              </w:rPr>
            </w:pPr>
            <w:r w:rsidRPr="00BB15AA">
              <w:rPr>
                <w:b/>
                <w:bCs/>
                <w:sz w:val="18"/>
              </w:rPr>
              <w:t>Een lay-out kunnen aanschetsen en uitvoeren.</w:t>
            </w:r>
          </w:p>
        </w:tc>
        <w:tc>
          <w:tcPr>
            <w:tcW w:w="835" w:type="dxa"/>
            <w:tcBorders>
              <w:top w:val="single" w:sz="18" w:space="0" w:color="auto"/>
              <w:bottom w:val="single" w:sz="18" w:space="0" w:color="auto"/>
            </w:tcBorders>
          </w:tcPr>
          <w:p w:rsidR="006677A7" w:rsidRPr="00BB15AA" w:rsidRDefault="006677A7" w:rsidP="0007326A">
            <w:pPr>
              <w:spacing w:before="80" w:after="80"/>
              <w:jc w:val="center"/>
              <w:rPr>
                <w:b/>
                <w:bCs/>
                <w:sz w:val="18"/>
              </w:rPr>
            </w:pPr>
            <w:r w:rsidRPr="00BB15AA">
              <w:rPr>
                <w:b/>
                <w:bCs/>
                <w:sz w:val="18"/>
              </w:rPr>
              <w:t>EDV</w:t>
            </w:r>
          </w:p>
        </w:tc>
        <w:tc>
          <w:tcPr>
            <w:tcW w:w="835" w:type="dxa"/>
            <w:tcBorders>
              <w:top w:val="single" w:sz="18" w:space="0" w:color="auto"/>
              <w:bottom w:val="single" w:sz="18" w:space="0" w:color="auto"/>
              <w:right w:val="double" w:sz="4" w:space="0" w:color="auto"/>
            </w:tcBorders>
          </w:tcPr>
          <w:p w:rsidR="006677A7" w:rsidRPr="00BB15AA" w:rsidRDefault="006677A7" w:rsidP="0007326A">
            <w:pPr>
              <w:spacing w:before="80" w:after="80"/>
              <w:jc w:val="center"/>
              <w:rPr>
                <w:b/>
                <w:bCs/>
                <w:sz w:val="18"/>
              </w:rPr>
            </w:pPr>
            <w:r w:rsidRPr="00BB15AA">
              <w:rPr>
                <w:b/>
                <w:bCs/>
                <w:sz w:val="18"/>
              </w:rPr>
              <w:t>B</w:t>
            </w:r>
          </w:p>
        </w:tc>
        <w:tc>
          <w:tcPr>
            <w:tcW w:w="6949" w:type="dxa"/>
            <w:tcBorders>
              <w:top w:val="single" w:sz="18" w:space="0" w:color="auto"/>
              <w:left w:val="double" w:sz="4" w:space="0" w:color="auto"/>
              <w:bottom w:val="single" w:sz="18" w:space="0" w:color="auto"/>
            </w:tcBorders>
            <w:vAlign w:val="center"/>
          </w:tcPr>
          <w:p w:rsidR="006677A7" w:rsidRPr="00BB15AA"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BB15AA" w:rsidRDefault="006677A7" w:rsidP="0007326A">
            <w:pPr>
              <w:spacing w:before="80" w:after="80"/>
              <w:jc w:val="center"/>
              <w:rPr>
                <w:sz w:val="18"/>
              </w:rPr>
            </w:pPr>
          </w:p>
        </w:tc>
      </w:tr>
      <w:tr w:rsidR="006677A7" w:rsidRPr="00C66639" w:rsidTr="0007326A">
        <w:trPr>
          <w:trHeight w:val="397"/>
        </w:trPr>
        <w:tc>
          <w:tcPr>
            <w:tcW w:w="839" w:type="dxa"/>
            <w:tcBorders>
              <w:top w:val="single" w:sz="18" w:space="0" w:color="auto"/>
              <w:bottom w:val="single" w:sz="18" w:space="0" w:color="auto"/>
            </w:tcBorders>
          </w:tcPr>
          <w:p w:rsidR="006677A7" w:rsidRPr="00BB15AA" w:rsidRDefault="006677A7" w:rsidP="000732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677A7" w:rsidRPr="00BB15AA" w:rsidRDefault="006677A7" w:rsidP="00BB15AA">
            <w:pPr>
              <w:widowControl w:val="0"/>
              <w:autoSpaceDE w:val="0"/>
              <w:autoSpaceDN w:val="0"/>
              <w:adjustRightInd w:val="0"/>
              <w:spacing w:before="80" w:after="80"/>
              <w:rPr>
                <w:sz w:val="18"/>
              </w:rPr>
            </w:pPr>
            <w:r w:rsidRPr="00BB15AA">
              <w:rPr>
                <w:sz w:val="18"/>
              </w:rPr>
              <w:t>Kolommen en stramienen voo</w:t>
            </w:r>
            <w:r w:rsidR="00BB15AA" w:rsidRPr="00BB15AA">
              <w:rPr>
                <w:sz w:val="18"/>
              </w:rPr>
              <w:t>r drukwerk</w:t>
            </w:r>
            <w:r w:rsidRPr="00BB15AA">
              <w:rPr>
                <w:sz w:val="18"/>
              </w:rPr>
              <w:br/>
              <w:t>V</w:t>
            </w:r>
            <w:r w:rsidR="00BB15AA" w:rsidRPr="00BB15AA">
              <w:rPr>
                <w:sz w:val="18"/>
              </w:rPr>
              <w:t>lakverdeling, ritme en dynamiek</w:t>
            </w:r>
            <w:r w:rsidRPr="00BB15AA">
              <w:rPr>
                <w:sz w:val="18"/>
              </w:rPr>
              <w:br/>
              <w:t>Bladspiege</w:t>
            </w:r>
            <w:r w:rsidR="00BB15AA" w:rsidRPr="00BB15AA">
              <w:rPr>
                <w:sz w:val="18"/>
              </w:rPr>
              <w:t>l (en zetspiegel voor drukwerk)</w:t>
            </w:r>
            <w:r w:rsidRPr="00BB15AA">
              <w:rPr>
                <w:sz w:val="18"/>
              </w:rPr>
              <w:br/>
              <w:t>Overloop en snijtekens</w:t>
            </w:r>
          </w:p>
        </w:tc>
        <w:tc>
          <w:tcPr>
            <w:tcW w:w="6949" w:type="dxa"/>
            <w:tcBorders>
              <w:top w:val="single" w:sz="18" w:space="0" w:color="auto"/>
              <w:left w:val="double" w:sz="4" w:space="0" w:color="auto"/>
              <w:bottom w:val="single" w:sz="18" w:space="0" w:color="auto"/>
            </w:tcBorders>
          </w:tcPr>
          <w:p w:rsidR="006677A7" w:rsidRPr="00BB15AA" w:rsidRDefault="006677A7" w:rsidP="0007326A">
            <w:pPr>
              <w:tabs>
                <w:tab w:val="right" w:pos="352"/>
                <w:tab w:val="right" w:pos="567"/>
              </w:tabs>
              <w:spacing w:before="80" w:after="80"/>
              <w:rPr>
                <w:sz w:val="18"/>
              </w:rPr>
            </w:pPr>
            <w:r w:rsidRPr="00BB15AA">
              <w:rPr>
                <w:sz w:val="18"/>
              </w:rPr>
              <w:t>Geïntegreerde toepassingen binnen de opdrachten.</w:t>
            </w:r>
            <w:r w:rsidRPr="00BB15AA">
              <w:rPr>
                <w:sz w:val="18"/>
              </w:rPr>
              <w:br/>
            </w:r>
          </w:p>
        </w:tc>
        <w:tc>
          <w:tcPr>
            <w:tcW w:w="844" w:type="dxa"/>
            <w:tcBorders>
              <w:top w:val="single" w:sz="18" w:space="0" w:color="auto"/>
              <w:bottom w:val="single" w:sz="18" w:space="0" w:color="auto"/>
            </w:tcBorders>
          </w:tcPr>
          <w:p w:rsidR="006677A7" w:rsidRPr="00C66639" w:rsidRDefault="006677A7" w:rsidP="0007326A">
            <w:pPr>
              <w:spacing w:before="80" w:after="80"/>
              <w:jc w:val="center"/>
              <w:rPr>
                <w:sz w:val="18"/>
              </w:rPr>
            </w:pPr>
            <w:r w:rsidRPr="00BB15AA">
              <w:rPr>
                <w:sz w:val="18"/>
              </w:rPr>
              <w:t>ICT</w:t>
            </w:r>
          </w:p>
        </w:tc>
      </w:tr>
      <w:tr w:rsidR="006677A7" w:rsidRPr="00BB15AA" w:rsidTr="00013484">
        <w:trPr>
          <w:trHeight w:val="397"/>
        </w:trPr>
        <w:tc>
          <w:tcPr>
            <w:tcW w:w="839" w:type="dxa"/>
            <w:tcBorders>
              <w:top w:val="single" w:sz="18" w:space="0" w:color="auto"/>
              <w:left w:val="single" w:sz="18" w:space="0" w:color="auto"/>
              <w:bottom w:val="single" w:sz="18" w:space="0" w:color="auto"/>
            </w:tcBorders>
          </w:tcPr>
          <w:p w:rsidR="006677A7" w:rsidRPr="00C66639" w:rsidRDefault="006677A7" w:rsidP="00763D6A">
            <w:pPr>
              <w:pStyle w:val="NummerDoelstelling"/>
            </w:pPr>
          </w:p>
        </w:tc>
        <w:tc>
          <w:tcPr>
            <w:tcW w:w="5716" w:type="dxa"/>
            <w:tcBorders>
              <w:top w:val="single" w:sz="18" w:space="0" w:color="auto"/>
              <w:bottom w:val="single" w:sz="18" w:space="0" w:color="auto"/>
            </w:tcBorders>
          </w:tcPr>
          <w:p w:rsidR="006677A7" w:rsidRPr="00BB15AA" w:rsidRDefault="006677A7" w:rsidP="0007326A">
            <w:pPr>
              <w:spacing w:before="80" w:after="80"/>
              <w:rPr>
                <w:b/>
                <w:bCs/>
                <w:sz w:val="18"/>
              </w:rPr>
            </w:pPr>
            <w:r w:rsidRPr="00BB15AA">
              <w:rPr>
                <w:b/>
                <w:bCs/>
                <w:sz w:val="18"/>
              </w:rPr>
              <w:t>Tekst en beeld kunnen verwerken tot één geheel, zowel als zelfstandig beeld als in lay-out.</w:t>
            </w:r>
          </w:p>
        </w:tc>
        <w:tc>
          <w:tcPr>
            <w:tcW w:w="835" w:type="dxa"/>
            <w:tcBorders>
              <w:top w:val="single" w:sz="18" w:space="0" w:color="auto"/>
              <w:bottom w:val="single" w:sz="18" w:space="0" w:color="auto"/>
            </w:tcBorders>
          </w:tcPr>
          <w:p w:rsidR="006677A7" w:rsidRPr="00BB15AA" w:rsidRDefault="006677A7" w:rsidP="0007326A">
            <w:pPr>
              <w:spacing w:before="80" w:after="80"/>
              <w:jc w:val="center"/>
              <w:rPr>
                <w:b/>
                <w:bCs/>
                <w:sz w:val="18"/>
              </w:rPr>
            </w:pPr>
            <w:r w:rsidRPr="00BB15AA">
              <w:rPr>
                <w:b/>
                <w:bCs/>
                <w:sz w:val="18"/>
              </w:rPr>
              <w:t>EDV</w:t>
            </w:r>
          </w:p>
        </w:tc>
        <w:tc>
          <w:tcPr>
            <w:tcW w:w="835" w:type="dxa"/>
            <w:tcBorders>
              <w:top w:val="single" w:sz="18" w:space="0" w:color="auto"/>
              <w:bottom w:val="single" w:sz="18" w:space="0" w:color="auto"/>
              <w:right w:val="double" w:sz="4" w:space="0" w:color="auto"/>
            </w:tcBorders>
          </w:tcPr>
          <w:p w:rsidR="006677A7" w:rsidRPr="00BB15AA" w:rsidRDefault="006677A7" w:rsidP="0007326A">
            <w:pPr>
              <w:spacing w:before="80" w:after="80"/>
              <w:jc w:val="center"/>
              <w:rPr>
                <w:b/>
                <w:bCs/>
                <w:sz w:val="18"/>
              </w:rPr>
            </w:pPr>
            <w:r w:rsidRPr="00BB15AA">
              <w:rPr>
                <w:b/>
                <w:bCs/>
                <w:sz w:val="18"/>
              </w:rPr>
              <w:t>B</w:t>
            </w:r>
          </w:p>
        </w:tc>
        <w:tc>
          <w:tcPr>
            <w:tcW w:w="6949" w:type="dxa"/>
            <w:tcBorders>
              <w:top w:val="single" w:sz="18" w:space="0" w:color="auto"/>
              <w:left w:val="double" w:sz="4" w:space="0" w:color="auto"/>
              <w:bottom w:val="single" w:sz="18" w:space="0" w:color="auto"/>
            </w:tcBorders>
            <w:vAlign w:val="center"/>
          </w:tcPr>
          <w:p w:rsidR="006677A7" w:rsidRPr="00BB15AA" w:rsidRDefault="006677A7" w:rsidP="000732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677A7" w:rsidRPr="00BB15AA" w:rsidRDefault="006677A7" w:rsidP="0007326A">
            <w:pPr>
              <w:spacing w:before="80" w:after="80"/>
              <w:jc w:val="center"/>
              <w:rPr>
                <w:sz w:val="18"/>
              </w:rPr>
            </w:pPr>
          </w:p>
        </w:tc>
      </w:tr>
      <w:tr w:rsidR="006677A7" w:rsidRPr="00C66639" w:rsidTr="00013484">
        <w:trPr>
          <w:trHeight w:val="397"/>
        </w:trPr>
        <w:tc>
          <w:tcPr>
            <w:tcW w:w="839" w:type="dxa"/>
            <w:tcBorders>
              <w:top w:val="single" w:sz="18" w:space="0" w:color="auto"/>
              <w:bottom w:val="single" w:sz="4" w:space="0" w:color="auto"/>
            </w:tcBorders>
          </w:tcPr>
          <w:p w:rsidR="006677A7" w:rsidRPr="00BB15AA" w:rsidRDefault="006677A7" w:rsidP="000732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677A7" w:rsidRPr="00BB15AA" w:rsidRDefault="00BB15AA" w:rsidP="0007326A">
            <w:pPr>
              <w:tabs>
                <w:tab w:val="left" w:pos="226"/>
              </w:tabs>
              <w:spacing w:before="80" w:after="80"/>
              <w:rPr>
                <w:sz w:val="18"/>
              </w:rPr>
            </w:pPr>
            <w:r w:rsidRPr="00BB15AA">
              <w:rPr>
                <w:sz w:val="18"/>
              </w:rPr>
              <w:t>Vormgeving van tekst en beeld</w:t>
            </w:r>
            <w:r w:rsidR="006677A7" w:rsidRPr="00BB15AA">
              <w:rPr>
                <w:sz w:val="18"/>
              </w:rPr>
              <w:br/>
              <w:t>Ondersteunende w</w:t>
            </w:r>
            <w:r w:rsidRPr="00BB15AA">
              <w:rPr>
                <w:sz w:val="18"/>
              </w:rPr>
              <w:t>isselwerking van tekst en beeld</w:t>
            </w:r>
            <w:r w:rsidR="006677A7" w:rsidRPr="00BB15AA">
              <w:rPr>
                <w:sz w:val="18"/>
              </w:rPr>
              <w:br/>
              <w:t>Verantwoorde plaatsing in func</w:t>
            </w:r>
            <w:r w:rsidRPr="00BB15AA">
              <w:rPr>
                <w:sz w:val="18"/>
              </w:rPr>
              <w:t>tie van het belang en de inhoud</w:t>
            </w:r>
            <w:r w:rsidR="006677A7" w:rsidRPr="00BB15AA">
              <w:rPr>
                <w:sz w:val="18"/>
              </w:rPr>
              <w:br/>
              <w:t>Typografische hiërarchie</w:t>
            </w:r>
          </w:p>
        </w:tc>
        <w:tc>
          <w:tcPr>
            <w:tcW w:w="6949" w:type="dxa"/>
            <w:tcBorders>
              <w:top w:val="single" w:sz="18" w:space="0" w:color="auto"/>
              <w:left w:val="double" w:sz="4" w:space="0" w:color="auto"/>
              <w:bottom w:val="single" w:sz="4" w:space="0" w:color="auto"/>
            </w:tcBorders>
          </w:tcPr>
          <w:p w:rsidR="006677A7" w:rsidRPr="00BB15AA" w:rsidRDefault="006677A7" w:rsidP="0007326A">
            <w:pPr>
              <w:tabs>
                <w:tab w:val="right" w:pos="352"/>
                <w:tab w:val="right" w:pos="567"/>
              </w:tabs>
              <w:spacing w:before="80" w:after="80"/>
              <w:rPr>
                <w:sz w:val="18"/>
              </w:rPr>
            </w:pPr>
            <w:r w:rsidRPr="00BB15AA">
              <w:rPr>
                <w:sz w:val="18"/>
              </w:rPr>
              <w:t>Tekst in beeld en beeld in teksttoepassingen.</w:t>
            </w:r>
          </w:p>
          <w:p w:rsidR="006677A7" w:rsidRPr="00BB15AA" w:rsidRDefault="00BB15AA" w:rsidP="00BB15AA">
            <w:pPr>
              <w:tabs>
                <w:tab w:val="right" w:pos="352"/>
                <w:tab w:val="right" w:pos="567"/>
              </w:tabs>
              <w:spacing w:before="80" w:after="80"/>
              <w:rPr>
                <w:sz w:val="18"/>
              </w:rPr>
            </w:pPr>
            <w:r w:rsidRPr="00BB15AA">
              <w:rPr>
                <w:sz w:val="18"/>
              </w:rPr>
              <w:t>Typografische toep</w:t>
            </w:r>
            <w:r>
              <w:rPr>
                <w:sz w:val="18"/>
              </w:rPr>
              <w:t>assingen in een lay-out integreren, bv. l</w:t>
            </w:r>
            <w:r w:rsidRPr="00BB15AA">
              <w:rPr>
                <w:sz w:val="18"/>
              </w:rPr>
              <w:t xml:space="preserve">inks en rechts uitlijnen, centreren, kolomneren, tekstomloop, vrije regelval, </w:t>
            </w:r>
            <w:r>
              <w:rPr>
                <w:sz w:val="18"/>
              </w:rPr>
              <w:t>vrije expressieve toepassingen.</w:t>
            </w:r>
          </w:p>
        </w:tc>
        <w:tc>
          <w:tcPr>
            <w:tcW w:w="844" w:type="dxa"/>
            <w:tcBorders>
              <w:top w:val="single" w:sz="18" w:space="0" w:color="auto"/>
              <w:bottom w:val="single" w:sz="4" w:space="0" w:color="auto"/>
            </w:tcBorders>
          </w:tcPr>
          <w:p w:rsidR="006677A7" w:rsidRPr="00C66639" w:rsidRDefault="006677A7" w:rsidP="0007326A">
            <w:pPr>
              <w:spacing w:before="80" w:after="80"/>
              <w:jc w:val="center"/>
              <w:rPr>
                <w:sz w:val="18"/>
              </w:rPr>
            </w:pPr>
          </w:p>
        </w:tc>
      </w:tr>
    </w:tbl>
    <w:p w:rsidR="006677A7" w:rsidRPr="006677A7" w:rsidRDefault="006677A7" w:rsidP="00C85B5E">
      <w:pPr>
        <w:rPr>
          <w:rFonts w:cs="Arial"/>
          <w:b/>
          <w:bCs/>
          <w:sz w:val="18"/>
          <w:szCs w:val="18"/>
        </w:rPr>
        <w:sectPr w:rsidR="006677A7" w:rsidRPr="006677A7" w:rsidSect="0007326A">
          <w:footerReference w:type="default" r:id="rId28"/>
          <w:pgSz w:w="16838" w:h="11906" w:orient="landscape"/>
          <w:pgMar w:top="1418" w:right="567" w:bottom="567" w:left="567" w:header="709" w:footer="709" w:gutter="0"/>
          <w:cols w:space="708"/>
        </w:sectPr>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36D29" w:rsidTr="00625614">
        <w:trPr>
          <w:trHeight w:val="397"/>
        </w:trPr>
        <w:tc>
          <w:tcPr>
            <w:tcW w:w="839" w:type="dxa"/>
            <w:tcBorders>
              <w:bottom w:val="single" w:sz="4" w:space="0" w:color="auto"/>
            </w:tcBorders>
            <w:vAlign w:val="center"/>
          </w:tcPr>
          <w:p w:rsidR="00F36D29" w:rsidRDefault="00F36D29" w:rsidP="00625614">
            <w:pPr>
              <w:spacing w:before="80" w:after="80"/>
              <w:rPr>
                <w:sz w:val="18"/>
              </w:rPr>
            </w:pPr>
            <w:r>
              <w:rPr>
                <w:sz w:val="18"/>
              </w:rPr>
              <w:lastRenderedPageBreak/>
              <w:t>Nr.</w:t>
            </w:r>
          </w:p>
        </w:tc>
        <w:tc>
          <w:tcPr>
            <w:tcW w:w="5716" w:type="dxa"/>
            <w:tcBorders>
              <w:bottom w:val="single" w:sz="4" w:space="0" w:color="auto"/>
            </w:tcBorders>
            <w:vAlign w:val="center"/>
          </w:tcPr>
          <w:p w:rsidR="00F36D29" w:rsidRDefault="00F36D29" w:rsidP="0062561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36D29" w:rsidRDefault="00F36D29" w:rsidP="0062561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36D29" w:rsidRDefault="00F36D29" w:rsidP="00625614">
            <w:pPr>
              <w:spacing w:before="80" w:after="80"/>
              <w:jc w:val="center"/>
              <w:rPr>
                <w:sz w:val="18"/>
              </w:rPr>
            </w:pPr>
            <w:r>
              <w:rPr>
                <w:sz w:val="18"/>
              </w:rPr>
              <w:t>B/U</w:t>
            </w:r>
          </w:p>
        </w:tc>
        <w:tc>
          <w:tcPr>
            <w:tcW w:w="6949" w:type="dxa"/>
            <w:tcBorders>
              <w:left w:val="double" w:sz="4" w:space="0" w:color="auto"/>
            </w:tcBorders>
            <w:vAlign w:val="center"/>
          </w:tcPr>
          <w:p w:rsidR="00F36D29" w:rsidRDefault="00F36D29" w:rsidP="00625614">
            <w:pPr>
              <w:spacing w:before="80" w:after="80"/>
              <w:jc w:val="center"/>
              <w:rPr>
                <w:sz w:val="18"/>
              </w:rPr>
            </w:pPr>
            <w:r>
              <w:rPr>
                <w:sz w:val="18"/>
              </w:rPr>
              <w:t>Didactische wenken en hulpmiddelen</w:t>
            </w:r>
          </w:p>
        </w:tc>
        <w:tc>
          <w:tcPr>
            <w:tcW w:w="844" w:type="dxa"/>
            <w:vAlign w:val="center"/>
          </w:tcPr>
          <w:p w:rsidR="00F36D29" w:rsidRDefault="00F36D29" w:rsidP="00625614">
            <w:pPr>
              <w:spacing w:before="80" w:after="80"/>
              <w:jc w:val="center"/>
              <w:rPr>
                <w:sz w:val="18"/>
              </w:rPr>
            </w:pPr>
            <w:r>
              <w:rPr>
                <w:sz w:val="18"/>
              </w:rPr>
              <w:t>Link</w:t>
            </w:r>
          </w:p>
        </w:tc>
      </w:tr>
      <w:tr w:rsidR="00F36D29" w:rsidTr="00625614">
        <w:trPr>
          <w:cantSplit/>
          <w:trHeight w:val="397"/>
        </w:trPr>
        <w:tc>
          <w:tcPr>
            <w:tcW w:w="8225" w:type="dxa"/>
            <w:gridSpan w:val="4"/>
            <w:tcBorders>
              <w:right w:val="nil"/>
            </w:tcBorders>
          </w:tcPr>
          <w:p w:rsidR="00F36D29" w:rsidRPr="0085762A" w:rsidRDefault="00F36D29" w:rsidP="009A67A7">
            <w:pPr>
              <w:pStyle w:val="Kop2"/>
            </w:pPr>
            <w:bookmarkStart w:id="66" w:name="_Toc442089717"/>
            <w:r>
              <w:t>5.</w:t>
            </w:r>
            <w:r w:rsidR="009A67A7">
              <w:t>8</w:t>
            </w:r>
            <w:r>
              <w:tab/>
              <w:t>KV Waarnemingstekenen</w:t>
            </w:r>
            <w:bookmarkEnd w:id="66"/>
          </w:p>
        </w:tc>
        <w:tc>
          <w:tcPr>
            <w:tcW w:w="7793" w:type="dxa"/>
            <w:gridSpan w:val="2"/>
            <w:tcBorders>
              <w:left w:val="nil"/>
            </w:tcBorders>
            <w:vAlign w:val="center"/>
          </w:tcPr>
          <w:p w:rsidR="00F36D29" w:rsidRDefault="00F36D29" w:rsidP="00625614">
            <w:pPr>
              <w:spacing w:before="80" w:after="80"/>
              <w:rPr>
                <w:rFonts w:cs="Arial"/>
                <w:b/>
                <w:bCs/>
              </w:rPr>
            </w:pPr>
          </w:p>
        </w:tc>
      </w:tr>
      <w:tr w:rsidR="00BE6B36" w:rsidTr="004E3AA9">
        <w:trPr>
          <w:cantSplit/>
          <w:trHeight w:val="397"/>
        </w:trPr>
        <w:tc>
          <w:tcPr>
            <w:tcW w:w="8225" w:type="dxa"/>
            <w:gridSpan w:val="4"/>
            <w:tcBorders>
              <w:right w:val="nil"/>
            </w:tcBorders>
          </w:tcPr>
          <w:p w:rsidR="00BE6B36" w:rsidRPr="0085762A" w:rsidRDefault="00BE6B36" w:rsidP="009A67A7">
            <w:pPr>
              <w:pStyle w:val="Kop3"/>
            </w:pPr>
            <w:r>
              <w:t>5.9</w:t>
            </w:r>
            <w:r>
              <w:tab/>
              <w:t>5.</w:t>
            </w:r>
            <w:r w:rsidR="009A67A7">
              <w:t>8</w:t>
            </w:r>
            <w:r>
              <w:t>.1</w:t>
            </w:r>
            <w:r>
              <w:tab/>
              <w:t>Algemene uitgangspunten</w:t>
            </w:r>
          </w:p>
        </w:tc>
        <w:tc>
          <w:tcPr>
            <w:tcW w:w="7793" w:type="dxa"/>
            <w:gridSpan w:val="2"/>
            <w:tcBorders>
              <w:left w:val="nil"/>
            </w:tcBorders>
            <w:vAlign w:val="center"/>
          </w:tcPr>
          <w:p w:rsidR="00BE6B36" w:rsidRDefault="00BE6B36" w:rsidP="004E3AA9">
            <w:pPr>
              <w:spacing w:before="80" w:after="80"/>
              <w:rPr>
                <w:rFonts w:cs="Arial"/>
                <w:b/>
                <w:bCs/>
              </w:rPr>
            </w:pPr>
          </w:p>
        </w:tc>
      </w:tr>
      <w:tr w:rsidR="00BE6B36" w:rsidRPr="00C66639" w:rsidTr="00BE6B36">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BE6B36" w:rsidRDefault="00BE6B36">
            <w:pPr>
              <w:spacing w:before="80" w:after="80"/>
              <w:rPr>
                <w:b/>
                <w:bCs/>
                <w:color w:val="000000" w:themeColor="text1"/>
                <w:sz w:val="18"/>
              </w:rPr>
            </w:pPr>
            <w:r w:rsidRPr="00BE6B36">
              <w:rPr>
                <w:b/>
                <w:bCs/>
                <w:color w:val="000000" w:themeColor="text1"/>
                <w:sz w:val="18"/>
              </w:rPr>
              <w:t>Inhoud van de opdracht vormelijk kunnen analyseren</w:t>
            </w:r>
          </w:p>
        </w:tc>
        <w:tc>
          <w:tcPr>
            <w:tcW w:w="835" w:type="dxa"/>
            <w:tcBorders>
              <w:top w:val="single" w:sz="18" w:space="0" w:color="auto"/>
              <w:bottom w:val="single" w:sz="18" w:space="0" w:color="auto"/>
            </w:tcBorders>
            <w:shd w:val="clear" w:color="auto" w:fill="auto"/>
          </w:tcPr>
          <w:p w:rsidR="00BE6B36" w:rsidRPr="00BE6B36" w:rsidRDefault="00BE6B36">
            <w:pPr>
              <w:spacing w:before="80" w:after="80"/>
              <w:jc w:val="center"/>
              <w:rPr>
                <w:b/>
                <w:bCs/>
                <w:color w:val="000000" w:themeColor="text1"/>
                <w:sz w:val="18"/>
              </w:rPr>
            </w:pPr>
            <w:r w:rsidRPr="00BE6B36">
              <w:rPr>
                <w:b/>
                <w:bCs/>
                <w:color w:val="000000" w:themeColor="text1"/>
                <w:sz w:val="18"/>
              </w:rPr>
              <w:t>EDV</w:t>
            </w:r>
          </w:p>
        </w:tc>
        <w:tc>
          <w:tcPr>
            <w:tcW w:w="835" w:type="dxa"/>
            <w:tcBorders>
              <w:top w:val="single" w:sz="18" w:space="0" w:color="auto"/>
              <w:bottom w:val="single" w:sz="18" w:space="0" w:color="auto"/>
              <w:right w:val="double" w:sz="4" w:space="0" w:color="auto"/>
            </w:tcBorders>
            <w:shd w:val="clear" w:color="auto" w:fill="auto"/>
          </w:tcPr>
          <w:p w:rsidR="00BE6B36" w:rsidRPr="00BE6B36" w:rsidRDefault="00BE6B36">
            <w:pPr>
              <w:spacing w:before="80" w:after="80"/>
              <w:jc w:val="center"/>
              <w:rPr>
                <w:b/>
                <w:bCs/>
                <w:color w:val="000000" w:themeColor="text1"/>
                <w:sz w:val="18"/>
              </w:rPr>
            </w:pPr>
            <w:r w:rsidRPr="00BE6B36">
              <w:rPr>
                <w:b/>
                <w:bCs/>
                <w:color w:val="000000" w:themeColor="text1"/>
                <w:sz w:val="18"/>
              </w:rPr>
              <w:t>B</w:t>
            </w:r>
          </w:p>
        </w:tc>
        <w:tc>
          <w:tcPr>
            <w:tcW w:w="6949" w:type="dxa"/>
            <w:tcBorders>
              <w:top w:val="single" w:sz="18" w:space="0" w:color="auto"/>
              <w:left w:val="double" w:sz="4" w:space="0" w:color="auto"/>
              <w:bottom w:val="single" w:sz="18" w:space="0" w:color="auto"/>
            </w:tcBorders>
            <w:vAlign w:val="center"/>
          </w:tcPr>
          <w:p w:rsidR="00BE6B36" w:rsidRPr="00C66639" w:rsidRDefault="00BE6B36"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625614">
            <w:pPr>
              <w:spacing w:before="80" w:after="80"/>
              <w:jc w:val="center"/>
              <w:rPr>
                <w:sz w:val="18"/>
              </w:rPr>
            </w:pPr>
          </w:p>
        </w:tc>
      </w:tr>
      <w:tr w:rsidR="00BE6B36" w:rsidRPr="00C66639" w:rsidTr="00625614">
        <w:trPr>
          <w:trHeight w:val="397"/>
        </w:trPr>
        <w:tc>
          <w:tcPr>
            <w:tcW w:w="839" w:type="dxa"/>
            <w:tcBorders>
              <w:top w:val="single" w:sz="18" w:space="0" w:color="auto"/>
              <w:bottom w:val="single" w:sz="4" w:space="0" w:color="auto"/>
            </w:tcBorders>
          </w:tcPr>
          <w:p w:rsidR="00BE6B36" w:rsidRPr="00C66639" w:rsidRDefault="00BE6B36"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BE6B36" w:rsidRDefault="00BE6B36">
            <w:pPr>
              <w:tabs>
                <w:tab w:val="left" w:pos="226"/>
              </w:tabs>
              <w:spacing w:before="80" w:after="80"/>
              <w:rPr>
                <w:color w:val="000000" w:themeColor="text1"/>
                <w:sz w:val="18"/>
                <w:szCs w:val="20"/>
              </w:rPr>
            </w:pPr>
            <w:r w:rsidRPr="00BE6B36">
              <w:rPr>
                <w:color w:val="000000" w:themeColor="text1"/>
                <w:sz w:val="18"/>
              </w:rPr>
              <w:t>Inhoud van de opdracht kunnen benoemen:</w:t>
            </w:r>
          </w:p>
          <w:p w:rsidR="00BE6B36" w:rsidRPr="00BE6B36" w:rsidRDefault="00BE6B36">
            <w:pPr>
              <w:tabs>
                <w:tab w:val="left" w:pos="226"/>
              </w:tabs>
              <w:spacing w:before="80" w:after="80"/>
              <w:rPr>
                <w:color w:val="000000" w:themeColor="text1"/>
                <w:sz w:val="18"/>
              </w:rPr>
            </w:pPr>
            <w:r w:rsidRPr="00BE6B36">
              <w:rPr>
                <w:color w:val="000000" w:themeColor="text1"/>
                <w:sz w:val="18"/>
              </w:rPr>
              <w:t>-Vragen stellen, communiceren in verband met de opdracht</w:t>
            </w:r>
          </w:p>
          <w:p w:rsidR="00BE6B36" w:rsidRPr="00BE6B36" w:rsidRDefault="00BE6B36">
            <w:pPr>
              <w:tabs>
                <w:tab w:val="left" w:pos="226"/>
              </w:tabs>
              <w:spacing w:before="80" w:after="80"/>
              <w:rPr>
                <w:color w:val="000000" w:themeColor="text1"/>
                <w:sz w:val="18"/>
              </w:rPr>
            </w:pPr>
            <w:r w:rsidRPr="00BE6B36">
              <w:rPr>
                <w:color w:val="000000" w:themeColor="text1"/>
                <w:sz w:val="18"/>
              </w:rPr>
              <w:t>-Structuur van de opdracht kunnen benoemen</w:t>
            </w:r>
          </w:p>
          <w:p w:rsidR="00BE6B36" w:rsidRPr="00BE6B36" w:rsidRDefault="00BE6B36">
            <w:pPr>
              <w:tabs>
                <w:tab w:val="left" w:pos="226"/>
              </w:tabs>
              <w:spacing w:before="80" w:after="80"/>
              <w:rPr>
                <w:color w:val="000000" w:themeColor="text1"/>
                <w:sz w:val="18"/>
              </w:rPr>
            </w:pPr>
            <w:r w:rsidRPr="00BE6B36">
              <w:rPr>
                <w:color w:val="000000" w:themeColor="text1"/>
                <w:sz w:val="18"/>
              </w:rPr>
              <w:t>-De vaktechnologie kunnen benoemen</w:t>
            </w:r>
          </w:p>
          <w:p w:rsidR="00BE6B36" w:rsidRPr="00BE6B36" w:rsidRDefault="00BE6B36">
            <w:pPr>
              <w:tabs>
                <w:tab w:val="left" w:pos="226"/>
              </w:tabs>
              <w:spacing w:before="80" w:after="80"/>
              <w:rPr>
                <w:color w:val="000000" w:themeColor="text1"/>
                <w:sz w:val="18"/>
              </w:rPr>
            </w:pPr>
            <w:r w:rsidRPr="00BE6B36">
              <w:rPr>
                <w:color w:val="000000" w:themeColor="text1"/>
                <w:sz w:val="18"/>
              </w:rPr>
              <w:t>-De evaluatiecriteria kunnen benoemen</w:t>
            </w: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r w:rsidRPr="00BE6B36">
              <w:rPr>
                <w:color w:val="000000" w:themeColor="text1"/>
                <w:sz w:val="18"/>
              </w:rPr>
              <w:t>Uiterlijke verschijningsvorm van de opdracht kunnen benoemen:</w:t>
            </w:r>
          </w:p>
          <w:p w:rsidR="00BE6B36" w:rsidRPr="00BE6B36" w:rsidRDefault="00BE6B36">
            <w:pPr>
              <w:tabs>
                <w:tab w:val="left" w:pos="226"/>
              </w:tabs>
              <w:spacing w:before="80" w:after="80"/>
              <w:rPr>
                <w:color w:val="000000" w:themeColor="text1"/>
                <w:sz w:val="18"/>
              </w:rPr>
            </w:pPr>
            <w:r w:rsidRPr="00BE6B36">
              <w:rPr>
                <w:color w:val="000000" w:themeColor="text1"/>
                <w:sz w:val="18"/>
              </w:rPr>
              <w:t>-Opgegeven materialen</w:t>
            </w:r>
          </w:p>
          <w:p w:rsidR="00BE6B36" w:rsidRPr="00BE6B36" w:rsidRDefault="00BE6B36">
            <w:pPr>
              <w:tabs>
                <w:tab w:val="left" w:pos="226"/>
              </w:tabs>
              <w:spacing w:before="80" w:after="80"/>
              <w:rPr>
                <w:color w:val="000000" w:themeColor="text1"/>
                <w:sz w:val="18"/>
              </w:rPr>
            </w:pPr>
            <w:r w:rsidRPr="00BE6B36">
              <w:rPr>
                <w:color w:val="000000" w:themeColor="text1"/>
                <w:sz w:val="18"/>
              </w:rPr>
              <w:t>-Technieken</w:t>
            </w:r>
          </w:p>
          <w:p w:rsidR="00BE6B36" w:rsidRPr="00BE6B36" w:rsidRDefault="00BE6B36">
            <w:pPr>
              <w:tabs>
                <w:tab w:val="left" w:pos="226"/>
              </w:tabs>
              <w:spacing w:before="80" w:after="80"/>
              <w:rPr>
                <w:color w:val="000000" w:themeColor="text1"/>
                <w:sz w:val="18"/>
              </w:rPr>
            </w:pPr>
            <w:r w:rsidRPr="00BE6B36">
              <w:rPr>
                <w:color w:val="000000" w:themeColor="text1"/>
                <w:sz w:val="18"/>
              </w:rPr>
              <w:t>-Afmetingen</w:t>
            </w:r>
          </w:p>
          <w:p w:rsidR="00BE6B36" w:rsidRPr="00BE6B36" w:rsidRDefault="00BE6B36">
            <w:pPr>
              <w:tabs>
                <w:tab w:val="left" w:pos="226"/>
              </w:tabs>
              <w:spacing w:before="80" w:after="80"/>
              <w:rPr>
                <w:color w:val="000000" w:themeColor="text1"/>
                <w:sz w:val="18"/>
              </w:rPr>
            </w:pPr>
            <w:r w:rsidRPr="00BE6B36">
              <w:rPr>
                <w:color w:val="000000" w:themeColor="text1"/>
                <w:sz w:val="18"/>
              </w:rPr>
              <w:t>-Methodes</w:t>
            </w:r>
          </w:p>
        </w:tc>
        <w:tc>
          <w:tcPr>
            <w:tcW w:w="6949" w:type="dxa"/>
            <w:tcBorders>
              <w:top w:val="single" w:sz="18" w:space="0" w:color="auto"/>
              <w:left w:val="double" w:sz="4" w:space="0" w:color="auto"/>
              <w:bottom w:val="single" w:sz="4" w:space="0" w:color="auto"/>
            </w:tcBorders>
          </w:tcPr>
          <w:p w:rsidR="00BE6B36" w:rsidRPr="00C66639" w:rsidRDefault="00BE6B36" w:rsidP="00625614">
            <w:pPr>
              <w:tabs>
                <w:tab w:val="right" w:pos="352"/>
                <w:tab w:val="right" w:pos="567"/>
              </w:tabs>
              <w:spacing w:before="80" w:after="80"/>
              <w:rPr>
                <w:sz w:val="18"/>
              </w:rPr>
            </w:pPr>
            <w:r w:rsidRPr="00BE6B36">
              <w:rPr>
                <w:sz w:val="18"/>
              </w:rPr>
              <w:t>De leerlingen leggen een logboek aan met schetsen, documentatie, ... waarmee in alle lessen wordt gewerkt (huistaken, opzoekwerk,…).</w:t>
            </w:r>
          </w:p>
        </w:tc>
        <w:tc>
          <w:tcPr>
            <w:tcW w:w="844" w:type="dxa"/>
            <w:tcBorders>
              <w:top w:val="single" w:sz="18" w:space="0" w:color="auto"/>
              <w:bottom w:val="single" w:sz="4" w:space="0" w:color="auto"/>
            </w:tcBorders>
          </w:tcPr>
          <w:p w:rsidR="00BE6B36" w:rsidRPr="00C66639" w:rsidRDefault="00BE6B36" w:rsidP="00625614">
            <w:pPr>
              <w:spacing w:before="80" w:after="80"/>
              <w:jc w:val="center"/>
              <w:rPr>
                <w:sz w:val="18"/>
              </w:rPr>
            </w:pPr>
          </w:p>
        </w:tc>
      </w:tr>
      <w:tr w:rsidR="00BE6B36" w:rsidRPr="00C66639" w:rsidTr="004E3AA9">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BE6B36" w:rsidRDefault="00BE6B36">
            <w:pPr>
              <w:spacing w:before="80" w:after="80"/>
              <w:rPr>
                <w:b/>
                <w:bCs/>
                <w:color w:val="000000" w:themeColor="text1"/>
                <w:sz w:val="18"/>
              </w:rPr>
            </w:pPr>
            <w:r w:rsidRPr="00BE6B36">
              <w:rPr>
                <w:b/>
                <w:bCs/>
                <w:color w:val="000000" w:themeColor="text1"/>
                <w:sz w:val="18"/>
              </w:rPr>
              <w:t>Een opdracht vormelijk kunnen uitvoeren</w:t>
            </w:r>
          </w:p>
        </w:tc>
        <w:tc>
          <w:tcPr>
            <w:tcW w:w="835" w:type="dxa"/>
            <w:tcBorders>
              <w:top w:val="single" w:sz="18" w:space="0" w:color="auto"/>
              <w:bottom w:val="single" w:sz="18" w:space="0" w:color="auto"/>
            </w:tcBorders>
          </w:tcPr>
          <w:p w:rsidR="00BE6B36" w:rsidRDefault="00BE6B36">
            <w:pPr>
              <w:spacing w:before="80" w:after="80"/>
              <w:jc w:val="center"/>
              <w:rPr>
                <w:b/>
                <w:bCs/>
                <w:color w:val="000000" w:themeColor="text1"/>
                <w:sz w:val="18"/>
                <w:highlight w:val="yellow"/>
              </w:rPr>
            </w:pPr>
          </w:p>
        </w:tc>
        <w:tc>
          <w:tcPr>
            <w:tcW w:w="835" w:type="dxa"/>
            <w:tcBorders>
              <w:top w:val="single" w:sz="18" w:space="0" w:color="auto"/>
              <w:bottom w:val="single" w:sz="18" w:space="0" w:color="auto"/>
              <w:right w:val="double" w:sz="4" w:space="0" w:color="auto"/>
            </w:tcBorders>
          </w:tcPr>
          <w:p w:rsidR="00BE6B36" w:rsidRDefault="00BE6B36">
            <w:pPr>
              <w:spacing w:before="80" w:after="80"/>
              <w:jc w:val="center"/>
              <w:rPr>
                <w:b/>
                <w:bCs/>
                <w:color w:val="000000" w:themeColor="text1"/>
                <w:sz w:val="18"/>
                <w:highlight w:val="yellow"/>
              </w:rPr>
            </w:pPr>
          </w:p>
        </w:tc>
        <w:tc>
          <w:tcPr>
            <w:tcW w:w="6949" w:type="dxa"/>
            <w:tcBorders>
              <w:top w:val="single" w:sz="18" w:space="0" w:color="auto"/>
              <w:left w:val="double" w:sz="4" w:space="0" w:color="auto"/>
              <w:bottom w:val="single" w:sz="18" w:space="0" w:color="auto"/>
            </w:tcBorders>
            <w:vAlign w:val="center"/>
          </w:tcPr>
          <w:p w:rsidR="00BE6B36" w:rsidRPr="00C66639" w:rsidRDefault="00BE6B36"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bottom w:val="single" w:sz="4" w:space="0" w:color="auto"/>
            </w:tcBorders>
          </w:tcPr>
          <w:p w:rsidR="00BE6B36" w:rsidRPr="00C66639" w:rsidRDefault="00BE6B36"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BE6B36" w:rsidRDefault="00BE6B36">
            <w:pPr>
              <w:tabs>
                <w:tab w:val="left" w:pos="226"/>
              </w:tabs>
              <w:spacing w:before="80" w:after="80"/>
              <w:rPr>
                <w:color w:val="000000" w:themeColor="text1"/>
                <w:sz w:val="18"/>
                <w:szCs w:val="20"/>
              </w:rPr>
            </w:pPr>
            <w:r w:rsidRPr="00BE6B36">
              <w:rPr>
                <w:color w:val="000000" w:themeColor="text1"/>
                <w:sz w:val="18"/>
              </w:rPr>
              <w:t>Opbouw:</w:t>
            </w:r>
            <w:r w:rsidRPr="00BE6B36">
              <w:rPr>
                <w:color w:val="000000" w:themeColor="text1"/>
                <w:sz w:val="18"/>
                <w:shd w:val="clear" w:color="auto" w:fill="FFFFFF" w:themeFill="background1"/>
              </w:rPr>
              <w:t xml:space="preserve"> - compositie, verhoudingen, perspectief</w:t>
            </w:r>
          </w:p>
          <w:p w:rsidR="00BE6B36" w:rsidRPr="00BE6B36" w:rsidRDefault="00BE6B36">
            <w:pPr>
              <w:tabs>
                <w:tab w:val="left" w:pos="226"/>
              </w:tabs>
              <w:spacing w:before="80" w:after="80"/>
              <w:rPr>
                <w:color w:val="000000" w:themeColor="text1"/>
                <w:sz w:val="18"/>
              </w:rPr>
            </w:pPr>
            <w:r w:rsidRPr="00BE6B36">
              <w:rPr>
                <w:color w:val="000000" w:themeColor="text1"/>
                <w:sz w:val="18"/>
              </w:rPr>
              <w:t>Uitwerking:- techniek</w:t>
            </w:r>
          </w:p>
          <w:p w:rsidR="00BE6B36" w:rsidRPr="00BE6B36" w:rsidRDefault="00BE6B36">
            <w:pPr>
              <w:tabs>
                <w:tab w:val="left" w:pos="226"/>
              </w:tabs>
              <w:spacing w:before="80" w:after="80"/>
              <w:rPr>
                <w:color w:val="000000" w:themeColor="text1"/>
                <w:sz w:val="18"/>
              </w:rPr>
            </w:pPr>
            <w:r w:rsidRPr="00BE6B36">
              <w:rPr>
                <w:color w:val="000000" w:themeColor="text1"/>
                <w:sz w:val="18"/>
              </w:rPr>
              <w:t xml:space="preserve">                   -materiaalkeuze</w:t>
            </w:r>
          </w:p>
        </w:tc>
        <w:tc>
          <w:tcPr>
            <w:tcW w:w="6949" w:type="dxa"/>
            <w:tcBorders>
              <w:top w:val="single" w:sz="18" w:space="0" w:color="auto"/>
              <w:left w:val="double" w:sz="4" w:space="0" w:color="auto"/>
              <w:bottom w:val="single" w:sz="4" w:space="0" w:color="auto"/>
            </w:tcBorders>
          </w:tcPr>
          <w:p w:rsidR="00BE6B36" w:rsidRPr="00C66639" w:rsidRDefault="00BE6B36" w:rsidP="004E3AA9">
            <w:pPr>
              <w:tabs>
                <w:tab w:val="right" w:pos="352"/>
                <w:tab w:val="right" w:pos="567"/>
              </w:tabs>
              <w:spacing w:before="80" w:after="80"/>
              <w:rPr>
                <w:sz w:val="18"/>
              </w:rPr>
            </w:pPr>
          </w:p>
        </w:tc>
        <w:tc>
          <w:tcPr>
            <w:tcW w:w="844" w:type="dxa"/>
            <w:tcBorders>
              <w:top w:val="single" w:sz="18" w:space="0" w:color="auto"/>
              <w:bottom w:val="single" w:sz="4" w:space="0" w:color="auto"/>
            </w:tcBorders>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C66639" w:rsidRDefault="00BE6B36" w:rsidP="004E3AA9">
            <w:pPr>
              <w:spacing w:before="80" w:after="80"/>
              <w:rPr>
                <w:b/>
                <w:bCs/>
                <w:sz w:val="18"/>
              </w:rPr>
            </w:pPr>
            <w:r w:rsidRPr="00BE6B36">
              <w:rPr>
                <w:b/>
                <w:bCs/>
                <w:sz w:val="18"/>
              </w:rPr>
              <w:t>De waarneming van de werkelijkheid kunnen aanwenden en interpreteren</w:t>
            </w:r>
          </w:p>
        </w:tc>
        <w:tc>
          <w:tcPr>
            <w:tcW w:w="835" w:type="dxa"/>
            <w:tcBorders>
              <w:top w:val="single" w:sz="18" w:space="0" w:color="auto"/>
              <w:bottom w:val="single" w:sz="18" w:space="0" w:color="auto"/>
            </w:tcBorders>
          </w:tcPr>
          <w:p w:rsidR="00BE6B36" w:rsidRPr="00C66639" w:rsidRDefault="00BE6B36" w:rsidP="004E3A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E6B36" w:rsidRPr="00C66639" w:rsidRDefault="00BE6B36" w:rsidP="004E3A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E6B36" w:rsidRPr="00C66639" w:rsidRDefault="00BE6B36"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bottom w:val="single" w:sz="4" w:space="0" w:color="auto"/>
            </w:tcBorders>
          </w:tcPr>
          <w:p w:rsidR="00BE6B36" w:rsidRPr="00C66639" w:rsidRDefault="00BE6B36"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C66639" w:rsidRDefault="00BE6B36" w:rsidP="004E3AA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E6B36" w:rsidRPr="00C66639" w:rsidRDefault="00BE6B36" w:rsidP="004E3AA9">
            <w:pPr>
              <w:tabs>
                <w:tab w:val="right" w:pos="352"/>
                <w:tab w:val="right" w:pos="567"/>
              </w:tabs>
              <w:spacing w:before="80" w:after="80"/>
              <w:rPr>
                <w:sz w:val="18"/>
              </w:rPr>
            </w:pPr>
          </w:p>
        </w:tc>
        <w:tc>
          <w:tcPr>
            <w:tcW w:w="844" w:type="dxa"/>
            <w:tcBorders>
              <w:top w:val="single" w:sz="18" w:space="0" w:color="auto"/>
              <w:bottom w:val="single" w:sz="4" w:space="0" w:color="auto"/>
            </w:tcBorders>
          </w:tcPr>
          <w:p w:rsidR="00BE6B36" w:rsidRPr="00C66639" w:rsidRDefault="00BE6B36" w:rsidP="004E3AA9">
            <w:pPr>
              <w:spacing w:before="80" w:after="80"/>
              <w:jc w:val="center"/>
              <w:rPr>
                <w:sz w:val="18"/>
              </w:rPr>
            </w:pPr>
          </w:p>
        </w:tc>
      </w:tr>
    </w:tbl>
    <w:p w:rsidR="00B57799" w:rsidRDefault="00B5779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799" w:rsidTr="004E3AA9">
        <w:trPr>
          <w:trHeight w:val="397"/>
        </w:trPr>
        <w:tc>
          <w:tcPr>
            <w:tcW w:w="839" w:type="dxa"/>
            <w:tcBorders>
              <w:bottom w:val="single" w:sz="4" w:space="0" w:color="auto"/>
            </w:tcBorders>
            <w:vAlign w:val="center"/>
          </w:tcPr>
          <w:p w:rsidR="00B57799" w:rsidRDefault="00B57799" w:rsidP="004E3AA9">
            <w:pPr>
              <w:spacing w:before="80" w:after="80"/>
              <w:rPr>
                <w:sz w:val="18"/>
              </w:rPr>
            </w:pPr>
            <w:r>
              <w:rPr>
                <w:sz w:val="18"/>
              </w:rPr>
              <w:lastRenderedPageBreak/>
              <w:t>Nr.</w:t>
            </w:r>
          </w:p>
        </w:tc>
        <w:tc>
          <w:tcPr>
            <w:tcW w:w="5716" w:type="dxa"/>
            <w:tcBorders>
              <w:bottom w:val="single" w:sz="4" w:space="0" w:color="auto"/>
            </w:tcBorders>
            <w:vAlign w:val="center"/>
          </w:tcPr>
          <w:p w:rsidR="00B57799" w:rsidRDefault="00B5779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57799" w:rsidRDefault="00B5779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57799" w:rsidRDefault="00B57799" w:rsidP="004E3AA9">
            <w:pPr>
              <w:spacing w:before="80" w:after="80"/>
              <w:jc w:val="center"/>
              <w:rPr>
                <w:sz w:val="18"/>
              </w:rPr>
            </w:pPr>
            <w:r>
              <w:rPr>
                <w:sz w:val="18"/>
              </w:rPr>
              <w:t>B/U</w:t>
            </w:r>
          </w:p>
        </w:tc>
        <w:tc>
          <w:tcPr>
            <w:tcW w:w="6949" w:type="dxa"/>
            <w:tcBorders>
              <w:left w:val="double" w:sz="4" w:space="0" w:color="auto"/>
            </w:tcBorders>
            <w:vAlign w:val="center"/>
          </w:tcPr>
          <w:p w:rsidR="00B57799" w:rsidRDefault="00B57799" w:rsidP="004E3AA9">
            <w:pPr>
              <w:spacing w:before="80" w:after="80"/>
              <w:jc w:val="center"/>
              <w:rPr>
                <w:sz w:val="18"/>
              </w:rPr>
            </w:pPr>
            <w:r>
              <w:rPr>
                <w:sz w:val="18"/>
              </w:rPr>
              <w:t>Didactische wenken en hulpmiddelen</w:t>
            </w:r>
          </w:p>
        </w:tc>
        <w:tc>
          <w:tcPr>
            <w:tcW w:w="844" w:type="dxa"/>
            <w:vAlign w:val="center"/>
          </w:tcPr>
          <w:p w:rsidR="00B57799" w:rsidRDefault="00B57799" w:rsidP="004E3AA9">
            <w:pPr>
              <w:spacing w:before="80" w:after="80"/>
              <w:jc w:val="center"/>
              <w:rPr>
                <w:sz w:val="18"/>
              </w:rPr>
            </w:pPr>
            <w:r>
              <w:rPr>
                <w:sz w:val="18"/>
              </w:rPr>
              <w:t>Link</w:t>
            </w:r>
          </w:p>
        </w:tc>
      </w:tr>
      <w:tr w:rsidR="00BE6B36" w:rsidRPr="00C66639" w:rsidTr="004E3AA9">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BE6B36" w:rsidRDefault="00BE6B36">
            <w:pPr>
              <w:spacing w:before="80" w:after="80"/>
              <w:rPr>
                <w:b/>
                <w:bCs/>
                <w:color w:val="000000" w:themeColor="text1"/>
                <w:sz w:val="18"/>
              </w:rPr>
            </w:pPr>
            <w:r w:rsidRPr="00BE6B36">
              <w:rPr>
                <w:b/>
                <w:bCs/>
                <w:color w:val="000000" w:themeColor="text1"/>
                <w:sz w:val="18"/>
              </w:rPr>
              <w:t>Methoden voor waarneming  en weergave</w:t>
            </w:r>
            <w:r>
              <w:rPr>
                <w:b/>
                <w:bCs/>
                <w:color w:val="000000" w:themeColor="text1"/>
                <w:sz w:val="18"/>
              </w:rPr>
              <w:t xml:space="preserve"> kunnen aanwenden. </w:t>
            </w:r>
          </w:p>
        </w:tc>
        <w:tc>
          <w:tcPr>
            <w:tcW w:w="835" w:type="dxa"/>
            <w:tcBorders>
              <w:top w:val="single" w:sz="18" w:space="0" w:color="auto"/>
              <w:bottom w:val="single" w:sz="18" w:space="0" w:color="auto"/>
            </w:tcBorders>
          </w:tcPr>
          <w:p w:rsidR="00BE6B36" w:rsidRDefault="00BE6B36">
            <w:pPr>
              <w:spacing w:before="80" w:after="80"/>
              <w:jc w:val="center"/>
              <w:rPr>
                <w:b/>
                <w:bCs/>
                <w:color w:val="000000" w:themeColor="text1"/>
                <w:sz w:val="18"/>
                <w:highlight w:val="yellow"/>
              </w:rPr>
            </w:pPr>
          </w:p>
        </w:tc>
        <w:tc>
          <w:tcPr>
            <w:tcW w:w="835" w:type="dxa"/>
            <w:tcBorders>
              <w:top w:val="single" w:sz="18" w:space="0" w:color="auto"/>
              <w:bottom w:val="single" w:sz="18" w:space="0" w:color="auto"/>
              <w:right w:val="double" w:sz="4" w:space="0" w:color="auto"/>
            </w:tcBorders>
          </w:tcPr>
          <w:p w:rsidR="00BE6B36" w:rsidRDefault="00BE6B36">
            <w:pPr>
              <w:spacing w:before="80" w:after="80"/>
              <w:jc w:val="center"/>
              <w:rPr>
                <w:b/>
                <w:bCs/>
                <w:color w:val="000000" w:themeColor="text1"/>
                <w:sz w:val="18"/>
                <w:highlight w:val="yellow"/>
              </w:rPr>
            </w:pPr>
          </w:p>
        </w:tc>
        <w:tc>
          <w:tcPr>
            <w:tcW w:w="6949" w:type="dxa"/>
            <w:tcBorders>
              <w:top w:val="single" w:sz="18" w:space="0" w:color="auto"/>
              <w:left w:val="double" w:sz="4" w:space="0" w:color="auto"/>
              <w:bottom w:val="single" w:sz="18" w:space="0" w:color="auto"/>
            </w:tcBorders>
            <w:vAlign w:val="center"/>
          </w:tcPr>
          <w:p w:rsidR="00BE6B36" w:rsidRPr="00C66639" w:rsidRDefault="00BE6B36"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bottom w:val="single" w:sz="4" w:space="0" w:color="auto"/>
            </w:tcBorders>
          </w:tcPr>
          <w:p w:rsidR="00BE6B36" w:rsidRPr="00C66639" w:rsidRDefault="00BE6B36"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BE6B36" w:rsidRDefault="00BE6B36">
            <w:pPr>
              <w:tabs>
                <w:tab w:val="left" w:pos="226"/>
              </w:tabs>
              <w:spacing w:before="80" w:after="80"/>
              <w:rPr>
                <w:color w:val="000000" w:themeColor="text1"/>
                <w:sz w:val="18"/>
                <w:szCs w:val="20"/>
              </w:rPr>
            </w:pPr>
            <w:r w:rsidRPr="00BE6B36">
              <w:rPr>
                <w:color w:val="000000" w:themeColor="text1"/>
                <w:sz w:val="18"/>
              </w:rPr>
              <w:t>Hoe waarnemen?: technieken/ methodes om aan te wenden bij het waarnemen</w:t>
            </w:r>
            <w:r>
              <w:rPr>
                <w:color w:val="000000" w:themeColor="text1"/>
                <w:sz w:val="18"/>
              </w:rPr>
              <w:t xml:space="preserve"> naar werkelijkheid en/of naar foto</w:t>
            </w: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r w:rsidRPr="00BE6B36">
              <w:rPr>
                <w:color w:val="000000" w:themeColor="text1"/>
                <w:sz w:val="18"/>
              </w:rPr>
              <w:t>Hoe interpreteren?: technieken/ methodes om aan te wenden bij het interpreteren van de waarneming</w:t>
            </w: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p>
          <w:p w:rsidR="00BE6B36" w:rsidRPr="00BE6B36" w:rsidRDefault="00BE6B36">
            <w:pPr>
              <w:tabs>
                <w:tab w:val="left" w:pos="226"/>
              </w:tabs>
              <w:spacing w:before="80" w:after="80"/>
              <w:rPr>
                <w:color w:val="000000" w:themeColor="text1"/>
                <w:sz w:val="18"/>
              </w:rPr>
            </w:pPr>
          </w:p>
          <w:p w:rsidR="00BE6B36" w:rsidRPr="00BE6B36" w:rsidRDefault="00BE6B36" w:rsidP="00BE6B36">
            <w:pPr>
              <w:tabs>
                <w:tab w:val="left" w:pos="226"/>
              </w:tabs>
              <w:spacing w:before="80" w:after="80"/>
              <w:rPr>
                <w:color w:val="000000" w:themeColor="text1"/>
                <w:sz w:val="18"/>
              </w:rPr>
            </w:pPr>
            <w:r w:rsidRPr="00BE6B36">
              <w:rPr>
                <w:color w:val="000000" w:themeColor="text1"/>
                <w:sz w:val="18"/>
              </w:rPr>
              <w:t>Toepassen en combineren van tekenmethoden:</w:t>
            </w:r>
            <w:r w:rsidRPr="00BE6B36">
              <w:rPr>
                <w:color w:val="000000" w:themeColor="text1"/>
                <w:sz w:val="18"/>
              </w:rPr>
              <w:br/>
              <w:t>-</w:t>
            </w:r>
            <w:r w:rsidRPr="00BE6B36">
              <w:rPr>
                <w:color w:val="000000" w:themeColor="text1"/>
                <w:sz w:val="18"/>
              </w:rPr>
              <w:tab/>
              <w:t>blindcontourtekenen;</w:t>
            </w:r>
            <w:r w:rsidRPr="00BE6B36">
              <w:rPr>
                <w:color w:val="000000" w:themeColor="text1"/>
                <w:sz w:val="18"/>
              </w:rPr>
              <w:br/>
              <w:t>-</w:t>
            </w:r>
            <w:r w:rsidRPr="00BE6B36">
              <w:rPr>
                <w:color w:val="000000" w:themeColor="text1"/>
                <w:sz w:val="18"/>
              </w:rPr>
              <w:tab/>
              <w:t>gemodificeerd contourtekenen;</w:t>
            </w:r>
            <w:r w:rsidRPr="00BE6B36">
              <w:rPr>
                <w:color w:val="000000" w:themeColor="text1"/>
                <w:sz w:val="18"/>
              </w:rPr>
              <w:br/>
              <w:t>-</w:t>
            </w:r>
            <w:r w:rsidRPr="00BE6B36">
              <w:rPr>
                <w:color w:val="000000" w:themeColor="text1"/>
                <w:sz w:val="18"/>
              </w:rPr>
              <w:tab/>
              <w:t>tekenen van positieve en negatieve ruimte;</w:t>
            </w:r>
            <w:r w:rsidRPr="00BE6B36">
              <w:rPr>
                <w:color w:val="000000" w:themeColor="text1"/>
                <w:sz w:val="18"/>
              </w:rPr>
              <w:br/>
              <w:t>-</w:t>
            </w:r>
            <w:r w:rsidRPr="00BE6B36">
              <w:rPr>
                <w:color w:val="000000" w:themeColor="text1"/>
                <w:sz w:val="18"/>
              </w:rPr>
              <w:tab/>
              <w:t>analyserend tekenen;</w:t>
            </w:r>
            <w:r w:rsidRPr="00BE6B36">
              <w:rPr>
                <w:color w:val="000000" w:themeColor="text1"/>
                <w:sz w:val="18"/>
              </w:rPr>
              <w:br/>
              <w:t>-</w:t>
            </w:r>
            <w:r w:rsidRPr="00BE6B36">
              <w:rPr>
                <w:color w:val="000000" w:themeColor="text1"/>
                <w:sz w:val="18"/>
              </w:rPr>
              <w:tab/>
              <w:t>meten en schatten van afstanden, verhoudingen, hoeken en richtingen, assen en</w:t>
            </w:r>
            <w:r w:rsidRPr="00BE6B36">
              <w:rPr>
                <w:color w:val="000000" w:themeColor="text1"/>
                <w:sz w:val="18"/>
              </w:rPr>
              <w:br/>
            </w:r>
            <w:r w:rsidRPr="00BE6B36">
              <w:rPr>
                <w:color w:val="000000" w:themeColor="text1"/>
                <w:sz w:val="18"/>
              </w:rPr>
              <w:tab/>
              <w:t>innerlijke structuren.</w:t>
            </w:r>
          </w:p>
        </w:tc>
        <w:tc>
          <w:tcPr>
            <w:tcW w:w="6949" w:type="dxa"/>
            <w:tcBorders>
              <w:top w:val="single" w:sz="18" w:space="0" w:color="auto"/>
              <w:left w:val="double" w:sz="4" w:space="0" w:color="auto"/>
              <w:bottom w:val="single" w:sz="4" w:space="0" w:color="auto"/>
            </w:tcBorders>
          </w:tcPr>
          <w:p w:rsidR="00BE6B36" w:rsidRPr="00BE6B36" w:rsidRDefault="00BE6B36" w:rsidP="00BE6B36">
            <w:pPr>
              <w:tabs>
                <w:tab w:val="right" w:pos="352"/>
                <w:tab w:val="right" w:pos="567"/>
              </w:tabs>
              <w:spacing w:before="80" w:after="80"/>
              <w:rPr>
                <w:sz w:val="18"/>
              </w:rPr>
            </w:pPr>
            <w:r w:rsidRPr="00BE6B36">
              <w:rPr>
                <w:sz w:val="18"/>
              </w:rPr>
              <w:t>vergelijkend meten</w:t>
            </w:r>
          </w:p>
          <w:p w:rsidR="00BE6B36" w:rsidRPr="00BE6B36" w:rsidRDefault="00BE6B36" w:rsidP="00BE6B36">
            <w:pPr>
              <w:tabs>
                <w:tab w:val="right" w:pos="352"/>
                <w:tab w:val="right" w:pos="567"/>
              </w:tabs>
              <w:spacing w:before="80" w:after="80"/>
              <w:rPr>
                <w:sz w:val="18"/>
              </w:rPr>
            </w:pPr>
            <w:r w:rsidRPr="00BE6B36">
              <w:rPr>
                <w:sz w:val="18"/>
              </w:rPr>
              <w:t>-richtingen overnemen (a.d.h.v. potloodmethode of meetstokje)</w:t>
            </w:r>
          </w:p>
          <w:p w:rsidR="00BE6B36" w:rsidRPr="00BE6B36" w:rsidRDefault="00BE6B36" w:rsidP="00BE6B36">
            <w:pPr>
              <w:tabs>
                <w:tab w:val="right" w:pos="352"/>
                <w:tab w:val="right" w:pos="567"/>
              </w:tabs>
              <w:spacing w:before="80" w:after="80"/>
              <w:rPr>
                <w:sz w:val="18"/>
              </w:rPr>
            </w:pPr>
            <w:r w:rsidRPr="00BE6B36">
              <w:rPr>
                <w:sz w:val="18"/>
              </w:rPr>
              <w:t>-contrast en toonwaarden filteren</w:t>
            </w:r>
          </w:p>
          <w:p w:rsidR="00BE6B36" w:rsidRPr="00BE6B36" w:rsidRDefault="00BE6B36" w:rsidP="00BE6B36">
            <w:pPr>
              <w:tabs>
                <w:tab w:val="right" w:pos="352"/>
                <w:tab w:val="right" w:pos="567"/>
              </w:tabs>
              <w:spacing w:before="80" w:after="80"/>
              <w:rPr>
                <w:sz w:val="18"/>
              </w:rPr>
            </w:pPr>
            <w:r w:rsidRPr="00BE6B36">
              <w:rPr>
                <w:sz w:val="18"/>
              </w:rPr>
              <w:t>-verschillende aanzichten</w:t>
            </w:r>
          </w:p>
          <w:p w:rsidR="00BE6B36" w:rsidRPr="00BE6B36" w:rsidRDefault="00BE6B36" w:rsidP="00BE6B36">
            <w:pPr>
              <w:tabs>
                <w:tab w:val="right" w:pos="352"/>
                <w:tab w:val="right" w:pos="567"/>
              </w:tabs>
              <w:spacing w:before="80" w:after="80"/>
              <w:rPr>
                <w:sz w:val="18"/>
              </w:rPr>
            </w:pPr>
            <w:r w:rsidRPr="00BE6B36">
              <w:rPr>
                <w:sz w:val="18"/>
              </w:rPr>
              <w:t>-vorm</w:t>
            </w:r>
          </w:p>
          <w:p w:rsidR="00BE6B36" w:rsidRPr="00BE6B36" w:rsidRDefault="00BE6B36" w:rsidP="00BE6B36">
            <w:pPr>
              <w:tabs>
                <w:tab w:val="right" w:pos="352"/>
                <w:tab w:val="right" w:pos="567"/>
              </w:tabs>
              <w:spacing w:before="80" w:after="80"/>
              <w:rPr>
                <w:sz w:val="18"/>
              </w:rPr>
            </w:pPr>
          </w:p>
          <w:p w:rsidR="00BE6B36" w:rsidRPr="00BE6B36" w:rsidRDefault="00BE6B36" w:rsidP="00BE6B36">
            <w:pPr>
              <w:tabs>
                <w:tab w:val="right" w:pos="352"/>
                <w:tab w:val="right" w:pos="567"/>
              </w:tabs>
              <w:spacing w:before="80" w:after="80"/>
              <w:rPr>
                <w:sz w:val="18"/>
              </w:rPr>
            </w:pPr>
            <w:r w:rsidRPr="00BE6B36">
              <w:rPr>
                <w:sz w:val="18"/>
              </w:rPr>
              <w:t>-toonwaardengebruik</w:t>
            </w:r>
          </w:p>
          <w:p w:rsidR="00BE6B36" w:rsidRPr="00BE6B36" w:rsidRDefault="00BE6B36" w:rsidP="00BE6B36">
            <w:pPr>
              <w:tabs>
                <w:tab w:val="right" w:pos="352"/>
                <w:tab w:val="right" w:pos="567"/>
              </w:tabs>
              <w:spacing w:before="80" w:after="80"/>
              <w:rPr>
                <w:sz w:val="18"/>
              </w:rPr>
            </w:pPr>
            <w:r w:rsidRPr="00BE6B36">
              <w:rPr>
                <w:sz w:val="18"/>
              </w:rPr>
              <w:t xml:space="preserve">-vertaling 3D naar 2D </w:t>
            </w:r>
          </w:p>
          <w:p w:rsidR="00BE6B36" w:rsidRPr="00BE6B36" w:rsidRDefault="00BE6B36" w:rsidP="00BE6B36">
            <w:pPr>
              <w:tabs>
                <w:tab w:val="right" w:pos="352"/>
                <w:tab w:val="right" w:pos="567"/>
              </w:tabs>
              <w:spacing w:before="80" w:after="80"/>
              <w:rPr>
                <w:sz w:val="18"/>
              </w:rPr>
            </w:pPr>
            <w:r w:rsidRPr="00BE6B36">
              <w:rPr>
                <w:sz w:val="18"/>
              </w:rPr>
              <w:t>-interpretatie d.m.v. lijn (karakters)</w:t>
            </w:r>
          </w:p>
          <w:p w:rsidR="00BE6B36" w:rsidRPr="00BE6B36" w:rsidRDefault="00BE6B36" w:rsidP="00BE6B36">
            <w:pPr>
              <w:tabs>
                <w:tab w:val="right" w:pos="352"/>
                <w:tab w:val="right" w:pos="567"/>
              </w:tabs>
              <w:spacing w:before="80" w:after="80"/>
              <w:rPr>
                <w:sz w:val="18"/>
              </w:rPr>
            </w:pPr>
            <w:r w:rsidRPr="00BE6B36">
              <w:rPr>
                <w:sz w:val="18"/>
              </w:rPr>
              <w:t>-kleurinterpretatie</w:t>
            </w:r>
          </w:p>
          <w:p w:rsidR="00BE6B36" w:rsidRDefault="00BE6B36" w:rsidP="00BE6B36">
            <w:pPr>
              <w:tabs>
                <w:tab w:val="right" w:pos="352"/>
                <w:tab w:val="right" w:pos="567"/>
              </w:tabs>
              <w:spacing w:before="80" w:after="80"/>
              <w:rPr>
                <w:sz w:val="18"/>
              </w:rPr>
            </w:pPr>
            <w:r w:rsidRPr="00BE6B36">
              <w:rPr>
                <w:sz w:val="18"/>
              </w:rPr>
              <w:t>-vorminterpretatie</w:t>
            </w:r>
          </w:p>
          <w:p w:rsidR="004434C6" w:rsidRDefault="004434C6" w:rsidP="00BE6B36">
            <w:pPr>
              <w:tabs>
                <w:tab w:val="right" w:pos="352"/>
                <w:tab w:val="right" w:pos="567"/>
              </w:tabs>
              <w:spacing w:before="80" w:after="80"/>
              <w:rPr>
                <w:sz w:val="18"/>
              </w:rPr>
            </w:pPr>
            <w:r>
              <w:rPr>
                <w:sz w:val="18"/>
              </w:rPr>
              <w:t>Betty Edwards.</w:t>
            </w:r>
          </w:p>
          <w:p w:rsidR="004434C6" w:rsidRPr="00C66639" w:rsidRDefault="004434C6" w:rsidP="00BE6B36">
            <w:pPr>
              <w:tabs>
                <w:tab w:val="right" w:pos="352"/>
                <w:tab w:val="right" w:pos="567"/>
              </w:tabs>
              <w:spacing w:before="80" w:after="80"/>
              <w:rPr>
                <w:sz w:val="18"/>
              </w:rPr>
            </w:pPr>
            <w:r w:rsidRPr="004434C6">
              <w:rPr>
                <w:sz w:val="18"/>
              </w:rPr>
              <w:t>De waarneming en de vormelijke opbouw van een menselijke figuur verloopt/ontstaat op dezelfde wijze als van een object.</w:t>
            </w:r>
          </w:p>
        </w:tc>
        <w:tc>
          <w:tcPr>
            <w:tcW w:w="844" w:type="dxa"/>
            <w:tcBorders>
              <w:top w:val="single" w:sz="18" w:space="0" w:color="auto"/>
              <w:bottom w:val="single" w:sz="4" w:space="0" w:color="auto"/>
            </w:tcBorders>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C66639" w:rsidRDefault="00BE6B36" w:rsidP="004E3AA9">
            <w:pPr>
              <w:spacing w:before="80" w:after="80"/>
              <w:rPr>
                <w:b/>
                <w:bCs/>
                <w:sz w:val="18"/>
              </w:rPr>
            </w:pPr>
            <w:r w:rsidRPr="00BE6B36">
              <w:rPr>
                <w:b/>
                <w:bCs/>
                <w:sz w:val="18"/>
              </w:rPr>
              <w:t>Principes van snelschetsen kunnen toepassen.</w:t>
            </w:r>
          </w:p>
        </w:tc>
        <w:tc>
          <w:tcPr>
            <w:tcW w:w="835" w:type="dxa"/>
            <w:tcBorders>
              <w:top w:val="single" w:sz="18" w:space="0" w:color="auto"/>
              <w:bottom w:val="single" w:sz="18" w:space="0" w:color="auto"/>
            </w:tcBorders>
          </w:tcPr>
          <w:p w:rsidR="00BE6B36" w:rsidRPr="00C66639" w:rsidRDefault="00BE6B36" w:rsidP="004E3A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E6B36" w:rsidRPr="00C66639" w:rsidRDefault="00BE6B36" w:rsidP="004E3A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E6B36" w:rsidRPr="00C66639" w:rsidRDefault="00BE6B36"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bottom w:val="single" w:sz="4" w:space="0" w:color="auto"/>
            </w:tcBorders>
          </w:tcPr>
          <w:p w:rsidR="00BE6B36" w:rsidRPr="00C66639" w:rsidRDefault="00BE6B36"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C66639" w:rsidRDefault="00BE6B36" w:rsidP="004E3AA9">
            <w:pPr>
              <w:tabs>
                <w:tab w:val="left" w:pos="226"/>
              </w:tabs>
              <w:spacing w:before="80" w:after="80"/>
              <w:rPr>
                <w:sz w:val="18"/>
              </w:rPr>
            </w:pPr>
            <w:r w:rsidRPr="00BE6B36">
              <w:rPr>
                <w:sz w:val="18"/>
              </w:rPr>
              <w:t>Snelschetsen:</w:t>
            </w:r>
            <w:r w:rsidRPr="00BE6B36">
              <w:rPr>
                <w:sz w:val="18"/>
              </w:rPr>
              <w:br/>
              <w:t>-</w:t>
            </w:r>
            <w:r w:rsidRPr="00BE6B36">
              <w:rPr>
                <w:sz w:val="18"/>
              </w:rPr>
              <w:tab/>
              <w:t>snel tekenen: belangrijke lijnen, richtingen en bewegingen;</w:t>
            </w:r>
            <w:r w:rsidRPr="00BE6B36">
              <w:rPr>
                <w:sz w:val="18"/>
              </w:rPr>
              <w:br/>
              <w:t>-</w:t>
            </w:r>
            <w:r w:rsidRPr="00BE6B36">
              <w:rPr>
                <w:sz w:val="18"/>
              </w:rPr>
              <w:tab/>
              <w:t>contourtekeningen;</w:t>
            </w:r>
            <w:r w:rsidRPr="00BE6B36">
              <w:rPr>
                <w:sz w:val="18"/>
              </w:rPr>
              <w:br/>
              <w:t>-</w:t>
            </w:r>
            <w:r w:rsidRPr="00BE6B36">
              <w:rPr>
                <w:sz w:val="18"/>
              </w:rPr>
              <w:tab/>
              <w:t>toontekeningen;</w:t>
            </w:r>
            <w:r w:rsidRPr="00BE6B36">
              <w:rPr>
                <w:sz w:val="18"/>
              </w:rPr>
              <w:br/>
              <w:t>-</w:t>
            </w:r>
            <w:r w:rsidRPr="00BE6B36">
              <w:rPr>
                <w:sz w:val="18"/>
              </w:rPr>
              <w:tab/>
              <w:t>volumebepalingen;</w:t>
            </w:r>
            <w:r w:rsidRPr="00BE6B36">
              <w:rPr>
                <w:sz w:val="18"/>
              </w:rPr>
              <w:br/>
              <w:t>-</w:t>
            </w:r>
            <w:r w:rsidRPr="00BE6B36">
              <w:rPr>
                <w:sz w:val="18"/>
              </w:rPr>
              <w:tab/>
              <w:t>vlug schetsen op analyserende wijze: opbouw via grootste hoogte en grootste breedte,</w:t>
            </w:r>
            <w:r w:rsidRPr="00BE6B36">
              <w:rPr>
                <w:sz w:val="18"/>
              </w:rPr>
              <w:br/>
            </w:r>
            <w:r w:rsidRPr="00BE6B36">
              <w:rPr>
                <w:sz w:val="18"/>
              </w:rPr>
              <w:tab/>
              <w:t>centrale as, verticale en horizontale maten, ...;</w:t>
            </w:r>
            <w:r w:rsidRPr="00BE6B36">
              <w:rPr>
                <w:sz w:val="18"/>
              </w:rPr>
              <w:br/>
              <w:t>-</w:t>
            </w:r>
            <w:r w:rsidRPr="00BE6B36">
              <w:rPr>
                <w:sz w:val="18"/>
              </w:rPr>
              <w:tab/>
              <w:t>schetsen van de innerlijke structuur: as, richting en beweging;</w:t>
            </w:r>
            <w:r w:rsidRPr="00BE6B36">
              <w:rPr>
                <w:sz w:val="18"/>
              </w:rPr>
              <w:br/>
              <w:t>-</w:t>
            </w:r>
            <w:r w:rsidRPr="00BE6B36">
              <w:rPr>
                <w:sz w:val="18"/>
              </w:rPr>
              <w:tab/>
              <w:t>driloefeningen (geometrische vormen).</w:t>
            </w:r>
          </w:p>
        </w:tc>
        <w:tc>
          <w:tcPr>
            <w:tcW w:w="6949" w:type="dxa"/>
            <w:tcBorders>
              <w:top w:val="single" w:sz="18" w:space="0" w:color="auto"/>
              <w:left w:val="double" w:sz="4" w:space="0" w:color="auto"/>
              <w:bottom w:val="single" w:sz="4" w:space="0" w:color="auto"/>
            </w:tcBorders>
          </w:tcPr>
          <w:p w:rsidR="00BE6B36" w:rsidRPr="00C66639" w:rsidRDefault="00BE6B36" w:rsidP="004E3AA9">
            <w:pPr>
              <w:tabs>
                <w:tab w:val="right" w:pos="352"/>
                <w:tab w:val="right" w:pos="567"/>
              </w:tabs>
              <w:spacing w:before="80" w:after="80"/>
              <w:rPr>
                <w:sz w:val="18"/>
              </w:rPr>
            </w:pPr>
          </w:p>
        </w:tc>
        <w:tc>
          <w:tcPr>
            <w:tcW w:w="844" w:type="dxa"/>
            <w:tcBorders>
              <w:top w:val="single" w:sz="18" w:space="0" w:color="auto"/>
              <w:bottom w:val="single" w:sz="4" w:space="0" w:color="auto"/>
            </w:tcBorders>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BE6B36" w:rsidRDefault="00BE6B36">
            <w:pPr>
              <w:tabs>
                <w:tab w:val="left" w:pos="226"/>
              </w:tabs>
              <w:spacing w:before="80" w:after="80"/>
              <w:rPr>
                <w:color w:val="000000" w:themeColor="text1"/>
                <w:sz w:val="18"/>
              </w:rPr>
            </w:pPr>
            <w:r w:rsidRPr="00BE6B36">
              <w:rPr>
                <w:b/>
                <w:bCs/>
                <w:color w:val="000000" w:themeColor="text1"/>
                <w:sz w:val="18"/>
              </w:rPr>
              <w:t>Tekenmethoden kunnen kiezen in het licht van de opdracht.</w:t>
            </w:r>
          </w:p>
        </w:tc>
        <w:tc>
          <w:tcPr>
            <w:tcW w:w="835" w:type="dxa"/>
            <w:tcBorders>
              <w:top w:val="single" w:sz="18" w:space="0" w:color="auto"/>
              <w:bottom w:val="single" w:sz="18" w:space="0" w:color="auto"/>
            </w:tcBorders>
          </w:tcPr>
          <w:p w:rsidR="00BE6B36" w:rsidRPr="00C66639" w:rsidRDefault="00BE6B36" w:rsidP="004E3A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E6B36" w:rsidRPr="00C66639" w:rsidRDefault="00BE6B36" w:rsidP="004E3A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E6B36" w:rsidRPr="00C66639" w:rsidRDefault="00BE6B36"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bottom w:val="single" w:sz="4" w:space="0" w:color="auto"/>
            </w:tcBorders>
          </w:tcPr>
          <w:p w:rsidR="00BE6B36" w:rsidRPr="00C66639" w:rsidRDefault="00BE6B36"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BE6B36" w:rsidRDefault="00BE6B36" w:rsidP="00BE6B36">
            <w:pPr>
              <w:tabs>
                <w:tab w:val="left" w:pos="226"/>
              </w:tabs>
              <w:spacing w:before="80" w:after="80"/>
              <w:rPr>
                <w:color w:val="000000" w:themeColor="text1"/>
                <w:sz w:val="18"/>
              </w:rPr>
            </w:pPr>
            <w:r w:rsidRPr="00BE6B36">
              <w:rPr>
                <w:color w:val="000000" w:themeColor="text1"/>
                <w:sz w:val="18"/>
              </w:rPr>
              <w:t>Relatie tussen onderwerp en materiaal-techniek-drager-formaat.</w:t>
            </w:r>
          </w:p>
        </w:tc>
        <w:tc>
          <w:tcPr>
            <w:tcW w:w="6949" w:type="dxa"/>
            <w:tcBorders>
              <w:top w:val="single" w:sz="18" w:space="0" w:color="auto"/>
              <w:left w:val="double" w:sz="4" w:space="0" w:color="auto"/>
              <w:bottom w:val="single" w:sz="4" w:space="0" w:color="auto"/>
            </w:tcBorders>
          </w:tcPr>
          <w:p w:rsidR="00BE6B36" w:rsidRPr="00C66639" w:rsidRDefault="00BE6B36" w:rsidP="004E3AA9">
            <w:pPr>
              <w:tabs>
                <w:tab w:val="right" w:pos="352"/>
                <w:tab w:val="right" w:pos="567"/>
              </w:tabs>
              <w:spacing w:before="80" w:after="80"/>
              <w:rPr>
                <w:sz w:val="18"/>
              </w:rPr>
            </w:pPr>
          </w:p>
        </w:tc>
        <w:tc>
          <w:tcPr>
            <w:tcW w:w="844" w:type="dxa"/>
            <w:tcBorders>
              <w:top w:val="single" w:sz="18" w:space="0" w:color="auto"/>
              <w:bottom w:val="single" w:sz="4" w:space="0" w:color="auto"/>
            </w:tcBorders>
          </w:tcPr>
          <w:p w:rsidR="00BE6B36" w:rsidRPr="00C66639" w:rsidRDefault="00BE6B36" w:rsidP="004E3AA9">
            <w:pPr>
              <w:spacing w:before="80" w:after="80"/>
              <w:jc w:val="center"/>
              <w:rPr>
                <w:sz w:val="18"/>
              </w:rPr>
            </w:pPr>
          </w:p>
        </w:tc>
      </w:tr>
    </w:tbl>
    <w:p w:rsidR="00B57799" w:rsidRDefault="00B5779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799" w:rsidTr="004E3AA9">
        <w:trPr>
          <w:trHeight w:val="397"/>
        </w:trPr>
        <w:tc>
          <w:tcPr>
            <w:tcW w:w="839" w:type="dxa"/>
            <w:tcBorders>
              <w:bottom w:val="single" w:sz="4" w:space="0" w:color="auto"/>
            </w:tcBorders>
            <w:vAlign w:val="center"/>
          </w:tcPr>
          <w:p w:rsidR="00B57799" w:rsidRDefault="00B57799" w:rsidP="004E3AA9">
            <w:pPr>
              <w:spacing w:before="80" w:after="80"/>
              <w:rPr>
                <w:sz w:val="18"/>
              </w:rPr>
            </w:pPr>
            <w:r>
              <w:rPr>
                <w:sz w:val="18"/>
              </w:rPr>
              <w:lastRenderedPageBreak/>
              <w:t>Nr.</w:t>
            </w:r>
          </w:p>
        </w:tc>
        <w:tc>
          <w:tcPr>
            <w:tcW w:w="5716" w:type="dxa"/>
            <w:tcBorders>
              <w:bottom w:val="single" w:sz="4" w:space="0" w:color="auto"/>
            </w:tcBorders>
            <w:vAlign w:val="center"/>
          </w:tcPr>
          <w:p w:rsidR="00B57799" w:rsidRDefault="00B5779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57799" w:rsidRDefault="00B5779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57799" w:rsidRDefault="00B57799" w:rsidP="004E3AA9">
            <w:pPr>
              <w:spacing w:before="80" w:after="80"/>
              <w:jc w:val="center"/>
              <w:rPr>
                <w:sz w:val="18"/>
              </w:rPr>
            </w:pPr>
            <w:r>
              <w:rPr>
                <w:sz w:val="18"/>
              </w:rPr>
              <w:t>B/U</w:t>
            </w:r>
          </w:p>
        </w:tc>
        <w:tc>
          <w:tcPr>
            <w:tcW w:w="6949" w:type="dxa"/>
            <w:tcBorders>
              <w:left w:val="double" w:sz="4" w:space="0" w:color="auto"/>
            </w:tcBorders>
            <w:vAlign w:val="center"/>
          </w:tcPr>
          <w:p w:rsidR="00B57799" w:rsidRDefault="00B57799" w:rsidP="004E3AA9">
            <w:pPr>
              <w:spacing w:before="80" w:after="80"/>
              <w:jc w:val="center"/>
              <w:rPr>
                <w:sz w:val="18"/>
              </w:rPr>
            </w:pPr>
            <w:r>
              <w:rPr>
                <w:sz w:val="18"/>
              </w:rPr>
              <w:t>Didactische wenken en hulpmiddelen</w:t>
            </w:r>
          </w:p>
        </w:tc>
        <w:tc>
          <w:tcPr>
            <w:tcW w:w="844" w:type="dxa"/>
            <w:vAlign w:val="center"/>
          </w:tcPr>
          <w:p w:rsidR="00B57799" w:rsidRDefault="00B57799" w:rsidP="004E3AA9">
            <w:pPr>
              <w:spacing w:before="80" w:after="80"/>
              <w:jc w:val="center"/>
              <w:rPr>
                <w:sz w:val="18"/>
              </w:rPr>
            </w:pPr>
            <w:r>
              <w:rPr>
                <w:sz w:val="18"/>
              </w:rPr>
              <w:t>Link</w:t>
            </w:r>
          </w:p>
        </w:tc>
      </w:tr>
      <w:tr w:rsidR="00BE6B36" w:rsidRPr="00C66639" w:rsidTr="004E3AA9">
        <w:trPr>
          <w:trHeight w:val="397"/>
        </w:trPr>
        <w:tc>
          <w:tcPr>
            <w:tcW w:w="839" w:type="dxa"/>
            <w:tcBorders>
              <w:top w:val="single" w:sz="18" w:space="0" w:color="auto"/>
              <w:left w:val="single" w:sz="18" w:space="0" w:color="auto"/>
              <w:bottom w:val="single" w:sz="18" w:space="0" w:color="auto"/>
            </w:tcBorders>
          </w:tcPr>
          <w:p w:rsidR="00BE6B36" w:rsidRPr="00C66639" w:rsidRDefault="00BE6B36" w:rsidP="00763D6A">
            <w:pPr>
              <w:pStyle w:val="NummerDoelstelling"/>
            </w:pPr>
            <w:r>
              <w:br w:type="page"/>
            </w:r>
          </w:p>
        </w:tc>
        <w:tc>
          <w:tcPr>
            <w:tcW w:w="5716" w:type="dxa"/>
            <w:tcBorders>
              <w:top w:val="single" w:sz="18" w:space="0" w:color="auto"/>
              <w:bottom w:val="single" w:sz="18" w:space="0" w:color="auto"/>
            </w:tcBorders>
          </w:tcPr>
          <w:p w:rsidR="00BE6B36" w:rsidRPr="00BE6B36" w:rsidRDefault="00BE6B36">
            <w:pPr>
              <w:spacing w:before="80" w:after="80"/>
              <w:rPr>
                <w:b/>
                <w:bCs/>
                <w:color w:val="000000" w:themeColor="text1"/>
                <w:sz w:val="18"/>
              </w:rPr>
            </w:pPr>
            <w:r w:rsidRPr="00BE6B36">
              <w:rPr>
                <w:b/>
                <w:bCs/>
                <w:color w:val="000000" w:themeColor="text1"/>
                <w:sz w:val="18"/>
              </w:rPr>
              <w:t>Aansluiting zoeken bij de evolutie van hedendaagse vormgeving en technieken</w:t>
            </w:r>
            <w:r w:rsidR="004C3571">
              <w:rPr>
                <w:b/>
                <w:bCs/>
                <w:color w:val="000000" w:themeColor="text1"/>
                <w:sz w:val="18"/>
              </w:rPr>
              <w:t>.</w:t>
            </w:r>
          </w:p>
        </w:tc>
        <w:tc>
          <w:tcPr>
            <w:tcW w:w="835" w:type="dxa"/>
            <w:tcBorders>
              <w:top w:val="single" w:sz="18" w:space="0" w:color="auto"/>
              <w:bottom w:val="single" w:sz="18" w:space="0" w:color="auto"/>
            </w:tcBorders>
          </w:tcPr>
          <w:p w:rsidR="00BE6B36" w:rsidRDefault="00BE6B36">
            <w:pPr>
              <w:spacing w:before="80" w:after="80"/>
              <w:jc w:val="center"/>
              <w:rPr>
                <w:b/>
                <w:bCs/>
                <w:color w:val="000000" w:themeColor="text1"/>
                <w:sz w:val="18"/>
                <w:highlight w:val="yellow"/>
              </w:rPr>
            </w:pPr>
          </w:p>
        </w:tc>
        <w:tc>
          <w:tcPr>
            <w:tcW w:w="835" w:type="dxa"/>
            <w:tcBorders>
              <w:top w:val="single" w:sz="18" w:space="0" w:color="auto"/>
              <w:bottom w:val="single" w:sz="18" w:space="0" w:color="auto"/>
              <w:right w:val="double" w:sz="4" w:space="0" w:color="auto"/>
            </w:tcBorders>
          </w:tcPr>
          <w:p w:rsidR="00BE6B36" w:rsidRDefault="00BE6B36">
            <w:pPr>
              <w:spacing w:before="80" w:after="80"/>
              <w:jc w:val="center"/>
              <w:rPr>
                <w:b/>
                <w:bCs/>
                <w:color w:val="000000" w:themeColor="text1"/>
                <w:sz w:val="18"/>
                <w:highlight w:val="yellow"/>
              </w:rPr>
            </w:pPr>
          </w:p>
        </w:tc>
        <w:tc>
          <w:tcPr>
            <w:tcW w:w="6949" w:type="dxa"/>
            <w:tcBorders>
              <w:top w:val="single" w:sz="18" w:space="0" w:color="auto"/>
              <w:left w:val="double" w:sz="4" w:space="0" w:color="auto"/>
              <w:bottom w:val="single" w:sz="18" w:space="0" w:color="auto"/>
            </w:tcBorders>
            <w:vAlign w:val="center"/>
          </w:tcPr>
          <w:p w:rsidR="00BE6B36" w:rsidRPr="00C66639" w:rsidRDefault="00BE6B36"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E6B36" w:rsidRPr="00C66639" w:rsidRDefault="00BE6B36" w:rsidP="004E3AA9">
            <w:pPr>
              <w:spacing w:before="80" w:after="80"/>
              <w:jc w:val="center"/>
              <w:rPr>
                <w:sz w:val="18"/>
              </w:rPr>
            </w:pPr>
          </w:p>
        </w:tc>
      </w:tr>
      <w:tr w:rsidR="00BE6B36" w:rsidRPr="00C66639" w:rsidTr="004E3AA9">
        <w:trPr>
          <w:trHeight w:val="397"/>
        </w:trPr>
        <w:tc>
          <w:tcPr>
            <w:tcW w:w="839" w:type="dxa"/>
            <w:tcBorders>
              <w:top w:val="single" w:sz="18" w:space="0" w:color="auto"/>
              <w:bottom w:val="single" w:sz="4" w:space="0" w:color="auto"/>
            </w:tcBorders>
          </w:tcPr>
          <w:p w:rsidR="00BE6B36" w:rsidRPr="00C66639" w:rsidRDefault="00BE6B36"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E6B36" w:rsidRPr="00BE6B36" w:rsidRDefault="004C3571">
            <w:pPr>
              <w:tabs>
                <w:tab w:val="left" w:pos="226"/>
              </w:tabs>
              <w:spacing w:before="80" w:after="80"/>
              <w:rPr>
                <w:color w:val="000000" w:themeColor="text1"/>
                <w:sz w:val="18"/>
              </w:rPr>
            </w:pPr>
            <w:r w:rsidRPr="004C3571">
              <w:rPr>
                <w:color w:val="000000" w:themeColor="text1"/>
                <w:sz w:val="18"/>
              </w:rPr>
              <w:t>Kunstbeschouwing</w:t>
            </w:r>
          </w:p>
        </w:tc>
        <w:tc>
          <w:tcPr>
            <w:tcW w:w="6949" w:type="dxa"/>
            <w:tcBorders>
              <w:top w:val="single" w:sz="18" w:space="0" w:color="auto"/>
              <w:left w:val="double" w:sz="4" w:space="0" w:color="auto"/>
              <w:bottom w:val="single" w:sz="4" w:space="0" w:color="auto"/>
            </w:tcBorders>
          </w:tcPr>
          <w:p w:rsidR="004C3571" w:rsidRPr="00C66639" w:rsidRDefault="00BE6B36" w:rsidP="004E3AA9">
            <w:pPr>
              <w:tabs>
                <w:tab w:val="right" w:pos="352"/>
                <w:tab w:val="right" w:pos="567"/>
              </w:tabs>
              <w:spacing w:before="80" w:after="80"/>
              <w:rPr>
                <w:sz w:val="18"/>
              </w:rPr>
            </w:pPr>
            <w:r w:rsidRPr="00BE6B36">
              <w:rPr>
                <w:sz w:val="18"/>
              </w:rPr>
              <w:t>Aandacht hebben voor nieuwe technieken, media, materialen en combinaties van materialen</w:t>
            </w:r>
            <w:r w:rsidR="004C3571">
              <w:rPr>
                <w:sz w:val="18"/>
              </w:rPr>
              <w:t>.</w:t>
            </w:r>
          </w:p>
        </w:tc>
        <w:tc>
          <w:tcPr>
            <w:tcW w:w="844" w:type="dxa"/>
            <w:tcBorders>
              <w:top w:val="single" w:sz="18" w:space="0" w:color="auto"/>
              <w:bottom w:val="single" w:sz="4" w:space="0" w:color="auto"/>
            </w:tcBorders>
          </w:tcPr>
          <w:p w:rsidR="00BE6B36" w:rsidRPr="00C66639" w:rsidRDefault="00BE6B36" w:rsidP="004E3AA9">
            <w:pPr>
              <w:spacing w:before="80" w:after="80"/>
              <w:jc w:val="center"/>
              <w:rPr>
                <w:sz w:val="18"/>
              </w:rPr>
            </w:pPr>
          </w:p>
        </w:tc>
      </w:tr>
      <w:tr w:rsidR="004C3571" w:rsidRPr="00C66639" w:rsidTr="004E3AA9">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r>
              <w:br w:type="page"/>
            </w:r>
          </w:p>
        </w:tc>
        <w:tc>
          <w:tcPr>
            <w:tcW w:w="5716" w:type="dxa"/>
            <w:tcBorders>
              <w:top w:val="single" w:sz="18" w:space="0" w:color="auto"/>
              <w:bottom w:val="single" w:sz="18" w:space="0" w:color="auto"/>
            </w:tcBorders>
          </w:tcPr>
          <w:p w:rsidR="004C3571" w:rsidRPr="004C3571" w:rsidRDefault="004C3571">
            <w:pPr>
              <w:spacing w:before="80" w:after="80"/>
              <w:rPr>
                <w:b/>
                <w:bCs/>
                <w:color w:val="000000" w:themeColor="text1"/>
                <w:sz w:val="18"/>
              </w:rPr>
            </w:pPr>
            <w:r w:rsidRPr="004C3571">
              <w:rPr>
                <w:b/>
                <w:bCs/>
                <w:color w:val="000000" w:themeColor="text1"/>
                <w:sz w:val="18"/>
              </w:rPr>
              <w:t>Milieubewust en ethisch werken</w:t>
            </w:r>
            <w:r>
              <w:rPr>
                <w:b/>
                <w:bCs/>
                <w:color w:val="000000" w:themeColor="text1"/>
                <w:sz w:val="18"/>
              </w:rPr>
              <w:t>.</w:t>
            </w:r>
          </w:p>
        </w:tc>
        <w:tc>
          <w:tcPr>
            <w:tcW w:w="835" w:type="dxa"/>
            <w:tcBorders>
              <w:top w:val="single" w:sz="18" w:space="0" w:color="auto"/>
              <w:bottom w:val="single" w:sz="18" w:space="0" w:color="auto"/>
            </w:tcBorders>
          </w:tcPr>
          <w:p w:rsidR="004C3571" w:rsidRDefault="004C3571">
            <w:pPr>
              <w:spacing w:before="80" w:after="80"/>
              <w:jc w:val="center"/>
              <w:rPr>
                <w:b/>
                <w:bCs/>
                <w:color w:val="000000" w:themeColor="text1"/>
                <w:sz w:val="18"/>
                <w:highlight w:val="yellow"/>
              </w:rPr>
            </w:pPr>
          </w:p>
        </w:tc>
        <w:tc>
          <w:tcPr>
            <w:tcW w:w="835" w:type="dxa"/>
            <w:tcBorders>
              <w:top w:val="single" w:sz="18" w:space="0" w:color="auto"/>
              <w:bottom w:val="single" w:sz="18" w:space="0" w:color="auto"/>
              <w:right w:val="double" w:sz="4" w:space="0" w:color="auto"/>
            </w:tcBorders>
          </w:tcPr>
          <w:p w:rsidR="004C3571" w:rsidRDefault="004C3571">
            <w:pPr>
              <w:spacing w:before="80" w:after="80"/>
              <w:jc w:val="center"/>
              <w:rPr>
                <w:b/>
                <w:bCs/>
                <w:color w:val="000000" w:themeColor="text1"/>
                <w:sz w:val="18"/>
                <w:highlight w:val="yellow"/>
              </w:rPr>
            </w:pPr>
          </w:p>
        </w:tc>
        <w:tc>
          <w:tcPr>
            <w:tcW w:w="6949" w:type="dxa"/>
            <w:tcBorders>
              <w:top w:val="single" w:sz="18" w:space="0" w:color="auto"/>
              <w:left w:val="double" w:sz="4" w:space="0" w:color="auto"/>
              <w:bottom w:val="single" w:sz="18" w:space="0" w:color="auto"/>
            </w:tcBorders>
            <w:vAlign w:val="center"/>
          </w:tcPr>
          <w:p w:rsidR="004C3571" w:rsidRPr="00C66639" w:rsidRDefault="004C3571"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4E3AA9">
            <w:pPr>
              <w:spacing w:before="80" w:after="80"/>
              <w:jc w:val="center"/>
              <w:rPr>
                <w:sz w:val="18"/>
              </w:rPr>
            </w:pPr>
          </w:p>
        </w:tc>
      </w:tr>
      <w:tr w:rsidR="004C3571" w:rsidRPr="00C66639" w:rsidTr="004E3AA9">
        <w:trPr>
          <w:trHeight w:val="397"/>
        </w:trPr>
        <w:tc>
          <w:tcPr>
            <w:tcW w:w="839" w:type="dxa"/>
            <w:tcBorders>
              <w:top w:val="single" w:sz="18" w:space="0" w:color="auto"/>
              <w:bottom w:val="single" w:sz="4" w:space="0" w:color="auto"/>
            </w:tcBorders>
          </w:tcPr>
          <w:p w:rsidR="004C3571" w:rsidRPr="00C66639" w:rsidRDefault="004C3571"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4C3571" w:rsidRDefault="004C3571">
            <w:pPr>
              <w:tabs>
                <w:tab w:val="left" w:pos="226"/>
              </w:tabs>
              <w:spacing w:before="80" w:after="80"/>
              <w:rPr>
                <w:color w:val="000000" w:themeColor="text1"/>
                <w:sz w:val="18"/>
                <w:szCs w:val="20"/>
              </w:rPr>
            </w:pPr>
            <w:r w:rsidRPr="004C3571">
              <w:rPr>
                <w:color w:val="000000" w:themeColor="text1"/>
                <w:sz w:val="18"/>
              </w:rPr>
              <w:t>-</w:t>
            </w:r>
            <w:r>
              <w:rPr>
                <w:color w:val="000000" w:themeColor="text1"/>
                <w:sz w:val="18"/>
              </w:rPr>
              <w:t xml:space="preserve"> </w:t>
            </w:r>
            <w:r w:rsidRPr="004C3571">
              <w:rPr>
                <w:color w:val="000000" w:themeColor="text1"/>
                <w:sz w:val="18"/>
              </w:rPr>
              <w:t>Vervuiling of niet</w:t>
            </w:r>
          </w:p>
          <w:p w:rsidR="004C3571" w:rsidRPr="004C3571" w:rsidRDefault="004C3571">
            <w:pPr>
              <w:tabs>
                <w:tab w:val="left" w:pos="226"/>
              </w:tabs>
              <w:spacing w:before="80" w:after="80"/>
              <w:rPr>
                <w:color w:val="000000" w:themeColor="text1"/>
                <w:sz w:val="18"/>
              </w:rPr>
            </w:pPr>
            <w:r w:rsidRPr="004C3571">
              <w:rPr>
                <w:color w:val="000000" w:themeColor="text1"/>
                <w:sz w:val="18"/>
              </w:rPr>
              <w:t>-</w:t>
            </w:r>
            <w:r>
              <w:rPr>
                <w:color w:val="000000" w:themeColor="text1"/>
                <w:sz w:val="18"/>
              </w:rPr>
              <w:t xml:space="preserve"> </w:t>
            </w:r>
            <w:r w:rsidRPr="004C3571">
              <w:rPr>
                <w:color w:val="000000" w:themeColor="text1"/>
                <w:sz w:val="18"/>
              </w:rPr>
              <w:t>Recyclage/ recuperatie (van materialen)</w:t>
            </w:r>
          </w:p>
          <w:p w:rsidR="004C3571" w:rsidRDefault="004C3571">
            <w:pPr>
              <w:tabs>
                <w:tab w:val="left" w:pos="226"/>
              </w:tabs>
              <w:spacing w:before="80" w:after="80"/>
              <w:rPr>
                <w:color w:val="000000" w:themeColor="text1"/>
                <w:sz w:val="18"/>
                <w:highlight w:val="yellow"/>
              </w:rPr>
            </w:pPr>
            <w:r w:rsidRPr="004C3571">
              <w:rPr>
                <w:color w:val="000000" w:themeColor="text1"/>
                <w:sz w:val="18"/>
              </w:rPr>
              <w:t>-</w:t>
            </w:r>
            <w:r>
              <w:rPr>
                <w:color w:val="000000" w:themeColor="text1"/>
                <w:sz w:val="18"/>
              </w:rPr>
              <w:t xml:space="preserve"> </w:t>
            </w:r>
            <w:r w:rsidRPr="004C3571">
              <w:rPr>
                <w:color w:val="000000" w:themeColor="text1"/>
                <w:sz w:val="18"/>
              </w:rPr>
              <w:t>Aanzetten tot bewustzijn</w:t>
            </w:r>
            <w:r>
              <w:rPr>
                <w:color w:val="000000" w:themeColor="text1"/>
                <w:sz w:val="18"/>
              </w:rPr>
              <w:t>/respect</w:t>
            </w:r>
          </w:p>
        </w:tc>
        <w:tc>
          <w:tcPr>
            <w:tcW w:w="6949" w:type="dxa"/>
            <w:tcBorders>
              <w:top w:val="single" w:sz="18" w:space="0" w:color="auto"/>
              <w:left w:val="double" w:sz="4" w:space="0" w:color="auto"/>
              <w:bottom w:val="single" w:sz="4" w:space="0" w:color="auto"/>
            </w:tcBorders>
          </w:tcPr>
          <w:p w:rsidR="004C3571" w:rsidRPr="00C66639" w:rsidRDefault="004C3571" w:rsidP="004E3AA9">
            <w:pPr>
              <w:tabs>
                <w:tab w:val="right" w:pos="352"/>
                <w:tab w:val="right" w:pos="567"/>
              </w:tabs>
              <w:spacing w:before="80" w:after="80"/>
              <w:rPr>
                <w:sz w:val="18"/>
              </w:rPr>
            </w:pPr>
            <w:r>
              <w:rPr>
                <w:sz w:val="18"/>
              </w:rPr>
              <w:t xml:space="preserve">Gebruik maken van andere (teken)materialen en dragers, bv. organische, afvalmaterialen, zelf houtskool maken, … </w:t>
            </w:r>
          </w:p>
        </w:tc>
        <w:tc>
          <w:tcPr>
            <w:tcW w:w="844" w:type="dxa"/>
            <w:tcBorders>
              <w:top w:val="single" w:sz="18" w:space="0" w:color="auto"/>
              <w:bottom w:val="single" w:sz="4" w:space="0" w:color="auto"/>
            </w:tcBorders>
          </w:tcPr>
          <w:p w:rsidR="004C3571" w:rsidRPr="00C66639" w:rsidRDefault="004C3571" w:rsidP="004E3AA9">
            <w:pPr>
              <w:spacing w:before="80" w:after="80"/>
              <w:jc w:val="center"/>
              <w:rPr>
                <w:sz w:val="18"/>
              </w:rPr>
            </w:pPr>
          </w:p>
        </w:tc>
      </w:tr>
      <w:tr w:rsidR="004C3571" w:rsidRPr="00C66639" w:rsidTr="004E3AA9">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r>
              <w:br w:type="page"/>
            </w:r>
          </w:p>
        </w:tc>
        <w:tc>
          <w:tcPr>
            <w:tcW w:w="5716" w:type="dxa"/>
            <w:tcBorders>
              <w:top w:val="single" w:sz="18" w:space="0" w:color="auto"/>
              <w:bottom w:val="single" w:sz="18" w:space="0" w:color="auto"/>
            </w:tcBorders>
          </w:tcPr>
          <w:p w:rsidR="004C3571" w:rsidRPr="004C3571" w:rsidRDefault="004C3571">
            <w:pPr>
              <w:tabs>
                <w:tab w:val="left" w:pos="226"/>
              </w:tabs>
              <w:spacing w:before="80" w:after="80"/>
              <w:rPr>
                <w:b/>
                <w:color w:val="000000" w:themeColor="text1"/>
                <w:sz w:val="18"/>
              </w:rPr>
            </w:pPr>
            <w:r w:rsidRPr="004C3571">
              <w:rPr>
                <w:b/>
                <w:color w:val="000000" w:themeColor="text1"/>
                <w:sz w:val="18"/>
              </w:rPr>
              <w:t>Kritische ingesteldheid hebben bij het uitwerken van een tekening</w:t>
            </w:r>
          </w:p>
        </w:tc>
        <w:tc>
          <w:tcPr>
            <w:tcW w:w="835" w:type="dxa"/>
            <w:tcBorders>
              <w:top w:val="single" w:sz="18" w:space="0" w:color="auto"/>
              <w:bottom w:val="single" w:sz="18" w:space="0" w:color="auto"/>
            </w:tcBorders>
          </w:tcPr>
          <w:p w:rsidR="004C3571" w:rsidRPr="00C66639" w:rsidRDefault="004C3571" w:rsidP="004E3A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3571" w:rsidRPr="00C66639" w:rsidRDefault="004C3571" w:rsidP="004E3A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3571" w:rsidRPr="00C66639" w:rsidRDefault="004C3571"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4E3AA9">
            <w:pPr>
              <w:spacing w:before="80" w:after="80"/>
              <w:jc w:val="center"/>
              <w:rPr>
                <w:sz w:val="18"/>
              </w:rPr>
            </w:pPr>
          </w:p>
        </w:tc>
      </w:tr>
      <w:tr w:rsidR="004C3571" w:rsidRPr="00C66639" w:rsidTr="004E3AA9">
        <w:trPr>
          <w:trHeight w:val="397"/>
        </w:trPr>
        <w:tc>
          <w:tcPr>
            <w:tcW w:w="839" w:type="dxa"/>
            <w:tcBorders>
              <w:top w:val="single" w:sz="18" w:space="0" w:color="auto"/>
              <w:bottom w:val="single" w:sz="4" w:space="0" w:color="auto"/>
            </w:tcBorders>
          </w:tcPr>
          <w:p w:rsidR="004C3571" w:rsidRPr="00C66639" w:rsidRDefault="004C3571"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4C3571" w:rsidRDefault="004C3571">
            <w:pPr>
              <w:tabs>
                <w:tab w:val="left" w:pos="226"/>
              </w:tabs>
              <w:spacing w:before="80" w:after="80"/>
              <w:rPr>
                <w:color w:val="000000" w:themeColor="text1"/>
                <w:sz w:val="18"/>
              </w:rPr>
            </w:pPr>
            <w:r w:rsidRPr="004C3571">
              <w:rPr>
                <w:color w:val="000000" w:themeColor="text1"/>
                <w:sz w:val="18"/>
              </w:rPr>
              <w:t>Zin voor zelfevalua</w:t>
            </w:r>
            <w:r>
              <w:rPr>
                <w:color w:val="000000" w:themeColor="text1"/>
                <w:sz w:val="18"/>
              </w:rPr>
              <w:t>tie: hoe kan je een tekening be</w:t>
            </w:r>
            <w:r w:rsidRPr="004C3571">
              <w:rPr>
                <w:color w:val="000000" w:themeColor="text1"/>
                <w:sz w:val="18"/>
              </w:rPr>
              <w:t>oordelen?</w:t>
            </w:r>
          </w:p>
        </w:tc>
        <w:tc>
          <w:tcPr>
            <w:tcW w:w="6949" w:type="dxa"/>
            <w:tcBorders>
              <w:top w:val="single" w:sz="18" w:space="0" w:color="auto"/>
              <w:left w:val="double" w:sz="4" w:space="0" w:color="auto"/>
              <w:bottom w:val="single" w:sz="4" w:space="0" w:color="auto"/>
            </w:tcBorders>
          </w:tcPr>
          <w:p w:rsidR="004C3571" w:rsidRPr="004C3571" w:rsidRDefault="004C3571" w:rsidP="004C3571">
            <w:pPr>
              <w:tabs>
                <w:tab w:val="right" w:pos="352"/>
                <w:tab w:val="right" w:pos="567"/>
              </w:tabs>
              <w:spacing w:before="80" w:after="80"/>
              <w:rPr>
                <w:sz w:val="18"/>
              </w:rPr>
            </w:pPr>
            <w:r w:rsidRPr="004C3571">
              <w:rPr>
                <w:sz w:val="18"/>
              </w:rPr>
              <w:t>-Hoe kan ik bijsturen tijdens het proces?</w:t>
            </w:r>
          </w:p>
          <w:p w:rsidR="004C3571" w:rsidRPr="004C3571" w:rsidRDefault="004C3571" w:rsidP="004C3571">
            <w:pPr>
              <w:tabs>
                <w:tab w:val="right" w:pos="352"/>
                <w:tab w:val="right" w:pos="567"/>
              </w:tabs>
              <w:spacing w:before="80" w:after="80"/>
              <w:rPr>
                <w:sz w:val="18"/>
              </w:rPr>
            </w:pPr>
            <w:r w:rsidRPr="004C3571">
              <w:rPr>
                <w:sz w:val="18"/>
              </w:rPr>
              <w:t>-Wat zijn de criteria van de opdracht?</w:t>
            </w:r>
          </w:p>
          <w:p w:rsidR="004C3571" w:rsidRPr="004C3571" w:rsidRDefault="004C3571" w:rsidP="004C3571">
            <w:pPr>
              <w:tabs>
                <w:tab w:val="right" w:pos="352"/>
                <w:tab w:val="right" w:pos="567"/>
              </w:tabs>
              <w:spacing w:before="80" w:after="80"/>
              <w:rPr>
                <w:sz w:val="18"/>
              </w:rPr>
            </w:pPr>
            <w:r w:rsidRPr="004C3571">
              <w:rPr>
                <w:sz w:val="18"/>
              </w:rPr>
              <w:t xml:space="preserve">-Heb ik elk van de criteria bereikt? </w:t>
            </w:r>
          </w:p>
          <w:p w:rsidR="004C3571" w:rsidRPr="004C3571" w:rsidRDefault="004C3571" w:rsidP="004C3571">
            <w:pPr>
              <w:tabs>
                <w:tab w:val="right" w:pos="352"/>
                <w:tab w:val="right" w:pos="567"/>
              </w:tabs>
              <w:spacing w:before="80" w:after="80"/>
              <w:rPr>
                <w:sz w:val="18"/>
              </w:rPr>
            </w:pPr>
            <w:r w:rsidRPr="004C3571">
              <w:rPr>
                <w:sz w:val="18"/>
              </w:rPr>
              <w:t>-Welke zijn mijn sterke punten?</w:t>
            </w:r>
          </w:p>
          <w:p w:rsidR="004C3571" w:rsidRPr="00C66639" w:rsidRDefault="004C3571" w:rsidP="004C3571">
            <w:pPr>
              <w:tabs>
                <w:tab w:val="right" w:pos="352"/>
                <w:tab w:val="right" w:pos="567"/>
              </w:tabs>
              <w:spacing w:before="80" w:after="80"/>
              <w:rPr>
                <w:sz w:val="18"/>
              </w:rPr>
            </w:pPr>
            <w:r w:rsidRPr="004C3571">
              <w:rPr>
                <w:sz w:val="18"/>
              </w:rPr>
              <w:t>-Welke zijn mijn werkpunten?</w:t>
            </w:r>
          </w:p>
        </w:tc>
        <w:tc>
          <w:tcPr>
            <w:tcW w:w="844" w:type="dxa"/>
            <w:tcBorders>
              <w:top w:val="single" w:sz="18" w:space="0" w:color="auto"/>
              <w:bottom w:val="single" w:sz="4" w:space="0" w:color="auto"/>
            </w:tcBorders>
          </w:tcPr>
          <w:p w:rsidR="004C3571" w:rsidRPr="00C66639" w:rsidRDefault="004C3571" w:rsidP="004E3AA9">
            <w:pPr>
              <w:spacing w:before="80" w:after="80"/>
              <w:jc w:val="center"/>
              <w:rPr>
                <w:sz w:val="18"/>
              </w:rPr>
            </w:pPr>
          </w:p>
        </w:tc>
      </w:tr>
      <w:tr w:rsidR="004C3571" w:rsidRPr="00C66639" w:rsidTr="004E3AA9">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r>
              <w:br w:type="page"/>
            </w:r>
          </w:p>
        </w:tc>
        <w:tc>
          <w:tcPr>
            <w:tcW w:w="5716" w:type="dxa"/>
            <w:tcBorders>
              <w:top w:val="single" w:sz="18" w:space="0" w:color="auto"/>
              <w:bottom w:val="single" w:sz="18" w:space="0" w:color="auto"/>
            </w:tcBorders>
          </w:tcPr>
          <w:p w:rsidR="004C3571" w:rsidRPr="004C3571" w:rsidRDefault="004C3571">
            <w:pPr>
              <w:tabs>
                <w:tab w:val="left" w:pos="226"/>
              </w:tabs>
              <w:spacing w:before="80" w:after="80"/>
              <w:rPr>
                <w:b/>
                <w:color w:val="000000" w:themeColor="text1"/>
                <w:sz w:val="18"/>
              </w:rPr>
            </w:pPr>
            <w:r w:rsidRPr="004C3571">
              <w:rPr>
                <w:b/>
                <w:color w:val="000000" w:themeColor="text1"/>
                <w:sz w:val="18"/>
              </w:rPr>
              <w:t>Zelfstandigheid ontwikkelen / ontwikkeling van een eigen methode</w:t>
            </w:r>
          </w:p>
        </w:tc>
        <w:tc>
          <w:tcPr>
            <w:tcW w:w="835" w:type="dxa"/>
            <w:tcBorders>
              <w:top w:val="single" w:sz="18" w:space="0" w:color="auto"/>
              <w:bottom w:val="single" w:sz="18" w:space="0" w:color="auto"/>
            </w:tcBorders>
          </w:tcPr>
          <w:p w:rsidR="004C3571" w:rsidRPr="004C3571" w:rsidRDefault="004C3571" w:rsidP="004E3AA9">
            <w:pPr>
              <w:spacing w:before="80" w:after="80"/>
              <w:jc w:val="center"/>
              <w:rPr>
                <w:b/>
                <w:bCs/>
                <w:sz w:val="18"/>
              </w:rPr>
            </w:pPr>
            <w:r w:rsidRPr="004C3571">
              <w:rPr>
                <w:b/>
                <w:bCs/>
                <w:sz w:val="18"/>
              </w:rPr>
              <w:t>EDV</w:t>
            </w:r>
          </w:p>
        </w:tc>
        <w:tc>
          <w:tcPr>
            <w:tcW w:w="835" w:type="dxa"/>
            <w:tcBorders>
              <w:top w:val="single" w:sz="18" w:space="0" w:color="auto"/>
              <w:bottom w:val="single" w:sz="18" w:space="0" w:color="auto"/>
              <w:right w:val="double" w:sz="4" w:space="0" w:color="auto"/>
            </w:tcBorders>
          </w:tcPr>
          <w:p w:rsidR="004C3571" w:rsidRPr="004C3571" w:rsidRDefault="004C3571" w:rsidP="004E3AA9">
            <w:pPr>
              <w:spacing w:before="80" w:after="80"/>
              <w:jc w:val="center"/>
              <w:rPr>
                <w:b/>
                <w:bCs/>
                <w:sz w:val="18"/>
              </w:rPr>
            </w:pPr>
            <w:r w:rsidRPr="004C3571">
              <w:rPr>
                <w:b/>
                <w:bCs/>
                <w:sz w:val="18"/>
              </w:rPr>
              <w:t>B</w:t>
            </w:r>
          </w:p>
        </w:tc>
        <w:tc>
          <w:tcPr>
            <w:tcW w:w="6949" w:type="dxa"/>
            <w:tcBorders>
              <w:top w:val="single" w:sz="18" w:space="0" w:color="auto"/>
              <w:left w:val="double" w:sz="4" w:space="0" w:color="auto"/>
              <w:bottom w:val="single" w:sz="18" w:space="0" w:color="auto"/>
            </w:tcBorders>
            <w:vAlign w:val="center"/>
          </w:tcPr>
          <w:p w:rsidR="004C3571" w:rsidRPr="00C66639" w:rsidRDefault="004C3571"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4E3AA9">
            <w:pPr>
              <w:spacing w:before="80" w:after="80"/>
              <w:jc w:val="center"/>
              <w:rPr>
                <w:sz w:val="18"/>
              </w:rPr>
            </w:pPr>
          </w:p>
        </w:tc>
      </w:tr>
      <w:tr w:rsidR="004C3571" w:rsidRPr="00C66639" w:rsidTr="004E3AA9">
        <w:trPr>
          <w:trHeight w:val="397"/>
        </w:trPr>
        <w:tc>
          <w:tcPr>
            <w:tcW w:w="839" w:type="dxa"/>
            <w:tcBorders>
              <w:top w:val="single" w:sz="18" w:space="0" w:color="auto"/>
              <w:bottom w:val="single" w:sz="4" w:space="0" w:color="auto"/>
            </w:tcBorders>
          </w:tcPr>
          <w:p w:rsidR="004C3571" w:rsidRPr="00C66639" w:rsidRDefault="004C3571"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4C3571" w:rsidRDefault="004C3571">
            <w:pPr>
              <w:tabs>
                <w:tab w:val="left" w:pos="226"/>
              </w:tabs>
              <w:spacing w:before="80" w:after="80"/>
              <w:rPr>
                <w:color w:val="000000" w:themeColor="text1"/>
                <w:sz w:val="18"/>
                <w:szCs w:val="20"/>
              </w:rPr>
            </w:pPr>
            <w:r w:rsidRPr="004C3571">
              <w:rPr>
                <w:color w:val="000000" w:themeColor="text1"/>
                <w:sz w:val="18"/>
              </w:rPr>
              <w:t>-</w:t>
            </w:r>
            <w:r>
              <w:rPr>
                <w:color w:val="000000" w:themeColor="text1"/>
                <w:sz w:val="18"/>
              </w:rPr>
              <w:t xml:space="preserve"> </w:t>
            </w:r>
            <w:r w:rsidRPr="004C3571">
              <w:rPr>
                <w:color w:val="000000" w:themeColor="text1"/>
                <w:sz w:val="18"/>
              </w:rPr>
              <w:t>Technieken en methodes eigen kunnen maken</w:t>
            </w:r>
          </w:p>
          <w:p w:rsidR="004C3571" w:rsidRPr="004C3571" w:rsidRDefault="004C3571">
            <w:pPr>
              <w:tabs>
                <w:tab w:val="left" w:pos="226"/>
              </w:tabs>
              <w:spacing w:before="80" w:after="80"/>
              <w:rPr>
                <w:color w:val="000000" w:themeColor="text1"/>
                <w:sz w:val="18"/>
              </w:rPr>
            </w:pPr>
            <w:r w:rsidRPr="004C3571">
              <w:rPr>
                <w:color w:val="000000" w:themeColor="text1"/>
                <w:sz w:val="18"/>
              </w:rPr>
              <w:t>-</w:t>
            </w:r>
            <w:r>
              <w:rPr>
                <w:color w:val="000000" w:themeColor="text1"/>
                <w:sz w:val="18"/>
              </w:rPr>
              <w:t xml:space="preserve"> </w:t>
            </w:r>
            <w:r w:rsidRPr="004C3571">
              <w:rPr>
                <w:color w:val="000000" w:themeColor="text1"/>
                <w:sz w:val="18"/>
              </w:rPr>
              <w:t>Persoonlijke tekentaal ontwikkelen/hanteren</w:t>
            </w:r>
          </w:p>
          <w:p w:rsidR="004C3571" w:rsidRPr="004C3571" w:rsidRDefault="004C3571">
            <w:pPr>
              <w:tabs>
                <w:tab w:val="left" w:pos="226"/>
              </w:tabs>
              <w:spacing w:before="80" w:after="80"/>
              <w:rPr>
                <w:color w:val="000000" w:themeColor="text1"/>
                <w:sz w:val="18"/>
              </w:rPr>
            </w:pPr>
            <w:r w:rsidRPr="004C3571">
              <w:rPr>
                <w:color w:val="000000" w:themeColor="text1"/>
                <w:sz w:val="18"/>
              </w:rPr>
              <w:t>-</w:t>
            </w:r>
            <w:r>
              <w:rPr>
                <w:color w:val="000000" w:themeColor="text1"/>
                <w:sz w:val="18"/>
              </w:rPr>
              <w:t xml:space="preserve"> </w:t>
            </w:r>
            <w:r w:rsidRPr="004C3571">
              <w:rPr>
                <w:color w:val="000000" w:themeColor="text1"/>
                <w:sz w:val="18"/>
              </w:rPr>
              <w:t>Keuzes kunnen maken i</w:t>
            </w:r>
            <w:r>
              <w:rPr>
                <w:color w:val="000000" w:themeColor="text1"/>
                <w:sz w:val="18"/>
              </w:rPr>
              <w:t>.</w:t>
            </w:r>
            <w:r w:rsidRPr="004C3571">
              <w:rPr>
                <w:color w:val="000000" w:themeColor="text1"/>
                <w:sz w:val="18"/>
              </w:rPr>
              <w:t>v</w:t>
            </w:r>
            <w:r>
              <w:rPr>
                <w:color w:val="000000" w:themeColor="text1"/>
                <w:sz w:val="18"/>
              </w:rPr>
              <w:t>.</w:t>
            </w:r>
            <w:r w:rsidRPr="004C3571">
              <w:rPr>
                <w:color w:val="000000" w:themeColor="text1"/>
                <w:sz w:val="18"/>
              </w:rPr>
              <w:t>m</w:t>
            </w:r>
            <w:r>
              <w:rPr>
                <w:color w:val="000000" w:themeColor="text1"/>
                <w:sz w:val="18"/>
              </w:rPr>
              <w:t>.</w:t>
            </w:r>
            <w:r w:rsidRPr="004C3571">
              <w:rPr>
                <w:color w:val="000000" w:themeColor="text1"/>
                <w:sz w:val="18"/>
              </w:rPr>
              <w:t xml:space="preserve"> materialen en technieken</w:t>
            </w:r>
          </w:p>
        </w:tc>
        <w:tc>
          <w:tcPr>
            <w:tcW w:w="6949" w:type="dxa"/>
            <w:tcBorders>
              <w:top w:val="single" w:sz="18" w:space="0" w:color="auto"/>
              <w:left w:val="double" w:sz="4" w:space="0" w:color="auto"/>
              <w:bottom w:val="single" w:sz="4" w:space="0" w:color="auto"/>
            </w:tcBorders>
          </w:tcPr>
          <w:p w:rsidR="004C3571" w:rsidRPr="00C66639" w:rsidRDefault="004C3571" w:rsidP="004E3AA9">
            <w:pPr>
              <w:tabs>
                <w:tab w:val="right" w:pos="352"/>
                <w:tab w:val="right" w:pos="567"/>
              </w:tabs>
              <w:spacing w:before="80" w:after="80"/>
              <w:rPr>
                <w:sz w:val="18"/>
              </w:rPr>
            </w:pPr>
            <w:r w:rsidRPr="004C3571">
              <w:rPr>
                <w:sz w:val="18"/>
              </w:rPr>
              <w:t>Tekenlogboek voor taken en opzoekwerk,…</w:t>
            </w:r>
          </w:p>
        </w:tc>
        <w:tc>
          <w:tcPr>
            <w:tcW w:w="844" w:type="dxa"/>
            <w:tcBorders>
              <w:top w:val="single" w:sz="18" w:space="0" w:color="auto"/>
              <w:bottom w:val="single" w:sz="4" w:space="0" w:color="auto"/>
            </w:tcBorders>
          </w:tcPr>
          <w:p w:rsidR="004C3571" w:rsidRPr="00C66639" w:rsidRDefault="004C3571" w:rsidP="004E3AA9">
            <w:pPr>
              <w:spacing w:before="80" w:after="80"/>
              <w:jc w:val="center"/>
              <w:rPr>
                <w:sz w:val="18"/>
              </w:rPr>
            </w:pPr>
          </w:p>
        </w:tc>
      </w:tr>
      <w:tr w:rsidR="004C3571" w:rsidTr="004E3AA9">
        <w:trPr>
          <w:cantSplit/>
          <w:trHeight w:val="397"/>
        </w:trPr>
        <w:tc>
          <w:tcPr>
            <w:tcW w:w="8225" w:type="dxa"/>
            <w:gridSpan w:val="4"/>
            <w:tcBorders>
              <w:right w:val="nil"/>
            </w:tcBorders>
          </w:tcPr>
          <w:p w:rsidR="004C3571" w:rsidRPr="0085762A" w:rsidRDefault="004C3571" w:rsidP="009A67A7">
            <w:pPr>
              <w:pStyle w:val="Kop3"/>
            </w:pPr>
            <w:r>
              <w:t>5.9</w:t>
            </w:r>
            <w:r>
              <w:tab/>
              <w:t>5.</w:t>
            </w:r>
            <w:r w:rsidR="009A67A7">
              <w:t>8</w:t>
            </w:r>
            <w:r>
              <w:t>.2</w:t>
            </w:r>
            <w:r>
              <w:tab/>
              <w:t>Compositie</w:t>
            </w:r>
          </w:p>
        </w:tc>
        <w:tc>
          <w:tcPr>
            <w:tcW w:w="7793" w:type="dxa"/>
            <w:gridSpan w:val="2"/>
            <w:tcBorders>
              <w:left w:val="nil"/>
            </w:tcBorders>
            <w:vAlign w:val="center"/>
          </w:tcPr>
          <w:p w:rsidR="004C3571" w:rsidRDefault="004C3571" w:rsidP="004E3AA9">
            <w:pPr>
              <w:spacing w:before="80" w:after="80"/>
              <w:rPr>
                <w:rFonts w:cs="Arial"/>
                <w:b/>
                <w:bCs/>
              </w:rPr>
            </w:pPr>
          </w:p>
        </w:tc>
      </w:tr>
      <w:tr w:rsidR="004C3571" w:rsidRPr="00C66639" w:rsidTr="004E3AA9">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r>
              <w:br w:type="page"/>
            </w:r>
          </w:p>
        </w:tc>
        <w:tc>
          <w:tcPr>
            <w:tcW w:w="5716" w:type="dxa"/>
            <w:tcBorders>
              <w:top w:val="single" w:sz="18" w:space="0" w:color="auto"/>
              <w:bottom w:val="single" w:sz="18" w:space="0" w:color="auto"/>
            </w:tcBorders>
          </w:tcPr>
          <w:p w:rsidR="004C3571" w:rsidRPr="00C66639" w:rsidRDefault="004C3571" w:rsidP="004E3AA9">
            <w:pPr>
              <w:spacing w:before="80" w:after="80"/>
              <w:rPr>
                <w:b/>
                <w:bCs/>
                <w:sz w:val="18"/>
              </w:rPr>
            </w:pPr>
            <w:r>
              <w:rPr>
                <w:b/>
                <w:bCs/>
                <w:sz w:val="18"/>
              </w:rPr>
              <w:t>De fundamentele opbouw van een opstelling kunnen ontdekken en eigenhandig samenstellen.</w:t>
            </w:r>
          </w:p>
        </w:tc>
        <w:tc>
          <w:tcPr>
            <w:tcW w:w="835" w:type="dxa"/>
            <w:tcBorders>
              <w:top w:val="single" w:sz="18" w:space="0" w:color="auto"/>
              <w:bottom w:val="single" w:sz="18" w:space="0" w:color="auto"/>
            </w:tcBorders>
          </w:tcPr>
          <w:p w:rsidR="004C3571" w:rsidRPr="00C66639" w:rsidRDefault="004C3571" w:rsidP="004E3A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3571" w:rsidRPr="00C66639" w:rsidRDefault="004C3571" w:rsidP="004E3A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3571" w:rsidRPr="00C66639" w:rsidRDefault="004C3571"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4E3AA9">
            <w:pPr>
              <w:spacing w:before="80" w:after="80"/>
              <w:jc w:val="center"/>
              <w:rPr>
                <w:sz w:val="18"/>
              </w:rPr>
            </w:pPr>
          </w:p>
        </w:tc>
      </w:tr>
      <w:tr w:rsidR="004C3571" w:rsidRPr="00C66639" w:rsidTr="004E3AA9">
        <w:trPr>
          <w:trHeight w:val="397"/>
        </w:trPr>
        <w:tc>
          <w:tcPr>
            <w:tcW w:w="839" w:type="dxa"/>
            <w:tcBorders>
              <w:top w:val="single" w:sz="18" w:space="0" w:color="auto"/>
              <w:bottom w:val="single" w:sz="4" w:space="0" w:color="auto"/>
            </w:tcBorders>
          </w:tcPr>
          <w:p w:rsidR="004C3571" w:rsidRPr="00C66639" w:rsidRDefault="004C3571"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C66639" w:rsidRDefault="004C3571" w:rsidP="004E3AA9">
            <w:pPr>
              <w:tabs>
                <w:tab w:val="left" w:pos="226"/>
              </w:tabs>
              <w:spacing w:before="80" w:after="80"/>
              <w:rPr>
                <w:sz w:val="18"/>
              </w:rPr>
            </w:pPr>
            <w:r>
              <w:rPr>
                <w:sz w:val="18"/>
              </w:rPr>
              <w:t>Evenwicht tussen de elementen.</w:t>
            </w:r>
            <w:r>
              <w:rPr>
                <w:sz w:val="18"/>
              </w:rPr>
              <w:br/>
              <w:t>Effect door plaatsing.</w:t>
            </w:r>
            <w:r>
              <w:rPr>
                <w:sz w:val="18"/>
              </w:rPr>
              <w:br/>
              <w:t>Invloed van de belichting.</w:t>
            </w:r>
          </w:p>
        </w:tc>
        <w:tc>
          <w:tcPr>
            <w:tcW w:w="6949" w:type="dxa"/>
            <w:tcBorders>
              <w:top w:val="single" w:sz="18" w:space="0" w:color="auto"/>
              <w:left w:val="double" w:sz="4" w:space="0" w:color="auto"/>
              <w:bottom w:val="single" w:sz="4" w:space="0" w:color="auto"/>
            </w:tcBorders>
          </w:tcPr>
          <w:p w:rsidR="004C3571" w:rsidRPr="00C66639" w:rsidRDefault="004C3571" w:rsidP="004E3AA9">
            <w:pPr>
              <w:tabs>
                <w:tab w:val="right" w:pos="352"/>
                <w:tab w:val="right" w:pos="567"/>
              </w:tabs>
              <w:spacing w:before="80" w:after="80"/>
              <w:rPr>
                <w:sz w:val="18"/>
              </w:rPr>
            </w:pPr>
          </w:p>
        </w:tc>
        <w:tc>
          <w:tcPr>
            <w:tcW w:w="844" w:type="dxa"/>
            <w:tcBorders>
              <w:top w:val="single" w:sz="18" w:space="0" w:color="auto"/>
              <w:bottom w:val="single" w:sz="4" w:space="0" w:color="auto"/>
            </w:tcBorders>
          </w:tcPr>
          <w:p w:rsidR="004C3571" w:rsidRPr="00C66639" w:rsidRDefault="004C3571" w:rsidP="004E3AA9">
            <w:pPr>
              <w:spacing w:before="80" w:after="80"/>
              <w:jc w:val="center"/>
              <w:rPr>
                <w:sz w:val="18"/>
              </w:rPr>
            </w:pPr>
          </w:p>
        </w:tc>
      </w:tr>
    </w:tbl>
    <w:p w:rsidR="00B57799" w:rsidRDefault="00B5779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799" w:rsidTr="004E3AA9">
        <w:trPr>
          <w:trHeight w:val="397"/>
        </w:trPr>
        <w:tc>
          <w:tcPr>
            <w:tcW w:w="839" w:type="dxa"/>
            <w:tcBorders>
              <w:bottom w:val="single" w:sz="4" w:space="0" w:color="auto"/>
            </w:tcBorders>
            <w:vAlign w:val="center"/>
          </w:tcPr>
          <w:p w:rsidR="00B57799" w:rsidRDefault="00B57799" w:rsidP="004E3AA9">
            <w:pPr>
              <w:spacing w:before="80" w:after="80"/>
              <w:rPr>
                <w:sz w:val="18"/>
              </w:rPr>
            </w:pPr>
            <w:r>
              <w:rPr>
                <w:sz w:val="18"/>
              </w:rPr>
              <w:lastRenderedPageBreak/>
              <w:t>Nr.</w:t>
            </w:r>
          </w:p>
        </w:tc>
        <w:tc>
          <w:tcPr>
            <w:tcW w:w="5716" w:type="dxa"/>
            <w:tcBorders>
              <w:bottom w:val="single" w:sz="4" w:space="0" w:color="auto"/>
            </w:tcBorders>
            <w:vAlign w:val="center"/>
          </w:tcPr>
          <w:p w:rsidR="00B57799" w:rsidRDefault="00B5779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57799" w:rsidRDefault="00B5779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57799" w:rsidRDefault="00B57799" w:rsidP="004E3AA9">
            <w:pPr>
              <w:spacing w:before="80" w:after="80"/>
              <w:jc w:val="center"/>
              <w:rPr>
                <w:sz w:val="18"/>
              </w:rPr>
            </w:pPr>
            <w:r>
              <w:rPr>
                <w:sz w:val="18"/>
              </w:rPr>
              <w:t>B/U</w:t>
            </w:r>
          </w:p>
        </w:tc>
        <w:tc>
          <w:tcPr>
            <w:tcW w:w="6949" w:type="dxa"/>
            <w:tcBorders>
              <w:left w:val="double" w:sz="4" w:space="0" w:color="auto"/>
            </w:tcBorders>
            <w:vAlign w:val="center"/>
          </w:tcPr>
          <w:p w:rsidR="00B57799" w:rsidRDefault="00B57799" w:rsidP="004E3AA9">
            <w:pPr>
              <w:spacing w:before="80" w:after="80"/>
              <w:jc w:val="center"/>
              <w:rPr>
                <w:sz w:val="18"/>
              </w:rPr>
            </w:pPr>
            <w:r>
              <w:rPr>
                <w:sz w:val="18"/>
              </w:rPr>
              <w:t>Didactische wenken en hulpmiddelen</w:t>
            </w:r>
          </w:p>
        </w:tc>
        <w:tc>
          <w:tcPr>
            <w:tcW w:w="844" w:type="dxa"/>
            <w:vAlign w:val="center"/>
          </w:tcPr>
          <w:p w:rsidR="00B57799" w:rsidRDefault="00B57799" w:rsidP="004E3AA9">
            <w:pPr>
              <w:spacing w:before="80" w:after="80"/>
              <w:jc w:val="center"/>
              <w:rPr>
                <w:sz w:val="18"/>
              </w:rPr>
            </w:pPr>
            <w:r>
              <w:rPr>
                <w:sz w:val="18"/>
              </w:rPr>
              <w:t>Link</w:t>
            </w:r>
          </w:p>
        </w:tc>
      </w:tr>
      <w:tr w:rsidR="004C3571" w:rsidRPr="00C66639" w:rsidTr="00625614">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p>
        </w:tc>
        <w:tc>
          <w:tcPr>
            <w:tcW w:w="5716" w:type="dxa"/>
            <w:tcBorders>
              <w:top w:val="single" w:sz="18" w:space="0" w:color="auto"/>
              <w:bottom w:val="single" w:sz="18" w:space="0" w:color="auto"/>
            </w:tcBorders>
          </w:tcPr>
          <w:p w:rsidR="004C3571" w:rsidRPr="00C66639" w:rsidRDefault="004C3571" w:rsidP="00625614">
            <w:pPr>
              <w:spacing w:before="80" w:after="80"/>
              <w:rPr>
                <w:b/>
                <w:bCs/>
                <w:sz w:val="18"/>
              </w:rPr>
            </w:pPr>
            <w:r>
              <w:rPr>
                <w:b/>
                <w:bCs/>
                <w:sz w:val="18"/>
              </w:rPr>
              <w:t>Een evenwichtige bladschikking kunnen bekomen.</w:t>
            </w:r>
          </w:p>
        </w:tc>
        <w:tc>
          <w:tcPr>
            <w:tcW w:w="835" w:type="dxa"/>
            <w:tcBorders>
              <w:top w:val="single" w:sz="18" w:space="0" w:color="auto"/>
              <w:bottom w:val="single" w:sz="18" w:space="0" w:color="auto"/>
            </w:tcBorders>
          </w:tcPr>
          <w:p w:rsidR="004C3571" w:rsidRPr="00C66639" w:rsidRDefault="004C3571"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3571" w:rsidRPr="00C66639" w:rsidRDefault="004C3571"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3571" w:rsidRPr="00C66639" w:rsidRDefault="004C3571"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625614">
            <w:pPr>
              <w:spacing w:before="80" w:after="80"/>
              <w:jc w:val="center"/>
              <w:rPr>
                <w:sz w:val="18"/>
              </w:rPr>
            </w:pPr>
          </w:p>
        </w:tc>
      </w:tr>
      <w:tr w:rsidR="004C3571" w:rsidRPr="00C66639" w:rsidTr="00625614">
        <w:trPr>
          <w:trHeight w:val="397"/>
        </w:trPr>
        <w:tc>
          <w:tcPr>
            <w:tcW w:w="839" w:type="dxa"/>
            <w:tcBorders>
              <w:top w:val="single" w:sz="18" w:space="0" w:color="auto"/>
              <w:bottom w:val="single" w:sz="4" w:space="0" w:color="auto"/>
            </w:tcBorders>
          </w:tcPr>
          <w:p w:rsidR="004C3571" w:rsidRPr="00C66639" w:rsidRDefault="004C3571"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C66639" w:rsidRDefault="004C3571" w:rsidP="00625614">
            <w:pPr>
              <w:tabs>
                <w:tab w:val="left" w:pos="226"/>
              </w:tabs>
              <w:spacing w:before="80" w:after="80"/>
              <w:rPr>
                <w:sz w:val="18"/>
              </w:rPr>
            </w:pPr>
            <w:r>
              <w:rPr>
                <w:sz w:val="18"/>
              </w:rPr>
              <w:t>Het kaderen: afgesneden, los van de rand.</w:t>
            </w:r>
            <w:r>
              <w:rPr>
                <w:sz w:val="18"/>
              </w:rPr>
              <w:br/>
              <w:t>Vorm en richting van de drager.</w:t>
            </w:r>
            <w:r>
              <w:rPr>
                <w:sz w:val="18"/>
              </w:rPr>
              <w:br/>
              <w:t>Rekening houden met de kijkrichting</w:t>
            </w:r>
          </w:p>
        </w:tc>
        <w:tc>
          <w:tcPr>
            <w:tcW w:w="6949" w:type="dxa"/>
            <w:tcBorders>
              <w:top w:val="single" w:sz="18" w:space="0" w:color="auto"/>
              <w:left w:val="double" w:sz="4" w:space="0" w:color="auto"/>
              <w:bottom w:val="single" w:sz="4" w:space="0" w:color="auto"/>
            </w:tcBorders>
          </w:tcPr>
          <w:p w:rsidR="004C3571" w:rsidRPr="004C3571" w:rsidRDefault="004C3571" w:rsidP="004C3571">
            <w:pPr>
              <w:tabs>
                <w:tab w:val="right" w:pos="352"/>
                <w:tab w:val="right" w:pos="567"/>
              </w:tabs>
              <w:spacing w:before="80" w:after="80"/>
              <w:rPr>
                <w:sz w:val="18"/>
              </w:rPr>
            </w:pPr>
            <w:r w:rsidRPr="004C3571">
              <w:rPr>
                <w:sz w:val="18"/>
              </w:rPr>
              <w:t>-Selecteren van een beeldvlak</w:t>
            </w:r>
          </w:p>
          <w:p w:rsidR="004C3571" w:rsidRPr="00C66639" w:rsidRDefault="004C3571" w:rsidP="004C3571">
            <w:pPr>
              <w:tabs>
                <w:tab w:val="right" w:pos="352"/>
                <w:tab w:val="right" w:pos="567"/>
              </w:tabs>
              <w:spacing w:before="80" w:after="80"/>
              <w:rPr>
                <w:sz w:val="18"/>
              </w:rPr>
            </w:pPr>
            <w:r w:rsidRPr="004C3571">
              <w:rPr>
                <w:sz w:val="18"/>
              </w:rPr>
              <w:t>-Meten van het beeldvlak en overbrengen naar de drager</w:t>
            </w:r>
          </w:p>
        </w:tc>
        <w:tc>
          <w:tcPr>
            <w:tcW w:w="844" w:type="dxa"/>
            <w:tcBorders>
              <w:top w:val="single" w:sz="18" w:space="0" w:color="auto"/>
              <w:bottom w:val="single" w:sz="4" w:space="0" w:color="auto"/>
            </w:tcBorders>
          </w:tcPr>
          <w:p w:rsidR="004C3571" w:rsidRPr="00C66639" w:rsidRDefault="004C3571" w:rsidP="00625614">
            <w:pPr>
              <w:spacing w:before="80" w:after="80"/>
              <w:jc w:val="center"/>
              <w:rPr>
                <w:sz w:val="18"/>
              </w:rPr>
            </w:pPr>
          </w:p>
        </w:tc>
      </w:tr>
      <w:tr w:rsidR="004C3571" w:rsidRPr="00C66639" w:rsidTr="00625614">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p>
        </w:tc>
        <w:tc>
          <w:tcPr>
            <w:tcW w:w="5716" w:type="dxa"/>
            <w:tcBorders>
              <w:top w:val="single" w:sz="18" w:space="0" w:color="auto"/>
              <w:bottom w:val="single" w:sz="18" w:space="0" w:color="auto"/>
            </w:tcBorders>
          </w:tcPr>
          <w:p w:rsidR="004C3571" w:rsidRPr="00C66639" w:rsidRDefault="004C3571" w:rsidP="00625614">
            <w:pPr>
              <w:spacing w:before="80" w:after="80"/>
              <w:rPr>
                <w:b/>
                <w:bCs/>
                <w:sz w:val="18"/>
              </w:rPr>
            </w:pPr>
            <w:r>
              <w:rPr>
                <w:b/>
                <w:bCs/>
                <w:sz w:val="18"/>
              </w:rPr>
              <w:t>Basisbegrippen van de compositie en verschillende compositie-schema’s kunnen toepassen.</w:t>
            </w:r>
          </w:p>
        </w:tc>
        <w:tc>
          <w:tcPr>
            <w:tcW w:w="835" w:type="dxa"/>
            <w:tcBorders>
              <w:top w:val="single" w:sz="18" w:space="0" w:color="auto"/>
              <w:bottom w:val="single" w:sz="18" w:space="0" w:color="auto"/>
            </w:tcBorders>
          </w:tcPr>
          <w:p w:rsidR="004C3571" w:rsidRPr="00C66639" w:rsidRDefault="004C3571"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3571" w:rsidRPr="00C66639" w:rsidRDefault="004C3571"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3571" w:rsidRPr="00C66639" w:rsidRDefault="004C3571"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625614">
            <w:pPr>
              <w:spacing w:before="80" w:after="80"/>
              <w:jc w:val="center"/>
              <w:rPr>
                <w:sz w:val="18"/>
              </w:rPr>
            </w:pPr>
          </w:p>
        </w:tc>
      </w:tr>
      <w:tr w:rsidR="004C3571" w:rsidRPr="00C66639" w:rsidTr="00625614">
        <w:trPr>
          <w:trHeight w:val="397"/>
        </w:trPr>
        <w:tc>
          <w:tcPr>
            <w:tcW w:w="839" w:type="dxa"/>
            <w:tcBorders>
              <w:top w:val="single" w:sz="18" w:space="0" w:color="auto"/>
              <w:bottom w:val="single" w:sz="4" w:space="0" w:color="auto"/>
            </w:tcBorders>
          </w:tcPr>
          <w:p w:rsidR="004C3571" w:rsidRPr="00C66639" w:rsidRDefault="004C3571"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C66639" w:rsidRDefault="004C3571" w:rsidP="004C3571">
            <w:pPr>
              <w:tabs>
                <w:tab w:val="left" w:pos="226"/>
              </w:tabs>
              <w:spacing w:before="80" w:after="80"/>
              <w:rPr>
                <w:sz w:val="18"/>
              </w:rPr>
            </w:pPr>
            <w:r>
              <w:rPr>
                <w:sz w:val="18"/>
              </w:rPr>
              <w:t>Basisbegrippen: richting, beweging, rust, spanning …</w:t>
            </w:r>
            <w:r>
              <w:rPr>
                <w:sz w:val="18"/>
              </w:rPr>
              <w:br/>
              <w:t>Schema’s: symmetrie-asymmetrie, horizontaal-verticaal, centraal…</w:t>
            </w:r>
            <w:r>
              <w:rPr>
                <w:sz w:val="18"/>
              </w:rPr>
              <w:br/>
            </w:r>
          </w:p>
        </w:tc>
        <w:tc>
          <w:tcPr>
            <w:tcW w:w="6949" w:type="dxa"/>
            <w:tcBorders>
              <w:top w:val="single" w:sz="18" w:space="0" w:color="auto"/>
              <w:left w:val="double" w:sz="4" w:space="0" w:color="auto"/>
              <w:bottom w:val="single" w:sz="4" w:space="0" w:color="auto"/>
            </w:tcBorders>
          </w:tcPr>
          <w:p w:rsidR="004C3571" w:rsidRPr="004C3571" w:rsidRDefault="004C3571" w:rsidP="004C3571">
            <w:pPr>
              <w:tabs>
                <w:tab w:val="right" w:pos="352"/>
                <w:tab w:val="right" w:pos="567"/>
              </w:tabs>
              <w:spacing w:before="80" w:after="80"/>
              <w:rPr>
                <w:sz w:val="18"/>
              </w:rPr>
            </w:pPr>
            <w:r w:rsidRPr="004C3571">
              <w:rPr>
                <w:sz w:val="18"/>
              </w:rPr>
              <w:t>- In coördinatie met KV Kunstambachten en KV Toegepaste beeldende vorming en Beeldende Vorming.</w:t>
            </w:r>
          </w:p>
          <w:p w:rsidR="004C3571" w:rsidRPr="00C66639" w:rsidRDefault="004C3571" w:rsidP="004C3571">
            <w:pPr>
              <w:tabs>
                <w:tab w:val="right" w:pos="352"/>
                <w:tab w:val="right" w:pos="567"/>
              </w:tabs>
              <w:spacing w:before="80" w:after="80"/>
              <w:rPr>
                <w:sz w:val="18"/>
              </w:rPr>
            </w:pPr>
            <w:r w:rsidRPr="004C3571">
              <w:rPr>
                <w:sz w:val="18"/>
              </w:rPr>
              <w:t>- Ontleding van composities van kunstwerken, affiches, ruimtes,…</w:t>
            </w:r>
          </w:p>
        </w:tc>
        <w:tc>
          <w:tcPr>
            <w:tcW w:w="844" w:type="dxa"/>
            <w:tcBorders>
              <w:top w:val="single" w:sz="18" w:space="0" w:color="auto"/>
              <w:bottom w:val="single" w:sz="4" w:space="0" w:color="auto"/>
            </w:tcBorders>
          </w:tcPr>
          <w:p w:rsidR="004C3571" w:rsidRPr="00C66639" w:rsidRDefault="004C3571" w:rsidP="00625614">
            <w:pPr>
              <w:spacing w:before="80" w:after="80"/>
              <w:jc w:val="center"/>
              <w:rPr>
                <w:sz w:val="18"/>
              </w:rPr>
            </w:pPr>
          </w:p>
        </w:tc>
      </w:tr>
      <w:tr w:rsidR="004C3571" w:rsidRPr="00C66639" w:rsidTr="00625614">
        <w:trPr>
          <w:trHeight w:val="397"/>
        </w:trPr>
        <w:tc>
          <w:tcPr>
            <w:tcW w:w="839" w:type="dxa"/>
            <w:tcBorders>
              <w:top w:val="single" w:sz="18" w:space="0" w:color="auto"/>
              <w:left w:val="single" w:sz="18" w:space="0" w:color="auto"/>
              <w:bottom w:val="single" w:sz="18" w:space="0" w:color="auto"/>
            </w:tcBorders>
          </w:tcPr>
          <w:p w:rsidR="004C3571" w:rsidRPr="00C66639" w:rsidRDefault="004C3571" w:rsidP="00763D6A">
            <w:pPr>
              <w:pStyle w:val="NummerDoelstelling"/>
            </w:pPr>
          </w:p>
        </w:tc>
        <w:tc>
          <w:tcPr>
            <w:tcW w:w="5716" w:type="dxa"/>
            <w:tcBorders>
              <w:top w:val="single" w:sz="18" w:space="0" w:color="auto"/>
              <w:bottom w:val="single" w:sz="18" w:space="0" w:color="auto"/>
            </w:tcBorders>
          </w:tcPr>
          <w:p w:rsidR="004C3571" w:rsidRPr="00C66639" w:rsidRDefault="004C3571" w:rsidP="00625614">
            <w:pPr>
              <w:spacing w:before="80" w:after="80"/>
              <w:rPr>
                <w:b/>
                <w:bCs/>
                <w:sz w:val="18"/>
              </w:rPr>
            </w:pPr>
            <w:r>
              <w:rPr>
                <w:b/>
                <w:bCs/>
                <w:sz w:val="18"/>
              </w:rPr>
              <w:t>Los van de opstelling een compositie kunnen maken.</w:t>
            </w:r>
          </w:p>
        </w:tc>
        <w:tc>
          <w:tcPr>
            <w:tcW w:w="835" w:type="dxa"/>
            <w:tcBorders>
              <w:top w:val="single" w:sz="18" w:space="0" w:color="auto"/>
              <w:bottom w:val="single" w:sz="18" w:space="0" w:color="auto"/>
            </w:tcBorders>
          </w:tcPr>
          <w:p w:rsidR="004C3571" w:rsidRPr="00C66639" w:rsidRDefault="004C3571"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3571" w:rsidRPr="00C66639" w:rsidRDefault="004C3571"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3571" w:rsidRPr="00C66639" w:rsidRDefault="004C3571"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3571" w:rsidRPr="00C66639" w:rsidRDefault="004C3571" w:rsidP="00625614">
            <w:pPr>
              <w:spacing w:before="80" w:after="80"/>
              <w:jc w:val="center"/>
              <w:rPr>
                <w:sz w:val="18"/>
              </w:rPr>
            </w:pPr>
          </w:p>
        </w:tc>
      </w:tr>
      <w:tr w:rsidR="004C3571" w:rsidRPr="00C66639" w:rsidTr="00625614">
        <w:trPr>
          <w:trHeight w:val="397"/>
        </w:trPr>
        <w:tc>
          <w:tcPr>
            <w:tcW w:w="839" w:type="dxa"/>
            <w:tcBorders>
              <w:top w:val="single" w:sz="18" w:space="0" w:color="auto"/>
              <w:bottom w:val="single" w:sz="4" w:space="0" w:color="auto"/>
            </w:tcBorders>
          </w:tcPr>
          <w:p w:rsidR="004C3571" w:rsidRPr="00C66639" w:rsidRDefault="004C3571"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3571" w:rsidRPr="00C66639" w:rsidRDefault="004C3571" w:rsidP="00625614">
            <w:pPr>
              <w:tabs>
                <w:tab w:val="left" w:pos="226"/>
              </w:tabs>
              <w:spacing w:before="80" w:after="80"/>
              <w:rPr>
                <w:sz w:val="18"/>
              </w:rPr>
            </w:pPr>
            <w:r w:rsidRPr="004C3571">
              <w:rPr>
                <w:sz w:val="18"/>
              </w:rPr>
              <w:t>De drager kunnen indelen in verschillende composities</w:t>
            </w:r>
          </w:p>
        </w:tc>
        <w:tc>
          <w:tcPr>
            <w:tcW w:w="6949" w:type="dxa"/>
            <w:tcBorders>
              <w:top w:val="single" w:sz="18" w:space="0" w:color="auto"/>
              <w:left w:val="double" w:sz="4" w:space="0" w:color="auto"/>
              <w:bottom w:val="single" w:sz="4" w:space="0" w:color="auto"/>
            </w:tcBorders>
          </w:tcPr>
          <w:p w:rsidR="004C3571" w:rsidRPr="00C66639" w:rsidRDefault="004C3571" w:rsidP="00625614">
            <w:pPr>
              <w:tabs>
                <w:tab w:val="right" w:pos="352"/>
                <w:tab w:val="right" w:pos="567"/>
              </w:tabs>
              <w:spacing w:before="80" w:after="80"/>
              <w:rPr>
                <w:sz w:val="18"/>
              </w:rPr>
            </w:pPr>
            <w:r w:rsidRPr="004C3571">
              <w:rPr>
                <w:sz w:val="18"/>
              </w:rPr>
              <w:t>- combinatie van technieken/ tekeningen op één blad;</w:t>
            </w:r>
            <w:r w:rsidRPr="004C3571">
              <w:rPr>
                <w:sz w:val="18"/>
              </w:rPr>
              <w:br/>
              <w:t>- het vergroten en het inpassen van één of meerdere details in een totale compositie.</w:t>
            </w:r>
          </w:p>
        </w:tc>
        <w:tc>
          <w:tcPr>
            <w:tcW w:w="844" w:type="dxa"/>
            <w:tcBorders>
              <w:top w:val="single" w:sz="18" w:space="0" w:color="auto"/>
              <w:bottom w:val="single" w:sz="4" w:space="0" w:color="auto"/>
            </w:tcBorders>
          </w:tcPr>
          <w:p w:rsidR="004C3571" w:rsidRPr="00C66639" w:rsidRDefault="004C3571" w:rsidP="00625614">
            <w:pPr>
              <w:spacing w:before="80" w:after="80"/>
              <w:jc w:val="center"/>
              <w:rPr>
                <w:sz w:val="18"/>
              </w:rPr>
            </w:pPr>
          </w:p>
        </w:tc>
      </w:tr>
      <w:tr w:rsidR="00BC7526" w:rsidTr="0037504C">
        <w:trPr>
          <w:cantSplit/>
          <w:trHeight w:val="397"/>
        </w:trPr>
        <w:tc>
          <w:tcPr>
            <w:tcW w:w="8225" w:type="dxa"/>
            <w:gridSpan w:val="4"/>
            <w:tcBorders>
              <w:right w:val="nil"/>
            </w:tcBorders>
          </w:tcPr>
          <w:p w:rsidR="00BC7526" w:rsidRPr="0085762A" w:rsidRDefault="00BC7526" w:rsidP="002A3403">
            <w:pPr>
              <w:pStyle w:val="Kop3"/>
            </w:pPr>
            <w:r>
              <w:t>5.9</w:t>
            </w:r>
            <w:r>
              <w:tab/>
              <w:t>5.</w:t>
            </w:r>
            <w:r w:rsidR="002A3403">
              <w:t>8</w:t>
            </w:r>
            <w:r>
              <w:t>.</w:t>
            </w:r>
            <w:r w:rsidR="002A3403">
              <w:t>3</w:t>
            </w:r>
            <w:r>
              <w:tab/>
              <w:t>Dieptewerking en perspectief</w:t>
            </w:r>
          </w:p>
        </w:tc>
        <w:tc>
          <w:tcPr>
            <w:tcW w:w="7793" w:type="dxa"/>
            <w:gridSpan w:val="2"/>
            <w:tcBorders>
              <w:left w:val="nil"/>
            </w:tcBorders>
            <w:vAlign w:val="center"/>
          </w:tcPr>
          <w:p w:rsidR="00BC7526" w:rsidRDefault="00BC7526" w:rsidP="0037504C">
            <w:pPr>
              <w:spacing w:before="80" w:after="80"/>
              <w:rPr>
                <w:rFonts w:cs="Arial"/>
                <w:b/>
                <w:bCs/>
              </w:rPr>
            </w:pP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5C4A0B" w:rsidP="00763D6A">
            <w:pPr>
              <w:pStyle w:val="NummerDoelstelling"/>
            </w:pPr>
          </w:p>
        </w:tc>
        <w:tc>
          <w:tcPr>
            <w:tcW w:w="5716" w:type="dxa"/>
            <w:tcBorders>
              <w:top w:val="single" w:sz="18" w:space="0" w:color="auto"/>
              <w:bottom w:val="single" w:sz="18" w:space="0" w:color="auto"/>
            </w:tcBorders>
          </w:tcPr>
          <w:p w:rsidR="005C4A0B" w:rsidRPr="00C66639" w:rsidRDefault="00D01846" w:rsidP="00625614">
            <w:pPr>
              <w:spacing w:before="80" w:after="80"/>
              <w:rPr>
                <w:b/>
                <w:bCs/>
                <w:sz w:val="18"/>
              </w:rPr>
            </w:pPr>
            <w:r>
              <w:rPr>
                <w:b/>
                <w:bCs/>
                <w:sz w:val="18"/>
              </w:rPr>
              <w:t>Op een plat vlak diepte kunnen suggereren.</w:t>
            </w:r>
          </w:p>
        </w:tc>
        <w:tc>
          <w:tcPr>
            <w:tcW w:w="835" w:type="dxa"/>
            <w:tcBorders>
              <w:top w:val="single" w:sz="18" w:space="0" w:color="auto"/>
              <w:bottom w:val="single" w:sz="18" w:space="0" w:color="auto"/>
            </w:tcBorders>
          </w:tcPr>
          <w:p w:rsidR="005C4A0B" w:rsidRPr="00C66639" w:rsidRDefault="00D01846"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D01846"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130A8" w:rsidRPr="001130A8" w:rsidRDefault="001130A8" w:rsidP="001130A8">
            <w:pPr>
              <w:tabs>
                <w:tab w:val="left" w:pos="226"/>
              </w:tabs>
              <w:spacing w:before="80" w:after="80"/>
              <w:rPr>
                <w:sz w:val="18"/>
              </w:rPr>
            </w:pPr>
          </w:p>
          <w:p w:rsidR="001130A8" w:rsidRPr="001130A8" w:rsidRDefault="001130A8" w:rsidP="001130A8">
            <w:pPr>
              <w:tabs>
                <w:tab w:val="left" w:pos="226"/>
              </w:tabs>
              <w:spacing w:before="80" w:after="80"/>
              <w:rPr>
                <w:sz w:val="18"/>
              </w:rPr>
            </w:pPr>
          </w:p>
          <w:p w:rsidR="001130A8" w:rsidRPr="001130A8" w:rsidRDefault="001130A8" w:rsidP="001130A8">
            <w:pPr>
              <w:tabs>
                <w:tab w:val="left" w:pos="226"/>
              </w:tabs>
              <w:spacing w:before="80" w:after="80"/>
              <w:rPr>
                <w:sz w:val="18"/>
              </w:rPr>
            </w:pPr>
            <w:r w:rsidRPr="001130A8">
              <w:rPr>
                <w:sz w:val="18"/>
              </w:rPr>
              <w:t>-Lineaire en picturale ruimte suggestie kunnen toepassen d.m.v. kleur, toon, scherpte, textuur, karakterweergave , materieweergave, organisch of kunstmatig materiaal.</w:t>
            </w:r>
          </w:p>
          <w:p w:rsidR="001130A8" w:rsidRPr="001130A8" w:rsidRDefault="001130A8" w:rsidP="001130A8">
            <w:pPr>
              <w:tabs>
                <w:tab w:val="left" w:pos="226"/>
              </w:tabs>
              <w:spacing w:before="80" w:after="80"/>
              <w:rPr>
                <w:sz w:val="18"/>
              </w:rPr>
            </w:pPr>
            <w:r w:rsidRPr="001130A8">
              <w:rPr>
                <w:sz w:val="18"/>
              </w:rPr>
              <w:t xml:space="preserve">-Planvorming. </w:t>
            </w:r>
          </w:p>
          <w:p w:rsidR="001130A8" w:rsidRPr="001130A8" w:rsidRDefault="001130A8" w:rsidP="001130A8">
            <w:pPr>
              <w:tabs>
                <w:tab w:val="left" w:pos="226"/>
              </w:tabs>
              <w:spacing w:before="80" w:after="80"/>
              <w:rPr>
                <w:sz w:val="18"/>
              </w:rPr>
            </w:pPr>
            <w:r w:rsidRPr="001130A8">
              <w:rPr>
                <w:sz w:val="18"/>
              </w:rPr>
              <w:t>-Verkleining en vervaging van de vormen op de achtergrond.</w:t>
            </w:r>
          </w:p>
          <w:p w:rsidR="001130A8" w:rsidRPr="001130A8" w:rsidRDefault="001130A8" w:rsidP="001130A8">
            <w:pPr>
              <w:tabs>
                <w:tab w:val="left" w:pos="226"/>
              </w:tabs>
              <w:spacing w:before="80" w:after="80"/>
              <w:rPr>
                <w:sz w:val="18"/>
              </w:rPr>
            </w:pPr>
          </w:p>
          <w:p w:rsidR="001130A8" w:rsidRPr="001130A8" w:rsidRDefault="001130A8" w:rsidP="001130A8">
            <w:pPr>
              <w:tabs>
                <w:tab w:val="left" w:pos="226"/>
              </w:tabs>
              <w:spacing w:before="80" w:after="80"/>
              <w:rPr>
                <w:sz w:val="18"/>
              </w:rPr>
            </w:pPr>
            <w:r w:rsidRPr="001130A8">
              <w:rPr>
                <w:sz w:val="18"/>
              </w:rPr>
              <w:t>-Detaillering van de vormen op de voorgrond.</w:t>
            </w:r>
          </w:p>
          <w:p w:rsidR="001130A8" w:rsidRPr="001130A8" w:rsidRDefault="001130A8" w:rsidP="001130A8">
            <w:pPr>
              <w:tabs>
                <w:tab w:val="left" w:pos="226"/>
              </w:tabs>
              <w:spacing w:before="80" w:after="80"/>
              <w:rPr>
                <w:sz w:val="18"/>
              </w:rPr>
            </w:pPr>
          </w:p>
          <w:p w:rsidR="001130A8" w:rsidRPr="001130A8" w:rsidRDefault="001130A8" w:rsidP="001130A8">
            <w:pPr>
              <w:tabs>
                <w:tab w:val="left" w:pos="226"/>
              </w:tabs>
              <w:spacing w:before="80" w:after="80"/>
              <w:rPr>
                <w:sz w:val="18"/>
              </w:rPr>
            </w:pPr>
            <w:r w:rsidRPr="001130A8">
              <w:rPr>
                <w:sz w:val="18"/>
              </w:rPr>
              <w:t>-Atmosferische perspectief; contrastwerking tussen vormen, tussen kleuren.</w:t>
            </w:r>
          </w:p>
          <w:p w:rsidR="005C4A0B" w:rsidRPr="00C66639" w:rsidRDefault="001130A8" w:rsidP="001130A8">
            <w:pPr>
              <w:tabs>
                <w:tab w:val="left" w:pos="226"/>
              </w:tabs>
              <w:spacing w:before="80" w:after="80"/>
              <w:rPr>
                <w:sz w:val="18"/>
              </w:rPr>
            </w:pPr>
            <w:r w:rsidRPr="001130A8">
              <w:rPr>
                <w:sz w:val="18"/>
              </w:rPr>
              <w:t xml:space="preserve">-Verkorting van de vormen: overdreven perspectief (vogel- en kikvorsperspectief) </w:t>
            </w:r>
          </w:p>
        </w:tc>
        <w:tc>
          <w:tcPr>
            <w:tcW w:w="6949" w:type="dxa"/>
            <w:tcBorders>
              <w:top w:val="single" w:sz="18" w:space="0" w:color="auto"/>
              <w:left w:val="double" w:sz="4" w:space="0" w:color="auto"/>
              <w:bottom w:val="single" w:sz="4" w:space="0" w:color="auto"/>
            </w:tcBorders>
          </w:tcPr>
          <w:p w:rsidR="001130A8" w:rsidRPr="001130A8" w:rsidRDefault="001130A8" w:rsidP="001130A8">
            <w:pPr>
              <w:tabs>
                <w:tab w:val="right" w:pos="352"/>
                <w:tab w:val="right" w:pos="567"/>
              </w:tabs>
              <w:spacing w:before="80" w:after="80"/>
              <w:rPr>
                <w:sz w:val="18"/>
              </w:rPr>
            </w:pPr>
            <w:r w:rsidRPr="001130A8">
              <w:rPr>
                <w:sz w:val="18"/>
              </w:rPr>
              <w:t>Kunstbeschouwing. Verplaatsen naar algemene uitgangspunten</w:t>
            </w:r>
          </w:p>
          <w:p w:rsidR="001130A8" w:rsidRPr="001130A8" w:rsidRDefault="001130A8" w:rsidP="001130A8">
            <w:pPr>
              <w:tabs>
                <w:tab w:val="right" w:pos="352"/>
                <w:tab w:val="right" w:pos="567"/>
              </w:tabs>
              <w:spacing w:before="80" w:after="80"/>
              <w:rPr>
                <w:sz w:val="18"/>
              </w:rPr>
            </w:pPr>
          </w:p>
          <w:p w:rsidR="001130A8" w:rsidRPr="001130A8" w:rsidRDefault="001130A8" w:rsidP="001130A8">
            <w:pPr>
              <w:tabs>
                <w:tab w:val="right" w:pos="352"/>
                <w:tab w:val="right" w:pos="567"/>
              </w:tabs>
              <w:spacing w:before="80" w:after="80"/>
              <w:rPr>
                <w:sz w:val="18"/>
              </w:rPr>
            </w:pPr>
            <w:r w:rsidRPr="001130A8">
              <w:rPr>
                <w:sz w:val="18"/>
              </w:rPr>
              <w:t>-Dikte van de lijn, karakter van de lijn, toonwaardengebruik, kleurgebruik,…</w:t>
            </w:r>
          </w:p>
          <w:p w:rsidR="001130A8" w:rsidRPr="001130A8" w:rsidRDefault="001130A8" w:rsidP="001130A8">
            <w:pPr>
              <w:tabs>
                <w:tab w:val="right" w:pos="352"/>
                <w:tab w:val="right" w:pos="567"/>
              </w:tabs>
              <w:spacing w:before="80" w:after="80"/>
              <w:rPr>
                <w:sz w:val="18"/>
              </w:rPr>
            </w:pPr>
            <w:r w:rsidRPr="001130A8">
              <w:rPr>
                <w:sz w:val="18"/>
              </w:rPr>
              <w:t xml:space="preserve">- voor-achter elkaar, </w:t>
            </w:r>
          </w:p>
          <w:p w:rsidR="001130A8" w:rsidRPr="001130A8" w:rsidRDefault="001130A8" w:rsidP="001130A8">
            <w:pPr>
              <w:tabs>
                <w:tab w:val="right" w:pos="352"/>
                <w:tab w:val="right" w:pos="567"/>
              </w:tabs>
              <w:spacing w:before="80" w:after="80"/>
              <w:rPr>
                <w:sz w:val="18"/>
              </w:rPr>
            </w:pPr>
            <w:r w:rsidRPr="001130A8">
              <w:rPr>
                <w:sz w:val="18"/>
              </w:rPr>
              <w:t>- contouren en lijnen vervagen en verkleinen, verzadigingsgraad van toon en kleur, kwaliteitscontrast,</w:t>
            </w:r>
          </w:p>
          <w:p w:rsidR="001130A8" w:rsidRPr="001130A8" w:rsidRDefault="001130A8" w:rsidP="001130A8">
            <w:pPr>
              <w:tabs>
                <w:tab w:val="right" w:pos="352"/>
                <w:tab w:val="right" w:pos="567"/>
              </w:tabs>
              <w:spacing w:before="80" w:after="80"/>
              <w:rPr>
                <w:sz w:val="18"/>
              </w:rPr>
            </w:pPr>
            <w:r w:rsidRPr="001130A8">
              <w:rPr>
                <w:sz w:val="18"/>
              </w:rPr>
              <w:t xml:space="preserve">-optimaal effect door een verantwoorde keuze van kleur/materie en </w:t>
            </w:r>
          </w:p>
          <w:p w:rsidR="001130A8" w:rsidRPr="001130A8" w:rsidRDefault="001130A8" w:rsidP="001130A8">
            <w:pPr>
              <w:tabs>
                <w:tab w:val="right" w:pos="352"/>
                <w:tab w:val="right" w:pos="567"/>
              </w:tabs>
              <w:spacing w:before="80" w:after="80"/>
              <w:rPr>
                <w:sz w:val="18"/>
              </w:rPr>
            </w:pPr>
            <w:r w:rsidRPr="001130A8">
              <w:rPr>
                <w:sz w:val="18"/>
              </w:rPr>
              <w:t>van de vorm ten opzichte van de achtergrond; weergave van draperingen</w:t>
            </w:r>
          </w:p>
          <w:p w:rsidR="001130A8" w:rsidRPr="001130A8" w:rsidRDefault="001130A8" w:rsidP="001130A8">
            <w:pPr>
              <w:tabs>
                <w:tab w:val="right" w:pos="352"/>
                <w:tab w:val="right" w:pos="567"/>
              </w:tabs>
              <w:spacing w:before="80" w:after="80"/>
              <w:rPr>
                <w:sz w:val="18"/>
              </w:rPr>
            </w:pPr>
            <w:r w:rsidRPr="001130A8">
              <w:rPr>
                <w:sz w:val="18"/>
              </w:rPr>
              <w:t>-contrast in toonwaarden en door kleurgebruik</w:t>
            </w:r>
          </w:p>
          <w:p w:rsidR="005C4A0B" w:rsidRPr="00C66639" w:rsidRDefault="001130A8" w:rsidP="001130A8">
            <w:pPr>
              <w:tabs>
                <w:tab w:val="right" w:pos="352"/>
                <w:tab w:val="right" w:pos="567"/>
              </w:tabs>
              <w:spacing w:before="80" w:after="80"/>
              <w:rPr>
                <w:sz w:val="18"/>
              </w:rPr>
            </w:pPr>
            <w:r w:rsidRPr="001130A8">
              <w:rPr>
                <w:sz w:val="18"/>
              </w:rPr>
              <w:t>-monumentaliteit</w:t>
            </w:r>
            <w:r w:rsidRPr="001130A8">
              <w:rPr>
                <w:sz w:val="18"/>
              </w:rPr>
              <w:br/>
            </w:r>
            <w:r w:rsidRPr="001130A8">
              <w:rPr>
                <w:sz w:val="18"/>
              </w:rPr>
              <w:br/>
              <w:t>Gebruik maken van fotomateriaal.</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bl>
    <w:p w:rsidR="00B57799" w:rsidRDefault="00B5779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799" w:rsidTr="004E3AA9">
        <w:trPr>
          <w:trHeight w:val="397"/>
        </w:trPr>
        <w:tc>
          <w:tcPr>
            <w:tcW w:w="839" w:type="dxa"/>
            <w:tcBorders>
              <w:bottom w:val="single" w:sz="4" w:space="0" w:color="auto"/>
            </w:tcBorders>
            <w:vAlign w:val="center"/>
          </w:tcPr>
          <w:p w:rsidR="00B57799" w:rsidRDefault="00B57799" w:rsidP="004E3AA9">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B57799" w:rsidRDefault="00B5779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57799" w:rsidRDefault="00B5779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57799" w:rsidRDefault="00B57799" w:rsidP="004E3AA9">
            <w:pPr>
              <w:spacing w:before="80" w:after="80"/>
              <w:jc w:val="center"/>
              <w:rPr>
                <w:sz w:val="18"/>
              </w:rPr>
            </w:pPr>
            <w:r>
              <w:rPr>
                <w:sz w:val="18"/>
              </w:rPr>
              <w:t>B/U</w:t>
            </w:r>
          </w:p>
        </w:tc>
        <w:tc>
          <w:tcPr>
            <w:tcW w:w="6949" w:type="dxa"/>
            <w:tcBorders>
              <w:left w:val="double" w:sz="4" w:space="0" w:color="auto"/>
            </w:tcBorders>
            <w:vAlign w:val="center"/>
          </w:tcPr>
          <w:p w:rsidR="00B57799" w:rsidRDefault="00B57799" w:rsidP="004E3AA9">
            <w:pPr>
              <w:spacing w:before="80" w:after="80"/>
              <w:jc w:val="center"/>
              <w:rPr>
                <w:sz w:val="18"/>
              </w:rPr>
            </w:pPr>
            <w:r>
              <w:rPr>
                <w:sz w:val="18"/>
              </w:rPr>
              <w:t>Didactische wenken en hulpmiddelen</w:t>
            </w:r>
          </w:p>
        </w:tc>
        <w:tc>
          <w:tcPr>
            <w:tcW w:w="844" w:type="dxa"/>
            <w:vAlign w:val="center"/>
          </w:tcPr>
          <w:p w:rsidR="00B57799" w:rsidRDefault="00B57799" w:rsidP="004E3AA9">
            <w:pPr>
              <w:spacing w:before="80" w:after="80"/>
              <w:jc w:val="center"/>
              <w:rPr>
                <w:sz w:val="18"/>
              </w:rPr>
            </w:pPr>
            <w:r>
              <w:rPr>
                <w:sz w:val="18"/>
              </w:rPr>
              <w:t>Link</w:t>
            </w: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5C4A0B" w:rsidP="00763D6A">
            <w:pPr>
              <w:pStyle w:val="NummerDoelstelling"/>
            </w:pPr>
          </w:p>
        </w:tc>
        <w:tc>
          <w:tcPr>
            <w:tcW w:w="5716" w:type="dxa"/>
            <w:tcBorders>
              <w:top w:val="single" w:sz="18" w:space="0" w:color="auto"/>
              <w:bottom w:val="single" w:sz="18" w:space="0" w:color="auto"/>
            </w:tcBorders>
          </w:tcPr>
          <w:p w:rsidR="005C4A0B" w:rsidRPr="00C66639" w:rsidRDefault="00F5196B" w:rsidP="001130A8">
            <w:pPr>
              <w:spacing w:before="80" w:after="80"/>
              <w:rPr>
                <w:b/>
                <w:bCs/>
                <w:sz w:val="18"/>
              </w:rPr>
            </w:pPr>
            <w:r>
              <w:rPr>
                <w:b/>
                <w:bCs/>
                <w:sz w:val="18"/>
              </w:rPr>
              <w:t xml:space="preserve">De wetten van </w:t>
            </w:r>
            <w:r w:rsidR="001130A8">
              <w:rPr>
                <w:b/>
                <w:bCs/>
                <w:sz w:val="18"/>
              </w:rPr>
              <w:t>het</w:t>
            </w:r>
            <w:r>
              <w:rPr>
                <w:b/>
                <w:bCs/>
                <w:sz w:val="18"/>
              </w:rPr>
              <w:t xml:space="preserve"> waarnemingsperspectief kunnen toepassen.</w:t>
            </w:r>
          </w:p>
        </w:tc>
        <w:tc>
          <w:tcPr>
            <w:tcW w:w="835" w:type="dxa"/>
            <w:tcBorders>
              <w:top w:val="single" w:sz="18" w:space="0" w:color="auto"/>
              <w:bottom w:val="single" w:sz="18" w:space="0" w:color="auto"/>
            </w:tcBorders>
          </w:tcPr>
          <w:p w:rsidR="005C4A0B" w:rsidRPr="00C66639" w:rsidRDefault="00D01846"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D01846"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C4A0B" w:rsidRPr="00C66639" w:rsidRDefault="00D01846" w:rsidP="001130A8">
            <w:pPr>
              <w:tabs>
                <w:tab w:val="left" w:pos="226"/>
              </w:tabs>
              <w:spacing w:before="80" w:after="80"/>
              <w:rPr>
                <w:sz w:val="18"/>
              </w:rPr>
            </w:pPr>
            <w:r>
              <w:rPr>
                <w:sz w:val="18"/>
              </w:rPr>
              <w:t>Perspectief van geometrische volumes.</w:t>
            </w:r>
            <w:r>
              <w:rPr>
                <w:sz w:val="18"/>
              </w:rPr>
              <w:br/>
              <w:t>Doorzichtige en ondoorzichti</w:t>
            </w:r>
            <w:r w:rsidR="003E36E5">
              <w:rPr>
                <w:sz w:val="18"/>
              </w:rPr>
              <w:t>ge volumes.</w:t>
            </w:r>
            <w:r w:rsidR="003E36E5">
              <w:rPr>
                <w:sz w:val="18"/>
              </w:rPr>
              <w:br/>
              <w:t>Afgeleide vormen (analyserend tekenen).</w:t>
            </w:r>
            <w:r w:rsidR="003E36E5">
              <w:rPr>
                <w:sz w:val="18"/>
              </w:rPr>
              <w:br/>
            </w:r>
            <w:r w:rsidR="001130A8" w:rsidRPr="001130A8">
              <w:rPr>
                <w:sz w:val="18"/>
              </w:rPr>
              <w:t xml:space="preserve">Zowel vanuit </w:t>
            </w:r>
            <w:r w:rsidR="001130A8">
              <w:rPr>
                <w:sz w:val="18"/>
              </w:rPr>
              <w:t>het hoofd</w:t>
            </w:r>
            <w:r w:rsidR="001130A8" w:rsidRPr="001130A8">
              <w:rPr>
                <w:sz w:val="18"/>
              </w:rPr>
              <w:t xml:space="preserve"> als in de controle van de waarneming.</w:t>
            </w:r>
          </w:p>
        </w:tc>
        <w:tc>
          <w:tcPr>
            <w:tcW w:w="6949" w:type="dxa"/>
            <w:tcBorders>
              <w:top w:val="single" w:sz="18" w:space="0" w:color="auto"/>
              <w:left w:val="double" w:sz="4" w:space="0" w:color="auto"/>
              <w:bottom w:val="single" w:sz="4" w:space="0" w:color="auto"/>
            </w:tcBorders>
          </w:tcPr>
          <w:p w:rsidR="005C4A0B" w:rsidRPr="00C66639" w:rsidRDefault="003E36E5" w:rsidP="001130A8">
            <w:pPr>
              <w:tabs>
                <w:tab w:val="right" w:pos="352"/>
                <w:tab w:val="right" w:pos="567"/>
              </w:tabs>
              <w:spacing w:before="80" w:after="80"/>
              <w:rPr>
                <w:sz w:val="18"/>
              </w:rPr>
            </w:pPr>
            <w:r>
              <w:rPr>
                <w:sz w:val="18"/>
              </w:rPr>
              <w:br/>
            </w:r>
            <w:r w:rsidR="001130A8" w:rsidRPr="001130A8">
              <w:rPr>
                <w:sz w:val="18"/>
              </w:rPr>
              <w:t>Stillevens, landschap, stadszicht, ruimte, decors en figuren.</w:t>
            </w:r>
            <w:r>
              <w:rPr>
                <w:sz w:val="18"/>
              </w:rPr>
              <w:br/>
            </w:r>
            <w:r>
              <w:rPr>
                <w:sz w:val="18"/>
              </w:rPr>
              <w:br/>
              <w:t>In coördinatie met KV Kunstambachten.</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r w:rsidR="003E36E5" w:rsidTr="0037504C">
        <w:trPr>
          <w:cantSplit/>
          <w:trHeight w:val="397"/>
        </w:trPr>
        <w:tc>
          <w:tcPr>
            <w:tcW w:w="8225" w:type="dxa"/>
            <w:gridSpan w:val="4"/>
            <w:tcBorders>
              <w:right w:val="nil"/>
            </w:tcBorders>
          </w:tcPr>
          <w:p w:rsidR="003E36E5" w:rsidRPr="0085762A" w:rsidRDefault="003E36E5" w:rsidP="002A3403">
            <w:pPr>
              <w:pStyle w:val="Kop3"/>
            </w:pPr>
            <w:r>
              <w:t>5.9</w:t>
            </w:r>
            <w:r>
              <w:tab/>
              <w:t>5.</w:t>
            </w:r>
            <w:r w:rsidR="002A3403">
              <w:t>8</w:t>
            </w:r>
            <w:r>
              <w:t>.</w:t>
            </w:r>
            <w:r w:rsidR="002A3403">
              <w:t>4</w:t>
            </w:r>
            <w:r>
              <w:tab/>
              <w:t>Figuurtekenen</w:t>
            </w:r>
          </w:p>
        </w:tc>
        <w:tc>
          <w:tcPr>
            <w:tcW w:w="7793" w:type="dxa"/>
            <w:gridSpan w:val="2"/>
            <w:tcBorders>
              <w:left w:val="nil"/>
            </w:tcBorders>
            <w:vAlign w:val="center"/>
          </w:tcPr>
          <w:p w:rsidR="003E36E5" w:rsidRDefault="003E36E5" w:rsidP="0037504C">
            <w:pPr>
              <w:spacing w:before="80" w:after="80"/>
              <w:rPr>
                <w:rFonts w:cs="Arial"/>
                <w:b/>
                <w:bCs/>
              </w:rPr>
            </w:pP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3E36E5" w:rsidP="00763D6A">
            <w:pPr>
              <w:pStyle w:val="NummerDoelstelling"/>
            </w:pPr>
            <w:r>
              <w:br w:type="page"/>
            </w:r>
          </w:p>
        </w:tc>
        <w:tc>
          <w:tcPr>
            <w:tcW w:w="5716" w:type="dxa"/>
            <w:tcBorders>
              <w:top w:val="single" w:sz="18" w:space="0" w:color="auto"/>
              <w:bottom w:val="single" w:sz="18" w:space="0" w:color="auto"/>
            </w:tcBorders>
          </w:tcPr>
          <w:p w:rsidR="005C4A0B" w:rsidRPr="00C66639" w:rsidRDefault="00C24265" w:rsidP="00625614">
            <w:pPr>
              <w:spacing w:before="80" w:after="80"/>
              <w:rPr>
                <w:b/>
                <w:bCs/>
                <w:sz w:val="18"/>
              </w:rPr>
            </w:pPr>
            <w:r>
              <w:rPr>
                <w:b/>
                <w:bCs/>
                <w:sz w:val="18"/>
              </w:rPr>
              <w:t>De verhoudingen van het menselijk lichaam (het geheel en de delen) kunnen weergeven.</w:t>
            </w:r>
          </w:p>
        </w:tc>
        <w:tc>
          <w:tcPr>
            <w:tcW w:w="835" w:type="dxa"/>
            <w:tcBorders>
              <w:top w:val="single" w:sz="18" w:space="0" w:color="auto"/>
              <w:bottom w:val="single" w:sz="18" w:space="0" w:color="auto"/>
            </w:tcBorders>
          </w:tcPr>
          <w:p w:rsidR="005C4A0B" w:rsidRPr="00C66639" w:rsidRDefault="00C24265"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C24265"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130A8" w:rsidRPr="001130A8" w:rsidRDefault="001130A8" w:rsidP="001130A8">
            <w:pPr>
              <w:tabs>
                <w:tab w:val="left" w:pos="226"/>
              </w:tabs>
              <w:spacing w:before="80" w:after="80"/>
              <w:rPr>
                <w:sz w:val="18"/>
              </w:rPr>
            </w:pPr>
            <w:r w:rsidRPr="001130A8">
              <w:rPr>
                <w:sz w:val="18"/>
              </w:rPr>
              <w:t xml:space="preserve">Portret: </w:t>
            </w:r>
            <w:r w:rsidR="004A4DA1">
              <w:rPr>
                <w:sz w:val="18"/>
              </w:rPr>
              <w:t xml:space="preserve">basisverhoudingen van het portret kunnen weergeven. Diversiteit en expressie van het portret ontdekken en overnemen. </w:t>
            </w:r>
          </w:p>
          <w:p w:rsidR="004A4DA1" w:rsidRDefault="001130A8" w:rsidP="004A4DA1">
            <w:pPr>
              <w:tabs>
                <w:tab w:val="left" w:pos="226"/>
              </w:tabs>
              <w:spacing w:before="80" w:after="80"/>
              <w:rPr>
                <w:sz w:val="18"/>
              </w:rPr>
            </w:pPr>
            <w:r w:rsidRPr="001130A8">
              <w:rPr>
                <w:sz w:val="18"/>
              </w:rPr>
              <w:t>Schematisch vergelijkend meten en kennen van hoogte- en breedtematen bij voor-, rug- en zijaanzicht.</w:t>
            </w:r>
          </w:p>
          <w:p w:rsidR="005C4A0B" w:rsidRPr="00C66639" w:rsidRDefault="001130A8" w:rsidP="004A4DA1">
            <w:pPr>
              <w:tabs>
                <w:tab w:val="left" w:pos="226"/>
              </w:tabs>
              <w:spacing w:before="80" w:after="80"/>
              <w:rPr>
                <w:sz w:val="18"/>
              </w:rPr>
            </w:pPr>
            <w:r w:rsidRPr="001130A8">
              <w:rPr>
                <w:sz w:val="18"/>
              </w:rPr>
              <w:t>Het kadreren.</w:t>
            </w:r>
          </w:p>
        </w:tc>
        <w:tc>
          <w:tcPr>
            <w:tcW w:w="6949" w:type="dxa"/>
            <w:tcBorders>
              <w:top w:val="single" w:sz="18" w:space="0" w:color="auto"/>
              <w:left w:val="double" w:sz="4" w:space="0" w:color="auto"/>
              <w:bottom w:val="single" w:sz="4" w:space="0" w:color="auto"/>
            </w:tcBorders>
          </w:tcPr>
          <w:p w:rsidR="005C4A0B" w:rsidRPr="00C66639" w:rsidRDefault="001130A8" w:rsidP="00625614">
            <w:pPr>
              <w:tabs>
                <w:tab w:val="right" w:pos="352"/>
                <w:tab w:val="right" w:pos="567"/>
              </w:tabs>
              <w:spacing w:before="80" w:after="80"/>
              <w:rPr>
                <w:sz w:val="18"/>
              </w:rPr>
            </w:pPr>
            <w:r w:rsidRPr="001130A8">
              <w:rPr>
                <w:sz w:val="18"/>
              </w:rPr>
              <w:t>De waarneming en de vormelijke opbouw van een menselijke figuur verloopt/ontstaat op dezelfde wijze als bij een object.</w:t>
            </w:r>
            <w:r w:rsidRPr="001130A8">
              <w:rPr>
                <w:sz w:val="18"/>
              </w:rPr>
              <w:br/>
              <w:t>In coördinatie met KV Kunstambachten (</w:t>
            </w:r>
            <w:r w:rsidR="004A4DA1">
              <w:rPr>
                <w:sz w:val="18"/>
              </w:rPr>
              <w:t>v.b. ontwerptekenen van kleding</w:t>
            </w:r>
            <w:r w:rsidRPr="001130A8">
              <w:rPr>
                <w:sz w:val="18"/>
              </w:rPr>
              <w:t>stukken of presentatie op model)</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5C4A0B" w:rsidP="00763D6A">
            <w:pPr>
              <w:pStyle w:val="NummerDoelstelling"/>
            </w:pPr>
          </w:p>
        </w:tc>
        <w:tc>
          <w:tcPr>
            <w:tcW w:w="5716" w:type="dxa"/>
            <w:tcBorders>
              <w:top w:val="single" w:sz="18" w:space="0" w:color="auto"/>
              <w:bottom w:val="single" w:sz="18" w:space="0" w:color="auto"/>
            </w:tcBorders>
          </w:tcPr>
          <w:p w:rsidR="005C4A0B" w:rsidRPr="00C66639" w:rsidRDefault="00C24265" w:rsidP="00625614">
            <w:pPr>
              <w:spacing w:before="80" w:after="80"/>
              <w:rPr>
                <w:b/>
                <w:bCs/>
                <w:sz w:val="18"/>
              </w:rPr>
            </w:pPr>
            <w:r>
              <w:rPr>
                <w:b/>
                <w:bCs/>
                <w:sz w:val="18"/>
              </w:rPr>
              <w:t>Een menselijke figuur (het geheel en de delen) ruimtelijke en anatomisch kunnen weergeven.</w:t>
            </w:r>
          </w:p>
        </w:tc>
        <w:tc>
          <w:tcPr>
            <w:tcW w:w="835" w:type="dxa"/>
            <w:tcBorders>
              <w:top w:val="single" w:sz="18" w:space="0" w:color="auto"/>
              <w:bottom w:val="single" w:sz="18" w:space="0" w:color="auto"/>
            </w:tcBorders>
          </w:tcPr>
          <w:p w:rsidR="005C4A0B" w:rsidRPr="00C66639" w:rsidRDefault="00C24265"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C24265"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C4A0B" w:rsidRPr="00C66639" w:rsidRDefault="00C24265" w:rsidP="00625614">
            <w:pPr>
              <w:tabs>
                <w:tab w:val="left" w:pos="226"/>
              </w:tabs>
              <w:spacing w:before="80" w:after="80"/>
              <w:rPr>
                <w:sz w:val="18"/>
              </w:rPr>
            </w:pPr>
            <w:r>
              <w:rPr>
                <w:sz w:val="18"/>
              </w:rPr>
              <w:t>Volumebepaling.</w:t>
            </w:r>
            <w:r>
              <w:rPr>
                <w:sz w:val="18"/>
              </w:rPr>
              <w:br/>
              <w:t>Dieptewerking en perspectief; verkortingen.</w:t>
            </w:r>
            <w:r>
              <w:rPr>
                <w:sz w:val="18"/>
              </w:rPr>
              <w:br/>
              <w:t>Schaduwen.</w:t>
            </w:r>
          </w:p>
        </w:tc>
        <w:tc>
          <w:tcPr>
            <w:tcW w:w="6949" w:type="dxa"/>
            <w:tcBorders>
              <w:top w:val="single" w:sz="18" w:space="0" w:color="auto"/>
              <w:left w:val="double" w:sz="4" w:space="0" w:color="auto"/>
              <w:bottom w:val="single" w:sz="4" w:space="0" w:color="auto"/>
            </w:tcBorders>
          </w:tcPr>
          <w:p w:rsidR="004A4DA1" w:rsidRPr="004A4DA1" w:rsidRDefault="004A4DA1" w:rsidP="004A4DA1">
            <w:pPr>
              <w:tabs>
                <w:tab w:val="right" w:pos="352"/>
                <w:tab w:val="right" w:pos="567"/>
              </w:tabs>
              <w:spacing w:before="80" w:after="80"/>
              <w:rPr>
                <w:sz w:val="18"/>
              </w:rPr>
            </w:pPr>
            <w:r w:rsidRPr="004A4DA1">
              <w:rPr>
                <w:sz w:val="18"/>
              </w:rPr>
              <w:t>-Vormstudies d.m.v. lijn</w:t>
            </w:r>
          </w:p>
          <w:p w:rsidR="004A4DA1" w:rsidRPr="004A4DA1" w:rsidRDefault="004A4DA1" w:rsidP="004A4DA1">
            <w:pPr>
              <w:tabs>
                <w:tab w:val="right" w:pos="352"/>
                <w:tab w:val="right" w:pos="567"/>
              </w:tabs>
              <w:spacing w:before="80" w:after="80"/>
              <w:rPr>
                <w:sz w:val="18"/>
              </w:rPr>
            </w:pPr>
            <w:r w:rsidRPr="004A4DA1">
              <w:rPr>
                <w:sz w:val="18"/>
              </w:rPr>
              <w:t>-Vormstudies d.m.v. geometrische volumes</w:t>
            </w:r>
          </w:p>
          <w:p w:rsidR="005C4A0B" w:rsidRPr="00C66639" w:rsidRDefault="004A4DA1" w:rsidP="004A4DA1">
            <w:pPr>
              <w:tabs>
                <w:tab w:val="right" w:pos="352"/>
                <w:tab w:val="right" w:pos="567"/>
              </w:tabs>
              <w:spacing w:before="80" w:after="80"/>
              <w:rPr>
                <w:sz w:val="18"/>
              </w:rPr>
            </w:pPr>
            <w:r w:rsidRPr="004A4DA1">
              <w:rPr>
                <w:sz w:val="18"/>
              </w:rPr>
              <w:t>-Toonwaardestudies</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r w:rsidR="004A4DA1" w:rsidRPr="00C66639" w:rsidTr="004E3AA9">
        <w:trPr>
          <w:trHeight w:val="397"/>
        </w:trPr>
        <w:tc>
          <w:tcPr>
            <w:tcW w:w="839" w:type="dxa"/>
            <w:tcBorders>
              <w:top w:val="single" w:sz="18" w:space="0" w:color="auto"/>
              <w:left w:val="single" w:sz="18" w:space="0" w:color="auto"/>
              <w:bottom w:val="single" w:sz="18" w:space="0" w:color="auto"/>
            </w:tcBorders>
          </w:tcPr>
          <w:p w:rsidR="004A4DA1" w:rsidRPr="00C66639" w:rsidRDefault="004A4DA1" w:rsidP="00763D6A">
            <w:pPr>
              <w:pStyle w:val="NummerDoelstelling"/>
            </w:pPr>
          </w:p>
        </w:tc>
        <w:tc>
          <w:tcPr>
            <w:tcW w:w="5716" w:type="dxa"/>
            <w:tcBorders>
              <w:top w:val="single" w:sz="18" w:space="0" w:color="auto"/>
              <w:bottom w:val="single" w:sz="18" w:space="0" w:color="auto"/>
            </w:tcBorders>
          </w:tcPr>
          <w:p w:rsidR="004A4DA1" w:rsidRPr="00C66639" w:rsidRDefault="004A4DA1" w:rsidP="004E3AA9">
            <w:pPr>
              <w:spacing w:before="80" w:after="80"/>
              <w:rPr>
                <w:b/>
                <w:bCs/>
                <w:sz w:val="18"/>
              </w:rPr>
            </w:pPr>
            <w:r w:rsidRPr="004A4DA1">
              <w:rPr>
                <w:b/>
                <w:bCs/>
                <w:sz w:val="18"/>
              </w:rPr>
              <w:t>Dynamiek in een menselijke figuur kunnen visualiseren.</w:t>
            </w:r>
          </w:p>
        </w:tc>
        <w:tc>
          <w:tcPr>
            <w:tcW w:w="835" w:type="dxa"/>
            <w:tcBorders>
              <w:top w:val="single" w:sz="18" w:space="0" w:color="auto"/>
              <w:bottom w:val="single" w:sz="18" w:space="0" w:color="auto"/>
            </w:tcBorders>
          </w:tcPr>
          <w:p w:rsidR="004A4DA1" w:rsidRPr="00C66639" w:rsidRDefault="004A4DA1" w:rsidP="004E3A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4DA1" w:rsidRPr="00C66639" w:rsidRDefault="004A4DA1" w:rsidP="004E3AA9">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A4DA1" w:rsidRPr="00C66639" w:rsidRDefault="004A4DA1" w:rsidP="004E3A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4DA1" w:rsidRPr="00C66639" w:rsidRDefault="004A4DA1" w:rsidP="004E3AA9">
            <w:pPr>
              <w:spacing w:before="80" w:after="80"/>
              <w:jc w:val="center"/>
              <w:rPr>
                <w:sz w:val="18"/>
              </w:rPr>
            </w:pPr>
          </w:p>
        </w:tc>
      </w:tr>
      <w:tr w:rsidR="004A4DA1" w:rsidRPr="00C66639" w:rsidTr="004E3AA9">
        <w:trPr>
          <w:trHeight w:val="397"/>
        </w:trPr>
        <w:tc>
          <w:tcPr>
            <w:tcW w:w="839" w:type="dxa"/>
            <w:tcBorders>
              <w:top w:val="single" w:sz="18" w:space="0" w:color="auto"/>
              <w:bottom w:val="single" w:sz="4" w:space="0" w:color="auto"/>
            </w:tcBorders>
          </w:tcPr>
          <w:p w:rsidR="004A4DA1" w:rsidRPr="00C66639" w:rsidRDefault="004A4DA1" w:rsidP="004E3AA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4DA1" w:rsidRPr="00C66639" w:rsidRDefault="004A4DA1" w:rsidP="004E3AA9">
            <w:pPr>
              <w:tabs>
                <w:tab w:val="left" w:pos="226"/>
              </w:tabs>
              <w:spacing w:before="80" w:after="80"/>
              <w:rPr>
                <w:sz w:val="18"/>
              </w:rPr>
            </w:pPr>
            <w:r w:rsidRPr="004A4DA1">
              <w:rPr>
                <w:sz w:val="18"/>
              </w:rPr>
              <w:t>De steunas.</w:t>
            </w:r>
            <w:r w:rsidRPr="004A4DA1">
              <w:rPr>
                <w:sz w:val="18"/>
              </w:rPr>
              <w:br/>
              <w:t>De richtingsassen.</w:t>
            </w:r>
            <w:r w:rsidRPr="004A4DA1">
              <w:rPr>
                <w:sz w:val="18"/>
              </w:rPr>
              <w:br/>
              <w:t>Statische en bewegende houdingen; het bepalen van de restvormen.</w:t>
            </w:r>
          </w:p>
        </w:tc>
        <w:tc>
          <w:tcPr>
            <w:tcW w:w="6949" w:type="dxa"/>
            <w:tcBorders>
              <w:top w:val="single" w:sz="18" w:space="0" w:color="auto"/>
              <w:left w:val="double" w:sz="4" w:space="0" w:color="auto"/>
              <w:bottom w:val="single" w:sz="4" w:space="0" w:color="auto"/>
            </w:tcBorders>
          </w:tcPr>
          <w:p w:rsidR="004A4DA1" w:rsidRPr="00C66639" w:rsidRDefault="004A4DA1" w:rsidP="004E3AA9">
            <w:pPr>
              <w:tabs>
                <w:tab w:val="right" w:pos="352"/>
                <w:tab w:val="right" w:pos="567"/>
              </w:tabs>
              <w:spacing w:before="80" w:after="80"/>
              <w:rPr>
                <w:sz w:val="18"/>
              </w:rPr>
            </w:pPr>
            <w:r w:rsidRPr="004A4DA1">
              <w:rPr>
                <w:sz w:val="18"/>
              </w:rPr>
              <w:t>Snelschetsen van figuur en houding</w:t>
            </w:r>
          </w:p>
        </w:tc>
        <w:tc>
          <w:tcPr>
            <w:tcW w:w="844" w:type="dxa"/>
            <w:tcBorders>
              <w:top w:val="single" w:sz="18" w:space="0" w:color="auto"/>
              <w:bottom w:val="single" w:sz="4" w:space="0" w:color="auto"/>
            </w:tcBorders>
          </w:tcPr>
          <w:p w:rsidR="004A4DA1" w:rsidRPr="00C66639" w:rsidRDefault="004A4DA1" w:rsidP="004E3AA9">
            <w:pPr>
              <w:spacing w:before="80" w:after="80"/>
              <w:jc w:val="center"/>
              <w:rPr>
                <w:sz w:val="18"/>
              </w:rPr>
            </w:pPr>
          </w:p>
        </w:tc>
      </w:tr>
    </w:tbl>
    <w:p w:rsidR="00B57799" w:rsidRDefault="00B5779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799" w:rsidTr="004E3AA9">
        <w:trPr>
          <w:trHeight w:val="397"/>
        </w:trPr>
        <w:tc>
          <w:tcPr>
            <w:tcW w:w="839" w:type="dxa"/>
            <w:tcBorders>
              <w:bottom w:val="single" w:sz="4" w:space="0" w:color="auto"/>
            </w:tcBorders>
            <w:vAlign w:val="center"/>
          </w:tcPr>
          <w:p w:rsidR="00B57799" w:rsidRDefault="00B57799" w:rsidP="004E3AA9">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B57799" w:rsidRDefault="00B5779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57799" w:rsidRDefault="00B5779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57799" w:rsidRDefault="00B57799" w:rsidP="004E3AA9">
            <w:pPr>
              <w:spacing w:before="80" w:after="80"/>
              <w:jc w:val="center"/>
              <w:rPr>
                <w:sz w:val="18"/>
              </w:rPr>
            </w:pPr>
            <w:r>
              <w:rPr>
                <w:sz w:val="18"/>
              </w:rPr>
              <w:t>B/U</w:t>
            </w:r>
          </w:p>
        </w:tc>
        <w:tc>
          <w:tcPr>
            <w:tcW w:w="6949" w:type="dxa"/>
            <w:tcBorders>
              <w:left w:val="double" w:sz="4" w:space="0" w:color="auto"/>
            </w:tcBorders>
            <w:vAlign w:val="center"/>
          </w:tcPr>
          <w:p w:rsidR="00B57799" w:rsidRDefault="00B57799" w:rsidP="004E3AA9">
            <w:pPr>
              <w:spacing w:before="80" w:after="80"/>
              <w:jc w:val="center"/>
              <w:rPr>
                <w:sz w:val="18"/>
              </w:rPr>
            </w:pPr>
            <w:r>
              <w:rPr>
                <w:sz w:val="18"/>
              </w:rPr>
              <w:t>Didactische wenken en hulpmiddelen</w:t>
            </w:r>
          </w:p>
        </w:tc>
        <w:tc>
          <w:tcPr>
            <w:tcW w:w="844" w:type="dxa"/>
            <w:vAlign w:val="center"/>
          </w:tcPr>
          <w:p w:rsidR="00B57799" w:rsidRDefault="00B57799" w:rsidP="004E3AA9">
            <w:pPr>
              <w:spacing w:before="80" w:after="80"/>
              <w:jc w:val="center"/>
              <w:rPr>
                <w:sz w:val="18"/>
              </w:rPr>
            </w:pPr>
            <w:r>
              <w:rPr>
                <w:sz w:val="18"/>
              </w:rPr>
              <w:t>Link</w:t>
            </w:r>
          </w:p>
        </w:tc>
      </w:tr>
      <w:tr w:rsidR="00C24265" w:rsidTr="0037504C">
        <w:trPr>
          <w:cantSplit/>
          <w:trHeight w:val="397"/>
        </w:trPr>
        <w:tc>
          <w:tcPr>
            <w:tcW w:w="8225" w:type="dxa"/>
            <w:gridSpan w:val="4"/>
            <w:tcBorders>
              <w:right w:val="nil"/>
            </w:tcBorders>
          </w:tcPr>
          <w:p w:rsidR="00C24265" w:rsidRPr="0085762A" w:rsidRDefault="00C24265" w:rsidP="002A3403">
            <w:pPr>
              <w:pStyle w:val="Kop3"/>
            </w:pPr>
            <w:r>
              <w:t>5.9</w:t>
            </w:r>
            <w:r>
              <w:tab/>
              <w:t>5.</w:t>
            </w:r>
            <w:r w:rsidR="002A3403">
              <w:t>8</w:t>
            </w:r>
            <w:r>
              <w:t>.</w:t>
            </w:r>
            <w:r w:rsidR="002A3403">
              <w:t>5</w:t>
            </w:r>
            <w:r>
              <w:tab/>
              <w:t>Licht en schaduw</w:t>
            </w:r>
          </w:p>
        </w:tc>
        <w:tc>
          <w:tcPr>
            <w:tcW w:w="7793" w:type="dxa"/>
            <w:gridSpan w:val="2"/>
            <w:tcBorders>
              <w:left w:val="nil"/>
            </w:tcBorders>
            <w:vAlign w:val="center"/>
          </w:tcPr>
          <w:p w:rsidR="00C24265" w:rsidRDefault="00C24265" w:rsidP="0037504C">
            <w:pPr>
              <w:spacing w:before="80" w:after="80"/>
              <w:rPr>
                <w:rFonts w:cs="Arial"/>
                <w:b/>
                <w:bCs/>
              </w:rPr>
            </w:pP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C24265" w:rsidP="00763D6A">
            <w:pPr>
              <w:pStyle w:val="NummerDoelstelling"/>
            </w:pPr>
            <w:r>
              <w:br w:type="page"/>
            </w:r>
          </w:p>
        </w:tc>
        <w:tc>
          <w:tcPr>
            <w:tcW w:w="5716" w:type="dxa"/>
            <w:tcBorders>
              <w:top w:val="single" w:sz="18" w:space="0" w:color="auto"/>
              <w:bottom w:val="single" w:sz="18" w:space="0" w:color="auto"/>
            </w:tcBorders>
          </w:tcPr>
          <w:p w:rsidR="005C4A0B" w:rsidRPr="00C66639" w:rsidRDefault="00C24265" w:rsidP="00625614">
            <w:pPr>
              <w:spacing w:before="80" w:after="80"/>
              <w:rPr>
                <w:b/>
                <w:bCs/>
                <w:sz w:val="18"/>
              </w:rPr>
            </w:pPr>
            <w:r>
              <w:rPr>
                <w:b/>
                <w:bCs/>
                <w:sz w:val="18"/>
              </w:rPr>
              <w:t>Licht- en schaduwstudies kunnen toepassen.</w:t>
            </w:r>
          </w:p>
        </w:tc>
        <w:tc>
          <w:tcPr>
            <w:tcW w:w="835" w:type="dxa"/>
            <w:tcBorders>
              <w:top w:val="single" w:sz="18" w:space="0" w:color="auto"/>
              <w:bottom w:val="single" w:sz="18" w:space="0" w:color="auto"/>
            </w:tcBorders>
          </w:tcPr>
          <w:p w:rsidR="005C4A0B" w:rsidRPr="00C66639" w:rsidRDefault="00C24265"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C24265"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C4A0B" w:rsidRPr="00C66639" w:rsidRDefault="004A4DA1" w:rsidP="00625614">
            <w:pPr>
              <w:tabs>
                <w:tab w:val="left" w:pos="226"/>
              </w:tabs>
              <w:spacing w:before="80" w:after="80"/>
              <w:rPr>
                <w:sz w:val="18"/>
              </w:rPr>
            </w:pPr>
            <w:r w:rsidRPr="004A4DA1">
              <w:rPr>
                <w:sz w:val="18"/>
              </w:rPr>
              <w:t>De relatie begrijpen tussen de variërende lichtbronnen, het onderwerp en de gezichtshoek.</w:t>
            </w:r>
            <w:r w:rsidRPr="004A4DA1">
              <w:rPr>
                <w:sz w:val="18"/>
              </w:rPr>
              <w:br/>
              <w:t>Soorten licht en schaduwen kunnen waarnemen en overbrengen naar een tekening</w:t>
            </w:r>
            <w:r w:rsidRPr="004A4DA1">
              <w:rPr>
                <w:sz w:val="18"/>
              </w:rPr>
              <w:br/>
              <w:t>Toonwaarden: contrasten, wazig, scherpte, overgangen waarnemen en overzetten in een tekening</w:t>
            </w:r>
            <w:r w:rsidRPr="004A4DA1">
              <w:rPr>
                <w:sz w:val="18"/>
              </w:rPr>
              <w:br/>
              <w:t>Schaduwweergave kunnen vormgeven(plastisch en grafisch): arceringen, vlakmatig, een combinatie van</w:t>
            </w:r>
            <w:r w:rsidRPr="004A4DA1">
              <w:rPr>
                <w:sz w:val="18"/>
              </w:rPr>
              <w:br/>
              <w:t>verschillende schaduwtechnieken en materialen.</w:t>
            </w:r>
            <w:r w:rsidRPr="004A4DA1">
              <w:rPr>
                <w:sz w:val="18"/>
              </w:rPr>
              <w:br/>
              <w:t>Sfeerschepping gericht op product, voorwerp, figuur, achtergrond, materiaalkeuze, ...</w:t>
            </w:r>
          </w:p>
        </w:tc>
        <w:tc>
          <w:tcPr>
            <w:tcW w:w="6949" w:type="dxa"/>
            <w:tcBorders>
              <w:top w:val="single" w:sz="18" w:space="0" w:color="auto"/>
              <w:left w:val="double" w:sz="4" w:space="0" w:color="auto"/>
              <w:bottom w:val="single" w:sz="4" w:space="0" w:color="auto"/>
            </w:tcBorders>
          </w:tcPr>
          <w:p w:rsidR="004A4DA1" w:rsidRDefault="00C24265" w:rsidP="004A4DA1">
            <w:pPr>
              <w:tabs>
                <w:tab w:val="right" w:pos="352"/>
                <w:tab w:val="right" w:pos="567"/>
              </w:tabs>
              <w:spacing w:before="80" w:after="80"/>
              <w:rPr>
                <w:sz w:val="18"/>
              </w:rPr>
            </w:pPr>
            <w:r>
              <w:rPr>
                <w:sz w:val="18"/>
              </w:rPr>
              <w:t>In coördinatie met KV Fotografie.</w:t>
            </w:r>
          </w:p>
          <w:p w:rsidR="005C4A0B" w:rsidRPr="00C66639" w:rsidRDefault="004A4DA1" w:rsidP="004A4DA1">
            <w:pPr>
              <w:tabs>
                <w:tab w:val="right" w:pos="352"/>
                <w:tab w:val="right" w:pos="567"/>
              </w:tabs>
              <w:spacing w:before="80" w:after="80"/>
              <w:rPr>
                <w:sz w:val="18"/>
              </w:rPr>
            </w:pPr>
            <w:r>
              <w:rPr>
                <w:sz w:val="18"/>
              </w:rPr>
              <w:t xml:space="preserve">Ter bevordering van gevoel en expressie. </w:t>
            </w:r>
            <w:r w:rsidR="00C24265">
              <w:rPr>
                <w:sz w:val="18"/>
              </w:rPr>
              <w:br/>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r w:rsidR="00C24265" w:rsidTr="0037504C">
        <w:trPr>
          <w:cantSplit/>
          <w:trHeight w:val="397"/>
        </w:trPr>
        <w:tc>
          <w:tcPr>
            <w:tcW w:w="8225" w:type="dxa"/>
            <w:gridSpan w:val="4"/>
            <w:tcBorders>
              <w:right w:val="nil"/>
            </w:tcBorders>
          </w:tcPr>
          <w:p w:rsidR="00C24265" w:rsidRPr="0085762A" w:rsidRDefault="00C24265" w:rsidP="002A3403">
            <w:pPr>
              <w:pStyle w:val="Kop3"/>
            </w:pPr>
            <w:r>
              <w:t>5.9</w:t>
            </w:r>
            <w:r>
              <w:tab/>
              <w:t>5.</w:t>
            </w:r>
            <w:r w:rsidR="002A3403">
              <w:t>8</w:t>
            </w:r>
            <w:r>
              <w:t>.</w:t>
            </w:r>
            <w:r w:rsidR="002A3403">
              <w:t>6</w:t>
            </w:r>
            <w:r>
              <w:tab/>
              <w:t>Lijn</w:t>
            </w:r>
          </w:p>
        </w:tc>
        <w:tc>
          <w:tcPr>
            <w:tcW w:w="7793" w:type="dxa"/>
            <w:gridSpan w:val="2"/>
            <w:tcBorders>
              <w:left w:val="nil"/>
            </w:tcBorders>
            <w:vAlign w:val="center"/>
          </w:tcPr>
          <w:p w:rsidR="00C24265" w:rsidRDefault="00C24265" w:rsidP="0037504C">
            <w:pPr>
              <w:spacing w:before="80" w:after="80"/>
              <w:rPr>
                <w:rFonts w:cs="Arial"/>
                <w:b/>
                <w:bCs/>
              </w:rPr>
            </w:pP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5C4A0B" w:rsidP="00763D6A">
            <w:pPr>
              <w:pStyle w:val="NummerDoelstelling"/>
            </w:pPr>
          </w:p>
        </w:tc>
        <w:tc>
          <w:tcPr>
            <w:tcW w:w="5716" w:type="dxa"/>
            <w:tcBorders>
              <w:top w:val="single" w:sz="18" w:space="0" w:color="auto"/>
              <w:bottom w:val="single" w:sz="18" w:space="0" w:color="auto"/>
            </w:tcBorders>
          </w:tcPr>
          <w:p w:rsidR="005C4A0B" w:rsidRPr="00C66639" w:rsidRDefault="00C24265" w:rsidP="00625614">
            <w:pPr>
              <w:spacing w:before="80" w:after="80"/>
              <w:rPr>
                <w:b/>
                <w:bCs/>
                <w:sz w:val="18"/>
              </w:rPr>
            </w:pPr>
            <w:r>
              <w:rPr>
                <w:b/>
                <w:bCs/>
                <w:sz w:val="18"/>
              </w:rPr>
              <w:t>De functionele en expressieve mogelijkheden</w:t>
            </w:r>
            <w:r w:rsidR="00993BFD">
              <w:rPr>
                <w:b/>
                <w:bCs/>
                <w:sz w:val="18"/>
              </w:rPr>
              <w:t xml:space="preserve"> van de lijn spontaan kunnen toepassen.</w:t>
            </w:r>
          </w:p>
        </w:tc>
        <w:tc>
          <w:tcPr>
            <w:tcW w:w="835" w:type="dxa"/>
            <w:tcBorders>
              <w:top w:val="single" w:sz="18" w:space="0" w:color="auto"/>
              <w:bottom w:val="single" w:sz="18" w:space="0" w:color="auto"/>
            </w:tcBorders>
          </w:tcPr>
          <w:p w:rsidR="005C4A0B" w:rsidRPr="00C66639" w:rsidRDefault="00993BFD"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993BFD"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C4A0B" w:rsidRPr="00C66639" w:rsidRDefault="00993BFD" w:rsidP="00993BFD">
            <w:pPr>
              <w:tabs>
                <w:tab w:val="left" w:pos="226"/>
              </w:tabs>
              <w:spacing w:before="80" w:after="80"/>
              <w:rPr>
                <w:sz w:val="18"/>
              </w:rPr>
            </w:pPr>
            <w:r>
              <w:rPr>
                <w:sz w:val="18"/>
              </w:rPr>
              <w:t>Functionele aspecten.</w:t>
            </w:r>
            <w:r>
              <w:rPr>
                <w:sz w:val="18"/>
              </w:rPr>
              <w:br/>
              <w:t>Relatie tussen het onderwerp en de lijn – drager – tekenmateriaal – techniek:</w:t>
            </w:r>
            <w:r>
              <w:rPr>
                <w:sz w:val="18"/>
              </w:rPr>
              <w:br/>
              <w:t>-</w:t>
            </w:r>
            <w:r>
              <w:rPr>
                <w:sz w:val="18"/>
              </w:rPr>
              <w:tab/>
              <w:t>constructielijn (hulplijn)</w:t>
            </w:r>
            <w:r>
              <w:rPr>
                <w:sz w:val="18"/>
              </w:rPr>
              <w:br/>
              <w:t>-</w:t>
            </w:r>
            <w:r>
              <w:rPr>
                <w:sz w:val="18"/>
              </w:rPr>
              <w:tab/>
              <w:t>contourlijn</w:t>
            </w:r>
            <w:r>
              <w:rPr>
                <w:sz w:val="18"/>
              </w:rPr>
              <w:br/>
              <w:t>-</w:t>
            </w:r>
            <w:r>
              <w:rPr>
                <w:sz w:val="18"/>
              </w:rPr>
              <w:tab/>
              <w:t xml:space="preserve">lijncombinaties voor het weergeven van tonen, rondingen, reliëf, diepte, richting, </w:t>
            </w:r>
            <w:r>
              <w:rPr>
                <w:sz w:val="18"/>
              </w:rPr>
              <w:tab/>
              <w:t>beweging, texturen…</w:t>
            </w:r>
            <w:r>
              <w:rPr>
                <w:sz w:val="18"/>
              </w:rPr>
              <w:br/>
            </w:r>
            <w:r>
              <w:rPr>
                <w:sz w:val="18"/>
              </w:rPr>
              <w:br/>
              <w:t>Expressieve mogelijkheden:</w:t>
            </w:r>
            <w:r>
              <w:rPr>
                <w:sz w:val="18"/>
              </w:rPr>
              <w:br/>
              <w:t>-</w:t>
            </w:r>
            <w:r>
              <w:rPr>
                <w:sz w:val="18"/>
              </w:rPr>
              <w:tab/>
              <w:t>lijnkarakter en vlakvulling: persoonlijke interpretatie door de leerling.</w:t>
            </w:r>
          </w:p>
        </w:tc>
        <w:tc>
          <w:tcPr>
            <w:tcW w:w="6949" w:type="dxa"/>
            <w:tcBorders>
              <w:top w:val="single" w:sz="18" w:space="0" w:color="auto"/>
              <w:left w:val="double" w:sz="4" w:space="0" w:color="auto"/>
              <w:bottom w:val="single" w:sz="4" w:space="0" w:color="auto"/>
            </w:tcBorders>
          </w:tcPr>
          <w:p w:rsidR="005C4A0B" w:rsidRDefault="005C4A0B" w:rsidP="00625614">
            <w:pPr>
              <w:tabs>
                <w:tab w:val="right" w:pos="352"/>
                <w:tab w:val="right" w:pos="567"/>
              </w:tabs>
              <w:spacing w:before="80" w:after="80"/>
              <w:rPr>
                <w:sz w:val="18"/>
              </w:rPr>
            </w:pPr>
          </w:p>
          <w:p w:rsidR="004A4DA1" w:rsidRDefault="004A4DA1" w:rsidP="00625614">
            <w:pPr>
              <w:tabs>
                <w:tab w:val="right" w:pos="352"/>
                <w:tab w:val="right" w:pos="567"/>
              </w:tabs>
              <w:spacing w:before="80" w:after="80"/>
              <w:rPr>
                <w:sz w:val="18"/>
              </w:rPr>
            </w:pPr>
          </w:p>
          <w:p w:rsidR="004A4DA1" w:rsidRDefault="004A4DA1" w:rsidP="00625614">
            <w:pPr>
              <w:tabs>
                <w:tab w:val="right" w:pos="352"/>
                <w:tab w:val="right" w:pos="567"/>
              </w:tabs>
              <w:spacing w:before="80" w:after="80"/>
              <w:rPr>
                <w:sz w:val="18"/>
              </w:rPr>
            </w:pPr>
          </w:p>
          <w:p w:rsidR="004A4DA1" w:rsidRDefault="004A4DA1" w:rsidP="00625614">
            <w:pPr>
              <w:tabs>
                <w:tab w:val="right" w:pos="352"/>
                <w:tab w:val="right" w:pos="567"/>
              </w:tabs>
              <w:spacing w:before="80" w:after="80"/>
              <w:rPr>
                <w:sz w:val="18"/>
              </w:rPr>
            </w:pPr>
          </w:p>
          <w:p w:rsidR="004A4DA1" w:rsidRDefault="004A4DA1" w:rsidP="00625614">
            <w:pPr>
              <w:tabs>
                <w:tab w:val="right" w:pos="352"/>
                <w:tab w:val="right" w:pos="567"/>
              </w:tabs>
              <w:spacing w:before="80" w:after="80"/>
              <w:rPr>
                <w:sz w:val="18"/>
              </w:rPr>
            </w:pPr>
          </w:p>
          <w:p w:rsidR="004A4DA1" w:rsidRDefault="004A4DA1" w:rsidP="00625614">
            <w:pPr>
              <w:tabs>
                <w:tab w:val="right" w:pos="352"/>
                <w:tab w:val="right" w:pos="567"/>
              </w:tabs>
              <w:spacing w:before="80" w:after="80"/>
              <w:rPr>
                <w:sz w:val="18"/>
              </w:rPr>
            </w:pPr>
          </w:p>
          <w:p w:rsidR="004A4DA1" w:rsidRPr="00C66639" w:rsidRDefault="004A4DA1" w:rsidP="00625614">
            <w:pPr>
              <w:tabs>
                <w:tab w:val="right" w:pos="352"/>
                <w:tab w:val="right" w:pos="567"/>
              </w:tabs>
              <w:spacing w:before="80" w:after="80"/>
              <w:rPr>
                <w:sz w:val="18"/>
              </w:rPr>
            </w:pPr>
            <w:r>
              <w:rPr>
                <w:sz w:val="18"/>
              </w:rPr>
              <w:t xml:space="preserve">Figuratieve en  non-figuratieve onderzoeken van lijn en vlak. </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r w:rsidR="00E75506" w:rsidTr="0037504C">
        <w:trPr>
          <w:cantSplit/>
          <w:trHeight w:val="397"/>
        </w:trPr>
        <w:tc>
          <w:tcPr>
            <w:tcW w:w="8225" w:type="dxa"/>
            <w:gridSpan w:val="4"/>
            <w:tcBorders>
              <w:right w:val="nil"/>
            </w:tcBorders>
          </w:tcPr>
          <w:p w:rsidR="00E75506" w:rsidRPr="0085762A" w:rsidRDefault="00E75506" w:rsidP="002A3403">
            <w:pPr>
              <w:pStyle w:val="Kop3"/>
            </w:pPr>
            <w:r>
              <w:t>5.9</w:t>
            </w:r>
            <w:r>
              <w:tab/>
              <w:t>5.</w:t>
            </w:r>
            <w:r w:rsidR="002A3403">
              <w:t>8</w:t>
            </w:r>
            <w:r>
              <w:t>.7</w:t>
            </w:r>
            <w:r>
              <w:tab/>
              <w:t>Visualisering</w:t>
            </w:r>
          </w:p>
        </w:tc>
        <w:tc>
          <w:tcPr>
            <w:tcW w:w="7793" w:type="dxa"/>
            <w:gridSpan w:val="2"/>
            <w:tcBorders>
              <w:left w:val="nil"/>
            </w:tcBorders>
            <w:vAlign w:val="center"/>
          </w:tcPr>
          <w:p w:rsidR="00E75506" w:rsidRPr="00595C46" w:rsidRDefault="00595C46" w:rsidP="0037504C">
            <w:pPr>
              <w:spacing w:before="80" w:after="80"/>
              <w:rPr>
                <w:rFonts w:cs="Arial"/>
                <w:bCs/>
                <w:sz w:val="18"/>
                <w:szCs w:val="18"/>
              </w:rPr>
            </w:pPr>
            <w:r>
              <w:rPr>
                <w:rFonts w:cs="Arial"/>
                <w:bCs/>
                <w:sz w:val="18"/>
                <w:szCs w:val="18"/>
              </w:rPr>
              <w:t>In het kader van de artistieke ontplooiing is het zeer belangrijk dat de leerling leert visualiseren.</w:t>
            </w: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E75506" w:rsidP="00763D6A">
            <w:pPr>
              <w:pStyle w:val="NummerDoelstelling"/>
            </w:pPr>
            <w:r>
              <w:br w:type="page"/>
            </w:r>
          </w:p>
        </w:tc>
        <w:tc>
          <w:tcPr>
            <w:tcW w:w="5716" w:type="dxa"/>
            <w:tcBorders>
              <w:top w:val="single" w:sz="18" w:space="0" w:color="auto"/>
              <w:bottom w:val="single" w:sz="18" w:space="0" w:color="auto"/>
            </w:tcBorders>
          </w:tcPr>
          <w:p w:rsidR="005C4A0B" w:rsidRPr="00C66639" w:rsidRDefault="00595C46" w:rsidP="00625614">
            <w:pPr>
              <w:spacing w:before="80" w:after="80"/>
              <w:rPr>
                <w:b/>
                <w:bCs/>
                <w:sz w:val="18"/>
              </w:rPr>
            </w:pPr>
            <w:r>
              <w:rPr>
                <w:b/>
                <w:bCs/>
                <w:sz w:val="18"/>
              </w:rPr>
              <w:t>Op basis van en concreet gegeven een geheugenschets kunnen uitvoeren.</w:t>
            </w:r>
          </w:p>
        </w:tc>
        <w:tc>
          <w:tcPr>
            <w:tcW w:w="835" w:type="dxa"/>
            <w:tcBorders>
              <w:top w:val="single" w:sz="18" w:space="0" w:color="auto"/>
              <w:bottom w:val="single" w:sz="18" w:space="0" w:color="auto"/>
            </w:tcBorders>
          </w:tcPr>
          <w:p w:rsidR="005C4A0B" w:rsidRPr="00C66639" w:rsidRDefault="00595C46"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595C46"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C4A0B" w:rsidRPr="00C66639" w:rsidRDefault="00595C46" w:rsidP="00625614">
            <w:pPr>
              <w:tabs>
                <w:tab w:val="left" w:pos="226"/>
              </w:tabs>
              <w:spacing w:before="80" w:after="80"/>
              <w:rPr>
                <w:sz w:val="18"/>
              </w:rPr>
            </w:pPr>
            <w:r>
              <w:rPr>
                <w:sz w:val="18"/>
              </w:rPr>
              <w:t>Relatie tussen onderwerp en materiaal-techniek-drager-formaat.</w:t>
            </w:r>
          </w:p>
        </w:tc>
        <w:tc>
          <w:tcPr>
            <w:tcW w:w="6949" w:type="dxa"/>
            <w:tcBorders>
              <w:top w:val="single" w:sz="18" w:space="0" w:color="auto"/>
              <w:left w:val="double" w:sz="4" w:space="0" w:color="auto"/>
              <w:bottom w:val="single" w:sz="4" w:space="0" w:color="auto"/>
            </w:tcBorders>
          </w:tcPr>
          <w:p w:rsidR="005C4A0B" w:rsidRPr="00C66639" w:rsidRDefault="004434C6" w:rsidP="00625614">
            <w:pPr>
              <w:tabs>
                <w:tab w:val="right" w:pos="352"/>
                <w:tab w:val="right" w:pos="567"/>
              </w:tabs>
              <w:spacing w:before="80" w:after="80"/>
              <w:rPr>
                <w:sz w:val="18"/>
              </w:rPr>
            </w:pPr>
            <w:r w:rsidRPr="004434C6">
              <w:rPr>
                <w:sz w:val="18"/>
              </w:rPr>
              <w:t>Logboeken voor KV Kunstambachten, KV Toegepaste Beeldende Vorming, KV Fotografie, KV Beeldende Vorming</w:t>
            </w:r>
            <w:r>
              <w:rPr>
                <w:sz w:val="18"/>
              </w:rPr>
              <w:t>.</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bl>
    <w:p w:rsidR="00B57799" w:rsidRDefault="00B5779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799" w:rsidTr="004E3AA9">
        <w:trPr>
          <w:trHeight w:val="397"/>
        </w:trPr>
        <w:tc>
          <w:tcPr>
            <w:tcW w:w="839" w:type="dxa"/>
            <w:tcBorders>
              <w:bottom w:val="single" w:sz="4" w:space="0" w:color="auto"/>
            </w:tcBorders>
            <w:vAlign w:val="center"/>
          </w:tcPr>
          <w:p w:rsidR="00B57799" w:rsidRDefault="00B57799" w:rsidP="004E3AA9">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B57799" w:rsidRDefault="00B57799" w:rsidP="004E3AA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57799" w:rsidRDefault="00B57799" w:rsidP="004E3AA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57799" w:rsidRDefault="00B57799" w:rsidP="004E3AA9">
            <w:pPr>
              <w:spacing w:before="80" w:after="80"/>
              <w:jc w:val="center"/>
              <w:rPr>
                <w:sz w:val="18"/>
              </w:rPr>
            </w:pPr>
            <w:r>
              <w:rPr>
                <w:sz w:val="18"/>
              </w:rPr>
              <w:t>B/U</w:t>
            </w:r>
          </w:p>
        </w:tc>
        <w:tc>
          <w:tcPr>
            <w:tcW w:w="6949" w:type="dxa"/>
            <w:tcBorders>
              <w:left w:val="double" w:sz="4" w:space="0" w:color="auto"/>
            </w:tcBorders>
            <w:vAlign w:val="center"/>
          </w:tcPr>
          <w:p w:rsidR="00B57799" w:rsidRDefault="00B57799" w:rsidP="004E3AA9">
            <w:pPr>
              <w:spacing w:before="80" w:after="80"/>
              <w:jc w:val="center"/>
              <w:rPr>
                <w:sz w:val="18"/>
              </w:rPr>
            </w:pPr>
            <w:r>
              <w:rPr>
                <w:sz w:val="18"/>
              </w:rPr>
              <w:t>Didactische wenken en hulpmiddelen</w:t>
            </w:r>
          </w:p>
        </w:tc>
        <w:tc>
          <w:tcPr>
            <w:tcW w:w="844" w:type="dxa"/>
            <w:vAlign w:val="center"/>
          </w:tcPr>
          <w:p w:rsidR="00B57799" w:rsidRDefault="00B57799" w:rsidP="004E3AA9">
            <w:pPr>
              <w:spacing w:before="80" w:after="80"/>
              <w:jc w:val="center"/>
              <w:rPr>
                <w:sz w:val="18"/>
              </w:rPr>
            </w:pPr>
            <w:r>
              <w:rPr>
                <w:sz w:val="18"/>
              </w:rPr>
              <w:t>Link</w:t>
            </w:r>
          </w:p>
        </w:tc>
      </w:tr>
      <w:tr w:rsidR="005C4A0B" w:rsidRPr="00C66639" w:rsidTr="00625614">
        <w:trPr>
          <w:trHeight w:val="397"/>
        </w:trPr>
        <w:tc>
          <w:tcPr>
            <w:tcW w:w="839" w:type="dxa"/>
            <w:tcBorders>
              <w:top w:val="single" w:sz="18" w:space="0" w:color="auto"/>
              <w:left w:val="single" w:sz="18" w:space="0" w:color="auto"/>
              <w:bottom w:val="single" w:sz="18" w:space="0" w:color="auto"/>
            </w:tcBorders>
          </w:tcPr>
          <w:p w:rsidR="005C4A0B" w:rsidRPr="00C66639" w:rsidRDefault="005C4A0B" w:rsidP="00763D6A">
            <w:pPr>
              <w:pStyle w:val="NummerDoelstelling"/>
            </w:pPr>
          </w:p>
        </w:tc>
        <w:tc>
          <w:tcPr>
            <w:tcW w:w="5716" w:type="dxa"/>
            <w:tcBorders>
              <w:top w:val="single" w:sz="18" w:space="0" w:color="auto"/>
              <w:bottom w:val="single" w:sz="18" w:space="0" w:color="auto"/>
            </w:tcBorders>
          </w:tcPr>
          <w:p w:rsidR="005C4A0B" w:rsidRPr="00C66639" w:rsidRDefault="00595C46" w:rsidP="00595C46">
            <w:pPr>
              <w:spacing w:before="80" w:after="80"/>
              <w:rPr>
                <w:b/>
                <w:bCs/>
                <w:sz w:val="18"/>
              </w:rPr>
            </w:pPr>
            <w:r>
              <w:rPr>
                <w:b/>
                <w:bCs/>
                <w:sz w:val="18"/>
              </w:rPr>
              <w:t>In het licht van een bepaalde opdracht een geheugenschets kunnen aanwenden.</w:t>
            </w:r>
          </w:p>
        </w:tc>
        <w:tc>
          <w:tcPr>
            <w:tcW w:w="835" w:type="dxa"/>
            <w:tcBorders>
              <w:top w:val="single" w:sz="18" w:space="0" w:color="auto"/>
              <w:bottom w:val="single" w:sz="18" w:space="0" w:color="auto"/>
            </w:tcBorders>
          </w:tcPr>
          <w:p w:rsidR="005C4A0B" w:rsidRPr="00C66639" w:rsidRDefault="00595C46" w:rsidP="006256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C4A0B" w:rsidRPr="00C66639" w:rsidRDefault="00595C46" w:rsidP="0062561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C4A0B" w:rsidRPr="00C66639" w:rsidRDefault="005C4A0B" w:rsidP="006256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C4A0B" w:rsidRPr="00C66639" w:rsidRDefault="005C4A0B" w:rsidP="00625614">
            <w:pPr>
              <w:spacing w:before="80" w:after="80"/>
              <w:jc w:val="center"/>
              <w:rPr>
                <w:sz w:val="18"/>
              </w:rPr>
            </w:pPr>
          </w:p>
        </w:tc>
      </w:tr>
      <w:tr w:rsidR="005C4A0B" w:rsidRPr="00C66639" w:rsidTr="00625614">
        <w:trPr>
          <w:trHeight w:val="397"/>
        </w:trPr>
        <w:tc>
          <w:tcPr>
            <w:tcW w:w="839" w:type="dxa"/>
            <w:tcBorders>
              <w:top w:val="single" w:sz="18" w:space="0" w:color="auto"/>
              <w:bottom w:val="single" w:sz="4" w:space="0" w:color="auto"/>
            </w:tcBorders>
          </w:tcPr>
          <w:p w:rsidR="005C4A0B" w:rsidRPr="00C66639" w:rsidRDefault="005C4A0B" w:rsidP="006256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C4A0B" w:rsidRPr="00C66639" w:rsidRDefault="00595C46" w:rsidP="00625614">
            <w:pPr>
              <w:tabs>
                <w:tab w:val="left" w:pos="226"/>
              </w:tabs>
              <w:spacing w:before="80" w:after="80"/>
              <w:rPr>
                <w:sz w:val="18"/>
              </w:rPr>
            </w:pPr>
            <w:r>
              <w:rPr>
                <w:sz w:val="18"/>
              </w:rPr>
              <w:t>Toepassen van de waarnemingservaringen.</w:t>
            </w:r>
            <w:r>
              <w:rPr>
                <w:sz w:val="18"/>
              </w:rPr>
              <w:br/>
              <w:t>Experimenteren met diverse technieken.</w:t>
            </w:r>
          </w:p>
        </w:tc>
        <w:tc>
          <w:tcPr>
            <w:tcW w:w="6949" w:type="dxa"/>
            <w:tcBorders>
              <w:top w:val="single" w:sz="18" w:space="0" w:color="auto"/>
              <w:left w:val="double" w:sz="4" w:space="0" w:color="auto"/>
              <w:bottom w:val="single" w:sz="4" w:space="0" w:color="auto"/>
            </w:tcBorders>
          </w:tcPr>
          <w:p w:rsidR="004434C6" w:rsidRPr="004434C6" w:rsidRDefault="004434C6" w:rsidP="004434C6">
            <w:pPr>
              <w:tabs>
                <w:tab w:val="right" w:pos="352"/>
                <w:tab w:val="right" w:pos="567"/>
              </w:tabs>
              <w:spacing w:before="80" w:after="80"/>
              <w:rPr>
                <w:sz w:val="18"/>
              </w:rPr>
            </w:pPr>
            <w:r w:rsidRPr="004434C6">
              <w:rPr>
                <w:sz w:val="18"/>
              </w:rPr>
              <w:t>Mogelijke toepassingen: illustraties, Ideeschetsen, uitgewerkte voorstudies, ruimtelijke presentatieschetsen, decor, producten.</w:t>
            </w:r>
          </w:p>
          <w:p w:rsidR="005C4A0B" w:rsidRPr="00C66639" w:rsidRDefault="004434C6" w:rsidP="004434C6">
            <w:pPr>
              <w:tabs>
                <w:tab w:val="right" w:pos="352"/>
                <w:tab w:val="right" w:pos="567"/>
              </w:tabs>
              <w:spacing w:before="80" w:after="80"/>
              <w:rPr>
                <w:sz w:val="18"/>
              </w:rPr>
            </w:pPr>
            <w:r w:rsidRPr="004434C6">
              <w:rPr>
                <w:sz w:val="18"/>
              </w:rPr>
              <w:t>Logboeken voor KV Kunstambachten, KV Toegepaste Beeldende Vorming, KV Fotografie, KV Beeldende Vorming</w:t>
            </w:r>
            <w:r>
              <w:rPr>
                <w:sz w:val="18"/>
              </w:rPr>
              <w:t>.</w:t>
            </w:r>
          </w:p>
        </w:tc>
        <w:tc>
          <w:tcPr>
            <w:tcW w:w="844" w:type="dxa"/>
            <w:tcBorders>
              <w:top w:val="single" w:sz="18" w:space="0" w:color="auto"/>
              <w:bottom w:val="single" w:sz="4" w:space="0" w:color="auto"/>
            </w:tcBorders>
          </w:tcPr>
          <w:p w:rsidR="005C4A0B" w:rsidRPr="00C66639" w:rsidRDefault="005C4A0B" w:rsidP="00625614">
            <w:pPr>
              <w:spacing w:before="80" w:after="80"/>
              <w:jc w:val="center"/>
              <w:rPr>
                <w:sz w:val="18"/>
              </w:rPr>
            </w:pPr>
          </w:p>
        </w:tc>
      </w:tr>
    </w:tbl>
    <w:p w:rsidR="005E1B88" w:rsidRPr="00C66639" w:rsidRDefault="005E1B88" w:rsidP="005E1B88"/>
    <w:p w:rsidR="005E1B88" w:rsidRPr="00C66639" w:rsidRDefault="005E1B88" w:rsidP="005E1B88"/>
    <w:p w:rsidR="005E1B88" w:rsidRPr="00C66639" w:rsidRDefault="005E1B88" w:rsidP="005E1B88">
      <w:pPr>
        <w:sectPr w:rsidR="005E1B88" w:rsidRPr="00C66639" w:rsidSect="00D52574">
          <w:footerReference w:type="default" r:id="rId29"/>
          <w:pgSz w:w="16838" w:h="11906" w:orient="landscape"/>
          <w:pgMar w:top="1418" w:right="567" w:bottom="567" w:left="567" w:header="709" w:footer="709" w:gutter="0"/>
          <w:cols w:space="708"/>
        </w:sectPr>
      </w:pPr>
    </w:p>
    <w:p w:rsidR="005E1B88" w:rsidRDefault="005E1B88" w:rsidP="00155A48">
      <w:pPr>
        <w:pStyle w:val="Kop1"/>
      </w:pPr>
      <w:bookmarkStart w:id="67" w:name="_Toc247095089"/>
      <w:bookmarkStart w:id="68" w:name="_Toc247095397"/>
      <w:bookmarkStart w:id="69" w:name="_Toc247095476"/>
      <w:bookmarkStart w:id="70" w:name="_Toc247095510"/>
      <w:bookmarkStart w:id="71" w:name="_Toc247095615"/>
      <w:bookmarkStart w:id="72" w:name="_Toc442089718"/>
      <w:r w:rsidRPr="002B4DF2">
        <w:lastRenderedPageBreak/>
        <w:t>De geïntegreerde proef (GIP)</w:t>
      </w:r>
      <w:bookmarkEnd w:id="67"/>
      <w:bookmarkEnd w:id="68"/>
      <w:bookmarkEnd w:id="69"/>
      <w:bookmarkEnd w:id="70"/>
      <w:bookmarkEnd w:id="71"/>
      <w:bookmarkEnd w:id="72"/>
    </w:p>
    <w:p w:rsidR="007D098F" w:rsidRDefault="007D098F" w:rsidP="007D098F">
      <w:pPr>
        <w:rPr>
          <w:rFonts w:cs="Arial"/>
          <w:szCs w:val="20"/>
          <w:lang w:eastAsia="nl-BE"/>
        </w:rPr>
      </w:pPr>
      <w:r>
        <w:rPr>
          <w:rFonts w:cs="Arial"/>
          <w:szCs w:val="20"/>
          <w:lang w:eastAsia="nl-BE"/>
        </w:rPr>
        <w:t>Met betrekking tot de GIP legt de regelgever volgende verplichtingen voor scholen vast:</w:t>
      </w:r>
    </w:p>
    <w:p w:rsidR="007D098F" w:rsidRPr="007D098F" w:rsidRDefault="007D098F" w:rsidP="000A172C">
      <w:pPr>
        <w:pStyle w:val="Lijstalinea"/>
        <w:numPr>
          <w:ilvl w:val="0"/>
          <w:numId w:val="27"/>
        </w:numPr>
        <w:rPr>
          <w:rFonts w:cs="Arial"/>
          <w:sz w:val="20"/>
          <w:lang w:eastAsia="nl-BE"/>
        </w:rPr>
      </w:pPr>
      <w:r w:rsidRPr="007D098F">
        <w:rPr>
          <w:rFonts w:cs="Arial"/>
          <w:sz w:val="20"/>
          <w:lang w:eastAsia="nl-BE"/>
        </w:rPr>
        <w:t>de leerjaren en de onderwijsvormen waar de organisatie verplicht is</w:t>
      </w:r>
    </w:p>
    <w:p w:rsidR="007D098F" w:rsidRPr="007D098F" w:rsidRDefault="007D098F" w:rsidP="000A172C">
      <w:pPr>
        <w:pStyle w:val="Lijstalinea"/>
        <w:numPr>
          <w:ilvl w:val="0"/>
          <w:numId w:val="27"/>
        </w:numPr>
        <w:rPr>
          <w:rFonts w:cs="Arial"/>
          <w:sz w:val="20"/>
          <w:lang w:eastAsia="nl-BE"/>
        </w:rPr>
      </w:pPr>
      <w:r w:rsidRPr="007D098F">
        <w:rPr>
          <w:rFonts w:cs="Arial"/>
          <w:sz w:val="20"/>
          <w:lang w:eastAsia="nl-BE"/>
        </w:rPr>
        <w:t>de samenstelling van de jury die de GIP moet beoordelen</w:t>
      </w:r>
    </w:p>
    <w:p w:rsidR="007D098F" w:rsidRPr="007D098F" w:rsidRDefault="007D098F" w:rsidP="000A172C">
      <w:pPr>
        <w:pStyle w:val="Lijstalinea"/>
        <w:numPr>
          <w:ilvl w:val="0"/>
          <w:numId w:val="27"/>
        </w:numPr>
        <w:rPr>
          <w:rFonts w:cs="Arial"/>
          <w:sz w:val="20"/>
          <w:lang w:eastAsia="nl-BE"/>
        </w:rPr>
      </w:pPr>
      <w:r w:rsidRPr="007D098F">
        <w:rPr>
          <w:rFonts w:cs="Arial"/>
          <w:sz w:val="20"/>
          <w:lang w:eastAsia="nl-BE"/>
        </w:rPr>
        <w:t>de vakken die betrokken worden bij de GIP</w:t>
      </w:r>
    </w:p>
    <w:p w:rsidR="007D098F" w:rsidRPr="007D098F" w:rsidRDefault="007D098F" w:rsidP="000A172C">
      <w:pPr>
        <w:pStyle w:val="Lijstalinea"/>
        <w:numPr>
          <w:ilvl w:val="0"/>
          <w:numId w:val="27"/>
        </w:numPr>
        <w:rPr>
          <w:rFonts w:cs="Arial"/>
          <w:sz w:val="20"/>
          <w:lang w:eastAsia="nl-BE"/>
        </w:rPr>
      </w:pPr>
      <w:r w:rsidRPr="007D098F">
        <w:rPr>
          <w:rFonts w:cs="Arial"/>
          <w:sz w:val="20"/>
          <w:lang w:eastAsia="nl-BE"/>
        </w:rPr>
        <w:t>de GIP als element in de delibererende klassenraad</w:t>
      </w:r>
    </w:p>
    <w:p w:rsidR="007D098F" w:rsidRPr="007D098F" w:rsidRDefault="007D098F" w:rsidP="000A172C">
      <w:pPr>
        <w:pStyle w:val="Lijstalinea"/>
        <w:numPr>
          <w:ilvl w:val="0"/>
          <w:numId w:val="27"/>
        </w:numPr>
        <w:rPr>
          <w:rFonts w:cs="Arial"/>
          <w:sz w:val="20"/>
          <w:lang w:eastAsia="nl-BE"/>
        </w:rPr>
      </w:pPr>
      <w:r w:rsidRPr="007D098F">
        <w:rPr>
          <w:rFonts w:cs="Arial"/>
          <w:sz w:val="20"/>
          <w:lang w:eastAsia="nl-BE"/>
        </w:rPr>
        <w:t>de tijdsbesteding voor evaluatie: de GIP valt niet onder het opgegeven maximum aantal dagen dat aan evaluatie kan besteed worden.</w:t>
      </w:r>
    </w:p>
    <w:p w:rsidR="007D098F" w:rsidRDefault="007D098F" w:rsidP="007D098F">
      <w:pPr>
        <w:jc w:val="both"/>
        <w:rPr>
          <w:lang w:eastAsia="en-US"/>
        </w:rPr>
      </w:pPr>
    </w:p>
    <w:p w:rsidR="008B4024" w:rsidRDefault="008B4024" w:rsidP="008B4024">
      <w:pPr>
        <w:rPr>
          <w:rStyle w:val="Hyperlink"/>
          <w:rFonts w:asciiTheme="minorHAnsi" w:hAnsiTheme="minorHAnsi" w:cs="Arial"/>
          <w:color w:val="auto"/>
          <w:u w:val="none"/>
        </w:rPr>
      </w:pPr>
      <w:r>
        <w:rPr>
          <w:rFonts w:cs="Arial"/>
          <w:szCs w:val="20"/>
          <w:lang w:eastAsia="nl-BE"/>
        </w:rPr>
        <w:t xml:space="preserve">De betreffende regelgeving is terug te vinden in </w:t>
      </w:r>
      <w:hyperlink r:id="rId30" w:history="1">
        <w:r w:rsidRPr="00D84E91">
          <w:rPr>
            <w:rStyle w:val="Hyperlink"/>
            <w:rFonts w:cs="Arial"/>
            <w:szCs w:val="20"/>
            <w:lang w:eastAsia="nl-BE"/>
          </w:rPr>
          <w:t>omzendbrief SO 64</w:t>
        </w:r>
      </w:hyperlink>
      <w:r>
        <w:rPr>
          <w:rFonts w:cs="Arial"/>
          <w:szCs w:val="20"/>
          <w:lang w:eastAsia="nl-BE"/>
        </w:rPr>
        <w:t xml:space="preserve"> en </w:t>
      </w:r>
      <w:hyperlink r:id="rId31" w:history="1">
        <w:r w:rsidRPr="00D84E91">
          <w:rPr>
            <w:rStyle w:val="Hyperlink"/>
            <w:rFonts w:cs="Arial"/>
            <w:szCs w:val="20"/>
            <w:lang w:eastAsia="nl-BE"/>
          </w:rPr>
          <w:t>omzendbrief SO 74</w:t>
        </w:r>
      </w:hyperlink>
      <w:r>
        <w:rPr>
          <w:rFonts w:cs="Arial"/>
          <w:szCs w:val="20"/>
          <w:lang w:eastAsia="nl-BE"/>
        </w:rPr>
        <w:t>.</w:t>
      </w:r>
    </w:p>
    <w:p w:rsidR="008B4024" w:rsidRDefault="008B4024" w:rsidP="007D098F">
      <w:pPr>
        <w:jc w:val="both"/>
        <w:rPr>
          <w:lang w:eastAsia="en-US"/>
        </w:rPr>
      </w:pPr>
    </w:p>
    <w:p w:rsidR="007D098F" w:rsidRDefault="007D098F" w:rsidP="007D098F">
      <w:pPr>
        <w:autoSpaceDE w:val="0"/>
        <w:autoSpaceDN w:val="0"/>
        <w:adjustRightInd w:val="0"/>
        <w:jc w:val="both"/>
        <w:rPr>
          <w:rFonts w:cs="Arial"/>
          <w:szCs w:val="20"/>
        </w:rPr>
      </w:pPr>
      <w:r>
        <w:rPr>
          <w:rFonts w:cs="Arial"/>
          <w:szCs w:val="20"/>
          <w:lang w:eastAsia="nl-BE"/>
        </w:rPr>
        <w:t xml:space="preserve">De GIP is een </w:t>
      </w:r>
      <w:r>
        <w:rPr>
          <w:rFonts w:cs="Arial"/>
          <w:b/>
          <w:szCs w:val="20"/>
          <w:lang w:eastAsia="nl-BE"/>
        </w:rPr>
        <w:t>totaalconcept</w:t>
      </w:r>
      <w:r>
        <w:rPr>
          <w:rFonts w:cs="Arial"/>
          <w:szCs w:val="20"/>
          <w:lang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7D098F" w:rsidRDefault="007D098F" w:rsidP="007D098F">
      <w:pPr>
        <w:jc w:val="both"/>
        <w:rPr>
          <w:rFonts w:cs="Arial"/>
          <w:bCs/>
          <w:strike/>
          <w:szCs w:val="20"/>
        </w:rPr>
      </w:pPr>
    </w:p>
    <w:p w:rsidR="007D098F" w:rsidRDefault="007D098F" w:rsidP="007D098F">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w:t>
      </w:r>
      <w:r w:rsidR="00611014">
        <w:rPr>
          <w:rFonts w:cs="Arial"/>
          <w:szCs w:val="20"/>
        </w:rPr>
        <w:t>een</w:t>
      </w:r>
      <w:r>
        <w:rPr>
          <w:rFonts w:cs="Arial"/>
          <w:szCs w:val="20"/>
        </w:rPr>
        <w:t xml:space="preserve"> stage gekoppeld worden aan het onderwerp van de geïntegreerde proef</w:t>
      </w:r>
      <w:r w:rsidR="009E3F4E">
        <w:rPr>
          <w:rFonts w:cs="Arial"/>
          <w:szCs w:val="20"/>
        </w:rPr>
        <w:t>.</w:t>
      </w:r>
      <w:r>
        <w:rPr>
          <w:rFonts w:cs="Arial"/>
          <w:szCs w:val="20"/>
        </w:rPr>
        <w:t xml:space="preserve"> </w:t>
      </w:r>
    </w:p>
    <w:p w:rsidR="007D098F" w:rsidRDefault="007D098F" w:rsidP="007D098F">
      <w:pPr>
        <w:jc w:val="both"/>
        <w:rPr>
          <w:rFonts w:cs="Arial"/>
          <w:szCs w:val="20"/>
        </w:rPr>
      </w:pPr>
    </w:p>
    <w:p w:rsidR="007D098F" w:rsidRDefault="007D098F" w:rsidP="007D098F">
      <w:pPr>
        <w:jc w:val="both"/>
        <w:rPr>
          <w:rFonts w:cs="Arial"/>
          <w:szCs w:val="20"/>
        </w:rPr>
      </w:pPr>
      <w:r>
        <w:rPr>
          <w:rFonts w:cs="Arial"/>
          <w:szCs w:val="20"/>
          <w:lang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7D098F" w:rsidRDefault="007D098F" w:rsidP="007D098F">
      <w:pPr>
        <w:tabs>
          <w:tab w:val="left" w:pos="810"/>
        </w:tabs>
        <w:jc w:val="both"/>
        <w:rPr>
          <w:rFonts w:cs="Arial"/>
          <w:szCs w:val="20"/>
          <w:lang w:eastAsia="nl-BE"/>
        </w:rPr>
      </w:pPr>
    </w:p>
    <w:p w:rsidR="007D098F" w:rsidRPr="007D098F" w:rsidRDefault="007D098F" w:rsidP="007D098F"/>
    <w:p w:rsidR="00726C21" w:rsidRPr="009D567B" w:rsidRDefault="00726C21" w:rsidP="00155A48">
      <w:pPr>
        <w:pStyle w:val="Kop1"/>
      </w:pPr>
      <w:bookmarkStart w:id="73" w:name="_Toc442089719"/>
      <w:r w:rsidRPr="009D567B">
        <w:lastRenderedPageBreak/>
        <w:t xml:space="preserve">De </w:t>
      </w:r>
      <w:r>
        <w:t>vakoverschrijdende eindtermen (VOET)</w:t>
      </w:r>
      <w:bookmarkEnd w:id="73"/>
    </w:p>
    <w:p w:rsidR="00726C21" w:rsidRDefault="00726C21" w:rsidP="00726C21">
      <w:pPr>
        <w:tabs>
          <w:tab w:val="left" w:pos="426"/>
        </w:tabs>
        <w:jc w:val="both"/>
        <w:rPr>
          <w:rFonts w:cs="Arial"/>
        </w:rPr>
      </w:pPr>
      <w:r>
        <w:rPr>
          <w:rFonts w:cs="Arial"/>
        </w:rPr>
        <w:t>De vakoverschrijdende eindtermen</w:t>
      </w:r>
      <w:r w:rsidRPr="00DD1956">
        <w:rPr>
          <w:rFonts w:cs="Arial"/>
        </w:rPr>
        <w:t xml:space="preserve"> zijn geordend in</w:t>
      </w:r>
      <w:r>
        <w:rPr>
          <w:rFonts w:cs="Arial"/>
        </w:rPr>
        <w:t>:</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de gemeenschappelijke stam en zeven contexten (niet graadgebonden);</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leren leren (per graad);</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ICT (voor de eerste graad);</w:t>
      </w:r>
    </w:p>
    <w:p w:rsidR="00726C21" w:rsidRDefault="00726C21" w:rsidP="00726C21">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726C21" w:rsidRDefault="00726C21" w:rsidP="00726C21">
      <w:pPr>
        <w:tabs>
          <w:tab w:val="left" w:pos="426"/>
        </w:tabs>
        <w:jc w:val="both"/>
        <w:rPr>
          <w:rFonts w:cs="Arial"/>
        </w:rPr>
      </w:pPr>
    </w:p>
    <w:p w:rsidR="00726C21" w:rsidRDefault="00726C21" w:rsidP="00726C21">
      <w:pPr>
        <w:tabs>
          <w:tab w:val="left" w:pos="426"/>
        </w:tabs>
        <w:jc w:val="both"/>
        <w:rPr>
          <w:rFonts w:cs="Arial"/>
        </w:rPr>
      </w:pPr>
      <w:r>
        <w:rPr>
          <w:rFonts w:cs="Arial"/>
        </w:rPr>
        <w:t>In elk vak wordt aan de vakoverschrijdende eindtermen gewerkt. In dit leerplan zijn de VOET als volgt opgenomen:</w:t>
      </w:r>
    </w:p>
    <w:p w:rsidR="00726C21" w:rsidRDefault="00726C21" w:rsidP="00726C21">
      <w:pPr>
        <w:tabs>
          <w:tab w:val="left" w:pos="426"/>
        </w:tabs>
        <w:jc w:val="both"/>
        <w:rPr>
          <w:rFonts w:cs="Arial"/>
        </w:rPr>
      </w:pPr>
    </w:p>
    <w:p w:rsidR="00726C21" w:rsidRDefault="00726C21" w:rsidP="000A172C">
      <w:pPr>
        <w:pStyle w:val="Lijstalinea"/>
        <w:numPr>
          <w:ilvl w:val="0"/>
          <w:numId w:val="26"/>
        </w:numPr>
        <w:tabs>
          <w:tab w:val="left" w:pos="426"/>
          <w:tab w:val="left" w:pos="709"/>
          <w:tab w:val="left" w:pos="993"/>
        </w:tabs>
        <w:autoSpaceDE w:val="0"/>
        <w:autoSpaceDN w:val="0"/>
        <w:adjustRightInd w:val="0"/>
        <w:ind w:left="360"/>
        <w:rPr>
          <w:rFonts w:cs="Arial"/>
          <w:sz w:val="20"/>
        </w:rPr>
      </w:pPr>
      <w:r w:rsidRPr="00670337">
        <w:rPr>
          <w:rFonts w:cs="Arial"/>
          <w:sz w:val="20"/>
        </w:rPr>
        <w:t>Naargelang de eigenheid van het vak/de studierichting is een aantal eindtermen van de</w:t>
      </w:r>
      <w:r w:rsidRPr="00474EF3">
        <w:rPr>
          <w:rFonts w:cs="Arial"/>
          <w:sz w:val="20"/>
        </w:rPr>
        <w:t xml:space="preserve"> gemeenschappelijke stam </w:t>
      </w:r>
      <w:r>
        <w:rPr>
          <w:rFonts w:cs="Arial"/>
          <w:sz w:val="20"/>
        </w:rPr>
        <w:t>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r w:rsidRPr="00D36668">
        <w:rPr>
          <w:rFonts w:cs="Arial"/>
          <w:sz w:val="20"/>
        </w:rPr>
        <w:t>Eindtermen van de gemeenschappelijke stam komen ook nog voor als doelstellingen van het vak, aangeduid in de kolom ‘code’. Tot slot komt de afkorting STM ook voor in de kolom 'link' bij de didactische wenken, rechts in het schema.</w:t>
      </w:r>
      <w:r w:rsidRPr="00474EF3">
        <w:rPr>
          <w:rFonts w:cs="Arial"/>
          <w:sz w:val="20"/>
        </w:rPr>
        <w:br/>
      </w:r>
    </w:p>
    <w:p w:rsidR="00726C21" w:rsidRDefault="00726C21" w:rsidP="000A172C">
      <w:pPr>
        <w:pStyle w:val="Lijstalinea"/>
        <w:numPr>
          <w:ilvl w:val="0"/>
          <w:numId w:val="26"/>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p>
    <w:p w:rsidR="00726C21" w:rsidRPr="00670337" w:rsidRDefault="00726C21" w:rsidP="000A172C">
      <w:pPr>
        <w:pStyle w:val="Lijstalinea"/>
        <w:numPr>
          <w:ilvl w:val="0"/>
          <w:numId w:val="26"/>
        </w:numPr>
        <w:tabs>
          <w:tab w:val="left" w:pos="426"/>
          <w:tab w:val="left" w:pos="709"/>
          <w:tab w:val="left" w:pos="993"/>
        </w:tabs>
        <w:autoSpaceDE w:val="0"/>
        <w:autoSpaceDN w:val="0"/>
        <w:adjustRightInd w:val="0"/>
        <w:ind w:left="360"/>
        <w:rPr>
          <w:rFonts w:cs="Arial"/>
          <w:sz w:val="20"/>
        </w:rPr>
      </w:pPr>
      <w:r w:rsidRPr="00670337">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sidRPr="00670337">
        <w:rPr>
          <w:rFonts w:cs="Arial"/>
          <w:sz w:val="20"/>
        </w:rPr>
        <w:br/>
      </w:r>
    </w:p>
    <w:p w:rsidR="00726C21" w:rsidRPr="00670337" w:rsidRDefault="00726C21" w:rsidP="000A172C">
      <w:pPr>
        <w:pStyle w:val="Lijstalinea"/>
        <w:numPr>
          <w:ilvl w:val="0"/>
          <w:numId w:val="26"/>
        </w:numPr>
        <w:tabs>
          <w:tab w:val="left" w:pos="426"/>
          <w:tab w:val="left" w:pos="709"/>
          <w:tab w:val="left" w:pos="993"/>
        </w:tabs>
        <w:autoSpaceDE w:val="0"/>
        <w:autoSpaceDN w:val="0"/>
        <w:adjustRightInd w:val="0"/>
        <w:ind w:left="360"/>
        <w:rPr>
          <w:rFonts w:cs="Arial"/>
          <w:sz w:val="20"/>
        </w:rPr>
      </w:pPr>
      <w:r w:rsidRPr="00670337">
        <w:rPr>
          <w:rFonts w:cs="Arial"/>
          <w:sz w:val="20"/>
        </w:rPr>
        <w:t>In de kolom 'link' wordt verwezen naar de eindtermen ICT indien er een duidelijk en evident verband is tussen een eindterm van die context en de doelstelling, de leerinhoud of de didactische suggesties.</w:t>
      </w:r>
      <w:r w:rsidRPr="00670337">
        <w:rPr>
          <w:rFonts w:cs="Arial"/>
          <w:sz w:val="20"/>
        </w:rPr>
        <w:br/>
      </w:r>
    </w:p>
    <w:p w:rsidR="00726C21" w:rsidRDefault="00726C21" w:rsidP="00726C21">
      <w:pPr>
        <w:tabs>
          <w:tab w:val="left" w:pos="426"/>
          <w:tab w:val="left" w:pos="709"/>
          <w:tab w:val="left" w:pos="993"/>
        </w:tabs>
        <w:autoSpaceDE w:val="0"/>
        <w:autoSpaceDN w:val="0"/>
        <w:adjustRightInd w:val="0"/>
        <w:rPr>
          <w:rFonts w:cs="Arial"/>
          <w:highlight w:val="green"/>
        </w:rPr>
      </w:pPr>
    </w:p>
    <w:p w:rsidR="00726C21" w:rsidRPr="004F6CEE" w:rsidRDefault="00726C21" w:rsidP="00726C21">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DE7FD2" w:rsidRDefault="00C83B86" w:rsidP="00DE7FD2">
      <w:pPr>
        <w:tabs>
          <w:tab w:val="left" w:pos="426"/>
        </w:tabs>
        <w:jc w:val="both"/>
        <w:rPr>
          <w:rFonts w:cs="Arial"/>
          <w:color w:val="000000"/>
        </w:rPr>
      </w:pPr>
      <w:hyperlink r:id="rId32" w:history="1">
        <w:r w:rsidR="00DE7FD2">
          <w:rPr>
            <w:rStyle w:val="Hyperlink"/>
          </w:rPr>
          <w:t>http://www.ond.vlaanderen.be/curriculum/secundair-onderwijs/index.htm</w:t>
        </w:r>
      </w:hyperlink>
      <w:r w:rsidR="00DE7FD2">
        <w:rPr>
          <w:rFonts w:cs="Arial"/>
          <w:color w:val="000000"/>
        </w:rPr>
        <w:t xml:space="preserve"> </w:t>
      </w:r>
    </w:p>
    <w:p w:rsidR="00726C21" w:rsidRDefault="00C83B86" w:rsidP="00726C21">
      <w:pPr>
        <w:tabs>
          <w:tab w:val="left" w:pos="426"/>
        </w:tabs>
        <w:jc w:val="both"/>
        <w:rPr>
          <w:rFonts w:cs="Arial"/>
        </w:rPr>
      </w:pPr>
      <w:hyperlink r:id="rId33" w:history="1"/>
    </w:p>
    <w:p w:rsidR="00726C21" w:rsidRPr="004F6CEE" w:rsidRDefault="00726C21" w:rsidP="00726C21">
      <w:pPr>
        <w:tabs>
          <w:tab w:val="left" w:pos="426"/>
        </w:tabs>
        <w:jc w:val="both"/>
        <w:rPr>
          <w:rFonts w:cs="Arial"/>
        </w:rPr>
      </w:pPr>
    </w:p>
    <w:p w:rsidR="00726C21" w:rsidRPr="004F6CEE" w:rsidRDefault="00726C21" w:rsidP="00726C21">
      <w:pPr>
        <w:tabs>
          <w:tab w:val="left" w:pos="426"/>
        </w:tabs>
        <w:jc w:val="both"/>
        <w:rPr>
          <w:rFonts w:cs="Arial"/>
        </w:rPr>
      </w:pPr>
    </w:p>
    <w:p w:rsidR="00A109C6" w:rsidRDefault="00A109C6" w:rsidP="005E1B88">
      <w:pPr>
        <w:rPr>
          <w:szCs w:val="20"/>
        </w:rPr>
        <w:sectPr w:rsidR="00A109C6" w:rsidSect="005E1B88">
          <w:pgSz w:w="11906" w:h="16838"/>
          <w:pgMar w:top="1417" w:right="1417" w:bottom="1417" w:left="1417" w:header="708" w:footer="708" w:gutter="0"/>
          <w:cols w:space="708"/>
          <w:docGrid w:linePitch="360"/>
        </w:sectPr>
      </w:pPr>
    </w:p>
    <w:p w:rsidR="005E1B88" w:rsidRDefault="00A109C6" w:rsidP="00155A48">
      <w:pPr>
        <w:pStyle w:val="Kop1"/>
      </w:pPr>
      <w:bookmarkStart w:id="74" w:name="_Toc442089720"/>
      <w:r>
        <w:lastRenderedPageBreak/>
        <w:t>Algemene didactische wenken</w:t>
      </w:r>
      <w:bookmarkEnd w:id="74"/>
    </w:p>
    <w:p w:rsidR="00A109C6" w:rsidRDefault="00A109C6" w:rsidP="00E7727F">
      <w:pPr>
        <w:jc w:val="both"/>
        <w:rPr>
          <w:i/>
        </w:rPr>
      </w:pPr>
      <w:r w:rsidRPr="00A109C6">
        <w:rPr>
          <w:i/>
          <w:color w:val="31849B" w:themeColor="accent5" w:themeShade="BF"/>
        </w:rPr>
        <w:t>KV Beeldende vorming</w:t>
      </w:r>
    </w:p>
    <w:p w:rsidR="00A109C6" w:rsidRDefault="00A109C6" w:rsidP="00E7727F">
      <w:pPr>
        <w:jc w:val="both"/>
      </w:pPr>
      <w:r w:rsidRPr="00A109C6">
        <w:t>Co</w:t>
      </w:r>
      <w:r>
        <w:t>ördinatie met de andere kunstvakken is noodzakelijk met het oog op de toepassing van de basisbegrippen uit de grammatica van de beeldtaal in diverse kunstvormen.</w:t>
      </w:r>
    </w:p>
    <w:p w:rsidR="00155A48" w:rsidRDefault="00A109C6" w:rsidP="00E7727F">
      <w:pPr>
        <w:jc w:val="both"/>
      </w:pPr>
      <w:r>
        <w:t xml:space="preserve">Overleg </w:t>
      </w:r>
      <w:r w:rsidR="00155A48">
        <w:t>en samenwerking in uiterst belangrijk voor alle leraren binnen de studierichting.</w:t>
      </w:r>
    </w:p>
    <w:p w:rsidR="00155A48" w:rsidRDefault="00155A48" w:rsidP="00E7727F">
      <w:pPr>
        <w:jc w:val="both"/>
      </w:pPr>
    </w:p>
    <w:p w:rsidR="00A109C6" w:rsidRDefault="00155A48" w:rsidP="00E7727F">
      <w:pPr>
        <w:jc w:val="both"/>
      </w:pPr>
      <w:r>
        <w:t>De opdrachten houden zowel een technisch als een creatief aspect in.</w:t>
      </w:r>
    </w:p>
    <w:p w:rsidR="00155A48" w:rsidRDefault="00155A48" w:rsidP="00E7727F">
      <w:pPr>
        <w:jc w:val="both"/>
      </w:pPr>
      <w:r>
        <w:t>De leerlingen leggen een werkboek en een documentatiemap aan.</w:t>
      </w:r>
    </w:p>
    <w:p w:rsidR="00D05BB5" w:rsidRDefault="00D05BB5" w:rsidP="00E7727F">
      <w:pPr>
        <w:jc w:val="both"/>
      </w:pPr>
    </w:p>
    <w:p w:rsidR="00D05BB5" w:rsidRPr="00D05BB5" w:rsidRDefault="00D05BB5" w:rsidP="00E7727F">
      <w:pPr>
        <w:jc w:val="both"/>
        <w:rPr>
          <w:i/>
          <w:color w:val="31849B" w:themeColor="accent5" w:themeShade="BF"/>
        </w:rPr>
      </w:pPr>
      <w:r w:rsidRPr="00D05BB5">
        <w:rPr>
          <w:i/>
          <w:color w:val="31849B" w:themeColor="accent5" w:themeShade="BF"/>
        </w:rPr>
        <w:t>KV Fotografie</w:t>
      </w:r>
    </w:p>
    <w:p w:rsidR="00D05BB5" w:rsidRDefault="00D05BB5" w:rsidP="00E7727F">
      <w:pPr>
        <w:jc w:val="both"/>
      </w:pPr>
      <w:r>
        <w:t>Coördinatie met de ander kunstvakken is noodzakelijk.</w:t>
      </w:r>
    </w:p>
    <w:p w:rsidR="00D05BB5" w:rsidRDefault="00D05BB5" w:rsidP="00E7727F">
      <w:pPr>
        <w:jc w:val="both"/>
      </w:pPr>
      <w:r>
        <w:t>Overleg en samenwerking is uiterst belangrijk voor alle leraren binnen de studierichting.</w:t>
      </w:r>
      <w:r>
        <w:br/>
        <w:t>De opdrachten houden steeds zowel een technisch als een beeldend en inhoudelijk aspect in.</w:t>
      </w:r>
    </w:p>
    <w:p w:rsidR="00D05BB5" w:rsidRDefault="00D05BB5" w:rsidP="00E7727F">
      <w:pPr>
        <w:jc w:val="both"/>
      </w:pPr>
      <w:r>
        <w:t>De leerlingen leggen een werkboek en een documentatiemap aan.</w:t>
      </w:r>
    </w:p>
    <w:p w:rsidR="00E7727F" w:rsidRDefault="00E7727F" w:rsidP="00E7727F">
      <w:pPr>
        <w:jc w:val="both"/>
      </w:pPr>
    </w:p>
    <w:p w:rsidR="00E7727F" w:rsidRPr="00E7727F" w:rsidRDefault="00E7727F" w:rsidP="00E7727F">
      <w:pPr>
        <w:jc w:val="both"/>
        <w:rPr>
          <w:i/>
          <w:color w:val="31849B" w:themeColor="accent5" w:themeShade="BF"/>
        </w:rPr>
      </w:pPr>
      <w:r w:rsidRPr="00E7727F">
        <w:rPr>
          <w:i/>
          <w:color w:val="31849B" w:themeColor="accent5" w:themeShade="BF"/>
        </w:rPr>
        <w:t>KV Kunstambachten</w:t>
      </w:r>
    </w:p>
    <w:p w:rsidR="00E7727F" w:rsidRDefault="00E7727F" w:rsidP="00E7727F">
      <w:pPr>
        <w:jc w:val="both"/>
      </w:pPr>
      <w:r>
        <w:t>De leerlingen werken in een open ateliersfeer (alleen en in groep) aan opdrachten en/of projecten, hierin worden de doelstellingen van zoveel mogelijk KV-vakken geïntegreerd.  Overleg, samenwerking en afspraken maken tussen leerkrachten is fundamenteel zodat leerlingen kunnen ervaren dat opdrachten in de realiteit verschillende beeldende aspecten en technieken integreren.  Daartoe stellen de leerkrachten van de verschillende KV-vakken een gemeenschappelijke jaarplanning op uitgaande van opdrachten en projecten.</w:t>
      </w:r>
    </w:p>
    <w:p w:rsidR="00E7727F" w:rsidRDefault="00E7727F" w:rsidP="00E7727F">
      <w:pPr>
        <w:jc w:val="both"/>
      </w:pPr>
    </w:p>
    <w:p w:rsidR="00E7727F" w:rsidRDefault="00E7727F" w:rsidP="00E7727F">
      <w:pPr>
        <w:jc w:val="both"/>
      </w:pPr>
      <w:r>
        <w:t>De organisatie van KV Kunstambachten is erop gericht de lesuren zoveel mogelijk op elkaar te laten aansluiten in het lesrooster.  Als verschillende leerkrachten KV Kunstambachten elkaar afwisselen in het atelier vullen ze een gemeenschappelijk logboek in om de volgende leerkracht te informeren.</w:t>
      </w:r>
    </w:p>
    <w:p w:rsidR="00E7727F" w:rsidRDefault="00E7727F" w:rsidP="00E7727F">
      <w:pPr>
        <w:jc w:val="both"/>
      </w:pPr>
    </w:p>
    <w:p w:rsidR="00E7727F" w:rsidRDefault="00E7727F" w:rsidP="00E7727F">
      <w:pPr>
        <w:jc w:val="both"/>
      </w:pPr>
      <w:r>
        <w:t>Bij het krijgen van een opdracht verwerken de leerlingen (alleen of in groep) de volgende elementen in een logboek:</w:t>
      </w:r>
    </w:p>
    <w:p w:rsidR="00E7727F" w:rsidRDefault="00E7727F" w:rsidP="000A172C">
      <w:pPr>
        <w:pStyle w:val="Lijstalinea"/>
        <w:numPr>
          <w:ilvl w:val="0"/>
          <w:numId w:val="28"/>
        </w:numPr>
        <w:jc w:val="both"/>
        <w:rPr>
          <w:sz w:val="20"/>
        </w:rPr>
      </w:pPr>
      <w:r>
        <w:rPr>
          <w:sz w:val="20"/>
        </w:rPr>
        <w:t>procedures</w:t>
      </w:r>
    </w:p>
    <w:p w:rsidR="00E7727F" w:rsidRDefault="00E7727F" w:rsidP="000A172C">
      <w:pPr>
        <w:pStyle w:val="Lijstalinea"/>
        <w:numPr>
          <w:ilvl w:val="0"/>
          <w:numId w:val="28"/>
        </w:numPr>
        <w:jc w:val="both"/>
        <w:rPr>
          <w:sz w:val="20"/>
        </w:rPr>
      </w:pPr>
      <w:r>
        <w:rPr>
          <w:sz w:val="20"/>
        </w:rPr>
        <w:t>taakverdeling, opdrachten</w:t>
      </w:r>
    </w:p>
    <w:p w:rsidR="00E7727F" w:rsidRDefault="00E7727F" w:rsidP="000A172C">
      <w:pPr>
        <w:pStyle w:val="Lijstalinea"/>
        <w:numPr>
          <w:ilvl w:val="0"/>
          <w:numId w:val="28"/>
        </w:numPr>
        <w:jc w:val="both"/>
        <w:rPr>
          <w:sz w:val="20"/>
        </w:rPr>
      </w:pPr>
      <w:r>
        <w:rPr>
          <w:sz w:val="20"/>
        </w:rPr>
        <w:t>planning</w:t>
      </w:r>
    </w:p>
    <w:p w:rsidR="00E7727F" w:rsidRDefault="00E7727F" w:rsidP="000A172C">
      <w:pPr>
        <w:pStyle w:val="Lijstalinea"/>
        <w:numPr>
          <w:ilvl w:val="0"/>
          <w:numId w:val="28"/>
        </w:numPr>
        <w:jc w:val="both"/>
        <w:rPr>
          <w:sz w:val="20"/>
        </w:rPr>
      </w:pPr>
      <w:r>
        <w:rPr>
          <w:sz w:val="20"/>
        </w:rPr>
        <w:t>materiaal</w:t>
      </w:r>
    </w:p>
    <w:p w:rsidR="00E7727F" w:rsidRDefault="00E7727F" w:rsidP="000A172C">
      <w:pPr>
        <w:pStyle w:val="Lijstalinea"/>
        <w:numPr>
          <w:ilvl w:val="0"/>
          <w:numId w:val="28"/>
        </w:numPr>
        <w:jc w:val="both"/>
        <w:rPr>
          <w:sz w:val="20"/>
        </w:rPr>
      </w:pPr>
      <w:r>
        <w:rPr>
          <w:sz w:val="20"/>
        </w:rPr>
        <w:t>technieken</w:t>
      </w:r>
    </w:p>
    <w:p w:rsidR="00E7727F" w:rsidRDefault="00E7727F" w:rsidP="000A172C">
      <w:pPr>
        <w:pStyle w:val="Lijstalinea"/>
        <w:numPr>
          <w:ilvl w:val="0"/>
          <w:numId w:val="28"/>
        </w:numPr>
        <w:jc w:val="both"/>
        <w:rPr>
          <w:sz w:val="20"/>
        </w:rPr>
      </w:pPr>
      <w:r>
        <w:rPr>
          <w:sz w:val="20"/>
        </w:rPr>
        <w:t>kostenberekening</w:t>
      </w:r>
    </w:p>
    <w:p w:rsidR="00E7727F" w:rsidRDefault="00E7727F" w:rsidP="000A172C">
      <w:pPr>
        <w:pStyle w:val="Lijstalinea"/>
        <w:numPr>
          <w:ilvl w:val="0"/>
          <w:numId w:val="28"/>
        </w:numPr>
        <w:jc w:val="both"/>
        <w:rPr>
          <w:sz w:val="20"/>
        </w:rPr>
      </w:pPr>
      <w:r>
        <w:rPr>
          <w:sz w:val="20"/>
        </w:rPr>
        <w:t>presentatie (vorm en inhoud)</w:t>
      </w:r>
    </w:p>
    <w:p w:rsidR="00E7727F" w:rsidRDefault="00E7727F" w:rsidP="000A172C">
      <w:pPr>
        <w:pStyle w:val="Lijstalinea"/>
        <w:numPr>
          <w:ilvl w:val="0"/>
          <w:numId w:val="28"/>
        </w:numPr>
        <w:jc w:val="both"/>
        <w:rPr>
          <w:sz w:val="20"/>
        </w:rPr>
      </w:pPr>
      <w:r>
        <w:rPr>
          <w:sz w:val="20"/>
        </w:rPr>
        <w:t>documentatie</w:t>
      </w:r>
    </w:p>
    <w:p w:rsidR="00E7727F" w:rsidRPr="00E7727F" w:rsidRDefault="00E7727F" w:rsidP="00E7727F">
      <w:pPr>
        <w:jc w:val="both"/>
      </w:pPr>
      <w:r>
        <w:t>Dit logboek kan mee in aanmerking komen voor de evaluatie.</w:t>
      </w:r>
    </w:p>
    <w:p w:rsidR="00E7727F" w:rsidRDefault="00E7727F" w:rsidP="00E7727F">
      <w:pPr>
        <w:jc w:val="both"/>
      </w:pPr>
    </w:p>
    <w:p w:rsidR="00914DEA" w:rsidRPr="00820D2B" w:rsidRDefault="00820D2B" w:rsidP="00E7727F">
      <w:pPr>
        <w:jc w:val="both"/>
        <w:rPr>
          <w:i/>
          <w:color w:val="31849B" w:themeColor="accent5" w:themeShade="BF"/>
        </w:rPr>
      </w:pPr>
      <w:r w:rsidRPr="00820D2B">
        <w:rPr>
          <w:i/>
          <w:color w:val="31849B" w:themeColor="accent5" w:themeShade="BF"/>
        </w:rPr>
        <w:t>KV Toegepaste beeldende vorming</w:t>
      </w:r>
    </w:p>
    <w:p w:rsidR="00820D2B" w:rsidRDefault="00820D2B" w:rsidP="00E7727F">
      <w:pPr>
        <w:jc w:val="both"/>
      </w:pPr>
      <w:r>
        <w:t>Samenwerking van leerkrachten Toegepaste beeldende vorming en Kunstambachten en andere (kunstvakken) is belangrijk.</w:t>
      </w:r>
    </w:p>
    <w:p w:rsidR="00820D2B" w:rsidRDefault="00820D2B" w:rsidP="00E7727F">
      <w:pPr>
        <w:jc w:val="both"/>
      </w:pPr>
    </w:p>
    <w:p w:rsidR="00820D2B" w:rsidRDefault="00820D2B" w:rsidP="00E7727F">
      <w:pPr>
        <w:jc w:val="both"/>
      </w:pPr>
      <w:r>
        <w:t xml:space="preserve">De noodzakelijke inhoudelijke wetmatigheden van het vak worden onder geïntegreerde vorm </w:t>
      </w:r>
      <w:r w:rsidR="00F5196B">
        <w:t xml:space="preserve">binnen </w:t>
      </w:r>
      <w:r>
        <w:t>de opdrachten voorzien (vormcultuur, strategie</w:t>
      </w:r>
      <w:r w:rsidR="004C51F2">
        <w:t>, werkproces, berekeningswijzen, taalintegratie, typografie, foto-integratie en kleur).</w:t>
      </w:r>
    </w:p>
    <w:p w:rsidR="004C51F2" w:rsidRDefault="004C51F2" w:rsidP="00E7727F">
      <w:pPr>
        <w:jc w:val="both"/>
      </w:pPr>
      <w:r>
        <w:t>Grafische vormgeving, presentatie en communicatie worden geïntegreerd ter ondersteuning van de digitale vormgeving.</w:t>
      </w:r>
    </w:p>
    <w:p w:rsidR="00FC7775" w:rsidRDefault="00FC7775" w:rsidP="00E7727F">
      <w:pPr>
        <w:jc w:val="both"/>
      </w:pPr>
    </w:p>
    <w:p w:rsidR="00FC7775" w:rsidRPr="00FC7775" w:rsidRDefault="00FC7775" w:rsidP="00E7727F">
      <w:pPr>
        <w:jc w:val="both"/>
        <w:rPr>
          <w:i/>
          <w:color w:val="31849B" w:themeColor="accent5" w:themeShade="BF"/>
        </w:rPr>
      </w:pPr>
      <w:r w:rsidRPr="00FC7775">
        <w:rPr>
          <w:i/>
          <w:color w:val="31849B" w:themeColor="accent5" w:themeShade="BF"/>
        </w:rPr>
        <w:t>KV Waarnemingstekenen</w:t>
      </w:r>
    </w:p>
    <w:p w:rsidR="00820D2B" w:rsidRDefault="00FC7775" w:rsidP="00E7727F">
      <w:pPr>
        <w:jc w:val="both"/>
      </w:pPr>
      <w:r>
        <w:t>De leerkracht moet fungeren als volwaardig professioneel identificatiemodel zowel op technisch, artistiek als op didactisch vlak.  Men moet erin slagen een positief, affectief en creatief klimaat te scheppen, waarin bij de leerlingen langzamerhand de intentie en de drang zal groeien tot beeldend bezig zijn en het laten samengaan van de creativiteit en de techniek.</w:t>
      </w:r>
    </w:p>
    <w:p w:rsidR="00FC7775" w:rsidRDefault="00FC7775" w:rsidP="00E7727F">
      <w:pPr>
        <w:jc w:val="both"/>
      </w:pPr>
    </w:p>
    <w:p w:rsidR="00FC7775" w:rsidRDefault="00FC7775" w:rsidP="00E7727F">
      <w:pPr>
        <w:jc w:val="both"/>
      </w:pPr>
      <w:r>
        <w:t>Algemene principes die het leerproces voor het vak waarnemingstekenen in de hand kunnen werken zijn o.a.:</w:t>
      </w:r>
    </w:p>
    <w:p w:rsidR="00FC7775" w:rsidRDefault="00FC7775" w:rsidP="000A172C">
      <w:pPr>
        <w:pStyle w:val="Lijstalinea"/>
        <w:numPr>
          <w:ilvl w:val="0"/>
          <w:numId w:val="28"/>
        </w:numPr>
        <w:jc w:val="both"/>
        <w:rPr>
          <w:sz w:val="20"/>
        </w:rPr>
      </w:pPr>
      <w:r>
        <w:rPr>
          <w:sz w:val="20"/>
        </w:rPr>
        <w:t>combinatie van discipline-oefeningen en opgaven die de sensibiliteit en creativiteit stimuleren</w:t>
      </w:r>
    </w:p>
    <w:p w:rsidR="00FC7775" w:rsidRDefault="00FC7775" w:rsidP="000A172C">
      <w:pPr>
        <w:pStyle w:val="Lijstalinea"/>
        <w:numPr>
          <w:ilvl w:val="0"/>
          <w:numId w:val="28"/>
        </w:numPr>
        <w:jc w:val="both"/>
        <w:rPr>
          <w:sz w:val="20"/>
        </w:rPr>
      </w:pPr>
      <w:r>
        <w:rPr>
          <w:sz w:val="20"/>
        </w:rPr>
        <w:lastRenderedPageBreak/>
        <w:t>geen te lange oefeningen, maar wel met veel variatie</w:t>
      </w:r>
    </w:p>
    <w:p w:rsidR="00FC7775" w:rsidRDefault="00FC7775" w:rsidP="000A172C">
      <w:pPr>
        <w:pStyle w:val="Lijstalinea"/>
        <w:numPr>
          <w:ilvl w:val="0"/>
          <w:numId w:val="28"/>
        </w:numPr>
        <w:jc w:val="both"/>
        <w:rPr>
          <w:sz w:val="20"/>
        </w:rPr>
      </w:pPr>
      <w:r>
        <w:rPr>
          <w:sz w:val="20"/>
        </w:rPr>
        <w:t>technisch aspect mag niet worden verwaarloosd</w:t>
      </w:r>
    </w:p>
    <w:p w:rsidR="00FC7775" w:rsidRDefault="00FC7775" w:rsidP="000A172C">
      <w:pPr>
        <w:pStyle w:val="Lijstalinea"/>
        <w:numPr>
          <w:ilvl w:val="0"/>
          <w:numId w:val="28"/>
        </w:numPr>
        <w:jc w:val="both"/>
        <w:rPr>
          <w:sz w:val="20"/>
        </w:rPr>
      </w:pPr>
      <w:r>
        <w:rPr>
          <w:sz w:val="20"/>
        </w:rPr>
        <w:t>globalisatieprincipe – probleemstellend onderricht</w:t>
      </w:r>
    </w:p>
    <w:p w:rsidR="00FC7775" w:rsidRDefault="00FC7775" w:rsidP="000A172C">
      <w:pPr>
        <w:pStyle w:val="Lijstalinea"/>
        <w:numPr>
          <w:ilvl w:val="0"/>
          <w:numId w:val="28"/>
        </w:numPr>
        <w:jc w:val="both"/>
        <w:rPr>
          <w:sz w:val="20"/>
        </w:rPr>
      </w:pPr>
      <w:r>
        <w:rPr>
          <w:sz w:val="20"/>
        </w:rPr>
        <w:t>individualisatie</w:t>
      </w:r>
    </w:p>
    <w:p w:rsidR="00FC7775" w:rsidRDefault="00FC7775" w:rsidP="000A172C">
      <w:pPr>
        <w:pStyle w:val="Lijstalinea"/>
        <w:numPr>
          <w:ilvl w:val="0"/>
          <w:numId w:val="28"/>
        </w:numPr>
        <w:jc w:val="both"/>
        <w:rPr>
          <w:sz w:val="20"/>
        </w:rPr>
      </w:pPr>
      <w:r>
        <w:rPr>
          <w:sz w:val="20"/>
        </w:rPr>
        <w:t>leergesprek</w:t>
      </w:r>
    </w:p>
    <w:p w:rsidR="00FC7775" w:rsidRDefault="00FC7775" w:rsidP="000A172C">
      <w:pPr>
        <w:pStyle w:val="Lijstalinea"/>
        <w:numPr>
          <w:ilvl w:val="0"/>
          <w:numId w:val="28"/>
        </w:numPr>
        <w:jc w:val="both"/>
        <w:rPr>
          <w:sz w:val="20"/>
        </w:rPr>
      </w:pPr>
      <w:r>
        <w:rPr>
          <w:sz w:val="20"/>
        </w:rPr>
        <w:t>thematisch onderricht en projecten</w:t>
      </w:r>
    </w:p>
    <w:p w:rsidR="00FC7775" w:rsidRDefault="00FC7775" w:rsidP="000A172C">
      <w:pPr>
        <w:pStyle w:val="Lijstalinea"/>
        <w:numPr>
          <w:ilvl w:val="0"/>
          <w:numId w:val="28"/>
        </w:numPr>
        <w:jc w:val="both"/>
        <w:rPr>
          <w:sz w:val="20"/>
        </w:rPr>
      </w:pPr>
      <w:r>
        <w:rPr>
          <w:sz w:val="20"/>
        </w:rPr>
        <w:t>uitgaan van de leefwereld en interessesfeer van de leerlingen</w:t>
      </w:r>
    </w:p>
    <w:p w:rsidR="00FC7775" w:rsidRDefault="00FC7775" w:rsidP="000A172C">
      <w:pPr>
        <w:pStyle w:val="Lijstalinea"/>
        <w:numPr>
          <w:ilvl w:val="0"/>
          <w:numId w:val="28"/>
        </w:numPr>
        <w:jc w:val="both"/>
        <w:rPr>
          <w:sz w:val="20"/>
        </w:rPr>
      </w:pPr>
      <w:r>
        <w:rPr>
          <w:sz w:val="20"/>
        </w:rPr>
        <w:t>zelfactualisme</w:t>
      </w:r>
    </w:p>
    <w:p w:rsidR="00FC7775" w:rsidRDefault="00FC7775" w:rsidP="000A172C">
      <w:pPr>
        <w:pStyle w:val="Lijstalinea"/>
        <w:numPr>
          <w:ilvl w:val="0"/>
          <w:numId w:val="28"/>
        </w:numPr>
        <w:jc w:val="both"/>
        <w:rPr>
          <w:sz w:val="20"/>
        </w:rPr>
      </w:pPr>
      <w:r>
        <w:rPr>
          <w:sz w:val="20"/>
        </w:rPr>
        <w:t xml:space="preserve">zowel rationeel benaderen als </w:t>
      </w:r>
      <w:r w:rsidR="00297471">
        <w:rPr>
          <w:sz w:val="20"/>
        </w:rPr>
        <w:t>inductief – intuïtief te werk gaan</w:t>
      </w:r>
    </w:p>
    <w:p w:rsidR="00297471" w:rsidRDefault="00297471" w:rsidP="00297471">
      <w:pPr>
        <w:jc w:val="both"/>
      </w:pPr>
    </w:p>
    <w:p w:rsidR="00297471" w:rsidRPr="00297471" w:rsidRDefault="00297471" w:rsidP="00297471">
      <w:pPr>
        <w:jc w:val="both"/>
      </w:pPr>
      <w:r>
        <w:t>Het refereren aan de actualiteit en het kunstgebeuren (vroeger en nu) zal ten slotte een vanzelfsprekend item zijn in de wisselwerking leerkracht-leerstof-leerling.</w:t>
      </w:r>
    </w:p>
    <w:p w:rsidR="005E1B88" w:rsidRDefault="005E1B88" w:rsidP="00155A48">
      <w:pPr>
        <w:pStyle w:val="Kop1"/>
      </w:pPr>
      <w:bookmarkStart w:id="75" w:name="_Toc247095091"/>
      <w:bookmarkStart w:id="76" w:name="_Toc247095399"/>
      <w:bookmarkStart w:id="77" w:name="_Toc247095478"/>
      <w:bookmarkStart w:id="78" w:name="_Toc247095512"/>
      <w:bookmarkStart w:id="79" w:name="_Toc247095617"/>
      <w:bookmarkStart w:id="80" w:name="_Toc442089721"/>
      <w:r w:rsidRPr="00C425A1">
        <w:lastRenderedPageBreak/>
        <w:t>Integratie ICT</w:t>
      </w:r>
      <w:bookmarkEnd w:id="75"/>
      <w:bookmarkEnd w:id="76"/>
      <w:bookmarkEnd w:id="77"/>
      <w:bookmarkEnd w:id="78"/>
      <w:bookmarkEnd w:id="79"/>
      <w:bookmarkEnd w:id="80"/>
    </w:p>
    <w:p w:rsidR="005E1B88" w:rsidRPr="00551239" w:rsidRDefault="005E1B88" w:rsidP="005E1B88">
      <w:pPr>
        <w:rPr>
          <w:b/>
          <w:szCs w:val="20"/>
        </w:rPr>
      </w:pPr>
      <w:bookmarkStart w:id="81" w:name="_Toc188944904"/>
      <w:bookmarkStart w:id="82" w:name="_Toc189382109"/>
      <w:r w:rsidRPr="00551239">
        <w:rPr>
          <w:b/>
          <w:szCs w:val="20"/>
        </w:rPr>
        <w:t>Instructie, differentiatie en remediëring met behulp van ICT</w:t>
      </w:r>
      <w:bookmarkEnd w:id="81"/>
      <w:bookmarkEnd w:id="82"/>
    </w:p>
    <w:p w:rsidR="005E1B88" w:rsidRPr="00551239" w:rsidRDefault="005E1B88" w:rsidP="005E1B88">
      <w:pPr>
        <w:rPr>
          <w:b/>
          <w:szCs w:val="20"/>
        </w:rPr>
      </w:pPr>
    </w:p>
    <w:p w:rsidR="005E1B88" w:rsidRPr="00551239" w:rsidRDefault="005E1B88" w:rsidP="005E1B88">
      <w:pPr>
        <w:jc w:val="both"/>
        <w:rPr>
          <w:szCs w:val="20"/>
        </w:rPr>
      </w:pPr>
      <w:r w:rsidRPr="00551239">
        <w:rPr>
          <w:szCs w:val="20"/>
        </w:rPr>
        <w:t>ICT ondersteunt het lesgeven en biedt de mogelijkheid om bepaalde leerinhouden op verschillende manieren voor te stellen en aan te brengen</w:t>
      </w:r>
      <w:r w:rsidR="004114A1">
        <w:rPr>
          <w:szCs w:val="20"/>
        </w:rPr>
        <w:t xml:space="preserve">, </w:t>
      </w:r>
      <w:r w:rsidRPr="00551239">
        <w:rPr>
          <w:szCs w:val="20"/>
        </w:rPr>
        <w:t xml:space="preserve"> o.a. via tekst, grafieken, schema’s, geluid, stilstaand en bewegend beeld. In de klas kan dit </w:t>
      </w:r>
      <w:r w:rsidR="004114A1">
        <w:rPr>
          <w:szCs w:val="20"/>
        </w:rPr>
        <w:t xml:space="preserve">gebeuren </w:t>
      </w:r>
      <w:r w:rsidRPr="00551239">
        <w:rPr>
          <w:szCs w:val="20"/>
        </w:rPr>
        <w:t>door het gebruik van computers en digitale borden.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bookmarkStart w:id="83" w:name="_Toc188944905"/>
      <w:bookmarkStart w:id="84" w:name="_Toc189382110"/>
      <w:r w:rsidRPr="00551239">
        <w:rPr>
          <w:b/>
          <w:szCs w:val="20"/>
        </w:rPr>
        <w:t>Informatie verwerven en verwerken met ICT</w:t>
      </w:r>
      <w:bookmarkEnd w:id="83"/>
      <w:bookmarkEnd w:id="84"/>
    </w:p>
    <w:p w:rsidR="005E1B88" w:rsidRPr="00551239" w:rsidRDefault="005E1B88" w:rsidP="005E1B88">
      <w:pPr>
        <w:rPr>
          <w:b/>
          <w:szCs w:val="20"/>
        </w:rPr>
      </w:pPr>
    </w:p>
    <w:p w:rsidR="005E1B88" w:rsidRPr="00551239" w:rsidRDefault="005E1B88" w:rsidP="005E1B88">
      <w:pPr>
        <w:jc w:val="both"/>
        <w:rPr>
          <w:szCs w:val="20"/>
        </w:rPr>
      </w:pPr>
      <w:r w:rsidRPr="00551239">
        <w:rPr>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bookmarkStart w:id="85" w:name="_Toc188944906"/>
      <w:bookmarkStart w:id="86" w:name="_Toc189382111"/>
      <w:r w:rsidRPr="00551239">
        <w:rPr>
          <w:b/>
          <w:szCs w:val="20"/>
        </w:rPr>
        <w:t>Communiceren met ICT</w:t>
      </w:r>
      <w:bookmarkEnd w:id="85"/>
      <w:bookmarkEnd w:id="86"/>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Communicatie tussen leerkracht en leerling(en) is ook mogelijk: de leerkracht kan cursusmateriaal elektronisch beschikbaar stellen, voorbeelden van toets- en examenvragen, jaarplanning, …</w:t>
      </w:r>
      <w:r>
        <w:rPr>
          <w:szCs w:val="20"/>
        </w:rPr>
        <w:t xml:space="preserve"> </w:t>
      </w:r>
      <w:r w:rsidRPr="00551239">
        <w:rPr>
          <w:szCs w:val="20"/>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34"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55A48">
      <w:pPr>
        <w:pStyle w:val="Kop1"/>
      </w:pPr>
      <w:bookmarkStart w:id="87" w:name="_Toc442089722"/>
      <w:r>
        <w:lastRenderedPageBreak/>
        <w:t>Taalontwikkelend vakonderwijs</w:t>
      </w:r>
      <w:bookmarkEnd w:id="87"/>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0A172C">
      <w:pPr>
        <w:numPr>
          <w:ilvl w:val="0"/>
          <w:numId w:val="25"/>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0A172C">
      <w:pPr>
        <w:numPr>
          <w:ilvl w:val="0"/>
          <w:numId w:val="25"/>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0A172C">
      <w:pPr>
        <w:numPr>
          <w:ilvl w:val="0"/>
          <w:numId w:val="25"/>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35"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55A48">
      <w:pPr>
        <w:pStyle w:val="Kop1"/>
      </w:pPr>
      <w:bookmarkStart w:id="88" w:name="_Toc247095093"/>
      <w:bookmarkStart w:id="89" w:name="_Toc247095401"/>
      <w:bookmarkStart w:id="90" w:name="_Toc247095480"/>
      <w:bookmarkStart w:id="91" w:name="_Toc247095514"/>
      <w:bookmarkStart w:id="92" w:name="_Toc247095619"/>
      <w:bookmarkStart w:id="93" w:name="_Toc442089723"/>
      <w:r>
        <w:lastRenderedPageBreak/>
        <w:t>Vakgroepwerking</w:t>
      </w:r>
      <w:bookmarkEnd w:id="88"/>
      <w:bookmarkEnd w:id="89"/>
      <w:bookmarkEnd w:id="90"/>
      <w:bookmarkEnd w:id="91"/>
      <w:bookmarkEnd w:id="92"/>
      <w:bookmarkEnd w:id="93"/>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rPr>
      </w:pPr>
    </w:p>
    <w:p w:rsidR="005E1B88" w:rsidRPr="009A61A7" w:rsidRDefault="005E1B88" w:rsidP="005E1B88">
      <w:pPr>
        <w:jc w:val="both"/>
        <w:rPr>
          <w:szCs w:val="20"/>
        </w:rPr>
      </w:pPr>
      <w:r w:rsidRPr="00551239">
        <w:rPr>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rPr>
        <w:t xml:space="preserve">  </w:t>
      </w:r>
      <w:r w:rsidRPr="00551239">
        <w:rPr>
          <w:szCs w:val="20"/>
        </w:rPr>
        <w:t>Een goede afstemming van de leerlijnen, zowel verticaal als horizontaal</w:t>
      </w:r>
      <w:r w:rsidR="004114A1">
        <w:rPr>
          <w:szCs w:val="20"/>
        </w:rPr>
        <w:t>,</w:t>
      </w:r>
      <w:r w:rsidRPr="00551239">
        <w:rPr>
          <w:szCs w:val="20"/>
        </w:rPr>
        <w:t xml:space="preserve"> en </w:t>
      </w:r>
      <w:r w:rsidR="004114A1">
        <w:rPr>
          <w:szCs w:val="20"/>
        </w:rPr>
        <w:t xml:space="preserve">van </w:t>
      </w:r>
      <w:r w:rsidRPr="00551239">
        <w:rPr>
          <w:szCs w:val="20"/>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5196B">
        <w:rPr>
          <w:szCs w:val="20"/>
        </w:rPr>
        <w:t xml:space="preserve">item </w:t>
      </w:r>
      <w:r w:rsidR="00F5196B" w:rsidRPr="00551239">
        <w:rPr>
          <w:szCs w:val="20"/>
        </w:rPr>
        <w:t>voor</w:t>
      </w:r>
      <w:r w:rsidRPr="00551239">
        <w:rPr>
          <w:szCs w:val="20"/>
        </w:rPr>
        <w:t xml:space="preserve"> de vakgroepvergaderingen. Leerplanstudie en </w:t>
      </w:r>
      <w:r w:rsidRPr="00551239">
        <w:rPr>
          <w:b/>
          <w:szCs w:val="20"/>
        </w:rPr>
        <w:t>leerplanrealisatie</w:t>
      </w:r>
      <w:r w:rsidRPr="00551239">
        <w:rPr>
          <w:szCs w:val="20"/>
        </w:rPr>
        <w:t xml:space="preserve"> vormen dus bij uitstek het onderwerp van een vakgroepvergadering.</w:t>
      </w:r>
    </w:p>
    <w:p w:rsidR="005E1B88" w:rsidRPr="00551239" w:rsidRDefault="005E1B88" w:rsidP="005E1B88">
      <w:pPr>
        <w:jc w:val="both"/>
        <w:rPr>
          <w:szCs w:val="20"/>
        </w:rPr>
      </w:pPr>
    </w:p>
    <w:p w:rsidR="005E1B88" w:rsidRPr="00551239" w:rsidRDefault="005E1B88" w:rsidP="005E1B88">
      <w:pPr>
        <w:jc w:val="both"/>
        <w:rPr>
          <w:szCs w:val="20"/>
        </w:rPr>
      </w:pPr>
      <w:r w:rsidRPr="00551239">
        <w:rPr>
          <w:b/>
          <w:szCs w:val="20"/>
        </w:rPr>
        <w:t>Leerlingenevaluatie</w:t>
      </w:r>
      <w:r w:rsidRPr="00551239">
        <w:rPr>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w:t>
      </w:r>
      <w:r w:rsidR="00F5196B" w:rsidRPr="00551239">
        <w:rPr>
          <w:szCs w:val="20"/>
        </w:rPr>
        <w:t>over</w:t>
      </w:r>
      <w:r w:rsidRPr="00551239">
        <w:rPr>
          <w:szCs w:val="20"/>
        </w:rPr>
        <w:t xml:space="preserve"> evaluatie, bespreek je toets- en examenvragen en stem je op elkaar af.</w:t>
      </w:r>
    </w:p>
    <w:p w:rsidR="005E1B88" w:rsidRPr="00551239" w:rsidRDefault="005E1B88" w:rsidP="005E1B88">
      <w:pPr>
        <w:jc w:val="both"/>
        <w:rPr>
          <w:szCs w:val="20"/>
        </w:rPr>
      </w:pPr>
    </w:p>
    <w:p w:rsidR="005E1B88" w:rsidRPr="00551239" w:rsidRDefault="005E1B88" w:rsidP="005E1B88">
      <w:pPr>
        <w:jc w:val="both"/>
        <w:rPr>
          <w:szCs w:val="20"/>
        </w:rPr>
      </w:pPr>
      <w:r w:rsidRPr="00551239">
        <w:rPr>
          <w:b/>
          <w:szCs w:val="20"/>
        </w:rPr>
        <w:t xml:space="preserve">Leerlingenbegeleiding </w:t>
      </w:r>
      <w:r w:rsidRPr="00551239">
        <w:rPr>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rPr>
        <w:t>kwaliteitszorg</w:t>
      </w:r>
      <w:r w:rsidRPr="00551239">
        <w:rPr>
          <w:szCs w:val="20"/>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rPr>
        <w:t>Zo kan een kwaliteitsvolle vakgroepwerking echt renderen en heeft dit effect op de leerresultaten van de leerlingen.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Meer informatie vindt u in de </w:t>
      </w:r>
      <w:r w:rsidRPr="00551239">
        <w:rPr>
          <w:b/>
          <w:i/>
          <w:szCs w:val="20"/>
        </w:rPr>
        <w:t>Leidraad kwaliteitsvolle vakgroepwerking</w:t>
      </w:r>
      <w:r w:rsidRPr="00551239">
        <w:rPr>
          <w:szCs w:val="20"/>
        </w:rPr>
        <w:t>, op het extranet van OVSG</w:t>
      </w:r>
      <w:r w:rsidRPr="00551239">
        <w:rPr>
          <w:b/>
          <w:i/>
          <w:szCs w:val="20"/>
        </w:rPr>
        <w:t>,</w:t>
      </w:r>
      <w:r w:rsidRPr="00551239">
        <w:rPr>
          <w:rFonts w:cs="Arial"/>
          <w:color w:val="000000"/>
          <w:szCs w:val="20"/>
        </w:rPr>
        <w:t xml:space="preserve"> </w:t>
      </w:r>
      <w:hyperlink r:id="rId3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rPr>
      </w:pPr>
    </w:p>
    <w:p w:rsidR="005E1B88" w:rsidRPr="00551239" w:rsidRDefault="005E1B88" w:rsidP="005E1B88">
      <w:pPr>
        <w:rPr>
          <w:rFonts w:cs="Arial"/>
          <w:i/>
          <w:szCs w:val="20"/>
        </w:rPr>
      </w:pPr>
    </w:p>
    <w:p w:rsidR="005E1B88" w:rsidRPr="002814FA" w:rsidRDefault="005E1B88" w:rsidP="00155A48">
      <w:pPr>
        <w:pStyle w:val="Kop1"/>
      </w:pPr>
      <w:bookmarkStart w:id="94" w:name="_Toc247095094"/>
      <w:bookmarkStart w:id="95" w:name="_Toc247095402"/>
      <w:bookmarkStart w:id="96" w:name="_Toc247095481"/>
      <w:bookmarkStart w:id="97" w:name="_Toc247095515"/>
      <w:bookmarkStart w:id="98" w:name="_Toc247095620"/>
      <w:bookmarkStart w:id="99" w:name="_Toc442089724"/>
      <w:r w:rsidRPr="002814FA">
        <w:lastRenderedPageBreak/>
        <w:t>Evaluatie</w:t>
      </w:r>
      <w:bookmarkEnd w:id="94"/>
      <w:bookmarkEnd w:id="95"/>
      <w:bookmarkEnd w:id="96"/>
      <w:bookmarkEnd w:id="97"/>
      <w:bookmarkEnd w:id="98"/>
      <w:bookmarkEnd w:id="99"/>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0A172C">
      <w:pPr>
        <w:numPr>
          <w:ilvl w:val="0"/>
          <w:numId w:val="22"/>
        </w:numPr>
        <w:jc w:val="both"/>
        <w:rPr>
          <w:szCs w:val="20"/>
          <w:lang w:eastAsia="nl-BE"/>
        </w:rPr>
      </w:pPr>
      <w:r w:rsidRPr="00551239">
        <w:rPr>
          <w:szCs w:val="20"/>
          <w:lang w:eastAsia="nl-BE"/>
        </w:rPr>
        <w:t>formatief;</w:t>
      </w:r>
    </w:p>
    <w:p w:rsidR="005E1B88" w:rsidRPr="00551239" w:rsidRDefault="005E1B88" w:rsidP="000A172C">
      <w:pPr>
        <w:numPr>
          <w:ilvl w:val="0"/>
          <w:numId w:val="22"/>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0"/>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7" w:history="1">
        <w:r w:rsidRPr="00551239">
          <w:rPr>
            <w:rStyle w:val="Hyperlink"/>
            <w:rFonts w:cs="Arial"/>
            <w:szCs w:val="20"/>
          </w:rPr>
          <w:t>http://extranet.ovsg.be/</w:t>
        </w:r>
      </w:hyperlink>
      <w:r w:rsidRPr="00551239">
        <w:rPr>
          <w:rFonts w:cs="Arial"/>
          <w:color w:val="000000"/>
          <w:szCs w:val="20"/>
        </w:rPr>
        <w:t xml:space="preserve"> (rubriek ‘Publicaties’).</w:t>
      </w:r>
    </w:p>
    <w:p w:rsidR="00155A48" w:rsidRDefault="00155A48" w:rsidP="005E1B88">
      <w:pPr>
        <w:jc w:val="both"/>
        <w:rPr>
          <w:rFonts w:cs="Arial"/>
          <w:color w:val="000000"/>
          <w:szCs w:val="20"/>
        </w:rPr>
      </w:pPr>
    </w:p>
    <w:p w:rsidR="00155A48" w:rsidRDefault="00155A48" w:rsidP="005E1B88">
      <w:pPr>
        <w:jc w:val="both"/>
        <w:rPr>
          <w:rFonts w:cs="Arial"/>
          <w:color w:val="000000"/>
          <w:szCs w:val="20"/>
        </w:rPr>
      </w:pPr>
    </w:p>
    <w:p w:rsidR="00155A48" w:rsidRPr="00155A48" w:rsidRDefault="00155A48" w:rsidP="005E1B88">
      <w:pPr>
        <w:jc w:val="both"/>
        <w:rPr>
          <w:rFonts w:cs="Arial"/>
          <w:i/>
          <w:color w:val="31849B" w:themeColor="accent5" w:themeShade="BF"/>
          <w:szCs w:val="20"/>
        </w:rPr>
      </w:pPr>
      <w:r w:rsidRPr="00155A48">
        <w:rPr>
          <w:rFonts w:cs="Arial"/>
          <w:i/>
          <w:color w:val="31849B" w:themeColor="accent5" w:themeShade="BF"/>
          <w:szCs w:val="20"/>
        </w:rPr>
        <w:t>Evaluatie KV Beeldende kunst</w:t>
      </w:r>
    </w:p>
    <w:p w:rsidR="00155A48" w:rsidRDefault="00155A48" w:rsidP="005E1B88">
      <w:pPr>
        <w:jc w:val="both"/>
        <w:rPr>
          <w:rFonts w:cs="Arial"/>
          <w:color w:val="000000"/>
          <w:szCs w:val="22"/>
        </w:rPr>
      </w:pPr>
      <w:r>
        <w:rPr>
          <w:rFonts w:cs="Arial"/>
          <w:color w:val="000000"/>
          <w:szCs w:val="22"/>
        </w:rPr>
        <w:t>Belangrijke criteria zijn:</w:t>
      </w:r>
    </w:p>
    <w:p w:rsidR="00155A48" w:rsidRDefault="00155A48" w:rsidP="000A172C">
      <w:pPr>
        <w:pStyle w:val="Lijstalinea"/>
        <w:numPr>
          <w:ilvl w:val="0"/>
          <w:numId w:val="22"/>
        </w:numPr>
        <w:jc w:val="both"/>
        <w:rPr>
          <w:rFonts w:cs="Arial"/>
          <w:color w:val="000000"/>
          <w:sz w:val="20"/>
        </w:rPr>
      </w:pPr>
      <w:r>
        <w:rPr>
          <w:rFonts w:cs="Arial"/>
          <w:color w:val="000000"/>
          <w:sz w:val="20"/>
        </w:rPr>
        <w:t>begrijpen van de opdracht</w:t>
      </w:r>
    </w:p>
    <w:p w:rsidR="00155A48" w:rsidRDefault="00155A48" w:rsidP="000A172C">
      <w:pPr>
        <w:pStyle w:val="Lijstalinea"/>
        <w:numPr>
          <w:ilvl w:val="0"/>
          <w:numId w:val="22"/>
        </w:numPr>
        <w:jc w:val="both"/>
        <w:rPr>
          <w:rFonts w:cs="Arial"/>
          <w:color w:val="000000"/>
          <w:sz w:val="20"/>
        </w:rPr>
      </w:pPr>
      <w:r>
        <w:rPr>
          <w:rFonts w:cs="Arial"/>
          <w:color w:val="000000"/>
          <w:sz w:val="20"/>
        </w:rPr>
        <w:t>creatief zijn: probleemoplossend handelen, durf hebben, patronen doorbreken en een eigen persoonlijkheid uitbouwen</w:t>
      </w:r>
    </w:p>
    <w:p w:rsidR="00155A48" w:rsidRDefault="00155A48" w:rsidP="000A172C">
      <w:pPr>
        <w:pStyle w:val="Lijstalinea"/>
        <w:numPr>
          <w:ilvl w:val="0"/>
          <w:numId w:val="22"/>
        </w:numPr>
        <w:jc w:val="both"/>
        <w:rPr>
          <w:rFonts w:cs="Arial"/>
          <w:color w:val="000000"/>
          <w:sz w:val="20"/>
        </w:rPr>
      </w:pPr>
      <w:r>
        <w:rPr>
          <w:rFonts w:cs="Arial"/>
          <w:color w:val="000000"/>
          <w:sz w:val="20"/>
        </w:rPr>
        <w:t>zelfstandig werken: vertrouwen tonen in eigen kunnen, initiatief nemen, een beroep doen op hulp indien nodig</w:t>
      </w:r>
    </w:p>
    <w:p w:rsidR="00155A48" w:rsidRDefault="00155A48" w:rsidP="000A172C">
      <w:pPr>
        <w:pStyle w:val="Lijstalinea"/>
        <w:numPr>
          <w:ilvl w:val="0"/>
          <w:numId w:val="22"/>
        </w:numPr>
        <w:jc w:val="both"/>
        <w:rPr>
          <w:rFonts w:cs="Arial"/>
          <w:color w:val="000000"/>
          <w:sz w:val="20"/>
        </w:rPr>
      </w:pPr>
      <w:r>
        <w:rPr>
          <w:rFonts w:cs="Arial"/>
          <w:color w:val="000000"/>
          <w:sz w:val="20"/>
        </w:rPr>
        <w:t>leergierig zijn</w:t>
      </w:r>
    </w:p>
    <w:p w:rsidR="00155A48" w:rsidRDefault="00155A48" w:rsidP="000A172C">
      <w:pPr>
        <w:pStyle w:val="Lijstalinea"/>
        <w:numPr>
          <w:ilvl w:val="0"/>
          <w:numId w:val="22"/>
        </w:numPr>
        <w:jc w:val="both"/>
        <w:rPr>
          <w:rFonts w:cs="Arial"/>
          <w:color w:val="000000"/>
          <w:sz w:val="20"/>
        </w:rPr>
      </w:pPr>
      <w:r>
        <w:rPr>
          <w:rFonts w:cs="Arial"/>
          <w:color w:val="000000"/>
          <w:sz w:val="20"/>
        </w:rPr>
        <w:t>samenwerken: spontaan, efficiënt meewerken bij groepswerk, behulpzaam zijn, gemaakte afspraken naleven</w:t>
      </w:r>
    </w:p>
    <w:p w:rsidR="00155A48" w:rsidRDefault="00155A48" w:rsidP="000A172C">
      <w:pPr>
        <w:pStyle w:val="Lijstalinea"/>
        <w:numPr>
          <w:ilvl w:val="0"/>
          <w:numId w:val="22"/>
        </w:numPr>
        <w:jc w:val="both"/>
        <w:rPr>
          <w:rFonts w:cs="Arial"/>
          <w:color w:val="000000"/>
          <w:sz w:val="20"/>
        </w:rPr>
      </w:pPr>
      <w:r>
        <w:rPr>
          <w:rFonts w:cs="Arial"/>
          <w:color w:val="000000"/>
          <w:sz w:val="20"/>
        </w:rPr>
        <w:t>brede belangstelling: zich interesseren voor wat er gebeurt, openstaan voor de omgeving, andere culturen, kunststromingen</w:t>
      </w:r>
    </w:p>
    <w:p w:rsidR="00155A48" w:rsidRDefault="00155A48" w:rsidP="000A172C">
      <w:pPr>
        <w:pStyle w:val="Lijstalinea"/>
        <w:numPr>
          <w:ilvl w:val="0"/>
          <w:numId w:val="22"/>
        </w:numPr>
        <w:jc w:val="both"/>
        <w:rPr>
          <w:rFonts w:cs="Arial"/>
          <w:color w:val="000000"/>
          <w:sz w:val="20"/>
        </w:rPr>
      </w:pPr>
      <w:r>
        <w:rPr>
          <w:rFonts w:cs="Arial"/>
          <w:color w:val="000000"/>
          <w:sz w:val="20"/>
        </w:rPr>
        <w:t>evolutie van de kritische zin: opstaan voor het standpunt van anderen en bereid zijn tot luisteren, kritisch staan t.o.v. beweringen van anderen</w:t>
      </w:r>
      <w:r w:rsidR="00985C5A">
        <w:rPr>
          <w:rFonts w:cs="Arial"/>
          <w:color w:val="000000"/>
          <w:sz w:val="20"/>
        </w:rPr>
        <w:t>, gericht zijn op zelfcontrole, eigen mening kunnen staven aan deze van anderen</w:t>
      </w:r>
    </w:p>
    <w:p w:rsidR="00985C5A" w:rsidRDefault="00985C5A" w:rsidP="000A172C">
      <w:pPr>
        <w:pStyle w:val="Lijstalinea"/>
        <w:numPr>
          <w:ilvl w:val="0"/>
          <w:numId w:val="22"/>
        </w:numPr>
        <w:jc w:val="both"/>
        <w:rPr>
          <w:rFonts w:cs="Arial"/>
          <w:color w:val="000000"/>
          <w:sz w:val="20"/>
        </w:rPr>
      </w:pPr>
      <w:r>
        <w:rPr>
          <w:rFonts w:cs="Arial"/>
          <w:color w:val="000000"/>
          <w:sz w:val="20"/>
        </w:rPr>
        <w:t>gebruiken van vaktermen</w:t>
      </w:r>
    </w:p>
    <w:p w:rsidR="00985C5A" w:rsidRDefault="00985C5A" w:rsidP="000A172C">
      <w:pPr>
        <w:pStyle w:val="Lijstalinea"/>
        <w:numPr>
          <w:ilvl w:val="0"/>
          <w:numId w:val="22"/>
        </w:numPr>
        <w:jc w:val="both"/>
        <w:rPr>
          <w:rFonts w:cs="Arial"/>
          <w:color w:val="000000"/>
          <w:sz w:val="20"/>
        </w:rPr>
      </w:pPr>
      <w:r>
        <w:rPr>
          <w:rFonts w:cs="Arial"/>
          <w:color w:val="000000"/>
          <w:sz w:val="20"/>
        </w:rPr>
        <w:t>orde, stiptheid en nauwkeurigheid: in functie van de opgaven.  Dit houdt respect in voor eigen materiaal en dat van anderen, naleven van afspraken, zorg voor het werk …</w:t>
      </w:r>
    </w:p>
    <w:p w:rsidR="00EF21E7" w:rsidRDefault="00EF21E7" w:rsidP="00EF21E7">
      <w:pPr>
        <w:jc w:val="both"/>
        <w:rPr>
          <w:rFonts w:cs="Arial"/>
          <w:color w:val="000000"/>
        </w:rPr>
      </w:pPr>
    </w:p>
    <w:p w:rsidR="00EF21E7" w:rsidRPr="00EF21E7" w:rsidRDefault="00EF21E7" w:rsidP="00EF21E7">
      <w:pPr>
        <w:jc w:val="both"/>
        <w:rPr>
          <w:rFonts w:cs="Arial"/>
          <w:i/>
          <w:color w:val="31849B" w:themeColor="accent5" w:themeShade="BF"/>
        </w:rPr>
      </w:pPr>
      <w:r w:rsidRPr="00EF21E7">
        <w:rPr>
          <w:rFonts w:cs="Arial"/>
          <w:i/>
          <w:color w:val="31849B" w:themeColor="accent5" w:themeShade="BF"/>
        </w:rPr>
        <w:t>Evaluatie KV Kunstambachten</w:t>
      </w:r>
    </w:p>
    <w:p w:rsidR="00EF21E7" w:rsidRDefault="00EF21E7" w:rsidP="00EF21E7">
      <w:pPr>
        <w:jc w:val="both"/>
        <w:rPr>
          <w:rFonts w:cs="Arial"/>
          <w:color w:val="000000"/>
        </w:rPr>
      </w:pPr>
      <w:r>
        <w:rPr>
          <w:rFonts w:cs="Arial"/>
          <w:color w:val="000000"/>
        </w:rPr>
        <w:t>Belangrijke criteria zijn:</w:t>
      </w:r>
    </w:p>
    <w:p w:rsidR="00EF21E7" w:rsidRDefault="00EF21E7" w:rsidP="000A172C">
      <w:pPr>
        <w:pStyle w:val="Lijstalinea"/>
        <w:numPr>
          <w:ilvl w:val="0"/>
          <w:numId w:val="22"/>
        </w:numPr>
        <w:jc w:val="both"/>
        <w:rPr>
          <w:rFonts w:cs="Arial"/>
          <w:color w:val="000000"/>
          <w:sz w:val="20"/>
        </w:rPr>
      </w:pPr>
      <w:r>
        <w:rPr>
          <w:rFonts w:cs="Arial"/>
          <w:color w:val="000000"/>
          <w:sz w:val="20"/>
        </w:rPr>
        <w:t>begrijpen van de opdracht</w:t>
      </w:r>
    </w:p>
    <w:p w:rsidR="00EF21E7" w:rsidRDefault="00EF21E7" w:rsidP="000A172C">
      <w:pPr>
        <w:pStyle w:val="Lijstalinea"/>
        <w:numPr>
          <w:ilvl w:val="0"/>
          <w:numId w:val="22"/>
        </w:numPr>
        <w:jc w:val="both"/>
        <w:rPr>
          <w:rFonts w:cs="Arial"/>
          <w:color w:val="000000"/>
          <w:sz w:val="20"/>
        </w:rPr>
      </w:pPr>
      <w:r>
        <w:rPr>
          <w:rFonts w:cs="Arial"/>
          <w:color w:val="000000"/>
          <w:sz w:val="20"/>
        </w:rPr>
        <w:t>creatief zijn: probleemoplossend handelen, durf hebben, patronen doorbreken en een eigen persoonlijkheid uitbouwen</w:t>
      </w:r>
    </w:p>
    <w:p w:rsidR="00EF21E7" w:rsidRDefault="00EF21E7" w:rsidP="000A172C">
      <w:pPr>
        <w:pStyle w:val="Lijstalinea"/>
        <w:numPr>
          <w:ilvl w:val="0"/>
          <w:numId w:val="22"/>
        </w:numPr>
        <w:jc w:val="both"/>
        <w:rPr>
          <w:rFonts w:cs="Arial"/>
          <w:color w:val="000000"/>
          <w:sz w:val="20"/>
        </w:rPr>
      </w:pPr>
      <w:r>
        <w:rPr>
          <w:rFonts w:cs="Arial"/>
          <w:color w:val="000000"/>
          <w:sz w:val="20"/>
        </w:rPr>
        <w:t>zelfstandig werken: vertrouwen tonen in eigen kunnen, initiatief nemen, een beroep doen op hulp indien nodig</w:t>
      </w:r>
    </w:p>
    <w:p w:rsidR="00EF21E7" w:rsidRDefault="00EF21E7" w:rsidP="000A172C">
      <w:pPr>
        <w:pStyle w:val="Lijstalinea"/>
        <w:numPr>
          <w:ilvl w:val="0"/>
          <w:numId w:val="22"/>
        </w:numPr>
        <w:jc w:val="both"/>
        <w:rPr>
          <w:rFonts w:cs="Arial"/>
          <w:color w:val="000000"/>
          <w:sz w:val="20"/>
        </w:rPr>
      </w:pPr>
      <w:r>
        <w:rPr>
          <w:rFonts w:cs="Arial"/>
          <w:color w:val="000000"/>
          <w:sz w:val="20"/>
        </w:rPr>
        <w:t>leergierig zijn</w:t>
      </w:r>
    </w:p>
    <w:p w:rsidR="00EF21E7" w:rsidRDefault="00EF21E7" w:rsidP="000A172C">
      <w:pPr>
        <w:pStyle w:val="Lijstalinea"/>
        <w:numPr>
          <w:ilvl w:val="0"/>
          <w:numId w:val="22"/>
        </w:numPr>
        <w:jc w:val="both"/>
        <w:rPr>
          <w:rFonts w:cs="Arial"/>
          <w:color w:val="000000"/>
          <w:sz w:val="20"/>
        </w:rPr>
      </w:pPr>
      <w:r>
        <w:rPr>
          <w:rFonts w:cs="Arial"/>
          <w:color w:val="000000"/>
          <w:sz w:val="20"/>
        </w:rPr>
        <w:t>samenwerken: spontaan, efficiënt meewerken bij groepswerk, behulpzaam zijn, gemaakte afspraken naleven</w:t>
      </w:r>
    </w:p>
    <w:p w:rsidR="00EF21E7" w:rsidRDefault="00EF21E7" w:rsidP="000A172C">
      <w:pPr>
        <w:pStyle w:val="Lijstalinea"/>
        <w:numPr>
          <w:ilvl w:val="0"/>
          <w:numId w:val="22"/>
        </w:numPr>
        <w:jc w:val="both"/>
        <w:rPr>
          <w:rFonts w:cs="Arial"/>
          <w:color w:val="000000"/>
          <w:sz w:val="20"/>
        </w:rPr>
      </w:pPr>
      <w:r>
        <w:rPr>
          <w:rFonts w:cs="Arial"/>
          <w:color w:val="000000"/>
          <w:sz w:val="20"/>
        </w:rPr>
        <w:t>brede belangstelling: zich interesseren voor wat er gebeurt, openstaan voor de omgeving, andere culturen, kunststromingen</w:t>
      </w:r>
    </w:p>
    <w:p w:rsidR="00EF21E7" w:rsidRDefault="00EF21E7" w:rsidP="000A172C">
      <w:pPr>
        <w:pStyle w:val="Lijstalinea"/>
        <w:numPr>
          <w:ilvl w:val="0"/>
          <w:numId w:val="22"/>
        </w:numPr>
        <w:jc w:val="both"/>
        <w:rPr>
          <w:rFonts w:cs="Arial"/>
          <w:color w:val="000000"/>
          <w:sz w:val="20"/>
        </w:rPr>
      </w:pPr>
      <w:r>
        <w:rPr>
          <w:rFonts w:cs="Arial"/>
          <w:color w:val="000000"/>
          <w:sz w:val="20"/>
        </w:rPr>
        <w:t>structuren, samenvatten: logisch en systematisch werken; het beeldend proces organiseren en verwoorden</w:t>
      </w:r>
    </w:p>
    <w:p w:rsidR="00EF21E7" w:rsidRDefault="00EF21E7" w:rsidP="000A172C">
      <w:pPr>
        <w:pStyle w:val="Lijstalinea"/>
        <w:numPr>
          <w:ilvl w:val="0"/>
          <w:numId w:val="22"/>
        </w:numPr>
        <w:jc w:val="both"/>
        <w:rPr>
          <w:rFonts w:cs="Arial"/>
          <w:color w:val="000000"/>
          <w:sz w:val="20"/>
        </w:rPr>
      </w:pPr>
      <w:r>
        <w:rPr>
          <w:rFonts w:cs="Arial"/>
          <w:color w:val="000000"/>
          <w:sz w:val="20"/>
        </w:rPr>
        <w:t xml:space="preserve">breeddenkend, kritisch zijn: </w:t>
      </w:r>
      <w:r w:rsidR="00853CEA">
        <w:rPr>
          <w:rFonts w:cs="Arial"/>
          <w:color w:val="000000"/>
          <w:sz w:val="20"/>
        </w:rPr>
        <w:t>openstaan voor het standpunt van anderen en bereid zijn tot luisteren, kritisch staan t.o.v. beweringen van anderen, gericht op zelfcontrole, eigen mening staven aan deze van anderen</w:t>
      </w:r>
    </w:p>
    <w:p w:rsidR="00853CEA" w:rsidRDefault="00853CEA" w:rsidP="000A172C">
      <w:pPr>
        <w:pStyle w:val="Lijstalinea"/>
        <w:numPr>
          <w:ilvl w:val="0"/>
          <w:numId w:val="22"/>
        </w:numPr>
        <w:jc w:val="both"/>
        <w:rPr>
          <w:rFonts w:cs="Arial"/>
          <w:color w:val="000000"/>
          <w:sz w:val="20"/>
        </w:rPr>
      </w:pPr>
      <w:r>
        <w:rPr>
          <w:rFonts w:cs="Arial"/>
          <w:color w:val="000000"/>
          <w:sz w:val="20"/>
        </w:rPr>
        <w:t>verwoorden van hun creaties: gebruiken van vaktermen</w:t>
      </w:r>
    </w:p>
    <w:p w:rsidR="00853CEA" w:rsidRDefault="00853CEA" w:rsidP="000A172C">
      <w:pPr>
        <w:pStyle w:val="Lijstalinea"/>
        <w:numPr>
          <w:ilvl w:val="0"/>
          <w:numId w:val="22"/>
        </w:numPr>
        <w:jc w:val="both"/>
        <w:rPr>
          <w:rFonts w:cs="Arial"/>
          <w:color w:val="000000"/>
          <w:sz w:val="20"/>
        </w:rPr>
      </w:pPr>
      <w:r>
        <w:rPr>
          <w:rFonts w:cs="Arial"/>
          <w:color w:val="000000"/>
          <w:sz w:val="20"/>
        </w:rPr>
        <w:t>orde, snelheid en nauwkeurigheid in functie van de opgaven.  Dit houdt respect in voor eigen materiaal en dat van anderen, naleven van afspraken, zorg voor het werk</w:t>
      </w:r>
    </w:p>
    <w:p w:rsidR="00853CEA" w:rsidRDefault="00853CEA" w:rsidP="000A172C">
      <w:pPr>
        <w:pStyle w:val="Lijstalinea"/>
        <w:numPr>
          <w:ilvl w:val="0"/>
          <w:numId w:val="22"/>
        </w:numPr>
        <w:jc w:val="both"/>
        <w:rPr>
          <w:rFonts w:cs="Arial"/>
          <w:color w:val="000000"/>
          <w:sz w:val="20"/>
        </w:rPr>
      </w:pPr>
      <w:r>
        <w:rPr>
          <w:rFonts w:cs="Arial"/>
          <w:color w:val="000000"/>
          <w:sz w:val="20"/>
        </w:rPr>
        <w:t>veiligheids- en milieubewustzijn: bij het omgaan met materiaal en materieel</w:t>
      </w:r>
    </w:p>
    <w:p w:rsidR="00853CEA" w:rsidRDefault="00853CEA" w:rsidP="00853CEA">
      <w:pPr>
        <w:jc w:val="both"/>
        <w:rPr>
          <w:rFonts w:cs="Arial"/>
          <w:color w:val="000000"/>
        </w:rPr>
      </w:pPr>
      <w:r>
        <w:rPr>
          <w:rFonts w:cs="Arial"/>
          <w:color w:val="000000"/>
        </w:rPr>
        <w:t>Bij het logboek komen in aanmerking:</w:t>
      </w:r>
    </w:p>
    <w:p w:rsidR="00853CEA" w:rsidRDefault="00853CEA" w:rsidP="000A172C">
      <w:pPr>
        <w:pStyle w:val="Lijstalinea"/>
        <w:numPr>
          <w:ilvl w:val="0"/>
          <w:numId w:val="22"/>
        </w:numPr>
        <w:jc w:val="both"/>
        <w:rPr>
          <w:rFonts w:cs="Arial"/>
          <w:color w:val="000000"/>
          <w:sz w:val="20"/>
        </w:rPr>
      </w:pPr>
      <w:r>
        <w:rPr>
          <w:rFonts w:cs="Arial"/>
          <w:color w:val="000000"/>
          <w:sz w:val="20"/>
        </w:rPr>
        <w:t>zichtbare vorderingen</w:t>
      </w:r>
    </w:p>
    <w:p w:rsidR="00853CEA" w:rsidRDefault="00853CEA" w:rsidP="000A172C">
      <w:pPr>
        <w:pStyle w:val="Lijstalinea"/>
        <w:numPr>
          <w:ilvl w:val="0"/>
          <w:numId w:val="22"/>
        </w:numPr>
        <w:jc w:val="both"/>
        <w:rPr>
          <w:rFonts w:cs="Arial"/>
          <w:color w:val="000000"/>
          <w:sz w:val="20"/>
        </w:rPr>
      </w:pPr>
      <w:r>
        <w:rPr>
          <w:rFonts w:cs="Arial"/>
          <w:color w:val="000000"/>
          <w:sz w:val="20"/>
        </w:rPr>
        <w:t>reflectie op het eigen werk</w:t>
      </w:r>
    </w:p>
    <w:p w:rsidR="00853CEA" w:rsidRDefault="00853CEA" w:rsidP="000A172C">
      <w:pPr>
        <w:pStyle w:val="Lijstalinea"/>
        <w:numPr>
          <w:ilvl w:val="0"/>
          <w:numId w:val="22"/>
        </w:numPr>
        <w:jc w:val="both"/>
        <w:rPr>
          <w:rFonts w:cs="Arial"/>
          <w:color w:val="000000"/>
          <w:sz w:val="20"/>
        </w:rPr>
      </w:pPr>
      <w:r>
        <w:rPr>
          <w:rFonts w:cs="Arial"/>
          <w:color w:val="000000"/>
          <w:sz w:val="20"/>
        </w:rPr>
        <w:t>bijsturing van de uitvoering</w:t>
      </w:r>
    </w:p>
    <w:p w:rsidR="00853CEA" w:rsidRDefault="00853CEA" w:rsidP="000A172C">
      <w:pPr>
        <w:pStyle w:val="Lijstalinea"/>
        <w:numPr>
          <w:ilvl w:val="0"/>
          <w:numId w:val="22"/>
        </w:numPr>
        <w:jc w:val="both"/>
        <w:rPr>
          <w:rFonts w:cs="Arial"/>
          <w:color w:val="000000"/>
          <w:sz w:val="20"/>
        </w:rPr>
      </w:pPr>
      <w:r>
        <w:rPr>
          <w:rFonts w:cs="Arial"/>
          <w:color w:val="000000"/>
          <w:sz w:val="20"/>
        </w:rPr>
        <w:t>eventuele samenwerking</w:t>
      </w:r>
    </w:p>
    <w:p w:rsidR="00B661FC" w:rsidRDefault="00B661FC" w:rsidP="00B661FC">
      <w:pPr>
        <w:jc w:val="both"/>
        <w:rPr>
          <w:rFonts w:cs="Arial"/>
          <w:color w:val="000000"/>
        </w:rPr>
      </w:pPr>
    </w:p>
    <w:p w:rsidR="00297471" w:rsidRPr="00297471" w:rsidRDefault="00297471" w:rsidP="00B661FC">
      <w:pPr>
        <w:jc w:val="both"/>
        <w:rPr>
          <w:rFonts w:cs="Arial"/>
          <w:i/>
          <w:color w:val="000000"/>
        </w:rPr>
      </w:pPr>
      <w:r w:rsidRPr="00297471">
        <w:rPr>
          <w:rFonts w:cs="Arial"/>
          <w:i/>
          <w:color w:val="31849B" w:themeColor="accent5" w:themeShade="BF"/>
        </w:rPr>
        <w:t>KV Waarnemingstekenen</w:t>
      </w:r>
    </w:p>
    <w:p w:rsidR="00297471" w:rsidRDefault="00297471" w:rsidP="00B661FC">
      <w:pPr>
        <w:jc w:val="both"/>
        <w:rPr>
          <w:rFonts w:cs="Arial"/>
          <w:color w:val="000000"/>
        </w:rPr>
      </w:pPr>
      <w:r>
        <w:rPr>
          <w:rFonts w:cs="Arial"/>
          <w:color w:val="000000"/>
        </w:rPr>
        <w:t>Belangrijke criteria zijn:</w:t>
      </w:r>
    </w:p>
    <w:p w:rsidR="00297471" w:rsidRDefault="00297471" w:rsidP="000A172C">
      <w:pPr>
        <w:pStyle w:val="Lijstalinea"/>
        <w:numPr>
          <w:ilvl w:val="0"/>
          <w:numId w:val="22"/>
        </w:numPr>
        <w:jc w:val="both"/>
        <w:rPr>
          <w:rFonts w:cs="Arial"/>
          <w:color w:val="000000"/>
          <w:sz w:val="20"/>
        </w:rPr>
      </w:pPr>
      <w:r>
        <w:rPr>
          <w:rFonts w:cs="Arial"/>
          <w:color w:val="000000"/>
          <w:sz w:val="20"/>
        </w:rPr>
        <w:t>begrijpen van de opdracht</w:t>
      </w:r>
    </w:p>
    <w:p w:rsidR="00297471" w:rsidRDefault="00297471" w:rsidP="000A172C">
      <w:pPr>
        <w:pStyle w:val="Lijstalinea"/>
        <w:numPr>
          <w:ilvl w:val="0"/>
          <w:numId w:val="22"/>
        </w:numPr>
        <w:jc w:val="both"/>
        <w:rPr>
          <w:rFonts w:cs="Arial"/>
          <w:color w:val="000000"/>
          <w:sz w:val="20"/>
        </w:rPr>
      </w:pPr>
      <w:r>
        <w:rPr>
          <w:rFonts w:cs="Arial"/>
          <w:color w:val="000000"/>
          <w:sz w:val="20"/>
        </w:rPr>
        <w:t>toepassen van de wetten van perspectief</w:t>
      </w:r>
    </w:p>
    <w:p w:rsidR="00297471" w:rsidRDefault="00297471" w:rsidP="000A172C">
      <w:pPr>
        <w:pStyle w:val="Lijstalinea"/>
        <w:numPr>
          <w:ilvl w:val="0"/>
          <w:numId w:val="22"/>
        </w:numPr>
        <w:jc w:val="both"/>
        <w:rPr>
          <w:rFonts w:cs="Arial"/>
          <w:color w:val="000000"/>
          <w:sz w:val="20"/>
        </w:rPr>
      </w:pPr>
      <w:r>
        <w:rPr>
          <w:rFonts w:cs="Arial"/>
          <w:color w:val="000000"/>
          <w:sz w:val="20"/>
        </w:rPr>
        <w:t>expressief zijn: gevoel leggen in de uitwerking van een opdracht</w:t>
      </w:r>
    </w:p>
    <w:p w:rsidR="00297471" w:rsidRDefault="00297471" w:rsidP="000A172C">
      <w:pPr>
        <w:pStyle w:val="Lijstalinea"/>
        <w:numPr>
          <w:ilvl w:val="0"/>
          <w:numId w:val="22"/>
        </w:numPr>
        <w:jc w:val="both"/>
        <w:rPr>
          <w:rFonts w:cs="Arial"/>
          <w:color w:val="000000"/>
          <w:sz w:val="20"/>
        </w:rPr>
      </w:pPr>
      <w:r>
        <w:rPr>
          <w:rFonts w:cs="Arial"/>
          <w:color w:val="000000"/>
          <w:sz w:val="20"/>
        </w:rPr>
        <w:lastRenderedPageBreak/>
        <w:t>creatief zijn: probleemoplossend handelen, durf hebben, patronen doorbreken en een eigen persoonlijkheid uitbouwen</w:t>
      </w:r>
    </w:p>
    <w:p w:rsidR="00297471" w:rsidRDefault="00297471" w:rsidP="000A172C">
      <w:pPr>
        <w:pStyle w:val="Lijstalinea"/>
        <w:numPr>
          <w:ilvl w:val="0"/>
          <w:numId w:val="22"/>
        </w:numPr>
        <w:jc w:val="both"/>
        <w:rPr>
          <w:rFonts w:cs="Arial"/>
          <w:color w:val="000000"/>
          <w:sz w:val="20"/>
        </w:rPr>
      </w:pPr>
      <w:r>
        <w:rPr>
          <w:rFonts w:cs="Arial"/>
          <w:color w:val="000000"/>
          <w:sz w:val="20"/>
        </w:rPr>
        <w:t>zelfstandig werken: vertrouwen tonen in eigen kunnen, initiatief nemen, een beroep doen op hulp indien nodig</w:t>
      </w:r>
    </w:p>
    <w:p w:rsidR="00297471" w:rsidRDefault="00297471" w:rsidP="000A172C">
      <w:pPr>
        <w:pStyle w:val="Lijstalinea"/>
        <w:numPr>
          <w:ilvl w:val="0"/>
          <w:numId w:val="22"/>
        </w:numPr>
        <w:jc w:val="both"/>
        <w:rPr>
          <w:rFonts w:cs="Arial"/>
          <w:color w:val="000000"/>
          <w:sz w:val="20"/>
        </w:rPr>
      </w:pPr>
      <w:r>
        <w:rPr>
          <w:rFonts w:cs="Arial"/>
          <w:color w:val="000000"/>
          <w:sz w:val="20"/>
        </w:rPr>
        <w:t>leergierig zijn</w:t>
      </w:r>
    </w:p>
    <w:p w:rsidR="00297471" w:rsidRDefault="00297471" w:rsidP="000A172C">
      <w:pPr>
        <w:pStyle w:val="Lijstalinea"/>
        <w:numPr>
          <w:ilvl w:val="0"/>
          <w:numId w:val="22"/>
        </w:numPr>
        <w:jc w:val="both"/>
        <w:rPr>
          <w:rFonts w:cs="Arial"/>
          <w:color w:val="000000"/>
          <w:sz w:val="20"/>
        </w:rPr>
      </w:pPr>
      <w:r>
        <w:rPr>
          <w:rFonts w:cs="Arial"/>
          <w:color w:val="000000"/>
          <w:sz w:val="20"/>
        </w:rPr>
        <w:t>brede belangstelling: zich interesseren voor wat er gebeurt, openstaan voor de omgeving, andere culturen, kunststromingen</w:t>
      </w:r>
    </w:p>
    <w:p w:rsidR="00297471" w:rsidRDefault="00297471" w:rsidP="000A172C">
      <w:pPr>
        <w:pStyle w:val="Lijstalinea"/>
        <w:numPr>
          <w:ilvl w:val="0"/>
          <w:numId w:val="22"/>
        </w:numPr>
        <w:jc w:val="both"/>
        <w:rPr>
          <w:rFonts w:cs="Arial"/>
          <w:color w:val="000000"/>
          <w:sz w:val="20"/>
        </w:rPr>
      </w:pPr>
      <w:r>
        <w:rPr>
          <w:rFonts w:cs="Arial"/>
          <w:color w:val="000000"/>
          <w:sz w:val="20"/>
        </w:rPr>
        <w:t>evolutie van de kritische zin: openstaan voor het standpunt van anderen en bereid zijn tot luisteren, kritisch staan t.o.v. beweringen van anderen, gericht zijn op zelfcontrole, eigen mening staven aan deze van anderen</w:t>
      </w:r>
    </w:p>
    <w:p w:rsidR="00297471" w:rsidRPr="00297471" w:rsidRDefault="00297471" w:rsidP="000A172C">
      <w:pPr>
        <w:pStyle w:val="Lijstalinea"/>
        <w:numPr>
          <w:ilvl w:val="0"/>
          <w:numId w:val="22"/>
        </w:numPr>
        <w:jc w:val="both"/>
        <w:rPr>
          <w:rFonts w:cs="Arial"/>
          <w:color w:val="000000"/>
          <w:sz w:val="20"/>
        </w:rPr>
      </w:pPr>
      <w:r>
        <w:rPr>
          <w:rFonts w:cs="Arial"/>
          <w:color w:val="000000"/>
          <w:sz w:val="20"/>
        </w:rPr>
        <w:t>orde, stiptheid en nauwkeurigheid: in functie van de opgave.  Dit houdt respect in voor eigen materiaal en dat van anderen, naleven van a</w:t>
      </w:r>
      <w:r w:rsidR="0064689B">
        <w:rPr>
          <w:rFonts w:cs="Arial"/>
          <w:color w:val="000000"/>
          <w:sz w:val="20"/>
        </w:rPr>
        <w:t>fspraken, zorg voor het werk…</w:t>
      </w:r>
    </w:p>
    <w:p w:rsidR="005E1B88" w:rsidRPr="004319B3" w:rsidRDefault="005E1B88" w:rsidP="00155A48">
      <w:pPr>
        <w:pStyle w:val="Kop1"/>
      </w:pPr>
      <w:bookmarkStart w:id="100" w:name="_Toc247095095"/>
      <w:bookmarkStart w:id="101" w:name="_Toc247095403"/>
      <w:bookmarkStart w:id="102" w:name="_Toc247095482"/>
      <w:bookmarkStart w:id="103" w:name="_Toc247095516"/>
      <w:bookmarkStart w:id="104" w:name="_Toc247095621"/>
      <w:bookmarkStart w:id="105" w:name="_Toc442089725"/>
      <w:r w:rsidRPr="004319B3">
        <w:lastRenderedPageBreak/>
        <w:t>Minimale materiële vereisten</w:t>
      </w:r>
      <w:bookmarkEnd w:id="100"/>
      <w:bookmarkEnd w:id="101"/>
      <w:bookmarkEnd w:id="102"/>
      <w:bookmarkEnd w:id="103"/>
      <w:bookmarkEnd w:id="104"/>
      <w:bookmarkEnd w:id="105"/>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rPr>
      </w:pPr>
      <w:r w:rsidRPr="00633691">
        <w:rPr>
          <w:szCs w:val="20"/>
        </w:rPr>
        <w:t>Vaklokaal</w:t>
      </w:r>
    </w:p>
    <w:p w:rsidR="005E1B88" w:rsidRPr="00633691" w:rsidRDefault="005E1B88" w:rsidP="005E1B88">
      <w:pPr>
        <w:rPr>
          <w:szCs w:val="20"/>
        </w:rPr>
      </w:pPr>
      <w:r w:rsidRPr="00633691">
        <w:rPr>
          <w:szCs w:val="20"/>
        </w:rPr>
        <w:t xml:space="preserve">Het vaklokaal is conform de eisen gesteld in </w:t>
      </w:r>
    </w:p>
    <w:p w:rsidR="005E1B88" w:rsidRPr="00633691" w:rsidRDefault="005E1B88" w:rsidP="000A172C">
      <w:pPr>
        <w:numPr>
          <w:ilvl w:val="0"/>
          <w:numId w:val="23"/>
        </w:numPr>
        <w:rPr>
          <w:szCs w:val="20"/>
        </w:rPr>
      </w:pPr>
      <w:r w:rsidRPr="00633691">
        <w:rPr>
          <w:szCs w:val="20"/>
        </w:rPr>
        <w:t>de Welzijnswet (betreft het welzijn van de werknemers bij de uitvoering van hun werk);</w:t>
      </w:r>
    </w:p>
    <w:p w:rsidR="005E1B88" w:rsidRDefault="005E1B88" w:rsidP="000A172C">
      <w:pPr>
        <w:numPr>
          <w:ilvl w:val="0"/>
          <w:numId w:val="23"/>
        </w:numPr>
        <w:rPr>
          <w:szCs w:val="20"/>
        </w:rPr>
      </w:pPr>
      <w:r w:rsidRPr="00633691">
        <w:rPr>
          <w:szCs w:val="20"/>
        </w:rPr>
        <w:t>de Codex (omvat de uitvoeringsbesluiten van de Welzijnswet, zal op termijn het ARAB vervangen);</w:t>
      </w:r>
    </w:p>
    <w:p w:rsidR="005E1B88" w:rsidRPr="00633691" w:rsidRDefault="005E1B88" w:rsidP="000A172C">
      <w:pPr>
        <w:numPr>
          <w:ilvl w:val="0"/>
          <w:numId w:val="23"/>
        </w:numPr>
        <w:rPr>
          <w:szCs w:val="20"/>
        </w:rPr>
      </w:pPr>
      <w:r w:rsidRPr="00633691">
        <w:rPr>
          <w:szCs w:val="20"/>
        </w:rPr>
        <w:t>het Algemeen Reglement voor de Arbeidsbescherming (ARAB)</w:t>
      </w:r>
      <w:r>
        <w:rPr>
          <w:szCs w:val="20"/>
        </w:rPr>
        <w:t>;</w:t>
      </w:r>
    </w:p>
    <w:p w:rsidR="005E1B88" w:rsidRPr="00633691" w:rsidRDefault="005E1B88" w:rsidP="000A172C">
      <w:pPr>
        <w:numPr>
          <w:ilvl w:val="0"/>
          <w:numId w:val="23"/>
        </w:numPr>
        <w:rPr>
          <w:szCs w:val="20"/>
        </w:rPr>
      </w:pPr>
      <w:r w:rsidRPr="00633691">
        <w:rPr>
          <w:szCs w:val="20"/>
        </w:rPr>
        <w:t>het Algemeen Reglement op Elektrische Installaties (AREI)</w:t>
      </w:r>
      <w:r>
        <w:rPr>
          <w:szCs w:val="20"/>
        </w:rPr>
        <w:t>;</w:t>
      </w:r>
    </w:p>
    <w:p w:rsidR="005E1B88" w:rsidRPr="00633691" w:rsidRDefault="005E1B88" w:rsidP="005E1B88">
      <w:pPr>
        <w:rPr>
          <w:szCs w:val="20"/>
        </w:rPr>
      </w:pPr>
    </w:p>
    <w:p w:rsidR="005E1B88" w:rsidRPr="00633691" w:rsidRDefault="005E1B88" w:rsidP="005E1B88">
      <w:pPr>
        <w:rPr>
          <w:szCs w:val="20"/>
        </w:rPr>
      </w:pPr>
      <w:r w:rsidRPr="00633691">
        <w:rPr>
          <w:szCs w:val="20"/>
        </w:rPr>
        <w:t>en houdt rekening met</w:t>
      </w:r>
    </w:p>
    <w:p w:rsidR="005E1B88" w:rsidRPr="00633691" w:rsidRDefault="005E1B88" w:rsidP="000A172C">
      <w:pPr>
        <w:numPr>
          <w:ilvl w:val="0"/>
          <w:numId w:val="24"/>
        </w:numPr>
        <w:rPr>
          <w:szCs w:val="20"/>
        </w:rPr>
      </w:pPr>
      <w:r w:rsidRPr="00633691">
        <w:rPr>
          <w:szCs w:val="20"/>
        </w:rPr>
        <w:t>het Vlaams Reglement betreffende de Milieuvergunning ( VLAREM) en</w:t>
      </w:r>
    </w:p>
    <w:p w:rsidR="005E1B88" w:rsidRPr="00633691" w:rsidRDefault="005E1B88" w:rsidP="000A172C">
      <w:pPr>
        <w:numPr>
          <w:ilvl w:val="0"/>
          <w:numId w:val="24"/>
        </w:numPr>
        <w:rPr>
          <w:szCs w:val="20"/>
        </w:rPr>
      </w:pPr>
      <w:r w:rsidRPr="00633691">
        <w:rPr>
          <w:szCs w:val="20"/>
        </w:rPr>
        <w:t>het Vlaams Reglement inzake Afvalvoorkoming (VLAREA).</w:t>
      </w:r>
    </w:p>
    <w:p w:rsidR="005E1B88" w:rsidRDefault="005E1B88" w:rsidP="00985C5A">
      <w:pPr>
        <w:ind w:left="1416"/>
        <w:rPr>
          <w:i/>
          <w:szCs w:val="20"/>
        </w:rPr>
      </w:pPr>
    </w:p>
    <w:p w:rsidR="000639C8" w:rsidRPr="00551239" w:rsidRDefault="000639C8" w:rsidP="00985C5A">
      <w:pPr>
        <w:ind w:left="1416"/>
        <w:rPr>
          <w:i/>
          <w:szCs w:val="20"/>
        </w:rPr>
      </w:pPr>
    </w:p>
    <w:p w:rsidR="005E1B88" w:rsidRDefault="005E1B88" w:rsidP="000639C8">
      <w:pPr>
        <w:rPr>
          <w:i/>
          <w:szCs w:val="20"/>
        </w:rPr>
      </w:pPr>
      <w:r w:rsidRPr="00551239">
        <w:rPr>
          <w:i/>
          <w:szCs w:val="20"/>
        </w:rPr>
        <w:t>Materiaal per leerlingengroep</w:t>
      </w:r>
    </w:p>
    <w:p w:rsidR="00985C5A" w:rsidRPr="00985C5A" w:rsidRDefault="00985C5A" w:rsidP="000639C8">
      <w:pPr>
        <w:rPr>
          <w:i/>
          <w:color w:val="31849B" w:themeColor="accent5" w:themeShade="BF"/>
          <w:szCs w:val="20"/>
        </w:rPr>
      </w:pPr>
      <w:r w:rsidRPr="00985C5A">
        <w:rPr>
          <w:i/>
          <w:color w:val="31849B" w:themeColor="accent5" w:themeShade="BF"/>
          <w:szCs w:val="20"/>
        </w:rPr>
        <w:t>KV Beeldende vorming</w:t>
      </w:r>
    </w:p>
    <w:p w:rsidR="00985C5A" w:rsidRDefault="00985C5A" w:rsidP="000639C8">
      <w:pPr>
        <w:jc w:val="both"/>
        <w:rPr>
          <w:szCs w:val="20"/>
        </w:rPr>
      </w:pPr>
      <w:r>
        <w:rPr>
          <w:szCs w:val="20"/>
        </w:rPr>
        <w:t>Het vak KV Beeldende vorming vereist een eigen lokaal met voldoende ruimte voor de verschillende activiteiten.</w:t>
      </w:r>
    </w:p>
    <w:p w:rsidR="00985C5A" w:rsidRDefault="00985C5A" w:rsidP="00B661FC">
      <w:pPr>
        <w:ind w:left="1416"/>
        <w:jc w:val="both"/>
        <w:rPr>
          <w:szCs w:val="20"/>
        </w:rPr>
      </w:pPr>
    </w:p>
    <w:p w:rsidR="003C518A" w:rsidRPr="00985C5A" w:rsidRDefault="003C518A" w:rsidP="003C518A">
      <w:pPr>
        <w:jc w:val="both"/>
        <w:rPr>
          <w:i/>
          <w:szCs w:val="20"/>
        </w:rPr>
      </w:pPr>
      <w:r w:rsidRPr="00985C5A">
        <w:rPr>
          <w:i/>
          <w:szCs w:val="20"/>
        </w:rPr>
        <w:t>Atelieruitrusting</w:t>
      </w:r>
    </w:p>
    <w:p w:rsidR="003C518A" w:rsidRDefault="003C518A" w:rsidP="003C518A">
      <w:pPr>
        <w:pStyle w:val="Lijstalinea"/>
        <w:numPr>
          <w:ilvl w:val="0"/>
          <w:numId w:val="17"/>
        </w:numPr>
        <w:ind w:left="360"/>
        <w:jc w:val="both"/>
        <w:rPr>
          <w:sz w:val="20"/>
        </w:rPr>
      </w:pPr>
      <w:r>
        <w:rPr>
          <w:sz w:val="20"/>
        </w:rPr>
        <w:t>twee ruime en op goede hoogte geplaatste spoelbakken met zeef en een overloopsysteem</w:t>
      </w:r>
    </w:p>
    <w:p w:rsidR="003C518A" w:rsidRDefault="003C518A" w:rsidP="003C518A">
      <w:pPr>
        <w:pStyle w:val="Lijstalinea"/>
        <w:numPr>
          <w:ilvl w:val="0"/>
          <w:numId w:val="17"/>
        </w:numPr>
        <w:ind w:left="360"/>
        <w:jc w:val="both"/>
        <w:rPr>
          <w:sz w:val="20"/>
        </w:rPr>
      </w:pPr>
      <w:r>
        <w:rPr>
          <w:sz w:val="20"/>
        </w:rPr>
        <w:t>een bord</w:t>
      </w:r>
    </w:p>
    <w:p w:rsidR="003C518A" w:rsidRDefault="003C518A" w:rsidP="003C518A">
      <w:pPr>
        <w:pStyle w:val="Lijstalinea"/>
        <w:numPr>
          <w:ilvl w:val="0"/>
          <w:numId w:val="17"/>
        </w:numPr>
        <w:ind w:left="360"/>
        <w:jc w:val="both"/>
        <w:rPr>
          <w:sz w:val="20"/>
        </w:rPr>
      </w:pPr>
      <w:r>
        <w:rPr>
          <w:sz w:val="20"/>
        </w:rPr>
        <w:t>prikborden</w:t>
      </w:r>
    </w:p>
    <w:p w:rsidR="003C518A" w:rsidRDefault="003C518A" w:rsidP="003C518A">
      <w:pPr>
        <w:pStyle w:val="Lijstalinea"/>
        <w:numPr>
          <w:ilvl w:val="0"/>
          <w:numId w:val="17"/>
        </w:numPr>
        <w:ind w:left="360"/>
        <w:jc w:val="both"/>
        <w:rPr>
          <w:sz w:val="20"/>
        </w:rPr>
      </w:pPr>
      <w:r>
        <w:rPr>
          <w:sz w:val="20"/>
        </w:rPr>
        <w:t xml:space="preserve">individuele </w:t>
      </w:r>
      <w:r w:rsidRPr="003C518A">
        <w:rPr>
          <w:sz w:val="20"/>
        </w:rPr>
        <w:t xml:space="preserve">grote </w:t>
      </w:r>
      <w:r>
        <w:rPr>
          <w:sz w:val="20"/>
        </w:rPr>
        <w:t>tafels met een krasvrije, afwasbare bekleding</w:t>
      </w:r>
    </w:p>
    <w:p w:rsidR="003C518A" w:rsidRDefault="003C518A" w:rsidP="003C518A">
      <w:pPr>
        <w:pStyle w:val="Lijstalinea"/>
        <w:numPr>
          <w:ilvl w:val="0"/>
          <w:numId w:val="17"/>
        </w:numPr>
        <w:ind w:left="360"/>
        <w:jc w:val="both"/>
        <w:rPr>
          <w:sz w:val="20"/>
        </w:rPr>
      </w:pPr>
      <w:r>
        <w:rPr>
          <w:sz w:val="20"/>
        </w:rPr>
        <w:t>een goede verlichting</w:t>
      </w:r>
    </w:p>
    <w:p w:rsidR="003C518A" w:rsidRDefault="003C518A" w:rsidP="003C518A">
      <w:pPr>
        <w:pStyle w:val="Lijstalinea"/>
        <w:numPr>
          <w:ilvl w:val="0"/>
          <w:numId w:val="17"/>
        </w:numPr>
        <w:ind w:left="360"/>
        <w:jc w:val="both"/>
        <w:rPr>
          <w:sz w:val="20"/>
        </w:rPr>
      </w:pPr>
      <w:r>
        <w:rPr>
          <w:sz w:val="20"/>
        </w:rPr>
        <w:t>schilderezels</w:t>
      </w:r>
    </w:p>
    <w:p w:rsidR="003C518A" w:rsidRDefault="003C518A" w:rsidP="003C518A">
      <w:pPr>
        <w:pStyle w:val="Lijstalinea"/>
        <w:numPr>
          <w:ilvl w:val="0"/>
          <w:numId w:val="17"/>
        </w:numPr>
        <w:ind w:left="360"/>
        <w:jc w:val="both"/>
        <w:rPr>
          <w:sz w:val="20"/>
        </w:rPr>
      </w:pPr>
      <w:r>
        <w:rPr>
          <w:sz w:val="20"/>
        </w:rPr>
        <w:t>sokkels van verschillende hoogte</w:t>
      </w:r>
    </w:p>
    <w:p w:rsidR="003C518A" w:rsidRDefault="003C518A" w:rsidP="003C518A">
      <w:pPr>
        <w:pStyle w:val="Lijstalinea"/>
        <w:numPr>
          <w:ilvl w:val="0"/>
          <w:numId w:val="17"/>
        </w:numPr>
        <w:ind w:left="360"/>
        <w:jc w:val="both"/>
        <w:rPr>
          <w:sz w:val="20"/>
        </w:rPr>
      </w:pPr>
      <w:r>
        <w:rPr>
          <w:sz w:val="20"/>
        </w:rPr>
        <w:t>snijmatten en stalen latten</w:t>
      </w:r>
    </w:p>
    <w:p w:rsidR="003C518A" w:rsidRDefault="003C518A" w:rsidP="003C518A">
      <w:pPr>
        <w:pStyle w:val="Lijstalinea"/>
        <w:numPr>
          <w:ilvl w:val="0"/>
          <w:numId w:val="17"/>
        </w:numPr>
        <w:ind w:left="360"/>
        <w:jc w:val="both"/>
        <w:rPr>
          <w:sz w:val="20"/>
        </w:rPr>
      </w:pPr>
      <w:r w:rsidRPr="003C518A">
        <w:rPr>
          <w:sz w:val="20"/>
        </w:rPr>
        <w:t xml:space="preserve">materialen en materieel voor druktechnieken, </w:t>
      </w:r>
    </w:p>
    <w:p w:rsidR="003C518A" w:rsidRPr="003C518A" w:rsidRDefault="003C518A" w:rsidP="003C518A">
      <w:pPr>
        <w:pStyle w:val="Lijstalinea"/>
        <w:numPr>
          <w:ilvl w:val="0"/>
          <w:numId w:val="17"/>
        </w:numPr>
        <w:ind w:left="360"/>
        <w:jc w:val="both"/>
        <w:rPr>
          <w:sz w:val="20"/>
        </w:rPr>
      </w:pPr>
      <w:r w:rsidRPr="003C518A">
        <w:rPr>
          <w:sz w:val="20"/>
        </w:rPr>
        <w:t xml:space="preserve">bergingsmogelijkheden: </w:t>
      </w:r>
      <w:r>
        <w:rPr>
          <w:sz w:val="20"/>
        </w:rPr>
        <w:t>kasten met schuifladen</w:t>
      </w:r>
      <w:r w:rsidRPr="003C518A">
        <w:rPr>
          <w:sz w:val="20"/>
        </w:rPr>
        <w:t>, kasten voor gereedschappen, werkstukken, didactisch materiaal en audiovisuele middelen</w:t>
      </w:r>
    </w:p>
    <w:p w:rsidR="003C518A" w:rsidRPr="003C518A" w:rsidRDefault="003C518A" w:rsidP="003C518A">
      <w:pPr>
        <w:pStyle w:val="Lijstalinea"/>
        <w:numPr>
          <w:ilvl w:val="0"/>
          <w:numId w:val="17"/>
        </w:numPr>
        <w:ind w:left="360"/>
        <w:jc w:val="both"/>
        <w:rPr>
          <w:sz w:val="20"/>
        </w:rPr>
      </w:pPr>
      <w:r>
        <w:rPr>
          <w:sz w:val="20"/>
        </w:rPr>
        <w:t xml:space="preserve">audiovisuele middelen: </w:t>
      </w:r>
      <w:r w:rsidRPr="003C518A">
        <w:rPr>
          <w:sz w:val="20"/>
        </w:rPr>
        <w:t xml:space="preserve">computer/beamer/smartboard met </w:t>
      </w:r>
      <w:r>
        <w:rPr>
          <w:sz w:val="20"/>
        </w:rPr>
        <w:t>dvd</w:t>
      </w:r>
      <w:r w:rsidRPr="003C518A">
        <w:rPr>
          <w:sz w:val="20"/>
        </w:rPr>
        <w:t xml:space="preserve">-speler, </w:t>
      </w:r>
      <w:r>
        <w:rPr>
          <w:sz w:val="20"/>
        </w:rPr>
        <w:t>lichtbak;</w:t>
      </w:r>
      <w:r w:rsidRPr="003C518A">
        <w:rPr>
          <w:sz w:val="20"/>
        </w:rPr>
        <w:t xml:space="preserve"> uiteraard moet het lokaal gemakkelijk en volledig kunnen worden verduisterd</w:t>
      </w:r>
    </w:p>
    <w:p w:rsidR="00D05BB5" w:rsidRPr="003C518A" w:rsidRDefault="003C518A" w:rsidP="00B661FC">
      <w:pPr>
        <w:pStyle w:val="Lijstalinea"/>
        <w:numPr>
          <w:ilvl w:val="0"/>
          <w:numId w:val="17"/>
        </w:numPr>
        <w:ind w:left="360"/>
        <w:jc w:val="both"/>
      </w:pPr>
      <w:r>
        <w:rPr>
          <w:sz w:val="20"/>
        </w:rPr>
        <w:t>ruimte voor een kunstbibliotheek</w:t>
      </w:r>
    </w:p>
    <w:p w:rsidR="003C518A" w:rsidRDefault="003C518A" w:rsidP="003C518A">
      <w:pPr>
        <w:pStyle w:val="Lijstalinea"/>
        <w:ind w:left="360"/>
        <w:jc w:val="both"/>
      </w:pPr>
    </w:p>
    <w:p w:rsidR="00D05BB5" w:rsidRDefault="00D05BB5" w:rsidP="000639C8">
      <w:pPr>
        <w:jc w:val="both"/>
        <w:rPr>
          <w:i/>
          <w:color w:val="31849B" w:themeColor="accent5" w:themeShade="BF"/>
        </w:rPr>
      </w:pPr>
      <w:r w:rsidRPr="00E36F69">
        <w:rPr>
          <w:i/>
          <w:color w:val="31849B" w:themeColor="accent5" w:themeShade="BF"/>
        </w:rPr>
        <w:t>KV Fotografie</w:t>
      </w:r>
    </w:p>
    <w:p w:rsidR="00E36F69" w:rsidRDefault="00E36F69" w:rsidP="000639C8">
      <w:pPr>
        <w:jc w:val="both"/>
        <w:rPr>
          <w:i/>
        </w:rPr>
      </w:pPr>
      <w:r>
        <w:rPr>
          <w:i/>
        </w:rPr>
        <w:t>Po</w:t>
      </w:r>
      <w:r w:rsidR="00670337">
        <w:rPr>
          <w:i/>
        </w:rPr>
        <w:t>sitiefdoka: volledig lichtdicht</w:t>
      </w:r>
      <w:r>
        <w:rPr>
          <w:i/>
        </w:rPr>
        <w:t>, voldoende geventileerd</w:t>
      </w:r>
    </w:p>
    <w:p w:rsidR="00E36F69" w:rsidRDefault="00E36F69" w:rsidP="000639C8">
      <w:pPr>
        <w:jc w:val="both"/>
        <w:rPr>
          <w:i/>
        </w:rPr>
      </w:pPr>
      <w:r>
        <w:rPr>
          <w:i/>
        </w:rPr>
        <w:t>Droogpartijruimte</w:t>
      </w:r>
    </w:p>
    <w:p w:rsidR="00E36F69" w:rsidRDefault="00E36F69" w:rsidP="000A172C">
      <w:pPr>
        <w:pStyle w:val="Lijstalinea"/>
        <w:numPr>
          <w:ilvl w:val="0"/>
          <w:numId w:val="17"/>
        </w:numPr>
        <w:ind w:left="360"/>
        <w:jc w:val="both"/>
        <w:rPr>
          <w:sz w:val="20"/>
        </w:rPr>
      </w:pPr>
      <w:r>
        <w:rPr>
          <w:sz w:val="20"/>
        </w:rPr>
        <w:t>vergroter</w:t>
      </w:r>
      <w:r w:rsidR="003C518A">
        <w:rPr>
          <w:sz w:val="20"/>
        </w:rPr>
        <w:t>s van een degelijke kwaliteit</w:t>
      </w:r>
    </w:p>
    <w:p w:rsidR="001E116D" w:rsidRDefault="001E116D" w:rsidP="000A172C">
      <w:pPr>
        <w:pStyle w:val="Lijstalinea"/>
        <w:numPr>
          <w:ilvl w:val="0"/>
          <w:numId w:val="17"/>
        </w:numPr>
        <w:ind w:left="360"/>
        <w:jc w:val="both"/>
        <w:rPr>
          <w:sz w:val="20"/>
        </w:rPr>
      </w:pPr>
      <w:r>
        <w:rPr>
          <w:sz w:val="20"/>
        </w:rPr>
        <w:t>timers</w:t>
      </w:r>
    </w:p>
    <w:p w:rsidR="001E116D" w:rsidRPr="003C518A" w:rsidRDefault="001E116D" w:rsidP="003C518A">
      <w:pPr>
        <w:pStyle w:val="Lijstalinea"/>
        <w:numPr>
          <w:ilvl w:val="0"/>
          <w:numId w:val="17"/>
        </w:numPr>
        <w:ind w:left="360"/>
        <w:jc w:val="both"/>
        <w:rPr>
          <w:sz w:val="20"/>
        </w:rPr>
      </w:pPr>
      <w:r>
        <w:rPr>
          <w:sz w:val="20"/>
        </w:rPr>
        <w:t>afdrukramen</w:t>
      </w:r>
    </w:p>
    <w:p w:rsidR="001E116D" w:rsidRDefault="001E116D" w:rsidP="000A172C">
      <w:pPr>
        <w:pStyle w:val="Lijstalinea"/>
        <w:numPr>
          <w:ilvl w:val="0"/>
          <w:numId w:val="17"/>
        </w:numPr>
        <w:ind w:left="360"/>
        <w:jc w:val="both"/>
        <w:rPr>
          <w:sz w:val="20"/>
        </w:rPr>
      </w:pPr>
      <w:r>
        <w:rPr>
          <w:sz w:val="20"/>
        </w:rPr>
        <w:t>korrelzoeker</w:t>
      </w:r>
    </w:p>
    <w:p w:rsidR="001E116D" w:rsidRDefault="001E116D" w:rsidP="000A172C">
      <w:pPr>
        <w:pStyle w:val="Lijstalinea"/>
        <w:numPr>
          <w:ilvl w:val="0"/>
          <w:numId w:val="17"/>
        </w:numPr>
        <w:ind w:left="360"/>
        <w:jc w:val="both"/>
        <w:rPr>
          <w:sz w:val="20"/>
        </w:rPr>
      </w:pPr>
      <w:r>
        <w:rPr>
          <w:sz w:val="20"/>
        </w:rPr>
        <w:t>snijmachine</w:t>
      </w:r>
    </w:p>
    <w:p w:rsidR="001E116D" w:rsidRDefault="001E116D" w:rsidP="000A172C">
      <w:pPr>
        <w:pStyle w:val="Lijstalinea"/>
        <w:numPr>
          <w:ilvl w:val="0"/>
          <w:numId w:val="17"/>
        </w:numPr>
        <w:ind w:left="360"/>
        <w:jc w:val="both"/>
        <w:rPr>
          <w:sz w:val="20"/>
        </w:rPr>
      </w:pPr>
      <w:r>
        <w:rPr>
          <w:sz w:val="20"/>
        </w:rPr>
        <w:t>dokalicht</w:t>
      </w:r>
    </w:p>
    <w:p w:rsidR="001E116D" w:rsidRDefault="001E116D" w:rsidP="000A172C">
      <w:pPr>
        <w:pStyle w:val="Lijstalinea"/>
        <w:numPr>
          <w:ilvl w:val="0"/>
          <w:numId w:val="17"/>
        </w:numPr>
        <w:ind w:left="360"/>
        <w:jc w:val="both"/>
        <w:rPr>
          <w:sz w:val="20"/>
        </w:rPr>
      </w:pPr>
      <w:r>
        <w:rPr>
          <w:sz w:val="20"/>
        </w:rPr>
        <w:t>glasplaten</w:t>
      </w:r>
    </w:p>
    <w:p w:rsidR="001E116D" w:rsidRPr="001E116D" w:rsidRDefault="001E116D" w:rsidP="000639C8">
      <w:pPr>
        <w:jc w:val="both"/>
        <w:rPr>
          <w:i/>
        </w:rPr>
      </w:pPr>
      <w:r w:rsidRPr="001E116D">
        <w:rPr>
          <w:i/>
        </w:rPr>
        <w:t>Natpartijruimte</w:t>
      </w:r>
    </w:p>
    <w:p w:rsidR="001E116D" w:rsidRDefault="001E116D" w:rsidP="000A172C">
      <w:pPr>
        <w:pStyle w:val="Lijstalinea"/>
        <w:numPr>
          <w:ilvl w:val="0"/>
          <w:numId w:val="17"/>
        </w:numPr>
        <w:ind w:left="360"/>
        <w:jc w:val="both"/>
        <w:rPr>
          <w:sz w:val="20"/>
        </w:rPr>
      </w:pPr>
      <w:r>
        <w:rPr>
          <w:sz w:val="20"/>
        </w:rPr>
        <w:t>grote waterbak met stromend koud en warm water</w:t>
      </w:r>
    </w:p>
    <w:p w:rsidR="001E116D" w:rsidRDefault="001E116D" w:rsidP="000A172C">
      <w:pPr>
        <w:pStyle w:val="Lijstalinea"/>
        <w:numPr>
          <w:ilvl w:val="0"/>
          <w:numId w:val="17"/>
        </w:numPr>
        <w:ind w:left="360"/>
        <w:jc w:val="both"/>
        <w:rPr>
          <w:sz w:val="20"/>
        </w:rPr>
      </w:pPr>
      <w:r>
        <w:rPr>
          <w:sz w:val="20"/>
        </w:rPr>
        <w:t>ontwikkelschalen van verschillende formaten</w:t>
      </w:r>
    </w:p>
    <w:p w:rsidR="001E116D" w:rsidRDefault="001E116D" w:rsidP="000A172C">
      <w:pPr>
        <w:pStyle w:val="Lijstalinea"/>
        <w:numPr>
          <w:ilvl w:val="0"/>
          <w:numId w:val="17"/>
        </w:numPr>
        <w:ind w:left="360"/>
        <w:jc w:val="both"/>
        <w:rPr>
          <w:sz w:val="20"/>
        </w:rPr>
      </w:pPr>
      <w:r>
        <w:rPr>
          <w:sz w:val="20"/>
        </w:rPr>
        <w:t>ontwikkeltangen</w:t>
      </w:r>
    </w:p>
    <w:p w:rsidR="001E116D" w:rsidRPr="003C518A" w:rsidRDefault="001E116D" w:rsidP="003C518A">
      <w:pPr>
        <w:pStyle w:val="Lijstalinea"/>
        <w:numPr>
          <w:ilvl w:val="0"/>
          <w:numId w:val="17"/>
        </w:numPr>
        <w:ind w:left="360"/>
        <w:jc w:val="both"/>
        <w:rPr>
          <w:sz w:val="20"/>
        </w:rPr>
      </w:pPr>
      <w:r>
        <w:rPr>
          <w:sz w:val="20"/>
        </w:rPr>
        <w:t>maatbekers van verschillende grootte</w:t>
      </w:r>
    </w:p>
    <w:p w:rsidR="001E116D" w:rsidRPr="003C518A" w:rsidRDefault="001E116D" w:rsidP="003C518A">
      <w:pPr>
        <w:pStyle w:val="Lijstalinea"/>
        <w:numPr>
          <w:ilvl w:val="0"/>
          <w:numId w:val="17"/>
        </w:numPr>
        <w:ind w:left="360"/>
        <w:jc w:val="both"/>
        <w:rPr>
          <w:sz w:val="20"/>
        </w:rPr>
      </w:pPr>
      <w:r>
        <w:rPr>
          <w:sz w:val="20"/>
        </w:rPr>
        <w:t>mengemmers, roerspaan, chemicaliënflessen</w:t>
      </w:r>
    </w:p>
    <w:p w:rsidR="001E116D" w:rsidRDefault="001E116D" w:rsidP="000A172C">
      <w:pPr>
        <w:pStyle w:val="Lijstalinea"/>
        <w:numPr>
          <w:ilvl w:val="0"/>
          <w:numId w:val="17"/>
        </w:numPr>
        <w:ind w:left="360"/>
        <w:jc w:val="both"/>
        <w:rPr>
          <w:sz w:val="20"/>
        </w:rPr>
      </w:pPr>
      <w:r>
        <w:rPr>
          <w:sz w:val="20"/>
        </w:rPr>
        <w:t>spoelsysteem voor foto’s</w:t>
      </w:r>
    </w:p>
    <w:p w:rsidR="001E116D" w:rsidRDefault="001E116D" w:rsidP="000A172C">
      <w:pPr>
        <w:pStyle w:val="Lijstalinea"/>
        <w:numPr>
          <w:ilvl w:val="0"/>
          <w:numId w:val="17"/>
        </w:numPr>
        <w:ind w:left="360"/>
        <w:jc w:val="both"/>
        <w:rPr>
          <w:sz w:val="20"/>
        </w:rPr>
      </w:pPr>
      <w:r>
        <w:rPr>
          <w:sz w:val="20"/>
        </w:rPr>
        <w:t>droogsysteem voor foto’s</w:t>
      </w:r>
    </w:p>
    <w:p w:rsidR="001E116D" w:rsidRDefault="001E116D" w:rsidP="000A172C">
      <w:pPr>
        <w:pStyle w:val="Lijstalinea"/>
        <w:numPr>
          <w:ilvl w:val="0"/>
          <w:numId w:val="17"/>
        </w:numPr>
        <w:ind w:left="360"/>
        <w:jc w:val="both"/>
        <w:rPr>
          <w:sz w:val="20"/>
        </w:rPr>
      </w:pPr>
      <w:r>
        <w:rPr>
          <w:sz w:val="20"/>
        </w:rPr>
        <w:t>vuilnisbak</w:t>
      </w:r>
    </w:p>
    <w:p w:rsidR="001E116D" w:rsidRDefault="001E116D" w:rsidP="000639C8">
      <w:pPr>
        <w:jc w:val="both"/>
      </w:pPr>
    </w:p>
    <w:p w:rsidR="001E116D" w:rsidRPr="00491055" w:rsidRDefault="00491055" w:rsidP="000639C8">
      <w:pPr>
        <w:jc w:val="both"/>
        <w:rPr>
          <w:i/>
        </w:rPr>
      </w:pPr>
      <w:r w:rsidRPr="00491055">
        <w:rPr>
          <w:i/>
        </w:rPr>
        <w:lastRenderedPageBreak/>
        <w:t>Negatiefdoka (volledig lichtdicht)</w:t>
      </w:r>
    </w:p>
    <w:p w:rsidR="00491055" w:rsidRDefault="00491055" w:rsidP="000A172C">
      <w:pPr>
        <w:pStyle w:val="Lijstalinea"/>
        <w:numPr>
          <w:ilvl w:val="0"/>
          <w:numId w:val="17"/>
        </w:numPr>
        <w:ind w:left="360"/>
        <w:jc w:val="both"/>
        <w:rPr>
          <w:sz w:val="20"/>
        </w:rPr>
      </w:pPr>
      <w:r>
        <w:rPr>
          <w:sz w:val="20"/>
        </w:rPr>
        <w:t>ontwikkeltanken met voldoende spoeltjes</w:t>
      </w:r>
    </w:p>
    <w:p w:rsidR="00491055" w:rsidRPr="003C518A" w:rsidRDefault="00491055" w:rsidP="003C518A">
      <w:pPr>
        <w:pStyle w:val="Lijstalinea"/>
        <w:numPr>
          <w:ilvl w:val="0"/>
          <w:numId w:val="17"/>
        </w:numPr>
        <w:ind w:left="360"/>
        <w:jc w:val="both"/>
        <w:rPr>
          <w:sz w:val="20"/>
        </w:rPr>
      </w:pPr>
      <w:r>
        <w:rPr>
          <w:sz w:val="20"/>
        </w:rPr>
        <w:t>maatb</w:t>
      </w:r>
      <w:r w:rsidR="003C518A">
        <w:rPr>
          <w:sz w:val="20"/>
        </w:rPr>
        <w:t>rekers van verschillende grootte</w:t>
      </w:r>
    </w:p>
    <w:p w:rsidR="00491055" w:rsidRDefault="00491055" w:rsidP="000A172C">
      <w:pPr>
        <w:pStyle w:val="Lijstalinea"/>
        <w:numPr>
          <w:ilvl w:val="0"/>
          <w:numId w:val="17"/>
        </w:numPr>
        <w:ind w:left="360"/>
        <w:jc w:val="both"/>
        <w:rPr>
          <w:sz w:val="20"/>
        </w:rPr>
      </w:pPr>
      <w:r>
        <w:rPr>
          <w:sz w:val="20"/>
        </w:rPr>
        <w:t>filmklemmen, zeemvel</w:t>
      </w:r>
    </w:p>
    <w:p w:rsidR="00491055" w:rsidRDefault="00491055" w:rsidP="000A172C">
      <w:pPr>
        <w:pStyle w:val="Lijstalinea"/>
        <w:numPr>
          <w:ilvl w:val="0"/>
          <w:numId w:val="17"/>
        </w:numPr>
        <w:ind w:left="360"/>
        <w:jc w:val="both"/>
        <w:rPr>
          <w:sz w:val="20"/>
        </w:rPr>
      </w:pPr>
      <w:r>
        <w:rPr>
          <w:sz w:val="20"/>
        </w:rPr>
        <w:t>spoelsysteem voor negatieven</w:t>
      </w:r>
    </w:p>
    <w:p w:rsidR="00491055" w:rsidRDefault="00491055" w:rsidP="000A172C">
      <w:pPr>
        <w:pStyle w:val="Lijstalinea"/>
        <w:numPr>
          <w:ilvl w:val="0"/>
          <w:numId w:val="17"/>
        </w:numPr>
        <w:ind w:left="360"/>
        <w:jc w:val="both"/>
        <w:rPr>
          <w:sz w:val="20"/>
        </w:rPr>
      </w:pPr>
      <w:r>
        <w:rPr>
          <w:sz w:val="20"/>
        </w:rPr>
        <w:t>droogkast voor negatieven</w:t>
      </w:r>
    </w:p>
    <w:p w:rsidR="00491055" w:rsidRDefault="00491055" w:rsidP="000A172C">
      <w:pPr>
        <w:pStyle w:val="Lijstalinea"/>
        <w:numPr>
          <w:ilvl w:val="0"/>
          <w:numId w:val="17"/>
        </w:numPr>
        <w:ind w:left="360"/>
        <w:jc w:val="both"/>
        <w:rPr>
          <w:sz w:val="20"/>
        </w:rPr>
      </w:pPr>
      <w:r>
        <w:rPr>
          <w:sz w:val="20"/>
        </w:rPr>
        <w:t>thermostatische mengkraan</w:t>
      </w:r>
    </w:p>
    <w:p w:rsidR="00491055" w:rsidRDefault="00491055" w:rsidP="00B661FC">
      <w:pPr>
        <w:jc w:val="both"/>
      </w:pPr>
    </w:p>
    <w:p w:rsidR="00491055" w:rsidRDefault="00491055" w:rsidP="000639C8">
      <w:pPr>
        <w:jc w:val="both"/>
      </w:pPr>
      <w:r>
        <w:t>Voorzieningen voor opslaan van gebruikte chemicaliën, afspraken m.b.t. recyclage</w:t>
      </w:r>
    </w:p>
    <w:p w:rsidR="00491055" w:rsidRDefault="00491055" w:rsidP="00B661FC">
      <w:pPr>
        <w:ind w:left="1418"/>
        <w:jc w:val="both"/>
      </w:pPr>
    </w:p>
    <w:p w:rsidR="00491055" w:rsidRPr="00491055" w:rsidRDefault="00491055" w:rsidP="000639C8">
      <w:pPr>
        <w:jc w:val="both"/>
        <w:rPr>
          <w:i/>
        </w:rPr>
      </w:pPr>
      <w:r w:rsidRPr="00491055">
        <w:rPr>
          <w:i/>
        </w:rPr>
        <w:t>Lokaal</w:t>
      </w:r>
    </w:p>
    <w:p w:rsidR="00491055" w:rsidRPr="00491055" w:rsidRDefault="00491055" w:rsidP="000639C8">
      <w:pPr>
        <w:jc w:val="both"/>
        <w:rPr>
          <w:i/>
        </w:rPr>
      </w:pPr>
      <w:r w:rsidRPr="00491055">
        <w:rPr>
          <w:i/>
        </w:rPr>
        <w:t>Geschikt voor klassikale bespreking</w:t>
      </w:r>
    </w:p>
    <w:p w:rsidR="00491055" w:rsidRPr="00FB62F7" w:rsidRDefault="00FB62F7" w:rsidP="000639C8">
      <w:pPr>
        <w:jc w:val="both"/>
        <w:rPr>
          <w:i/>
        </w:rPr>
      </w:pPr>
      <w:r w:rsidRPr="00FB62F7">
        <w:rPr>
          <w:i/>
        </w:rPr>
        <w:t>Geschikt als afwerkruimte</w:t>
      </w:r>
    </w:p>
    <w:p w:rsidR="00FB62F7" w:rsidRDefault="00FB62F7" w:rsidP="000A172C">
      <w:pPr>
        <w:pStyle w:val="Lijstalinea"/>
        <w:numPr>
          <w:ilvl w:val="0"/>
          <w:numId w:val="17"/>
        </w:numPr>
        <w:ind w:left="360"/>
        <w:jc w:val="both"/>
        <w:rPr>
          <w:sz w:val="20"/>
        </w:rPr>
      </w:pPr>
      <w:r>
        <w:rPr>
          <w:sz w:val="20"/>
        </w:rPr>
        <w:t>lichtbak</w:t>
      </w:r>
    </w:p>
    <w:p w:rsidR="00FB62F7" w:rsidRDefault="00FB62F7" w:rsidP="000A172C">
      <w:pPr>
        <w:pStyle w:val="Lijstalinea"/>
        <w:numPr>
          <w:ilvl w:val="0"/>
          <w:numId w:val="17"/>
        </w:numPr>
        <w:ind w:left="360"/>
        <w:jc w:val="both"/>
        <w:rPr>
          <w:sz w:val="20"/>
        </w:rPr>
      </w:pPr>
      <w:r>
        <w:rPr>
          <w:sz w:val="20"/>
        </w:rPr>
        <w:t>snijmachine voor foto’s</w:t>
      </w:r>
    </w:p>
    <w:p w:rsidR="00FB62F7" w:rsidRDefault="00FB62F7" w:rsidP="000A172C">
      <w:pPr>
        <w:pStyle w:val="Lijstalinea"/>
        <w:numPr>
          <w:ilvl w:val="0"/>
          <w:numId w:val="17"/>
        </w:numPr>
        <w:ind w:left="360"/>
        <w:jc w:val="both"/>
        <w:rPr>
          <w:sz w:val="20"/>
        </w:rPr>
      </w:pPr>
      <w:r>
        <w:rPr>
          <w:sz w:val="20"/>
        </w:rPr>
        <w:t>werktafels voor het vervaardigen van passe-partouts</w:t>
      </w:r>
    </w:p>
    <w:p w:rsidR="00D93B92" w:rsidRPr="003C518A" w:rsidRDefault="00FB62F7" w:rsidP="003C518A">
      <w:pPr>
        <w:jc w:val="both"/>
      </w:pPr>
      <w:r>
        <w:t>Geschikt als opnamestudio (</w:t>
      </w:r>
      <w:r w:rsidR="003C518A">
        <w:t>moet verduisterd kunnen worden)</w:t>
      </w:r>
    </w:p>
    <w:p w:rsidR="00D93B92" w:rsidRDefault="00D93B92" w:rsidP="000A172C">
      <w:pPr>
        <w:pStyle w:val="Lijstalinea"/>
        <w:numPr>
          <w:ilvl w:val="0"/>
          <w:numId w:val="17"/>
        </w:numPr>
        <w:ind w:left="360"/>
        <w:jc w:val="both"/>
        <w:rPr>
          <w:sz w:val="20"/>
        </w:rPr>
      </w:pPr>
      <w:r>
        <w:rPr>
          <w:sz w:val="20"/>
        </w:rPr>
        <w:t>licht: hoofd-, invul- en spotlicht (bij voorkeur flitsinstallatie)</w:t>
      </w:r>
    </w:p>
    <w:p w:rsidR="00D93B92" w:rsidRDefault="00D93B92" w:rsidP="000A172C">
      <w:pPr>
        <w:pStyle w:val="Lijstalinea"/>
        <w:numPr>
          <w:ilvl w:val="0"/>
          <w:numId w:val="17"/>
        </w:numPr>
        <w:ind w:left="360"/>
        <w:jc w:val="both"/>
        <w:rPr>
          <w:sz w:val="20"/>
        </w:rPr>
      </w:pPr>
      <w:r>
        <w:rPr>
          <w:sz w:val="20"/>
        </w:rPr>
        <w:t>reflectiescherm</w:t>
      </w:r>
    </w:p>
    <w:p w:rsidR="00D93B92" w:rsidRPr="003C518A" w:rsidRDefault="00D93B92" w:rsidP="003C518A">
      <w:pPr>
        <w:pStyle w:val="Lijstalinea"/>
        <w:numPr>
          <w:ilvl w:val="0"/>
          <w:numId w:val="17"/>
        </w:numPr>
        <w:ind w:left="360"/>
        <w:jc w:val="both"/>
        <w:rPr>
          <w:sz w:val="20"/>
        </w:rPr>
      </w:pPr>
      <w:r>
        <w:rPr>
          <w:sz w:val="20"/>
        </w:rPr>
        <w:t>statief</w:t>
      </w:r>
    </w:p>
    <w:p w:rsidR="00D93B92" w:rsidRPr="003C518A" w:rsidRDefault="00D93B92" w:rsidP="003C518A">
      <w:pPr>
        <w:pStyle w:val="Lijstalinea"/>
        <w:numPr>
          <w:ilvl w:val="0"/>
          <w:numId w:val="17"/>
        </w:numPr>
        <w:ind w:left="360"/>
        <w:jc w:val="both"/>
        <w:rPr>
          <w:sz w:val="20"/>
        </w:rPr>
      </w:pPr>
      <w:r>
        <w:rPr>
          <w:sz w:val="20"/>
        </w:rPr>
        <w:t>kleinbeeldcamera met verschillende objectieven</w:t>
      </w:r>
    </w:p>
    <w:p w:rsidR="00D93B92" w:rsidRDefault="00D93B92" w:rsidP="000A172C">
      <w:pPr>
        <w:pStyle w:val="Lijstalinea"/>
        <w:numPr>
          <w:ilvl w:val="0"/>
          <w:numId w:val="17"/>
        </w:numPr>
        <w:ind w:left="360"/>
        <w:jc w:val="both"/>
        <w:rPr>
          <w:sz w:val="20"/>
        </w:rPr>
      </w:pPr>
      <w:r>
        <w:rPr>
          <w:sz w:val="20"/>
        </w:rPr>
        <w:t>opnamefilters</w:t>
      </w:r>
    </w:p>
    <w:p w:rsidR="00D93B92" w:rsidRDefault="00D93B92" w:rsidP="00B661FC">
      <w:pPr>
        <w:ind w:left="567"/>
        <w:jc w:val="both"/>
      </w:pPr>
    </w:p>
    <w:p w:rsidR="00D93B92" w:rsidRDefault="00D93B92" w:rsidP="000639C8">
      <w:pPr>
        <w:jc w:val="both"/>
      </w:pPr>
      <w:r>
        <w:t>Eventueel: de nodige hard- en software voor digitale beeldverwerking (zie onder KV Toegepaste beeldende vorming – digitale vormgeving).</w:t>
      </w:r>
    </w:p>
    <w:p w:rsidR="00853CEA" w:rsidRDefault="00853CEA" w:rsidP="00B661FC">
      <w:pPr>
        <w:ind w:left="1418"/>
        <w:jc w:val="both"/>
      </w:pPr>
    </w:p>
    <w:p w:rsidR="00853CEA" w:rsidRPr="00853CEA" w:rsidRDefault="00853CEA" w:rsidP="000639C8">
      <w:pPr>
        <w:jc w:val="both"/>
        <w:rPr>
          <w:i/>
        </w:rPr>
      </w:pPr>
      <w:r w:rsidRPr="00853CEA">
        <w:rPr>
          <w:i/>
          <w:color w:val="31849B" w:themeColor="accent5" w:themeShade="BF"/>
        </w:rPr>
        <w:t>KV Kunstambachten</w:t>
      </w:r>
    </w:p>
    <w:p w:rsidR="00853CEA" w:rsidRDefault="00853CEA" w:rsidP="000639C8">
      <w:pPr>
        <w:jc w:val="both"/>
      </w:pPr>
      <w:r>
        <w:t>Het vak Kunstambachten vereist ruime en aangepaste lokalen met voldoende ruimte, materiaal en materieel voor verschillende activiteiten</w:t>
      </w:r>
    </w:p>
    <w:p w:rsidR="00853CEA" w:rsidRDefault="00853CEA" w:rsidP="00B661FC">
      <w:pPr>
        <w:ind w:left="1418"/>
        <w:jc w:val="both"/>
      </w:pPr>
    </w:p>
    <w:p w:rsidR="009A00F2" w:rsidRDefault="009A00F2" w:rsidP="009A00F2">
      <w:pPr>
        <w:jc w:val="both"/>
      </w:pPr>
      <w:r>
        <w:t>Groot materiaal:</w:t>
      </w:r>
    </w:p>
    <w:p w:rsidR="009A00F2" w:rsidRDefault="009A00F2" w:rsidP="009A00F2">
      <w:pPr>
        <w:pStyle w:val="Lijstalinea"/>
        <w:numPr>
          <w:ilvl w:val="0"/>
          <w:numId w:val="38"/>
        </w:numPr>
        <w:jc w:val="both"/>
        <w:rPr>
          <w:sz w:val="20"/>
        </w:rPr>
      </w:pPr>
      <w:r w:rsidRPr="000639C8">
        <w:rPr>
          <w:sz w:val="20"/>
        </w:rPr>
        <w:t>decoupeerzagen met zaagjes</w:t>
      </w:r>
    </w:p>
    <w:p w:rsidR="009A00F2" w:rsidRPr="00FB65CD" w:rsidRDefault="009A00F2" w:rsidP="00FB65CD">
      <w:pPr>
        <w:pStyle w:val="Lijstalinea"/>
        <w:numPr>
          <w:ilvl w:val="0"/>
          <w:numId w:val="38"/>
        </w:numPr>
        <w:jc w:val="both"/>
        <w:rPr>
          <w:sz w:val="20"/>
        </w:rPr>
      </w:pPr>
      <w:r w:rsidRPr="000639C8">
        <w:rPr>
          <w:sz w:val="20"/>
        </w:rPr>
        <w:t>boormachines met assortiment boortjes</w:t>
      </w:r>
    </w:p>
    <w:p w:rsidR="009A00F2" w:rsidRPr="00FB65CD" w:rsidRDefault="009A00F2" w:rsidP="009A00F2">
      <w:pPr>
        <w:pStyle w:val="Lijstalinea"/>
        <w:numPr>
          <w:ilvl w:val="0"/>
          <w:numId w:val="38"/>
        </w:numPr>
        <w:jc w:val="both"/>
        <w:rPr>
          <w:sz w:val="20"/>
        </w:rPr>
      </w:pPr>
      <w:r w:rsidRPr="00FB65CD">
        <w:rPr>
          <w:sz w:val="20"/>
        </w:rPr>
        <w:t>individuele grote tafels met een krasvrije, afwasbare bekleding</w:t>
      </w:r>
    </w:p>
    <w:p w:rsidR="009A00F2" w:rsidRPr="00FB65CD" w:rsidRDefault="009A00F2" w:rsidP="00FB65CD">
      <w:pPr>
        <w:pStyle w:val="Lijstalinea"/>
        <w:numPr>
          <w:ilvl w:val="0"/>
          <w:numId w:val="38"/>
        </w:numPr>
        <w:jc w:val="both"/>
        <w:rPr>
          <w:sz w:val="20"/>
        </w:rPr>
      </w:pPr>
      <w:r w:rsidRPr="000639C8">
        <w:rPr>
          <w:sz w:val="20"/>
        </w:rPr>
        <w:t>schilderezels</w:t>
      </w:r>
    </w:p>
    <w:p w:rsidR="009A00F2" w:rsidRDefault="009A00F2" w:rsidP="009A00F2">
      <w:pPr>
        <w:pStyle w:val="Lijstalinea"/>
        <w:numPr>
          <w:ilvl w:val="0"/>
          <w:numId w:val="38"/>
        </w:numPr>
        <w:jc w:val="both"/>
        <w:rPr>
          <w:sz w:val="20"/>
        </w:rPr>
      </w:pPr>
      <w:r w:rsidRPr="000639C8">
        <w:rPr>
          <w:sz w:val="20"/>
        </w:rPr>
        <w:t>meerdere afwasbakken</w:t>
      </w:r>
    </w:p>
    <w:p w:rsidR="009A00F2" w:rsidRDefault="009A00F2" w:rsidP="009A00F2">
      <w:pPr>
        <w:pStyle w:val="Lijstalinea"/>
        <w:numPr>
          <w:ilvl w:val="0"/>
          <w:numId w:val="38"/>
        </w:numPr>
        <w:jc w:val="both"/>
        <w:rPr>
          <w:sz w:val="20"/>
        </w:rPr>
      </w:pPr>
      <w:r w:rsidRPr="000639C8">
        <w:rPr>
          <w:sz w:val="20"/>
        </w:rPr>
        <w:t>kasten</w:t>
      </w:r>
    </w:p>
    <w:p w:rsidR="009A00F2" w:rsidRDefault="009A00F2" w:rsidP="009A00F2">
      <w:pPr>
        <w:pStyle w:val="Lijstalinea"/>
        <w:numPr>
          <w:ilvl w:val="0"/>
          <w:numId w:val="38"/>
        </w:numPr>
        <w:jc w:val="both"/>
        <w:rPr>
          <w:sz w:val="20"/>
        </w:rPr>
      </w:pPr>
      <w:r w:rsidRPr="000639C8">
        <w:rPr>
          <w:sz w:val="20"/>
        </w:rPr>
        <w:t>naaimachine</w:t>
      </w:r>
    </w:p>
    <w:p w:rsidR="009A00F2" w:rsidRPr="00FB65CD" w:rsidRDefault="009A00F2" w:rsidP="00FB65CD">
      <w:pPr>
        <w:pStyle w:val="Lijstalinea"/>
        <w:numPr>
          <w:ilvl w:val="0"/>
          <w:numId w:val="38"/>
        </w:numPr>
        <w:jc w:val="both"/>
        <w:rPr>
          <w:sz w:val="20"/>
        </w:rPr>
      </w:pPr>
      <w:r w:rsidRPr="000639C8">
        <w:rPr>
          <w:sz w:val="20"/>
        </w:rPr>
        <w:t>ladekast voor papier en grote tekeningen</w:t>
      </w:r>
    </w:p>
    <w:p w:rsidR="009A00F2" w:rsidRDefault="009A00F2" w:rsidP="009A00F2">
      <w:pPr>
        <w:pStyle w:val="Lijstalinea"/>
        <w:numPr>
          <w:ilvl w:val="0"/>
          <w:numId w:val="38"/>
        </w:numPr>
        <w:jc w:val="both"/>
        <w:rPr>
          <w:sz w:val="20"/>
        </w:rPr>
      </w:pPr>
      <w:r w:rsidRPr="000639C8">
        <w:rPr>
          <w:sz w:val="20"/>
        </w:rPr>
        <w:t>soldeerbout met benodigdheden</w:t>
      </w:r>
    </w:p>
    <w:p w:rsidR="009A00F2" w:rsidRPr="000639C8" w:rsidRDefault="009A00F2" w:rsidP="009A00F2">
      <w:pPr>
        <w:pStyle w:val="Lijstalinea"/>
        <w:numPr>
          <w:ilvl w:val="0"/>
          <w:numId w:val="38"/>
        </w:numPr>
        <w:jc w:val="both"/>
        <w:rPr>
          <w:sz w:val="20"/>
        </w:rPr>
      </w:pPr>
      <w:r w:rsidRPr="000639C8">
        <w:rPr>
          <w:sz w:val="20"/>
        </w:rPr>
        <w:t>keramiekoven</w:t>
      </w:r>
    </w:p>
    <w:p w:rsidR="009A00F2" w:rsidRDefault="009A00F2" w:rsidP="009A00F2">
      <w:pPr>
        <w:jc w:val="both"/>
      </w:pPr>
      <w:r>
        <w:t>Klein materiaal:</w:t>
      </w:r>
    </w:p>
    <w:p w:rsidR="009A00F2" w:rsidRDefault="009A00F2" w:rsidP="009A00F2">
      <w:pPr>
        <w:pStyle w:val="Lijstalinea"/>
        <w:numPr>
          <w:ilvl w:val="0"/>
          <w:numId w:val="39"/>
        </w:numPr>
        <w:jc w:val="both"/>
        <w:rPr>
          <w:sz w:val="20"/>
        </w:rPr>
      </w:pPr>
      <w:r w:rsidRPr="000639C8">
        <w:rPr>
          <w:sz w:val="20"/>
        </w:rPr>
        <w:t>hamers (klein, groot, klauwhamer)</w:t>
      </w:r>
    </w:p>
    <w:p w:rsidR="009A00F2" w:rsidRDefault="009A00F2" w:rsidP="009A00F2">
      <w:pPr>
        <w:pStyle w:val="Lijstalinea"/>
        <w:numPr>
          <w:ilvl w:val="0"/>
          <w:numId w:val="39"/>
        </w:numPr>
        <w:jc w:val="both"/>
        <w:rPr>
          <w:sz w:val="20"/>
        </w:rPr>
      </w:pPr>
      <w:r w:rsidRPr="000639C8">
        <w:rPr>
          <w:sz w:val="20"/>
        </w:rPr>
        <w:t>nagels (verschillende soorten en groottes)</w:t>
      </w:r>
    </w:p>
    <w:p w:rsidR="009A00F2" w:rsidRDefault="009A00F2" w:rsidP="009A00F2">
      <w:pPr>
        <w:pStyle w:val="Lijstalinea"/>
        <w:numPr>
          <w:ilvl w:val="0"/>
          <w:numId w:val="39"/>
        </w:numPr>
        <w:jc w:val="both"/>
        <w:rPr>
          <w:sz w:val="20"/>
        </w:rPr>
      </w:pPr>
      <w:r w:rsidRPr="000639C8">
        <w:rPr>
          <w:sz w:val="20"/>
        </w:rPr>
        <w:t>schroevendraaiers: assortiment</w:t>
      </w:r>
    </w:p>
    <w:p w:rsidR="009A00F2" w:rsidRPr="00FB65CD" w:rsidRDefault="009A00F2" w:rsidP="00FB65CD">
      <w:pPr>
        <w:pStyle w:val="Lijstalinea"/>
        <w:numPr>
          <w:ilvl w:val="0"/>
          <w:numId w:val="39"/>
        </w:numPr>
        <w:jc w:val="both"/>
        <w:rPr>
          <w:sz w:val="20"/>
        </w:rPr>
      </w:pPr>
      <w:r w:rsidRPr="000639C8">
        <w:rPr>
          <w:sz w:val="20"/>
        </w:rPr>
        <w:t>schroeven: assortiment</w:t>
      </w:r>
    </w:p>
    <w:p w:rsidR="009A00F2" w:rsidRDefault="009A00F2" w:rsidP="009A00F2">
      <w:pPr>
        <w:pStyle w:val="Lijstalinea"/>
        <w:numPr>
          <w:ilvl w:val="0"/>
          <w:numId w:val="39"/>
        </w:numPr>
        <w:jc w:val="both"/>
        <w:rPr>
          <w:sz w:val="20"/>
        </w:rPr>
      </w:pPr>
      <w:r w:rsidRPr="000639C8">
        <w:rPr>
          <w:sz w:val="20"/>
        </w:rPr>
        <w:t>tangen: assortiment</w:t>
      </w:r>
    </w:p>
    <w:p w:rsidR="009A00F2" w:rsidRDefault="009A00F2" w:rsidP="009A00F2">
      <w:pPr>
        <w:pStyle w:val="Lijstalinea"/>
        <w:numPr>
          <w:ilvl w:val="0"/>
          <w:numId w:val="39"/>
        </w:numPr>
        <w:jc w:val="both"/>
        <w:rPr>
          <w:sz w:val="20"/>
        </w:rPr>
      </w:pPr>
      <w:r w:rsidRPr="000639C8">
        <w:rPr>
          <w:sz w:val="20"/>
        </w:rPr>
        <w:t>metaalschaar, scharen</w:t>
      </w:r>
    </w:p>
    <w:p w:rsidR="009A00F2" w:rsidRDefault="009A00F2" w:rsidP="009A00F2">
      <w:pPr>
        <w:pStyle w:val="Lijstalinea"/>
        <w:numPr>
          <w:ilvl w:val="0"/>
          <w:numId w:val="39"/>
        </w:numPr>
        <w:jc w:val="both"/>
        <w:rPr>
          <w:sz w:val="20"/>
        </w:rPr>
      </w:pPr>
      <w:r w:rsidRPr="000639C8">
        <w:rPr>
          <w:sz w:val="20"/>
        </w:rPr>
        <w:t>lijmpistool met lijmstaafjes</w:t>
      </w:r>
    </w:p>
    <w:p w:rsidR="009A00F2" w:rsidRDefault="009A00F2" w:rsidP="009A00F2">
      <w:pPr>
        <w:pStyle w:val="Lijstalinea"/>
        <w:numPr>
          <w:ilvl w:val="0"/>
          <w:numId w:val="39"/>
        </w:numPr>
        <w:jc w:val="both"/>
        <w:rPr>
          <w:sz w:val="20"/>
        </w:rPr>
      </w:pPr>
      <w:r w:rsidRPr="000639C8">
        <w:rPr>
          <w:sz w:val="20"/>
        </w:rPr>
        <w:t>siliconenspuithouder en siliconentubes</w:t>
      </w:r>
    </w:p>
    <w:p w:rsidR="009A00F2" w:rsidRDefault="009A00F2" w:rsidP="009A00F2">
      <w:pPr>
        <w:pStyle w:val="Lijstalinea"/>
        <w:numPr>
          <w:ilvl w:val="0"/>
          <w:numId w:val="39"/>
        </w:numPr>
        <w:jc w:val="both"/>
        <w:rPr>
          <w:sz w:val="20"/>
        </w:rPr>
      </w:pPr>
      <w:r w:rsidRPr="000639C8">
        <w:rPr>
          <w:sz w:val="20"/>
        </w:rPr>
        <w:t>assortiment plamuurmessen</w:t>
      </w:r>
    </w:p>
    <w:p w:rsidR="009A00F2" w:rsidRDefault="009A00F2" w:rsidP="009A00F2">
      <w:pPr>
        <w:pStyle w:val="Lijstalinea"/>
        <w:numPr>
          <w:ilvl w:val="0"/>
          <w:numId w:val="39"/>
        </w:numPr>
        <w:jc w:val="both"/>
        <w:rPr>
          <w:sz w:val="20"/>
        </w:rPr>
      </w:pPr>
      <w:r w:rsidRPr="000639C8">
        <w:rPr>
          <w:sz w:val="20"/>
        </w:rPr>
        <w:t>assortiment beitels</w:t>
      </w:r>
    </w:p>
    <w:p w:rsidR="009A00F2" w:rsidRPr="00FB65CD" w:rsidRDefault="009A00F2" w:rsidP="00FB65CD">
      <w:pPr>
        <w:pStyle w:val="Lijstalinea"/>
        <w:numPr>
          <w:ilvl w:val="0"/>
          <w:numId w:val="39"/>
        </w:numPr>
        <w:jc w:val="both"/>
        <w:rPr>
          <w:sz w:val="20"/>
        </w:rPr>
      </w:pPr>
      <w:r w:rsidRPr="000639C8">
        <w:rPr>
          <w:sz w:val="20"/>
        </w:rPr>
        <w:t>penselen en borstels</w:t>
      </w:r>
    </w:p>
    <w:p w:rsidR="009A00F2" w:rsidRDefault="009A00F2" w:rsidP="009A00F2">
      <w:pPr>
        <w:pStyle w:val="Lijstalinea"/>
        <w:numPr>
          <w:ilvl w:val="0"/>
          <w:numId w:val="39"/>
        </w:numPr>
        <w:jc w:val="both"/>
        <w:rPr>
          <w:sz w:val="20"/>
        </w:rPr>
      </w:pPr>
      <w:r w:rsidRPr="000639C8">
        <w:rPr>
          <w:sz w:val="20"/>
        </w:rPr>
        <w:t>werkhandschoenen</w:t>
      </w:r>
    </w:p>
    <w:p w:rsidR="009A00F2" w:rsidRDefault="009A00F2" w:rsidP="009A00F2">
      <w:pPr>
        <w:pStyle w:val="Lijstalinea"/>
        <w:numPr>
          <w:ilvl w:val="0"/>
          <w:numId w:val="39"/>
        </w:numPr>
        <w:jc w:val="both"/>
        <w:rPr>
          <w:sz w:val="20"/>
        </w:rPr>
      </w:pPr>
      <w:r w:rsidRPr="000639C8">
        <w:rPr>
          <w:sz w:val="20"/>
        </w:rPr>
        <w:t>verlengsnoeren</w:t>
      </w:r>
    </w:p>
    <w:p w:rsidR="009A00F2" w:rsidRDefault="009A00F2" w:rsidP="009A00F2">
      <w:pPr>
        <w:pStyle w:val="Lijstalinea"/>
        <w:numPr>
          <w:ilvl w:val="0"/>
          <w:numId w:val="39"/>
        </w:numPr>
        <w:jc w:val="both"/>
        <w:rPr>
          <w:sz w:val="20"/>
        </w:rPr>
      </w:pPr>
      <w:r w:rsidRPr="000639C8">
        <w:rPr>
          <w:sz w:val="20"/>
        </w:rPr>
        <w:t>contactdozen</w:t>
      </w:r>
    </w:p>
    <w:p w:rsidR="009A00F2" w:rsidRDefault="009A00F2" w:rsidP="009A00F2">
      <w:pPr>
        <w:pStyle w:val="Lijstalinea"/>
        <w:numPr>
          <w:ilvl w:val="0"/>
          <w:numId w:val="39"/>
        </w:numPr>
        <w:jc w:val="both"/>
        <w:rPr>
          <w:sz w:val="20"/>
        </w:rPr>
      </w:pPr>
      <w:r w:rsidRPr="000639C8">
        <w:rPr>
          <w:sz w:val="20"/>
        </w:rPr>
        <w:t>klemmen (sergeanten) kleine en grote</w:t>
      </w:r>
    </w:p>
    <w:p w:rsidR="009A00F2" w:rsidRPr="000639C8" w:rsidRDefault="009A00F2" w:rsidP="009A00F2">
      <w:pPr>
        <w:pStyle w:val="Lijstalinea"/>
        <w:numPr>
          <w:ilvl w:val="0"/>
          <w:numId w:val="39"/>
        </w:numPr>
        <w:jc w:val="both"/>
        <w:rPr>
          <w:sz w:val="20"/>
        </w:rPr>
      </w:pPr>
      <w:r w:rsidRPr="000639C8">
        <w:rPr>
          <w:sz w:val="20"/>
        </w:rPr>
        <w:t>handdoeken, zeep</w:t>
      </w:r>
    </w:p>
    <w:p w:rsidR="009A00F2" w:rsidRPr="00762400" w:rsidRDefault="009A00F2" w:rsidP="009A00F2">
      <w:pPr>
        <w:jc w:val="both"/>
      </w:pPr>
    </w:p>
    <w:p w:rsidR="009A00F2" w:rsidRPr="00FB65CD" w:rsidRDefault="009A00F2" w:rsidP="00FB65CD">
      <w:pPr>
        <w:jc w:val="both"/>
      </w:pPr>
      <w:r>
        <w:t>N</w:t>
      </w:r>
      <w:r w:rsidR="00FB65CD">
        <w:t>uttige didactische hulpmiddelen</w:t>
      </w:r>
    </w:p>
    <w:p w:rsidR="009A00F2" w:rsidRDefault="009A00F2" w:rsidP="009A00F2">
      <w:pPr>
        <w:jc w:val="both"/>
      </w:pPr>
      <w:r>
        <w:lastRenderedPageBreak/>
        <w:t>Klein materiaal:</w:t>
      </w:r>
    </w:p>
    <w:p w:rsidR="009A00F2" w:rsidRDefault="009A00F2" w:rsidP="009A00F2">
      <w:pPr>
        <w:pStyle w:val="Lijstalinea"/>
        <w:numPr>
          <w:ilvl w:val="0"/>
          <w:numId w:val="17"/>
        </w:numPr>
        <w:ind w:left="360"/>
        <w:jc w:val="both"/>
        <w:rPr>
          <w:sz w:val="20"/>
        </w:rPr>
      </w:pPr>
      <w:r>
        <w:rPr>
          <w:sz w:val="20"/>
        </w:rPr>
        <w:t>lijmsoorten: velpon, patex, 2-componentenlijm, behanglijm</w:t>
      </w:r>
    </w:p>
    <w:p w:rsidR="009A00F2" w:rsidRDefault="009A00F2" w:rsidP="009A00F2">
      <w:pPr>
        <w:pStyle w:val="Lijstalinea"/>
        <w:numPr>
          <w:ilvl w:val="0"/>
          <w:numId w:val="17"/>
        </w:numPr>
        <w:ind w:left="360"/>
        <w:jc w:val="both"/>
        <w:rPr>
          <w:sz w:val="20"/>
        </w:rPr>
      </w:pPr>
      <w:r>
        <w:rPr>
          <w:sz w:val="20"/>
        </w:rPr>
        <w:t>schuurpapier (verschillende soorten)</w:t>
      </w:r>
    </w:p>
    <w:p w:rsidR="009A00F2" w:rsidRDefault="009A00F2" w:rsidP="009A00F2">
      <w:pPr>
        <w:pStyle w:val="Lijstalinea"/>
        <w:numPr>
          <w:ilvl w:val="0"/>
          <w:numId w:val="17"/>
        </w:numPr>
        <w:ind w:left="360"/>
        <w:jc w:val="both"/>
        <w:rPr>
          <w:sz w:val="20"/>
        </w:rPr>
      </w:pPr>
      <w:r>
        <w:rPr>
          <w:sz w:val="20"/>
        </w:rPr>
        <w:t>verfbakjes</w:t>
      </w:r>
    </w:p>
    <w:p w:rsidR="009A00F2" w:rsidRDefault="009A00F2" w:rsidP="009A00F2">
      <w:pPr>
        <w:pStyle w:val="Lijstalinea"/>
        <w:numPr>
          <w:ilvl w:val="0"/>
          <w:numId w:val="17"/>
        </w:numPr>
        <w:ind w:left="360"/>
        <w:jc w:val="both"/>
        <w:rPr>
          <w:sz w:val="20"/>
        </w:rPr>
      </w:pPr>
      <w:r>
        <w:rPr>
          <w:sz w:val="20"/>
        </w:rPr>
        <w:t>schuimkarton</w:t>
      </w:r>
    </w:p>
    <w:p w:rsidR="00FB65CD" w:rsidRDefault="009A00F2" w:rsidP="00FB65CD">
      <w:pPr>
        <w:pStyle w:val="Lijstalinea"/>
        <w:numPr>
          <w:ilvl w:val="0"/>
          <w:numId w:val="17"/>
        </w:numPr>
        <w:ind w:left="360"/>
        <w:jc w:val="both"/>
        <w:rPr>
          <w:sz w:val="20"/>
        </w:rPr>
      </w:pPr>
      <w:r>
        <w:rPr>
          <w:sz w:val="20"/>
        </w:rPr>
        <w:t>breekmessen</w:t>
      </w:r>
    </w:p>
    <w:p w:rsidR="00FB65CD" w:rsidRDefault="00595AF6" w:rsidP="00FB65CD">
      <w:pPr>
        <w:pStyle w:val="Lijstalinea"/>
        <w:numPr>
          <w:ilvl w:val="0"/>
          <w:numId w:val="17"/>
        </w:numPr>
        <w:ind w:left="360"/>
        <w:jc w:val="both"/>
        <w:rPr>
          <w:sz w:val="20"/>
        </w:rPr>
      </w:pPr>
      <w:r w:rsidRPr="00FB65CD">
        <w:rPr>
          <w:sz w:val="20"/>
        </w:rPr>
        <w:t>assortiment van papiersoorten</w:t>
      </w:r>
    </w:p>
    <w:p w:rsidR="009A00F2" w:rsidRPr="00FB65CD" w:rsidRDefault="009A00F2" w:rsidP="00FB65CD">
      <w:pPr>
        <w:pStyle w:val="Lijstalinea"/>
        <w:numPr>
          <w:ilvl w:val="0"/>
          <w:numId w:val="17"/>
        </w:numPr>
        <w:ind w:left="360"/>
        <w:jc w:val="both"/>
        <w:rPr>
          <w:sz w:val="20"/>
        </w:rPr>
      </w:pPr>
      <w:r w:rsidRPr="00FB65CD">
        <w:rPr>
          <w:sz w:val="20"/>
        </w:rPr>
        <w:t xml:space="preserve">assortiment aan stoffen </w:t>
      </w:r>
    </w:p>
    <w:p w:rsidR="009A00F2" w:rsidRDefault="009A00F2" w:rsidP="009A00F2">
      <w:pPr>
        <w:pStyle w:val="Lijstalinea"/>
        <w:numPr>
          <w:ilvl w:val="0"/>
          <w:numId w:val="17"/>
        </w:numPr>
        <w:ind w:left="360"/>
        <w:jc w:val="both"/>
        <w:rPr>
          <w:sz w:val="20"/>
        </w:rPr>
      </w:pPr>
      <w:r>
        <w:rPr>
          <w:sz w:val="20"/>
        </w:rPr>
        <w:t>boetseermateriaal (mirette, mesjes …)</w:t>
      </w:r>
    </w:p>
    <w:p w:rsidR="009A00F2" w:rsidRDefault="009A00F2" w:rsidP="009A00F2">
      <w:pPr>
        <w:pStyle w:val="Lijstalinea"/>
        <w:numPr>
          <w:ilvl w:val="0"/>
          <w:numId w:val="17"/>
        </w:numPr>
        <w:ind w:left="360"/>
        <w:jc w:val="both"/>
        <w:rPr>
          <w:sz w:val="20"/>
        </w:rPr>
      </w:pPr>
      <w:r>
        <w:rPr>
          <w:sz w:val="20"/>
        </w:rPr>
        <w:t>recuperatiemateriaal</w:t>
      </w:r>
    </w:p>
    <w:p w:rsidR="009A00F2" w:rsidRDefault="009A00F2" w:rsidP="009A00F2">
      <w:pPr>
        <w:pStyle w:val="Lijstalinea"/>
        <w:numPr>
          <w:ilvl w:val="0"/>
          <w:numId w:val="17"/>
        </w:numPr>
        <w:ind w:left="360"/>
        <w:jc w:val="both"/>
        <w:rPr>
          <w:sz w:val="20"/>
        </w:rPr>
      </w:pPr>
      <w:r>
        <w:rPr>
          <w:sz w:val="20"/>
        </w:rPr>
        <w:t>keramisch materiaal (klei, glazuur, pigmenten)</w:t>
      </w:r>
    </w:p>
    <w:p w:rsidR="00B661FC" w:rsidRDefault="00B661FC" w:rsidP="000639C8">
      <w:pPr>
        <w:jc w:val="both"/>
      </w:pPr>
    </w:p>
    <w:p w:rsidR="00FB65CD" w:rsidRPr="004C51F2" w:rsidRDefault="00FB65CD" w:rsidP="00FB65CD">
      <w:pPr>
        <w:jc w:val="both"/>
        <w:rPr>
          <w:i/>
          <w:color w:val="31849B" w:themeColor="accent5" w:themeShade="BF"/>
        </w:rPr>
      </w:pPr>
      <w:bookmarkStart w:id="106" w:name="_Toc247095096"/>
      <w:bookmarkStart w:id="107" w:name="_Toc247095404"/>
      <w:bookmarkStart w:id="108" w:name="_Toc247095483"/>
      <w:bookmarkStart w:id="109" w:name="_Toc247095517"/>
      <w:bookmarkStart w:id="110" w:name="_Toc247095622"/>
      <w:r w:rsidRPr="004C51F2">
        <w:rPr>
          <w:i/>
          <w:color w:val="31849B" w:themeColor="accent5" w:themeShade="BF"/>
        </w:rPr>
        <w:t>KV Toegepaste beeldende vorming</w:t>
      </w:r>
    </w:p>
    <w:p w:rsidR="00FB65CD" w:rsidRDefault="00FB65CD" w:rsidP="00FB65CD">
      <w:pPr>
        <w:jc w:val="both"/>
      </w:pPr>
      <w:r>
        <w:t>Het vak Toegepaste beeldende vorming vereist een aangepast</w:t>
      </w:r>
      <w:r w:rsidRPr="0060739F">
        <w:t xml:space="preserve"> </w:t>
      </w:r>
      <w:r>
        <w:t xml:space="preserve">en </w:t>
      </w:r>
      <w:r w:rsidRPr="0060739F">
        <w:t>degelijk uitgerust</w:t>
      </w:r>
      <w:r>
        <w:t xml:space="preserve"> computerlokaal en met voldoende ruimte voor de verschillende activiteiten.</w:t>
      </w:r>
      <w:r w:rsidRPr="0060739F">
        <w:t xml:space="preserve"> </w:t>
      </w:r>
    </w:p>
    <w:p w:rsidR="00FB65CD" w:rsidRDefault="00FB65CD" w:rsidP="00FB65CD">
      <w:pPr>
        <w:jc w:val="both"/>
      </w:pPr>
    </w:p>
    <w:p w:rsidR="00FB65CD" w:rsidRDefault="00FB65CD" w:rsidP="00FB65CD">
      <w:pPr>
        <w:pStyle w:val="Lijstalinea"/>
        <w:numPr>
          <w:ilvl w:val="0"/>
          <w:numId w:val="17"/>
        </w:numPr>
        <w:ind w:left="360"/>
        <w:jc w:val="both"/>
        <w:rPr>
          <w:sz w:val="20"/>
        </w:rPr>
      </w:pPr>
      <w:r>
        <w:rPr>
          <w:sz w:val="20"/>
        </w:rPr>
        <w:t>zie atelieruitrusting KV Beeldende vorming</w:t>
      </w:r>
    </w:p>
    <w:p w:rsidR="00FB65CD" w:rsidRDefault="00FB65CD" w:rsidP="00FB65CD">
      <w:pPr>
        <w:pStyle w:val="Lijstalinea"/>
        <w:numPr>
          <w:ilvl w:val="0"/>
          <w:numId w:val="17"/>
        </w:numPr>
        <w:ind w:left="360"/>
        <w:jc w:val="both"/>
        <w:rPr>
          <w:sz w:val="20"/>
        </w:rPr>
      </w:pPr>
      <w:r w:rsidRPr="00FB65CD">
        <w:rPr>
          <w:sz w:val="20"/>
        </w:rPr>
        <w:t>lichtbak,</w:t>
      </w:r>
      <w:r w:rsidRPr="00593078">
        <w:rPr>
          <w:sz w:val="20"/>
        </w:rPr>
        <w:t xml:space="preserve"> </w:t>
      </w:r>
      <w:r>
        <w:rPr>
          <w:sz w:val="20"/>
        </w:rPr>
        <w:t>eenvoudige snijmachine: voor grafische toepassingen</w:t>
      </w:r>
    </w:p>
    <w:p w:rsidR="00FB65CD" w:rsidRDefault="00FB65CD" w:rsidP="00FB65CD">
      <w:pPr>
        <w:pStyle w:val="Lijstalinea"/>
        <w:numPr>
          <w:ilvl w:val="0"/>
          <w:numId w:val="17"/>
        </w:numPr>
        <w:ind w:left="360"/>
        <w:jc w:val="both"/>
        <w:rPr>
          <w:sz w:val="20"/>
        </w:rPr>
      </w:pPr>
      <w:r>
        <w:rPr>
          <w:sz w:val="20"/>
        </w:rPr>
        <w:t xml:space="preserve">computerhardware en –software </w:t>
      </w:r>
    </w:p>
    <w:p w:rsidR="00FB65CD" w:rsidRPr="004C51F2" w:rsidRDefault="00FB65CD" w:rsidP="00FB65CD">
      <w:pPr>
        <w:jc w:val="both"/>
      </w:pPr>
    </w:p>
    <w:p w:rsidR="00FB65CD" w:rsidRDefault="00FB65CD" w:rsidP="00FB65CD">
      <w:pPr>
        <w:jc w:val="both"/>
      </w:pPr>
      <w:r>
        <w:t>Hardware:</w:t>
      </w:r>
    </w:p>
    <w:p w:rsidR="00FB65CD" w:rsidRDefault="00FB65CD" w:rsidP="00FB65CD">
      <w:pPr>
        <w:pStyle w:val="Lijstalinea"/>
        <w:numPr>
          <w:ilvl w:val="0"/>
          <w:numId w:val="17"/>
        </w:numPr>
        <w:ind w:left="360"/>
        <w:jc w:val="both"/>
        <w:rPr>
          <w:sz w:val="20"/>
        </w:rPr>
      </w:pPr>
      <w:r>
        <w:rPr>
          <w:sz w:val="20"/>
        </w:rPr>
        <w:t>een uniform computerpark, Macintosh- of pc-systemen, in netwerk en met internetaansluiting</w:t>
      </w:r>
    </w:p>
    <w:p w:rsidR="00FB65CD" w:rsidRDefault="00FB65CD" w:rsidP="00FB65CD">
      <w:pPr>
        <w:pStyle w:val="Lijstalinea"/>
        <w:numPr>
          <w:ilvl w:val="0"/>
          <w:numId w:val="17"/>
        </w:numPr>
        <w:ind w:left="360"/>
        <w:jc w:val="both"/>
        <w:rPr>
          <w:sz w:val="20"/>
        </w:rPr>
      </w:pPr>
      <w:r>
        <w:rPr>
          <w:sz w:val="20"/>
        </w:rPr>
        <w:t>flatbedscanner</w:t>
      </w:r>
    </w:p>
    <w:p w:rsidR="00FB65CD" w:rsidRDefault="00FB65CD" w:rsidP="00FB65CD">
      <w:pPr>
        <w:pStyle w:val="Lijstalinea"/>
        <w:numPr>
          <w:ilvl w:val="0"/>
          <w:numId w:val="17"/>
        </w:numPr>
        <w:ind w:left="360"/>
        <w:jc w:val="both"/>
        <w:rPr>
          <w:sz w:val="20"/>
        </w:rPr>
      </w:pPr>
      <w:r>
        <w:rPr>
          <w:sz w:val="20"/>
        </w:rPr>
        <w:t>dvd(re)writer, lege dvd’s</w:t>
      </w:r>
    </w:p>
    <w:p w:rsidR="00FB65CD" w:rsidRDefault="00FB65CD" w:rsidP="00FB65CD">
      <w:pPr>
        <w:pStyle w:val="Lijstalinea"/>
        <w:numPr>
          <w:ilvl w:val="0"/>
          <w:numId w:val="17"/>
        </w:numPr>
        <w:ind w:left="360"/>
        <w:jc w:val="both"/>
        <w:rPr>
          <w:sz w:val="20"/>
        </w:rPr>
      </w:pPr>
      <w:r>
        <w:rPr>
          <w:sz w:val="20"/>
        </w:rPr>
        <w:t>printer A3, eventueel plotter</w:t>
      </w:r>
    </w:p>
    <w:p w:rsidR="00FB65CD" w:rsidRDefault="00FB65CD" w:rsidP="00FB65CD">
      <w:pPr>
        <w:pStyle w:val="Lijstalinea"/>
        <w:numPr>
          <w:ilvl w:val="0"/>
          <w:numId w:val="17"/>
        </w:numPr>
        <w:ind w:left="360"/>
        <w:jc w:val="both"/>
        <w:rPr>
          <w:sz w:val="20"/>
        </w:rPr>
      </w:pPr>
      <w:r>
        <w:rPr>
          <w:sz w:val="20"/>
        </w:rPr>
        <w:t>digitale camera (foto, video)</w:t>
      </w:r>
    </w:p>
    <w:p w:rsidR="00FB65CD" w:rsidRDefault="00FB65CD" w:rsidP="00FB65CD">
      <w:pPr>
        <w:pStyle w:val="Lijstalinea"/>
        <w:numPr>
          <w:ilvl w:val="0"/>
          <w:numId w:val="17"/>
        </w:numPr>
        <w:ind w:left="360"/>
        <w:jc w:val="both"/>
        <w:rPr>
          <w:sz w:val="20"/>
        </w:rPr>
      </w:pPr>
      <w:r>
        <w:rPr>
          <w:sz w:val="20"/>
        </w:rPr>
        <w:t>geluidsweergave voor audiovisuele multimedia, luidsprekers op computers</w:t>
      </w:r>
    </w:p>
    <w:p w:rsidR="00FB65CD" w:rsidRDefault="00FB65CD" w:rsidP="00FB65CD">
      <w:pPr>
        <w:jc w:val="both"/>
      </w:pPr>
      <w:r>
        <w:t>Recente software programma ’s voor multimediale toepassingen.</w:t>
      </w:r>
    </w:p>
    <w:p w:rsidR="00FB65CD" w:rsidRDefault="00FB65CD" w:rsidP="00FB65CD">
      <w:pPr>
        <w:jc w:val="both"/>
      </w:pPr>
    </w:p>
    <w:p w:rsidR="00FB65CD" w:rsidRPr="0064689B" w:rsidRDefault="00FB65CD" w:rsidP="00FB65CD">
      <w:pPr>
        <w:jc w:val="both"/>
        <w:rPr>
          <w:i/>
          <w:color w:val="31849B" w:themeColor="accent5" w:themeShade="BF"/>
        </w:rPr>
      </w:pPr>
      <w:r w:rsidRPr="0064689B">
        <w:rPr>
          <w:i/>
          <w:color w:val="31849B" w:themeColor="accent5" w:themeShade="BF"/>
        </w:rPr>
        <w:t>KV Waarnemingstekenen</w:t>
      </w:r>
    </w:p>
    <w:p w:rsidR="00FB65CD" w:rsidRDefault="00FB65CD" w:rsidP="00FB65CD">
      <w:pPr>
        <w:jc w:val="both"/>
      </w:pPr>
      <w:r>
        <w:t>Het vak waarnemingstekenen vereist een ruim en aangepast lokaal.</w:t>
      </w:r>
    </w:p>
    <w:p w:rsidR="00FB65CD" w:rsidRDefault="00FB65CD" w:rsidP="00FB65CD">
      <w:pPr>
        <w:jc w:val="both"/>
      </w:pPr>
    </w:p>
    <w:p w:rsidR="00FB65CD" w:rsidRDefault="00FB65CD" w:rsidP="00FB65CD">
      <w:pPr>
        <w:jc w:val="both"/>
      </w:pPr>
      <w:r>
        <w:t>Atelieruitrusting</w:t>
      </w:r>
    </w:p>
    <w:p w:rsidR="00FB65CD" w:rsidRDefault="00FB65CD" w:rsidP="00FB65CD">
      <w:pPr>
        <w:pStyle w:val="Lijstalinea"/>
        <w:numPr>
          <w:ilvl w:val="0"/>
          <w:numId w:val="17"/>
        </w:numPr>
        <w:ind w:left="360"/>
        <w:jc w:val="both"/>
        <w:rPr>
          <w:sz w:val="20"/>
        </w:rPr>
      </w:pPr>
      <w:r>
        <w:rPr>
          <w:sz w:val="20"/>
        </w:rPr>
        <w:t>een bord</w:t>
      </w:r>
    </w:p>
    <w:p w:rsidR="00FB65CD" w:rsidRDefault="00FB65CD" w:rsidP="00FB65CD">
      <w:pPr>
        <w:pStyle w:val="Lijstalinea"/>
        <w:numPr>
          <w:ilvl w:val="0"/>
          <w:numId w:val="17"/>
        </w:numPr>
        <w:ind w:left="360"/>
        <w:jc w:val="both"/>
        <w:rPr>
          <w:sz w:val="20"/>
        </w:rPr>
      </w:pPr>
      <w:r>
        <w:rPr>
          <w:sz w:val="20"/>
        </w:rPr>
        <w:t xml:space="preserve">individuele tafels </w:t>
      </w:r>
    </w:p>
    <w:p w:rsidR="00FB65CD" w:rsidRDefault="00FB65CD" w:rsidP="00FB65CD">
      <w:pPr>
        <w:pStyle w:val="Lijstalinea"/>
        <w:numPr>
          <w:ilvl w:val="0"/>
          <w:numId w:val="17"/>
        </w:numPr>
        <w:ind w:left="360"/>
        <w:jc w:val="both"/>
        <w:rPr>
          <w:sz w:val="20"/>
        </w:rPr>
      </w:pPr>
      <w:r>
        <w:rPr>
          <w:sz w:val="20"/>
        </w:rPr>
        <w:t>een goede verlichting en verplaatsbare spots</w:t>
      </w:r>
    </w:p>
    <w:p w:rsidR="00FB65CD" w:rsidRDefault="00FB65CD" w:rsidP="00FB65CD">
      <w:pPr>
        <w:pStyle w:val="Lijstalinea"/>
        <w:numPr>
          <w:ilvl w:val="0"/>
          <w:numId w:val="17"/>
        </w:numPr>
        <w:ind w:left="360"/>
        <w:jc w:val="both"/>
        <w:rPr>
          <w:sz w:val="20"/>
        </w:rPr>
      </w:pPr>
      <w:r>
        <w:rPr>
          <w:sz w:val="20"/>
        </w:rPr>
        <w:t>verstelbare stoelen</w:t>
      </w:r>
    </w:p>
    <w:p w:rsidR="00FB65CD" w:rsidRDefault="00FB65CD" w:rsidP="00FB65CD">
      <w:pPr>
        <w:pStyle w:val="Lijstalinea"/>
        <w:numPr>
          <w:ilvl w:val="0"/>
          <w:numId w:val="17"/>
        </w:numPr>
        <w:ind w:left="360"/>
        <w:jc w:val="both"/>
        <w:rPr>
          <w:sz w:val="20"/>
        </w:rPr>
      </w:pPr>
      <w:r>
        <w:rPr>
          <w:sz w:val="20"/>
        </w:rPr>
        <w:t>houten planken en tekenplankjes</w:t>
      </w:r>
    </w:p>
    <w:p w:rsidR="00FB65CD" w:rsidRDefault="00FB65CD" w:rsidP="00FB65CD">
      <w:pPr>
        <w:pStyle w:val="Lijstalinea"/>
        <w:numPr>
          <w:ilvl w:val="0"/>
          <w:numId w:val="17"/>
        </w:numPr>
        <w:ind w:left="360"/>
        <w:jc w:val="both"/>
        <w:rPr>
          <w:sz w:val="20"/>
        </w:rPr>
      </w:pPr>
      <w:r>
        <w:rPr>
          <w:sz w:val="20"/>
        </w:rPr>
        <w:t>sokkels van verschillende hoogte</w:t>
      </w:r>
    </w:p>
    <w:p w:rsidR="00FB65CD" w:rsidRDefault="00FB65CD" w:rsidP="00FB65CD">
      <w:pPr>
        <w:pStyle w:val="Lijstalinea"/>
        <w:numPr>
          <w:ilvl w:val="0"/>
          <w:numId w:val="17"/>
        </w:numPr>
        <w:ind w:left="360"/>
        <w:jc w:val="both"/>
        <w:rPr>
          <w:sz w:val="20"/>
        </w:rPr>
      </w:pPr>
      <w:r>
        <w:rPr>
          <w:sz w:val="20"/>
        </w:rPr>
        <w:t>podium met verplaatsbare verlichting</w:t>
      </w:r>
    </w:p>
    <w:p w:rsidR="00FB65CD" w:rsidRDefault="00FB65CD" w:rsidP="00FB65CD">
      <w:pPr>
        <w:pStyle w:val="Lijstalinea"/>
        <w:numPr>
          <w:ilvl w:val="0"/>
          <w:numId w:val="17"/>
        </w:numPr>
        <w:ind w:left="360"/>
        <w:jc w:val="both"/>
        <w:rPr>
          <w:sz w:val="20"/>
        </w:rPr>
      </w:pPr>
      <w:r>
        <w:rPr>
          <w:sz w:val="20"/>
        </w:rPr>
        <w:t>bergingsmogelijkheden: kasten met schuifladen, kasten voor materiaal…</w:t>
      </w:r>
    </w:p>
    <w:p w:rsidR="00FB65CD" w:rsidRDefault="00FB65CD" w:rsidP="00FB65CD">
      <w:pPr>
        <w:pStyle w:val="Lijstalinea"/>
        <w:numPr>
          <w:ilvl w:val="0"/>
          <w:numId w:val="17"/>
        </w:numPr>
        <w:ind w:left="360"/>
        <w:jc w:val="both"/>
        <w:rPr>
          <w:sz w:val="20"/>
        </w:rPr>
      </w:pPr>
      <w:r>
        <w:rPr>
          <w:sz w:val="20"/>
        </w:rPr>
        <w:t>schildersezels</w:t>
      </w:r>
    </w:p>
    <w:p w:rsidR="00FB65CD" w:rsidRDefault="00FB65CD" w:rsidP="00FB65CD">
      <w:pPr>
        <w:jc w:val="both"/>
      </w:pPr>
    </w:p>
    <w:p w:rsidR="00FB65CD" w:rsidRPr="0064689B" w:rsidRDefault="00FB65CD" w:rsidP="00FB65CD">
      <w:pPr>
        <w:jc w:val="both"/>
      </w:pPr>
      <w:r>
        <w:t>Kunstbibliotheek in de school aanwezig.</w:t>
      </w:r>
    </w:p>
    <w:p w:rsidR="00FB65CD" w:rsidRDefault="00FB65CD" w:rsidP="00FB65CD"/>
    <w:p w:rsidR="005E1B88" w:rsidRPr="002B4DF2" w:rsidRDefault="005E1B88" w:rsidP="00155A48">
      <w:pPr>
        <w:pStyle w:val="Kop1"/>
      </w:pPr>
      <w:bookmarkStart w:id="111" w:name="_Toc442089726"/>
      <w:r w:rsidRPr="002B4DF2">
        <w:lastRenderedPageBreak/>
        <w:t>Vakspecifieke informatie</w:t>
      </w:r>
      <w:bookmarkEnd w:id="106"/>
      <w:bookmarkEnd w:id="107"/>
      <w:bookmarkEnd w:id="108"/>
      <w:bookmarkEnd w:id="109"/>
      <w:bookmarkEnd w:id="110"/>
      <w:bookmarkEnd w:id="111"/>
      <w:r w:rsidRPr="002B4DF2">
        <w:t xml:space="preserve"> </w:t>
      </w:r>
    </w:p>
    <w:p w:rsidR="005E1B88" w:rsidRPr="00551239" w:rsidRDefault="005E1B88" w:rsidP="005E1B88">
      <w:pPr>
        <w:rPr>
          <w:rFonts w:cs="Arial"/>
          <w:szCs w:val="20"/>
        </w:rPr>
      </w:pPr>
      <w:r w:rsidRPr="00551239">
        <w:rPr>
          <w:rFonts w:cs="Arial"/>
          <w:szCs w:val="20"/>
        </w:rPr>
        <w:t>Websites, organisatie, bibliografie</w:t>
      </w:r>
    </w:p>
    <w:p w:rsidR="005E1B88" w:rsidRPr="00E43187" w:rsidRDefault="005E1B88" w:rsidP="005E1B88">
      <w:pPr>
        <w:rPr>
          <w:rFonts w:cs="Arial"/>
        </w:rPr>
      </w:pPr>
    </w:p>
    <w:p w:rsidR="005E1B88" w:rsidRPr="002B4DF2" w:rsidRDefault="005E1B88" w:rsidP="00155A48">
      <w:pPr>
        <w:pStyle w:val="Kop1"/>
      </w:pPr>
      <w:bookmarkStart w:id="112" w:name="_Toc247095097"/>
      <w:bookmarkStart w:id="113" w:name="_Toc247095405"/>
      <w:bookmarkStart w:id="114" w:name="_Toc247095484"/>
      <w:bookmarkStart w:id="115" w:name="_Toc247095518"/>
      <w:bookmarkStart w:id="116" w:name="_Toc247095623"/>
      <w:bookmarkStart w:id="117" w:name="_Toc442089727"/>
      <w:r w:rsidRPr="002B4DF2">
        <w:lastRenderedPageBreak/>
        <w:t>Bijlagen</w:t>
      </w:r>
      <w:bookmarkEnd w:id="112"/>
      <w:bookmarkEnd w:id="113"/>
      <w:bookmarkEnd w:id="114"/>
      <w:bookmarkEnd w:id="115"/>
      <w:bookmarkEnd w:id="116"/>
      <w:bookmarkEnd w:id="117"/>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38" w:history="1">
        <w:r w:rsidRPr="009E2B08">
          <w:rPr>
            <w:rStyle w:val="Hyperlink"/>
            <w:rFonts w:cs="Arial"/>
            <w:szCs w:val="20"/>
          </w:rPr>
          <w:t>departement Onderwijs</w:t>
        </w:r>
      </w:hyperlink>
    </w:p>
    <w:p w:rsidR="005E1B88" w:rsidRPr="00551239" w:rsidRDefault="005E1B88" w:rsidP="005E1B88">
      <w:pPr>
        <w:rPr>
          <w:rFonts w:cs="Arial"/>
        </w:rPr>
      </w:pPr>
    </w:p>
    <w:p w:rsidR="0068101E" w:rsidRDefault="00C83B86" w:rsidP="0068101E">
      <w:pPr>
        <w:tabs>
          <w:tab w:val="left" w:pos="426"/>
        </w:tabs>
        <w:jc w:val="both"/>
        <w:rPr>
          <w:rFonts w:cs="Arial"/>
          <w:color w:val="000000"/>
        </w:rPr>
      </w:pPr>
      <w:hyperlink r:id="rId39" w:history="1">
        <w:r w:rsidR="0068101E">
          <w:rPr>
            <w:rStyle w:val="Hyperlink"/>
          </w:rPr>
          <w:t>http://www.ond.vlaanderen.be/curriculum/secundair-onderwijs/index.htm</w:t>
        </w:r>
      </w:hyperlink>
      <w:r w:rsidR="0068101E">
        <w:rPr>
          <w:rFonts w:cs="Arial"/>
          <w:color w:val="000000"/>
        </w:rPr>
        <w:t xml:space="preserve"> </w:t>
      </w:r>
    </w:p>
    <w:p w:rsidR="005E1B88" w:rsidRPr="00551239" w:rsidRDefault="005E1B88" w:rsidP="005E1B88">
      <w:pPr>
        <w:rPr>
          <w:rFonts w:cs="Arial"/>
        </w:rPr>
      </w:pPr>
    </w:p>
    <w:p w:rsidR="005E1B88" w:rsidRPr="0008529B" w:rsidRDefault="005E1B88" w:rsidP="005E1B88">
      <w:pPr>
        <w:pStyle w:val="Titel"/>
        <w:rPr>
          <w:lang w:val="nl-BE"/>
        </w:rPr>
      </w:pPr>
      <w:bookmarkStart w:id="118" w:name="_Toc247095098"/>
      <w:bookmarkStart w:id="119" w:name="_Toc247095406"/>
      <w:bookmarkStart w:id="120" w:name="_Toc247095485"/>
      <w:bookmarkStart w:id="121" w:name="_Toc247095519"/>
      <w:bookmarkStart w:id="122" w:name="_Toc247095624"/>
      <w:r w:rsidRPr="001469CC">
        <w:rPr>
          <w:lang w:val="nl-NL"/>
        </w:rPr>
        <w:br w:type="page"/>
      </w:r>
      <w:bookmarkStart w:id="123" w:name="_Toc442089728"/>
      <w:r w:rsidRPr="0008529B">
        <w:rPr>
          <w:lang w:val="nl-BE"/>
        </w:rPr>
        <w:lastRenderedPageBreak/>
        <w:t>Colofon</w:t>
      </w:r>
      <w:bookmarkEnd w:id="118"/>
      <w:bookmarkEnd w:id="119"/>
      <w:bookmarkEnd w:id="120"/>
      <w:bookmarkEnd w:id="121"/>
      <w:bookmarkEnd w:id="122"/>
      <w:bookmarkEnd w:id="123"/>
    </w:p>
    <w:p w:rsidR="005E1B88" w:rsidRPr="00551239" w:rsidRDefault="005E1B88" w:rsidP="005E1B88">
      <w:pPr>
        <w:tabs>
          <w:tab w:val="left" w:pos="284"/>
          <w:tab w:val="left" w:pos="567"/>
        </w:tabs>
        <w:jc w:val="both"/>
        <w:rPr>
          <w:rFonts w:cs="Arial"/>
          <w:szCs w:val="20"/>
        </w:rPr>
      </w:pPr>
      <w:r w:rsidRPr="00551239">
        <w:rPr>
          <w:rFonts w:cs="Arial"/>
          <w:szCs w:val="20"/>
        </w:rPr>
        <w:t xml:space="preserve">Dit leerplan werd ontwikkeld door de leerplancommissie </w:t>
      </w:r>
      <w:r w:rsidR="00BE3A6A">
        <w:rPr>
          <w:rFonts w:cs="Arial"/>
          <w:szCs w:val="20"/>
        </w:rPr>
        <w:t xml:space="preserve">Artistieke opleiding </w:t>
      </w:r>
      <w:r w:rsidRPr="00551239">
        <w:rPr>
          <w:rFonts w:cs="Arial"/>
          <w:szCs w:val="20"/>
        </w:rPr>
        <w:t>van OVSG met de medewerking van vertegenwoordigers van de inrichtende macht</w:t>
      </w:r>
      <w:r w:rsidR="00BE3A6A">
        <w:rPr>
          <w:rFonts w:cs="Arial"/>
          <w:szCs w:val="20"/>
        </w:rPr>
        <w:t xml:space="preserve"> G</w:t>
      </w:r>
      <w:r w:rsidR="00BE3A6A" w:rsidRPr="00BE3A6A">
        <w:rPr>
          <w:rFonts w:cs="Arial"/>
          <w:szCs w:val="20"/>
          <w:shd w:val="clear" w:color="auto" w:fill="FFFFFF" w:themeFill="background1"/>
        </w:rPr>
        <w:t>ent</w:t>
      </w:r>
      <w:r w:rsidR="00BE3A6A">
        <w:rPr>
          <w:rFonts w:cs="Arial"/>
          <w:szCs w:val="20"/>
        </w:rPr>
        <w:t xml:space="preserve"> en </w:t>
      </w:r>
      <w:r w:rsidR="00BE3A6A" w:rsidRPr="00BE3A6A">
        <w:rPr>
          <w:rFonts w:cs="Arial"/>
          <w:szCs w:val="20"/>
        </w:rPr>
        <w:t>Brugge</w:t>
      </w:r>
      <w:r w:rsidR="00BE3A6A">
        <w:rPr>
          <w:rFonts w:cs="Arial"/>
          <w:szCs w:val="20"/>
        </w:rPr>
        <w:t xml:space="preserve"> en met deelname van het provinciaal onderwijs. </w:t>
      </w:r>
    </w:p>
    <w:p w:rsidR="00635B93" w:rsidRPr="0008529B" w:rsidRDefault="00635B93" w:rsidP="005E1B88">
      <w:pPr>
        <w:pStyle w:val="Titel"/>
        <w:rPr>
          <w:szCs w:val="20"/>
          <w:lang w:val="nl-BE"/>
        </w:rPr>
      </w:pPr>
    </w:p>
    <w:sectPr w:rsidR="00635B93" w:rsidRPr="0008529B" w:rsidSect="005E1B88">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5D" w:rsidRDefault="008A775D">
      <w:r>
        <w:separator/>
      </w:r>
    </w:p>
  </w:endnote>
  <w:endnote w:type="continuationSeparator" w:id="0">
    <w:p w:rsidR="008A775D" w:rsidRDefault="008A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altName w:val="Arial Narrow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E5" w:rsidRDefault="000760E5">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rsidP="00611CD7">
    <w:pPr>
      <w:pStyle w:val="Voettekst"/>
      <w:tabs>
        <w:tab w:val="right" w:pos="14760"/>
      </w:tabs>
      <w:ind w:right="360"/>
      <w:rPr>
        <w:rStyle w:val="Paginanummer"/>
        <w:szCs w:val="24"/>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47</w:t>
    </w:r>
    <w:r>
      <w:rPr>
        <w:rStyle w:val="Paginanummer"/>
      </w:rPr>
      <w:fldChar w:fldCharType="end"/>
    </w:r>
  </w:p>
  <w:p w:rsidR="008A775D" w:rsidRPr="00341241" w:rsidRDefault="008A775D" w:rsidP="00611CD7">
    <w:pPr>
      <w:pStyle w:val="Voettekst"/>
      <w:tabs>
        <w:tab w:val="right" w:pos="14760"/>
      </w:tabs>
      <w:ind w:right="360"/>
      <w:rPr>
        <w:sz w:val="18"/>
        <w:szCs w:val="18"/>
      </w:rPr>
    </w:pPr>
    <w:r>
      <w:rPr>
        <w:rStyle w:val="Paginanummer"/>
      </w:rPr>
      <w:t>Artistieke opleiding – derde graad kso</w:t>
    </w:r>
    <w:r>
      <w:rPr>
        <w:rStyle w:val="Paginanummer"/>
      </w:rPr>
      <w:tab/>
    </w:r>
    <w:r>
      <w:rPr>
        <w:rStyle w:val="Paginanummer"/>
      </w:rPr>
      <w:tab/>
    </w:r>
    <w:r>
      <w:rPr>
        <w:rStyle w:val="Paginanummer"/>
      </w:rPr>
      <w:tab/>
      <w:t>KV Toegepaste beeldende vorming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rsidP="00611CD7">
    <w:pPr>
      <w:pStyle w:val="Voettekst"/>
      <w:tabs>
        <w:tab w:val="right" w:pos="14760"/>
      </w:tabs>
      <w:ind w:right="360"/>
      <w:rPr>
        <w:rStyle w:val="Paginanummer"/>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62</w:t>
    </w:r>
    <w:r>
      <w:rPr>
        <w:rStyle w:val="Paginanummer"/>
      </w:rPr>
      <w:fldChar w:fldCharType="end"/>
    </w:r>
  </w:p>
  <w:p w:rsidR="008A775D" w:rsidRPr="00341241" w:rsidRDefault="008A775D" w:rsidP="00611CD7">
    <w:pPr>
      <w:pStyle w:val="Voettekst"/>
      <w:tabs>
        <w:tab w:val="right" w:pos="14760"/>
      </w:tabs>
      <w:ind w:right="360"/>
      <w:rPr>
        <w:sz w:val="18"/>
        <w:szCs w:val="18"/>
      </w:rPr>
    </w:pPr>
    <w:r>
      <w:rPr>
        <w:rStyle w:val="Paginanummer"/>
      </w:rPr>
      <w:t>Artistieke opleiding – derde graad kso</w:t>
    </w:r>
    <w:r>
      <w:rPr>
        <w:rStyle w:val="Paginanummer"/>
      </w:rPr>
      <w:tab/>
    </w:r>
    <w:r>
      <w:rPr>
        <w:rStyle w:val="Paginanummer"/>
      </w:rPr>
      <w:tab/>
    </w:r>
    <w:r>
      <w:rPr>
        <w:rStyle w:val="Paginanummer"/>
      </w:rPr>
      <w:tab/>
      <w:t>KV Waarnemingstekenen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Pr="00341241" w:rsidRDefault="008A775D" w:rsidP="00611CD7">
    <w:pPr>
      <w:pStyle w:val="Voettekst"/>
      <w:tabs>
        <w:tab w:val="right" w:pos="14760"/>
      </w:tabs>
      <w:ind w:right="360"/>
      <w:rPr>
        <w:sz w:val="18"/>
        <w:szCs w:val="18"/>
      </w:rPr>
    </w:pPr>
    <w:r>
      <w:rPr>
        <w:sz w:val="18"/>
        <w:szCs w:val="18"/>
      </w:rPr>
      <w:t>Pedagogische b</w:t>
    </w:r>
    <w:r w:rsidRPr="00341241">
      <w:rPr>
        <w:sz w:val="18"/>
        <w:szCs w:val="18"/>
      </w:rPr>
      <w:t>egeleidingsdienst OVSG</w:t>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76</w:t>
    </w:r>
    <w:r>
      <w:rPr>
        <w:rStyle w:val="Paginanummer"/>
      </w:rPr>
      <w:fldChar w:fldCharType="end"/>
    </w:r>
    <w:r>
      <w:rPr>
        <w:sz w:val="18"/>
        <w:szCs w:val="18"/>
      </w:rPr>
      <w:tab/>
    </w:r>
  </w:p>
  <w:p w:rsidR="008A775D" w:rsidRPr="00341241" w:rsidRDefault="008A775D" w:rsidP="00341241">
    <w:pPr>
      <w:pStyle w:val="Voettekst"/>
      <w:ind w:right="360"/>
      <w:rPr>
        <w:sz w:val="18"/>
        <w:szCs w:val="18"/>
      </w:rPr>
    </w:pPr>
    <w:r>
      <w:rPr>
        <w:sz w:val="18"/>
        <w:szCs w:val="18"/>
      </w:rPr>
      <w:t>Artistieke opleiding – derde graad kso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E5" w:rsidRDefault="000760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E5" w:rsidRDefault="000760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Pr="009B409E" w:rsidRDefault="008A775D" w:rsidP="009B409E">
    <w:pPr>
      <w:pStyle w:val="Voettekst"/>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C83B86">
      <w:rPr>
        <w:rStyle w:val="Paginanummer"/>
        <w:noProof/>
        <w:szCs w:val="18"/>
      </w:rPr>
      <w:t>12</w:t>
    </w:r>
    <w:r w:rsidRPr="009B409E">
      <w:rPr>
        <w:rStyle w:val="Paginanummer"/>
        <w:szCs w:val="18"/>
      </w:rPr>
      <w:fldChar w:fldCharType="end"/>
    </w:r>
  </w:p>
  <w:p w:rsidR="008A775D" w:rsidRPr="009B409E" w:rsidRDefault="008A775D" w:rsidP="009B409E">
    <w:pPr>
      <w:pStyle w:val="Voettekst"/>
      <w:rPr>
        <w:sz w:val="18"/>
        <w:szCs w:val="18"/>
      </w:rPr>
    </w:pPr>
    <w:r>
      <w:rPr>
        <w:sz w:val="18"/>
        <w:szCs w:val="18"/>
      </w:rPr>
      <w:t>Artistieke opleiding – derde graad kso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A775D" w:rsidRDefault="008A775D">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rsidP="00611CD7">
    <w:pPr>
      <w:pStyle w:val="Voettekst"/>
      <w:tabs>
        <w:tab w:val="right" w:pos="14760"/>
      </w:tabs>
      <w:ind w:right="360"/>
      <w:rPr>
        <w:rStyle w:val="Paginanummer"/>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15</w:t>
    </w:r>
    <w:r>
      <w:rPr>
        <w:rStyle w:val="Paginanummer"/>
      </w:rPr>
      <w:fldChar w:fldCharType="end"/>
    </w:r>
  </w:p>
  <w:p w:rsidR="008A775D" w:rsidRPr="00341241" w:rsidRDefault="008A775D" w:rsidP="00611CD7">
    <w:pPr>
      <w:pStyle w:val="Voettekst"/>
      <w:tabs>
        <w:tab w:val="right" w:pos="14760"/>
      </w:tabs>
      <w:ind w:right="360"/>
      <w:rPr>
        <w:sz w:val="18"/>
        <w:szCs w:val="18"/>
      </w:rPr>
    </w:pPr>
    <w:r>
      <w:rPr>
        <w:rStyle w:val="Paginanummer"/>
      </w:rPr>
      <w:t>Artistieke opleiding – derde graad kso</w:t>
    </w:r>
    <w:r>
      <w:rPr>
        <w:rStyle w:val="Paginanummer"/>
      </w:rPr>
      <w:tab/>
    </w:r>
    <w:r>
      <w:rPr>
        <w:rStyle w:val="Paginanummer"/>
      </w:rPr>
      <w:tab/>
    </w:r>
    <w:r>
      <w:rPr>
        <w:rStyle w:val="Paginanummer"/>
      </w:rPr>
      <w:tab/>
      <w:t>Taalontwikkelend vakonderwijs voor de derde graad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rsidP="00611CD7">
    <w:pPr>
      <w:pStyle w:val="Voettekst"/>
      <w:tabs>
        <w:tab w:val="right" w:pos="14760"/>
      </w:tabs>
      <w:ind w:right="360"/>
      <w:rPr>
        <w:rStyle w:val="Paginanummer"/>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17</w:t>
    </w:r>
    <w:r>
      <w:rPr>
        <w:rStyle w:val="Paginanummer"/>
      </w:rPr>
      <w:fldChar w:fldCharType="end"/>
    </w:r>
  </w:p>
  <w:p w:rsidR="008A775D" w:rsidRPr="00341241" w:rsidRDefault="008A775D" w:rsidP="00611CD7">
    <w:pPr>
      <w:pStyle w:val="Voettekst"/>
      <w:tabs>
        <w:tab w:val="right" w:pos="14760"/>
      </w:tabs>
      <w:ind w:right="360"/>
      <w:rPr>
        <w:sz w:val="18"/>
        <w:szCs w:val="18"/>
      </w:rPr>
    </w:pPr>
    <w:r>
      <w:rPr>
        <w:rStyle w:val="Paginanummer"/>
      </w:rPr>
      <w:t>Artistieke opleiding – derde graad kso</w:t>
    </w:r>
    <w:r>
      <w:rPr>
        <w:rStyle w:val="Paginanummer"/>
      </w:rPr>
      <w:tab/>
    </w:r>
    <w:r>
      <w:rPr>
        <w:rStyle w:val="Paginanummer"/>
      </w:rPr>
      <w:tab/>
    </w:r>
    <w:r>
      <w:rPr>
        <w:rStyle w:val="Paginanummer"/>
      </w:rPr>
      <w:tab/>
      <w:t>ICT-integratie in het vak voor de derde graad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rsidP="00611CD7">
    <w:pPr>
      <w:pStyle w:val="Voettekst"/>
      <w:tabs>
        <w:tab w:val="right" w:pos="14760"/>
      </w:tabs>
      <w:ind w:right="360"/>
      <w:rPr>
        <w:rStyle w:val="Paginanummer"/>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22</w:t>
    </w:r>
    <w:r>
      <w:rPr>
        <w:rStyle w:val="Paginanummer"/>
      </w:rPr>
      <w:fldChar w:fldCharType="end"/>
    </w:r>
  </w:p>
  <w:p w:rsidR="008A775D" w:rsidRPr="00341241" w:rsidRDefault="008A775D" w:rsidP="00611CD7">
    <w:pPr>
      <w:pStyle w:val="Voettekst"/>
      <w:tabs>
        <w:tab w:val="right" w:pos="14760"/>
      </w:tabs>
      <w:ind w:right="360"/>
      <w:rPr>
        <w:sz w:val="18"/>
        <w:szCs w:val="18"/>
      </w:rPr>
    </w:pPr>
    <w:r>
      <w:rPr>
        <w:rStyle w:val="Paginanummer"/>
      </w:rPr>
      <w:t>Artistieke opleiding – derde graad kso</w:t>
    </w:r>
    <w:r>
      <w:rPr>
        <w:rStyle w:val="Paginanummer"/>
      </w:rPr>
      <w:tab/>
    </w:r>
    <w:r>
      <w:rPr>
        <w:rStyle w:val="Paginanummer"/>
      </w:rPr>
      <w:tab/>
    </w:r>
    <w:r>
      <w:rPr>
        <w:rStyle w:val="Paginanummer"/>
      </w:rPr>
      <w:tab/>
      <w:t>KV Beeldende vorming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D" w:rsidRDefault="008A775D" w:rsidP="00611CD7">
    <w:pPr>
      <w:pStyle w:val="Voettekst"/>
      <w:tabs>
        <w:tab w:val="right" w:pos="14760"/>
      </w:tabs>
      <w:ind w:right="360"/>
      <w:rPr>
        <w:rStyle w:val="Paginanummer"/>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C83B86">
      <w:rPr>
        <w:rStyle w:val="Paginanummer"/>
        <w:noProof/>
      </w:rPr>
      <w:t>29</w:t>
    </w:r>
    <w:r>
      <w:rPr>
        <w:rStyle w:val="Paginanummer"/>
      </w:rPr>
      <w:fldChar w:fldCharType="end"/>
    </w:r>
  </w:p>
  <w:p w:rsidR="008A775D" w:rsidRPr="00341241" w:rsidRDefault="008A775D" w:rsidP="00611CD7">
    <w:pPr>
      <w:pStyle w:val="Voettekst"/>
      <w:tabs>
        <w:tab w:val="right" w:pos="14760"/>
      </w:tabs>
      <w:ind w:right="360"/>
      <w:rPr>
        <w:sz w:val="18"/>
        <w:szCs w:val="18"/>
      </w:rPr>
    </w:pPr>
    <w:r>
      <w:rPr>
        <w:rStyle w:val="Paginanummer"/>
      </w:rPr>
      <w:t>Artistieke opleiding – derde graad kso</w:t>
    </w:r>
    <w:r>
      <w:rPr>
        <w:rStyle w:val="Paginanummer"/>
      </w:rPr>
      <w:tab/>
    </w:r>
    <w:r>
      <w:rPr>
        <w:rStyle w:val="Paginanummer"/>
      </w:rPr>
      <w:tab/>
    </w:r>
    <w:r>
      <w:rPr>
        <w:rStyle w:val="Paginanummer"/>
      </w:rPr>
      <w:tab/>
      <w:t>KV Fotografie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5D" w:rsidRDefault="008A775D">
      <w:r>
        <w:separator/>
      </w:r>
    </w:p>
  </w:footnote>
  <w:footnote w:type="continuationSeparator" w:id="0">
    <w:p w:rsidR="008A775D" w:rsidRDefault="008A775D">
      <w:r>
        <w:continuationSeparator/>
      </w:r>
    </w:p>
  </w:footnote>
  <w:footnote w:id="1">
    <w:p w:rsidR="008A775D" w:rsidRPr="001253A6" w:rsidRDefault="008A775D" w:rsidP="005E1B88">
      <w:pPr>
        <w:pStyle w:val="Voetnoottekst"/>
      </w:pPr>
      <w:r>
        <w:rPr>
          <w:rStyle w:val="Voetnootmarkering"/>
        </w:rPr>
        <w:footnoteRef/>
      </w:r>
      <w:r>
        <w:t xml:space="preserve"> </w:t>
      </w:r>
      <w:r w:rsidRPr="001253A6">
        <w:rPr>
          <w:sz w:val="16"/>
          <w:szCs w:val="16"/>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E5" w:rsidRDefault="000760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E5" w:rsidRDefault="000760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E5" w:rsidRDefault="000760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7C25199"/>
    <w:multiLevelType w:val="hybridMultilevel"/>
    <w:tmpl w:val="1E027E92"/>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84A32D5"/>
    <w:multiLevelType w:val="multilevel"/>
    <w:tmpl w:val="EDF452BE"/>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0D6F0FE0"/>
    <w:multiLevelType w:val="hybridMultilevel"/>
    <w:tmpl w:val="74264E60"/>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12295E91"/>
    <w:multiLevelType w:val="hybridMultilevel"/>
    <w:tmpl w:val="5D4CB2AE"/>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B8C109D"/>
    <w:multiLevelType w:val="hybridMultilevel"/>
    <w:tmpl w:val="E886F178"/>
    <w:lvl w:ilvl="0" w:tplc="41164E66">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0726ACD"/>
    <w:multiLevelType w:val="hybridMultilevel"/>
    <w:tmpl w:val="0A105614"/>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4C83310"/>
    <w:multiLevelType w:val="hybridMultilevel"/>
    <w:tmpl w:val="4BCE7D96"/>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B1E4641"/>
    <w:multiLevelType w:val="hybridMultilevel"/>
    <w:tmpl w:val="F78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35B2C"/>
    <w:multiLevelType w:val="hybridMultilevel"/>
    <w:tmpl w:val="F79A56F0"/>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0885A18"/>
    <w:multiLevelType w:val="hybridMultilevel"/>
    <w:tmpl w:val="3C32BFB6"/>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9" w15:restartNumberingAfterBreak="0">
    <w:nsid w:val="4A4D2E47"/>
    <w:multiLevelType w:val="hybridMultilevel"/>
    <w:tmpl w:val="3D1CE924"/>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FED0559"/>
    <w:multiLevelType w:val="hybridMultilevel"/>
    <w:tmpl w:val="42787ECA"/>
    <w:lvl w:ilvl="0" w:tplc="B6AEE16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2346587"/>
    <w:multiLevelType w:val="hybridMultilevel"/>
    <w:tmpl w:val="8C923B54"/>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2392DAB"/>
    <w:multiLevelType w:val="hybridMultilevel"/>
    <w:tmpl w:val="634E15F4"/>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A10623B"/>
    <w:multiLevelType w:val="hybridMultilevel"/>
    <w:tmpl w:val="719A8440"/>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4"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E5366BA"/>
    <w:multiLevelType w:val="hybridMultilevel"/>
    <w:tmpl w:val="391085F0"/>
    <w:lvl w:ilvl="0" w:tplc="4866F1FA">
      <w:numFmt w:val="bullet"/>
      <w:lvlText w:val="-"/>
      <w:lvlJc w:val="left"/>
      <w:pPr>
        <w:ind w:left="586" w:hanging="360"/>
      </w:pPr>
      <w:rPr>
        <w:rFonts w:ascii="Arial" w:eastAsia="Times New Roman" w:hAnsi="Arial" w:cs="Arial" w:hint="default"/>
      </w:rPr>
    </w:lvl>
    <w:lvl w:ilvl="1" w:tplc="08130003">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36" w15:restartNumberingAfterBreak="0">
    <w:nsid w:val="610C49A8"/>
    <w:multiLevelType w:val="hybridMultilevel"/>
    <w:tmpl w:val="030A10E0"/>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7905AC1"/>
    <w:multiLevelType w:val="hybridMultilevel"/>
    <w:tmpl w:val="E08C09E8"/>
    <w:lvl w:ilvl="0" w:tplc="51408588">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9"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59E6FCB"/>
    <w:multiLevelType w:val="hybridMultilevel"/>
    <w:tmpl w:val="296444F0"/>
    <w:lvl w:ilvl="0" w:tplc="4866F1FA">
      <w:numFmt w:val="bullet"/>
      <w:lvlText w:val="-"/>
      <w:lvlJc w:val="left"/>
      <w:pPr>
        <w:ind w:left="586" w:hanging="360"/>
      </w:pPr>
      <w:rPr>
        <w:rFonts w:ascii="Arial" w:eastAsia="Times New Roman" w:hAnsi="Arial" w:cs="Arial"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43" w15:restartNumberingAfterBreak="0">
    <w:nsid w:val="76BA202C"/>
    <w:multiLevelType w:val="hybridMultilevel"/>
    <w:tmpl w:val="D4A41B1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5E54F4"/>
    <w:multiLevelType w:val="hybridMultilevel"/>
    <w:tmpl w:val="B2E44776"/>
    <w:lvl w:ilvl="0" w:tplc="5140858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39"/>
  </w:num>
  <w:num w:numId="15">
    <w:abstractNumId w:val="23"/>
  </w:num>
  <w:num w:numId="16">
    <w:abstractNumId w:val="40"/>
  </w:num>
  <w:num w:numId="17">
    <w:abstractNumId w:val="33"/>
  </w:num>
  <w:num w:numId="18">
    <w:abstractNumId w:val="13"/>
  </w:num>
  <w:num w:numId="19">
    <w:abstractNumId w:val="17"/>
  </w:num>
  <w:num w:numId="20">
    <w:abstractNumId w:val="28"/>
  </w:num>
  <w:num w:numId="21">
    <w:abstractNumId w:val="38"/>
  </w:num>
  <w:num w:numId="22">
    <w:abstractNumId w:val="27"/>
  </w:num>
  <w:num w:numId="23">
    <w:abstractNumId w:val="20"/>
  </w:num>
  <w:num w:numId="24">
    <w:abstractNumId w:val="3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1"/>
  </w:num>
  <w:num w:numId="28">
    <w:abstractNumId w:val="30"/>
  </w:num>
  <w:num w:numId="29">
    <w:abstractNumId w:val="36"/>
  </w:num>
  <w:num w:numId="30">
    <w:abstractNumId w:val="37"/>
  </w:num>
  <w:num w:numId="31">
    <w:abstractNumId w:val="35"/>
  </w:num>
  <w:num w:numId="32">
    <w:abstractNumId w:val="42"/>
  </w:num>
  <w:num w:numId="33">
    <w:abstractNumId w:val="10"/>
  </w:num>
  <w:num w:numId="34">
    <w:abstractNumId w:val="24"/>
  </w:num>
  <w:num w:numId="35">
    <w:abstractNumId w:val="31"/>
  </w:num>
  <w:num w:numId="36">
    <w:abstractNumId w:val="32"/>
  </w:num>
  <w:num w:numId="37">
    <w:abstractNumId w:val="29"/>
  </w:num>
  <w:num w:numId="38">
    <w:abstractNumId w:val="22"/>
  </w:num>
  <w:num w:numId="39">
    <w:abstractNumId w:val="15"/>
  </w:num>
  <w:num w:numId="40">
    <w:abstractNumId w:val="25"/>
  </w:num>
  <w:num w:numId="41">
    <w:abstractNumId w:val="18"/>
  </w:num>
  <w:num w:numId="42">
    <w:abstractNumId w:val="43"/>
  </w:num>
  <w:num w:numId="43">
    <w:abstractNumId w:val="37"/>
  </w:num>
  <w:num w:numId="44">
    <w:abstractNumId w:val="44"/>
  </w:num>
  <w:num w:numId="45">
    <w:abstractNumId w:val="21"/>
  </w:num>
  <w:num w:numId="46">
    <w:abstractNumId w:val="26"/>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11315"/>
    <w:rsid w:val="0001247E"/>
    <w:rsid w:val="00013484"/>
    <w:rsid w:val="00013DDC"/>
    <w:rsid w:val="00017AC4"/>
    <w:rsid w:val="00021303"/>
    <w:rsid w:val="00021448"/>
    <w:rsid w:val="000215F6"/>
    <w:rsid w:val="000218E0"/>
    <w:rsid w:val="000219B1"/>
    <w:rsid w:val="00027509"/>
    <w:rsid w:val="0003424D"/>
    <w:rsid w:val="00041479"/>
    <w:rsid w:val="000429F2"/>
    <w:rsid w:val="00046A43"/>
    <w:rsid w:val="0006308E"/>
    <w:rsid w:val="000639C8"/>
    <w:rsid w:val="00063B3E"/>
    <w:rsid w:val="00066646"/>
    <w:rsid w:val="0007326A"/>
    <w:rsid w:val="0007558C"/>
    <w:rsid w:val="000758DA"/>
    <w:rsid w:val="000760E5"/>
    <w:rsid w:val="000827D6"/>
    <w:rsid w:val="00083604"/>
    <w:rsid w:val="0008529B"/>
    <w:rsid w:val="00085E99"/>
    <w:rsid w:val="00091E28"/>
    <w:rsid w:val="0009386A"/>
    <w:rsid w:val="000A0930"/>
    <w:rsid w:val="000A172C"/>
    <w:rsid w:val="000A62B9"/>
    <w:rsid w:val="000B2F0E"/>
    <w:rsid w:val="000B48A5"/>
    <w:rsid w:val="000B7139"/>
    <w:rsid w:val="000C3196"/>
    <w:rsid w:val="000D31E6"/>
    <w:rsid w:val="000D3FC7"/>
    <w:rsid w:val="000E440C"/>
    <w:rsid w:val="000E7C12"/>
    <w:rsid w:val="000F5875"/>
    <w:rsid w:val="00100196"/>
    <w:rsid w:val="00101784"/>
    <w:rsid w:val="001130A8"/>
    <w:rsid w:val="00124443"/>
    <w:rsid w:val="001246D1"/>
    <w:rsid w:val="001254C7"/>
    <w:rsid w:val="00126796"/>
    <w:rsid w:val="00132A31"/>
    <w:rsid w:val="00135EB7"/>
    <w:rsid w:val="00137583"/>
    <w:rsid w:val="0014252F"/>
    <w:rsid w:val="001469CC"/>
    <w:rsid w:val="00155A48"/>
    <w:rsid w:val="0015784B"/>
    <w:rsid w:val="00160D9C"/>
    <w:rsid w:val="00164F50"/>
    <w:rsid w:val="00166079"/>
    <w:rsid w:val="00167422"/>
    <w:rsid w:val="0018044B"/>
    <w:rsid w:val="0019550A"/>
    <w:rsid w:val="001A0AE0"/>
    <w:rsid w:val="001B15CE"/>
    <w:rsid w:val="001B2568"/>
    <w:rsid w:val="001B2C12"/>
    <w:rsid w:val="001B4AF7"/>
    <w:rsid w:val="001D1FA4"/>
    <w:rsid w:val="001D3329"/>
    <w:rsid w:val="001D6361"/>
    <w:rsid w:val="001E0B06"/>
    <w:rsid w:val="001E116D"/>
    <w:rsid w:val="001F5436"/>
    <w:rsid w:val="0020189A"/>
    <w:rsid w:val="00202812"/>
    <w:rsid w:val="00204CB1"/>
    <w:rsid w:val="0020619B"/>
    <w:rsid w:val="00206D03"/>
    <w:rsid w:val="00220B30"/>
    <w:rsid w:val="00220EE8"/>
    <w:rsid w:val="00222192"/>
    <w:rsid w:val="0022489F"/>
    <w:rsid w:val="00225C0C"/>
    <w:rsid w:val="00236FA3"/>
    <w:rsid w:val="00240673"/>
    <w:rsid w:val="00242570"/>
    <w:rsid w:val="002476D5"/>
    <w:rsid w:val="002478A8"/>
    <w:rsid w:val="00251087"/>
    <w:rsid w:val="00255219"/>
    <w:rsid w:val="00257AF6"/>
    <w:rsid w:val="00264DF4"/>
    <w:rsid w:val="002702B4"/>
    <w:rsid w:val="00271E1A"/>
    <w:rsid w:val="00277AF8"/>
    <w:rsid w:val="002814FA"/>
    <w:rsid w:val="002834BC"/>
    <w:rsid w:val="00287A3F"/>
    <w:rsid w:val="00292BA8"/>
    <w:rsid w:val="00297471"/>
    <w:rsid w:val="002A2E9F"/>
    <w:rsid w:val="002A3403"/>
    <w:rsid w:val="002A5F4C"/>
    <w:rsid w:val="002A6327"/>
    <w:rsid w:val="002B40AA"/>
    <w:rsid w:val="002B499C"/>
    <w:rsid w:val="002B4DF2"/>
    <w:rsid w:val="002C1E92"/>
    <w:rsid w:val="002C6589"/>
    <w:rsid w:val="002D1E43"/>
    <w:rsid w:val="002D3998"/>
    <w:rsid w:val="002D4A52"/>
    <w:rsid w:val="002D6850"/>
    <w:rsid w:val="002E0438"/>
    <w:rsid w:val="002E10A1"/>
    <w:rsid w:val="002E25F8"/>
    <w:rsid w:val="002E32DF"/>
    <w:rsid w:val="002E449D"/>
    <w:rsid w:val="002E4F84"/>
    <w:rsid w:val="002E53A6"/>
    <w:rsid w:val="002F47E1"/>
    <w:rsid w:val="00301AE4"/>
    <w:rsid w:val="003054C9"/>
    <w:rsid w:val="0030580F"/>
    <w:rsid w:val="00314433"/>
    <w:rsid w:val="00317C81"/>
    <w:rsid w:val="0032053B"/>
    <w:rsid w:val="00322061"/>
    <w:rsid w:val="00324E75"/>
    <w:rsid w:val="003341D7"/>
    <w:rsid w:val="00335378"/>
    <w:rsid w:val="0033635B"/>
    <w:rsid w:val="003402DF"/>
    <w:rsid w:val="00341241"/>
    <w:rsid w:val="003417AB"/>
    <w:rsid w:val="00343A69"/>
    <w:rsid w:val="00374AC2"/>
    <w:rsid w:val="0037504C"/>
    <w:rsid w:val="003776BC"/>
    <w:rsid w:val="0037789D"/>
    <w:rsid w:val="003834E3"/>
    <w:rsid w:val="00383C5B"/>
    <w:rsid w:val="00386F82"/>
    <w:rsid w:val="00392E5A"/>
    <w:rsid w:val="00394EF3"/>
    <w:rsid w:val="00394FE5"/>
    <w:rsid w:val="003A0596"/>
    <w:rsid w:val="003C4AAE"/>
    <w:rsid w:val="003C518A"/>
    <w:rsid w:val="003D0D11"/>
    <w:rsid w:val="003D2134"/>
    <w:rsid w:val="003D2F94"/>
    <w:rsid w:val="003D3479"/>
    <w:rsid w:val="003D730F"/>
    <w:rsid w:val="003E36E5"/>
    <w:rsid w:val="003E67E5"/>
    <w:rsid w:val="0040632E"/>
    <w:rsid w:val="004114A1"/>
    <w:rsid w:val="00417544"/>
    <w:rsid w:val="004228DD"/>
    <w:rsid w:val="004319B3"/>
    <w:rsid w:val="0043386C"/>
    <w:rsid w:val="00433B25"/>
    <w:rsid w:val="00434125"/>
    <w:rsid w:val="00440996"/>
    <w:rsid w:val="004434C6"/>
    <w:rsid w:val="00445807"/>
    <w:rsid w:val="00462085"/>
    <w:rsid w:val="00473C87"/>
    <w:rsid w:val="00485781"/>
    <w:rsid w:val="004858C8"/>
    <w:rsid w:val="00491055"/>
    <w:rsid w:val="00493564"/>
    <w:rsid w:val="004A4DA1"/>
    <w:rsid w:val="004A5500"/>
    <w:rsid w:val="004B0EBD"/>
    <w:rsid w:val="004B0FF4"/>
    <w:rsid w:val="004B1DE9"/>
    <w:rsid w:val="004B4459"/>
    <w:rsid w:val="004B653D"/>
    <w:rsid w:val="004C3571"/>
    <w:rsid w:val="004C51F2"/>
    <w:rsid w:val="004C5807"/>
    <w:rsid w:val="004C5DD5"/>
    <w:rsid w:val="004E2BB4"/>
    <w:rsid w:val="004E3AA9"/>
    <w:rsid w:val="004E3F5B"/>
    <w:rsid w:val="004E4B22"/>
    <w:rsid w:val="004E6B1F"/>
    <w:rsid w:val="00502BFE"/>
    <w:rsid w:val="00505D09"/>
    <w:rsid w:val="005069D2"/>
    <w:rsid w:val="005076F7"/>
    <w:rsid w:val="0051300C"/>
    <w:rsid w:val="005144F8"/>
    <w:rsid w:val="005145A7"/>
    <w:rsid w:val="00520FC3"/>
    <w:rsid w:val="0052210C"/>
    <w:rsid w:val="00525784"/>
    <w:rsid w:val="00526775"/>
    <w:rsid w:val="00530168"/>
    <w:rsid w:val="0053467A"/>
    <w:rsid w:val="00537161"/>
    <w:rsid w:val="0054017A"/>
    <w:rsid w:val="00545C6B"/>
    <w:rsid w:val="00550CA7"/>
    <w:rsid w:val="00551239"/>
    <w:rsid w:val="00552915"/>
    <w:rsid w:val="00561950"/>
    <w:rsid w:val="005714B0"/>
    <w:rsid w:val="00585D28"/>
    <w:rsid w:val="00586BE6"/>
    <w:rsid w:val="00587ED9"/>
    <w:rsid w:val="005925D4"/>
    <w:rsid w:val="00595AF6"/>
    <w:rsid w:val="00595C46"/>
    <w:rsid w:val="005B4FD3"/>
    <w:rsid w:val="005B57B6"/>
    <w:rsid w:val="005B6B0F"/>
    <w:rsid w:val="005C169D"/>
    <w:rsid w:val="005C4858"/>
    <w:rsid w:val="005C4A0B"/>
    <w:rsid w:val="005D3915"/>
    <w:rsid w:val="005D546F"/>
    <w:rsid w:val="005D7780"/>
    <w:rsid w:val="005E1B88"/>
    <w:rsid w:val="005E3EDB"/>
    <w:rsid w:val="005E745F"/>
    <w:rsid w:val="00600005"/>
    <w:rsid w:val="00601BE3"/>
    <w:rsid w:val="00605DD4"/>
    <w:rsid w:val="00605E0C"/>
    <w:rsid w:val="00606B53"/>
    <w:rsid w:val="0060739F"/>
    <w:rsid w:val="00610185"/>
    <w:rsid w:val="00611014"/>
    <w:rsid w:val="00611CD7"/>
    <w:rsid w:val="00617AE4"/>
    <w:rsid w:val="00624543"/>
    <w:rsid w:val="006247AF"/>
    <w:rsid w:val="00624DDD"/>
    <w:rsid w:val="00625614"/>
    <w:rsid w:val="00631CD9"/>
    <w:rsid w:val="00633691"/>
    <w:rsid w:val="0063406E"/>
    <w:rsid w:val="006346A7"/>
    <w:rsid w:val="00635985"/>
    <w:rsid w:val="00635B93"/>
    <w:rsid w:val="00636F04"/>
    <w:rsid w:val="00640FFE"/>
    <w:rsid w:val="0064135B"/>
    <w:rsid w:val="00641769"/>
    <w:rsid w:val="0064689B"/>
    <w:rsid w:val="00650387"/>
    <w:rsid w:val="006527FC"/>
    <w:rsid w:val="006540CF"/>
    <w:rsid w:val="006552B6"/>
    <w:rsid w:val="006677A7"/>
    <w:rsid w:val="00670337"/>
    <w:rsid w:val="00670508"/>
    <w:rsid w:val="006705D5"/>
    <w:rsid w:val="00673FE0"/>
    <w:rsid w:val="00676042"/>
    <w:rsid w:val="0067689A"/>
    <w:rsid w:val="00677D68"/>
    <w:rsid w:val="0068101E"/>
    <w:rsid w:val="00682024"/>
    <w:rsid w:val="006822C8"/>
    <w:rsid w:val="00685024"/>
    <w:rsid w:val="006871C3"/>
    <w:rsid w:val="0069089B"/>
    <w:rsid w:val="00692CA7"/>
    <w:rsid w:val="00693E53"/>
    <w:rsid w:val="00694149"/>
    <w:rsid w:val="006942F4"/>
    <w:rsid w:val="00695008"/>
    <w:rsid w:val="006A2B83"/>
    <w:rsid w:val="006A396C"/>
    <w:rsid w:val="006A6C4A"/>
    <w:rsid w:val="006A7690"/>
    <w:rsid w:val="006A77CF"/>
    <w:rsid w:val="006B2FF6"/>
    <w:rsid w:val="006B3366"/>
    <w:rsid w:val="006B48A5"/>
    <w:rsid w:val="006C1901"/>
    <w:rsid w:val="006C294D"/>
    <w:rsid w:val="006C2B11"/>
    <w:rsid w:val="006C70C8"/>
    <w:rsid w:val="006D01FC"/>
    <w:rsid w:val="006D5BFF"/>
    <w:rsid w:val="006D5D6A"/>
    <w:rsid w:val="006E7287"/>
    <w:rsid w:val="006F2623"/>
    <w:rsid w:val="006F79C0"/>
    <w:rsid w:val="007044C1"/>
    <w:rsid w:val="007074E6"/>
    <w:rsid w:val="007116B7"/>
    <w:rsid w:val="00713D4E"/>
    <w:rsid w:val="00713EE8"/>
    <w:rsid w:val="00715881"/>
    <w:rsid w:val="00715A43"/>
    <w:rsid w:val="007243E5"/>
    <w:rsid w:val="00724F3B"/>
    <w:rsid w:val="00726C21"/>
    <w:rsid w:val="00726E1A"/>
    <w:rsid w:val="00727956"/>
    <w:rsid w:val="0073199A"/>
    <w:rsid w:val="007435F0"/>
    <w:rsid w:val="00743D8A"/>
    <w:rsid w:val="00744C4B"/>
    <w:rsid w:val="007455BF"/>
    <w:rsid w:val="00746949"/>
    <w:rsid w:val="00752E9D"/>
    <w:rsid w:val="007575C6"/>
    <w:rsid w:val="0076129B"/>
    <w:rsid w:val="00762400"/>
    <w:rsid w:val="00762914"/>
    <w:rsid w:val="00763D6A"/>
    <w:rsid w:val="00766798"/>
    <w:rsid w:val="00770009"/>
    <w:rsid w:val="00771C2F"/>
    <w:rsid w:val="00771CCC"/>
    <w:rsid w:val="0077260F"/>
    <w:rsid w:val="00776C97"/>
    <w:rsid w:val="00777600"/>
    <w:rsid w:val="0078122A"/>
    <w:rsid w:val="0078255B"/>
    <w:rsid w:val="00792451"/>
    <w:rsid w:val="00793E50"/>
    <w:rsid w:val="00796F1D"/>
    <w:rsid w:val="007A34AB"/>
    <w:rsid w:val="007B042E"/>
    <w:rsid w:val="007B7E70"/>
    <w:rsid w:val="007C04BF"/>
    <w:rsid w:val="007C0DB4"/>
    <w:rsid w:val="007C4900"/>
    <w:rsid w:val="007D098F"/>
    <w:rsid w:val="007D196B"/>
    <w:rsid w:val="007D381D"/>
    <w:rsid w:val="007E061B"/>
    <w:rsid w:val="007E26B8"/>
    <w:rsid w:val="007E6FDD"/>
    <w:rsid w:val="007F13FC"/>
    <w:rsid w:val="007F18EA"/>
    <w:rsid w:val="007F4109"/>
    <w:rsid w:val="007F4F77"/>
    <w:rsid w:val="008004A6"/>
    <w:rsid w:val="00800D18"/>
    <w:rsid w:val="0080226E"/>
    <w:rsid w:val="00805FB8"/>
    <w:rsid w:val="008113FD"/>
    <w:rsid w:val="0081404E"/>
    <w:rsid w:val="00820D2B"/>
    <w:rsid w:val="0082138A"/>
    <w:rsid w:val="00826D45"/>
    <w:rsid w:val="008271D0"/>
    <w:rsid w:val="00831EC3"/>
    <w:rsid w:val="008325C7"/>
    <w:rsid w:val="00836998"/>
    <w:rsid w:val="008377AD"/>
    <w:rsid w:val="00837858"/>
    <w:rsid w:val="00840AB6"/>
    <w:rsid w:val="008414D5"/>
    <w:rsid w:val="00841FFA"/>
    <w:rsid w:val="008431ED"/>
    <w:rsid w:val="00846E18"/>
    <w:rsid w:val="00850577"/>
    <w:rsid w:val="008515FC"/>
    <w:rsid w:val="00853CEA"/>
    <w:rsid w:val="00854384"/>
    <w:rsid w:val="0085543E"/>
    <w:rsid w:val="00855E6F"/>
    <w:rsid w:val="00856187"/>
    <w:rsid w:val="00856663"/>
    <w:rsid w:val="0085762A"/>
    <w:rsid w:val="0085788A"/>
    <w:rsid w:val="00861926"/>
    <w:rsid w:val="00861B11"/>
    <w:rsid w:val="00865A1E"/>
    <w:rsid w:val="00870C43"/>
    <w:rsid w:val="008745BC"/>
    <w:rsid w:val="00880756"/>
    <w:rsid w:val="00887728"/>
    <w:rsid w:val="008951F5"/>
    <w:rsid w:val="00897567"/>
    <w:rsid w:val="008A264C"/>
    <w:rsid w:val="008A2BA9"/>
    <w:rsid w:val="008A5CA7"/>
    <w:rsid w:val="008A775D"/>
    <w:rsid w:val="008B2745"/>
    <w:rsid w:val="008B4024"/>
    <w:rsid w:val="008C2A4E"/>
    <w:rsid w:val="008C359F"/>
    <w:rsid w:val="008C3F7E"/>
    <w:rsid w:val="008C5EFB"/>
    <w:rsid w:val="008E3B5C"/>
    <w:rsid w:val="008E6ED2"/>
    <w:rsid w:val="008F0A33"/>
    <w:rsid w:val="008F0E9A"/>
    <w:rsid w:val="008F241D"/>
    <w:rsid w:val="008F2572"/>
    <w:rsid w:val="008F620A"/>
    <w:rsid w:val="00905E89"/>
    <w:rsid w:val="0090648F"/>
    <w:rsid w:val="009143E9"/>
    <w:rsid w:val="00914DEA"/>
    <w:rsid w:val="00916644"/>
    <w:rsid w:val="00920C87"/>
    <w:rsid w:val="00931439"/>
    <w:rsid w:val="00935367"/>
    <w:rsid w:val="00936422"/>
    <w:rsid w:val="009365A8"/>
    <w:rsid w:val="0094421E"/>
    <w:rsid w:val="00946662"/>
    <w:rsid w:val="00947C8A"/>
    <w:rsid w:val="00947FCE"/>
    <w:rsid w:val="00951C75"/>
    <w:rsid w:val="00960FC6"/>
    <w:rsid w:val="00962312"/>
    <w:rsid w:val="00963FCF"/>
    <w:rsid w:val="00965903"/>
    <w:rsid w:val="0096672E"/>
    <w:rsid w:val="009725FC"/>
    <w:rsid w:val="00974957"/>
    <w:rsid w:val="009807F3"/>
    <w:rsid w:val="00985C5A"/>
    <w:rsid w:val="00991D9E"/>
    <w:rsid w:val="009936FC"/>
    <w:rsid w:val="009937DC"/>
    <w:rsid w:val="00993BFD"/>
    <w:rsid w:val="0099635F"/>
    <w:rsid w:val="009A00F2"/>
    <w:rsid w:val="009A445A"/>
    <w:rsid w:val="009A47C0"/>
    <w:rsid w:val="009A61A7"/>
    <w:rsid w:val="009A67A7"/>
    <w:rsid w:val="009B409E"/>
    <w:rsid w:val="009D64EA"/>
    <w:rsid w:val="009D7B1C"/>
    <w:rsid w:val="009E098C"/>
    <w:rsid w:val="009E2A2D"/>
    <w:rsid w:val="009E2B08"/>
    <w:rsid w:val="009E3DC3"/>
    <w:rsid w:val="009E3F4E"/>
    <w:rsid w:val="009E607F"/>
    <w:rsid w:val="009E6229"/>
    <w:rsid w:val="009F0C97"/>
    <w:rsid w:val="009F5713"/>
    <w:rsid w:val="009F57D0"/>
    <w:rsid w:val="009F602E"/>
    <w:rsid w:val="009F69F3"/>
    <w:rsid w:val="009F78AD"/>
    <w:rsid w:val="00A00BE3"/>
    <w:rsid w:val="00A03195"/>
    <w:rsid w:val="00A07D9B"/>
    <w:rsid w:val="00A1020B"/>
    <w:rsid w:val="00A109C6"/>
    <w:rsid w:val="00A1559E"/>
    <w:rsid w:val="00A16856"/>
    <w:rsid w:val="00A174CC"/>
    <w:rsid w:val="00A17BEB"/>
    <w:rsid w:val="00A231BB"/>
    <w:rsid w:val="00A23686"/>
    <w:rsid w:val="00A24281"/>
    <w:rsid w:val="00A273D2"/>
    <w:rsid w:val="00A31FC4"/>
    <w:rsid w:val="00A328A1"/>
    <w:rsid w:val="00A33862"/>
    <w:rsid w:val="00A36F2F"/>
    <w:rsid w:val="00A40B4C"/>
    <w:rsid w:val="00A450F2"/>
    <w:rsid w:val="00A50A54"/>
    <w:rsid w:val="00A54190"/>
    <w:rsid w:val="00A54BEF"/>
    <w:rsid w:val="00A6359F"/>
    <w:rsid w:val="00A66439"/>
    <w:rsid w:val="00A72EB0"/>
    <w:rsid w:val="00A7336F"/>
    <w:rsid w:val="00A84F83"/>
    <w:rsid w:val="00A857F3"/>
    <w:rsid w:val="00A87C52"/>
    <w:rsid w:val="00A91A38"/>
    <w:rsid w:val="00AA05FB"/>
    <w:rsid w:val="00AA1C8B"/>
    <w:rsid w:val="00AA3E84"/>
    <w:rsid w:val="00AA6663"/>
    <w:rsid w:val="00AA7E6C"/>
    <w:rsid w:val="00AA7F6D"/>
    <w:rsid w:val="00AB5E5B"/>
    <w:rsid w:val="00AC0836"/>
    <w:rsid w:val="00AC281B"/>
    <w:rsid w:val="00AC4F49"/>
    <w:rsid w:val="00AC6678"/>
    <w:rsid w:val="00AE5106"/>
    <w:rsid w:val="00AF0047"/>
    <w:rsid w:val="00AF1833"/>
    <w:rsid w:val="00AF482B"/>
    <w:rsid w:val="00AF4EE7"/>
    <w:rsid w:val="00AF5F5D"/>
    <w:rsid w:val="00AF61D1"/>
    <w:rsid w:val="00B01DE7"/>
    <w:rsid w:val="00B03224"/>
    <w:rsid w:val="00B16ECE"/>
    <w:rsid w:val="00B2001D"/>
    <w:rsid w:val="00B20472"/>
    <w:rsid w:val="00B2165F"/>
    <w:rsid w:val="00B2176C"/>
    <w:rsid w:val="00B224CE"/>
    <w:rsid w:val="00B232AE"/>
    <w:rsid w:val="00B2391E"/>
    <w:rsid w:val="00B321E1"/>
    <w:rsid w:val="00B345F6"/>
    <w:rsid w:val="00B35603"/>
    <w:rsid w:val="00B3604D"/>
    <w:rsid w:val="00B426CB"/>
    <w:rsid w:val="00B4312B"/>
    <w:rsid w:val="00B43B6D"/>
    <w:rsid w:val="00B4601A"/>
    <w:rsid w:val="00B57799"/>
    <w:rsid w:val="00B612C9"/>
    <w:rsid w:val="00B61A13"/>
    <w:rsid w:val="00B65612"/>
    <w:rsid w:val="00B661FC"/>
    <w:rsid w:val="00B7009F"/>
    <w:rsid w:val="00B731C5"/>
    <w:rsid w:val="00B7433F"/>
    <w:rsid w:val="00B80A2E"/>
    <w:rsid w:val="00B8475F"/>
    <w:rsid w:val="00BA035C"/>
    <w:rsid w:val="00BB15AA"/>
    <w:rsid w:val="00BB5089"/>
    <w:rsid w:val="00BB5C83"/>
    <w:rsid w:val="00BB7E8F"/>
    <w:rsid w:val="00BC2D66"/>
    <w:rsid w:val="00BC6107"/>
    <w:rsid w:val="00BC7526"/>
    <w:rsid w:val="00BD11A8"/>
    <w:rsid w:val="00BD32A4"/>
    <w:rsid w:val="00BD42C3"/>
    <w:rsid w:val="00BE0A13"/>
    <w:rsid w:val="00BE3A6A"/>
    <w:rsid w:val="00BE6B36"/>
    <w:rsid w:val="00BE74D8"/>
    <w:rsid w:val="00C043F7"/>
    <w:rsid w:val="00C04824"/>
    <w:rsid w:val="00C051B6"/>
    <w:rsid w:val="00C07593"/>
    <w:rsid w:val="00C1044D"/>
    <w:rsid w:val="00C137C0"/>
    <w:rsid w:val="00C15CDD"/>
    <w:rsid w:val="00C24265"/>
    <w:rsid w:val="00C25286"/>
    <w:rsid w:val="00C2658B"/>
    <w:rsid w:val="00C30BC5"/>
    <w:rsid w:val="00C353B3"/>
    <w:rsid w:val="00C36C6D"/>
    <w:rsid w:val="00C37964"/>
    <w:rsid w:val="00C425A1"/>
    <w:rsid w:val="00C42B66"/>
    <w:rsid w:val="00C45BB2"/>
    <w:rsid w:val="00C51116"/>
    <w:rsid w:val="00C6561D"/>
    <w:rsid w:val="00C66456"/>
    <w:rsid w:val="00C66639"/>
    <w:rsid w:val="00C6675A"/>
    <w:rsid w:val="00C66B4E"/>
    <w:rsid w:val="00C724FB"/>
    <w:rsid w:val="00C83512"/>
    <w:rsid w:val="00C83B86"/>
    <w:rsid w:val="00C85B5E"/>
    <w:rsid w:val="00C91F23"/>
    <w:rsid w:val="00C94C48"/>
    <w:rsid w:val="00C94D90"/>
    <w:rsid w:val="00CA0D85"/>
    <w:rsid w:val="00CA28EA"/>
    <w:rsid w:val="00CB6C89"/>
    <w:rsid w:val="00CB6E5B"/>
    <w:rsid w:val="00CC1660"/>
    <w:rsid w:val="00CC34C7"/>
    <w:rsid w:val="00CE3F3B"/>
    <w:rsid w:val="00CF7DEB"/>
    <w:rsid w:val="00D0138B"/>
    <w:rsid w:val="00D01442"/>
    <w:rsid w:val="00D01846"/>
    <w:rsid w:val="00D05BB5"/>
    <w:rsid w:val="00D0676D"/>
    <w:rsid w:val="00D146E0"/>
    <w:rsid w:val="00D14A48"/>
    <w:rsid w:val="00D155E9"/>
    <w:rsid w:val="00D221B9"/>
    <w:rsid w:val="00D22346"/>
    <w:rsid w:val="00D277C7"/>
    <w:rsid w:val="00D3105F"/>
    <w:rsid w:val="00D413A0"/>
    <w:rsid w:val="00D4705B"/>
    <w:rsid w:val="00D512C7"/>
    <w:rsid w:val="00D5133E"/>
    <w:rsid w:val="00D52574"/>
    <w:rsid w:val="00D528F5"/>
    <w:rsid w:val="00D55187"/>
    <w:rsid w:val="00D565FB"/>
    <w:rsid w:val="00D60A0A"/>
    <w:rsid w:val="00D626B4"/>
    <w:rsid w:val="00D64C32"/>
    <w:rsid w:val="00D65342"/>
    <w:rsid w:val="00D673AA"/>
    <w:rsid w:val="00D84398"/>
    <w:rsid w:val="00D85BAF"/>
    <w:rsid w:val="00D8629C"/>
    <w:rsid w:val="00D919FB"/>
    <w:rsid w:val="00D93B92"/>
    <w:rsid w:val="00DA1038"/>
    <w:rsid w:val="00DA4E95"/>
    <w:rsid w:val="00DA7F73"/>
    <w:rsid w:val="00DB272F"/>
    <w:rsid w:val="00DB33D3"/>
    <w:rsid w:val="00DB61CB"/>
    <w:rsid w:val="00DB7CB9"/>
    <w:rsid w:val="00DD13DA"/>
    <w:rsid w:val="00DD4845"/>
    <w:rsid w:val="00DD6AFB"/>
    <w:rsid w:val="00DE1FD6"/>
    <w:rsid w:val="00DE33E5"/>
    <w:rsid w:val="00DE7FD2"/>
    <w:rsid w:val="00DF3955"/>
    <w:rsid w:val="00DF4461"/>
    <w:rsid w:val="00DF65D8"/>
    <w:rsid w:val="00E00CE6"/>
    <w:rsid w:val="00E034FE"/>
    <w:rsid w:val="00E0510D"/>
    <w:rsid w:val="00E06049"/>
    <w:rsid w:val="00E07AEF"/>
    <w:rsid w:val="00E07C93"/>
    <w:rsid w:val="00E108A2"/>
    <w:rsid w:val="00E12799"/>
    <w:rsid w:val="00E12F4E"/>
    <w:rsid w:val="00E134E4"/>
    <w:rsid w:val="00E14BB2"/>
    <w:rsid w:val="00E1589C"/>
    <w:rsid w:val="00E20B5D"/>
    <w:rsid w:val="00E21B98"/>
    <w:rsid w:val="00E23607"/>
    <w:rsid w:val="00E30CD1"/>
    <w:rsid w:val="00E33467"/>
    <w:rsid w:val="00E357A6"/>
    <w:rsid w:val="00E36F69"/>
    <w:rsid w:val="00E379DD"/>
    <w:rsid w:val="00E40C82"/>
    <w:rsid w:val="00E4151F"/>
    <w:rsid w:val="00E41611"/>
    <w:rsid w:val="00E43187"/>
    <w:rsid w:val="00E44CC2"/>
    <w:rsid w:val="00E51A5A"/>
    <w:rsid w:val="00E60E3A"/>
    <w:rsid w:val="00E70ACA"/>
    <w:rsid w:val="00E75506"/>
    <w:rsid w:val="00E7727F"/>
    <w:rsid w:val="00E77D38"/>
    <w:rsid w:val="00E9183D"/>
    <w:rsid w:val="00E92A92"/>
    <w:rsid w:val="00E94152"/>
    <w:rsid w:val="00E95289"/>
    <w:rsid w:val="00E9777E"/>
    <w:rsid w:val="00EA1A58"/>
    <w:rsid w:val="00EA51DE"/>
    <w:rsid w:val="00EB11F4"/>
    <w:rsid w:val="00EB2695"/>
    <w:rsid w:val="00EB2D09"/>
    <w:rsid w:val="00EB5473"/>
    <w:rsid w:val="00EC1D29"/>
    <w:rsid w:val="00EC3873"/>
    <w:rsid w:val="00EC6394"/>
    <w:rsid w:val="00ED4E35"/>
    <w:rsid w:val="00ED5B50"/>
    <w:rsid w:val="00ED714B"/>
    <w:rsid w:val="00ED7BEF"/>
    <w:rsid w:val="00EE291E"/>
    <w:rsid w:val="00EE511F"/>
    <w:rsid w:val="00EE7BF6"/>
    <w:rsid w:val="00EF21E7"/>
    <w:rsid w:val="00EF3F9A"/>
    <w:rsid w:val="00F112CC"/>
    <w:rsid w:val="00F122CE"/>
    <w:rsid w:val="00F15264"/>
    <w:rsid w:val="00F20ED8"/>
    <w:rsid w:val="00F22F7A"/>
    <w:rsid w:val="00F25009"/>
    <w:rsid w:val="00F36500"/>
    <w:rsid w:val="00F36D29"/>
    <w:rsid w:val="00F4346F"/>
    <w:rsid w:val="00F46F32"/>
    <w:rsid w:val="00F47B7A"/>
    <w:rsid w:val="00F511A6"/>
    <w:rsid w:val="00F5196B"/>
    <w:rsid w:val="00F547F9"/>
    <w:rsid w:val="00F626D9"/>
    <w:rsid w:val="00F64206"/>
    <w:rsid w:val="00F801CA"/>
    <w:rsid w:val="00F8300C"/>
    <w:rsid w:val="00F83190"/>
    <w:rsid w:val="00F84612"/>
    <w:rsid w:val="00F87406"/>
    <w:rsid w:val="00F87480"/>
    <w:rsid w:val="00F87A86"/>
    <w:rsid w:val="00F90F02"/>
    <w:rsid w:val="00F93706"/>
    <w:rsid w:val="00FA1F10"/>
    <w:rsid w:val="00FA24DA"/>
    <w:rsid w:val="00FA49D3"/>
    <w:rsid w:val="00FB1EAF"/>
    <w:rsid w:val="00FB62F7"/>
    <w:rsid w:val="00FB65CD"/>
    <w:rsid w:val="00FB7486"/>
    <w:rsid w:val="00FC441F"/>
    <w:rsid w:val="00FC7775"/>
    <w:rsid w:val="00FC7FB5"/>
    <w:rsid w:val="00FD5B91"/>
    <w:rsid w:val="00FE45D5"/>
    <w:rsid w:val="00FF7DC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F97FC"/>
  <w15:docId w15:val="{26DBCE11-19A3-48FF-9BC3-3921E969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E1589C"/>
    <w:rPr>
      <w:rFonts w:ascii="Arial" w:hAnsi="Arial"/>
      <w:szCs w:val="24"/>
      <w:lang w:eastAsia="nl-NL"/>
    </w:rPr>
  </w:style>
  <w:style w:type="paragraph" w:styleId="Kop1">
    <w:name w:val="heading 1"/>
    <w:basedOn w:val="Standaard"/>
    <w:next w:val="Standaard"/>
    <w:link w:val="Kop1Char"/>
    <w:autoRedefine/>
    <w:uiPriority w:val="9"/>
    <w:qFormat/>
    <w:rsid w:val="00155A48"/>
    <w:pPr>
      <w:keepNext/>
      <w:pageBreakBefore/>
      <w:numPr>
        <w:numId w:val="1"/>
      </w:numPr>
      <w:spacing w:after="360"/>
      <w:ind w:left="567" w:hanging="567"/>
      <w:outlineLvl w:val="0"/>
    </w:pPr>
    <w:rPr>
      <w:rFonts w:cs="Arial"/>
      <w:b/>
      <w:bCs/>
      <w:kern w:val="32"/>
      <w:sz w:val="28"/>
      <w:szCs w:val="28"/>
    </w:rPr>
  </w:style>
  <w:style w:type="paragraph" w:styleId="Kop2">
    <w:name w:val="heading 2"/>
    <w:basedOn w:val="Standaard"/>
    <w:next w:val="Standaard"/>
    <w:link w:val="Kop2Char"/>
    <w:autoRedefine/>
    <w:uiPriority w:val="9"/>
    <w:qFormat/>
    <w:rsid w:val="008C5EFB"/>
    <w:pPr>
      <w:keepNext/>
      <w:spacing w:before="120" w:after="120"/>
      <w:ind w:left="-70" w:firstLine="7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55A4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8C5EFB"/>
    <w:rPr>
      <w:rFonts w:ascii="Arial" w:hAnsi="Arial" w:cs="Arial"/>
      <w:b/>
      <w:bCs/>
      <w:iCs/>
      <w:lang w:eastAsia="nl-NL"/>
    </w:rPr>
  </w:style>
  <w:style w:type="character" w:customStyle="1" w:styleId="Kop3Char">
    <w:name w:val="Kop 3 Char"/>
    <w:basedOn w:val="Standaardalinea-lettertype"/>
    <w:link w:val="Kop3"/>
    <w:uiPriority w:val="9"/>
    <w:rsid w:val="0077260F"/>
    <w:rPr>
      <w:rFonts w:ascii="Arial" w:hAnsi="Arial" w:cs="Arial"/>
      <w:bCs/>
      <w:i/>
      <w:szCs w:val="26"/>
      <w:lang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9A67A7"/>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763D6A"/>
    <w:pPr>
      <w:widowControl w:val="0"/>
      <w:numPr>
        <w:numId w:val="12"/>
      </w:numPr>
      <w:autoSpaceDE w:val="0"/>
      <w:autoSpaceDN w:val="0"/>
      <w:adjustRightInd w:val="0"/>
      <w:spacing w:before="80" w:after="80"/>
    </w:pPr>
    <w:rPr>
      <w:rFonts w:cs="Arial"/>
      <w:b/>
      <w:bCs/>
      <w:color w:val="FF0000"/>
      <w:sz w:val="18"/>
      <w:szCs w:val="18"/>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table" w:customStyle="1" w:styleId="Webtabel31">
    <w:name w:val="Webtabel 31"/>
    <w:basedOn w:val="Standaardtabel"/>
    <w:next w:val="Webtabel3"/>
    <w:rsid w:val="00FA49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7">
      <w:bodyDiv w:val="1"/>
      <w:marLeft w:val="0"/>
      <w:marRight w:val="0"/>
      <w:marTop w:val="0"/>
      <w:marBottom w:val="0"/>
      <w:divBdr>
        <w:top w:val="none" w:sz="0" w:space="0" w:color="auto"/>
        <w:left w:val="none" w:sz="0" w:space="0" w:color="auto"/>
        <w:bottom w:val="none" w:sz="0" w:space="0" w:color="auto"/>
        <w:right w:val="none" w:sz="0" w:space="0" w:color="auto"/>
      </w:divBdr>
    </w:div>
    <w:div w:id="30226724">
      <w:bodyDiv w:val="1"/>
      <w:marLeft w:val="0"/>
      <w:marRight w:val="0"/>
      <w:marTop w:val="0"/>
      <w:marBottom w:val="0"/>
      <w:divBdr>
        <w:top w:val="none" w:sz="0" w:space="0" w:color="auto"/>
        <w:left w:val="none" w:sz="0" w:space="0" w:color="auto"/>
        <w:bottom w:val="none" w:sz="0" w:space="0" w:color="auto"/>
        <w:right w:val="none" w:sz="0" w:space="0" w:color="auto"/>
      </w:divBdr>
    </w:div>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172963299">
      <w:bodyDiv w:val="1"/>
      <w:marLeft w:val="0"/>
      <w:marRight w:val="0"/>
      <w:marTop w:val="0"/>
      <w:marBottom w:val="0"/>
      <w:divBdr>
        <w:top w:val="none" w:sz="0" w:space="0" w:color="auto"/>
        <w:left w:val="none" w:sz="0" w:space="0" w:color="auto"/>
        <w:bottom w:val="none" w:sz="0" w:space="0" w:color="auto"/>
        <w:right w:val="none" w:sz="0" w:space="0" w:color="auto"/>
      </w:divBdr>
    </w:div>
    <w:div w:id="181365640">
      <w:bodyDiv w:val="1"/>
      <w:marLeft w:val="0"/>
      <w:marRight w:val="0"/>
      <w:marTop w:val="0"/>
      <w:marBottom w:val="0"/>
      <w:divBdr>
        <w:top w:val="none" w:sz="0" w:space="0" w:color="auto"/>
        <w:left w:val="none" w:sz="0" w:space="0" w:color="auto"/>
        <w:bottom w:val="none" w:sz="0" w:space="0" w:color="auto"/>
        <w:right w:val="none" w:sz="0" w:space="0" w:color="auto"/>
      </w:divBdr>
    </w:div>
    <w:div w:id="247732475">
      <w:bodyDiv w:val="1"/>
      <w:marLeft w:val="0"/>
      <w:marRight w:val="0"/>
      <w:marTop w:val="0"/>
      <w:marBottom w:val="0"/>
      <w:divBdr>
        <w:top w:val="none" w:sz="0" w:space="0" w:color="auto"/>
        <w:left w:val="none" w:sz="0" w:space="0" w:color="auto"/>
        <w:bottom w:val="none" w:sz="0" w:space="0" w:color="auto"/>
        <w:right w:val="none" w:sz="0" w:space="0" w:color="auto"/>
      </w:divBdr>
    </w:div>
    <w:div w:id="367150707">
      <w:bodyDiv w:val="1"/>
      <w:marLeft w:val="0"/>
      <w:marRight w:val="0"/>
      <w:marTop w:val="0"/>
      <w:marBottom w:val="0"/>
      <w:divBdr>
        <w:top w:val="none" w:sz="0" w:space="0" w:color="auto"/>
        <w:left w:val="none" w:sz="0" w:space="0" w:color="auto"/>
        <w:bottom w:val="none" w:sz="0" w:space="0" w:color="auto"/>
        <w:right w:val="none" w:sz="0" w:space="0" w:color="auto"/>
      </w:divBdr>
    </w:div>
    <w:div w:id="380714271">
      <w:bodyDiv w:val="1"/>
      <w:marLeft w:val="0"/>
      <w:marRight w:val="0"/>
      <w:marTop w:val="0"/>
      <w:marBottom w:val="0"/>
      <w:divBdr>
        <w:top w:val="none" w:sz="0" w:space="0" w:color="auto"/>
        <w:left w:val="none" w:sz="0" w:space="0" w:color="auto"/>
        <w:bottom w:val="none" w:sz="0" w:space="0" w:color="auto"/>
        <w:right w:val="none" w:sz="0" w:space="0" w:color="auto"/>
      </w:divBdr>
    </w:div>
    <w:div w:id="450781426">
      <w:bodyDiv w:val="1"/>
      <w:marLeft w:val="0"/>
      <w:marRight w:val="0"/>
      <w:marTop w:val="0"/>
      <w:marBottom w:val="0"/>
      <w:divBdr>
        <w:top w:val="none" w:sz="0" w:space="0" w:color="auto"/>
        <w:left w:val="none" w:sz="0" w:space="0" w:color="auto"/>
        <w:bottom w:val="none" w:sz="0" w:space="0" w:color="auto"/>
        <w:right w:val="none" w:sz="0" w:space="0" w:color="auto"/>
      </w:divBdr>
    </w:div>
    <w:div w:id="485434360">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726150190">
      <w:bodyDiv w:val="1"/>
      <w:marLeft w:val="0"/>
      <w:marRight w:val="0"/>
      <w:marTop w:val="0"/>
      <w:marBottom w:val="0"/>
      <w:divBdr>
        <w:top w:val="none" w:sz="0" w:space="0" w:color="auto"/>
        <w:left w:val="none" w:sz="0" w:space="0" w:color="auto"/>
        <w:bottom w:val="none" w:sz="0" w:space="0" w:color="auto"/>
        <w:right w:val="none" w:sz="0" w:space="0" w:color="auto"/>
      </w:divBdr>
    </w:div>
    <w:div w:id="732972752">
      <w:bodyDiv w:val="1"/>
      <w:marLeft w:val="0"/>
      <w:marRight w:val="0"/>
      <w:marTop w:val="0"/>
      <w:marBottom w:val="0"/>
      <w:divBdr>
        <w:top w:val="none" w:sz="0" w:space="0" w:color="auto"/>
        <w:left w:val="none" w:sz="0" w:space="0" w:color="auto"/>
        <w:bottom w:val="none" w:sz="0" w:space="0" w:color="auto"/>
        <w:right w:val="none" w:sz="0" w:space="0" w:color="auto"/>
      </w:divBdr>
    </w:div>
    <w:div w:id="782768935">
      <w:bodyDiv w:val="1"/>
      <w:marLeft w:val="0"/>
      <w:marRight w:val="0"/>
      <w:marTop w:val="0"/>
      <w:marBottom w:val="0"/>
      <w:divBdr>
        <w:top w:val="none" w:sz="0" w:space="0" w:color="auto"/>
        <w:left w:val="none" w:sz="0" w:space="0" w:color="auto"/>
        <w:bottom w:val="none" w:sz="0" w:space="0" w:color="auto"/>
        <w:right w:val="none" w:sz="0" w:space="0" w:color="auto"/>
      </w:divBdr>
    </w:div>
    <w:div w:id="847596170">
      <w:bodyDiv w:val="1"/>
      <w:marLeft w:val="0"/>
      <w:marRight w:val="0"/>
      <w:marTop w:val="0"/>
      <w:marBottom w:val="0"/>
      <w:divBdr>
        <w:top w:val="none" w:sz="0" w:space="0" w:color="auto"/>
        <w:left w:val="none" w:sz="0" w:space="0" w:color="auto"/>
        <w:bottom w:val="none" w:sz="0" w:space="0" w:color="auto"/>
        <w:right w:val="none" w:sz="0" w:space="0" w:color="auto"/>
      </w:divBdr>
    </w:div>
    <w:div w:id="877282641">
      <w:bodyDiv w:val="1"/>
      <w:marLeft w:val="0"/>
      <w:marRight w:val="0"/>
      <w:marTop w:val="0"/>
      <w:marBottom w:val="0"/>
      <w:divBdr>
        <w:top w:val="none" w:sz="0" w:space="0" w:color="auto"/>
        <w:left w:val="none" w:sz="0" w:space="0" w:color="auto"/>
        <w:bottom w:val="none" w:sz="0" w:space="0" w:color="auto"/>
        <w:right w:val="none" w:sz="0" w:space="0" w:color="auto"/>
      </w:divBdr>
    </w:div>
    <w:div w:id="1059286174">
      <w:bodyDiv w:val="1"/>
      <w:marLeft w:val="0"/>
      <w:marRight w:val="0"/>
      <w:marTop w:val="0"/>
      <w:marBottom w:val="0"/>
      <w:divBdr>
        <w:top w:val="none" w:sz="0" w:space="0" w:color="auto"/>
        <w:left w:val="none" w:sz="0" w:space="0" w:color="auto"/>
        <w:bottom w:val="none" w:sz="0" w:space="0" w:color="auto"/>
        <w:right w:val="none" w:sz="0" w:space="0" w:color="auto"/>
      </w:divBdr>
    </w:div>
    <w:div w:id="1070424442">
      <w:bodyDiv w:val="1"/>
      <w:marLeft w:val="0"/>
      <w:marRight w:val="0"/>
      <w:marTop w:val="0"/>
      <w:marBottom w:val="0"/>
      <w:divBdr>
        <w:top w:val="none" w:sz="0" w:space="0" w:color="auto"/>
        <w:left w:val="none" w:sz="0" w:space="0" w:color="auto"/>
        <w:bottom w:val="none" w:sz="0" w:space="0" w:color="auto"/>
        <w:right w:val="none" w:sz="0" w:space="0" w:color="auto"/>
      </w:divBdr>
    </w:div>
    <w:div w:id="1108046523">
      <w:bodyDiv w:val="1"/>
      <w:marLeft w:val="0"/>
      <w:marRight w:val="0"/>
      <w:marTop w:val="0"/>
      <w:marBottom w:val="0"/>
      <w:divBdr>
        <w:top w:val="none" w:sz="0" w:space="0" w:color="auto"/>
        <w:left w:val="none" w:sz="0" w:space="0" w:color="auto"/>
        <w:bottom w:val="none" w:sz="0" w:space="0" w:color="auto"/>
        <w:right w:val="none" w:sz="0" w:space="0" w:color="auto"/>
      </w:divBdr>
    </w:div>
    <w:div w:id="1183742659">
      <w:bodyDiv w:val="1"/>
      <w:marLeft w:val="0"/>
      <w:marRight w:val="0"/>
      <w:marTop w:val="0"/>
      <w:marBottom w:val="0"/>
      <w:divBdr>
        <w:top w:val="none" w:sz="0" w:space="0" w:color="auto"/>
        <w:left w:val="none" w:sz="0" w:space="0" w:color="auto"/>
        <w:bottom w:val="none" w:sz="0" w:space="0" w:color="auto"/>
        <w:right w:val="none" w:sz="0" w:space="0" w:color="auto"/>
      </w:divBdr>
    </w:div>
    <w:div w:id="1331835967">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634362069">
      <w:bodyDiv w:val="1"/>
      <w:marLeft w:val="0"/>
      <w:marRight w:val="0"/>
      <w:marTop w:val="0"/>
      <w:marBottom w:val="0"/>
      <w:divBdr>
        <w:top w:val="none" w:sz="0" w:space="0" w:color="auto"/>
        <w:left w:val="none" w:sz="0" w:space="0" w:color="auto"/>
        <w:bottom w:val="none" w:sz="0" w:space="0" w:color="auto"/>
        <w:right w:val="none" w:sz="0" w:space="0" w:color="auto"/>
      </w:divBdr>
    </w:div>
    <w:div w:id="1762677493">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049648574">
      <w:bodyDiv w:val="1"/>
      <w:marLeft w:val="0"/>
      <w:marRight w:val="0"/>
      <w:marTop w:val="0"/>
      <w:marBottom w:val="0"/>
      <w:divBdr>
        <w:top w:val="none" w:sz="0" w:space="0" w:color="auto"/>
        <w:left w:val="none" w:sz="0" w:space="0" w:color="auto"/>
        <w:bottom w:val="none" w:sz="0" w:space="0" w:color="auto"/>
        <w:right w:val="none" w:sz="0" w:space="0" w:color="auto"/>
      </w:divBdr>
    </w:div>
    <w:div w:id="2099591777">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ovsg.be" TargetMode="External"/><Relationship Id="rId26" Type="http://schemas.openxmlformats.org/officeDocument/2006/relationships/footer" Target="footer8.xml"/><Relationship Id="rId39" Type="http://schemas.openxmlformats.org/officeDocument/2006/relationships/hyperlink" Target="http://www.ond.vlaanderen.be/curriculum/secundair-onderwijs/index.htm"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extranet.ovsg.b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egeleiding.so@ovsg.be" TargetMode="External"/><Relationship Id="rId25" Type="http://schemas.openxmlformats.org/officeDocument/2006/relationships/footer" Target="footer7.xml"/><Relationship Id="rId33" Type="http://schemas.openxmlformats.org/officeDocument/2006/relationships/hyperlink" Target="http://www.ond.vlaanderen.be/dvo/secundair/vakoverschrijdend/globalevoetod.htm" TargetMode="External"/><Relationship Id="rId38" Type="http://schemas.openxmlformats.org/officeDocument/2006/relationships/hyperlink" Target="http://www.ond.vlaanderen.be/curriculum/secundair-onderwijs/index.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nd.vlaanderen.be/edulex/database/document/document.asp?docid=9418http://www.ond.vlaanderen.be/edulex/database/document/document.asp?docid=9418" TargetMode="Externa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licksafe.be" TargetMode="External"/><Relationship Id="rId32" Type="http://schemas.openxmlformats.org/officeDocument/2006/relationships/hyperlink" Target="http://www.ond.vlaanderen.be/curriculum/secundair-onderwijs/index.htm" TargetMode="External"/><Relationship Id="rId37" Type="http://schemas.openxmlformats.org/officeDocument/2006/relationships/hyperlink" Target="http://extranet.ovsg.be/" TargetMode="Externa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rgonomiesite.be/computer.htm" TargetMode="External"/><Relationship Id="rId28" Type="http://schemas.openxmlformats.org/officeDocument/2006/relationships/footer" Target="footer10.xml"/><Relationship Id="rId36" Type="http://schemas.openxmlformats.org/officeDocument/2006/relationships/hyperlink" Target="http://extranet.ovsg.be/" TargetMode="External"/><Relationship Id="rId10" Type="http://schemas.openxmlformats.org/officeDocument/2006/relationships/header" Target="header1.xml"/><Relationship Id="rId19" Type="http://schemas.openxmlformats.org/officeDocument/2006/relationships/hyperlink" Target="http://www.ovsg.be" TargetMode="External"/><Relationship Id="rId31" Type="http://schemas.openxmlformats.org/officeDocument/2006/relationships/hyperlink" Target="http://www.ond.vlaanderen.be/edulex/database/document/document.asp?docid=130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yperlink" Target="http://www.ond.vlaanderen.be/edulex/database/document/document.asp?docid=9418" TargetMode="External"/><Relationship Id="rId35" Type="http://schemas.openxmlformats.org/officeDocument/2006/relationships/hyperlink" Target="http://extranet.ovsg.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A494-0FD2-47F8-97AB-7D6576E0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76</Pages>
  <Words>15764</Words>
  <Characters>105124</Characters>
  <Application>Microsoft Office Word</Application>
  <DocSecurity>0</DocSecurity>
  <Lines>876</Lines>
  <Paragraphs>241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120647</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EDB</dc:creator>
  <cp:lastModifiedBy>Nathalie Carteus</cp:lastModifiedBy>
  <cp:revision>7</cp:revision>
  <cp:lastPrinted>2015-06-12T10:03:00Z</cp:lastPrinted>
  <dcterms:created xsi:type="dcterms:W3CDTF">2016-02-01T07:20:00Z</dcterms:created>
  <dcterms:modified xsi:type="dcterms:W3CDTF">2016-07-04T13:59:00Z</dcterms:modified>
</cp:coreProperties>
</file>