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68577F">
      <w:pPr>
        <w:pStyle w:val="Kop2"/>
      </w:pPr>
      <w:bookmarkStart w:id="0" w:name="_Toc357420727"/>
      <w:bookmarkStart w:id="1" w:name="_Toc357587248"/>
      <w:bookmarkStart w:id="2" w:name="_Toc357588536"/>
      <w:bookmarkStart w:id="3" w:name="_Toc357589704"/>
      <w:bookmarkStart w:id="4" w:name="_Toc162780116"/>
      <w:bookmarkStart w:id="5" w:name="_Toc162918420"/>
      <w:bookmarkStart w:id="6" w:name="_Toc162918631"/>
      <w:bookmarkStart w:id="7" w:name="_Toc162919211"/>
      <w:bookmarkStart w:id="8" w:name="_Toc162919351"/>
      <w:bookmarkStart w:id="9" w:name="_Toc162919555"/>
      <w:bookmarkStart w:id="10" w:name="_Toc162920057"/>
      <w:bookmarkStart w:id="11" w:name="_Toc162920113"/>
      <w:bookmarkStart w:id="12" w:name="_Toc163029919"/>
      <w:bookmarkStart w:id="13" w:name="_Toc163030053"/>
      <w:bookmarkStart w:id="14" w:name="_Toc163030873"/>
      <w:bookmarkStart w:id="15" w:name="_Toc163031450"/>
      <w:bookmarkStart w:id="16" w:name="_Toc163031502"/>
      <w:bookmarkStart w:id="17" w:name="_Toc247095078"/>
      <w:bookmarkStart w:id="18" w:name="_Toc247095386"/>
      <w:r>
        <w:rPr>
          <w:noProof/>
          <w:lang w:val="nl-BE" w:eastAsia="nl-BE"/>
        </w:rPr>
        <w:drawing>
          <wp:anchor distT="0" distB="0" distL="114300" distR="114300" simplePos="0" relativeHeight="25164800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bookmarkEnd w:id="3"/>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0048"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B520C6" w:rsidP="00DD6AFB">
            <w:pPr>
              <w:widowControl w:val="0"/>
              <w:autoSpaceDE w:val="0"/>
              <w:autoSpaceDN w:val="0"/>
              <w:adjustRightInd w:val="0"/>
              <w:spacing w:before="720" w:after="720"/>
              <w:ind w:left="252"/>
              <w:rPr>
                <w:rFonts w:cs="Arial"/>
                <w:b/>
              </w:rPr>
            </w:pPr>
            <w:r>
              <w:rPr>
                <w:rFonts w:cs="Arial"/>
                <w:b/>
                <w:bCs/>
                <w:sz w:val="48"/>
              </w:rPr>
              <w:t>Auto</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1C21DB" w:rsidP="004A6FCE">
            <w:pPr>
              <w:widowControl w:val="0"/>
              <w:autoSpaceDE w:val="0"/>
              <w:autoSpaceDN w:val="0"/>
              <w:adjustRightInd w:val="0"/>
              <w:spacing w:before="720" w:after="720"/>
              <w:ind w:left="252"/>
              <w:rPr>
                <w:rFonts w:cs="Arial"/>
                <w:b/>
                <w:sz w:val="36"/>
                <w:szCs w:val="36"/>
              </w:rPr>
            </w:pPr>
            <w:fldSimple w:instr=" TITLE  Onderwijsvorm \* Caps  \* MERGEFORMAT ">
              <w:r w:rsidR="000F555B">
                <w:rPr>
                  <w:rFonts w:cs="Arial"/>
                  <w:b/>
                  <w:bCs/>
                  <w:sz w:val="36"/>
                  <w:szCs w:val="36"/>
                </w:rPr>
                <w:t>Beroeps</w:t>
              </w:r>
              <w:r w:rsidR="004A6FCE">
                <w:rPr>
                  <w:rFonts w:cs="Arial"/>
                  <w:b/>
                  <w:bCs/>
                  <w:sz w:val="36"/>
                  <w:szCs w:val="36"/>
                </w:rPr>
                <w:t>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4A6FCE" w:rsidP="00DD6AFB">
            <w:pPr>
              <w:widowControl w:val="0"/>
              <w:autoSpaceDE w:val="0"/>
              <w:autoSpaceDN w:val="0"/>
              <w:adjustRightInd w:val="0"/>
              <w:spacing w:before="720" w:after="720"/>
              <w:ind w:left="252"/>
              <w:rPr>
                <w:rFonts w:cs="Arial"/>
                <w:b/>
              </w:rPr>
            </w:pPr>
            <w:r>
              <w:rPr>
                <w:rFonts w:cs="Arial"/>
                <w:b/>
                <w:sz w:val="40"/>
              </w:rPr>
              <w:t>Derde gr</w:t>
            </w:r>
            <w:r w:rsidR="00DD6AFB" w:rsidRPr="00870C43">
              <w:rPr>
                <w:rFonts w:cs="Arial"/>
                <w:b/>
                <w:sz w:val="40"/>
              </w:rPr>
              <w:t>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EC01A3" w:rsidRDefault="002D344E" w:rsidP="004A6FCE">
            <w:pPr>
              <w:widowControl w:val="0"/>
              <w:autoSpaceDE w:val="0"/>
              <w:autoSpaceDN w:val="0"/>
              <w:adjustRightInd w:val="0"/>
              <w:spacing w:before="120" w:after="120"/>
              <w:ind w:left="252"/>
              <w:rPr>
                <w:rFonts w:cs="Arial"/>
                <w:i/>
                <w:iCs/>
                <w:sz w:val="24"/>
              </w:rPr>
            </w:pPr>
            <w:r>
              <w:rPr>
                <w:rFonts w:cs="Arial"/>
                <w:b/>
                <w:bCs/>
                <w:sz w:val="48"/>
              </w:rPr>
              <w:t>O/2/2013/268</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O/2/2002/268</w:t>
            </w:r>
          </w:p>
          <w:p w:rsidR="00DD6AFB" w:rsidRPr="00870C43" w:rsidRDefault="00EC01A3" w:rsidP="004A6FCE">
            <w:pPr>
              <w:widowControl w:val="0"/>
              <w:autoSpaceDE w:val="0"/>
              <w:autoSpaceDN w:val="0"/>
              <w:adjustRightInd w:val="0"/>
              <w:spacing w:before="120" w:after="120"/>
              <w:ind w:left="252"/>
              <w:rPr>
                <w:rFonts w:cs="Arial"/>
                <w:b/>
              </w:rPr>
            </w:pPr>
            <w:r>
              <w:rPr>
                <w:rFonts w:cs="Arial"/>
                <w:i/>
                <w:iCs/>
                <w:sz w:val="24"/>
              </w:rPr>
              <w:t>en wordt ingevoerd</w:t>
            </w:r>
            <w:r w:rsidR="00DD6AFB" w:rsidRPr="0022489F">
              <w:rPr>
                <w:rFonts w:cs="Arial"/>
                <w:i/>
                <w:iCs/>
                <w:sz w:val="24"/>
              </w:rPr>
              <w:br/>
              <w:t>vanaf 1 september 20</w:t>
            </w:r>
            <w:r w:rsidR="004A6FCE">
              <w:rPr>
                <w:rFonts w:cs="Arial"/>
                <w:i/>
                <w:iCs/>
                <w:sz w:val="24"/>
              </w:rPr>
              <w:t>13</w:t>
            </w:r>
            <w:r w:rsidR="00FB7486">
              <w:rPr>
                <w:rFonts w:cs="Arial"/>
                <w:i/>
                <w:iCs/>
                <w:sz w:val="24"/>
              </w:rPr>
              <w:t xml:space="preserve"> in het eerste</w:t>
            </w:r>
            <w:r w:rsidR="00B537C0">
              <w:rPr>
                <w:rFonts w:cs="Arial"/>
                <w:i/>
                <w:iCs/>
                <w:sz w:val="24"/>
              </w:rPr>
              <w:t xml:space="preserve"> leerjaar en</w:t>
            </w:r>
            <w:r w:rsidR="00B537C0">
              <w:rPr>
                <w:rFonts w:cs="Arial"/>
                <w:i/>
                <w:iCs/>
                <w:sz w:val="24"/>
              </w:rPr>
              <w:br/>
              <w:t xml:space="preserve">vanaf 1 september </w:t>
            </w:r>
            <w:r w:rsidR="00FB7486">
              <w:rPr>
                <w:rFonts w:cs="Arial"/>
                <w:i/>
                <w:iCs/>
                <w:sz w:val="24"/>
              </w:rPr>
              <w:t>20</w:t>
            </w:r>
            <w:r w:rsidR="004A6FCE">
              <w:rPr>
                <w:rFonts w:cs="Arial"/>
                <w:i/>
                <w:iCs/>
                <w:sz w:val="24"/>
              </w:rPr>
              <w:t>14</w:t>
            </w:r>
            <w:r w:rsidR="00FB7486">
              <w:rPr>
                <w:rFonts w:cs="Arial"/>
                <w:i/>
                <w:iCs/>
                <w:sz w:val="24"/>
              </w:rPr>
              <w:t xml:space="preserve"> 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2096"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1072"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wordt ingediend voor:</w:t>
            </w:r>
          </w:p>
          <w:p w:rsidR="0013423C" w:rsidRPr="00494191" w:rsidRDefault="002D344E" w:rsidP="0013423C">
            <w:pPr>
              <w:widowControl w:val="0"/>
              <w:numPr>
                <w:ilvl w:val="1"/>
                <w:numId w:val="14"/>
              </w:numPr>
              <w:tabs>
                <w:tab w:val="clear" w:pos="2069"/>
                <w:tab w:val="num" w:pos="432"/>
              </w:tabs>
              <w:autoSpaceDE w:val="0"/>
              <w:autoSpaceDN w:val="0"/>
              <w:adjustRightInd w:val="0"/>
              <w:ind w:left="432" w:hanging="360"/>
              <w:rPr>
                <w:rFonts w:cs="Arial"/>
                <w:b/>
                <w:sz w:val="24"/>
              </w:rPr>
            </w:pPr>
            <w:r w:rsidRPr="00494191">
              <w:rPr>
                <w:rFonts w:cs="Arial"/>
                <w:b/>
                <w:sz w:val="24"/>
              </w:rPr>
              <w:t>TV/PV Autotechniek/E</w:t>
            </w:r>
            <w:r w:rsidR="004E490F" w:rsidRPr="00494191">
              <w:rPr>
                <w:rFonts w:cs="Arial"/>
                <w:b/>
                <w:sz w:val="24"/>
              </w:rPr>
              <w:t>lektriciteit</w:t>
            </w:r>
          </w:p>
          <w:p w:rsidR="002C1384" w:rsidRDefault="002C1384" w:rsidP="002C1384">
            <w:pPr>
              <w:widowControl w:val="0"/>
              <w:autoSpaceDE w:val="0"/>
              <w:autoSpaceDN w:val="0"/>
              <w:adjustRightInd w:val="0"/>
              <w:ind w:left="432"/>
              <w:rPr>
                <w:rFonts w:cs="Arial"/>
                <w:i/>
                <w:sz w:val="24"/>
              </w:rPr>
            </w:pPr>
            <w:r>
              <w:rPr>
                <w:rFonts w:cs="Arial"/>
                <w:i/>
                <w:sz w:val="24"/>
              </w:rPr>
              <w:t>2013/895/3/V15</w:t>
            </w:r>
          </w:p>
          <w:p w:rsidR="001F3E0C" w:rsidRPr="00494191" w:rsidRDefault="002D344E" w:rsidP="001F3E0C">
            <w:pPr>
              <w:widowControl w:val="0"/>
              <w:numPr>
                <w:ilvl w:val="0"/>
                <w:numId w:val="14"/>
              </w:numPr>
              <w:tabs>
                <w:tab w:val="clear" w:pos="791"/>
              </w:tabs>
              <w:autoSpaceDE w:val="0"/>
              <w:autoSpaceDN w:val="0"/>
              <w:adjustRightInd w:val="0"/>
              <w:ind w:left="432"/>
              <w:rPr>
                <w:rFonts w:cs="Arial"/>
                <w:b/>
                <w:sz w:val="24"/>
              </w:rPr>
            </w:pPr>
            <w:r w:rsidRPr="00494191">
              <w:rPr>
                <w:rFonts w:cs="Arial"/>
                <w:b/>
                <w:sz w:val="24"/>
              </w:rPr>
              <w:t>Stag</w:t>
            </w:r>
            <w:r w:rsidR="00783BD2" w:rsidRPr="00494191">
              <w:rPr>
                <w:rFonts w:cs="Arial"/>
                <w:b/>
                <w:sz w:val="24"/>
              </w:rPr>
              <w:t>e</w:t>
            </w:r>
            <w:r w:rsidRPr="00494191">
              <w:rPr>
                <w:rFonts w:cs="Arial"/>
                <w:b/>
                <w:sz w:val="24"/>
              </w:rPr>
              <w:t xml:space="preserve"> Autotechniek</w:t>
            </w:r>
          </w:p>
          <w:p w:rsidR="00494191" w:rsidRDefault="002C1384" w:rsidP="00494191">
            <w:pPr>
              <w:widowControl w:val="0"/>
              <w:autoSpaceDE w:val="0"/>
              <w:autoSpaceDN w:val="0"/>
              <w:adjustRightInd w:val="0"/>
              <w:ind w:left="432"/>
              <w:rPr>
                <w:rFonts w:cs="Arial"/>
                <w:i/>
                <w:sz w:val="24"/>
              </w:rPr>
            </w:pPr>
            <w:r>
              <w:rPr>
                <w:rFonts w:cs="Arial"/>
                <w:i/>
                <w:sz w:val="24"/>
              </w:rPr>
              <w:t>2013/895/3/V15</w:t>
            </w:r>
          </w:p>
          <w:p w:rsidR="001F3E0C" w:rsidRPr="007C04BF" w:rsidRDefault="001F3E0C" w:rsidP="0013423C">
            <w:pPr>
              <w:widowControl w:val="0"/>
              <w:autoSpaceDE w:val="0"/>
              <w:autoSpaceDN w:val="0"/>
              <w:adjustRightInd w:val="0"/>
              <w:ind w:left="432"/>
              <w:rPr>
                <w:rFonts w:cs="Arial"/>
                <w:i/>
                <w:sz w:val="24"/>
              </w:rPr>
            </w:pPr>
          </w:p>
          <w:p w:rsidR="0013423C" w:rsidRPr="007C04BF" w:rsidRDefault="0013423C" w:rsidP="00DD6AFB">
            <w:pPr>
              <w:widowControl w:val="0"/>
              <w:autoSpaceDE w:val="0"/>
              <w:autoSpaceDN w:val="0"/>
              <w:adjustRightInd w:val="0"/>
              <w:ind w:left="432"/>
              <w:rPr>
                <w:rFonts w:cs="Arial"/>
                <w:i/>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852A66">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shd w:val="clear" w:color="auto" w:fill="auto"/>
            <w:vAlign w:val="center"/>
          </w:tcPr>
          <w:p w:rsidR="00DD6AFB" w:rsidRPr="00870C43" w:rsidRDefault="00852A66" w:rsidP="00852A66">
            <w:pPr>
              <w:widowControl w:val="0"/>
              <w:autoSpaceDE w:val="0"/>
              <w:autoSpaceDN w:val="0"/>
              <w:adjustRightInd w:val="0"/>
              <w:spacing w:before="120" w:after="120"/>
              <w:rPr>
                <w:rFonts w:cs="Arial"/>
                <w:b/>
                <w:sz w:val="36"/>
                <w:szCs w:val="36"/>
              </w:rPr>
            </w:pPr>
            <w:r>
              <w:rPr>
                <w:rFonts w:cs="Arial"/>
                <w:b/>
                <w:sz w:val="36"/>
                <w:szCs w:val="36"/>
              </w:rPr>
              <w:t xml:space="preserve"> Auto</w:t>
            </w:r>
          </w:p>
        </w:tc>
      </w:tr>
      <w:tr w:rsidR="00DD6AFB" w:rsidTr="00852A66">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shd w:val="clear" w:color="auto" w:fill="auto"/>
            <w:vAlign w:val="center"/>
          </w:tcPr>
          <w:p w:rsidR="00DD6AFB" w:rsidRPr="00852A66" w:rsidRDefault="00852A66" w:rsidP="00852A66">
            <w:pPr>
              <w:widowControl w:val="0"/>
              <w:autoSpaceDE w:val="0"/>
              <w:autoSpaceDN w:val="0"/>
              <w:adjustRightInd w:val="0"/>
              <w:spacing w:before="120" w:after="120"/>
              <w:rPr>
                <w:rFonts w:cs="Arial"/>
                <w:b/>
                <w:sz w:val="32"/>
                <w:szCs w:val="32"/>
              </w:rPr>
            </w:pPr>
            <w:r w:rsidRPr="00852A66">
              <w:rPr>
                <w:b/>
                <w:sz w:val="32"/>
                <w:szCs w:val="32"/>
              </w:rPr>
              <w:t>Beroepssecundair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4A6FCE" w:rsidP="00DD6AFB">
            <w:pPr>
              <w:widowControl w:val="0"/>
              <w:autoSpaceDE w:val="0"/>
              <w:autoSpaceDN w:val="0"/>
              <w:adjustRightInd w:val="0"/>
              <w:spacing w:before="120" w:after="120"/>
              <w:ind w:left="72"/>
              <w:rPr>
                <w:rFonts w:cs="Arial"/>
                <w:b/>
                <w:sz w:val="24"/>
              </w:rPr>
            </w:pPr>
            <w:r>
              <w:rPr>
                <w:rFonts w:cs="Arial"/>
                <w:b/>
                <w:sz w:val="24"/>
              </w:rPr>
              <w:t>Derde 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A27B47" w:rsidP="008536EB">
            <w:pPr>
              <w:widowControl w:val="0"/>
              <w:autoSpaceDE w:val="0"/>
              <w:autoSpaceDN w:val="0"/>
              <w:adjustRightInd w:val="0"/>
              <w:spacing w:before="120" w:after="120"/>
              <w:ind w:left="72"/>
              <w:rPr>
                <w:rFonts w:cs="Arial"/>
                <w:b/>
              </w:rPr>
            </w:pPr>
            <w:r>
              <w:rPr>
                <w:rFonts w:cs="Arial"/>
                <w:b/>
                <w:bCs/>
                <w:sz w:val="36"/>
                <w:szCs w:val="36"/>
              </w:rPr>
              <w:t>O/2/2013/268</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O/2/2002/268</w:t>
            </w:r>
            <w:r w:rsidR="008536EB">
              <w:rPr>
                <w:rFonts w:cs="Arial"/>
                <w:i/>
                <w:iCs/>
                <w:sz w:val="24"/>
              </w:rPr>
              <w:br/>
            </w:r>
            <w:r w:rsidR="00EC01A3">
              <w:rPr>
                <w:rFonts w:cs="Arial"/>
                <w:i/>
                <w:iCs/>
                <w:sz w:val="24"/>
              </w:rPr>
              <w:t>en wordt ingevoerd</w:t>
            </w:r>
            <w:r w:rsidR="00DD6AFB" w:rsidRPr="0022489F">
              <w:rPr>
                <w:rFonts w:cs="Arial"/>
                <w:i/>
                <w:iCs/>
                <w:sz w:val="24"/>
              </w:rPr>
              <w:br/>
              <w:t>vanaf 1 september 20</w:t>
            </w:r>
            <w:r w:rsidR="004A6FCE">
              <w:rPr>
                <w:rFonts w:cs="Arial"/>
                <w:i/>
                <w:iCs/>
                <w:sz w:val="24"/>
              </w:rPr>
              <w:t>13</w:t>
            </w:r>
            <w:r w:rsidR="00FB7486">
              <w:rPr>
                <w:rFonts w:cs="Arial"/>
                <w:i/>
                <w:iCs/>
                <w:sz w:val="24"/>
              </w:rPr>
              <w:t xml:space="preserve"> in het eerste leerjaar en </w:t>
            </w:r>
            <w:r w:rsidR="00FB7486">
              <w:rPr>
                <w:rFonts w:cs="Arial"/>
                <w:i/>
                <w:iCs/>
                <w:sz w:val="24"/>
              </w:rPr>
              <w:br/>
              <w:t>vanaf 1 september 20</w:t>
            </w:r>
            <w:r w:rsidR="004A6FCE">
              <w:rPr>
                <w:rFonts w:cs="Arial"/>
                <w:i/>
                <w:iCs/>
                <w:sz w:val="24"/>
              </w:rPr>
              <w:t>14</w:t>
            </w:r>
            <w:r w:rsidR="00FB7486">
              <w:rPr>
                <w:rFonts w:cs="Arial"/>
                <w:i/>
                <w:iCs/>
                <w:sz w:val="24"/>
              </w:rPr>
              <w:t xml:space="preserve"> in beide leerjaren</w:t>
            </w:r>
          </w:p>
        </w:tc>
      </w:tr>
    </w:tbl>
    <w:p w:rsidR="004E3F5B" w:rsidRDefault="004E3F5B" w:rsidP="00B6549A">
      <w:pPr>
        <w:pStyle w:val="Kop2"/>
        <w:rPr>
          <w:lang w:val="nl-BE"/>
        </w:rPr>
        <w:sectPr w:rsidR="004E3F5B" w:rsidSect="009B409E">
          <w:pgSz w:w="11906" w:h="16838"/>
          <w:pgMar w:top="1417" w:right="1417" w:bottom="1417" w:left="1417" w:header="708" w:footer="708" w:gutter="0"/>
          <w:cols w:space="708"/>
        </w:sectPr>
      </w:pPr>
    </w:p>
    <w:p w:rsidR="002D718E" w:rsidRPr="003C66AD" w:rsidRDefault="002D718E" w:rsidP="002D718E">
      <w:pPr>
        <w:rPr>
          <w:lang w:val="nl-BE"/>
        </w:rPr>
      </w:pPr>
      <w:bookmarkStart w:id="19" w:name="_Toc247095079"/>
      <w:bookmarkStart w:id="20" w:name="_Toc247095387"/>
      <w:bookmarkStart w:id="21" w:name="_Toc247095466"/>
      <w:bookmarkStart w:id="22" w:name="_Toc247095500"/>
      <w:bookmarkStart w:id="23" w:name="_Toc24709560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C66AD">
        <w:rPr>
          <w:b/>
          <w:sz w:val="28"/>
          <w:szCs w:val="28"/>
          <w:lang w:val="nl-BE"/>
        </w:rPr>
        <w:lastRenderedPageBreak/>
        <w:t>Inhoudstafel</w:t>
      </w:r>
    </w:p>
    <w:p w:rsidR="002D718E" w:rsidRDefault="002D718E" w:rsidP="002D718E"/>
    <w:p w:rsidR="006A587E" w:rsidRDefault="006A587E" w:rsidP="002D718E"/>
    <w:p w:rsidR="006A587E" w:rsidRDefault="006A587E" w:rsidP="002D718E"/>
    <w:p w:rsidR="00071831" w:rsidRDefault="00512C83" w:rsidP="00071831">
      <w:pPr>
        <w:pStyle w:val="Inhopg2"/>
        <w:rPr>
          <w:rFonts w:asciiTheme="minorHAnsi" w:eastAsiaTheme="minorEastAsia" w:hAnsiTheme="minorHAnsi" w:cstheme="minorBidi"/>
          <w:noProof/>
          <w:sz w:val="22"/>
          <w:lang w:val="nl-BE" w:eastAsia="nl-BE"/>
        </w:rPr>
      </w:pPr>
      <w:r>
        <w:rPr>
          <w:lang w:val="nl-BE"/>
        </w:rPr>
        <w:fldChar w:fldCharType="begin"/>
      </w:r>
      <w:r w:rsidR="00071831">
        <w:rPr>
          <w:lang w:val="nl-BE"/>
        </w:rPr>
        <w:instrText xml:space="preserve"> TOC \o "1-3" \h \z \u </w:instrText>
      </w:r>
      <w:r>
        <w:rPr>
          <w:lang w:val="nl-BE"/>
        </w:rPr>
        <w:fldChar w:fldCharType="separate"/>
      </w:r>
      <w:hyperlink w:anchor="_Toc357589705" w:history="1">
        <w:r w:rsidR="00071831" w:rsidRPr="00EF7E01">
          <w:rPr>
            <w:rStyle w:val="Hyperlink"/>
            <w:noProof/>
            <w:lang w:val="nl-BE"/>
          </w:rPr>
          <w:t>Woord vooraf</w:t>
        </w:r>
        <w:r w:rsidR="00071831">
          <w:rPr>
            <w:noProof/>
            <w:webHidden/>
          </w:rPr>
          <w:tab/>
        </w:r>
        <w:r w:rsidR="00CB70FE">
          <w:rPr>
            <w:noProof/>
            <w:webHidden/>
          </w:rPr>
          <w:t>4</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06" w:history="1">
        <w:r w:rsidR="00071831" w:rsidRPr="00EF7E01">
          <w:rPr>
            <w:rStyle w:val="Hyperlink"/>
            <w:noProof/>
          </w:rPr>
          <w:t>1</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Autonomie van de school</w:t>
        </w:r>
        <w:r w:rsidR="00071831">
          <w:rPr>
            <w:noProof/>
            <w:webHidden/>
          </w:rPr>
          <w:tab/>
        </w:r>
        <w:r w:rsidR="00CB70FE">
          <w:rPr>
            <w:noProof/>
            <w:webHidden/>
          </w:rPr>
          <w:t>5</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07" w:history="1">
        <w:r w:rsidR="00071831" w:rsidRPr="00EF7E01">
          <w:rPr>
            <w:rStyle w:val="Hyperlink"/>
            <w:noProof/>
          </w:rPr>
          <w:t>2</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Lessentabel</w:t>
        </w:r>
        <w:r w:rsidR="00071831">
          <w:rPr>
            <w:noProof/>
            <w:webHidden/>
          </w:rPr>
          <w:tab/>
        </w:r>
        <w:r w:rsidR="00CB70FE">
          <w:rPr>
            <w:noProof/>
            <w:webHidden/>
          </w:rPr>
          <w:t>7</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08" w:history="1">
        <w:r w:rsidR="00071831" w:rsidRPr="00EF7E01">
          <w:rPr>
            <w:rStyle w:val="Hyperlink"/>
            <w:noProof/>
          </w:rPr>
          <w:t>3</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Doelgroep</w:t>
        </w:r>
        <w:r w:rsidR="00071831">
          <w:rPr>
            <w:noProof/>
            <w:webHidden/>
          </w:rPr>
          <w:tab/>
        </w:r>
        <w:r w:rsidR="00CB70FE">
          <w:rPr>
            <w:noProof/>
            <w:webHidden/>
          </w:rPr>
          <w:t>8</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09" w:history="1">
        <w:r w:rsidR="00071831" w:rsidRPr="00EF7E01">
          <w:rPr>
            <w:rStyle w:val="Hyperlink"/>
            <w:noProof/>
          </w:rPr>
          <w:t>4</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Opbouw van het leerplan</w:t>
        </w:r>
        <w:r w:rsidR="00071831">
          <w:rPr>
            <w:noProof/>
            <w:webHidden/>
          </w:rPr>
          <w:tab/>
        </w:r>
        <w:r w:rsidR="00CB70FE">
          <w:rPr>
            <w:noProof/>
            <w:webHidden/>
          </w:rPr>
          <w:t>9</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13" w:history="1">
        <w:r w:rsidR="00071831" w:rsidRPr="00EF7E01">
          <w:rPr>
            <w:rStyle w:val="Hyperlink"/>
            <w:noProof/>
          </w:rPr>
          <w:t>5</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Leerplandoelstellingen en leerinhouden</w:t>
        </w:r>
        <w:r w:rsidR="00071831">
          <w:rPr>
            <w:noProof/>
            <w:webHidden/>
          </w:rPr>
          <w:tab/>
        </w:r>
        <w:r w:rsidR="00512C83">
          <w:rPr>
            <w:noProof/>
            <w:webHidden/>
          </w:rPr>
          <w:fldChar w:fldCharType="begin"/>
        </w:r>
        <w:r w:rsidR="00071831">
          <w:rPr>
            <w:noProof/>
            <w:webHidden/>
          </w:rPr>
          <w:instrText xml:space="preserve"> PAGEREF _Toc357589713 \h </w:instrText>
        </w:r>
        <w:r w:rsidR="00512C83">
          <w:rPr>
            <w:noProof/>
            <w:webHidden/>
          </w:rPr>
        </w:r>
        <w:r w:rsidR="00512C83">
          <w:rPr>
            <w:noProof/>
            <w:webHidden/>
          </w:rPr>
          <w:fldChar w:fldCharType="separate"/>
        </w:r>
        <w:r w:rsidR="00071831">
          <w:rPr>
            <w:noProof/>
            <w:webHidden/>
          </w:rPr>
          <w:t>1</w:t>
        </w:r>
        <w:r w:rsidR="00CB70FE">
          <w:rPr>
            <w:noProof/>
            <w:webHidden/>
          </w:rPr>
          <w:t>4</w:t>
        </w:r>
        <w:r w:rsidR="00512C83">
          <w:rPr>
            <w:noProof/>
            <w:webHidden/>
          </w:rPr>
          <w:fldChar w:fldCharType="end"/>
        </w:r>
      </w:hyperlink>
    </w:p>
    <w:p w:rsidR="00071831" w:rsidRDefault="00071831">
      <w:pPr>
        <w:pStyle w:val="Inhopg2"/>
        <w:rPr>
          <w:rFonts w:asciiTheme="minorHAnsi" w:eastAsiaTheme="minorEastAsia" w:hAnsiTheme="minorHAnsi" w:cstheme="minorBidi"/>
          <w:noProof/>
          <w:sz w:val="22"/>
          <w:lang w:val="nl-BE" w:eastAsia="nl-BE"/>
        </w:rPr>
      </w:pPr>
      <w:r w:rsidRPr="00071831">
        <w:rPr>
          <w:rStyle w:val="Hyperlink"/>
          <w:noProof/>
          <w:u w:val="none"/>
        </w:rPr>
        <w:tab/>
      </w:r>
      <w:hyperlink w:anchor="_Toc357589714" w:history="1">
        <w:r w:rsidRPr="00EF7E01">
          <w:rPr>
            <w:rStyle w:val="Hyperlink"/>
            <w:noProof/>
          </w:rPr>
          <w:t>Algemene doelstellingen</w:t>
        </w:r>
        <w:r>
          <w:rPr>
            <w:noProof/>
            <w:webHidden/>
          </w:rPr>
          <w:tab/>
        </w:r>
        <w:r w:rsidR="00512C83">
          <w:rPr>
            <w:noProof/>
            <w:webHidden/>
          </w:rPr>
          <w:fldChar w:fldCharType="begin"/>
        </w:r>
        <w:r>
          <w:rPr>
            <w:noProof/>
            <w:webHidden/>
          </w:rPr>
          <w:instrText xml:space="preserve"> PAGEREF _Toc357589714 \h </w:instrText>
        </w:r>
        <w:r w:rsidR="00512C83">
          <w:rPr>
            <w:noProof/>
            <w:webHidden/>
          </w:rPr>
        </w:r>
        <w:r w:rsidR="00512C83">
          <w:rPr>
            <w:noProof/>
            <w:webHidden/>
          </w:rPr>
          <w:fldChar w:fldCharType="separate"/>
        </w:r>
        <w:r>
          <w:rPr>
            <w:noProof/>
            <w:webHidden/>
          </w:rPr>
          <w:t>1</w:t>
        </w:r>
        <w:r w:rsidR="00CB70FE">
          <w:rPr>
            <w:noProof/>
            <w:webHidden/>
          </w:rPr>
          <w:t>6</w:t>
        </w:r>
        <w:r w:rsidR="00512C83">
          <w:rPr>
            <w:noProof/>
            <w:webHidden/>
          </w:rPr>
          <w:fldChar w:fldCharType="end"/>
        </w:r>
      </w:hyperlink>
    </w:p>
    <w:p w:rsidR="00071831" w:rsidRDefault="009F034C">
      <w:pPr>
        <w:pStyle w:val="Inhopg2"/>
        <w:rPr>
          <w:rFonts w:asciiTheme="minorHAnsi" w:eastAsiaTheme="minorEastAsia" w:hAnsiTheme="minorHAnsi" w:cstheme="minorBidi"/>
          <w:noProof/>
          <w:sz w:val="22"/>
          <w:lang w:val="nl-BE" w:eastAsia="nl-BE"/>
        </w:rPr>
      </w:pPr>
      <w:hyperlink w:anchor="_Toc357589715" w:history="1">
        <w:r w:rsidR="00071831" w:rsidRPr="00EF7E01">
          <w:rPr>
            <w:rStyle w:val="Hyperlink"/>
            <w:noProof/>
          </w:rPr>
          <w:t>5.1</w:t>
        </w:r>
        <w:r w:rsidR="00071831">
          <w:rPr>
            <w:rFonts w:asciiTheme="minorHAnsi" w:eastAsiaTheme="minorEastAsia" w:hAnsiTheme="minorHAnsi" w:cstheme="minorBidi"/>
            <w:noProof/>
            <w:sz w:val="22"/>
            <w:lang w:val="nl-BE" w:eastAsia="nl-BE"/>
          </w:rPr>
          <w:tab/>
        </w:r>
        <w:r w:rsidR="00071831" w:rsidRPr="00EF7E01">
          <w:rPr>
            <w:rStyle w:val="Hyperlink"/>
            <w:noProof/>
          </w:rPr>
          <w:t>TV/PV Autotechniek/Elektriciteit</w:t>
        </w:r>
        <w:r w:rsidR="00071831">
          <w:rPr>
            <w:noProof/>
            <w:webHidden/>
          </w:rPr>
          <w:tab/>
        </w:r>
        <w:r w:rsidR="00512C83">
          <w:rPr>
            <w:noProof/>
            <w:webHidden/>
          </w:rPr>
          <w:fldChar w:fldCharType="begin"/>
        </w:r>
        <w:r w:rsidR="00071831">
          <w:rPr>
            <w:noProof/>
            <w:webHidden/>
          </w:rPr>
          <w:instrText xml:space="preserve"> PAGEREF _Toc357589715 \h </w:instrText>
        </w:r>
        <w:r w:rsidR="00512C83">
          <w:rPr>
            <w:noProof/>
            <w:webHidden/>
          </w:rPr>
        </w:r>
        <w:r w:rsidR="00512C83">
          <w:rPr>
            <w:noProof/>
            <w:webHidden/>
          </w:rPr>
          <w:fldChar w:fldCharType="separate"/>
        </w:r>
        <w:r w:rsidR="00071831">
          <w:rPr>
            <w:noProof/>
            <w:webHidden/>
          </w:rPr>
          <w:t>1</w:t>
        </w:r>
        <w:r w:rsidR="00CB70FE">
          <w:rPr>
            <w:noProof/>
            <w:webHidden/>
          </w:rPr>
          <w:t>7</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16" w:history="1">
        <w:r w:rsidR="00071831" w:rsidRPr="00EF7E01">
          <w:rPr>
            <w:rStyle w:val="Hyperlink"/>
            <w:noProof/>
          </w:rPr>
          <w:t>5.1.1</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Taalontwikkelend vakonderwijs</w:t>
        </w:r>
        <w:r w:rsidR="00071831">
          <w:rPr>
            <w:noProof/>
            <w:webHidden/>
          </w:rPr>
          <w:tab/>
        </w:r>
        <w:r w:rsidR="00512C83">
          <w:rPr>
            <w:noProof/>
            <w:webHidden/>
          </w:rPr>
          <w:fldChar w:fldCharType="begin"/>
        </w:r>
        <w:r w:rsidR="00071831">
          <w:rPr>
            <w:noProof/>
            <w:webHidden/>
          </w:rPr>
          <w:instrText xml:space="preserve"> PAGEREF _Toc357589716 \h </w:instrText>
        </w:r>
        <w:r w:rsidR="00512C83">
          <w:rPr>
            <w:noProof/>
            <w:webHidden/>
          </w:rPr>
        </w:r>
        <w:r w:rsidR="00512C83">
          <w:rPr>
            <w:noProof/>
            <w:webHidden/>
          </w:rPr>
          <w:fldChar w:fldCharType="separate"/>
        </w:r>
        <w:r w:rsidR="00071831">
          <w:rPr>
            <w:noProof/>
            <w:webHidden/>
          </w:rPr>
          <w:t>1</w:t>
        </w:r>
        <w:r w:rsidR="00CB70FE">
          <w:rPr>
            <w:noProof/>
            <w:webHidden/>
          </w:rPr>
          <w:t>7</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17" w:history="1">
        <w:r w:rsidR="00071831" w:rsidRPr="00EF7E01">
          <w:rPr>
            <w:rStyle w:val="Hyperlink"/>
            <w:noProof/>
          </w:rPr>
          <w:t>5.1.2</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Werkorganisatie, kwaliteitszorg en preventie</w:t>
        </w:r>
        <w:r w:rsidR="00071831">
          <w:rPr>
            <w:noProof/>
            <w:webHidden/>
          </w:rPr>
          <w:tab/>
        </w:r>
        <w:r w:rsidR="00512C83">
          <w:rPr>
            <w:noProof/>
            <w:webHidden/>
          </w:rPr>
          <w:fldChar w:fldCharType="begin"/>
        </w:r>
        <w:r w:rsidR="00071831">
          <w:rPr>
            <w:noProof/>
            <w:webHidden/>
          </w:rPr>
          <w:instrText xml:space="preserve"> PAGEREF _Toc357589717 \h </w:instrText>
        </w:r>
        <w:r w:rsidR="00512C83">
          <w:rPr>
            <w:noProof/>
            <w:webHidden/>
          </w:rPr>
        </w:r>
        <w:r w:rsidR="00512C83">
          <w:rPr>
            <w:noProof/>
            <w:webHidden/>
          </w:rPr>
          <w:fldChar w:fldCharType="separate"/>
        </w:r>
        <w:r w:rsidR="00071831">
          <w:rPr>
            <w:noProof/>
            <w:webHidden/>
          </w:rPr>
          <w:t>2</w:t>
        </w:r>
        <w:r w:rsidR="00CB70FE">
          <w:rPr>
            <w:noProof/>
            <w:webHidden/>
          </w:rPr>
          <w:t>0</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18" w:history="1">
        <w:r w:rsidR="00071831" w:rsidRPr="00EF7E01">
          <w:rPr>
            <w:rStyle w:val="Hyperlink"/>
            <w:noProof/>
          </w:rPr>
          <w:t>5.1.3</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Technisch proces en technische (deel)systemen</w:t>
        </w:r>
        <w:r w:rsidR="00071831">
          <w:rPr>
            <w:noProof/>
            <w:webHidden/>
          </w:rPr>
          <w:tab/>
        </w:r>
        <w:r w:rsidR="00512C83">
          <w:rPr>
            <w:noProof/>
            <w:webHidden/>
          </w:rPr>
          <w:fldChar w:fldCharType="begin"/>
        </w:r>
        <w:r w:rsidR="00071831">
          <w:rPr>
            <w:noProof/>
            <w:webHidden/>
          </w:rPr>
          <w:instrText xml:space="preserve"> PAGEREF _Toc357589718 \h </w:instrText>
        </w:r>
        <w:r w:rsidR="00512C83">
          <w:rPr>
            <w:noProof/>
            <w:webHidden/>
          </w:rPr>
        </w:r>
        <w:r w:rsidR="00512C83">
          <w:rPr>
            <w:noProof/>
            <w:webHidden/>
          </w:rPr>
          <w:fldChar w:fldCharType="separate"/>
        </w:r>
        <w:r w:rsidR="00071831">
          <w:rPr>
            <w:noProof/>
            <w:webHidden/>
          </w:rPr>
          <w:t>2</w:t>
        </w:r>
        <w:r w:rsidR="00CB70FE">
          <w:rPr>
            <w:noProof/>
            <w:webHidden/>
          </w:rPr>
          <w:t>4</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19" w:history="1">
        <w:r w:rsidR="00071831" w:rsidRPr="00EF7E01">
          <w:rPr>
            <w:rStyle w:val="Hyperlink"/>
            <w:noProof/>
          </w:rPr>
          <w:t>5.1.4</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Motoren: Benzinemotor</w:t>
        </w:r>
        <w:r w:rsidR="00071831">
          <w:rPr>
            <w:noProof/>
            <w:webHidden/>
          </w:rPr>
          <w:tab/>
        </w:r>
        <w:r w:rsidR="00512C83">
          <w:rPr>
            <w:noProof/>
            <w:webHidden/>
          </w:rPr>
          <w:fldChar w:fldCharType="begin"/>
        </w:r>
        <w:r w:rsidR="00071831">
          <w:rPr>
            <w:noProof/>
            <w:webHidden/>
          </w:rPr>
          <w:instrText xml:space="preserve"> PAGEREF _Toc357589719 \h </w:instrText>
        </w:r>
        <w:r w:rsidR="00512C83">
          <w:rPr>
            <w:noProof/>
            <w:webHidden/>
          </w:rPr>
        </w:r>
        <w:r w:rsidR="00512C83">
          <w:rPr>
            <w:noProof/>
            <w:webHidden/>
          </w:rPr>
          <w:fldChar w:fldCharType="separate"/>
        </w:r>
        <w:r w:rsidR="00071831">
          <w:rPr>
            <w:noProof/>
            <w:webHidden/>
          </w:rPr>
          <w:t>2</w:t>
        </w:r>
        <w:r w:rsidR="00CB70FE">
          <w:rPr>
            <w:noProof/>
            <w:webHidden/>
          </w:rPr>
          <w:t>5</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20" w:history="1">
        <w:r w:rsidR="00071831" w:rsidRPr="00EF7E01">
          <w:rPr>
            <w:rStyle w:val="Hyperlink"/>
            <w:noProof/>
          </w:rPr>
          <w:t>5.1.5</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Auto elektriciteit</w:t>
        </w:r>
        <w:r w:rsidR="00071831">
          <w:rPr>
            <w:noProof/>
            <w:webHidden/>
          </w:rPr>
          <w:tab/>
        </w:r>
        <w:r w:rsidR="00512C83">
          <w:rPr>
            <w:noProof/>
            <w:webHidden/>
          </w:rPr>
          <w:fldChar w:fldCharType="begin"/>
        </w:r>
        <w:r w:rsidR="00071831">
          <w:rPr>
            <w:noProof/>
            <w:webHidden/>
          </w:rPr>
          <w:instrText xml:space="preserve"> PAGEREF _Toc357589720 \h </w:instrText>
        </w:r>
        <w:r w:rsidR="00512C83">
          <w:rPr>
            <w:noProof/>
            <w:webHidden/>
          </w:rPr>
        </w:r>
        <w:r w:rsidR="00512C83">
          <w:rPr>
            <w:noProof/>
            <w:webHidden/>
          </w:rPr>
          <w:fldChar w:fldCharType="separate"/>
        </w:r>
        <w:r w:rsidR="00071831">
          <w:rPr>
            <w:noProof/>
            <w:webHidden/>
          </w:rPr>
          <w:t>3</w:t>
        </w:r>
        <w:r w:rsidR="00CB70FE">
          <w:rPr>
            <w:noProof/>
            <w:webHidden/>
          </w:rPr>
          <w:t>4</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21" w:history="1">
        <w:r w:rsidR="00071831" w:rsidRPr="00EF7E01">
          <w:rPr>
            <w:rStyle w:val="Hyperlink"/>
            <w:noProof/>
          </w:rPr>
          <w:t>5.1.6</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Rollend gedeelte</w:t>
        </w:r>
        <w:r w:rsidR="00071831">
          <w:rPr>
            <w:noProof/>
            <w:webHidden/>
          </w:rPr>
          <w:tab/>
        </w:r>
        <w:r w:rsidR="00512C83">
          <w:rPr>
            <w:noProof/>
            <w:webHidden/>
          </w:rPr>
          <w:fldChar w:fldCharType="begin"/>
        </w:r>
        <w:r w:rsidR="00071831">
          <w:rPr>
            <w:noProof/>
            <w:webHidden/>
          </w:rPr>
          <w:instrText xml:space="preserve"> PAGEREF _Toc357589721 \h </w:instrText>
        </w:r>
        <w:r w:rsidR="00512C83">
          <w:rPr>
            <w:noProof/>
            <w:webHidden/>
          </w:rPr>
        </w:r>
        <w:r w:rsidR="00512C83">
          <w:rPr>
            <w:noProof/>
            <w:webHidden/>
          </w:rPr>
          <w:fldChar w:fldCharType="separate"/>
        </w:r>
        <w:r w:rsidR="00071831">
          <w:rPr>
            <w:noProof/>
            <w:webHidden/>
          </w:rPr>
          <w:t>4</w:t>
        </w:r>
        <w:r w:rsidR="00CB70FE">
          <w:rPr>
            <w:noProof/>
            <w:webHidden/>
          </w:rPr>
          <w:t>0</w:t>
        </w:r>
        <w:r w:rsidR="00512C83">
          <w:rPr>
            <w:noProof/>
            <w:webHidden/>
          </w:rPr>
          <w:fldChar w:fldCharType="end"/>
        </w:r>
      </w:hyperlink>
    </w:p>
    <w:p w:rsidR="00071831" w:rsidRDefault="009F034C">
      <w:pPr>
        <w:pStyle w:val="Inhopg3"/>
        <w:rPr>
          <w:rFonts w:asciiTheme="minorHAnsi" w:eastAsiaTheme="minorEastAsia" w:hAnsiTheme="minorHAnsi" w:cstheme="minorBidi"/>
          <w:noProof/>
          <w:sz w:val="22"/>
          <w:szCs w:val="22"/>
          <w:lang w:val="nl-BE" w:eastAsia="nl-BE"/>
        </w:rPr>
      </w:pPr>
      <w:hyperlink w:anchor="_Toc357589722" w:history="1">
        <w:r w:rsidR="00071831" w:rsidRPr="00EF7E01">
          <w:rPr>
            <w:rStyle w:val="Hyperlink"/>
            <w:noProof/>
          </w:rPr>
          <w:t>5.1.7</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Comfort</w:t>
        </w:r>
        <w:r w:rsidR="00071831">
          <w:rPr>
            <w:noProof/>
            <w:webHidden/>
          </w:rPr>
          <w:tab/>
        </w:r>
        <w:r w:rsidR="00512C83">
          <w:rPr>
            <w:noProof/>
            <w:webHidden/>
          </w:rPr>
          <w:fldChar w:fldCharType="begin"/>
        </w:r>
        <w:r w:rsidR="00071831">
          <w:rPr>
            <w:noProof/>
            <w:webHidden/>
          </w:rPr>
          <w:instrText xml:space="preserve"> PAGEREF _Toc357589722 \h </w:instrText>
        </w:r>
        <w:r w:rsidR="00512C83">
          <w:rPr>
            <w:noProof/>
            <w:webHidden/>
          </w:rPr>
        </w:r>
        <w:r w:rsidR="00512C83">
          <w:rPr>
            <w:noProof/>
            <w:webHidden/>
          </w:rPr>
          <w:fldChar w:fldCharType="separate"/>
        </w:r>
        <w:r w:rsidR="00071831">
          <w:rPr>
            <w:noProof/>
            <w:webHidden/>
          </w:rPr>
          <w:t>4</w:t>
        </w:r>
        <w:r w:rsidR="00CB70FE">
          <w:rPr>
            <w:noProof/>
            <w:webHidden/>
          </w:rPr>
          <w:t>7</w:t>
        </w:r>
        <w:r w:rsidR="00512C83">
          <w:rPr>
            <w:noProof/>
            <w:webHidden/>
          </w:rPr>
          <w:fldChar w:fldCharType="end"/>
        </w:r>
      </w:hyperlink>
    </w:p>
    <w:p w:rsidR="00071831" w:rsidRDefault="009F034C">
      <w:pPr>
        <w:pStyle w:val="Inhopg2"/>
        <w:rPr>
          <w:rFonts w:asciiTheme="minorHAnsi" w:eastAsiaTheme="minorEastAsia" w:hAnsiTheme="minorHAnsi" w:cstheme="minorBidi"/>
          <w:noProof/>
          <w:sz w:val="22"/>
          <w:lang w:val="nl-BE" w:eastAsia="nl-BE"/>
        </w:rPr>
      </w:pPr>
      <w:hyperlink w:anchor="_Toc357589723" w:history="1">
        <w:r w:rsidR="00071831" w:rsidRPr="00EF7E01">
          <w:rPr>
            <w:rStyle w:val="Hyperlink"/>
            <w:noProof/>
          </w:rPr>
          <w:t>5.2</w:t>
        </w:r>
        <w:r w:rsidR="00071831">
          <w:rPr>
            <w:rFonts w:asciiTheme="minorHAnsi" w:eastAsiaTheme="minorEastAsia" w:hAnsiTheme="minorHAnsi" w:cstheme="minorBidi"/>
            <w:noProof/>
            <w:sz w:val="22"/>
            <w:lang w:val="nl-BE" w:eastAsia="nl-BE"/>
          </w:rPr>
          <w:tab/>
        </w:r>
        <w:r w:rsidR="00071831" w:rsidRPr="00EF7E01">
          <w:rPr>
            <w:rStyle w:val="Hyperlink"/>
            <w:noProof/>
          </w:rPr>
          <w:t>Stage</w:t>
        </w:r>
        <w:r w:rsidR="00071831">
          <w:rPr>
            <w:noProof/>
            <w:webHidden/>
          </w:rPr>
          <w:tab/>
        </w:r>
        <w:r w:rsidR="00071831">
          <w:rPr>
            <w:noProof/>
            <w:webHidden/>
          </w:rPr>
          <w:tab/>
        </w:r>
        <w:r w:rsidR="00071831">
          <w:rPr>
            <w:noProof/>
            <w:webHidden/>
          </w:rPr>
          <w:tab/>
        </w:r>
        <w:r w:rsidR="00CB70FE">
          <w:rPr>
            <w:noProof/>
            <w:webHidden/>
          </w:rPr>
          <w:t>49</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4" w:history="1">
        <w:r w:rsidR="00071831" w:rsidRPr="00EF7E01">
          <w:rPr>
            <w:rStyle w:val="Hyperlink"/>
            <w:noProof/>
          </w:rPr>
          <w:t>6</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De vakoverschrijdende eindtermen (VOET)</w:t>
        </w:r>
        <w:r w:rsidR="00071831">
          <w:rPr>
            <w:noProof/>
            <w:webHidden/>
          </w:rPr>
          <w:tab/>
        </w:r>
        <w:r w:rsidR="00512C83">
          <w:rPr>
            <w:noProof/>
            <w:webHidden/>
          </w:rPr>
          <w:fldChar w:fldCharType="begin"/>
        </w:r>
        <w:r w:rsidR="00071831">
          <w:rPr>
            <w:noProof/>
            <w:webHidden/>
          </w:rPr>
          <w:instrText xml:space="preserve"> PAGEREF _Toc357589724 \h </w:instrText>
        </w:r>
        <w:r w:rsidR="00512C83">
          <w:rPr>
            <w:noProof/>
            <w:webHidden/>
          </w:rPr>
        </w:r>
        <w:r w:rsidR="00512C83">
          <w:rPr>
            <w:noProof/>
            <w:webHidden/>
          </w:rPr>
          <w:fldChar w:fldCharType="separate"/>
        </w:r>
        <w:r w:rsidR="00071831">
          <w:rPr>
            <w:noProof/>
            <w:webHidden/>
          </w:rPr>
          <w:t>5</w:t>
        </w:r>
        <w:r w:rsidR="00CB70FE">
          <w:rPr>
            <w:noProof/>
            <w:webHidden/>
          </w:rPr>
          <w:t>0</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5" w:history="1">
        <w:r w:rsidR="00071831" w:rsidRPr="00EF7E01">
          <w:rPr>
            <w:rStyle w:val="Hyperlink"/>
            <w:noProof/>
          </w:rPr>
          <w:t>7</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De geïntegreerde proef (GIP)</w:t>
        </w:r>
        <w:r w:rsidR="00071831">
          <w:rPr>
            <w:noProof/>
            <w:webHidden/>
          </w:rPr>
          <w:tab/>
        </w:r>
        <w:r w:rsidR="00512C83">
          <w:rPr>
            <w:noProof/>
            <w:webHidden/>
          </w:rPr>
          <w:fldChar w:fldCharType="begin"/>
        </w:r>
        <w:r w:rsidR="00071831">
          <w:rPr>
            <w:noProof/>
            <w:webHidden/>
          </w:rPr>
          <w:instrText xml:space="preserve"> PAGEREF _Toc357589725 \h </w:instrText>
        </w:r>
        <w:r w:rsidR="00512C83">
          <w:rPr>
            <w:noProof/>
            <w:webHidden/>
          </w:rPr>
        </w:r>
        <w:r w:rsidR="00512C83">
          <w:rPr>
            <w:noProof/>
            <w:webHidden/>
          </w:rPr>
          <w:fldChar w:fldCharType="separate"/>
        </w:r>
        <w:r w:rsidR="00071831">
          <w:rPr>
            <w:noProof/>
            <w:webHidden/>
          </w:rPr>
          <w:t>5</w:t>
        </w:r>
        <w:r w:rsidR="00CB70FE">
          <w:rPr>
            <w:noProof/>
            <w:webHidden/>
          </w:rPr>
          <w:t>1</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6" w:history="1">
        <w:r w:rsidR="00071831" w:rsidRPr="00EF7E01">
          <w:rPr>
            <w:rStyle w:val="Hyperlink"/>
            <w:noProof/>
          </w:rPr>
          <w:t>8</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Integratie ICT</w:t>
        </w:r>
        <w:r w:rsidR="00071831">
          <w:rPr>
            <w:noProof/>
            <w:webHidden/>
          </w:rPr>
          <w:tab/>
        </w:r>
        <w:r w:rsidR="00512C83">
          <w:rPr>
            <w:noProof/>
            <w:webHidden/>
          </w:rPr>
          <w:fldChar w:fldCharType="begin"/>
        </w:r>
        <w:r w:rsidR="00071831">
          <w:rPr>
            <w:noProof/>
            <w:webHidden/>
          </w:rPr>
          <w:instrText xml:space="preserve"> PAGEREF _Toc357589726 \h </w:instrText>
        </w:r>
        <w:r w:rsidR="00512C83">
          <w:rPr>
            <w:noProof/>
            <w:webHidden/>
          </w:rPr>
        </w:r>
        <w:r w:rsidR="00512C83">
          <w:rPr>
            <w:noProof/>
            <w:webHidden/>
          </w:rPr>
          <w:fldChar w:fldCharType="separate"/>
        </w:r>
        <w:r w:rsidR="00071831">
          <w:rPr>
            <w:noProof/>
            <w:webHidden/>
          </w:rPr>
          <w:t>5</w:t>
        </w:r>
        <w:r w:rsidR="00CB70FE">
          <w:rPr>
            <w:noProof/>
            <w:webHidden/>
          </w:rPr>
          <w:t>2</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7" w:history="1">
        <w:r w:rsidR="00071831" w:rsidRPr="00EF7E01">
          <w:rPr>
            <w:rStyle w:val="Hyperlink"/>
            <w:noProof/>
          </w:rPr>
          <w:t>9</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Taalontwikkelend vakonderwijs</w:t>
        </w:r>
        <w:r w:rsidR="00071831">
          <w:rPr>
            <w:noProof/>
            <w:webHidden/>
          </w:rPr>
          <w:tab/>
        </w:r>
        <w:r w:rsidR="00512C83">
          <w:rPr>
            <w:noProof/>
            <w:webHidden/>
          </w:rPr>
          <w:fldChar w:fldCharType="begin"/>
        </w:r>
        <w:r w:rsidR="00071831">
          <w:rPr>
            <w:noProof/>
            <w:webHidden/>
          </w:rPr>
          <w:instrText xml:space="preserve"> PAGEREF _Toc357589727 \h </w:instrText>
        </w:r>
        <w:r w:rsidR="00512C83">
          <w:rPr>
            <w:noProof/>
            <w:webHidden/>
          </w:rPr>
        </w:r>
        <w:r w:rsidR="00512C83">
          <w:rPr>
            <w:noProof/>
            <w:webHidden/>
          </w:rPr>
          <w:fldChar w:fldCharType="separate"/>
        </w:r>
        <w:r w:rsidR="00071831">
          <w:rPr>
            <w:noProof/>
            <w:webHidden/>
          </w:rPr>
          <w:t>5</w:t>
        </w:r>
        <w:r w:rsidR="00CB70FE">
          <w:rPr>
            <w:noProof/>
            <w:webHidden/>
          </w:rPr>
          <w:t>3</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8" w:history="1">
        <w:r w:rsidR="00071831" w:rsidRPr="00EF7E01">
          <w:rPr>
            <w:rStyle w:val="Hyperlink"/>
            <w:noProof/>
          </w:rPr>
          <w:t>10</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Vakgroepwerking</w:t>
        </w:r>
        <w:r w:rsidR="00071831">
          <w:rPr>
            <w:noProof/>
            <w:webHidden/>
          </w:rPr>
          <w:tab/>
        </w:r>
        <w:r w:rsidR="00512C83">
          <w:rPr>
            <w:noProof/>
            <w:webHidden/>
          </w:rPr>
          <w:fldChar w:fldCharType="begin"/>
        </w:r>
        <w:r w:rsidR="00071831">
          <w:rPr>
            <w:noProof/>
            <w:webHidden/>
          </w:rPr>
          <w:instrText xml:space="preserve"> PAGEREF _Toc357589728 \h </w:instrText>
        </w:r>
        <w:r w:rsidR="00512C83">
          <w:rPr>
            <w:noProof/>
            <w:webHidden/>
          </w:rPr>
        </w:r>
        <w:r w:rsidR="00512C83">
          <w:rPr>
            <w:noProof/>
            <w:webHidden/>
          </w:rPr>
          <w:fldChar w:fldCharType="separate"/>
        </w:r>
        <w:r w:rsidR="00071831">
          <w:rPr>
            <w:noProof/>
            <w:webHidden/>
          </w:rPr>
          <w:t>5</w:t>
        </w:r>
        <w:r w:rsidR="00CB70FE">
          <w:rPr>
            <w:noProof/>
            <w:webHidden/>
          </w:rPr>
          <w:t>4</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29" w:history="1">
        <w:r w:rsidR="00071831" w:rsidRPr="00EF7E01">
          <w:rPr>
            <w:rStyle w:val="Hyperlink"/>
            <w:noProof/>
          </w:rPr>
          <w:t>11</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Evaluatie</w:t>
        </w:r>
        <w:r w:rsidR="00071831">
          <w:rPr>
            <w:noProof/>
            <w:webHidden/>
          </w:rPr>
          <w:tab/>
        </w:r>
        <w:r w:rsidR="00512C83">
          <w:rPr>
            <w:noProof/>
            <w:webHidden/>
          </w:rPr>
          <w:fldChar w:fldCharType="begin"/>
        </w:r>
        <w:r w:rsidR="00071831">
          <w:rPr>
            <w:noProof/>
            <w:webHidden/>
          </w:rPr>
          <w:instrText xml:space="preserve"> PAGEREF _Toc357589729 \h </w:instrText>
        </w:r>
        <w:r w:rsidR="00512C83">
          <w:rPr>
            <w:noProof/>
            <w:webHidden/>
          </w:rPr>
        </w:r>
        <w:r w:rsidR="00512C83">
          <w:rPr>
            <w:noProof/>
            <w:webHidden/>
          </w:rPr>
          <w:fldChar w:fldCharType="separate"/>
        </w:r>
        <w:r w:rsidR="00071831">
          <w:rPr>
            <w:noProof/>
            <w:webHidden/>
          </w:rPr>
          <w:t>5</w:t>
        </w:r>
        <w:r w:rsidR="00CB70FE">
          <w:rPr>
            <w:noProof/>
            <w:webHidden/>
          </w:rPr>
          <w:t>5</w:t>
        </w:r>
        <w:r w:rsidR="00512C83">
          <w:rPr>
            <w:noProof/>
            <w:webHidden/>
          </w:rPr>
          <w:fldChar w:fldCharType="end"/>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30" w:history="1">
        <w:r w:rsidR="00071831" w:rsidRPr="00EF7E01">
          <w:rPr>
            <w:rStyle w:val="Hyperlink"/>
            <w:noProof/>
          </w:rPr>
          <w:t>12</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Minimale materiële vereisten</w:t>
        </w:r>
        <w:r w:rsidR="00071831">
          <w:rPr>
            <w:noProof/>
            <w:webHidden/>
          </w:rPr>
          <w:tab/>
        </w:r>
        <w:r w:rsidR="00512C83">
          <w:rPr>
            <w:noProof/>
            <w:webHidden/>
          </w:rPr>
          <w:fldChar w:fldCharType="begin"/>
        </w:r>
        <w:r w:rsidR="00071831">
          <w:rPr>
            <w:noProof/>
            <w:webHidden/>
          </w:rPr>
          <w:instrText xml:space="preserve"> PAGEREF _Toc357589730 \h </w:instrText>
        </w:r>
        <w:r w:rsidR="00512C83">
          <w:rPr>
            <w:noProof/>
            <w:webHidden/>
          </w:rPr>
        </w:r>
        <w:r w:rsidR="00512C83">
          <w:rPr>
            <w:noProof/>
            <w:webHidden/>
          </w:rPr>
          <w:fldChar w:fldCharType="separate"/>
        </w:r>
        <w:r w:rsidR="00071831">
          <w:rPr>
            <w:noProof/>
            <w:webHidden/>
          </w:rPr>
          <w:t>5</w:t>
        </w:r>
        <w:r w:rsidR="00CB70FE">
          <w:rPr>
            <w:noProof/>
            <w:webHidden/>
          </w:rPr>
          <w:t>7</w:t>
        </w:r>
        <w:r w:rsidR="00512C83">
          <w:rPr>
            <w:noProof/>
            <w:webHidden/>
          </w:rPr>
          <w:fldChar w:fldCharType="end"/>
        </w:r>
      </w:hyperlink>
    </w:p>
    <w:p w:rsidR="00071831" w:rsidRDefault="00071831">
      <w:pPr>
        <w:pStyle w:val="Inhopg1"/>
        <w:rPr>
          <w:rStyle w:val="Hyperlink"/>
          <w:noProof/>
        </w:rPr>
      </w:pPr>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31" w:history="1">
        <w:r w:rsidR="00071831" w:rsidRPr="00EF7E01">
          <w:rPr>
            <w:rStyle w:val="Hyperlink"/>
            <w:noProof/>
          </w:rPr>
          <w:t>13</w:t>
        </w:r>
        <w:r w:rsidR="00071831">
          <w:rPr>
            <w:rFonts w:asciiTheme="minorHAnsi" w:eastAsiaTheme="minorEastAsia" w:hAnsiTheme="minorHAnsi" w:cstheme="minorBidi"/>
            <w:noProof/>
            <w:sz w:val="22"/>
            <w:szCs w:val="22"/>
            <w:lang w:val="nl-BE" w:eastAsia="nl-BE"/>
          </w:rPr>
          <w:tab/>
        </w:r>
        <w:r w:rsidR="00071831" w:rsidRPr="00EF7E01">
          <w:rPr>
            <w:rStyle w:val="Hyperlink"/>
            <w:noProof/>
          </w:rPr>
          <w:t>Vakspecifieke informatie</w:t>
        </w:r>
        <w:r w:rsidR="00071831">
          <w:rPr>
            <w:noProof/>
            <w:webHidden/>
          </w:rPr>
          <w:tab/>
        </w:r>
        <w:r w:rsidR="00CB70FE">
          <w:rPr>
            <w:noProof/>
            <w:webHidden/>
          </w:rPr>
          <w:t>59</w:t>
        </w:r>
      </w:hyperlink>
    </w:p>
    <w:p w:rsidR="00071831" w:rsidRDefault="00071831">
      <w:pPr>
        <w:pStyle w:val="Inhopg1"/>
        <w:rPr>
          <w:rStyle w:val="Hyperlink"/>
          <w:noProof/>
        </w:rPr>
      </w:pPr>
    </w:p>
    <w:p w:rsidR="00071831" w:rsidRDefault="009F034C">
      <w:pPr>
        <w:pStyle w:val="Inhopg1"/>
        <w:rPr>
          <w:rFonts w:asciiTheme="minorHAnsi" w:eastAsiaTheme="minorEastAsia" w:hAnsiTheme="minorHAnsi" w:cstheme="minorBidi"/>
          <w:noProof/>
          <w:sz w:val="22"/>
          <w:szCs w:val="22"/>
          <w:lang w:val="nl-BE" w:eastAsia="nl-BE"/>
        </w:rPr>
      </w:pPr>
      <w:hyperlink w:anchor="_Toc357589732" w:history="1">
        <w:r w:rsidR="00071831" w:rsidRPr="00EF7E01">
          <w:rPr>
            <w:rStyle w:val="Hyperlink"/>
            <w:noProof/>
            <w:lang w:val="nl-BE"/>
          </w:rPr>
          <w:t>Colofon</w:t>
        </w:r>
        <w:r w:rsidR="00071831">
          <w:rPr>
            <w:noProof/>
            <w:webHidden/>
          </w:rPr>
          <w:tab/>
        </w:r>
        <w:r w:rsidR="00512C83">
          <w:rPr>
            <w:noProof/>
            <w:webHidden/>
          </w:rPr>
          <w:fldChar w:fldCharType="begin"/>
        </w:r>
        <w:r w:rsidR="00071831">
          <w:rPr>
            <w:noProof/>
            <w:webHidden/>
          </w:rPr>
          <w:instrText xml:space="preserve"> PAGEREF _Toc357589732 \h </w:instrText>
        </w:r>
        <w:r w:rsidR="00512C83">
          <w:rPr>
            <w:noProof/>
            <w:webHidden/>
          </w:rPr>
        </w:r>
        <w:r w:rsidR="00512C83">
          <w:rPr>
            <w:noProof/>
            <w:webHidden/>
          </w:rPr>
          <w:fldChar w:fldCharType="separate"/>
        </w:r>
        <w:r w:rsidR="00071831">
          <w:rPr>
            <w:noProof/>
            <w:webHidden/>
          </w:rPr>
          <w:t>6</w:t>
        </w:r>
        <w:r w:rsidR="00CB70FE">
          <w:rPr>
            <w:noProof/>
            <w:webHidden/>
          </w:rPr>
          <w:t>0</w:t>
        </w:r>
        <w:r w:rsidR="00512C83">
          <w:rPr>
            <w:noProof/>
            <w:webHidden/>
          </w:rPr>
          <w:fldChar w:fldCharType="end"/>
        </w:r>
      </w:hyperlink>
    </w:p>
    <w:p w:rsidR="00EB54FF" w:rsidRDefault="00512C83">
      <w:pPr>
        <w:rPr>
          <w:lang w:val="nl-BE"/>
        </w:rPr>
      </w:pPr>
      <w:r>
        <w:rPr>
          <w:lang w:val="nl-BE"/>
        </w:rPr>
        <w:fldChar w:fldCharType="end"/>
      </w:r>
    </w:p>
    <w:p w:rsidR="008536EB" w:rsidRDefault="008536EB">
      <w:pPr>
        <w:rPr>
          <w:rFonts w:cs="Arial"/>
          <w:b/>
          <w:bCs/>
          <w:kern w:val="28"/>
          <w:sz w:val="28"/>
          <w:szCs w:val="32"/>
          <w:lang w:val="nl-BE"/>
        </w:rPr>
      </w:pPr>
      <w:r>
        <w:rPr>
          <w:lang w:val="nl-BE"/>
        </w:rPr>
        <w:br w:type="page"/>
      </w:r>
    </w:p>
    <w:p w:rsidR="005E1B88" w:rsidRDefault="005E1B88" w:rsidP="005E1B88">
      <w:pPr>
        <w:pStyle w:val="Titel"/>
        <w:rPr>
          <w:lang w:val="nl-BE"/>
        </w:rPr>
      </w:pPr>
      <w:bookmarkStart w:id="24" w:name="_Toc357420728"/>
      <w:bookmarkStart w:id="25" w:name="_Toc357587249"/>
      <w:bookmarkStart w:id="26" w:name="_Toc357588537"/>
      <w:bookmarkStart w:id="27" w:name="_Toc357589705"/>
      <w:r>
        <w:rPr>
          <w:lang w:val="nl-BE"/>
        </w:rPr>
        <w:lastRenderedPageBreak/>
        <w:t>Woord vooraf</w:t>
      </w:r>
      <w:bookmarkEnd w:id="19"/>
      <w:bookmarkEnd w:id="20"/>
      <w:bookmarkEnd w:id="21"/>
      <w:bookmarkEnd w:id="22"/>
      <w:bookmarkEnd w:id="23"/>
      <w:bookmarkEnd w:id="24"/>
      <w:bookmarkEnd w:id="25"/>
      <w:bookmarkEnd w:id="26"/>
      <w:bookmarkEnd w:id="27"/>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Default="005E1B88" w:rsidP="000F555B">
      <w:pPr>
        <w:pStyle w:val="Koptekst"/>
        <w:tabs>
          <w:tab w:val="clear" w:pos="4536"/>
          <w:tab w:val="clear" w:pos="9072"/>
        </w:tabs>
        <w:jc w:val="both"/>
        <w:rPr>
          <w:rFonts w:cs="Arial"/>
        </w:rPr>
      </w:pPr>
      <w:r w:rsidRPr="00551239">
        <w:rPr>
          <w:rFonts w:cs="Arial"/>
        </w:rPr>
        <w:t>Dit leerplan wordt ingevoerd bij de</w:t>
      </w:r>
      <w:r w:rsidR="00E045CF">
        <w:rPr>
          <w:rFonts w:cs="Arial"/>
        </w:rPr>
        <w:t xml:space="preserve"> aanvang van het schooljaar 2013-2014</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De leerplancommissie evaluee</w:t>
      </w:r>
      <w:r w:rsidR="00B537C0">
        <w:rPr>
          <w:rFonts w:cs="Arial"/>
        </w:rPr>
        <w:t>rde het bestaande leerplan en actualiseerde</w:t>
      </w:r>
      <w:r w:rsidR="00E045CF">
        <w:rPr>
          <w:rFonts w:cs="Arial"/>
        </w:rPr>
        <w:t xml:space="preserve"> het naar aanleiding van:</w:t>
      </w:r>
    </w:p>
    <w:p w:rsidR="00E045CF" w:rsidRDefault="00E5183B" w:rsidP="000F555B">
      <w:pPr>
        <w:pStyle w:val="Koptekst"/>
        <w:numPr>
          <w:ilvl w:val="0"/>
          <w:numId w:val="34"/>
        </w:numPr>
        <w:tabs>
          <w:tab w:val="clear" w:pos="4536"/>
          <w:tab w:val="clear" w:pos="9072"/>
        </w:tabs>
        <w:jc w:val="both"/>
        <w:rPr>
          <w:rFonts w:cs="Arial"/>
        </w:rPr>
      </w:pPr>
      <w:r>
        <w:rPr>
          <w:rFonts w:cs="Arial"/>
        </w:rPr>
        <w:t xml:space="preserve">SECTORAAL BEROEPSPROFIEL </w:t>
      </w:r>
      <w:r w:rsidR="00B537C0">
        <w:rPr>
          <w:rFonts w:cs="Arial"/>
        </w:rPr>
        <w:t>EDUCAM</w:t>
      </w:r>
    </w:p>
    <w:p w:rsidR="00E5183B" w:rsidRDefault="00E5183B" w:rsidP="00E5183B">
      <w:pPr>
        <w:pStyle w:val="Koptekst"/>
        <w:numPr>
          <w:ilvl w:val="1"/>
          <w:numId w:val="34"/>
        </w:numPr>
        <w:tabs>
          <w:tab w:val="clear" w:pos="4536"/>
          <w:tab w:val="clear" w:pos="9072"/>
        </w:tabs>
        <w:jc w:val="both"/>
        <w:rPr>
          <w:rFonts w:cs="Arial"/>
        </w:rPr>
      </w:pPr>
      <w:r>
        <w:rPr>
          <w:rFonts w:cs="Arial"/>
        </w:rPr>
        <w:t>Onderhoudsmecanicien personenwagens en lichte bedrijfsvoertuigen</w:t>
      </w:r>
    </w:p>
    <w:p w:rsidR="00E5183B" w:rsidRDefault="00E5183B" w:rsidP="00E5183B">
      <w:pPr>
        <w:pStyle w:val="Koptekst"/>
        <w:numPr>
          <w:ilvl w:val="1"/>
          <w:numId w:val="34"/>
        </w:numPr>
        <w:tabs>
          <w:tab w:val="clear" w:pos="4536"/>
          <w:tab w:val="clear" w:pos="9072"/>
        </w:tabs>
        <w:jc w:val="both"/>
        <w:rPr>
          <w:rFonts w:cs="Arial"/>
        </w:rPr>
      </w:pPr>
      <w:r>
        <w:rPr>
          <w:rFonts w:cs="Arial"/>
        </w:rPr>
        <w:t>Polyvalent mecanicien personenwagens en lichte bedrijfsvoertuigen</w:t>
      </w:r>
    </w:p>
    <w:p w:rsidR="00E5183B" w:rsidRDefault="00E5183B" w:rsidP="00E5183B">
      <w:pPr>
        <w:pStyle w:val="Koptekst"/>
        <w:numPr>
          <w:ilvl w:val="1"/>
          <w:numId w:val="34"/>
        </w:numPr>
        <w:tabs>
          <w:tab w:val="clear" w:pos="4536"/>
          <w:tab w:val="clear" w:pos="9072"/>
        </w:tabs>
        <w:jc w:val="both"/>
        <w:rPr>
          <w:rFonts w:cs="Arial"/>
        </w:rPr>
      </w:pPr>
      <w:r>
        <w:rPr>
          <w:rFonts w:cs="Arial"/>
        </w:rPr>
        <w:t>Onderhouds- en diagnosetechnicus personenwagens en lichte bedrijfsvoertuigen</w:t>
      </w:r>
    </w:p>
    <w:p w:rsidR="00E045CF" w:rsidRDefault="00E045CF" w:rsidP="000F555B">
      <w:pPr>
        <w:pStyle w:val="Koptekst"/>
        <w:numPr>
          <w:ilvl w:val="0"/>
          <w:numId w:val="34"/>
        </w:numPr>
        <w:tabs>
          <w:tab w:val="clear" w:pos="4536"/>
          <w:tab w:val="clear" w:pos="9072"/>
        </w:tabs>
        <w:jc w:val="both"/>
        <w:rPr>
          <w:rFonts w:cs="Arial"/>
        </w:rPr>
      </w:pPr>
      <w:r>
        <w:rPr>
          <w:rFonts w:cs="Arial"/>
        </w:rPr>
        <w:t>COBRA-fiches autotechnieker van de VDAB</w:t>
      </w:r>
    </w:p>
    <w:p w:rsidR="00EE2A69" w:rsidRDefault="00EE2A69" w:rsidP="00EE2A69">
      <w:pPr>
        <w:pStyle w:val="Koptekst"/>
        <w:numPr>
          <w:ilvl w:val="1"/>
          <w:numId w:val="34"/>
        </w:numPr>
        <w:tabs>
          <w:tab w:val="clear" w:pos="4536"/>
          <w:tab w:val="clear" w:pos="9072"/>
        </w:tabs>
        <w:jc w:val="both"/>
        <w:rPr>
          <w:rFonts w:cs="Arial"/>
        </w:rPr>
      </w:pPr>
      <w:r>
        <w:rPr>
          <w:rFonts w:cs="Arial"/>
        </w:rPr>
        <w:t>Mecanicien voor voertuigen</w:t>
      </w:r>
    </w:p>
    <w:p w:rsidR="00EE2A69" w:rsidRDefault="00EE2A69" w:rsidP="00EE2A69">
      <w:pPr>
        <w:pStyle w:val="Koptekst"/>
        <w:numPr>
          <w:ilvl w:val="1"/>
          <w:numId w:val="34"/>
        </w:numPr>
        <w:tabs>
          <w:tab w:val="clear" w:pos="4536"/>
          <w:tab w:val="clear" w:pos="9072"/>
        </w:tabs>
        <w:jc w:val="both"/>
        <w:rPr>
          <w:rFonts w:cs="Arial"/>
        </w:rPr>
      </w:pPr>
      <w:r>
        <w:rPr>
          <w:rFonts w:cs="Arial"/>
        </w:rPr>
        <w:t>Technicus autotechniek</w:t>
      </w:r>
    </w:p>
    <w:p w:rsidR="00E045CF" w:rsidRDefault="00F07BE4" w:rsidP="000F555B">
      <w:pPr>
        <w:pStyle w:val="Koptekst"/>
        <w:numPr>
          <w:ilvl w:val="0"/>
          <w:numId w:val="34"/>
        </w:numPr>
        <w:tabs>
          <w:tab w:val="clear" w:pos="4536"/>
          <w:tab w:val="clear" w:pos="9072"/>
        </w:tabs>
        <w:jc w:val="both"/>
        <w:rPr>
          <w:rFonts w:cs="Arial"/>
        </w:rPr>
      </w:pPr>
      <w:r>
        <w:rPr>
          <w:rFonts w:cs="Arial"/>
        </w:rPr>
        <w:t>Beroepscompetenties van de SERV</w:t>
      </w:r>
      <w:r w:rsidR="00610E10">
        <w:rPr>
          <w:rFonts w:cs="Arial"/>
        </w:rPr>
        <w:t>:</w:t>
      </w:r>
      <w:r w:rsidR="00EE2A69">
        <w:rPr>
          <w:rFonts w:cs="Arial"/>
        </w:rPr>
        <w:t xml:space="preserve"> </w:t>
      </w:r>
    </w:p>
    <w:p w:rsidR="00EE2A69" w:rsidRDefault="00EE2A69" w:rsidP="00EE2A69">
      <w:pPr>
        <w:pStyle w:val="Koptekst"/>
        <w:numPr>
          <w:ilvl w:val="1"/>
          <w:numId w:val="34"/>
        </w:numPr>
        <w:tabs>
          <w:tab w:val="clear" w:pos="4536"/>
          <w:tab w:val="clear" w:pos="9072"/>
        </w:tabs>
        <w:jc w:val="both"/>
        <w:rPr>
          <w:rFonts w:cs="Arial"/>
        </w:rPr>
      </w:pPr>
      <w:r>
        <w:rPr>
          <w:rFonts w:cs="Arial"/>
        </w:rPr>
        <w:t>I1604 Automechanica</w:t>
      </w:r>
    </w:p>
    <w:p w:rsidR="00EE2A69" w:rsidRDefault="00EE2A69" w:rsidP="00EE2A69">
      <w:pPr>
        <w:pStyle w:val="Koptekst"/>
        <w:numPr>
          <w:ilvl w:val="1"/>
          <w:numId w:val="34"/>
        </w:numPr>
        <w:tabs>
          <w:tab w:val="clear" w:pos="4536"/>
          <w:tab w:val="clear" w:pos="9072"/>
        </w:tabs>
        <w:jc w:val="both"/>
        <w:rPr>
          <w:rFonts w:cs="Arial"/>
        </w:rPr>
      </w:pPr>
      <w:r>
        <w:rPr>
          <w:rFonts w:cs="Arial"/>
        </w:rPr>
        <w:t>I160401 Mecanicien van voertuigen</w:t>
      </w:r>
    </w:p>
    <w:p w:rsidR="00EE2A69" w:rsidRPr="00551239" w:rsidRDefault="00EE2A69" w:rsidP="00EE2A69">
      <w:pPr>
        <w:pStyle w:val="Koptekst"/>
        <w:numPr>
          <w:ilvl w:val="1"/>
          <w:numId w:val="34"/>
        </w:numPr>
        <w:tabs>
          <w:tab w:val="clear" w:pos="4536"/>
          <w:tab w:val="clear" w:pos="9072"/>
        </w:tabs>
        <w:jc w:val="both"/>
        <w:rPr>
          <w:rFonts w:cs="Arial"/>
        </w:rPr>
      </w:pPr>
      <w:r>
        <w:rPr>
          <w:rFonts w:cs="Arial"/>
        </w:rPr>
        <w:t>I160402 Technicus van voertuigen</w:t>
      </w:r>
    </w:p>
    <w:p w:rsidR="007E26AB" w:rsidRPr="00551239" w:rsidRDefault="007E26AB"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7"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42CF9">
      <w:pPr>
        <w:pStyle w:val="Kop1"/>
      </w:pPr>
      <w:bookmarkStart w:id="28" w:name="_Toc247095080"/>
      <w:bookmarkStart w:id="29" w:name="_Toc247095388"/>
      <w:bookmarkStart w:id="30" w:name="_Toc247095467"/>
      <w:bookmarkStart w:id="31" w:name="_Toc247095501"/>
      <w:bookmarkStart w:id="32" w:name="_Toc247095606"/>
      <w:bookmarkStart w:id="33" w:name="_Toc357420729"/>
      <w:bookmarkStart w:id="34" w:name="_Toc357587250"/>
      <w:bookmarkStart w:id="35" w:name="_Toc357588538"/>
      <w:bookmarkStart w:id="36" w:name="_Toc357589706"/>
      <w:r>
        <w:lastRenderedPageBreak/>
        <w:t>Autonomie van de school</w:t>
      </w:r>
      <w:bookmarkEnd w:id="28"/>
      <w:bookmarkEnd w:id="29"/>
      <w:bookmarkEnd w:id="30"/>
      <w:bookmarkEnd w:id="31"/>
      <w:bookmarkEnd w:id="32"/>
      <w:bookmarkEnd w:id="33"/>
      <w:bookmarkEnd w:id="34"/>
      <w:bookmarkEnd w:id="35"/>
      <w:bookmarkEnd w:id="3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85663E">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85663E">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85663E">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85663E">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85663E">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85663E">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85663E">
      <w:pPr>
        <w:pStyle w:val="Plattetekst"/>
        <w:numPr>
          <w:ilvl w:val="0"/>
          <w:numId w:val="18"/>
        </w:numPr>
        <w:tabs>
          <w:tab w:val="left" w:pos="567"/>
        </w:tabs>
        <w:spacing w:after="0"/>
        <w:jc w:val="both"/>
        <w:rPr>
          <w:szCs w:val="20"/>
        </w:rPr>
      </w:pPr>
      <w:r w:rsidRPr="00551239">
        <w:rPr>
          <w:rFonts w:cs="Arial"/>
          <w:szCs w:val="20"/>
        </w:rPr>
        <w:t>de eigen visie op gelijke kansen: integratie van doelstellingen in verb</w:t>
      </w:r>
      <w:r w:rsidR="00E5183B">
        <w:rPr>
          <w:rFonts w:cs="Arial"/>
          <w:szCs w:val="20"/>
        </w:rPr>
        <w:t xml:space="preserve">and met (leer)attitudes, met </w:t>
      </w:r>
      <w:r w:rsidR="00A27B47">
        <w:rPr>
          <w:rFonts w:cs="Arial"/>
          <w:szCs w:val="20"/>
        </w:rPr>
        <w:t>ICT</w:t>
      </w:r>
      <w:r w:rsidRPr="00551239">
        <w:rPr>
          <w:rFonts w:cs="Arial"/>
          <w:szCs w:val="20"/>
        </w:rPr>
        <w:t xml:space="preserve">-vaardigheden, met taalontwikkeling; </w:t>
      </w:r>
    </w:p>
    <w:p w:rsidR="005E1B88" w:rsidRPr="00551239" w:rsidRDefault="005E1B88" w:rsidP="0085663E">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r w:rsidR="00323174" w:rsidRPr="00551239">
        <w:rPr>
          <w:szCs w:val="20"/>
        </w:rPr>
        <w:t>leerling actieve</w:t>
      </w:r>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r w:rsidR="00323174" w:rsidRPr="00551239">
        <w:rPr>
          <w:szCs w:val="20"/>
        </w:rPr>
        <w:t>leerling activerende</w:t>
      </w:r>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142CF9">
      <w:pPr>
        <w:pStyle w:val="Kop1"/>
      </w:pPr>
      <w:bookmarkStart w:id="37" w:name="_Toc247095081"/>
      <w:bookmarkStart w:id="38" w:name="_Toc247095389"/>
      <w:bookmarkStart w:id="39" w:name="_Toc247095468"/>
      <w:bookmarkStart w:id="40" w:name="_Toc247095502"/>
      <w:bookmarkStart w:id="41" w:name="_Toc247095607"/>
      <w:bookmarkStart w:id="42" w:name="_Toc357420730"/>
      <w:bookmarkStart w:id="43" w:name="_Toc357587251"/>
      <w:bookmarkStart w:id="44" w:name="_Toc357588539"/>
      <w:bookmarkStart w:id="45" w:name="_Toc357589707"/>
      <w:r w:rsidRPr="00793E50">
        <w:lastRenderedPageBreak/>
        <w:t>Lessentabel</w:t>
      </w:r>
      <w:bookmarkEnd w:id="37"/>
      <w:bookmarkEnd w:id="38"/>
      <w:bookmarkEnd w:id="39"/>
      <w:bookmarkEnd w:id="40"/>
      <w:bookmarkEnd w:id="41"/>
      <w:bookmarkEnd w:id="42"/>
      <w:bookmarkEnd w:id="43"/>
      <w:bookmarkEnd w:id="44"/>
      <w:bookmarkEnd w:id="45"/>
    </w:p>
    <w:p w:rsidR="007D1688" w:rsidRDefault="007D1688" w:rsidP="007D1688">
      <w:pPr>
        <w:rPr>
          <w:lang w:val="nl-BE"/>
        </w:rPr>
      </w:pPr>
    </w:p>
    <w:p w:rsidR="007D1688" w:rsidRDefault="007D1688" w:rsidP="007D1688">
      <w:pPr>
        <w:rPr>
          <w:lang w:val="nl-BE"/>
        </w:rPr>
      </w:pPr>
    </w:p>
    <w:p w:rsidR="004B3F76" w:rsidRDefault="004B3F76" w:rsidP="004B3F76">
      <w:pPr>
        <w:widowControl w:val="0"/>
        <w:tabs>
          <w:tab w:val="left" w:pos="540"/>
          <w:tab w:val="left" w:pos="1080"/>
        </w:tabs>
        <w:rPr>
          <w:snapToGrid w:val="0"/>
          <w:lang w:val="nl-BE"/>
        </w:rPr>
      </w:pPr>
      <w:r>
        <w:rPr>
          <w:snapToGrid w:val="0"/>
          <w:lang w:val="nl-BE"/>
        </w:rPr>
        <w:t xml:space="preserve">De lessentabel is terug te vinden op de site van OVSG, </w:t>
      </w:r>
      <w:hyperlink r:id="rId19" w:history="1">
        <w:r>
          <w:rPr>
            <w:rStyle w:val="Hyperlink"/>
            <w:snapToGrid w:val="0"/>
            <w:lang w:val="nl-BE"/>
          </w:rPr>
          <w:t>www.ovsg.be</w:t>
        </w:r>
      </w:hyperlink>
      <w:r>
        <w:rPr>
          <w:snapToGrid w:val="0"/>
        </w:rPr>
        <w:t xml:space="preserve"> onder</w:t>
      </w:r>
      <w:r>
        <w:rPr>
          <w:snapToGrid w:val="0"/>
          <w:lang w:val="nl-BE"/>
        </w:rPr>
        <w:t xml:space="preserve"> Publicaties.</w:t>
      </w:r>
    </w:p>
    <w:p w:rsidR="004B3F76" w:rsidRDefault="004B3F76" w:rsidP="004B3F76">
      <w:pPr>
        <w:widowControl w:val="0"/>
        <w:tabs>
          <w:tab w:val="left" w:pos="540"/>
          <w:tab w:val="left" w:pos="1080"/>
        </w:tabs>
        <w:rPr>
          <w:snapToGrid w:val="0"/>
        </w:rPr>
      </w:pPr>
    </w:p>
    <w:p w:rsidR="004B3F76" w:rsidRDefault="004B3F76" w:rsidP="004B3F76">
      <w:pPr>
        <w:widowControl w:val="0"/>
        <w:tabs>
          <w:tab w:val="left" w:pos="540"/>
          <w:tab w:val="left" w:pos="1080"/>
        </w:tabs>
        <w:rPr>
          <w:snapToGrid w:val="0"/>
        </w:rPr>
      </w:pPr>
      <w:r>
        <w:rPr>
          <w:snapToGrid w:val="0"/>
        </w:rPr>
        <w:t>De lessentabel is indicatief. Zie ook hoofdstuk ‘Autonomie van de school’.</w:t>
      </w:r>
    </w:p>
    <w:p w:rsidR="007D1688" w:rsidRDefault="007D1688" w:rsidP="007D1688">
      <w:pPr>
        <w:rPr>
          <w:lang w:val="nl-BE"/>
        </w:rPr>
      </w:pPr>
      <w:bookmarkStart w:id="46" w:name="_GoBack"/>
      <w:bookmarkEnd w:id="46"/>
    </w:p>
    <w:p w:rsidR="007D1688" w:rsidRPr="007D1688" w:rsidRDefault="007D1688" w:rsidP="007D1688"/>
    <w:p w:rsidR="005E1B88" w:rsidRDefault="005E1B88" w:rsidP="00142CF9">
      <w:pPr>
        <w:pStyle w:val="Kop1"/>
      </w:pPr>
      <w:bookmarkStart w:id="47" w:name="_Toc247095082"/>
      <w:bookmarkStart w:id="48" w:name="_Toc247095390"/>
      <w:bookmarkStart w:id="49" w:name="_Toc247095469"/>
      <w:bookmarkStart w:id="50" w:name="_Toc247095503"/>
      <w:bookmarkStart w:id="51" w:name="_Toc247095608"/>
      <w:bookmarkStart w:id="52" w:name="_Toc357420731"/>
      <w:bookmarkStart w:id="53" w:name="_Toc357587252"/>
      <w:bookmarkStart w:id="54" w:name="_Toc357588540"/>
      <w:bookmarkStart w:id="55" w:name="_Toc357589708"/>
      <w:r>
        <w:lastRenderedPageBreak/>
        <w:t>Doelgroep</w:t>
      </w:r>
      <w:bookmarkEnd w:id="47"/>
      <w:bookmarkEnd w:id="48"/>
      <w:bookmarkEnd w:id="49"/>
      <w:bookmarkEnd w:id="50"/>
      <w:bookmarkEnd w:id="51"/>
      <w:bookmarkEnd w:id="52"/>
      <w:bookmarkEnd w:id="53"/>
      <w:bookmarkEnd w:id="54"/>
      <w:bookmarkEnd w:id="55"/>
      <w:r>
        <w:t xml:space="preserve"> </w:t>
      </w:r>
    </w:p>
    <w:p w:rsidR="005E1B88" w:rsidRDefault="005E1B88" w:rsidP="005E1B88">
      <w:pPr>
        <w:rPr>
          <w:bCs/>
          <w:szCs w:val="20"/>
        </w:rPr>
      </w:pPr>
      <w:r w:rsidRPr="00551239">
        <w:rPr>
          <w:bCs/>
          <w:szCs w:val="20"/>
        </w:rPr>
        <w:t xml:space="preserve">Dit leerplan is bestemd voor de leerlingen </w:t>
      </w:r>
      <w:r w:rsidR="00250E4A">
        <w:rPr>
          <w:bCs/>
          <w:szCs w:val="20"/>
        </w:rPr>
        <w:t xml:space="preserve">van de </w:t>
      </w:r>
      <w:r w:rsidR="009F06FB" w:rsidRPr="00E5183B">
        <w:rPr>
          <w:rFonts w:cs="Arial"/>
          <w:szCs w:val="20"/>
        </w:rPr>
        <w:t xml:space="preserve">derde graad </w:t>
      </w:r>
      <w:r w:rsidR="002D344E">
        <w:rPr>
          <w:rFonts w:cs="Arial"/>
          <w:szCs w:val="20"/>
        </w:rPr>
        <w:t>bso</w:t>
      </w:r>
      <w:r w:rsidRPr="00CE3F3B">
        <w:rPr>
          <w:rFonts w:cs="Arial"/>
          <w:szCs w:val="20"/>
        </w:rPr>
        <w:t xml:space="preserve"> </w:t>
      </w:r>
      <w:r w:rsidR="00250E4A">
        <w:rPr>
          <w:bCs/>
          <w:szCs w:val="20"/>
        </w:rPr>
        <w:t>voor de</w:t>
      </w:r>
      <w:r w:rsidRPr="00551239">
        <w:rPr>
          <w:bCs/>
          <w:szCs w:val="20"/>
        </w:rPr>
        <w:t xml:space="preserve"> vak</w:t>
      </w:r>
      <w:r w:rsidR="009F06FB">
        <w:rPr>
          <w:bCs/>
          <w:szCs w:val="20"/>
        </w:rPr>
        <w:t>ken</w:t>
      </w:r>
    </w:p>
    <w:p w:rsidR="00250E4A" w:rsidRDefault="00250E4A" w:rsidP="005E1B88">
      <w:pPr>
        <w:rPr>
          <w:bCs/>
          <w:szCs w:val="20"/>
        </w:rPr>
      </w:pPr>
    </w:p>
    <w:p w:rsidR="00250E4A" w:rsidRDefault="00250E4A" w:rsidP="00250E4A">
      <w:pPr>
        <w:jc w:val="center"/>
        <w:rPr>
          <w:bCs/>
          <w:szCs w:val="20"/>
        </w:rPr>
      </w:pPr>
      <w:r>
        <w:rPr>
          <w:bCs/>
          <w:szCs w:val="20"/>
        </w:rPr>
        <w:t>TV/PV Autotechniek/Elektriciteit</w:t>
      </w:r>
    </w:p>
    <w:p w:rsidR="00250E4A" w:rsidRDefault="00250E4A" w:rsidP="00250E4A">
      <w:pPr>
        <w:jc w:val="center"/>
        <w:rPr>
          <w:bCs/>
          <w:szCs w:val="20"/>
        </w:rPr>
      </w:pPr>
      <w:r>
        <w:rPr>
          <w:bCs/>
          <w:szCs w:val="20"/>
        </w:rPr>
        <w:t xml:space="preserve">Stage Autotechniek </w:t>
      </w:r>
    </w:p>
    <w:p w:rsidR="00250E4A" w:rsidRPr="00551239" w:rsidRDefault="00250E4A" w:rsidP="00250E4A">
      <w:pPr>
        <w:jc w:val="center"/>
        <w:rPr>
          <w:bCs/>
          <w:szCs w:val="20"/>
        </w:rPr>
      </w:pPr>
    </w:p>
    <w:p w:rsidR="005E1B88" w:rsidRPr="00551239" w:rsidRDefault="005E1B88" w:rsidP="005E1B88">
      <w:pPr>
        <w:rPr>
          <w:b/>
          <w:bCs/>
          <w:color w:val="000000"/>
          <w:szCs w:val="20"/>
        </w:rPr>
      </w:pPr>
    </w:p>
    <w:p w:rsidR="009F06FB" w:rsidRPr="00250E4A" w:rsidRDefault="009F06FB" w:rsidP="00250E4A">
      <w:pPr>
        <w:rPr>
          <w:b/>
          <w:bCs/>
          <w:color w:val="000000"/>
          <w:szCs w:val="20"/>
          <w:shd w:val="clear" w:color="auto" w:fill="D6E3BC"/>
        </w:rPr>
      </w:pPr>
    </w:p>
    <w:p w:rsidR="005E1B88" w:rsidRPr="00551239" w:rsidRDefault="005E1B88" w:rsidP="005E1B88">
      <w:pPr>
        <w:rPr>
          <w:color w:val="000000"/>
          <w:szCs w:val="20"/>
        </w:rPr>
      </w:pPr>
    </w:p>
    <w:p w:rsidR="00CB1829" w:rsidRPr="009F06FB" w:rsidRDefault="00250E4A" w:rsidP="009F06FB">
      <w:pPr>
        <w:rPr>
          <w:b/>
          <w:color w:val="000000"/>
          <w:szCs w:val="20"/>
        </w:rPr>
      </w:pPr>
      <w:r>
        <w:rPr>
          <w:color w:val="000000"/>
          <w:szCs w:val="20"/>
        </w:rPr>
        <w:t>die</w:t>
      </w:r>
      <w:r w:rsidR="005E1B88" w:rsidRPr="00551239">
        <w:rPr>
          <w:color w:val="000000"/>
          <w:szCs w:val="20"/>
        </w:rPr>
        <w:t xml:space="preserve"> </w:t>
      </w:r>
      <w:r>
        <w:rPr>
          <w:color w:val="000000"/>
          <w:szCs w:val="20"/>
        </w:rPr>
        <w:t xml:space="preserve">in de lessentabel deel uitmaken </w:t>
      </w:r>
      <w:r w:rsidR="005E1B88" w:rsidRPr="00551239">
        <w:rPr>
          <w:color w:val="000000"/>
          <w:szCs w:val="20"/>
        </w:rPr>
        <w:t xml:space="preserve">van </w:t>
      </w:r>
      <w:r w:rsidR="009F06FB" w:rsidRPr="00E5183B">
        <w:rPr>
          <w:b/>
          <w:color w:val="000000"/>
          <w:szCs w:val="20"/>
        </w:rPr>
        <w:t>het specifiek gedeelte</w:t>
      </w:r>
      <w:r w:rsidR="005E1B88" w:rsidRPr="00551239">
        <w:rPr>
          <w:b/>
          <w:color w:val="000000"/>
          <w:szCs w:val="20"/>
        </w:rPr>
        <w:t>.</w:t>
      </w:r>
    </w:p>
    <w:p w:rsidR="005E1B88" w:rsidRPr="00551239" w:rsidRDefault="005E1B88" w:rsidP="005E1B88">
      <w:pPr>
        <w:rPr>
          <w:color w:val="000000"/>
          <w:szCs w:val="20"/>
        </w:rPr>
      </w:pPr>
    </w:p>
    <w:p w:rsidR="005E1B88" w:rsidRPr="00551239" w:rsidRDefault="005E1B88" w:rsidP="005E1B88">
      <w:pPr>
        <w:rPr>
          <w:b/>
          <w:color w:val="000000"/>
          <w:szCs w:val="20"/>
        </w:rPr>
      </w:pPr>
    </w:p>
    <w:p w:rsidR="005E1B88" w:rsidRPr="00551239" w:rsidRDefault="005E1B88" w:rsidP="005E1B88">
      <w:pPr>
        <w:rPr>
          <w:color w:val="000000"/>
          <w:szCs w:val="20"/>
        </w:rPr>
      </w:pPr>
    </w:p>
    <w:p w:rsidR="005E1B88" w:rsidRPr="00551239" w:rsidRDefault="005E1B88" w:rsidP="005E1B88">
      <w:pPr>
        <w:rPr>
          <w:color w:val="000000"/>
          <w:szCs w:val="20"/>
        </w:rPr>
      </w:pPr>
    </w:p>
    <w:p w:rsidR="003B0641" w:rsidRDefault="003B0641">
      <w:pPr>
        <w:rPr>
          <w:rFonts w:cs="Arial"/>
          <w:szCs w:val="20"/>
        </w:rPr>
      </w:pPr>
      <w:r>
        <w:rPr>
          <w:rFonts w:cs="Arial"/>
          <w:szCs w:val="20"/>
        </w:rPr>
        <w:br w:type="page"/>
      </w:r>
    </w:p>
    <w:p w:rsidR="003B0641" w:rsidRDefault="003B0641" w:rsidP="003B0641">
      <w:pPr>
        <w:pStyle w:val="Kop1"/>
      </w:pPr>
      <w:bookmarkStart w:id="56" w:name="_Toc357588541"/>
      <w:bookmarkStart w:id="57" w:name="_Toc357589709"/>
      <w:r>
        <w:lastRenderedPageBreak/>
        <w:t xml:space="preserve">Opbouw </w:t>
      </w:r>
      <w:r w:rsidR="00B6549A">
        <w:t>van het leerplan</w:t>
      </w:r>
      <w:bookmarkEnd w:id="56"/>
      <w:bookmarkEnd w:id="57"/>
    </w:p>
    <w:p w:rsidR="005E1B88" w:rsidRPr="00551239" w:rsidRDefault="009F06FB" w:rsidP="00E5183B">
      <w:pPr>
        <w:rPr>
          <w:rFonts w:cs="Arial"/>
          <w:i/>
          <w:szCs w:val="20"/>
        </w:rPr>
      </w:pPr>
      <w:r>
        <w:rPr>
          <w:rFonts w:cs="Arial"/>
          <w:szCs w:val="20"/>
        </w:rPr>
        <w:t xml:space="preserve">In de derde graad </w:t>
      </w:r>
      <w:r w:rsidR="00653C54">
        <w:rPr>
          <w:rFonts w:cs="Arial"/>
          <w:szCs w:val="20"/>
        </w:rPr>
        <w:t>bso</w:t>
      </w:r>
      <w:r>
        <w:rPr>
          <w:rFonts w:cs="Arial"/>
          <w:szCs w:val="20"/>
        </w:rPr>
        <w:t xml:space="preserve"> Auto stromen vooral leerlingen in uit de tweede graad </w:t>
      </w:r>
      <w:r w:rsidR="00653C54">
        <w:rPr>
          <w:rFonts w:cs="Arial"/>
          <w:szCs w:val="20"/>
        </w:rPr>
        <w:t>bso</w:t>
      </w:r>
      <w:r>
        <w:rPr>
          <w:rFonts w:cs="Arial"/>
          <w:szCs w:val="20"/>
        </w:rPr>
        <w:t xml:space="preserve"> Basismech</w:t>
      </w:r>
      <w:r w:rsidR="00213400">
        <w:rPr>
          <w:rFonts w:cs="Arial"/>
          <w:szCs w:val="20"/>
        </w:rPr>
        <w:t>a</w:t>
      </w:r>
      <w:r>
        <w:rPr>
          <w:rFonts w:cs="Arial"/>
          <w:szCs w:val="20"/>
        </w:rPr>
        <w:t>nica. Toch is het mogelijk dat ook leerlingen van andere studiegebieden in deze richting terechtkomen. De leerkrachten onderzoeken op welke manier deze instromende leerlingen kunnen werken aan de ontbrekende competenties en ze bespreken het uitgewerkte individuele traject met de leerling.</w:t>
      </w:r>
      <w:r w:rsidR="005E1B88" w:rsidRPr="00551239">
        <w:rPr>
          <w:rFonts w:cs="Arial"/>
          <w:i/>
          <w:szCs w:val="20"/>
        </w:rPr>
        <w:t xml:space="preserve"> </w:t>
      </w:r>
    </w:p>
    <w:p w:rsidR="005E1B88" w:rsidRPr="00551239" w:rsidRDefault="005E1B88" w:rsidP="00E5183B">
      <w:pPr>
        <w:rPr>
          <w:szCs w:val="20"/>
        </w:rPr>
      </w:pPr>
    </w:p>
    <w:p w:rsidR="005E1B88" w:rsidRPr="00551239" w:rsidRDefault="005E1B88" w:rsidP="005E1B88">
      <w:pPr>
        <w:rPr>
          <w:szCs w:val="20"/>
        </w:rPr>
      </w:pPr>
    </w:p>
    <w:p w:rsidR="005E1B88" w:rsidRPr="00551239" w:rsidRDefault="005E1B88" w:rsidP="005E1B88">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w:t>
      </w:r>
      <w:r w:rsidR="00250E4A">
        <w:rPr>
          <w:szCs w:val="20"/>
        </w:rPr>
        <w:t>id bij de school.  De vakgroep moet</w:t>
      </w:r>
      <w:r w:rsidRPr="00551239">
        <w:rPr>
          <w:szCs w:val="20"/>
        </w:rPr>
        <w:t xml:space="preserve"> overleggen en bepalen wat tot de invulling van het eerste of het tweede leerjaar behoort.</w:t>
      </w:r>
    </w:p>
    <w:p w:rsidR="005E1B88" w:rsidRPr="00551239" w:rsidRDefault="005E1B88" w:rsidP="005E1B88">
      <w:pPr>
        <w:jc w:val="both"/>
        <w:rPr>
          <w:szCs w:val="20"/>
        </w:rPr>
      </w:pPr>
    </w:p>
    <w:p w:rsidR="005E1B88" w:rsidRPr="00551239" w:rsidRDefault="005E1B88" w:rsidP="005E1B88">
      <w:pPr>
        <w:jc w:val="both"/>
        <w:rPr>
          <w:i/>
          <w:szCs w:val="20"/>
        </w:rPr>
      </w:pPr>
      <w:r w:rsidRPr="00551239">
        <w:rPr>
          <w:i/>
          <w:szCs w:val="20"/>
        </w:rPr>
        <w:t>Systematiek</w:t>
      </w:r>
    </w:p>
    <w:p w:rsidR="005E1B88" w:rsidRPr="00551239" w:rsidRDefault="005E1B88" w:rsidP="00250E4A">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het vak/de studierichting. </w:t>
      </w:r>
    </w:p>
    <w:p w:rsidR="005E1B88" w:rsidRPr="00551239" w:rsidRDefault="005E1B88" w:rsidP="00250E4A">
      <w:pPr>
        <w:jc w:val="both"/>
        <w:rPr>
          <w:szCs w:val="20"/>
        </w:rPr>
      </w:pPr>
    </w:p>
    <w:p w:rsidR="005E1B88" w:rsidRPr="00250E4A" w:rsidRDefault="005E1B88" w:rsidP="00250E4A">
      <w:pPr>
        <w:jc w:val="both"/>
        <w:rPr>
          <w:szCs w:val="20"/>
        </w:rPr>
      </w:pPr>
      <w:r w:rsidRPr="00551239">
        <w:rPr>
          <w:szCs w:val="20"/>
        </w:rPr>
        <w:t>De doelstellingen dragen bij tot de realisatie van de algemene doelstellingen en vormen een</w:t>
      </w:r>
      <w:r w:rsidR="00250E4A">
        <w:rPr>
          <w:szCs w:val="20"/>
        </w:rPr>
        <w:t xml:space="preserve"> coherent geheel bestaande uit </w:t>
      </w:r>
      <w:r w:rsidRPr="00551239">
        <w:rPr>
          <w:szCs w:val="20"/>
        </w:rPr>
        <w:t xml:space="preserve">de eigen doelstellingen (zie </w:t>
      </w:r>
      <w:r>
        <w:rPr>
          <w:szCs w:val="20"/>
        </w:rPr>
        <w:t>1 Autonomie van de school</w:t>
      </w:r>
      <w:r w:rsidR="00250E4A">
        <w:rPr>
          <w:szCs w:val="20"/>
        </w:rPr>
        <w:t>)</w:t>
      </w:r>
    </w:p>
    <w:p w:rsidR="005E1B88" w:rsidRPr="00551239" w:rsidRDefault="005E1B88" w:rsidP="00250E4A">
      <w:pPr>
        <w:jc w:val="both"/>
        <w:rPr>
          <w:szCs w:val="20"/>
        </w:rPr>
      </w:pPr>
    </w:p>
    <w:p w:rsidR="005E1B88" w:rsidRPr="00551239" w:rsidRDefault="005E1B88" w:rsidP="00250E4A">
      <w:pPr>
        <w:jc w:val="both"/>
        <w:rPr>
          <w:rFonts w:cs="Arial"/>
          <w:szCs w:val="20"/>
        </w:rPr>
      </w:pPr>
      <w:r w:rsidRPr="00551239">
        <w:rPr>
          <w:szCs w:val="20"/>
        </w:rPr>
        <w:t xml:space="preserve">Ze worden geformuleerd als kennis, vaardigheden en </w:t>
      </w:r>
      <w:r w:rsidR="00250E4A">
        <w:rPr>
          <w:szCs w:val="20"/>
        </w:rPr>
        <w:t xml:space="preserve">attitudes. Ze zijn </w:t>
      </w:r>
      <w:r w:rsidRPr="00551239">
        <w:rPr>
          <w:szCs w:val="20"/>
        </w:rPr>
        <w:t>the</w:t>
      </w:r>
      <w:r w:rsidR="00250E4A">
        <w:rPr>
          <w:szCs w:val="20"/>
        </w:rPr>
        <w:t xml:space="preserve">matisch </w:t>
      </w:r>
      <w:r w:rsidRPr="00551239">
        <w:rPr>
          <w:szCs w:val="20"/>
        </w:rPr>
        <w:t xml:space="preserve">opgebouwd.  Deze volgorde in de opbouw is niet bindend voor de leerkracht of de school. Het leerplan geeft de </w:t>
      </w:r>
      <w:r w:rsidRPr="00551239">
        <w:rPr>
          <w:rFonts w:cs="Arial"/>
          <w:szCs w:val="20"/>
        </w:rPr>
        <w:t>leerstof aan die bedoeld is om de bij</w:t>
      </w:r>
      <w:r w:rsidR="00402532">
        <w:rPr>
          <w:rFonts w:cs="Arial"/>
          <w:szCs w:val="20"/>
        </w:rPr>
        <w:t>be</w:t>
      </w:r>
      <w:r w:rsidRPr="00551239">
        <w:rPr>
          <w:rFonts w:cs="Arial"/>
          <w:szCs w:val="20"/>
        </w:rPr>
        <w:t xml:space="preserve">horende leerplandoelstellingen te realiseren. </w:t>
      </w:r>
    </w:p>
    <w:p w:rsidR="005E1B88" w:rsidRPr="00551239" w:rsidRDefault="005E1B88" w:rsidP="00250E4A">
      <w:pPr>
        <w:jc w:val="both"/>
        <w:rPr>
          <w:rFonts w:cs="Arial"/>
          <w:szCs w:val="20"/>
        </w:rPr>
      </w:pPr>
    </w:p>
    <w:p w:rsidR="005E1B88" w:rsidRPr="00551239" w:rsidRDefault="005E1B88" w:rsidP="00250E4A">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5E1B88">
      <w:pPr>
        <w:jc w:val="both"/>
        <w:rPr>
          <w:rFonts w:cs="Arial"/>
          <w:i/>
          <w:szCs w:val="20"/>
        </w:rPr>
      </w:pPr>
    </w:p>
    <w:p w:rsidR="005E1B88" w:rsidRDefault="005E1B88" w:rsidP="00655715">
      <w:pPr>
        <w:jc w:val="both"/>
        <w:rPr>
          <w:rFonts w:cs="Arial"/>
          <w:szCs w:val="20"/>
        </w:rPr>
      </w:pPr>
      <w:r w:rsidRPr="00551239">
        <w:rPr>
          <w:rFonts w:cs="Arial"/>
          <w:i/>
          <w:szCs w:val="20"/>
        </w:rPr>
        <w:t xml:space="preserve">Samenhang met de voorafgaande en/of volgende graad </w:t>
      </w:r>
    </w:p>
    <w:p w:rsidR="00655715" w:rsidRDefault="00655715" w:rsidP="00655715">
      <w:pPr>
        <w:jc w:val="both"/>
      </w:pPr>
      <w:r>
        <w:t xml:space="preserve">Het </w:t>
      </w:r>
      <w:r w:rsidR="00250E4A">
        <w:t>beroeps</w:t>
      </w:r>
      <w:r w:rsidR="00213400">
        <w:t>secundair</w:t>
      </w:r>
      <w:r>
        <w:t xml:space="preserve"> onderwijs (</w:t>
      </w:r>
      <w:r w:rsidR="00653C54">
        <w:t>bso</w:t>
      </w:r>
      <w:r>
        <w:t>) wil jongeren vormen tot bekwame vakmensen.  Deze opdracht wordt gerealiseerd in het specifiek gedeelte van de studierichting.</w:t>
      </w:r>
    </w:p>
    <w:p w:rsidR="00655715" w:rsidRDefault="00655715" w:rsidP="00655715">
      <w:pPr>
        <w:jc w:val="both"/>
      </w:pPr>
      <w:r>
        <w:t xml:space="preserve">Daarnaast streeft het </w:t>
      </w:r>
      <w:r w:rsidR="00213400">
        <w:t>beroep secundair</w:t>
      </w:r>
      <w:r>
        <w:t xml:space="preserve"> onderwijs de hoogst haalbare ontwikkeling van het persoonlijk potentieel na zodat jongeren hun plaats kunnen innemen in het sociaal-cultureel en sociaaleconomisch leven.  Een stevige persoonsvorming laat hen toe duidelijke keuzes te maken en zich weerbaar op te stellen.  De decretale basisvorming bevat in deze voldoende uitdagende doelen.</w:t>
      </w:r>
    </w:p>
    <w:p w:rsidR="00655715" w:rsidRDefault="00655715" w:rsidP="00655715">
      <w:pPr>
        <w:jc w:val="both"/>
      </w:pPr>
      <w:r>
        <w:t>Andere doelen ontstaan vanuit de specifieke opdracht van het specifiek gedeelte van de studierichting, dat wordt ingevuld vanuit de eigenheid van de beroepsgerichte vorming.  In het specifiek gedeelte worden de doelen afgestemd op het profiel van de studierichting.  Ze zijn daarom sterk gedifferentieerd.</w:t>
      </w:r>
    </w:p>
    <w:p w:rsidR="00655715" w:rsidRPr="006E57F1" w:rsidRDefault="00655715" w:rsidP="00655715">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rPr>
      </w:pPr>
      <w:r w:rsidRPr="006E57F1">
        <w:rPr>
          <w:rFonts w:cs="Arial"/>
          <w:color w:val="000000"/>
        </w:rPr>
        <w:t xml:space="preserve">In de </w:t>
      </w:r>
      <w:r>
        <w:rPr>
          <w:rFonts w:cs="Arial"/>
          <w:color w:val="000000"/>
        </w:rPr>
        <w:t xml:space="preserve">derde graad </w:t>
      </w:r>
      <w:r w:rsidR="00653C54">
        <w:rPr>
          <w:rFonts w:cs="Arial"/>
          <w:color w:val="000000"/>
        </w:rPr>
        <w:t xml:space="preserve">bso </w:t>
      </w:r>
      <w:r>
        <w:rPr>
          <w:rFonts w:cs="Arial"/>
          <w:color w:val="000000"/>
        </w:rPr>
        <w:t xml:space="preserve">Auto </w:t>
      </w:r>
      <w:r w:rsidRPr="006E57F1">
        <w:rPr>
          <w:rFonts w:cs="Arial"/>
          <w:color w:val="000000"/>
        </w:rPr>
        <w:t xml:space="preserve">worden de in de </w:t>
      </w:r>
      <w:r>
        <w:rPr>
          <w:rFonts w:cs="Arial"/>
          <w:color w:val="000000"/>
        </w:rPr>
        <w:t>tweede</w:t>
      </w:r>
      <w:r w:rsidRPr="006E57F1">
        <w:rPr>
          <w:rFonts w:cs="Arial"/>
          <w:color w:val="000000"/>
        </w:rPr>
        <w:t xml:space="preserve"> graad ontwikkelde</w:t>
      </w:r>
      <w:r>
        <w:rPr>
          <w:rFonts w:cs="Arial"/>
          <w:color w:val="000000"/>
        </w:rPr>
        <w:t xml:space="preserve"> algemene</w:t>
      </w:r>
      <w:r w:rsidRPr="006E57F1">
        <w:rPr>
          <w:rFonts w:cs="Arial"/>
          <w:color w:val="000000"/>
        </w:rPr>
        <w:t xml:space="preserve"> </w:t>
      </w:r>
      <w:r>
        <w:rPr>
          <w:rFonts w:cs="Arial"/>
          <w:color w:val="000000"/>
        </w:rPr>
        <w:t>technische</w:t>
      </w:r>
      <w:r w:rsidR="00250E4A">
        <w:rPr>
          <w:rFonts w:cs="Arial"/>
          <w:color w:val="000000"/>
        </w:rPr>
        <w:t xml:space="preserve"> en praktische </w:t>
      </w:r>
      <w:r>
        <w:rPr>
          <w:rFonts w:cs="Arial"/>
          <w:color w:val="000000"/>
        </w:rPr>
        <w:t xml:space="preserve"> </w:t>
      </w:r>
      <w:r w:rsidRPr="006E57F1">
        <w:rPr>
          <w:rFonts w:cs="Arial"/>
          <w:color w:val="000000"/>
        </w:rPr>
        <w:t xml:space="preserve">basisvaardigheden </w:t>
      </w:r>
      <w:r>
        <w:rPr>
          <w:rFonts w:cs="Arial"/>
          <w:color w:val="000000"/>
        </w:rPr>
        <w:t xml:space="preserve">en attitudes </w:t>
      </w:r>
      <w:r w:rsidRPr="006E57F1">
        <w:rPr>
          <w:rFonts w:cs="Arial"/>
          <w:color w:val="000000"/>
        </w:rPr>
        <w:t>verder ontwikkeld. De leerlingen zullen de competenties die vereist zijn voor het uitvoeren van het beroep van</w:t>
      </w:r>
      <w:r w:rsidR="0026643B">
        <w:rPr>
          <w:rFonts w:cs="Arial"/>
          <w:color w:val="000000"/>
        </w:rPr>
        <w:t xml:space="preserve"> autotechnieker </w:t>
      </w:r>
      <w:r>
        <w:rPr>
          <w:rFonts w:cs="Arial"/>
          <w:color w:val="000000"/>
        </w:rPr>
        <w:t>verwerven</w:t>
      </w:r>
      <w:r w:rsidRPr="006E57F1">
        <w:rPr>
          <w:rFonts w:cs="Arial"/>
          <w:color w:val="000000"/>
        </w:rPr>
        <w:t>. Zowel de beroepskennis, vak- en sleutelvaardigheden als attitudes komen op een geïntegreerde wijze aan bod, waardoor leerlingen optimaal de kans krijgen om te evolueren naar</w:t>
      </w:r>
      <w:r>
        <w:rPr>
          <w:rFonts w:cs="Arial"/>
          <w:color w:val="000000"/>
        </w:rPr>
        <w:t xml:space="preserve"> zelfstandige </w:t>
      </w:r>
      <w:proofErr w:type="spellStart"/>
      <w:r>
        <w:rPr>
          <w:rFonts w:cs="Arial"/>
          <w:color w:val="000000"/>
        </w:rPr>
        <w:t>leerders</w:t>
      </w:r>
      <w:proofErr w:type="spellEnd"/>
      <w:r>
        <w:rPr>
          <w:rFonts w:cs="Arial"/>
          <w:color w:val="000000"/>
        </w:rPr>
        <w:t>/werknemers</w:t>
      </w:r>
      <w:r w:rsidRPr="006E57F1">
        <w:rPr>
          <w:rFonts w:cs="Arial"/>
          <w:color w:val="000000"/>
        </w:rPr>
        <w:t>. Nieuwe technieken en nieuwe inzichten komen ruim aan bod. De evolutie in het vak wordt opgevolgd en zoveel mogelijk in de klas gebracht. Daarom is regelmatig bijscholen van de leerkrachten een noodzaak. Werkplekleren biedt zowel aan leerlingen als aan leerkrachten de mogelijkheid om met de nieuwste technieken in contact te komen.</w:t>
      </w:r>
    </w:p>
    <w:p w:rsidR="00655715" w:rsidRDefault="00655715" w:rsidP="00655715">
      <w:pPr>
        <w:jc w:val="both"/>
        <w:rPr>
          <w:rFonts w:cs="Arial"/>
          <w:bCs/>
          <w:color w:val="000000"/>
        </w:rPr>
      </w:pPr>
      <w:r w:rsidRPr="006E57F1">
        <w:rPr>
          <w:color w:val="000000"/>
        </w:rPr>
        <w:t xml:space="preserve">Na het beëindigen van en </w:t>
      </w:r>
      <w:r>
        <w:rPr>
          <w:color w:val="000000"/>
        </w:rPr>
        <w:t xml:space="preserve">het </w:t>
      </w:r>
      <w:r w:rsidRPr="006E57F1">
        <w:rPr>
          <w:color w:val="000000"/>
        </w:rPr>
        <w:t>slagen voor deze derde graad kan de leerling aan de slag als</w:t>
      </w:r>
      <w:r w:rsidR="0026643B">
        <w:rPr>
          <w:color w:val="000000"/>
        </w:rPr>
        <w:t xml:space="preserve"> autotechnieker</w:t>
      </w:r>
      <w:r w:rsidRPr="006E57F1">
        <w:rPr>
          <w:color w:val="000000"/>
        </w:rPr>
        <w:t xml:space="preserve">. </w:t>
      </w:r>
      <w:r w:rsidRPr="006E57F1">
        <w:rPr>
          <w:rFonts w:cs="Arial"/>
          <w:bCs/>
          <w:color w:val="000000"/>
        </w:rPr>
        <w:t>De opleiding biedt kansen op tewerkste</w:t>
      </w:r>
      <w:r w:rsidR="0026643B">
        <w:rPr>
          <w:rFonts w:cs="Arial"/>
          <w:bCs/>
          <w:color w:val="000000"/>
        </w:rPr>
        <w:t>lling in autogarages</w:t>
      </w:r>
      <w:r>
        <w:rPr>
          <w:rFonts w:cs="Arial"/>
          <w:bCs/>
          <w:color w:val="000000"/>
        </w:rPr>
        <w:t xml:space="preserve">. </w:t>
      </w:r>
      <w:r w:rsidRPr="006E57F1">
        <w:rPr>
          <w:color w:val="000000"/>
        </w:rPr>
        <w:t xml:space="preserve">Na de opleiding kan de leerling zich nog specialiseren in een derde leerjaar van de </w:t>
      </w:r>
      <w:r>
        <w:rPr>
          <w:color w:val="000000"/>
        </w:rPr>
        <w:t>derde</w:t>
      </w:r>
      <w:r w:rsidR="00250E4A">
        <w:rPr>
          <w:color w:val="000000"/>
        </w:rPr>
        <w:t xml:space="preserve"> graad </w:t>
      </w:r>
      <w:r w:rsidR="00653C54">
        <w:rPr>
          <w:color w:val="000000"/>
        </w:rPr>
        <w:t>bso</w:t>
      </w:r>
      <w:r w:rsidRPr="006E57F1">
        <w:rPr>
          <w:color w:val="000000"/>
        </w:rPr>
        <w:t xml:space="preserve"> en zo zijn diploma van het secundair onderwijs behalen. </w:t>
      </w:r>
    </w:p>
    <w:p w:rsidR="00655715" w:rsidRPr="00655715" w:rsidRDefault="00655715" w:rsidP="00655715">
      <w:pPr>
        <w:jc w:val="both"/>
        <w:rPr>
          <w:rFonts w:cs="Arial"/>
          <w:szCs w:val="20"/>
        </w:rPr>
      </w:pPr>
    </w:p>
    <w:p w:rsidR="005E1B88" w:rsidRDefault="005E1B88" w:rsidP="005E1B88">
      <w:pPr>
        <w:jc w:val="both"/>
        <w:rPr>
          <w:rFonts w:cs="Arial"/>
          <w:szCs w:val="20"/>
        </w:rPr>
      </w:pPr>
    </w:p>
    <w:p w:rsidR="0026643B" w:rsidRDefault="0026643B" w:rsidP="005E1B88">
      <w:pPr>
        <w:jc w:val="both"/>
        <w:rPr>
          <w:rFonts w:cs="Arial"/>
          <w:szCs w:val="20"/>
        </w:rPr>
      </w:pPr>
    </w:p>
    <w:p w:rsidR="0026643B" w:rsidRDefault="0026643B" w:rsidP="005E1B88">
      <w:pPr>
        <w:jc w:val="both"/>
        <w:rPr>
          <w:rFonts w:cs="Arial"/>
          <w:szCs w:val="20"/>
        </w:rPr>
      </w:pPr>
    </w:p>
    <w:p w:rsidR="005E1B88" w:rsidRDefault="00F22F7A" w:rsidP="005E1B88">
      <w:pPr>
        <w:jc w:val="both"/>
        <w:rPr>
          <w:rFonts w:cs="Arial"/>
          <w:i/>
          <w:szCs w:val="20"/>
        </w:rPr>
      </w:pPr>
      <w:r w:rsidRPr="00F22F7A">
        <w:rPr>
          <w:rFonts w:cs="Arial"/>
          <w:i/>
          <w:szCs w:val="20"/>
        </w:rPr>
        <w:lastRenderedPageBreak/>
        <w:t>Opbouw</w:t>
      </w:r>
    </w:p>
    <w:p w:rsidR="00F22F7A" w:rsidRDefault="00F22F7A" w:rsidP="00F22F7A">
      <w:pPr>
        <w:rPr>
          <w:szCs w:val="20"/>
          <w:u w:val="single"/>
        </w:rPr>
      </w:pPr>
    </w:p>
    <w:p w:rsidR="00F22F7A" w:rsidRDefault="00F22F7A" w:rsidP="00F22F7A">
      <w:pPr>
        <w:rPr>
          <w:szCs w:val="22"/>
          <w:u w:val="single"/>
        </w:rPr>
      </w:pPr>
      <w:r>
        <w:rPr>
          <w:szCs w:val="22"/>
          <w:u w:val="single"/>
        </w:rPr>
        <w:t xml:space="preserve">Schematische weergave voor </w:t>
      </w:r>
      <w:r w:rsidR="00653C54">
        <w:rPr>
          <w:szCs w:val="22"/>
          <w:u w:val="single"/>
        </w:rPr>
        <w:t>bso</w:t>
      </w:r>
      <w:r>
        <w:rPr>
          <w:szCs w:val="22"/>
          <w:u w:val="single"/>
        </w:rPr>
        <w:t xml:space="preserve"> derde graad</w:t>
      </w:r>
    </w:p>
    <w:p w:rsidR="00F22F7A" w:rsidRPr="00871610" w:rsidRDefault="00F22F7A" w:rsidP="00F22F7A">
      <w:pPr>
        <w:rPr>
          <w:szCs w:val="20"/>
        </w:rPr>
      </w:pPr>
    </w:p>
    <w:p w:rsidR="00F22F7A" w:rsidRPr="002E121D" w:rsidRDefault="009F034C" w:rsidP="00F22F7A">
      <w:pPr>
        <w:rPr>
          <w:szCs w:val="20"/>
        </w:rPr>
      </w:pPr>
      <w:bookmarkStart w:id="58" w:name="_Toc249254118"/>
      <w:bookmarkStart w:id="59" w:name="_Toc249254834"/>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191.7pt;margin-top:91.95pt;width:38.2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" fillcolor="#95b3d7" strokecolor="#4f81bd" strokeweight="1pt">
            <v:fill color2="#4f81bd" focus="50%" type="gradient"/>
            <v:shadow on="t" color="#243f60" offset="1pt"/>
            <v:textbox style="layout-flow:vertical-ideographic"/>
          </v:shape>
        </w:pict>
      </w:r>
      <w:r w:rsidR="00F22F7A">
        <w:rPr>
          <w:noProof/>
          <w:szCs w:val="20"/>
          <w:lang w:val="nl-BE" w:eastAsia="nl-BE"/>
        </w:rPr>
        <w:drawing>
          <wp:inline distT="0" distB="0" distL="0" distR="0">
            <wp:extent cx="5485198" cy="1353051"/>
            <wp:effectExtent l="0" t="0" r="39370" b="38100"/>
            <wp:docPr id="4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22F7A" w:rsidRDefault="00F22F7A" w:rsidP="00F22F7A">
      <w:pPr>
        <w:rPr>
          <w:szCs w:val="20"/>
        </w:rPr>
      </w:pPr>
    </w:p>
    <w:p w:rsidR="00F22F7A" w:rsidRPr="00AA14E4" w:rsidRDefault="00F22F7A" w:rsidP="00F22F7A">
      <w:pPr>
        <w:rPr>
          <w:szCs w:val="20"/>
        </w:rPr>
      </w:pPr>
    </w:p>
    <w:p w:rsidR="00F22F7A" w:rsidRPr="00902C75" w:rsidRDefault="009F034C" w:rsidP="00F22F7A">
      <w:pPr>
        <w:outlineLvl w:val="0"/>
        <w:rPr>
          <w:szCs w:val="20"/>
          <w:u w:val="single"/>
        </w:rPr>
      </w:pPr>
      <w:bookmarkStart w:id="60" w:name="_Toc357420733"/>
      <w:bookmarkStart w:id="61" w:name="_Toc357587254"/>
      <w:bookmarkStart w:id="62" w:name="_Toc357588542"/>
      <w:bookmarkStart w:id="63" w:name="_Toc357589710"/>
      <w:r>
        <w:rPr>
          <w:noProof/>
          <w:szCs w:val="20"/>
          <w:u w:val="single"/>
          <w:lang w:val="nl-BE" w:eastAsia="nl-BE"/>
        </w:rPr>
        <w:pict>
          <v:shape id="AutoShape 42" o:spid="_x0000_s1027" type="#_x0000_t67" style="position:absolute;margin-left:199.95pt;margin-top:237.3pt;width:38.25pt;height:5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" fillcolor="#95b3d7" strokecolor="#4f81bd" strokeweight="1pt">
            <v:fill color2="#4f81bd" focus="50%" type="gradient"/>
            <v:shadow on="t" color="#243f60" offset="1pt"/>
            <v:textbox style="layout-flow:vertical-ideographic"/>
          </v:shape>
        </w:pict>
      </w:r>
      <w:r w:rsidR="00F22F7A">
        <w:rPr>
          <w:noProof/>
          <w:szCs w:val="20"/>
          <w:lang w:val="nl-BE" w:eastAsia="nl-BE"/>
        </w:rPr>
        <w:drawing>
          <wp:inline distT="0" distB="0" distL="0" distR="0">
            <wp:extent cx="5491861" cy="3202559"/>
            <wp:effectExtent l="0" t="0" r="0" b="0"/>
            <wp:docPr id="3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End w:id="60"/>
      <w:bookmarkEnd w:id="61"/>
      <w:bookmarkEnd w:id="62"/>
      <w:bookmarkEnd w:id="63"/>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bookmarkStart w:id="64" w:name="_Toc357420734"/>
      <w:bookmarkStart w:id="65" w:name="_Toc357587255"/>
      <w:bookmarkStart w:id="66" w:name="_Toc357588543"/>
      <w:bookmarkStart w:id="67" w:name="_Toc357589711"/>
      <w:r>
        <w:rPr>
          <w:noProof/>
          <w:szCs w:val="20"/>
          <w:lang w:val="nl-BE" w:eastAsia="nl-BE"/>
        </w:rPr>
        <w:drawing>
          <wp:inline distT="0" distB="0" distL="0" distR="0">
            <wp:extent cx="5492183" cy="1311290"/>
            <wp:effectExtent l="38100" t="0" r="0" b="3175"/>
            <wp:docPr id="28"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bookmarkEnd w:id="64"/>
      <w:bookmarkEnd w:id="65"/>
      <w:bookmarkEnd w:id="66"/>
      <w:bookmarkEnd w:id="67"/>
    </w:p>
    <w:p w:rsidR="00F22F7A" w:rsidRPr="002E121D" w:rsidRDefault="00F22F7A" w:rsidP="00F22F7A">
      <w:pPr>
        <w:outlineLvl w:val="0"/>
        <w:rPr>
          <w:szCs w:val="20"/>
        </w:rPr>
      </w:pPr>
    </w:p>
    <w:p w:rsidR="00F22F7A" w:rsidRDefault="00F22F7A" w:rsidP="00F22F7A">
      <w:pPr>
        <w:outlineLvl w:val="0"/>
        <w:rPr>
          <w:szCs w:val="20"/>
          <w:u w:val="single"/>
        </w:rPr>
      </w:pPr>
    </w:p>
    <w:p w:rsidR="00F22F7A" w:rsidRPr="00902C75" w:rsidRDefault="00F22F7A" w:rsidP="00F22F7A">
      <w:pPr>
        <w:outlineLvl w:val="0"/>
        <w:rPr>
          <w:szCs w:val="20"/>
          <w:u w:val="single"/>
        </w:rPr>
      </w:pPr>
    </w:p>
    <w:p w:rsidR="00F22F7A" w:rsidRDefault="00F22F7A" w:rsidP="00F22F7A">
      <w:pPr>
        <w:outlineLvl w:val="0"/>
        <w:rPr>
          <w:szCs w:val="20"/>
          <w:u w:val="single"/>
        </w:rPr>
      </w:pPr>
    </w:p>
    <w:p w:rsidR="00F22F7A" w:rsidRPr="002E121D" w:rsidRDefault="00F22F7A" w:rsidP="00F22F7A">
      <w:pPr>
        <w:outlineLvl w:val="0"/>
        <w:rPr>
          <w:szCs w:val="20"/>
        </w:rPr>
      </w:pPr>
    </w:p>
    <w:p w:rsidR="00F22F7A" w:rsidRDefault="00F22F7A" w:rsidP="00F22F7A">
      <w:pPr>
        <w:rPr>
          <w:szCs w:val="20"/>
          <w:u w:val="single"/>
        </w:rPr>
      </w:pPr>
      <w:r>
        <w:rPr>
          <w:szCs w:val="20"/>
          <w:u w:val="single"/>
        </w:rPr>
        <w:br w:type="page"/>
      </w:r>
    </w:p>
    <w:p w:rsidR="00F22F7A" w:rsidRPr="00902C75" w:rsidRDefault="00F22F7A" w:rsidP="00BD0034">
      <w:pPr>
        <w:outlineLvl w:val="0"/>
        <w:rPr>
          <w:szCs w:val="20"/>
          <w:u w:val="single"/>
        </w:rPr>
      </w:pPr>
      <w:bookmarkStart w:id="68" w:name="_Toc357420735"/>
      <w:bookmarkStart w:id="69" w:name="_Toc357587256"/>
      <w:bookmarkStart w:id="70" w:name="_Toc357588544"/>
      <w:bookmarkStart w:id="71" w:name="_Toc357589712"/>
      <w:bookmarkEnd w:id="58"/>
      <w:bookmarkEnd w:id="59"/>
      <w:r>
        <w:rPr>
          <w:szCs w:val="20"/>
          <w:u w:val="single"/>
        </w:rPr>
        <w:lastRenderedPageBreak/>
        <w:t>Taalontwikkelend vakonderwijs/communicatie op de werkvloer</w:t>
      </w:r>
      <w:bookmarkEnd w:id="68"/>
      <w:bookmarkEnd w:id="69"/>
      <w:bookmarkEnd w:id="70"/>
      <w:bookmarkEnd w:id="71"/>
      <w:r>
        <w:rPr>
          <w:szCs w:val="20"/>
          <w:u w:val="single"/>
        </w:rPr>
        <w:t xml:space="preserve"> </w:t>
      </w:r>
    </w:p>
    <w:p w:rsidR="00F22F7A" w:rsidRDefault="00F22F7A" w:rsidP="00BD0034">
      <w:pPr>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 xml:space="preserve">In de </w:t>
      </w:r>
      <w:r w:rsidR="00CB1829">
        <w:rPr>
          <w:rFonts w:cs="Arial"/>
          <w:szCs w:val="20"/>
        </w:rPr>
        <w:t xml:space="preserve">derde </w:t>
      </w:r>
      <w:r>
        <w:rPr>
          <w:rFonts w:cs="Arial"/>
          <w:szCs w:val="20"/>
        </w:rPr>
        <w:t xml:space="preserve"> graad wordt een extra klemtoon gelegd op de communicatieve vaardigheden die leerlingen </w:t>
      </w:r>
      <w:r w:rsidRPr="00457BCD">
        <w:rPr>
          <w:rFonts w:cs="Arial"/>
          <w:szCs w:val="20"/>
        </w:rPr>
        <w:t xml:space="preserve">nodig hebben in hun werkomgeving zoals kunnen overleggen in een team, een gesprek voeren met een hiërarchische overste, een gesprek voeren met een klant . </w:t>
      </w:r>
      <w:r w:rsidRPr="00457BCD">
        <w:rPr>
          <w:rFonts w:cs="Arial"/>
          <w:szCs w:val="20"/>
        </w:rPr>
        <w:br/>
      </w:r>
      <w:r w:rsidRPr="00231532">
        <w:rPr>
          <w:szCs w:val="20"/>
        </w:rPr>
        <w:t>Deze taaldoelen overkoepelen m.a.w. de ganse opleiding en komen geïntegreerd met de vakdoelen aan bod.</w:t>
      </w:r>
      <w:r w:rsidRPr="00231532">
        <w:rPr>
          <w:rFonts w:cs="Arial"/>
          <w:szCs w:val="20"/>
        </w:rPr>
        <w:br/>
      </w:r>
      <w:r w:rsidRPr="00902C75">
        <w:rPr>
          <w:rFonts w:cs="Arial"/>
          <w:szCs w:val="20"/>
        </w:rPr>
        <w:t>Meer info zie brochure ‘Taalontwikkelend vakonderwijs’.</w:t>
      </w:r>
    </w:p>
    <w:p w:rsidR="00F22F7A" w:rsidRPr="00902C75" w:rsidRDefault="00F22F7A" w:rsidP="00BD0034">
      <w:pPr>
        <w:rPr>
          <w:szCs w:val="20"/>
        </w:rPr>
      </w:pPr>
    </w:p>
    <w:p w:rsidR="00F22F7A" w:rsidRPr="00902C75" w:rsidRDefault="00F22F7A" w:rsidP="00BD0034">
      <w:pPr>
        <w:rPr>
          <w:szCs w:val="20"/>
          <w:u w:val="single"/>
        </w:rPr>
      </w:pPr>
      <w:r w:rsidRPr="00902C75">
        <w:rPr>
          <w:szCs w:val="20"/>
          <w:u w:val="single"/>
        </w:rPr>
        <w:t>Werkorganisatie, kwaliteitszorg en preventie</w:t>
      </w:r>
    </w:p>
    <w:p w:rsidR="00F22F7A" w:rsidRDefault="00F22F7A" w:rsidP="00BD0034">
      <w:pPr>
        <w:rPr>
          <w:rFonts w:cs="Arial"/>
          <w:color w:val="000000"/>
          <w:szCs w:val="20"/>
          <w:lang w:val="nl-BE"/>
        </w:rPr>
      </w:pPr>
      <w:r w:rsidRPr="00902C75">
        <w:rPr>
          <w:szCs w:val="20"/>
        </w:rPr>
        <w:t>Deze vaardigheden en (werk)attitudes maken deel uit van het pro</w:t>
      </w:r>
      <w:r w:rsidR="00CF5F07">
        <w:rPr>
          <w:szCs w:val="20"/>
        </w:rPr>
        <w:t>fiel van een werknemer in de auto</w:t>
      </w:r>
      <w:r w:rsidRPr="00902C75">
        <w:rPr>
          <w:szCs w:val="20"/>
        </w:rPr>
        <w:t>sector,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7D196B" w:rsidRDefault="007D196B" w:rsidP="00BD0034">
      <w:pPr>
        <w:jc w:val="both"/>
        <w:rPr>
          <w:rFonts w:cs="Arial"/>
          <w:szCs w:val="20"/>
        </w:rPr>
      </w:pPr>
    </w:p>
    <w:p w:rsidR="007D196B" w:rsidRDefault="007D196B" w:rsidP="00BD0034">
      <w:pPr>
        <w:rPr>
          <w:szCs w:val="20"/>
          <w:u w:val="single"/>
        </w:rPr>
      </w:pPr>
      <w:r w:rsidRPr="00902C75">
        <w:rPr>
          <w:szCs w:val="20"/>
          <w:u w:val="single"/>
        </w:rPr>
        <w:t>Technisch proces en technische (deel)systemen</w:t>
      </w:r>
    </w:p>
    <w:p w:rsidR="007D196B" w:rsidRPr="00292445" w:rsidRDefault="007D196B" w:rsidP="00BD0034">
      <w:pPr>
        <w:pStyle w:val="Lijstalinea"/>
        <w:numPr>
          <w:ilvl w:val="0"/>
          <w:numId w:val="25"/>
        </w:numPr>
        <w:rPr>
          <w:color w:val="000000" w:themeColor="text1"/>
          <w:sz w:val="20"/>
        </w:rPr>
      </w:pPr>
      <w:r w:rsidRPr="00292445">
        <w:rPr>
          <w:color w:val="000000" w:themeColor="text1"/>
          <w:sz w:val="20"/>
        </w:rPr>
        <w:t>Technisch proces (zie schema</w:t>
      </w:r>
      <w:r>
        <w:rPr>
          <w:color w:val="000000" w:themeColor="text1"/>
          <w:sz w:val="20"/>
        </w:rPr>
        <w:t xml:space="preserve"> op volgende blz.</w:t>
      </w:r>
      <w:r w:rsidRPr="00292445">
        <w:rPr>
          <w:color w:val="000000" w:themeColor="text1"/>
          <w:sz w:val="20"/>
        </w:rPr>
        <w:t>)</w:t>
      </w:r>
    </w:p>
    <w:p w:rsidR="007D196B" w:rsidRPr="00292445" w:rsidRDefault="007D196B" w:rsidP="00BD0034">
      <w:pPr>
        <w:ind w:left="360"/>
        <w:jc w:val="both"/>
        <w:rPr>
          <w:rFonts w:cs="Arial"/>
          <w:szCs w:val="20"/>
        </w:rPr>
      </w:pPr>
      <w:r w:rsidRPr="00292445">
        <w:rPr>
          <w:rFonts w:cs="Arial"/>
          <w:szCs w:val="20"/>
        </w:rPr>
        <w:t>De opdrachten en inhouden die de leerkracht leerlingen aanbiedt vertrekken vanuit technische (deel)systemen die relevant zijn voor de opleiding</w:t>
      </w:r>
      <w:r w:rsidR="00783BD2">
        <w:rPr>
          <w:rFonts w:cs="Arial"/>
          <w:szCs w:val="20"/>
        </w:rPr>
        <w:t xml:space="preserve"> Auto</w:t>
      </w:r>
      <w:r w:rsidRPr="00292445">
        <w:rPr>
          <w:rFonts w:cs="Arial"/>
          <w:szCs w:val="20"/>
        </w:rPr>
        <w:t>. De aanleiding is een concrete probleemstelling in een welbepaald technisch (deel)systeem (zoals bv</w:t>
      </w:r>
      <w:r w:rsidR="00CB1829">
        <w:rPr>
          <w:rFonts w:cs="Arial"/>
          <w:szCs w:val="20"/>
        </w:rPr>
        <w:t>.</w:t>
      </w:r>
      <w:r w:rsidRPr="00292445">
        <w:rPr>
          <w:rFonts w:cs="Arial"/>
          <w:szCs w:val="20"/>
        </w:rPr>
        <w:t xml:space="preserve"> het herstellen, het uitvoeren van e</w:t>
      </w:r>
      <w:r w:rsidR="00227CA5">
        <w:rPr>
          <w:rFonts w:cs="Arial"/>
          <w:szCs w:val="20"/>
        </w:rPr>
        <w:t>en onderhoud,</w:t>
      </w:r>
      <w:r w:rsidRPr="00292445">
        <w:rPr>
          <w:rFonts w:cs="Arial"/>
          <w:szCs w:val="20"/>
        </w:rPr>
        <w:t xml:space="preserve">…).  Het probleem dat zich voordoet in het technisch (deel)systeem biedt steeds antwoord op een welbepaalde behoefte, nood. </w:t>
      </w:r>
    </w:p>
    <w:p w:rsidR="007D196B" w:rsidRDefault="007D196B" w:rsidP="00BD0034">
      <w:pPr>
        <w:ind w:left="360"/>
        <w:jc w:val="both"/>
        <w:rPr>
          <w:rFonts w:cs="Arial"/>
          <w:szCs w:val="20"/>
        </w:rPr>
      </w:pPr>
      <w:r>
        <w:rPr>
          <w:rFonts w:cs="Arial"/>
          <w:szCs w:val="20"/>
        </w:rPr>
        <w:br/>
      </w:r>
      <w:r w:rsidRPr="00292445">
        <w:rPr>
          <w:rFonts w:cs="Arial"/>
          <w:szCs w:val="20"/>
        </w:rPr>
        <w:t>De</w:t>
      </w:r>
      <w:r>
        <w:rPr>
          <w:rFonts w:cs="Arial"/>
          <w:szCs w:val="20"/>
        </w:rPr>
        <w:t xml:space="preserve"> wijze</w:t>
      </w:r>
      <w:r w:rsidRPr="00292445">
        <w:rPr>
          <w:rFonts w:cs="Arial"/>
          <w:szCs w:val="20"/>
        </w:rPr>
        <w:t xml:space="preserve"> waarop de problemen in technische (deel)systeme</w:t>
      </w:r>
      <w:r>
        <w:rPr>
          <w:rFonts w:cs="Arial"/>
          <w:szCs w:val="20"/>
        </w:rPr>
        <w:t xml:space="preserve">n aangepakt worden en die leidt </w:t>
      </w:r>
      <w:r w:rsidRPr="00292445">
        <w:rPr>
          <w:rFonts w:cs="Arial"/>
          <w:szCs w:val="20"/>
        </w:rPr>
        <w:t xml:space="preserve"> tot een kwaliteitsvol resultaat verloopt in een welbepaalde volgorde. Deze cyclus met de opeenvolgende stappen noemt men het technisch proces.</w:t>
      </w:r>
    </w:p>
    <w:p w:rsidR="007D196B" w:rsidRDefault="007D196B" w:rsidP="00BD0034">
      <w:pPr>
        <w:ind w:left="360"/>
        <w:jc w:val="both"/>
        <w:rPr>
          <w:rFonts w:cs="Arial"/>
          <w:szCs w:val="20"/>
        </w:rPr>
      </w:pPr>
    </w:p>
    <w:p w:rsidR="007D196B" w:rsidRPr="00292445" w:rsidRDefault="007D196B" w:rsidP="00BD0034">
      <w:pPr>
        <w:ind w:left="371"/>
        <w:rPr>
          <w:szCs w:val="20"/>
        </w:rPr>
      </w:pPr>
      <w:r w:rsidRPr="00292445">
        <w:rPr>
          <w:color w:val="000000" w:themeColor="text1"/>
          <w:szCs w:val="20"/>
        </w:rPr>
        <w:t xml:space="preserve">Door het vak te benaderen vanuit technische (deel)systemen via de methodiek van het technisch proces, werkt men vanuit realistische contexten waarin probleemoplossend werken centraal staat.  </w:t>
      </w:r>
    </w:p>
    <w:p w:rsidR="007D196B" w:rsidRPr="00354CD5" w:rsidRDefault="007D196B" w:rsidP="00BD0034">
      <w:pPr>
        <w:rPr>
          <w:color w:val="000000" w:themeColor="text1"/>
        </w:rPr>
      </w:pPr>
    </w:p>
    <w:p w:rsidR="007D196B" w:rsidRPr="00202827" w:rsidRDefault="007D196B" w:rsidP="00113286">
      <w:pPr>
        <w:ind w:firstLine="371"/>
        <w:rPr>
          <w:szCs w:val="20"/>
          <w:lang w:val="nl-BE"/>
        </w:rPr>
      </w:pPr>
      <w:r w:rsidRPr="00202827">
        <w:rPr>
          <w:szCs w:val="20"/>
          <w:lang w:val="nl-BE"/>
        </w:rPr>
        <w:t>De opeenvolgende stappen in het technisch proces zijn:</w:t>
      </w:r>
    </w:p>
    <w:p w:rsidR="007D196B" w:rsidRPr="00202827" w:rsidRDefault="007D196B" w:rsidP="00BD0034">
      <w:pPr>
        <w:pStyle w:val="Lijstalinea"/>
        <w:numPr>
          <w:ilvl w:val="0"/>
          <w:numId w:val="26"/>
        </w:numPr>
        <w:ind w:left="1069"/>
        <w:rPr>
          <w:sz w:val="20"/>
          <w:lang w:val="nl-BE"/>
        </w:rPr>
      </w:pPr>
      <w:r>
        <w:rPr>
          <w:sz w:val="20"/>
          <w:lang w:val="nl-BE"/>
        </w:rPr>
        <w:t>probleem/</w:t>
      </w:r>
      <w:r w:rsidRPr="00202827">
        <w:rPr>
          <w:sz w:val="20"/>
          <w:lang w:val="nl-BE"/>
        </w:rPr>
        <w:t>behoefte:</w:t>
      </w:r>
    </w:p>
    <w:p w:rsidR="007D196B" w:rsidRDefault="007D196B" w:rsidP="00BD0034">
      <w:pPr>
        <w:pStyle w:val="Lijstalinea"/>
        <w:numPr>
          <w:ilvl w:val="1"/>
          <w:numId w:val="26"/>
        </w:numPr>
        <w:ind w:left="1789"/>
        <w:rPr>
          <w:sz w:val="20"/>
          <w:lang w:val="nl-BE"/>
        </w:rPr>
      </w:pPr>
      <w:r>
        <w:rPr>
          <w:sz w:val="20"/>
          <w:lang w:val="nl-BE"/>
        </w:rPr>
        <w:t>het probleem omschrijven</w:t>
      </w:r>
    </w:p>
    <w:p w:rsidR="007D196B" w:rsidRPr="00202827" w:rsidRDefault="007D196B" w:rsidP="00BD0034">
      <w:pPr>
        <w:pStyle w:val="Lijstalinea"/>
        <w:numPr>
          <w:ilvl w:val="1"/>
          <w:numId w:val="26"/>
        </w:numPr>
        <w:ind w:left="1789"/>
        <w:rPr>
          <w:sz w:val="20"/>
          <w:lang w:val="nl-BE"/>
        </w:rPr>
      </w:pPr>
      <w:r>
        <w:rPr>
          <w:sz w:val="20"/>
          <w:lang w:val="nl-BE"/>
        </w:rPr>
        <w:t>evaluatiecriteria bepalen/kennen</w:t>
      </w:r>
    </w:p>
    <w:p w:rsidR="007D196B" w:rsidRPr="00202827" w:rsidRDefault="007D196B" w:rsidP="00BD0034">
      <w:pPr>
        <w:pStyle w:val="Lijstalinea"/>
        <w:numPr>
          <w:ilvl w:val="0"/>
          <w:numId w:val="26"/>
        </w:numPr>
        <w:ind w:left="1069"/>
        <w:rPr>
          <w:sz w:val="20"/>
          <w:lang w:val="nl-BE"/>
        </w:rPr>
      </w:pPr>
      <w:r w:rsidRPr="00202827">
        <w:rPr>
          <w:sz w:val="20"/>
          <w:lang w:val="nl-BE"/>
        </w:rPr>
        <w:t>ontwerpen:</w:t>
      </w:r>
    </w:p>
    <w:p w:rsidR="007D196B" w:rsidRDefault="007D196B" w:rsidP="00BD0034">
      <w:pPr>
        <w:pStyle w:val="Lijstalinea"/>
        <w:numPr>
          <w:ilvl w:val="1"/>
          <w:numId w:val="26"/>
        </w:numPr>
        <w:ind w:left="1789"/>
        <w:rPr>
          <w:sz w:val="20"/>
          <w:lang w:val="nl-BE"/>
        </w:rPr>
      </w:pPr>
      <w:r>
        <w:rPr>
          <w:sz w:val="20"/>
          <w:lang w:val="nl-BE"/>
        </w:rPr>
        <w:t xml:space="preserve">het probleem onderzoeken </w:t>
      </w:r>
    </w:p>
    <w:p w:rsidR="007D196B" w:rsidRDefault="007D196B" w:rsidP="00BD0034">
      <w:pPr>
        <w:pStyle w:val="Lijstalinea"/>
        <w:numPr>
          <w:ilvl w:val="1"/>
          <w:numId w:val="26"/>
        </w:numPr>
        <w:ind w:left="1789"/>
        <w:rPr>
          <w:sz w:val="20"/>
          <w:lang w:val="nl-BE"/>
        </w:rPr>
      </w:pPr>
      <w:r>
        <w:rPr>
          <w:sz w:val="20"/>
          <w:lang w:val="nl-BE"/>
        </w:rPr>
        <w:t>informatie verzamelen</w:t>
      </w:r>
    </w:p>
    <w:p w:rsidR="007D196B" w:rsidRDefault="007D196B" w:rsidP="00BD0034">
      <w:pPr>
        <w:pStyle w:val="Lijstalinea"/>
        <w:numPr>
          <w:ilvl w:val="1"/>
          <w:numId w:val="26"/>
        </w:numPr>
        <w:ind w:left="1789"/>
        <w:rPr>
          <w:sz w:val="20"/>
          <w:lang w:val="nl-BE"/>
        </w:rPr>
      </w:pPr>
      <w:r>
        <w:rPr>
          <w:sz w:val="20"/>
          <w:lang w:val="nl-BE"/>
        </w:rPr>
        <w:t>keuzes maken</w:t>
      </w:r>
    </w:p>
    <w:p w:rsidR="007D196B" w:rsidRDefault="007D196B" w:rsidP="00BD0034">
      <w:pPr>
        <w:pStyle w:val="Lijstalinea"/>
        <w:numPr>
          <w:ilvl w:val="1"/>
          <w:numId w:val="26"/>
        </w:numPr>
        <w:ind w:left="1789"/>
        <w:rPr>
          <w:sz w:val="20"/>
          <w:lang w:val="nl-BE"/>
        </w:rPr>
      </w:pPr>
      <w:r>
        <w:rPr>
          <w:sz w:val="20"/>
          <w:lang w:val="nl-BE"/>
        </w:rPr>
        <w:t>de oplossingsweg bedenken</w:t>
      </w:r>
    </w:p>
    <w:p w:rsidR="007D196B" w:rsidRPr="00202827" w:rsidRDefault="007D196B" w:rsidP="00BD0034">
      <w:pPr>
        <w:pStyle w:val="Lijstalinea"/>
        <w:numPr>
          <w:ilvl w:val="0"/>
          <w:numId w:val="26"/>
        </w:numPr>
        <w:ind w:left="1069"/>
        <w:rPr>
          <w:sz w:val="20"/>
          <w:lang w:val="nl-BE"/>
        </w:rPr>
      </w:pPr>
      <w:r>
        <w:rPr>
          <w:sz w:val="20"/>
          <w:lang w:val="nl-BE"/>
        </w:rPr>
        <w:t xml:space="preserve">maken, </w:t>
      </w:r>
      <w:r w:rsidRPr="00202827">
        <w:rPr>
          <w:sz w:val="20"/>
          <w:lang w:val="nl-BE"/>
        </w:rPr>
        <w:t>de realisatie:</w:t>
      </w:r>
    </w:p>
    <w:p w:rsidR="007D196B" w:rsidRDefault="007D196B" w:rsidP="00BD0034">
      <w:pPr>
        <w:pStyle w:val="Lijstalinea"/>
        <w:numPr>
          <w:ilvl w:val="1"/>
          <w:numId w:val="26"/>
        </w:numPr>
        <w:ind w:left="1789"/>
        <w:rPr>
          <w:sz w:val="20"/>
          <w:lang w:val="nl-BE"/>
        </w:rPr>
      </w:pPr>
      <w:r>
        <w:rPr>
          <w:sz w:val="20"/>
          <w:lang w:val="nl-BE"/>
        </w:rPr>
        <w:t>een werkplanning maken</w:t>
      </w:r>
    </w:p>
    <w:p w:rsidR="007D196B" w:rsidRPr="00202827" w:rsidRDefault="007D196B" w:rsidP="00BD0034">
      <w:pPr>
        <w:pStyle w:val="Lijstalinea"/>
        <w:numPr>
          <w:ilvl w:val="1"/>
          <w:numId w:val="26"/>
        </w:numPr>
        <w:ind w:left="1789"/>
        <w:rPr>
          <w:sz w:val="20"/>
          <w:lang w:val="nl-BE"/>
        </w:rPr>
      </w:pPr>
      <w:r w:rsidRPr="00202827">
        <w:rPr>
          <w:sz w:val="20"/>
          <w:lang w:val="nl-BE"/>
        </w:rPr>
        <w:t>keuze van het</w:t>
      </w:r>
      <w:r>
        <w:rPr>
          <w:sz w:val="20"/>
          <w:lang w:val="nl-BE"/>
        </w:rPr>
        <w:t xml:space="preserve"> nodige en</w:t>
      </w:r>
      <w:r w:rsidRPr="00202827">
        <w:rPr>
          <w:sz w:val="20"/>
          <w:lang w:val="nl-BE"/>
        </w:rPr>
        <w:t xml:space="preserve"> juiste materiaal</w:t>
      </w:r>
    </w:p>
    <w:p w:rsidR="007D196B" w:rsidRPr="00202827" w:rsidRDefault="007D196B" w:rsidP="00BD0034">
      <w:pPr>
        <w:pStyle w:val="Lijstalinea"/>
        <w:numPr>
          <w:ilvl w:val="1"/>
          <w:numId w:val="26"/>
        </w:numPr>
        <w:ind w:left="1789"/>
        <w:rPr>
          <w:sz w:val="20"/>
          <w:lang w:val="nl-BE"/>
        </w:rPr>
      </w:pPr>
      <w:r w:rsidRPr="00202827">
        <w:rPr>
          <w:sz w:val="20"/>
          <w:lang w:val="nl-BE"/>
        </w:rPr>
        <w:t>keuze van het juiste gereedschap</w:t>
      </w:r>
    </w:p>
    <w:p w:rsidR="007D196B" w:rsidRPr="00202827" w:rsidRDefault="007D196B" w:rsidP="00BD0034">
      <w:pPr>
        <w:pStyle w:val="Lijstalinea"/>
        <w:numPr>
          <w:ilvl w:val="1"/>
          <w:numId w:val="26"/>
        </w:numPr>
        <w:ind w:left="1789"/>
        <w:rPr>
          <w:sz w:val="20"/>
          <w:lang w:val="nl-BE"/>
        </w:rPr>
      </w:pPr>
      <w:r w:rsidRPr="00202827">
        <w:rPr>
          <w:sz w:val="20"/>
          <w:lang w:val="nl-BE"/>
        </w:rPr>
        <w:t>keuze van de werkmethode</w:t>
      </w:r>
    </w:p>
    <w:p w:rsidR="007D196B" w:rsidRDefault="007D196B" w:rsidP="00BD0034">
      <w:pPr>
        <w:pStyle w:val="Lijstalinea"/>
        <w:numPr>
          <w:ilvl w:val="1"/>
          <w:numId w:val="26"/>
        </w:numPr>
        <w:ind w:left="1789"/>
        <w:rPr>
          <w:sz w:val="20"/>
          <w:lang w:val="nl-BE"/>
        </w:rPr>
      </w:pPr>
      <w:r w:rsidRPr="00202827">
        <w:rPr>
          <w:sz w:val="20"/>
          <w:lang w:val="nl-BE"/>
        </w:rPr>
        <w:t>d</w:t>
      </w:r>
      <w:r>
        <w:rPr>
          <w:sz w:val="20"/>
          <w:lang w:val="nl-BE"/>
        </w:rPr>
        <w:t>e opdracht/oplossingsweg uitvoeren</w:t>
      </w:r>
    </w:p>
    <w:p w:rsidR="007D196B" w:rsidRPr="00202827" w:rsidRDefault="007D196B" w:rsidP="00BD0034">
      <w:pPr>
        <w:pStyle w:val="Lijstalinea"/>
        <w:numPr>
          <w:ilvl w:val="1"/>
          <w:numId w:val="26"/>
        </w:numPr>
        <w:ind w:left="1789"/>
        <w:rPr>
          <w:sz w:val="20"/>
          <w:lang w:val="nl-BE"/>
        </w:rPr>
      </w:pPr>
      <w:r>
        <w:rPr>
          <w:sz w:val="20"/>
          <w:lang w:val="nl-BE"/>
        </w:rPr>
        <w:t>het gereedschap onderhouden</w:t>
      </w:r>
    </w:p>
    <w:p w:rsidR="007D196B" w:rsidRPr="00202827" w:rsidRDefault="007D196B" w:rsidP="00BD0034">
      <w:pPr>
        <w:pStyle w:val="Lijstalinea"/>
        <w:numPr>
          <w:ilvl w:val="0"/>
          <w:numId w:val="26"/>
        </w:numPr>
        <w:ind w:left="1069"/>
        <w:rPr>
          <w:sz w:val="20"/>
          <w:lang w:val="nl-BE"/>
        </w:rPr>
      </w:pPr>
      <w:r w:rsidRPr="00202827">
        <w:rPr>
          <w:sz w:val="20"/>
          <w:lang w:val="nl-BE"/>
        </w:rPr>
        <w:t>het in gebruik nemen:</w:t>
      </w:r>
    </w:p>
    <w:p w:rsidR="007D196B" w:rsidRDefault="007D196B" w:rsidP="00BD0034">
      <w:pPr>
        <w:pStyle w:val="Lijstalinea"/>
        <w:numPr>
          <w:ilvl w:val="1"/>
          <w:numId w:val="26"/>
        </w:numPr>
        <w:ind w:left="1789"/>
        <w:rPr>
          <w:sz w:val="20"/>
          <w:lang w:val="nl-BE"/>
        </w:rPr>
      </w:pPr>
      <w:r>
        <w:rPr>
          <w:sz w:val="20"/>
          <w:lang w:val="nl-BE"/>
        </w:rPr>
        <w:t>testen van de technische realisatie</w:t>
      </w:r>
    </w:p>
    <w:p w:rsidR="007D196B" w:rsidRDefault="007D196B" w:rsidP="00BD0034">
      <w:pPr>
        <w:pStyle w:val="Lijstalinea"/>
        <w:numPr>
          <w:ilvl w:val="1"/>
          <w:numId w:val="26"/>
        </w:numPr>
        <w:ind w:left="1789"/>
        <w:rPr>
          <w:sz w:val="20"/>
          <w:lang w:val="nl-BE"/>
        </w:rPr>
      </w:pPr>
      <w:r>
        <w:rPr>
          <w:sz w:val="20"/>
          <w:lang w:val="nl-BE"/>
        </w:rPr>
        <w:t>de technische realisatie toetsen aan de vooropgestelde criteria</w:t>
      </w:r>
    </w:p>
    <w:p w:rsidR="007D196B" w:rsidRPr="00202827" w:rsidRDefault="007D196B" w:rsidP="00BD0034">
      <w:pPr>
        <w:pStyle w:val="Lijstalinea"/>
        <w:numPr>
          <w:ilvl w:val="0"/>
          <w:numId w:val="26"/>
        </w:numPr>
        <w:ind w:left="1069"/>
        <w:rPr>
          <w:sz w:val="20"/>
          <w:lang w:val="nl-BE"/>
        </w:rPr>
      </w:pPr>
      <w:r w:rsidRPr="00202827">
        <w:rPr>
          <w:sz w:val="20"/>
          <w:lang w:val="nl-BE"/>
        </w:rPr>
        <w:t>evalueren:</w:t>
      </w:r>
    </w:p>
    <w:p w:rsidR="007D196B" w:rsidRDefault="00227CA5" w:rsidP="00BD0034">
      <w:pPr>
        <w:pStyle w:val="Lijstalinea"/>
        <w:numPr>
          <w:ilvl w:val="1"/>
          <w:numId w:val="26"/>
        </w:numPr>
        <w:ind w:left="1789"/>
        <w:rPr>
          <w:sz w:val="20"/>
          <w:lang w:val="nl-BE"/>
        </w:rPr>
      </w:pPr>
      <w:r>
        <w:rPr>
          <w:sz w:val="20"/>
          <w:lang w:val="nl-BE"/>
        </w:rPr>
        <w:t>controle</w:t>
      </w:r>
      <w:r w:rsidR="007D196B" w:rsidRPr="00397AD6">
        <w:rPr>
          <w:sz w:val="20"/>
          <w:lang w:val="nl-BE"/>
        </w:rPr>
        <w:t>r</w:t>
      </w:r>
      <w:r>
        <w:rPr>
          <w:sz w:val="20"/>
          <w:lang w:val="nl-BE"/>
        </w:rPr>
        <w:t>en</w:t>
      </w:r>
      <w:r w:rsidR="007D196B" w:rsidRPr="00397AD6">
        <w:rPr>
          <w:sz w:val="20"/>
          <w:lang w:val="nl-BE"/>
        </w:rPr>
        <w:t xml:space="preserve"> of technische realisatie</w:t>
      </w:r>
      <w:r>
        <w:rPr>
          <w:sz w:val="20"/>
          <w:lang w:val="nl-BE"/>
        </w:rPr>
        <w:t>s</w:t>
      </w:r>
      <w:r w:rsidR="007D196B" w:rsidRPr="00397AD6">
        <w:rPr>
          <w:sz w:val="20"/>
          <w:lang w:val="nl-BE"/>
        </w:rPr>
        <w:t xml:space="preserve"> </w:t>
      </w:r>
      <w:r>
        <w:rPr>
          <w:sz w:val="20"/>
          <w:lang w:val="nl-BE"/>
        </w:rPr>
        <w:t>voldoen</w:t>
      </w:r>
      <w:r w:rsidR="007D196B">
        <w:rPr>
          <w:sz w:val="20"/>
          <w:lang w:val="nl-BE"/>
        </w:rPr>
        <w:t xml:space="preserve"> aan de criteria</w:t>
      </w:r>
    </w:p>
    <w:p w:rsidR="007D196B" w:rsidRDefault="007D196B" w:rsidP="00BD0034">
      <w:pPr>
        <w:pStyle w:val="Lijstalinea"/>
        <w:numPr>
          <w:ilvl w:val="1"/>
          <w:numId w:val="26"/>
        </w:numPr>
        <w:ind w:left="1789"/>
        <w:rPr>
          <w:sz w:val="20"/>
          <w:lang w:val="nl-BE"/>
        </w:rPr>
      </w:pPr>
      <w:r>
        <w:rPr>
          <w:sz w:val="20"/>
          <w:lang w:val="nl-BE"/>
        </w:rPr>
        <w:t>zoek</w:t>
      </w:r>
      <w:r w:rsidR="00227CA5">
        <w:rPr>
          <w:sz w:val="20"/>
          <w:lang w:val="nl-BE"/>
        </w:rPr>
        <w:t>en</w:t>
      </w:r>
      <w:r>
        <w:rPr>
          <w:sz w:val="20"/>
          <w:lang w:val="nl-BE"/>
        </w:rPr>
        <w:t xml:space="preserve"> naar mogelijke verbeteringen</w:t>
      </w:r>
    </w:p>
    <w:p w:rsidR="007D196B" w:rsidRDefault="007D196B" w:rsidP="00BD0034">
      <w:pPr>
        <w:pStyle w:val="Lijstalinea"/>
        <w:numPr>
          <w:ilvl w:val="1"/>
          <w:numId w:val="26"/>
        </w:numPr>
        <w:ind w:left="1789"/>
        <w:rPr>
          <w:sz w:val="20"/>
          <w:lang w:val="nl-BE"/>
        </w:rPr>
      </w:pPr>
      <w:r w:rsidRPr="00202827">
        <w:rPr>
          <w:sz w:val="20"/>
          <w:lang w:val="nl-BE"/>
        </w:rPr>
        <w:t>alles ok = probleem opgelost!</w:t>
      </w:r>
    </w:p>
    <w:p w:rsidR="007D196B" w:rsidRPr="00113286" w:rsidRDefault="007D196B" w:rsidP="007D196B">
      <w:pPr>
        <w:pStyle w:val="Lijstalinea"/>
        <w:numPr>
          <w:ilvl w:val="1"/>
          <w:numId w:val="26"/>
        </w:numPr>
        <w:ind w:left="1789"/>
        <w:rPr>
          <w:sz w:val="20"/>
          <w:lang w:val="nl-BE"/>
        </w:rPr>
      </w:pPr>
      <w:r>
        <w:rPr>
          <w:sz w:val="20"/>
          <w:lang w:val="nl-BE"/>
        </w:rPr>
        <w:t>nieuw probleem?</w:t>
      </w:r>
    </w:p>
    <w:p w:rsidR="009B78E1" w:rsidRDefault="009B78E1" w:rsidP="007D196B">
      <w:pPr>
        <w:pStyle w:val="Lijstalinea"/>
        <w:rPr>
          <w:color w:val="000000" w:themeColor="text1"/>
          <w:sz w:val="20"/>
        </w:rPr>
        <w:sectPr w:rsidR="009B78E1" w:rsidSect="009B409E">
          <w:headerReference w:type="even" r:id="rId36"/>
          <w:headerReference w:type="default" r:id="rId37"/>
          <w:footerReference w:type="default" r:id="rId38"/>
          <w:headerReference w:type="first" r:id="rId39"/>
          <w:pgSz w:w="11906" w:h="16838"/>
          <w:pgMar w:top="1417" w:right="1417" w:bottom="1417" w:left="1417" w:header="708" w:footer="708" w:gutter="0"/>
          <w:cols w:space="708"/>
        </w:sectPr>
      </w:pPr>
    </w:p>
    <w:p w:rsidR="00C54D5F" w:rsidRPr="004C322A" w:rsidRDefault="009B78E1" w:rsidP="004C322A">
      <w:pPr>
        <w:rPr>
          <w:rFonts w:cs="Arial"/>
          <w:b/>
          <w:sz w:val="36"/>
          <w:szCs w:val="36"/>
        </w:rPr>
      </w:pPr>
      <w:r>
        <w:rPr>
          <w:rFonts w:cs="Arial"/>
          <w:b/>
          <w:sz w:val="36"/>
          <w:szCs w:val="36"/>
        </w:rPr>
        <w:lastRenderedPageBreak/>
        <w:t>Tec</w:t>
      </w:r>
      <w:r w:rsidR="004C322A">
        <w:rPr>
          <w:rFonts w:cs="Arial"/>
          <w:b/>
          <w:sz w:val="36"/>
          <w:szCs w:val="36"/>
        </w:rPr>
        <w:t>hnisch proces</w:t>
      </w:r>
      <w:r w:rsidR="004C322A">
        <w:rPr>
          <w:noProof/>
          <w:lang w:val="nl-BE" w:eastAsia="nl-BE"/>
        </w:rPr>
        <w:drawing>
          <wp:inline distT="0" distB="0" distL="0" distR="0">
            <wp:extent cx="5760720" cy="6094509"/>
            <wp:effectExtent l="0" t="0" r="0" b="1905"/>
            <wp:docPr id="19" name="Afbeelding 19" descr="tech 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ch pro.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6094509"/>
                    </a:xfrm>
                    <a:prstGeom prst="rect">
                      <a:avLst/>
                    </a:prstGeom>
                    <a:noFill/>
                    <a:ln>
                      <a:noFill/>
                    </a:ln>
                  </pic:spPr>
                </pic:pic>
              </a:graphicData>
            </a:graphic>
          </wp:inline>
        </w:drawing>
      </w:r>
      <w:r>
        <w:rPr>
          <w:noProof/>
          <w:lang w:val="nl-BE" w:eastAsia="nl-BE"/>
        </w:rPr>
        <w:drawing>
          <wp:anchor distT="0" distB="0" distL="114300" distR="114300" simplePos="0" relativeHeight="251641856" behindDoc="1" locked="0" layoutInCell="1" allowOverlap="1">
            <wp:simplePos x="0" y="0"/>
            <wp:positionH relativeFrom="column">
              <wp:posOffset>2679065</wp:posOffset>
            </wp:positionH>
            <wp:positionV relativeFrom="paragraph">
              <wp:posOffset>3547110</wp:posOffset>
            </wp:positionV>
            <wp:extent cx="898525" cy="89852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898525" cy="898525"/>
                    </a:xfrm>
                    <a:prstGeom prst="rect">
                      <a:avLst/>
                    </a:prstGeom>
                    <a:noFill/>
                  </pic:spPr>
                </pic:pic>
              </a:graphicData>
            </a:graphic>
          </wp:anchor>
        </w:drawing>
      </w:r>
      <w:r w:rsidRPr="005738CF">
        <w:rPr>
          <w:noProof/>
          <w:lang w:val="nl-BE" w:eastAsia="nl-BE"/>
        </w:rPr>
        <w:drawing>
          <wp:anchor distT="0" distB="0" distL="114300" distR="114300" simplePos="0" relativeHeight="251677696" behindDoc="0" locked="0" layoutInCell="1" allowOverlap="1">
            <wp:simplePos x="0" y="0"/>
            <wp:positionH relativeFrom="column">
              <wp:posOffset>-296545</wp:posOffset>
            </wp:positionH>
            <wp:positionV relativeFrom="paragraph">
              <wp:posOffset>7149465</wp:posOffset>
            </wp:positionV>
            <wp:extent cx="1981200" cy="914400"/>
            <wp:effectExtent l="0" t="0" r="0" b="0"/>
            <wp:wrapNone/>
            <wp:docPr id="9" name="webImgShrinked" descr="Afbeeldi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2"/>
                    </pic:cNvPr>
                    <pic:cNvPicPr>
                      <a:picLocks noChangeAspect="1" noChangeArrowheads="1"/>
                    </pic:cNvPicPr>
                  </pic:nvPicPr>
                  <pic:blipFill>
                    <a:blip r:embed="rId43" cstate="print"/>
                    <a:srcRect/>
                    <a:stretch>
                      <a:fillRect/>
                    </a:stretch>
                  </pic:blipFill>
                  <pic:spPr bwMode="auto">
                    <a:xfrm>
                      <a:off x="0" y="0"/>
                      <a:ext cx="1981200" cy="914400"/>
                    </a:xfrm>
                    <a:prstGeom prst="rect">
                      <a:avLst/>
                    </a:prstGeom>
                    <a:noFill/>
                    <a:ln w="9525">
                      <a:noFill/>
                      <a:miter lim="800000"/>
                      <a:headEnd/>
                      <a:tailEnd/>
                    </a:ln>
                  </pic:spPr>
                </pic:pic>
              </a:graphicData>
            </a:graphic>
          </wp:anchor>
        </w:drawing>
      </w: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C54D5F" w:rsidRDefault="00C54D5F" w:rsidP="00C54D5F">
      <w:pPr>
        <w:spacing w:after="200" w:line="276" w:lineRule="auto"/>
        <w:rPr>
          <w:rFonts w:ascii="Calibri" w:eastAsia="Calibri" w:hAnsi="Calibri"/>
          <w:sz w:val="22"/>
          <w:szCs w:val="22"/>
          <w:lang w:val="nl-BE" w:eastAsia="en-US"/>
        </w:rPr>
      </w:pPr>
    </w:p>
    <w:p w:rsidR="00C54D5F" w:rsidRPr="004C322A" w:rsidRDefault="00C54D5F" w:rsidP="004C322A">
      <w:pPr>
        <w:rPr>
          <w:szCs w:val="20"/>
          <w:lang w:val="nl-BE"/>
        </w:rPr>
        <w:sectPr w:rsidR="00C54D5F" w:rsidRPr="004C322A" w:rsidSect="009B409E">
          <w:pgSz w:w="11906" w:h="16838"/>
          <w:pgMar w:top="1417" w:right="1417" w:bottom="1417" w:left="1417" w:header="708" w:footer="708" w:gutter="0"/>
          <w:cols w:space="708"/>
        </w:sectPr>
      </w:pPr>
      <w:r>
        <w:rPr>
          <w:rFonts w:cs="Arial"/>
          <w:noProof/>
          <w:lang w:val="nl-BE" w:eastAsia="nl-BE"/>
        </w:rPr>
        <w:drawing>
          <wp:anchor distT="0" distB="0" distL="114300" distR="114300" simplePos="0" relativeHeight="251679744" behindDoc="0" locked="0" layoutInCell="1" allowOverlap="1">
            <wp:simplePos x="0" y="0"/>
            <wp:positionH relativeFrom="column">
              <wp:posOffset>605155</wp:posOffset>
            </wp:positionH>
            <wp:positionV relativeFrom="paragraph">
              <wp:posOffset>9198610</wp:posOffset>
            </wp:positionV>
            <wp:extent cx="1981835" cy="945515"/>
            <wp:effectExtent l="0" t="0" r="0" b="6985"/>
            <wp:wrapNone/>
            <wp:docPr id="51" name="Afbeelding 51" descr="Afbeeldi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835" cy="945515"/>
                    </a:xfrm>
                    <a:prstGeom prst="rect">
                      <a:avLst/>
                    </a:prstGeom>
                    <a:noFill/>
                    <a:ln>
                      <a:noFill/>
                    </a:ln>
                  </pic:spPr>
                </pic:pic>
              </a:graphicData>
            </a:graphic>
          </wp:anchor>
        </w:drawing>
      </w:r>
    </w:p>
    <w:p w:rsidR="00227CA5" w:rsidRDefault="004C322A" w:rsidP="00783BD2">
      <w:pPr>
        <w:spacing w:after="120" w:line="276" w:lineRule="auto"/>
        <w:rPr>
          <w:color w:val="000000" w:themeColor="text1"/>
        </w:rPr>
      </w:pPr>
      <w:r>
        <w:rPr>
          <w:color w:val="000000" w:themeColor="text1"/>
        </w:rPr>
        <w:lastRenderedPageBreak/>
        <w:t>T</w:t>
      </w:r>
      <w:r w:rsidR="007D196B">
        <w:rPr>
          <w:color w:val="000000" w:themeColor="text1"/>
        </w:rPr>
        <w:t>echnische (deel)systemen</w:t>
      </w:r>
    </w:p>
    <w:p w:rsidR="007D196B" w:rsidRPr="00227CA5" w:rsidRDefault="003E5F48" w:rsidP="00783BD2">
      <w:pPr>
        <w:spacing w:after="80" w:line="276" w:lineRule="auto"/>
        <w:rPr>
          <w:color w:val="000000" w:themeColor="text1"/>
        </w:rPr>
      </w:pPr>
      <w:r>
        <w:rPr>
          <w:szCs w:val="20"/>
          <w:lang w:val="nl-BE"/>
        </w:rPr>
        <w:t>In auto</w:t>
      </w:r>
      <w:r w:rsidR="007D196B">
        <w:rPr>
          <w:szCs w:val="20"/>
          <w:lang w:val="nl-BE"/>
        </w:rPr>
        <w:t xml:space="preserve">sector </w:t>
      </w:r>
      <w:r w:rsidR="007D196B" w:rsidRPr="00BB465C">
        <w:rPr>
          <w:szCs w:val="20"/>
          <w:lang w:val="nl-BE"/>
        </w:rPr>
        <w:t xml:space="preserve">staan centraal </w:t>
      </w:r>
      <w:r w:rsidR="007D196B">
        <w:rPr>
          <w:szCs w:val="20"/>
          <w:lang w:val="nl-BE"/>
        </w:rPr>
        <w:t>in de opleiding:</w:t>
      </w:r>
    </w:p>
    <w:p w:rsidR="007D196B" w:rsidRPr="00D70147" w:rsidRDefault="007D196B" w:rsidP="00227CA5">
      <w:pPr>
        <w:pStyle w:val="Lijstalinea"/>
        <w:numPr>
          <w:ilvl w:val="0"/>
          <w:numId w:val="27"/>
        </w:numPr>
        <w:ind w:left="1080"/>
        <w:rPr>
          <w:sz w:val="20"/>
          <w:lang w:val="nl-BE"/>
        </w:rPr>
      </w:pPr>
      <w:r>
        <w:rPr>
          <w:sz w:val="20"/>
          <w:lang w:val="nl-BE"/>
        </w:rPr>
        <w:t>h</w:t>
      </w:r>
      <w:r w:rsidRPr="00D70147">
        <w:rPr>
          <w:sz w:val="20"/>
          <w:lang w:val="nl-BE"/>
        </w:rPr>
        <w:t>et kennen, begrijpen, kunnen toepassen van volgende wetenschappelijke fenomenen die zich voordoen in de geselecteerde (deel)syste</w:t>
      </w:r>
      <w:r w:rsidR="003E5F48">
        <w:rPr>
          <w:sz w:val="20"/>
          <w:lang w:val="nl-BE"/>
        </w:rPr>
        <w:t>men: de verbrandingsmotoren</w:t>
      </w:r>
      <w:r w:rsidRPr="00D70147">
        <w:rPr>
          <w:sz w:val="20"/>
          <w:lang w:val="nl-BE"/>
        </w:rPr>
        <w:t xml:space="preserve"> </w:t>
      </w:r>
    </w:p>
    <w:p w:rsidR="007D196B" w:rsidRPr="00D70147" w:rsidRDefault="007D196B" w:rsidP="00227CA5">
      <w:pPr>
        <w:pStyle w:val="Lijstalinea"/>
        <w:numPr>
          <w:ilvl w:val="0"/>
          <w:numId w:val="27"/>
        </w:numPr>
        <w:ind w:left="1080"/>
        <w:rPr>
          <w:sz w:val="20"/>
          <w:lang w:val="nl-BE"/>
        </w:rPr>
      </w:pPr>
      <w:r w:rsidRPr="00D70147">
        <w:rPr>
          <w:sz w:val="20"/>
          <w:lang w:val="nl-BE"/>
        </w:rPr>
        <w:t>het inzicht in de werking</w:t>
      </w:r>
    </w:p>
    <w:p w:rsidR="007D196B" w:rsidRPr="003E5F48" w:rsidRDefault="007D196B" w:rsidP="00227CA5">
      <w:pPr>
        <w:pStyle w:val="Lijstalinea"/>
        <w:numPr>
          <w:ilvl w:val="0"/>
          <w:numId w:val="27"/>
        </w:numPr>
        <w:ind w:left="1080"/>
        <w:rPr>
          <w:sz w:val="20"/>
          <w:lang w:val="nl-BE"/>
        </w:rPr>
      </w:pPr>
      <w:r w:rsidRPr="00D70147">
        <w:rPr>
          <w:sz w:val="20"/>
          <w:lang w:val="nl-BE"/>
        </w:rPr>
        <w:t>het installeren</w:t>
      </w:r>
    </w:p>
    <w:p w:rsidR="007D196B" w:rsidRPr="00D70147" w:rsidRDefault="007D196B" w:rsidP="00227CA5">
      <w:pPr>
        <w:pStyle w:val="Lijstalinea"/>
        <w:numPr>
          <w:ilvl w:val="0"/>
          <w:numId w:val="27"/>
        </w:numPr>
        <w:ind w:left="1080"/>
        <w:rPr>
          <w:sz w:val="20"/>
          <w:lang w:val="nl-BE"/>
        </w:rPr>
      </w:pPr>
      <w:r w:rsidRPr="00D70147">
        <w:rPr>
          <w:sz w:val="20"/>
          <w:lang w:val="nl-BE"/>
        </w:rPr>
        <w:t xml:space="preserve">het herstellen </w:t>
      </w:r>
    </w:p>
    <w:p w:rsidR="007D196B" w:rsidRDefault="007D196B" w:rsidP="00227CA5">
      <w:pPr>
        <w:pStyle w:val="Lijstalinea"/>
        <w:numPr>
          <w:ilvl w:val="0"/>
          <w:numId w:val="27"/>
        </w:numPr>
        <w:ind w:left="1080"/>
        <w:rPr>
          <w:sz w:val="20"/>
          <w:lang w:val="nl-BE"/>
        </w:rPr>
      </w:pPr>
      <w:r w:rsidRPr="006E1A90">
        <w:rPr>
          <w:sz w:val="20"/>
          <w:lang w:val="nl-BE"/>
        </w:rPr>
        <w:t xml:space="preserve">en onderhouden </w:t>
      </w:r>
    </w:p>
    <w:p w:rsidR="007D196B" w:rsidRDefault="007D196B" w:rsidP="00227CA5">
      <w:pPr>
        <w:pStyle w:val="Lijstalinea"/>
        <w:ind w:left="1080" w:firstLine="360"/>
        <w:rPr>
          <w:sz w:val="20"/>
          <w:lang w:val="nl-BE"/>
        </w:rPr>
      </w:pPr>
      <w:r w:rsidRPr="006E1A90">
        <w:rPr>
          <w:sz w:val="20"/>
          <w:lang w:val="nl-BE"/>
        </w:rPr>
        <w:t xml:space="preserve">van </w:t>
      </w:r>
      <w:r>
        <w:rPr>
          <w:sz w:val="20"/>
          <w:lang w:val="nl-BE"/>
        </w:rPr>
        <w:t xml:space="preserve">de volgende </w:t>
      </w:r>
      <w:r w:rsidRPr="002D7357">
        <w:rPr>
          <w:b/>
          <w:sz w:val="20"/>
          <w:lang w:val="nl-BE"/>
        </w:rPr>
        <w:t>technische deelsystemen</w:t>
      </w:r>
      <w:r>
        <w:rPr>
          <w:sz w:val="20"/>
          <w:lang w:val="nl-BE"/>
        </w:rPr>
        <w:t>:</w:t>
      </w:r>
    </w:p>
    <w:p w:rsidR="007D196B" w:rsidRDefault="00354CD5" w:rsidP="00227CA5">
      <w:pPr>
        <w:pStyle w:val="Lijstalinea"/>
        <w:numPr>
          <w:ilvl w:val="2"/>
          <w:numId w:val="27"/>
        </w:numPr>
        <w:ind w:left="2520"/>
        <w:rPr>
          <w:sz w:val="20"/>
          <w:lang w:val="nl-BE"/>
        </w:rPr>
      </w:pPr>
      <w:r>
        <w:rPr>
          <w:sz w:val="20"/>
          <w:lang w:val="nl-BE"/>
        </w:rPr>
        <w:t>benzinemotor</w:t>
      </w:r>
    </w:p>
    <w:p w:rsidR="00354CD5" w:rsidRDefault="00354CD5" w:rsidP="00227CA5">
      <w:pPr>
        <w:pStyle w:val="Lijstalinea"/>
        <w:numPr>
          <w:ilvl w:val="2"/>
          <w:numId w:val="27"/>
        </w:numPr>
        <w:ind w:left="2520"/>
        <w:rPr>
          <w:sz w:val="20"/>
          <w:lang w:val="nl-BE"/>
        </w:rPr>
      </w:pPr>
      <w:r>
        <w:rPr>
          <w:sz w:val="20"/>
          <w:lang w:val="nl-BE"/>
        </w:rPr>
        <w:t>dieselmotor</w:t>
      </w:r>
    </w:p>
    <w:p w:rsidR="00354CD5" w:rsidRDefault="00354CD5" w:rsidP="00227CA5">
      <w:pPr>
        <w:pStyle w:val="Lijstalinea"/>
        <w:numPr>
          <w:ilvl w:val="2"/>
          <w:numId w:val="27"/>
        </w:numPr>
        <w:ind w:left="2520"/>
        <w:rPr>
          <w:sz w:val="20"/>
          <w:lang w:val="nl-BE"/>
        </w:rPr>
      </w:pPr>
      <w:r>
        <w:rPr>
          <w:sz w:val="20"/>
          <w:lang w:val="nl-BE"/>
        </w:rPr>
        <w:t>aandrijfsystemen</w:t>
      </w:r>
    </w:p>
    <w:p w:rsidR="00354CD5" w:rsidRDefault="00354CD5" w:rsidP="00227CA5">
      <w:pPr>
        <w:pStyle w:val="Lijstalinea"/>
        <w:numPr>
          <w:ilvl w:val="2"/>
          <w:numId w:val="27"/>
        </w:numPr>
        <w:ind w:left="2520"/>
        <w:rPr>
          <w:sz w:val="20"/>
          <w:lang w:val="nl-BE"/>
        </w:rPr>
      </w:pPr>
      <w:r>
        <w:rPr>
          <w:sz w:val="20"/>
          <w:lang w:val="nl-BE"/>
        </w:rPr>
        <w:t>remsysteem</w:t>
      </w:r>
    </w:p>
    <w:p w:rsidR="00354CD5" w:rsidRDefault="00354CD5" w:rsidP="00227CA5">
      <w:pPr>
        <w:pStyle w:val="Lijstalinea"/>
        <w:numPr>
          <w:ilvl w:val="2"/>
          <w:numId w:val="27"/>
        </w:numPr>
        <w:ind w:left="2520"/>
        <w:rPr>
          <w:sz w:val="20"/>
          <w:lang w:val="nl-BE"/>
        </w:rPr>
      </w:pPr>
      <w:r>
        <w:rPr>
          <w:sz w:val="20"/>
          <w:lang w:val="nl-BE"/>
        </w:rPr>
        <w:t>ophanging</w:t>
      </w:r>
    </w:p>
    <w:p w:rsidR="00354CD5" w:rsidRPr="00227CA5" w:rsidRDefault="00354CD5" w:rsidP="00227CA5">
      <w:pPr>
        <w:pStyle w:val="Lijstalinea"/>
        <w:numPr>
          <w:ilvl w:val="2"/>
          <w:numId w:val="27"/>
        </w:numPr>
        <w:ind w:left="2520"/>
        <w:rPr>
          <w:sz w:val="20"/>
          <w:lang w:val="nl-BE"/>
        </w:rPr>
      </w:pPr>
      <w:r>
        <w:rPr>
          <w:sz w:val="20"/>
          <w:lang w:val="nl-BE"/>
        </w:rPr>
        <w:t>elektrische bedrading</w:t>
      </w:r>
    </w:p>
    <w:p w:rsidR="007D196B" w:rsidRDefault="007D196B" w:rsidP="00227CA5">
      <w:pPr>
        <w:ind w:left="360"/>
        <w:rPr>
          <w:lang w:val="nl-BE"/>
        </w:rPr>
      </w:pPr>
      <w:r>
        <w:rPr>
          <w:lang w:val="nl-BE"/>
        </w:rPr>
        <w:t xml:space="preserve">waarbij de leerlingen de volgende </w:t>
      </w:r>
      <w:r w:rsidRPr="002D7357">
        <w:rPr>
          <w:b/>
          <w:lang w:val="nl-BE"/>
        </w:rPr>
        <w:t>hulpmiddelen</w:t>
      </w:r>
      <w:r>
        <w:rPr>
          <w:lang w:val="nl-BE"/>
        </w:rPr>
        <w:t xml:space="preserve">  leren hanteren:</w:t>
      </w:r>
    </w:p>
    <w:p w:rsidR="007D196B" w:rsidRDefault="00227CA5" w:rsidP="00227CA5">
      <w:pPr>
        <w:pStyle w:val="Lijstalinea"/>
        <w:numPr>
          <w:ilvl w:val="0"/>
          <w:numId w:val="28"/>
        </w:numPr>
        <w:ind w:left="1080"/>
        <w:rPr>
          <w:sz w:val="20"/>
          <w:lang w:val="nl-BE"/>
        </w:rPr>
      </w:pPr>
      <w:r>
        <w:rPr>
          <w:sz w:val="20"/>
          <w:lang w:val="nl-BE"/>
        </w:rPr>
        <w:t>e</w:t>
      </w:r>
      <w:r w:rsidR="00354CD5">
        <w:rPr>
          <w:sz w:val="20"/>
          <w:lang w:val="nl-BE"/>
        </w:rPr>
        <w:t>lektrische en mechanische meetinstrumenten</w:t>
      </w:r>
    </w:p>
    <w:p w:rsidR="007D196B" w:rsidRDefault="00227CA5" w:rsidP="00227CA5">
      <w:pPr>
        <w:pStyle w:val="Lijstalinea"/>
        <w:numPr>
          <w:ilvl w:val="0"/>
          <w:numId w:val="28"/>
        </w:numPr>
        <w:ind w:left="1080"/>
        <w:rPr>
          <w:sz w:val="20"/>
          <w:lang w:val="nl-BE"/>
        </w:rPr>
      </w:pPr>
      <w:r>
        <w:rPr>
          <w:sz w:val="20"/>
          <w:lang w:val="nl-BE"/>
        </w:rPr>
        <w:t>b</w:t>
      </w:r>
      <w:r w:rsidR="00354CD5">
        <w:rPr>
          <w:sz w:val="20"/>
          <w:lang w:val="nl-BE"/>
        </w:rPr>
        <w:t>randstoffen: benzine, diesel</w:t>
      </w:r>
    </w:p>
    <w:p w:rsidR="00354CD5" w:rsidRDefault="00227CA5" w:rsidP="00227CA5">
      <w:pPr>
        <w:pStyle w:val="Lijstalinea"/>
        <w:numPr>
          <w:ilvl w:val="0"/>
          <w:numId w:val="28"/>
        </w:numPr>
        <w:ind w:left="1080"/>
        <w:rPr>
          <w:sz w:val="20"/>
          <w:lang w:val="nl-BE"/>
        </w:rPr>
      </w:pPr>
      <w:r>
        <w:rPr>
          <w:sz w:val="20"/>
          <w:lang w:val="nl-BE"/>
        </w:rPr>
        <w:t>d</w:t>
      </w:r>
      <w:r w:rsidR="00354CD5">
        <w:rPr>
          <w:sz w:val="20"/>
          <w:lang w:val="nl-BE"/>
        </w:rPr>
        <w:t>iagnose toestellen</w:t>
      </w:r>
    </w:p>
    <w:p w:rsidR="00354CD5" w:rsidRDefault="00227CA5" w:rsidP="00227CA5">
      <w:pPr>
        <w:pStyle w:val="Lijstalinea"/>
        <w:numPr>
          <w:ilvl w:val="0"/>
          <w:numId w:val="28"/>
        </w:numPr>
        <w:ind w:left="1080"/>
        <w:rPr>
          <w:sz w:val="20"/>
          <w:lang w:val="nl-BE"/>
        </w:rPr>
      </w:pPr>
      <w:r>
        <w:rPr>
          <w:sz w:val="20"/>
          <w:lang w:val="nl-BE"/>
        </w:rPr>
        <w:t>r</w:t>
      </w:r>
      <w:r w:rsidR="00354CD5">
        <w:rPr>
          <w:sz w:val="20"/>
          <w:lang w:val="nl-BE"/>
        </w:rPr>
        <w:t>emtestbank</w:t>
      </w:r>
    </w:p>
    <w:p w:rsidR="00227CA5" w:rsidRPr="00783BD2" w:rsidRDefault="00227CA5" w:rsidP="00783BD2">
      <w:pPr>
        <w:pStyle w:val="Lijstalinea"/>
        <w:numPr>
          <w:ilvl w:val="0"/>
          <w:numId w:val="28"/>
        </w:numPr>
        <w:ind w:left="1080"/>
        <w:rPr>
          <w:sz w:val="20"/>
          <w:lang w:val="nl-BE"/>
        </w:rPr>
      </w:pPr>
      <w:r>
        <w:rPr>
          <w:sz w:val="20"/>
          <w:lang w:val="nl-BE"/>
        </w:rPr>
        <w:t>u</w:t>
      </w:r>
      <w:r w:rsidR="00354CD5">
        <w:rPr>
          <w:sz w:val="20"/>
          <w:lang w:val="nl-BE"/>
        </w:rPr>
        <w:t>itlaatgassenmeettoestel</w:t>
      </w:r>
    </w:p>
    <w:p w:rsidR="007D196B" w:rsidRDefault="007D196B" w:rsidP="00227CA5">
      <w:pPr>
        <w:ind w:left="361"/>
        <w:rPr>
          <w:szCs w:val="20"/>
          <w:lang w:val="nl-BE"/>
        </w:rPr>
      </w:pPr>
      <w:r w:rsidRPr="00D70147">
        <w:rPr>
          <w:szCs w:val="20"/>
          <w:lang w:val="nl-BE"/>
        </w:rPr>
        <w:t xml:space="preserve">In de </w:t>
      </w:r>
      <w:r w:rsidRPr="00D70147">
        <w:rPr>
          <w:b/>
          <w:szCs w:val="20"/>
          <w:lang w:val="nl-BE"/>
        </w:rPr>
        <w:t>derde graad</w:t>
      </w:r>
      <w:r w:rsidRPr="00D70147">
        <w:rPr>
          <w:szCs w:val="20"/>
          <w:lang w:val="nl-BE"/>
        </w:rPr>
        <w:t xml:space="preserve"> worden complexere technische systemen en processen aangeboden. Leerlingen kunnen het verband tussen de verschillende deelsystemen begrijpen in het grotere geheel.</w:t>
      </w:r>
    </w:p>
    <w:p w:rsidR="007D196B" w:rsidRPr="00292445" w:rsidRDefault="007D196B" w:rsidP="00227CA5">
      <w:pPr>
        <w:ind w:left="361"/>
        <w:rPr>
          <w:szCs w:val="20"/>
          <w:lang w:val="nl-BE"/>
        </w:rPr>
      </w:pPr>
    </w:p>
    <w:p w:rsidR="007D196B" w:rsidRDefault="007D196B" w:rsidP="00227CA5">
      <w:pPr>
        <w:ind w:left="360"/>
        <w:rPr>
          <w:szCs w:val="20"/>
          <w:lang w:val="nl-BE"/>
        </w:rPr>
      </w:pPr>
      <w:r>
        <w:rPr>
          <w:szCs w:val="20"/>
          <w:lang w:val="nl-BE"/>
        </w:rPr>
        <w:t>I</w:t>
      </w:r>
      <w:r w:rsidRPr="00BB465C">
        <w:rPr>
          <w:szCs w:val="20"/>
          <w:lang w:val="nl-BE"/>
        </w:rPr>
        <w:t xml:space="preserve">n het kader van </w:t>
      </w:r>
      <w:r>
        <w:rPr>
          <w:szCs w:val="20"/>
          <w:lang w:val="nl-BE"/>
        </w:rPr>
        <w:t xml:space="preserve">het onderhoud en de herstellingen </w:t>
      </w:r>
      <w:r w:rsidRPr="00BB465C">
        <w:rPr>
          <w:szCs w:val="20"/>
          <w:lang w:val="nl-BE"/>
        </w:rPr>
        <w:t xml:space="preserve">van </w:t>
      </w:r>
      <w:r>
        <w:rPr>
          <w:szCs w:val="20"/>
          <w:lang w:val="nl-BE"/>
        </w:rPr>
        <w:t xml:space="preserve">deze </w:t>
      </w:r>
      <w:r w:rsidRPr="00BB465C">
        <w:rPr>
          <w:szCs w:val="20"/>
          <w:lang w:val="nl-BE"/>
        </w:rPr>
        <w:t xml:space="preserve">technische </w:t>
      </w:r>
      <w:r>
        <w:rPr>
          <w:szCs w:val="20"/>
          <w:lang w:val="nl-BE"/>
        </w:rPr>
        <w:t>(deel)</w:t>
      </w:r>
      <w:r w:rsidRPr="00BB465C">
        <w:rPr>
          <w:szCs w:val="20"/>
          <w:lang w:val="nl-BE"/>
        </w:rPr>
        <w:t xml:space="preserve">systemen </w:t>
      </w:r>
      <w:r>
        <w:rPr>
          <w:szCs w:val="20"/>
          <w:lang w:val="nl-BE"/>
        </w:rPr>
        <w:t>moeten er k</w:t>
      </w:r>
      <w:r w:rsidRPr="00BB465C">
        <w:rPr>
          <w:szCs w:val="20"/>
          <w:lang w:val="nl-BE"/>
        </w:rPr>
        <w:t>euzes gemaakt worde</w:t>
      </w:r>
      <w:r>
        <w:rPr>
          <w:szCs w:val="20"/>
          <w:lang w:val="nl-BE"/>
        </w:rPr>
        <w:t>n op basis van bepaalde criteria (vanuit de maatschappij (normen of wetten) of vanuit de techniek zelf. Leerlingen kunnen deze keuzes verklaren.</w:t>
      </w:r>
      <w:r w:rsidRPr="00BB465C">
        <w:rPr>
          <w:szCs w:val="20"/>
          <w:lang w:val="nl-BE"/>
        </w:rPr>
        <w:t xml:space="preserve"> </w:t>
      </w:r>
    </w:p>
    <w:p w:rsidR="007D196B" w:rsidRDefault="007D196B" w:rsidP="00227CA5">
      <w:pPr>
        <w:pStyle w:val="Lijstalinea"/>
        <w:ind w:left="1800"/>
        <w:rPr>
          <w:sz w:val="20"/>
          <w:lang w:val="nl-BE"/>
        </w:rPr>
      </w:pPr>
    </w:p>
    <w:p w:rsidR="007D196B" w:rsidRDefault="007D196B" w:rsidP="00227CA5">
      <w:pPr>
        <w:ind w:left="361"/>
        <w:rPr>
          <w:color w:val="000000" w:themeColor="text1"/>
          <w:szCs w:val="20"/>
        </w:rPr>
      </w:pPr>
      <w:r w:rsidRPr="00292445">
        <w:rPr>
          <w:szCs w:val="20"/>
          <w:lang w:val="nl-BE"/>
        </w:rPr>
        <w:t xml:space="preserve">In een </w:t>
      </w:r>
      <w:r w:rsidR="006738E4">
        <w:rPr>
          <w:szCs w:val="20"/>
          <w:lang w:val="nl-BE"/>
        </w:rPr>
        <w:t>bso</w:t>
      </w:r>
      <w:r w:rsidRPr="00D70147">
        <w:rPr>
          <w:szCs w:val="20"/>
          <w:lang w:val="nl-BE"/>
        </w:rPr>
        <w:t>-opleiding</w:t>
      </w:r>
      <w:r w:rsidRPr="00292445">
        <w:rPr>
          <w:szCs w:val="20"/>
          <w:lang w:val="nl-BE"/>
        </w:rPr>
        <w:t xml:space="preserve"> zal de klemtoon eerder liggen op uitvoerende taken zoals  onderhoud en herstellingen aan technische systemen. Deze taken kunnen al dan niet onder begeleiding of op basis van instructies uitgevoerd worden. </w:t>
      </w:r>
    </w:p>
    <w:p w:rsidR="007D196B" w:rsidRDefault="007D196B" w:rsidP="00227CA5">
      <w:pPr>
        <w:ind w:left="361"/>
        <w:rPr>
          <w:color w:val="000000" w:themeColor="text1"/>
          <w:szCs w:val="20"/>
        </w:rPr>
      </w:pPr>
    </w:p>
    <w:p w:rsidR="007D196B" w:rsidRPr="00F22F7A" w:rsidRDefault="007D196B" w:rsidP="00227CA5">
      <w:pPr>
        <w:jc w:val="both"/>
        <w:rPr>
          <w:rFonts w:cs="Arial"/>
          <w:szCs w:val="20"/>
        </w:rPr>
      </w:pPr>
    </w:p>
    <w:p w:rsidR="005E1B88" w:rsidRPr="003341D7" w:rsidRDefault="005E1B88" w:rsidP="00142CF9">
      <w:pPr>
        <w:pStyle w:val="Kop1"/>
      </w:pPr>
      <w:bookmarkStart w:id="72" w:name="_Toc247095085"/>
      <w:bookmarkStart w:id="73" w:name="_Toc247095393"/>
      <w:bookmarkStart w:id="74" w:name="_Toc247095472"/>
      <w:bookmarkStart w:id="75" w:name="_Toc247095506"/>
      <w:bookmarkStart w:id="76" w:name="_Toc247095611"/>
      <w:bookmarkStart w:id="77" w:name="_Toc357420736"/>
      <w:bookmarkStart w:id="78" w:name="_Toc357587257"/>
      <w:bookmarkStart w:id="79" w:name="_Toc357588545"/>
      <w:bookmarkStart w:id="80" w:name="_Toc357589713"/>
      <w:r>
        <w:lastRenderedPageBreak/>
        <w:t>Leerplandoelstellingen en leerinhouden</w:t>
      </w:r>
      <w:bookmarkEnd w:id="72"/>
      <w:bookmarkEnd w:id="73"/>
      <w:bookmarkEnd w:id="74"/>
      <w:bookmarkEnd w:id="75"/>
      <w:bookmarkEnd w:id="76"/>
      <w:bookmarkEnd w:id="77"/>
      <w:bookmarkEnd w:id="78"/>
      <w:bookmarkEnd w:id="79"/>
      <w:bookmarkEnd w:id="8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Default="005E1B88" w:rsidP="005E1B88">
      <w:pPr>
        <w:tabs>
          <w:tab w:val="left" w:pos="1276"/>
        </w:tabs>
        <w:jc w:val="both"/>
        <w:rPr>
          <w:rFonts w:cs="Arial"/>
          <w:szCs w:val="20"/>
        </w:rPr>
      </w:pPr>
      <w:r w:rsidRPr="00551239">
        <w:rPr>
          <w:rFonts w:cs="Arial"/>
          <w:szCs w:val="20"/>
        </w:rPr>
        <w:t>Codering</w:t>
      </w:r>
      <w:r w:rsidR="00227CA5">
        <w:rPr>
          <w:rFonts w:cs="Arial"/>
          <w:szCs w:val="20"/>
        </w:rPr>
        <w:t xml:space="preserve">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227CA5" w:rsidRDefault="00227CA5" w:rsidP="005E1B88">
      <w:pPr>
        <w:tabs>
          <w:tab w:val="left" w:pos="284"/>
        </w:tabs>
        <w:jc w:val="both"/>
        <w:rPr>
          <w:rFonts w:cs="Arial"/>
          <w:szCs w:val="20"/>
        </w:rPr>
      </w:pPr>
    </w:p>
    <w:p w:rsidR="00227CA5" w:rsidRDefault="00227CA5"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A52E21">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A52E21" w:rsidP="006D5D6A">
            <w:pPr>
              <w:widowControl w:val="0"/>
              <w:tabs>
                <w:tab w:val="left" w:pos="1276"/>
              </w:tabs>
              <w:jc w:val="both"/>
              <w:rPr>
                <w:rFonts w:cs="Arial"/>
                <w:szCs w:val="20"/>
              </w:rPr>
            </w:pPr>
            <w:r>
              <w:rPr>
                <w:rFonts w:cs="Arial"/>
                <w:szCs w:val="20"/>
              </w:rPr>
              <w:t>PAV</w:t>
            </w:r>
          </w:p>
        </w:tc>
        <w:tc>
          <w:tcPr>
            <w:tcW w:w="6520" w:type="dxa"/>
          </w:tcPr>
          <w:p w:rsidR="005E1B88" w:rsidRPr="00551239" w:rsidRDefault="00A52E21" w:rsidP="006D5D6A">
            <w:pPr>
              <w:widowControl w:val="0"/>
              <w:tabs>
                <w:tab w:val="left" w:pos="1276"/>
              </w:tabs>
              <w:jc w:val="both"/>
              <w:rPr>
                <w:rFonts w:cs="Arial"/>
                <w:szCs w:val="20"/>
              </w:rPr>
            </w:pPr>
            <w:r>
              <w:rPr>
                <w:rFonts w:cs="Arial"/>
                <w:szCs w:val="20"/>
              </w:rPr>
              <w:t>Project algemene vorming</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Informatie</w:t>
            </w:r>
            <w:r w:rsidR="00CB1829">
              <w:rPr>
                <w:rFonts w:cs="Arial"/>
                <w:szCs w:val="20"/>
              </w:rPr>
              <w:t>-</w:t>
            </w:r>
            <w:r w:rsidRPr="00551239">
              <w:rPr>
                <w:rFonts w:cs="Arial"/>
                <w:szCs w:val="20"/>
              </w:rPr>
              <w:t xml:space="preserv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B6549A" w:rsidRDefault="00B6549A">
      <w:pPr>
        <w:rPr>
          <w:rFonts w:cs="Arial"/>
          <w:b/>
          <w:bCs/>
          <w:i/>
          <w:iCs/>
          <w:szCs w:val="20"/>
        </w:rPr>
      </w:pPr>
      <w:bookmarkStart w:id="81" w:name="_Toc357420737"/>
      <w:bookmarkStart w:id="82" w:name="_Toc357587258"/>
      <w:r>
        <w:br w:type="page"/>
      </w:r>
    </w:p>
    <w:p w:rsidR="005E1B88" w:rsidRPr="00551239" w:rsidRDefault="009B78E1" w:rsidP="00B6549A">
      <w:pPr>
        <w:pStyle w:val="Kop2"/>
      </w:pPr>
      <w:bookmarkStart w:id="83" w:name="_Toc357588546"/>
      <w:bookmarkStart w:id="84" w:name="_Toc357589714"/>
      <w:r>
        <w:lastRenderedPageBreak/>
        <w:t>Algemene doelstellingen</w:t>
      </w:r>
      <w:bookmarkEnd w:id="81"/>
      <w:bookmarkEnd w:id="82"/>
      <w:bookmarkEnd w:id="83"/>
      <w:bookmarkEnd w:id="84"/>
    </w:p>
    <w:p w:rsidR="005E1B88" w:rsidRPr="008F620A" w:rsidRDefault="005E1B88" w:rsidP="005E1B88">
      <w:pPr>
        <w:rPr>
          <w:lang w:val="nl-BE"/>
        </w:rPr>
      </w:pPr>
    </w:p>
    <w:p w:rsidR="00A52E21" w:rsidRDefault="00A52E21" w:rsidP="00A52E21">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lang w:val="nl-BE"/>
        </w:rPr>
        <w:t>Het</w:t>
      </w:r>
      <w:r w:rsidRPr="00006425">
        <w:rPr>
          <w:rFonts w:cs="Arial"/>
          <w:color w:val="000000"/>
          <w:szCs w:val="22"/>
        </w:rPr>
        <w:t xml:space="preserve"> leerplan </w:t>
      </w:r>
      <w:r>
        <w:rPr>
          <w:rFonts w:cs="Arial"/>
          <w:color w:val="000000"/>
          <w:szCs w:val="22"/>
        </w:rPr>
        <w:t xml:space="preserve">van de derde graad </w:t>
      </w:r>
      <w:r w:rsidRPr="00006425">
        <w:rPr>
          <w:rFonts w:cs="Arial"/>
          <w:color w:val="000000"/>
          <w:szCs w:val="22"/>
        </w:rPr>
        <w:t xml:space="preserve">heeft als doel het verwerven van de beroepscompetenties </w:t>
      </w:r>
      <w:r>
        <w:rPr>
          <w:rFonts w:cs="Arial"/>
          <w:color w:val="000000"/>
          <w:szCs w:val="22"/>
        </w:rPr>
        <w:t>voor  autotechnieker. Volgende competenties worden aangeleerd en ontwikkeld:</w:t>
      </w:r>
    </w:p>
    <w:p w:rsidR="00A52E21" w:rsidRDefault="00A52E21" w:rsidP="0085663E">
      <w:pPr>
        <w:numPr>
          <w:ilvl w:val="0"/>
          <w:numId w:val="36"/>
        </w:numPr>
        <w:ind w:left="426"/>
        <w:jc w:val="both"/>
      </w:pPr>
      <w:r>
        <w:t>Het eigen werk kunnen plannen en organiseren op basis van informatie en overleg. (LER 8)</w:t>
      </w:r>
    </w:p>
    <w:p w:rsidR="00A52E21" w:rsidRDefault="00A52E21" w:rsidP="0085663E">
      <w:pPr>
        <w:numPr>
          <w:ilvl w:val="0"/>
          <w:numId w:val="36"/>
        </w:numPr>
        <w:ind w:left="426"/>
        <w:jc w:val="both"/>
      </w:pPr>
      <w:r>
        <w:t>Het gereedschap, de meettoestellen en machines op een efficiënte manier kunnen onderhouden.</w:t>
      </w:r>
    </w:p>
    <w:p w:rsidR="00A52E21" w:rsidRDefault="00A52E21" w:rsidP="0085663E">
      <w:pPr>
        <w:numPr>
          <w:ilvl w:val="0"/>
          <w:numId w:val="36"/>
        </w:numPr>
        <w:ind w:left="426"/>
        <w:jc w:val="both"/>
      </w:pPr>
      <w:r>
        <w:t>Efficiënt en veilig kunnen werken zowel wat tijd, gereedschappen, toestellen en grondstoffen betreft. (LGV)</w:t>
      </w:r>
    </w:p>
    <w:p w:rsidR="00A52E21" w:rsidRPr="00C34D1D" w:rsidRDefault="00A52E21" w:rsidP="0085663E">
      <w:pPr>
        <w:numPr>
          <w:ilvl w:val="0"/>
          <w:numId w:val="36"/>
        </w:numPr>
        <w:ind w:left="426"/>
        <w:jc w:val="both"/>
        <w:rPr>
          <w:color w:val="000000"/>
        </w:rPr>
      </w:pPr>
      <w:r>
        <w:t>De geldende voorschriften op het vlak van veiligheid, hygiëne, milieu en ergonomie nauwgezet naleven. (STM 18 – LGV – ODO)</w:t>
      </w:r>
    </w:p>
    <w:p w:rsidR="00A52E21" w:rsidRPr="00C34D1D" w:rsidRDefault="00A52E21" w:rsidP="0085663E">
      <w:pPr>
        <w:numPr>
          <w:ilvl w:val="0"/>
          <w:numId w:val="36"/>
        </w:numPr>
        <w:ind w:left="426"/>
        <w:jc w:val="both"/>
        <w:rPr>
          <w:color w:val="000000"/>
        </w:rPr>
      </w:pPr>
      <w:r>
        <w:rPr>
          <w:color w:val="000000"/>
        </w:rPr>
        <w:t>O</w:t>
      </w:r>
      <w:r w:rsidRPr="00C34D1D">
        <w:rPr>
          <w:color w:val="000000"/>
        </w:rPr>
        <w:t>p het eigen werkproces kritisch kunnen reflecteren en indien nodig bijsturen met het oog op het afleveren van een kwaliteitsvol eindproduct.</w:t>
      </w:r>
      <w:r>
        <w:rPr>
          <w:color w:val="000000"/>
        </w:rPr>
        <w:t xml:space="preserve"> (STM 25 – LER 9 – LER 10)</w:t>
      </w:r>
    </w:p>
    <w:p w:rsidR="00A52E21" w:rsidRDefault="00A52E21" w:rsidP="0085663E">
      <w:pPr>
        <w:numPr>
          <w:ilvl w:val="0"/>
          <w:numId w:val="36"/>
        </w:numPr>
        <w:ind w:left="426"/>
        <w:jc w:val="both"/>
      </w:pPr>
      <w:r>
        <w:t>Kunnen samenwerken en een attitude van ‘teamwork’ verwerven om zich in een bedrijfsomgeving te kunnen aanpassen; (STM 19 – SOC)</w:t>
      </w:r>
    </w:p>
    <w:p w:rsidR="00A52E21" w:rsidRDefault="00A52E21" w:rsidP="0085663E">
      <w:pPr>
        <w:numPr>
          <w:ilvl w:val="0"/>
          <w:numId w:val="36"/>
        </w:numPr>
        <w:ind w:left="426"/>
        <w:jc w:val="both"/>
      </w:pPr>
      <w:r>
        <w:t>Zelfstandig taken kunnen uitvoeren;</w:t>
      </w:r>
    </w:p>
    <w:p w:rsidR="00A52E21" w:rsidRDefault="00A52E21" w:rsidP="0085663E">
      <w:pPr>
        <w:numPr>
          <w:ilvl w:val="0"/>
          <w:numId w:val="36"/>
        </w:numPr>
        <w:ind w:left="426"/>
        <w:jc w:val="both"/>
      </w:pPr>
      <w:r>
        <w:t>De evolutie binnen de sector opvolgen; (STM 8)</w:t>
      </w:r>
    </w:p>
    <w:p w:rsidR="00A52E21" w:rsidRPr="006A7234" w:rsidRDefault="00A52E21" w:rsidP="0085663E">
      <w:pPr>
        <w:numPr>
          <w:ilvl w:val="0"/>
          <w:numId w:val="36"/>
        </w:numPr>
        <w:ind w:left="426"/>
        <w:jc w:val="both"/>
      </w:pPr>
      <w:r>
        <w:rPr>
          <w:color w:val="000000"/>
        </w:rPr>
        <w:t>C</w:t>
      </w:r>
      <w:r w:rsidRPr="006A7234">
        <w:rPr>
          <w:color w:val="000000"/>
        </w:rPr>
        <w:t>ommunicatieve vaardigheden trainen in het kader van contacten met  klant</w:t>
      </w:r>
      <w:r>
        <w:rPr>
          <w:color w:val="000000"/>
        </w:rPr>
        <w:t xml:space="preserve">en, </w:t>
      </w:r>
      <w:r w:rsidRPr="006A7234">
        <w:rPr>
          <w:color w:val="000000"/>
        </w:rPr>
        <w:t>leveranciers</w:t>
      </w:r>
      <w:r>
        <w:rPr>
          <w:color w:val="000000"/>
        </w:rPr>
        <w:t>, werkgevers en collega’s. (STM 1 - SOC)</w:t>
      </w:r>
    </w:p>
    <w:p w:rsidR="00A52E21" w:rsidRDefault="00A52E21" w:rsidP="0085663E">
      <w:pPr>
        <w:numPr>
          <w:ilvl w:val="0"/>
          <w:numId w:val="36"/>
        </w:numPr>
        <w:ind w:left="426"/>
        <w:jc w:val="both"/>
      </w:pPr>
      <w:r>
        <w:t>Een voorraad aan materiaal</w:t>
      </w:r>
      <w:r w:rsidR="00227CA5">
        <w:t xml:space="preserve"> kunnen</w:t>
      </w:r>
      <w:r>
        <w:t xml:space="preserve"> beheren. (ODO)</w:t>
      </w:r>
    </w:p>
    <w:p w:rsidR="00A52E21" w:rsidRDefault="00A52E21" w:rsidP="0085663E">
      <w:pPr>
        <w:numPr>
          <w:ilvl w:val="0"/>
          <w:numId w:val="36"/>
        </w:numPr>
        <w:ind w:left="426"/>
        <w:jc w:val="both"/>
      </w:pPr>
      <w:r>
        <w:t>De kostprijs van een herstelling aan de wagen kunnen berekenen.</w:t>
      </w:r>
    </w:p>
    <w:p w:rsidR="00A52E21" w:rsidRDefault="00A52E21" w:rsidP="0085663E">
      <w:pPr>
        <w:numPr>
          <w:ilvl w:val="0"/>
          <w:numId w:val="36"/>
        </w:numPr>
        <w:ind w:left="426"/>
        <w:jc w:val="both"/>
      </w:pPr>
      <w:r>
        <w:t>Een elektrisch schema kunnen lezen en</w:t>
      </w:r>
      <w:r w:rsidR="00227CA5">
        <w:t xml:space="preserve"> hieruit</w:t>
      </w:r>
      <w:r>
        <w:t xml:space="preserve"> de nuttige geg</w:t>
      </w:r>
      <w:r w:rsidR="00227CA5">
        <w:t xml:space="preserve">evens voor een diagnose </w:t>
      </w:r>
      <w:r>
        <w:t>kunnen afleiden.</w:t>
      </w:r>
    </w:p>
    <w:p w:rsidR="00A52E21" w:rsidRDefault="00A52E21" w:rsidP="0085663E">
      <w:pPr>
        <w:numPr>
          <w:ilvl w:val="0"/>
          <w:numId w:val="36"/>
        </w:numPr>
        <w:ind w:left="426"/>
        <w:jc w:val="both"/>
      </w:pPr>
      <w:r>
        <w:t>De herstellingswerken efficiënt</w:t>
      </w:r>
      <w:r w:rsidR="00363BC1">
        <w:t xml:space="preserve"> kunnen</w:t>
      </w:r>
      <w:r>
        <w:t xml:space="preserve"> voorbereiden.</w:t>
      </w:r>
    </w:p>
    <w:p w:rsidR="00A52E21" w:rsidRDefault="00A52E21" w:rsidP="00A52E21">
      <w:pPr>
        <w:ind w:left="426"/>
        <w:jc w:val="both"/>
      </w:pPr>
    </w:p>
    <w:p w:rsidR="00A52E21" w:rsidRDefault="00A52E21" w:rsidP="00A52E21">
      <w:pPr>
        <w:ind w:left="426"/>
        <w:jc w:val="both"/>
      </w:pPr>
    </w:p>
    <w:p w:rsidR="00A52E21" w:rsidRDefault="00A52E21" w:rsidP="00A52E21">
      <w:pPr>
        <w:jc w:val="both"/>
      </w:pPr>
    </w:p>
    <w:p w:rsidR="00A52E21" w:rsidRDefault="00A52E21" w:rsidP="00A52E21">
      <w:pPr>
        <w:tabs>
          <w:tab w:val="left" w:pos="851"/>
        </w:tabs>
        <w:jc w:val="both"/>
        <w:rPr>
          <w:rFonts w:cs="Arial"/>
          <w:color w:val="000000"/>
          <w:lang w:val="nl-BE"/>
        </w:rPr>
      </w:pPr>
      <w:r>
        <w:rPr>
          <w:rFonts w:cs="Arial"/>
          <w:color w:val="000000"/>
          <w:lang w:val="nl-BE"/>
        </w:rPr>
        <w:t>Sleutelvaardigheden zijn cognitieve, psychomotorische of affectieve vaardigheden die tot de kern van een beroep behoren en die ruimer inzetbaar zijn dan in het betreffende beroep. De sleutelvaardigheden voor het beroe</w:t>
      </w:r>
      <w:r w:rsidR="002C076B">
        <w:rPr>
          <w:rFonts w:cs="Arial"/>
          <w:color w:val="000000"/>
          <w:lang w:val="nl-BE"/>
        </w:rPr>
        <w:t xml:space="preserve">p van autotechnieker </w:t>
      </w:r>
      <w:r>
        <w:rPr>
          <w:rFonts w:cs="Arial"/>
          <w:color w:val="000000"/>
          <w:lang w:val="nl-BE"/>
        </w:rPr>
        <w:t>zijn:</w:t>
      </w:r>
    </w:p>
    <w:p w:rsidR="00A52E21" w:rsidRDefault="00A52E21" w:rsidP="0085663E">
      <w:pPr>
        <w:numPr>
          <w:ilvl w:val="0"/>
          <w:numId w:val="35"/>
        </w:numPr>
        <w:ind w:left="426"/>
        <w:jc w:val="both"/>
        <w:rPr>
          <w:rFonts w:cs="Arial"/>
        </w:rPr>
      </w:pPr>
      <w:r>
        <w:rPr>
          <w:rFonts w:cs="Arial"/>
        </w:rPr>
        <w:t>kwaliteitszorg; (STM 25)</w:t>
      </w:r>
    </w:p>
    <w:p w:rsidR="00A52E21" w:rsidRDefault="00A52E21" w:rsidP="0085663E">
      <w:pPr>
        <w:numPr>
          <w:ilvl w:val="0"/>
          <w:numId w:val="35"/>
        </w:numPr>
        <w:ind w:left="426"/>
        <w:jc w:val="both"/>
        <w:rPr>
          <w:rFonts w:cs="Arial"/>
        </w:rPr>
      </w:pPr>
      <w:r>
        <w:rPr>
          <w:rFonts w:cs="Arial"/>
        </w:rPr>
        <w:t>zin voor samenwerking; (STM 19)</w:t>
      </w:r>
    </w:p>
    <w:p w:rsidR="00A52E21" w:rsidRDefault="00A52E21" w:rsidP="0085663E">
      <w:pPr>
        <w:numPr>
          <w:ilvl w:val="0"/>
          <w:numId w:val="35"/>
        </w:numPr>
        <w:ind w:left="426"/>
        <w:jc w:val="both"/>
        <w:rPr>
          <w:rFonts w:cs="Arial"/>
        </w:rPr>
      </w:pPr>
      <w:r>
        <w:rPr>
          <w:rFonts w:cs="Arial"/>
        </w:rPr>
        <w:t xml:space="preserve">zin voor orde; </w:t>
      </w:r>
    </w:p>
    <w:p w:rsidR="00A52E21" w:rsidRDefault="00A52E21" w:rsidP="0085663E">
      <w:pPr>
        <w:numPr>
          <w:ilvl w:val="0"/>
          <w:numId w:val="35"/>
        </w:numPr>
        <w:ind w:left="426"/>
        <w:jc w:val="both"/>
        <w:rPr>
          <w:rFonts w:cs="Arial"/>
        </w:rPr>
      </w:pPr>
      <w:r>
        <w:rPr>
          <w:rFonts w:cs="Arial"/>
        </w:rPr>
        <w:t>doorzettingsvermogen; (STM 4)</w:t>
      </w:r>
    </w:p>
    <w:p w:rsidR="00A52E21" w:rsidRDefault="00A52E21" w:rsidP="0085663E">
      <w:pPr>
        <w:numPr>
          <w:ilvl w:val="0"/>
          <w:numId w:val="35"/>
        </w:numPr>
        <w:ind w:left="426"/>
        <w:jc w:val="both"/>
        <w:rPr>
          <w:rFonts w:cs="Arial"/>
        </w:rPr>
      </w:pPr>
      <w:r>
        <w:rPr>
          <w:rFonts w:cs="Arial"/>
        </w:rPr>
        <w:t>klantgerichtheid;</w:t>
      </w:r>
    </w:p>
    <w:p w:rsidR="00A52E21" w:rsidRDefault="00A52E21" w:rsidP="0085663E">
      <w:pPr>
        <w:numPr>
          <w:ilvl w:val="0"/>
          <w:numId w:val="35"/>
        </w:numPr>
        <w:ind w:left="426"/>
        <w:jc w:val="both"/>
        <w:rPr>
          <w:rFonts w:cs="Arial"/>
        </w:rPr>
      </w:pPr>
      <w:r>
        <w:rPr>
          <w:rFonts w:cs="Arial"/>
        </w:rPr>
        <w:t>zin voor precisie;</w:t>
      </w:r>
    </w:p>
    <w:p w:rsidR="00A52E21" w:rsidRDefault="00A52E21" w:rsidP="0085663E">
      <w:pPr>
        <w:numPr>
          <w:ilvl w:val="0"/>
          <w:numId w:val="35"/>
        </w:numPr>
        <w:ind w:left="426"/>
        <w:jc w:val="both"/>
        <w:rPr>
          <w:rFonts w:cs="Arial"/>
        </w:rPr>
      </w:pPr>
      <w:r>
        <w:rPr>
          <w:rFonts w:cs="Arial"/>
        </w:rPr>
        <w:t>economische ingesteldheid;</w:t>
      </w:r>
    </w:p>
    <w:p w:rsidR="00A52E21" w:rsidRDefault="00A52E21" w:rsidP="0085663E">
      <w:pPr>
        <w:numPr>
          <w:ilvl w:val="0"/>
          <w:numId w:val="35"/>
        </w:numPr>
        <w:ind w:left="426"/>
        <w:jc w:val="both"/>
        <w:rPr>
          <w:rFonts w:cs="Arial"/>
        </w:rPr>
      </w:pPr>
      <w:r>
        <w:rPr>
          <w:rFonts w:cs="Arial"/>
        </w:rPr>
        <w:t>bereidheid tot leren; (STM 8)</w:t>
      </w:r>
    </w:p>
    <w:p w:rsidR="00A52E21" w:rsidRDefault="00A52E21" w:rsidP="0085663E">
      <w:pPr>
        <w:numPr>
          <w:ilvl w:val="0"/>
          <w:numId w:val="35"/>
        </w:numPr>
        <w:ind w:left="426"/>
        <w:jc w:val="both"/>
        <w:rPr>
          <w:rFonts w:cs="Arial"/>
        </w:rPr>
      </w:pPr>
      <w:r>
        <w:rPr>
          <w:rFonts w:cs="Arial"/>
        </w:rPr>
        <w:t>resultaatgerichtheid;</w:t>
      </w:r>
    </w:p>
    <w:p w:rsidR="00A52E21" w:rsidRDefault="00A52E21" w:rsidP="0085663E">
      <w:pPr>
        <w:numPr>
          <w:ilvl w:val="0"/>
          <w:numId w:val="35"/>
        </w:numPr>
        <w:ind w:left="426"/>
        <w:jc w:val="both"/>
        <w:rPr>
          <w:rFonts w:cs="Arial"/>
        </w:rPr>
      </w:pPr>
      <w:r>
        <w:rPr>
          <w:rFonts w:cs="Arial"/>
        </w:rPr>
        <w:t>communicatie- en contactvaardigheid; (STM 1)</w:t>
      </w:r>
    </w:p>
    <w:p w:rsidR="00A52E21" w:rsidRDefault="00A52E21" w:rsidP="0085663E">
      <w:pPr>
        <w:numPr>
          <w:ilvl w:val="0"/>
          <w:numId w:val="35"/>
        </w:numPr>
        <w:ind w:left="426"/>
        <w:jc w:val="both"/>
        <w:rPr>
          <w:rFonts w:cs="Arial"/>
        </w:rPr>
      </w:pPr>
      <w:r>
        <w:rPr>
          <w:rFonts w:cs="Arial"/>
        </w:rPr>
        <w:t>stiptheid;</w:t>
      </w:r>
    </w:p>
    <w:p w:rsidR="00A52E21" w:rsidRDefault="00A52E21" w:rsidP="0085663E">
      <w:pPr>
        <w:numPr>
          <w:ilvl w:val="0"/>
          <w:numId w:val="35"/>
        </w:numPr>
        <w:ind w:left="426"/>
        <w:jc w:val="both"/>
        <w:rPr>
          <w:rFonts w:cs="Arial"/>
        </w:rPr>
      </w:pPr>
      <w:r>
        <w:rPr>
          <w:rFonts w:cs="Arial"/>
        </w:rPr>
        <w:t>flexibiliteit; (STM 9)</w:t>
      </w:r>
    </w:p>
    <w:p w:rsidR="00A52E21" w:rsidRPr="005D1FA5" w:rsidRDefault="00A52E21" w:rsidP="0085663E">
      <w:pPr>
        <w:numPr>
          <w:ilvl w:val="0"/>
          <w:numId w:val="35"/>
        </w:numPr>
        <w:ind w:left="426"/>
        <w:jc w:val="both"/>
        <w:rPr>
          <w:rFonts w:cs="Arial"/>
        </w:rPr>
      </w:pPr>
      <w:r>
        <w:rPr>
          <w:rFonts w:cs="Arial"/>
        </w:rPr>
        <w:t>autonomie.</w:t>
      </w:r>
    </w:p>
    <w:p w:rsidR="005E1B88" w:rsidRDefault="005E1B88" w:rsidP="005E1B88">
      <w:pPr>
        <w:pStyle w:val="Koptekst"/>
        <w:tabs>
          <w:tab w:val="clear" w:pos="4536"/>
          <w:tab w:val="clear" w:pos="9072"/>
        </w:tabs>
        <w:rPr>
          <w:rFonts w:cs="Arial"/>
        </w:rPr>
        <w:sectPr w:rsidR="005E1B88" w:rsidSect="00C54D5F">
          <w:pgSz w:w="11906" w:h="16838"/>
          <w:pgMar w:top="1417" w:right="1417" w:bottom="1417" w:left="141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363BC1">
            <w:pPr>
              <w:spacing w:before="80" w:after="80"/>
              <w:rPr>
                <w:sz w:val="18"/>
              </w:rPr>
            </w:pPr>
            <w:r>
              <w:rPr>
                <w:sz w:val="18"/>
              </w:rPr>
              <w:lastRenderedPageBreak/>
              <w:t>Nr.</w:t>
            </w:r>
          </w:p>
        </w:tc>
        <w:tc>
          <w:tcPr>
            <w:tcW w:w="5716" w:type="dxa"/>
            <w:tcBorders>
              <w:bottom w:val="single" w:sz="4" w:space="0" w:color="auto"/>
            </w:tcBorders>
            <w:vAlign w:val="center"/>
          </w:tcPr>
          <w:p w:rsidR="00606B53" w:rsidRDefault="00606B53" w:rsidP="00363BC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363B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363BC1">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363BC1">
            <w:pPr>
              <w:spacing w:before="80" w:after="80"/>
              <w:jc w:val="center"/>
              <w:rPr>
                <w:sz w:val="18"/>
              </w:rPr>
            </w:pPr>
            <w:r>
              <w:rPr>
                <w:sz w:val="18"/>
              </w:rPr>
              <w:t>Didactische wenken en hulpmiddelen</w:t>
            </w:r>
          </w:p>
        </w:tc>
        <w:tc>
          <w:tcPr>
            <w:tcW w:w="844" w:type="dxa"/>
            <w:vAlign w:val="center"/>
          </w:tcPr>
          <w:p w:rsidR="00606B53" w:rsidRDefault="00606B53" w:rsidP="00363BC1">
            <w:pPr>
              <w:spacing w:before="80" w:after="80"/>
              <w:jc w:val="center"/>
              <w:rPr>
                <w:sz w:val="18"/>
              </w:rPr>
            </w:pPr>
            <w:r>
              <w:rPr>
                <w:sz w:val="18"/>
              </w:rPr>
              <w:t>Link</w:t>
            </w:r>
          </w:p>
        </w:tc>
      </w:tr>
      <w:tr w:rsidR="009E4C1C" w:rsidTr="0008529B">
        <w:trPr>
          <w:cantSplit/>
          <w:trHeight w:val="397"/>
        </w:trPr>
        <w:tc>
          <w:tcPr>
            <w:tcW w:w="8225" w:type="dxa"/>
            <w:gridSpan w:val="4"/>
            <w:tcBorders>
              <w:right w:val="nil"/>
            </w:tcBorders>
          </w:tcPr>
          <w:p w:rsidR="009E4C1C" w:rsidRPr="00BE14E1" w:rsidRDefault="00B6549A" w:rsidP="009361B0">
            <w:pPr>
              <w:pStyle w:val="Kop2"/>
              <w:spacing w:before="80" w:after="80"/>
            </w:pPr>
            <w:bookmarkStart w:id="85" w:name="_Toc357420738"/>
            <w:bookmarkStart w:id="86" w:name="_Toc357587259"/>
            <w:bookmarkStart w:id="87" w:name="_Toc357588547"/>
            <w:bookmarkStart w:id="88" w:name="_Toc357589715"/>
            <w:r>
              <w:t>5.1</w:t>
            </w:r>
            <w:r>
              <w:tab/>
            </w:r>
            <w:r w:rsidR="009E4C1C" w:rsidRPr="00BE14E1">
              <w:t>TV/PV Autotechniek/Elektriciteit</w:t>
            </w:r>
            <w:bookmarkEnd w:id="85"/>
            <w:bookmarkEnd w:id="86"/>
            <w:bookmarkEnd w:id="87"/>
            <w:bookmarkEnd w:id="88"/>
          </w:p>
        </w:tc>
        <w:tc>
          <w:tcPr>
            <w:tcW w:w="7793" w:type="dxa"/>
            <w:gridSpan w:val="2"/>
            <w:tcBorders>
              <w:left w:val="nil"/>
            </w:tcBorders>
            <w:vAlign w:val="center"/>
          </w:tcPr>
          <w:p w:rsidR="009E4C1C" w:rsidRDefault="009E4C1C" w:rsidP="009361B0">
            <w:pPr>
              <w:spacing w:before="80" w:after="80"/>
              <w:rPr>
                <w:rFonts w:cs="Arial"/>
                <w:b/>
                <w:bCs/>
              </w:rPr>
            </w:pPr>
          </w:p>
        </w:tc>
      </w:tr>
      <w:tr w:rsidR="00606B53" w:rsidTr="0008529B">
        <w:trPr>
          <w:cantSplit/>
          <w:trHeight w:val="397"/>
        </w:trPr>
        <w:tc>
          <w:tcPr>
            <w:tcW w:w="8225" w:type="dxa"/>
            <w:gridSpan w:val="4"/>
            <w:tcBorders>
              <w:right w:val="nil"/>
            </w:tcBorders>
          </w:tcPr>
          <w:p w:rsidR="00606B53" w:rsidRPr="007852A1" w:rsidRDefault="00741F1F" w:rsidP="009361B0">
            <w:pPr>
              <w:pStyle w:val="Kop3"/>
              <w:spacing w:before="80" w:after="80"/>
            </w:pPr>
            <w:bookmarkStart w:id="89" w:name="_Toc357420739"/>
            <w:bookmarkStart w:id="90" w:name="_Toc357587260"/>
            <w:bookmarkStart w:id="91" w:name="_Toc357588548"/>
            <w:bookmarkStart w:id="92" w:name="_Toc357589716"/>
            <w:r w:rsidRPr="007852A1">
              <w:t>Taalontwikkelend vakonderwijs</w:t>
            </w:r>
            <w:bookmarkEnd w:id="89"/>
            <w:bookmarkEnd w:id="90"/>
            <w:bookmarkEnd w:id="91"/>
            <w:bookmarkEnd w:id="92"/>
          </w:p>
        </w:tc>
        <w:tc>
          <w:tcPr>
            <w:tcW w:w="7793" w:type="dxa"/>
            <w:gridSpan w:val="2"/>
            <w:tcBorders>
              <w:left w:val="nil"/>
            </w:tcBorders>
            <w:vAlign w:val="center"/>
          </w:tcPr>
          <w:p w:rsidR="00606B53" w:rsidRDefault="00606B53" w:rsidP="009361B0">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9361B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9361B0">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B14231" w:rsidP="009361B0">
            <w:pPr>
              <w:spacing w:before="80" w:after="80"/>
              <w:jc w:val="center"/>
              <w:rPr>
                <w:sz w:val="18"/>
              </w:rPr>
            </w:pPr>
            <w:r>
              <w:rPr>
                <w:sz w:val="18"/>
              </w:rPr>
              <w:t>TA.BE</w:t>
            </w: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Pr="002E0438" w:rsidRDefault="00606B53" w:rsidP="009361B0">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9361B0">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9361B0">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9361B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9361B0">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B14231" w:rsidP="009361B0">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9361B0">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9361B0">
            <w:pPr>
              <w:tabs>
                <w:tab w:val="right" w:pos="352"/>
                <w:tab w:val="right" w:pos="567"/>
              </w:tabs>
              <w:spacing w:before="80" w:after="80"/>
              <w:rPr>
                <w:sz w:val="18"/>
              </w:rPr>
            </w:pPr>
            <w:r>
              <w:rPr>
                <w:sz w:val="18"/>
              </w:rPr>
              <w:t>In het vak Nederlands leren de leerlingen de teks</w:t>
            </w:r>
            <w:r w:rsidR="00653C54">
              <w:rPr>
                <w:sz w:val="18"/>
              </w:rPr>
              <w:t>tso</w:t>
            </w:r>
            <w:r>
              <w:rPr>
                <w:sz w:val="18"/>
              </w:rPr>
              <w:t>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B14231" w:rsidP="009361B0">
            <w:pPr>
              <w:spacing w:before="80" w:after="80"/>
              <w:jc w:val="center"/>
              <w:rPr>
                <w:sz w:val="18"/>
              </w:rPr>
            </w:pPr>
            <w:r>
              <w:rPr>
                <w:sz w:val="18"/>
              </w:rPr>
              <w:t>TA.BE</w:t>
            </w:r>
          </w:p>
          <w:p w:rsidR="00B14231" w:rsidRDefault="00B14231" w:rsidP="009361B0">
            <w:pPr>
              <w:spacing w:before="80" w:after="80"/>
              <w:jc w:val="center"/>
              <w:rPr>
                <w:sz w:val="18"/>
              </w:rPr>
            </w:pPr>
            <w:r>
              <w:rPr>
                <w:sz w:val="18"/>
              </w:rPr>
              <w:t>NED</w:t>
            </w:r>
          </w:p>
          <w:p w:rsidR="00B14231" w:rsidRDefault="00B14231" w:rsidP="009361B0">
            <w:pPr>
              <w:spacing w:before="80" w:after="80"/>
              <w:jc w:val="center"/>
              <w:rPr>
                <w:sz w:val="18"/>
              </w:rPr>
            </w:pPr>
            <w:r>
              <w:rPr>
                <w:sz w:val="18"/>
              </w:rPr>
              <w:t>PAV</w:t>
            </w:r>
          </w:p>
        </w:tc>
      </w:tr>
    </w:tbl>
    <w:p w:rsidR="00606B53" w:rsidRDefault="00606B53" w:rsidP="009361B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9361B0">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9361B0">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9361B0">
            <w:pPr>
              <w:spacing w:before="80" w:after="80"/>
              <w:jc w:val="center"/>
              <w:rPr>
                <w:sz w:val="18"/>
              </w:rPr>
            </w:pPr>
            <w:r>
              <w:rPr>
                <w:sz w:val="18"/>
              </w:rPr>
              <w:t>Didactische wenken en hulpmiddelen</w:t>
            </w:r>
          </w:p>
        </w:tc>
        <w:tc>
          <w:tcPr>
            <w:tcW w:w="844" w:type="dxa"/>
            <w:vAlign w:val="center"/>
          </w:tcPr>
          <w:p w:rsidR="00606B53" w:rsidRDefault="00606B53" w:rsidP="009361B0">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9361B0">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86B3C">
              <w:rPr>
                <w:sz w:val="18"/>
              </w:rPr>
              <w:t>i</w:t>
            </w:r>
            <w:r>
              <w:rPr>
                <w:sz w:val="18"/>
              </w:rPr>
              <w:t>n</w:t>
            </w:r>
            <w:r w:rsidR="00086B3C">
              <w:rPr>
                <w:sz w:val="18"/>
              </w:rPr>
              <w:t>gen</w:t>
            </w:r>
            <w:r>
              <w:rPr>
                <w:sz w:val="18"/>
              </w:rPr>
              <w:br/>
              <w:t>-</w:t>
            </w:r>
            <w:r>
              <w:rPr>
                <w:sz w:val="18"/>
              </w:rPr>
              <w:tab/>
              <w:t>een aanger</w:t>
            </w:r>
            <w:r w:rsidR="00086B3C">
              <w:rPr>
                <w:sz w:val="18"/>
              </w:rPr>
              <w:t>eik</w:t>
            </w:r>
            <w:r>
              <w:rPr>
                <w:sz w:val="18"/>
              </w:rPr>
              <w:t>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9361B0">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w:t>
            </w:r>
            <w:r w:rsidR="00B14231">
              <w:rPr>
                <w:sz w:val="18"/>
              </w:rPr>
              <w:t>ten afspraken over de evaluatie van spelling.</w:t>
            </w:r>
          </w:p>
          <w:p w:rsidR="00B14231" w:rsidRDefault="00B14231" w:rsidP="009361B0">
            <w:pPr>
              <w:tabs>
                <w:tab w:val="right" w:pos="352"/>
                <w:tab w:val="right" w:pos="567"/>
              </w:tabs>
              <w:spacing w:before="80" w:after="80"/>
              <w:rPr>
                <w:sz w:val="18"/>
              </w:rPr>
            </w:pPr>
            <w:r>
              <w:rPr>
                <w:sz w:val="18"/>
              </w:rPr>
              <w:t>Bv. Onderhoudsverslag, stageverslagen, GIP-opdrachten, formulieren …</w:t>
            </w:r>
          </w:p>
        </w:tc>
        <w:tc>
          <w:tcPr>
            <w:tcW w:w="844" w:type="dxa"/>
            <w:tcBorders>
              <w:top w:val="single" w:sz="18" w:space="0" w:color="auto"/>
              <w:bottom w:val="single" w:sz="4" w:space="0" w:color="auto"/>
            </w:tcBorders>
          </w:tcPr>
          <w:p w:rsidR="00606B53" w:rsidRDefault="00B14231" w:rsidP="009361B0">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9361B0">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9361B0">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B14231" w:rsidP="009361B0">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9361B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9361B0">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B14231" w:rsidP="009361B0">
            <w:pPr>
              <w:spacing w:before="80" w:after="80"/>
              <w:jc w:val="center"/>
              <w:rPr>
                <w:sz w:val="18"/>
              </w:rPr>
            </w:pPr>
            <w:r>
              <w:rPr>
                <w:sz w:val="18"/>
              </w:rPr>
              <w:t>TA.BE</w:t>
            </w:r>
          </w:p>
        </w:tc>
      </w:tr>
    </w:tbl>
    <w:p w:rsidR="00606B53" w:rsidRDefault="00606B53" w:rsidP="009361B0">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9361B0">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9361B0">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9361B0">
            <w:pPr>
              <w:spacing w:before="80" w:after="80"/>
              <w:jc w:val="center"/>
              <w:rPr>
                <w:sz w:val="18"/>
              </w:rPr>
            </w:pPr>
            <w:r>
              <w:rPr>
                <w:sz w:val="18"/>
              </w:rPr>
              <w:t>Didactische wenken en hulpmiddelen</w:t>
            </w:r>
          </w:p>
        </w:tc>
        <w:tc>
          <w:tcPr>
            <w:tcW w:w="844" w:type="dxa"/>
            <w:vAlign w:val="center"/>
          </w:tcPr>
          <w:p w:rsidR="00606B53" w:rsidRDefault="00606B53" w:rsidP="009361B0">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9361B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9361B0">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B14231" w:rsidP="009361B0">
            <w:pPr>
              <w:spacing w:before="80" w:after="80"/>
              <w:jc w:val="center"/>
              <w:rPr>
                <w:sz w:val="18"/>
              </w:rPr>
            </w:pPr>
            <w:r>
              <w:rPr>
                <w:sz w:val="18"/>
              </w:rPr>
              <w:t>TA.BE</w:t>
            </w:r>
          </w:p>
          <w:p w:rsidR="00B14231" w:rsidRDefault="00B14231" w:rsidP="009361B0">
            <w:pPr>
              <w:spacing w:before="80" w:after="80"/>
              <w:jc w:val="center"/>
              <w:rPr>
                <w:sz w:val="18"/>
              </w:rPr>
            </w:pPr>
            <w:r>
              <w:rPr>
                <w:sz w:val="18"/>
              </w:rPr>
              <w:t>SOC</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9361B0">
            <w:pPr>
              <w:pStyle w:val="NummerDoelstelling"/>
            </w:pPr>
          </w:p>
        </w:tc>
        <w:tc>
          <w:tcPr>
            <w:tcW w:w="5716" w:type="dxa"/>
            <w:tcBorders>
              <w:top w:val="single" w:sz="18" w:space="0" w:color="auto"/>
              <w:bottom w:val="single" w:sz="18" w:space="0" w:color="auto"/>
            </w:tcBorders>
          </w:tcPr>
          <w:p w:rsidR="00606B53" w:rsidRDefault="00606B53" w:rsidP="009361B0">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9361B0">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9361B0">
            <w:pPr>
              <w:spacing w:before="80" w:after="80"/>
              <w:jc w:val="center"/>
              <w:rPr>
                <w:sz w:val="18"/>
              </w:rPr>
            </w:pPr>
          </w:p>
        </w:tc>
      </w:tr>
      <w:tr w:rsidR="00606B53" w:rsidRPr="007D1688" w:rsidTr="0008529B">
        <w:trPr>
          <w:trHeight w:val="397"/>
        </w:trPr>
        <w:tc>
          <w:tcPr>
            <w:tcW w:w="839" w:type="dxa"/>
            <w:tcBorders>
              <w:top w:val="single" w:sz="18" w:space="0" w:color="auto"/>
              <w:bottom w:val="single" w:sz="4" w:space="0" w:color="auto"/>
            </w:tcBorders>
          </w:tcPr>
          <w:p w:rsidR="00606B53" w:rsidRDefault="00606B53"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9361B0">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tcPr>
          <w:p w:rsidR="00606B53" w:rsidRDefault="00606B53" w:rsidP="009361B0">
            <w:pPr>
              <w:tabs>
                <w:tab w:val="right" w:pos="352"/>
                <w:tab w:val="right" w:pos="567"/>
              </w:tabs>
              <w:spacing w:before="80" w:after="80"/>
              <w:rPr>
                <w:sz w:val="18"/>
              </w:rPr>
            </w:pPr>
            <w:r>
              <w:rPr>
                <w:sz w:val="18"/>
              </w:rPr>
              <w:t>Samenwerking met AV Nederlands aangewezen.</w:t>
            </w:r>
            <w:r>
              <w:rPr>
                <w:sz w:val="18"/>
              </w:rPr>
              <w:br/>
              <w:t xml:space="preserve">Via rollenspel kunnen in nagebootste reële situaties (vragen aan klanten </w:t>
            </w:r>
            <w:r w:rsidR="00D76686">
              <w:rPr>
                <w:sz w:val="18"/>
              </w:rPr>
              <w:t>over de staat van de auto,</w:t>
            </w:r>
            <w:r>
              <w:rPr>
                <w:sz w:val="18"/>
              </w:rPr>
              <w:t xml:space="preserve"> over de wensen van de klant, overleg met de werkgever, vraag om informatie aan leveranciers, feedback aan klanten over de uitgevoerde </w:t>
            </w:r>
            <w:r w:rsidR="00D76686">
              <w:rPr>
                <w:sz w:val="18"/>
              </w:rPr>
              <w:t>onderhouds</w:t>
            </w:r>
            <w:r>
              <w:rPr>
                <w:sz w:val="18"/>
              </w:rPr>
              <w:t xml:space="preserve">werken, een toelichting bij de kostenberekening, </w:t>
            </w:r>
            <w:r w:rsidR="00D76686">
              <w:rPr>
                <w:sz w:val="18"/>
              </w:rPr>
              <w:t>klanten informeren over de (uitgevoerde herstellingen</w:t>
            </w:r>
            <w:r>
              <w:rPr>
                <w:sz w:val="18"/>
              </w:rPr>
              <w:t>, …)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606B53" w:rsidRPr="00E263A2" w:rsidRDefault="00B14231" w:rsidP="009361B0">
            <w:pPr>
              <w:spacing w:before="80" w:after="80"/>
              <w:jc w:val="center"/>
              <w:rPr>
                <w:sz w:val="18"/>
                <w:lang w:val="en-US"/>
              </w:rPr>
            </w:pPr>
            <w:r w:rsidRPr="00E263A2">
              <w:rPr>
                <w:sz w:val="18"/>
                <w:lang w:val="en-US"/>
              </w:rPr>
              <w:t>TA.BE</w:t>
            </w:r>
          </w:p>
          <w:p w:rsidR="00B14231" w:rsidRPr="00E263A2" w:rsidRDefault="00B14231" w:rsidP="009361B0">
            <w:pPr>
              <w:spacing w:before="80" w:after="80"/>
              <w:jc w:val="center"/>
              <w:rPr>
                <w:sz w:val="18"/>
                <w:lang w:val="en-US"/>
              </w:rPr>
            </w:pPr>
            <w:r w:rsidRPr="00E263A2">
              <w:rPr>
                <w:sz w:val="18"/>
                <w:lang w:val="en-US"/>
              </w:rPr>
              <w:t>SOC</w:t>
            </w:r>
          </w:p>
          <w:p w:rsidR="00B14231" w:rsidRPr="00E263A2" w:rsidRDefault="00B14231" w:rsidP="009361B0">
            <w:pPr>
              <w:spacing w:before="80" w:after="80"/>
              <w:jc w:val="center"/>
              <w:rPr>
                <w:sz w:val="18"/>
                <w:lang w:val="en-US"/>
              </w:rPr>
            </w:pPr>
            <w:r w:rsidRPr="00E263A2">
              <w:rPr>
                <w:sz w:val="18"/>
                <w:lang w:val="en-US"/>
              </w:rPr>
              <w:t>STG</w:t>
            </w:r>
          </w:p>
          <w:p w:rsidR="00B14231" w:rsidRPr="00E263A2" w:rsidRDefault="00B14231" w:rsidP="009361B0">
            <w:pPr>
              <w:spacing w:before="80" w:after="80"/>
              <w:jc w:val="center"/>
              <w:rPr>
                <w:sz w:val="18"/>
                <w:lang w:val="en-US"/>
              </w:rPr>
            </w:pPr>
          </w:p>
          <w:p w:rsidR="00B14231" w:rsidRPr="00E263A2" w:rsidRDefault="00B14231" w:rsidP="009361B0">
            <w:pPr>
              <w:spacing w:before="80" w:after="80"/>
              <w:jc w:val="center"/>
              <w:rPr>
                <w:sz w:val="18"/>
                <w:lang w:val="en-US"/>
              </w:rPr>
            </w:pPr>
          </w:p>
          <w:p w:rsidR="00B14231" w:rsidRPr="00E263A2" w:rsidRDefault="00B14231" w:rsidP="009361B0">
            <w:pPr>
              <w:spacing w:before="80" w:after="80"/>
              <w:jc w:val="center"/>
              <w:rPr>
                <w:sz w:val="18"/>
                <w:lang w:val="en-US"/>
              </w:rPr>
            </w:pPr>
          </w:p>
          <w:p w:rsidR="00B14231" w:rsidRPr="00E263A2" w:rsidRDefault="00B14231" w:rsidP="009361B0">
            <w:pPr>
              <w:spacing w:before="80" w:after="80"/>
              <w:jc w:val="center"/>
              <w:rPr>
                <w:sz w:val="18"/>
                <w:lang w:val="en-US"/>
              </w:rPr>
            </w:pPr>
            <w:r w:rsidRPr="00E263A2">
              <w:rPr>
                <w:sz w:val="18"/>
                <w:lang w:val="en-US"/>
              </w:rPr>
              <w:t>PAV</w:t>
            </w:r>
          </w:p>
          <w:p w:rsidR="00B14231" w:rsidRPr="00E263A2" w:rsidRDefault="00B14231" w:rsidP="009361B0">
            <w:pPr>
              <w:spacing w:before="80" w:after="80"/>
              <w:jc w:val="center"/>
              <w:rPr>
                <w:sz w:val="18"/>
                <w:lang w:val="en-US"/>
              </w:rPr>
            </w:pPr>
            <w:r w:rsidRPr="00E263A2">
              <w:rPr>
                <w:sz w:val="18"/>
                <w:lang w:val="en-US"/>
              </w:rPr>
              <w:t>NED</w:t>
            </w:r>
          </w:p>
        </w:tc>
      </w:tr>
    </w:tbl>
    <w:p w:rsidR="00606B53" w:rsidRPr="00E263A2" w:rsidRDefault="00606B53" w:rsidP="009361B0">
      <w:pPr>
        <w:spacing w:before="80" w:after="80"/>
        <w:rPr>
          <w:lang w:val="en-US"/>
        </w:rPr>
      </w:pPr>
    </w:p>
    <w:p w:rsidR="00606B53" w:rsidRPr="00E263A2" w:rsidRDefault="00606B53" w:rsidP="009361B0">
      <w:pPr>
        <w:spacing w:before="80" w:after="80"/>
        <w:rPr>
          <w:lang w:val="en-US"/>
        </w:rPr>
      </w:pPr>
      <w:r w:rsidRPr="00E263A2">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585D28">
        <w:trPr>
          <w:trHeight w:val="397"/>
        </w:trPr>
        <w:tc>
          <w:tcPr>
            <w:tcW w:w="839" w:type="dxa"/>
            <w:tcBorders>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D196B" w:rsidRDefault="007D196B" w:rsidP="009361B0">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BE14E1" w:rsidRDefault="00585D28" w:rsidP="009361B0">
            <w:pPr>
              <w:pStyle w:val="Kop3"/>
              <w:spacing w:before="80" w:after="80"/>
            </w:pPr>
            <w:bookmarkStart w:id="93" w:name="_Toc357420740"/>
            <w:bookmarkStart w:id="94" w:name="_Toc357587261"/>
            <w:bookmarkStart w:id="95" w:name="_Toc357588549"/>
            <w:bookmarkStart w:id="96" w:name="_Toc357589717"/>
            <w:r w:rsidRPr="00BE14E1">
              <w:t>Werkorganisatie, kwaliteitszorg en preventie</w:t>
            </w:r>
            <w:bookmarkEnd w:id="93"/>
            <w:bookmarkEnd w:id="94"/>
            <w:bookmarkEnd w:id="95"/>
            <w:bookmarkEnd w:id="96"/>
          </w:p>
        </w:tc>
        <w:tc>
          <w:tcPr>
            <w:tcW w:w="7793" w:type="dxa"/>
            <w:gridSpan w:val="2"/>
            <w:tcBorders>
              <w:left w:val="nil"/>
            </w:tcBorders>
            <w:vAlign w:val="center"/>
          </w:tcPr>
          <w:p w:rsidR="00585D28" w:rsidRDefault="00585D28" w:rsidP="009361B0">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Verschillende beroepsmogelijkheden, vervolgopleidingen en die gelinkt zijn aan de studierichting</w:t>
            </w:r>
            <w:r w:rsidRPr="00B65D7A">
              <w:rPr>
                <w:b/>
                <w:bCs/>
                <w:sz w:val="18"/>
              </w:rPr>
              <w:t xml:space="preserve"> </w:t>
            </w:r>
            <w:r w:rsidR="00A52E21" w:rsidRPr="00B65D7A">
              <w:rPr>
                <w:b/>
                <w:bCs/>
                <w:sz w:val="18"/>
              </w:rPr>
              <w:t xml:space="preserve">Auto </w:t>
            </w:r>
            <w:r>
              <w:rPr>
                <w:b/>
                <w:bCs/>
                <w:sz w:val="18"/>
              </w:rPr>
              <w:t>kunnen herkennen en toelichten.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Pr="002E0438" w:rsidRDefault="007D196B" w:rsidP="009361B0">
            <w:pPr>
              <w:spacing w:before="80" w:after="80"/>
              <w:rPr>
                <w:rFonts w:cs="Arial"/>
                <w:b/>
                <w:bCs/>
                <w:sz w:val="18"/>
                <w:szCs w:val="18"/>
                <w:lang w:val="nl-BE"/>
              </w:rPr>
            </w:pPr>
            <w:r>
              <w:rPr>
                <w:b/>
                <w:bCs/>
                <w:sz w:val="18"/>
              </w:rPr>
              <w:t xml:space="preserve">Een realistisch beeld kunnen schetsen van de werkomgeving in de </w:t>
            </w:r>
            <w:r w:rsidR="00B65D7A">
              <w:rPr>
                <w:b/>
                <w:bCs/>
                <w:sz w:val="18"/>
              </w:rPr>
              <w:t>a</w:t>
            </w:r>
            <w:r w:rsidR="00A52E21" w:rsidRPr="00B65D7A">
              <w:rPr>
                <w:b/>
                <w:bCs/>
                <w:sz w:val="18"/>
              </w:rPr>
              <w:t>utosector</w:t>
            </w:r>
            <w:r w:rsidRPr="00B65D7A">
              <w:rPr>
                <w:b/>
                <w:bCs/>
                <w:sz w:val="18"/>
              </w:rPr>
              <w:t>.</w:t>
            </w:r>
          </w:p>
        </w:tc>
        <w:tc>
          <w:tcPr>
            <w:tcW w:w="835" w:type="dxa"/>
            <w:tcBorders>
              <w:top w:val="single" w:sz="18" w:space="0" w:color="auto"/>
              <w:bottom w:val="single" w:sz="18" w:space="0" w:color="auto"/>
            </w:tcBorders>
          </w:tcPr>
          <w:p w:rsidR="007D196B" w:rsidRPr="002E0438" w:rsidRDefault="007D196B" w:rsidP="009361B0">
            <w:pPr>
              <w:spacing w:before="80" w:after="80"/>
              <w:jc w:val="center"/>
              <w:rPr>
                <w:rFonts w:cs="Arial"/>
                <w:b/>
                <w:bCs/>
                <w:sz w:val="18"/>
                <w:szCs w:val="18"/>
                <w:lang w:val="nl-BE"/>
              </w:rPr>
            </w:pPr>
            <w:r>
              <w:rPr>
                <w:b/>
                <w:bCs/>
                <w:sz w:val="18"/>
              </w:rPr>
              <w:t>EDV</w:t>
            </w:r>
            <w:r>
              <w:rPr>
                <w:b/>
                <w:bCs/>
                <w:sz w:val="18"/>
              </w:rPr>
              <w:br/>
              <w:t xml:space="preserve">LER </w:t>
            </w:r>
            <w:r w:rsidR="00D76686">
              <w:rPr>
                <w:b/>
                <w:bCs/>
                <w:sz w:val="18"/>
              </w:rPr>
              <w:t>4</w:t>
            </w:r>
          </w:p>
        </w:tc>
        <w:tc>
          <w:tcPr>
            <w:tcW w:w="835" w:type="dxa"/>
            <w:tcBorders>
              <w:top w:val="single" w:sz="18" w:space="0" w:color="auto"/>
              <w:bottom w:val="single" w:sz="18" w:space="0" w:color="auto"/>
              <w:right w:val="double" w:sz="4" w:space="0" w:color="auto"/>
            </w:tcBorders>
          </w:tcPr>
          <w:p w:rsidR="007D196B" w:rsidRPr="002E0438" w:rsidRDefault="00B65D7A"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D196B" w:rsidRPr="002E0438" w:rsidRDefault="007D196B"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196B" w:rsidRPr="002E0438" w:rsidRDefault="007D196B" w:rsidP="009361B0">
            <w:pPr>
              <w:spacing w:before="80" w:after="80"/>
              <w:jc w:val="center"/>
              <w:rPr>
                <w:rFonts w:cs="Arial"/>
                <w:b/>
                <w:bCs/>
                <w:sz w:val="18"/>
                <w:szCs w:val="18"/>
                <w:lang w:val="nl-BE"/>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Werkomgeving in de</w:t>
            </w:r>
            <w:r w:rsidRPr="00B65D7A">
              <w:rPr>
                <w:sz w:val="18"/>
              </w:rPr>
              <w:t xml:space="preserve"> </w:t>
            </w:r>
            <w:r w:rsidR="00B65D7A">
              <w:rPr>
                <w:sz w:val="18"/>
              </w:rPr>
              <w:t>a</w:t>
            </w:r>
            <w:r w:rsidR="00A52E21" w:rsidRPr="00B65D7A">
              <w:rPr>
                <w:sz w:val="18"/>
              </w:rPr>
              <w:t>utosector</w:t>
            </w:r>
            <w:r w:rsidR="0036546D">
              <w:rPr>
                <w:sz w:val="18"/>
              </w:rPr>
              <w:t>.</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rsidR="007D196B" w:rsidRPr="00435388" w:rsidRDefault="007D196B" w:rsidP="009361B0">
            <w:pPr>
              <w:spacing w:before="80" w:after="80"/>
              <w:jc w:val="center"/>
              <w:rPr>
                <w:sz w:val="18"/>
              </w:rPr>
            </w:pPr>
            <w:r w:rsidRPr="00435388">
              <w:rPr>
                <w:rFonts w:cs="Arial"/>
                <w:bCs/>
                <w:sz w:val="18"/>
                <w:szCs w:val="18"/>
                <w:lang w:val="nl-BE"/>
              </w:rP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 xml:space="preserve">LER </w:t>
            </w:r>
            <w:r w:rsidR="00D76686">
              <w:rPr>
                <w:b/>
                <w:bCs/>
                <w:sz w:val="18"/>
              </w:rPr>
              <w:t>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7D196B" w:rsidRDefault="007D196B" w:rsidP="009361B0">
            <w:pPr>
              <w:tabs>
                <w:tab w:val="right" w:pos="352"/>
                <w:tab w:val="right" w:pos="567"/>
              </w:tabs>
              <w:spacing w:before="80" w:after="80"/>
              <w:rPr>
                <w:sz w:val="18"/>
              </w:rPr>
            </w:pPr>
            <w:r>
              <w:rPr>
                <w:sz w:val="18"/>
              </w:rPr>
              <w:t>Kiezen en klaarleggen van benodigde materialen, gereedschappen… in functie van het uit te voeren werk.</w:t>
            </w:r>
          </w:p>
          <w:p w:rsidR="007D196B" w:rsidRPr="00363F42" w:rsidRDefault="007D196B" w:rsidP="009361B0">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br/>
            </w:r>
            <w:r>
              <w:rPr>
                <w:sz w:val="18"/>
              </w:rPr>
              <w:br/>
            </w:r>
            <w:r>
              <w:rPr>
                <w:sz w:val="18"/>
              </w:rPr>
              <w:br/>
            </w:r>
            <w:r>
              <w:rPr>
                <w:sz w:val="18"/>
              </w:rPr>
              <w:br/>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EB348E">
              <w:rPr>
                <w:b/>
                <w:bCs/>
                <w:sz w:val="18"/>
              </w:rPr>
              <w:t>Gereedschappen, materialen, grondstoffen en installaties op een veilige en efficiënte manier gebruiken.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w:t>
            </w:r>
            <w:r w:rsidR="00D76686">
              <w:rPr>
                <w:b/>
                <w:bCs/>
                <w:sz w:val="18"/>
              </w:rPr>
              <w:t>4</w:t>
            </w:r>
            <w:r>
              <w:rPr>
                <w:b/>
                <w:bCs/>
                <w:sz w:val="18"/>
              </w:rPr>
              <w:t xml:space="preserve"> </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Pr>
                <w:bCs/>
                <w:color w:val="000000"/>
                <w:sz w:val="18"/>
                <w:lang w:val="nl-BE"/>
              </w:rPr>
              <w:t>Gereedschappen.</w:t>
            </w:r>
            <w:r>
              <w:rPr>
                <w:bCs/>
                <w:color w:val="000000"/>
                <w:sz w:val="18"/>
                <w:lang w:val="nl-BE"/>
              </w:rPr>
              <w:br/>
              <w:t>Materialen.</w:t>
            </w:r>
            <w:r>
              <w:rPr>
                <w:bCs/>
                <w:color w:val="000000"/>
                <w:sz w:val="18"/>
                <w:lang w:val="nl-BE"/>
              </w:rPr>
              <w:br/>
              <w:t>Grondstoffen.</w:t>
            </w:r>
            <w:r>
              <w:rPr>
                <w:bCs/>
                <w:color w:val="000000"/>
                <w:sz w:val="18"/>
                <w:lang w:val="nl-BE"/>
              </w:rPr>
              <w:br/>
              <w:t>Installaties.</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r>
              <w:rPr>
                <w:sz w:val="18"/>
              </w:rPr>
              <w:t>STG</w:t>
            </w:r>
            <w:r>
              <w:rPr>
                <w:sz w:val="18"/>
              </w:rPr>
              <w:br/>
              <w:t>GIP</w:t>
            </w:r>
          </w:p>
        </w:tc>
      </w:tr>
    </w:tbl>
    <w:p w:rsidR="007D196B" w:rsidRPr="00222192" w:rsidRDefault="007D196B" w:rsidP="009361B0">
      <w:pPr>
        <w:spacing w:before="80" w:after="80"/>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vAlign w:val="center"/>
          </w:tcPr>
          <w:p w:rsidR="007D196B" w:rsidRDefault="007D196B" w:rsidP="009361B0">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7D196B" w:rsidRPr="004A1BD0" w:rsidRDefault="007D196B" w:rsidP="009361B0">
            <w:pPr>
              <w:tabs>
                <w:tab w:val="right" w:pos="352"/>
                <w:tab w:val="right" w:pos="567"/>
              </w:tabs>
              <w:spacing w:before="80" w:after="80"/>
              <w:rPr>
                <w:color w:val="FF0000"/>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sidRPr="00EB348E">
              <w:rPr>
                <w:sz w:val="18"/>
              </w:rPr>
              <w:br/>
              <w:t xml:space="preserve">verplichte persoonlijke </w:t>
            </w:r>
            <w:r>
              <w:rPr>
                <w:sz w:val="18"/>
              </w:rPr>
              <w:t xml:space="preserve">en collectieve </w:t>
            </w:r>
            <w:r w:rsidRPr="00EB348E">
              <w:rPr>
                <w:sz w:val="18"/>
              </w:rPr>
              <w:t>beschermingsmiddelen;</w:t>
            </w:r>
            <w:r w:rsidRPr="00EB348E">
              <w:rPr>
                <w:sz w:val="18"/>
              </w:rPr>
              <w:br/>
              <w:t>infrastructuur op de werkvloer (brandblusser, nooduitgang…);</w:t>
            </w:r>
            <w:r>
              <w:rPr>
                <w:sz w:val="18"/>
              </w:rPr>
              <w:br/>
              <w:t>brandbeveiligingsvoorschriften en EHBO.</w:t>
            </w:r>
            <w:r>
              <w:rPr>
                <w:sz w:val="18"/>
              </w:rPr>
              <w:br/>
              <w:t>r</w:t>
            </w:r>
            <w:r w:rsidRPr="00EB348E">
              <w:rPr>
                <w:sz w:val="18"/>
              </w:rPr>
              <w:t>isico’s eigen aan grondstoff</w:t>
            </w:r>
            <w:r>
              <w:rPr>
                <w:sz w:val="18"/>
              </w:rPr>
              <w:t>en, gereedschappen en materiaal (VCA);</w:t>
            </w:r>
            <w:r w:rsidRPr="00EB348E">
              <w:rPr>
                <w:sz w:val="18"/>
              </w:rPr>
              <w:br/>
              <w:t>pictogrammen</w:t>
            </w:r>
            <w:r>
              <w:rPr>
                <w:sz w:val="18"/>
              </w:rPr>
              <w:t xml:space="preserve"> (VCA);</w:t>
            </w:r>
            <w:r w:rsidRPr="00EB348E">
              <w:rPr>
                <w:sz w:val="18"/>
              </w:rPr>
              <w:br/>
            </w:r>
            <w:r>
              <w:rPr>
                <w:sz w:val="18"/>
              </w:rPr>
              <w:t>e</w:t>
            </w:r>
            <w:r w:rsidRPr="00EB348E">
              <w:rPr>
                <w:sz w:val="18"/>
              </w:rPr>
              <w:t>rgonomie</w:t>
            </w:r>
            <w:r>
              <w:rPr>
                <w:sz w:val="18"/>
              </w:rPr>
              <w:t>;</w:t>
            </w:r>
            <w:r>
              <w:rPr>
                <w:sz w:val="18"/>
              </w:rPr>
              <w:br/>
              <w:t>Wet op welzi</w:t>
            </w:r>
            <w:r w:rsidR="00BB06D2">
              <w:rPr>
                <w:sz w:val="18"/>
              </w:rPr>
              <w:t>jn en werk.</w:t>
            </w:r>
            <w:r w:rsidR="00BB06D2">
              <w:rPr>
                <w:sz w:val="18"/>
              </w:rPr>
              <w:br/>
              <w:t>ARAB, AREI, CODEX</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STG</w:t>
            </w:r>
            <w:r>
              <w:rPr>
                <w:sz w:val="18"/>
              </w:rPr>
              <w:br/>
              <w:t>GIP</w:t>
            </w:r>
            <w:r>
              <w:rPr>
                <w:sz w:val="18"/>
              </w:rPr>
              <w:br/>
            </w:r>
            <w:r w:rsidR="00027387">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7D196B" w:rsidRDefault="00BB06D2" w:rsidP="009361B0">
            <w:pPr>
              <w:spacing w:before="80" w:after="80"/>
              <w:jc w:val="center"/>
              <w:rPr>
                <w:b/>
                <w:bCs/>
                <w:sz w:val="18"/>
              </w:rPr>
            </w:pPr>
            <w:r>
              <w:rPr>
                <w:b/>
                <w:bCs/>
                <w:sz w:val="18"/>
              </w:rPr>
              <w:t>EDV</w:t>
            </w:r>
            <w:r>
              <w:rPr>
                <w:b/>
                <w:bCs/>
                <w:sz w:val="18"/>
              </w:rPr>
              <w:br/>
              <w:t>LER</w:t>
            </w:r>
            <w:r w:rsidR="00D76686">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Pr="004A1BD0">
              <w:rPr>
                <w:color w:val="FF0000"/>
                <w:sz w:val="18"/>
              </w:rPr>
              <w:br/>
            </w:r>
            <w:r w:rsidR="00E530B8">
              <w:rPr>
                <w:sz w:val="18"/>
              </w:rPr>
              <w:t xml:space="preserve">Stockeren van brandstoffen en </w:t>
            </w:r>
            <w:proofErr w:type="spellStart"/>
            <w:r w:rsidR="00E530B8">
              <w:rPr>
                <w:sz w:val="18"/>
              </w:rPr>
              <w:t>olieën</w:t>
            </w:r>
            <w:proofErr w:type="spellEnd"/>
            <w:r w:rsidR="00E530B8">
              <w:rPr>
                <w:sz w:val="18"/>
              </w:rPr>
              <w:t>.</w:t>
            </w:r>
            <w:r>
              <w:rPr>
                <w:sz w:val="18"/>
              </w:rPr>
              <w:br/>
            </w:r>
            <w:r w:rsidRPr="00EB348E">
              <w:rPr>
                <w:sz w:val="18"/>
              </w:rPr>
              <w:t>Opslagmaatregelen, afvalsortering en –recyclage.</w:t>
            </w:r>
            <w:r>
              <w:rPr>
                <w:sz w:val="18"/>
              </w:rPr>
              <w:br/>
            </w:r>
            <w:r w:rsidR="00E530B8">
              <w:rPr>
                <w:sz w:val="18"/>
              </w:rPr>
              <w:t>Aanwezige infrastructuur.</w:t>
            </w:r>
            <w:r>
              <w:rPr>
                <w:sz w:val="18"/>
              </w:rPr>
              <w:br/>
            </w:r>
            <w:r w:rsidRPr="00EB348E">
              <w:rPr>
                <w:sz w:val="18"/>
              </w:rPr>
              <w:t>Aandacht voor hygiëne in de werkplaats.</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STG</w:t>
            </w:r>
            <w:r>
              <w:rPr>
                <w:sz w:val="18"/>
              </w:rPr>
              <w:br/>
              <w:t>GIP</w:t>
            </w:r>
          </w:p>
          <w:p w:rsidR="00E530B8" w:rsidRDefault="00E530B8" w:rsidP="009361B0">
            <w:pPr>
              <w:spacing w:before="80" w:after="80"/>
              <w:jc w:val="center"/>
              <w:rPr>
                <w:sz w:val="18"/>
              </w:rPr>
            </w:pPr>
            <w:r>
              <w:rPr>
                <w:sz w:val="18"/>
              </w:rPr>
              <w:t>LGV</w:t>
            </w:r>
          </w:p>
          <w:p w:rsidR="00E530B8" w:rsidRDefault="00E530B8" w:rsidP="009361B0">
            <w:pPr>
              <w:spacing w:before="80" w:after="80"/>
              <w:jc w:val="center"/>
              <w:rPr>
                <w:sz w:val="18"/>
              </w:rPr>
            </w:pPr>
            <w:r>
              <w:rPr>
                <w:sz w:val="18"/>
              </w:rPr>
              <w:t>ODO</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w:t>
            </w:r>
            <w:r w:rsidR="00D76686">
              <w:rPr>
                <w:b/>
                <w:bCs/>
                <w:sz w:val="18"/>
              </w:rPr>
              <w:t xml:space="preserve"> 9</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 xml:space="preserve">LER </w:t>
            </w:r>
            <w:r w:rsidR="007867A3">
              <w:rPr>
                <w:b/>
                <w:bCs/>
                <w:sz w:val="18"/>
              </w:rPr>
              <w:t>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r>
              <w:rPr>
                <w:sz w:val="18"/>
              </w:rPr>
              <w:t>STG</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Pr>
                <w:sz w:val="18"/>
              </w:rPr>
              <w:t>Stockeren.</w:t>
            </w:r>
            <w:r>
              <w:rPr>
                <w:sz w:val="18"/>
              </w:rPr>
              <w:br/>
              <w:t>Onderhoud.</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r>
              <w:rPr>
                <w:sz w:val="18"/>
              </w:rPr>
              <w:t>STG</w:t>
            </w:r>
            <w:r>
              <w:rPr>
                <w:sz w:val="18"/>
              </w:rPr>
              <w:br/>
            </w:r>
          </w:p>
        </w:tc>
      </w:tr>
    </w:tbl>
    <w:p w:rsidR="007D196B" w:rsidRDefault="007D196B" w:rsidP="009361B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vAlign w:val="center"/>
          </w:tcPr>
          <w:p w:rsidR="007D196B" w:rsidRDefault="007D196B" w:rsidP="009361B0">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w:t>
            </w:r>
            <w:r w:rsidR="007867A3">
              <w:rPr>
                <w:b/>
                <w:bCs/>
                <w:sz w:val="18"/>
              </w:rPr>
              <w:t xml:space="preserve"> 9</w:t>
            </w:r>
            <w:r>
              <w:rPr>
                <w:b/>
                <w:bCs/>
                <w:sz w:val="18"/>
              </w:rPr>
              <w:br/>
              <w:t>LER</w:t>
            </w:r>
            <w:r w:rsidR="007867A3">
              <w:rPr>
                <w:b/>
                <w:bCs/>
                <w:sz w:val="18"/>
              </w:rPr>
              <w:t xml:space="preserve"> 10</w:t>
            </w:r>
            <w:r>
              <w:rPr>
                <w:b/>
                <w:bCs/>
                <w:sz w:val="18"/>
              </w:rPr>
              <w:br/>
              <w:t>STM 25</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rPr>
              <w:t>Kunnen gebruik maken</w:t>
            </w:r>
            <w:r w:rsidR="00BB06D2">
              <w:rPr>
                <w:b/>
                <w:bCs/>
                <w:sz w:val="18"/>
              </w:rPr>
              <w:t xml:space="preserve"> van ict</w:t>
            </w:r>
            <w:r>
              <w:rPr>
                <w:b/>
                <w:bCs/>
                <w:sz w:val="18"/>
              </w:rPr>
              <w:t xml:space="preserve"> ter ondersteuning van diverse activiteiten</w:t>
            </w:r>
            <w:r w:rsidRPr="008306B8">
              <w:rPr>
                <w:b/>
                <w:bCs/>
                <w:sz w:val="18"/>
              </w:rPr>
              <w:t>.</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w:t>
            </w:r>
            <w:r w:rsidR="007867A3">
              <w:rPr>
                <w:b/>
                <w:bCs/>
                <w:sz w:val="18"/>
              </w:rPr>
              <w:t xml:space="preserve"> 3</w:t>
            </w:r>
            <w:r>
              <w:rPr>
                <w:b/>
                <w:bCs/>
                <w:sz w:val="18"/>
              </w:rPr>
              <w:br/>
              <w:t>LER</w:t>
            </w:r>
            <w:r w:rsidR="007867A3">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A27B47" w:rsidP="009361B0">
            <w:pPr>
              <w:tabs>
                <w:tab w:val="left" w:pos="226"/>
              </w:tabs>
              <w:spacing w:before="80" w:after="80"/>
              <w:rPr>
                <w:sz w:val="18"/>
              </w:rPr>
            </w:pPr>
            <w:r>
              <w:rPr>
                <w:sz w:val="18"/>
              </w:rPr>
              <w:t xml:space="preserve">ICT </w:t>
            </w:r>
            <w:r w:rsidR="007D196B">
              <w:rPr>
                <w:sz w:val="18"/>
              </w:rPr>
              <w:t>als ondersteuning.</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Raadplegen van catalogi, handleidingen…</w:t>
            </w:r>
            <w:r>
              <w:rPr>
                <w:sz w:val="18"/>
              </w:rPr>
              <w:br/>
            </w:r>
            <w:r>
              <w:rPr>
                <w:sz w:val="18"/>
              </w:rPr>
              <w:br/>
            </w:r>
            <w:r>
              <w:rPr>
                <w:sz w:val="18"/>
              </w:rPr>
              <w:br/>
              <w:t xml:space="preserve">Bv. voor het verwerven van informatie: diverse informatiebronnen en – kanalen kritisch lezen en raadplegen met het oog op het te bereiken doel. </w:t>
            </w:r>
          </w:p>
          <w:p w:rsidR="007D196B" w:rsidRDefault="007D196B" w:rsidP="009361B0">
            <w:pPr>
              <w:tabs>
                <w:tab w:val="right" w:pos="352"/>
                <w:tab w:val="right" w:pos="567"/>
              </w:tabs>
              <w:spacing w:before="80" w:after="80"/>
              <w:rPr>
                <w:sz w:val="18"/>
              </w:rPr>
            </w:pPr>
            <w:r>
              <w:rPr>
                <w:sz w:val="18"/>
              </w:rPr>
              <w:t xml:space="preserve">Bv. voor het verwerken van informatie: </w:t>
            </w:r>
          </w:p>
          <w:p w:rsidR="007D196B" w:rsidRDefault="007D196B" w:rsidP="009361B0">
            <w:pPr>
              <w:pStyle w:val="Lijstalinea"/>
              <w:numPr>
                <w:ilvl w:val="0"/>
                <w:numId w:val="31"/>
              </w:numPr>
              <w:tabs>
                <w:tab w:val="right" w:pos="352"/>
                <w:tab w:val="right" w:pos="567"/>
              </w:tabs>
              <w:spacing w:before="80" w:after="80"/>
              <w:ind w:left="357" w:hanging="357"/>
              <w:rPr>
                <w:sz w:val="18"/>
              </w:rPr>
            </w:pPr>
            <w:r w:rsidRPr="006324FB">
              <w:rPr>
                <w:sz w:val="18"/>
              </w:rPr>
              <w:t>de verwerkte informatie inoefenen en onder begeleiding kritisch analyseren en samenvatten. (2</w:t>
            </w:r>
            <w:r w:rsidRPr="006324FB">
              <w:rPr>
                <w:sz w:val="18"/>
                <w:vertAlign w:val="superscript"/>
              </w:rPr>
              <w:t>de</w:t>
            </w:r>
            <w:r w:rsidRPr="006324FB">
              <w:rPr>
                <w:sz w:val="18"/>
              </w:rPr>
              <w:t xml:space="preserve"> graad)</w:t>
            </w:r>
          </w:p>
          <w:p w:rsidR="007D196B" w:rsidRPr="006324FB" w:rsidRDefault="007D196B" w:rsidP="009361B0">
            <w:pPr>
              <w:pStyle w:val="Lijstalinea"/>
              <w:numPr>
                <w:ilvl w:val="0"/>
                <w:numId w:val="31"/>
              </w:numPr>
              <w:tabs>
                <w:tab w:val="right" w:pos="352"/>
                <w:tab w:val="right" w:pos="567"/>
              </w:tabs>
              <w:spacing w:before="80" w:after="80"/>
              <w:ind w:left="357" w:hanging="357"/>
              <w:rPr>
                <w:sz w:val="18"/>
              </w:rPr>
            </w:pPr>
            <w:r>
              <w:rPr>
                <w:sz w:val="18"/>
              </w:rPr>
              <w:t>de verwerkte informatie vakoverstijgend en in verschillende situaties functioneel toepassen en informatie kunnen samenvatten (3</w:t>
            </w:r>
            <w:r w:rsidRPr="00363F42">
              <w:rPr>
                <w:sz w:val="18"/>
                <w:vertAlign w:val="superscript"/>
              </w:rPr>
              <w:t>de</w:t>
            </w:r>
            <w:r>
              <w:rPr>
                <w:sz w:val="18"/>
              </w:rPr>
              <w:t xml:space="preserve"> graad)</w:t>
            </w:r>
          </w:p>
        </w:tc>
        <w:tc>
          <w:tcPr>
            <w:tcW w:w="844" w:type="dxa"/>
            <w:tcBorders>
              <w:top w:val="single" w:sz="18" w:space="0" w:color="auto"/>
              <w:bottom w:val="single" w:sz="18" w:space="0" w:color="auto"/>
            </w:tcBorders>
          </w:tcPr>
          <w:p w:rsidR="007D196B" w:rsidRPr="00C67666" w:rsidRDefault="007D196B" w:rsidP="009361B0">
            <w:pPr>
              <w:spacing w:before="80" w:after="80"/>
              <w:jc w:val="center"/>
              <w:rPr>
                <w:sz w:val="18"/>
                <w:lang w:val="en-US"/>
              </w:rPr>
            </w:pPr>
            <w:r w:rsidRPr="00C67666">
              <w:rPr>
                <w:sz w:val="18"/>
                <w:lang w:val="en-US"/>
              </w:rPr>
              <w:t>ICT</w:t>
            </w:r>
            <w:r w:rsidRPr="00C67666">
              <w:rPr>
                <w:sz w:val="18"/>
                <w:lang w:val="en-US"/>
              </w:rPr>
              <w:br/>
              <w:t>TA.BE</w:t>
            </w:r>
          </w:p>
          <w:p w:rsidR="007D196B" w:rsidRPr="00C67666" w:rsidRDefault="007D196B" w:rsidP="009361B0">
            <w:pPr>
              <w:spacing w:before="80" w:after="80"/>
              <w:jc w:val="center"/>
              <w:rPr>
                <w:sz w:val="18"/>
                <w:lang w:val="en-US"/>
              </w:rPr>
            </w:pPr>
            <w:r w:rsidRPr="00C67666">
              <w:rPr>
                <w:sz w:val="18"/>
                <w:lang w:val="en-US"/>
              </w:rPr>
              <w:br/>
              <w:t>GIP</w:t>
            </w:r>
            <w:r w:rsidRPr="00C67666">
              <w:rPr>
                <w:sz w:val="18"/>
                <w:lang w:val="en-US"/>
              </w:rPr>
              <w:br/>
              <w:t>LER 3</w:t>
            </w:r>
            <w:r w:rsidRPr="00C67666">
              <w:rPr>
                <w:sz w:val="18"/>
                <w:lang w:val="en-US"/>
              </w:rPr>
              <w:br/>
            </w:r>
          </w:p>
          <w:p w:rsidR="007D196B" w:rsidRDefault="007D196B" w:rsidP="009361B0">
            <w:pPr>
              <w:spacing w:before="80" w:after="80"/>
              <w:jc w:val="center"/>
              <w:rPr>
                <w:sz w:val="18"/>
              </w:rPr>
            </w:pPr>
            <w:r>
              <w:rPr>
                <w:sz w:val="18"/>
              </w:rPr>
              <w:t>LER 4</w:t>
            </w:r>
            <w:r>
              <w:rPr>
                <w:sz w:val="18"/>
              </w:rPr>
              <w:br/>
              <w:t>LER 5</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bCs/>
                <w:sz w:val="18"/>
              </w:rPr>
              <w:t>Opruimen en s</w:t>
            </w:r>
            <w:r w:rsidRPr="008306B8">
              <w:rPr>
                <w:bCs/>
                <w:sz w:val="18"/>
              </w:rPr>
              <w:t>choonmaken van de werkvloer.</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 in orde kunnen brengen.</w:t>
            </w:r>
          </w:p>
        </w:tc>
        <w:tc>
          <w:tcPr>
            <w:tcW w:w="835" w:type="dxa"/>
            <w:tcBorders>
              <w:top w:val="single" w:sz="18" w:space="0" w:color="auto"/>
              <w:bottom w:val="single" w:sz="18" w:space="0" w:color="auto"/>
            </w:tcBorders>
          </w:tcPr>
          <w:p w:rsidR="00BB06D2" w:rsidRDefault="00BB06D2"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sidRPr="00234B20">
              <w:rPr>
                <w:color w:val="000000"/>
                <w:sz w:val="18"/>
              </w:rPr>
              <w:t>Demontage van tijdelijke beveiligingen.</w:t>
            </w:r>
            <w:r w:rsidRPr="00234B20">
              <w:rPr>
                <w:color w:val="000000"/>
                <w:sz w:val="18"/>
              </w:rPr>
              <w:br/>
              <w:t>Aanbrengen vaste beveiligingen.</w:t>
            </w:r>
            <w:r w:rsidRPr="00234B20">
              <w:rPr>
                <w:color w:val="000000"/>
                <w:sz w:val="18"/>
              </w:rPr>
              <w:br/>
              <w:t>Technische instructies van de uitrusting.</w:t>
            </w:r>
            <w:r w:rsidRPr="00234B20">
              <w:rPr>
                <w:color w:val="000000"/>
                <w:sz w:val="18"/>
              </w:rPr>
              <w:br/>
              <w:t>Geldende reglementering.</w:t>
            </w:r>
            <w:r w:rsidRPr="00234B20">
              <w:rPr>
                <w:color w:val="000000"/>
                <w:sz w:val="18"/>
              </w:rPr>
              <w:br/>
              <w:t>Pictogrammen.</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E530B8" w:rsidP="009361B0">
            <w:pPr>
              <w:spacing w:before="80" w:after="80"/>
              <w:jc w:val="center"/>
              <w:rPr>
                <w:sz w:val="18"/>
              </w:rPr>
            </w:pPr>
            <w:r>
              <w:rPr>
                <w:sz w:val="18"/>
              </w:rPr>
              <w:t>LGV</w:t>
            </w:r>
          </w:p>
          <w:p w:rsidR="00E530B8" w:rsidRDefault="00E530B8" w:rsidP="009361B0">
            <w:pPr>
              <w:spacing w:before="80" w:after="80"/>
              <w:jc w:val="center"/>
              <w:rPr>
                <w:sz w:val="18"/>
              </w:rPr>
            </w:pPr>
            <w:r>
              <w:rPr>
                <w:sz w:val="18"/>
              </w:rPr>
              <w:t>STG</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rsidR="00BB06D2"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sidRPr="001F3D78">
              <w:rPr>
                <w:sz w:val="18"/>
              </w:rPr>
              <w:t>Schetsen.</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p>
        </w:tc>
      </w:tr>
    </w:tbl>
    <w:p w:rsidR="007D196B" w:rsidRDefault="007D196B" w:rsidP="009361B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vAlign w:val="center"/>
          </w:tcPr>
          <w:p w:rsidR="007D196B" w:rsidRDefault="007D196B" w:rsidP="009361B0">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E530B8" w:rsidP="009361B0">
            <w:pPr>
              <w:spacing w:before="80" w:after="80"/>
              <w:rPr>
                <w:b/>
                <w:bCs/>
                <w:sz w:val="18"/>
              </w:rPr>
            </w:pPr>
            <w:r>
              <w:rPr>
                <w:b/>
                <w:bCs/>
                <w:sz w:val="18"/>
              </w:rPr>
              <w:t>Werktekeningen,</w:t>
            </w:r>
            <w:r w:rsidR="007D196B">
              <w:rPr>
                <w:b/>
                <w:bCs/>
                <w:sz w:val="18"/>
              </w:rPr>
              <w:t xml:space="preserve"> -f</w:t>
            </w:r>
            <w:r>
              <w:rPr>
                <w:b/>
                <w:bCs/>
                <w:sz w:val="18"/>
              </w:rPr>
              <w:t xml:space="preserve">iches, handleidingen </w:t>
            </w:r>
            <w:r w:rsidR="007D196B">
              <w:rPr>
                <w:b/>
                <w:bCs/>
                <w:sz w:val="18"/>
              </w:rPr>
              <w:t xml:space="preserve"> en montagevoorschriften kunnen lezen en interpreteren in functie van de uit te voeren werken.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E530B8" w:rsidP="009361B0">
            <w:pPr>
              <w:tabs>
                <w:tab w:val="left" w:pos="226"/>
              </w:tabs>
              <w:spacing w:before="80" w:after="80"/>
              <w:rPr>
                <w:sz w:val="18"/>
              </w:rPr>
            </w:pPr>
            <w:r>
              <w:rPr>
                <w:sz w:val="18"/>
              </w:rPr>
              <w:t>Werktekeningen,</w:t>
            </w:r>
            <w:r w:rsidR="007D196B">
              <w:rPr>
                <w:sz w:val="18"/>
              </w:rPr>
              <w:t xml:space="preserve"> werkfic</w:t>
            </w:r>
            <w:r>
              <w:rPr>
                <w:sz w:val="18"/>
              </w:rPr>
              <w:t xml:space="preserve">he, handleidingen, </w:t>
            </w:r>
            <w:r w:rsidR="007D196B">
              <w:rPr>
                <w:sz w:val="18"/>
              </w:rPr>
              <w:t>schema’s.</w:t>
            </w:r>
            <w:r w:rsidR="007D196B">
              <w:rPr>
                <w:sz w:val="18"/>
              </w:rPr>
              <w:br/>
              <w:t xml:space="preserve">Symbolen, legende en schaal. </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Informatie verwerven en verwerken.</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TA.BE</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 xml:space="preserve">Functionele berekeningen voor </w:t>
            </w:r>
            <w:r w:rsidR="00C32B18">
              <w:rPr>
                <w:b/>
                <w:bCs/>
                <w:sz w:val="18"/>
              </w:rPr>
              <w:t xml:space="preserve">autoherstellingen </w:t>
            </w:r>
            <w:r>
              <w:rPr>
                <w:b/>
                <w:bCs/>
                <w:sz w:val="18"/>
              </w:rPr>
              <w:t>kunnen uitvoeren.</w:t>
            </w:r>
          </w:p>
        </w:tc>
        <w:tc>
          <w:tcPr>
            <w:tcW w:w="835" w:type="dxa"/>
            <w:tcBorders>
              <w:top w:val="single" w:sz="18" w:space="0" w:color="auto"/>
              <w:bottom w:val="single" w:sz="18" w:space="0" w:color="auto"/>
            </w:tcBorders>
          </w:tcPr>
          <w:p w:rsidR="00A27B47"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Berekeningen.</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Pr>
                <w:sz w:val="18"/>
              </w:rPr>
              <w:t>In samenwerking met Wiskunde.</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WIS</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8306B8">
              <w:rPr>
                <w:b/>
                <w:bCs/>
                <w:sz w:val="18"/>
              </w:rPr>
              <w:t>De werkadministratie kunnen uitvoeren.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Pr>
                <w:sz w:val="18"/>
              </w:rPr>
              <w:t>Werkadministratie.</w:t>
            </w:r>
          </w:p>
        </w:tc>
        <w:tc>
          <w:tcPr>
            <w:tcW w:w="6949" w:type="dxa"/>
            <w:tcBorders>
              <w:top w:val="single" w:sz="18" w:space="0" w:color="auto"/>
              <w:left w:val="double" w:sz="4" w:space="0" w:color="auto"/>
              <w:bottom w:val="single" w:sz="18" w:space="0" w:color="auto"/>
            </w:tcBorders>
          </w:tcPr>
          <w:p w:rsidR="007D196B" w:rsidRPr="008306B8" w:rsidRDefault="007D196B" w:rsidP="009361B0">
            <w:pPr>
              <w:spacing w:before="80" w:after="80"/>
              <w:rPr>
                <w:sz w:val="18"/>
              </w:rPr>
            </w:pPr>
            <w:r w:rsidRPr="008306B8">
              <w:rPr>
                <w:sz w:val="18"/>
              </w:rPr>
              <w:t>Kan in de GIP, stage worden opgenomen.</w:t>
            </w:r>
          </w:p>
          <w:p w:rsidR="007D196B" w:rsidRDefault="007D196B" w:rsidP="009361B0">
            <w:pPr>
              <w:tabs>
                <w:tab w:val="right" w:pos="352"/>
                <w:tab w:val="right" w:pos="567"/>
              </w:tabs>
              <w:spacing w:before="80" w:after="80"/>
              <w:rPr>
                <w:sz w:val="18"/>
              </w:rPr>
            </w:pPr>
            <w:r>
              <w:rPr>
                <w:sz w:val="18"/>
              </w:rPr>
              <w:t>Bv. s</w:t>
            </w:r>
            <w:r w:rsidRPr="008306B8">
              <w:rPr>
                <w:sz w:val="18"/>
              </w:rPr>
              <w:t>chriftelijk aanvullen van de werkfiche ter verduidelijking van de uitgevoerde werkzaamheden</w:t>
            </w:r>
            <w:r>
              <w:rPr>
                <w:sz w:val="18"/>
              </w:rPr>
              <w:t>, logboek…</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GIP</w:t>
            </w:r>
            <w:r>
              <w:rPr>
                <w:sz w:val="18"/>
              </w:rPr>
              <w:b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 xml:space="preserve">De kostprijs voor </w:t>
            </w:r>
            <w:r w:rsidR="00C32B18" w:rsidRPr="00B65D7A">
              <w:rPr>
                <w:b/>
                <w:bCs/>
                <w:sz w:val="18"/>
              </w:rPr>
              <w:t xml:space="preserve">een herstelling aan een wagen </w:t>
            </w:r>
            <w:r w:rsidRPr="00B65D7A">
              <w:rPr>
                <w:b/>
                <w:bCs/>
                <w:sz w:val="18"/>
              </w:rPr>
              <w:t xml:space="preserve"> </w:t>
            </w:r>
            <w:r>
              <w:rPr>
                <w:b/>
                <w:bCs/>
                <w:sz w:val="18"/>
              </w:rPr>
              <w:t>kunnen berekenen.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r>
            <w:r w:rsidR="007867A3">
              <w:rPr>
                <w:b/>
                <w:bCs/>
                <w:sz w:val="18"/>
              </w:rPr>
              <w:t>LER 4</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36546D" w:rsidP="009361B0">
            <w:pPr>
              <w:tabs>
                <w:tab w:val="left" w:pos="226"/>
              </w:tabs>
              <w:spacing w:before="80" w:after="80"/>
              <w:rPr>
                <w:sz w:val="18"/>
              </w:rPr>
            </w:pPr>
            <w:r>
              <w:rPr>
                <w:sz w:val="18"/>
              </w:rPr>
              <w:t>Kostprijsberekening.</w:t>
            </w:r>
          </w:p>
        </w:tc>
        <w:tc>
          <w:tcPr>
            <w:tcW w:w="6949" w:type="dxa"/>
            <w:tcBorders>
              <w:top w:val="single" w:sz="18" w:space="0" w:color="auto"/>
              <w:left w:val="double" w:sz="4" w:space="0" w:color="auto"/>
              <w:bottom w:val="single" w:sz="18" w:space="0" w:color="auto"/>
            </w:tcBorders>
          </w:tcPr>
          <w:p w:rsidR="007D196B" w:rsidRDefault="007D196B" w:rsidP="009361B0">
            <w:pPr>
              <w:spacing w:before="80" w:after="80"/>
              <w:rPr>
                <w:sz w:val="18"/>
              </w:rPr>
            </w:pPr>
            <w:r>
              <w:rPr>
                <w:sz w:val="18"/>
              </w:rPr>
              <w:t>Op basis van een concreet ontwerp en met behulp van catalogi, internet… de prijs van de vers</w:t>
            </w:r>
            <w:r w:rsidR="00E530B8">
              <w:rPr>
                <w:sz w:val="18"/>
              </w:rPr>
              <w:t>chillende materialen, onderdelen</w:t>
            </w:r>
            <w:r>
              <w:rPr>
                <w:sz w:val="18"/>
              </w:rPr>
              <w:t xml:space="preserve">… kunnen opzoeken, de werkuren kunnen bepalen en deze nadien uitwerken in een gedetailleerde kostprijsberekening. </w:t>
            </w:r>
          </w:p>
          <w:p w:rsidR="007D196B" w:rsidRDefault="007D196B" w:rsidP="009361B0">
            <w:pPr>
              <w:tabs>
                <w:tab w:val="right" w:pos="352"/>
                <w:tab w:val="right" w:pos="567"/>
              </w:tabs>
              <w:spacing w:before="80" w:after="80"/>
              <w:rPr>
                <w:sz w:val="18"/>
              </w:rPr>
            </w:pPr>
            <w:r>
              <w:rPr>
                <w:sz w:val="18"/>
              </w:rPr>
              <w:t>Kan in de GIP opgenomen worden.</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ICT</w:t>
            </w:r>
            <w:r>
              <w:rPr>
                <w:sz w:val="18"/>
              </w:rPr>
              <w:br/>
            </w:r>
            <w:r>
              <w:rPr>
                <w:sz w:val="18"/>
              </w:rPr>
              <w:br/>
            </w:r>
          </w:p>
          <w:p w:rsidR="007D196B" w:rsidRDefault="007D196B" w:rsidP="009361B0">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057E9C">
              <w:rPr>
                <w:b/>
                <w:bCs/>
                <w:sz w:val="18"/>
              </w:rPr>
              <w:t xml:space="preserve">Actuele ontwikkelingen en trends binnen het vakgebied </w:t>
            </w:r>
            <w:r w:rsidR="00E530B8">
              <w:rPr>
                <w:b/>
                <w:bCs/>
                <w:sz w:val="18"/>
              </w:rPr>
              <w:t xml:space="preserve">Auto </w:t>
            </w:r>
            <w:r w:rsidRPr="00057E9C">
              <w:rPr>
                <w:b/>
                <w:bCs/>
                <w:sz w:val="18"/>
              </w:rPr>
              <w:t>opvolgen.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9361B0">
            <w:pPr>
              <w:tabs>
                <w:tab w:val="left" w:pos="226"/>
              </w:tabs>
              <w:spacing w:before="80" w:after="80"/>
              <w:rPr>
                <w:sz w:val="18"/>
              </w:rPr>
            </w:pPr>
            <w:r w:rsidRPr="00057E9C">
              <w:rPr>
                <w:sz w:val="18"/>
              </w:rPr>
              <w:t>Actuele ontwikkelingen en t</w:t>
            </w:r>
            <w:r w:rsidR="0036546D">
              <w:rPr>
                <w:sz w:val="18"/>
              </w:rPr>
              <w:t>rends.</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Het aanleggen van een actualiteitenmap in verband met het vakgebied, klassikale of individuele bespreking/presentatie van artikels. Kan in samenwerking met het vak Nederlands.</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r>
              <w:rPr>
                <w:sz w:val="18"/>
              </w:rPr>
              <w:t>ICT</w:t>
            </w:r>
            <w:r>
              <w:rPr>
                <w:sz w:val="18"/>
              </w:rPr>
              <w:br/>
              <w:t>TA.BE</w:t>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sidRPr="00057E9C">
              <w:rPr>
                <w:sz w:val="18"/>
              </w:rPr>
              <w:t>Ni</w:t>
            </w:r>
            <w:r w:rsidR="0036546D">
              <w:rPr>
                <w:sz w:val="18"/>
              </w:rPr>
              <w:t>euwe technieken en toepassingen.</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076784">
              <w:rPr>
                <w:sz w:val="18"/>
              </w:rPr>
              <w:t>..</w:t>
            </w:r>
            <w:r w:rsidRPr="00057E9C">
              <w:rPr>
                <w:sz w:val="18"/>
              </w:rPr>
              <w:t>.</w:t>
            </w:r>
            <w:r>
              <w:rPr>
                <w:sz w:val="18"/>
              </w:rPr>
              <w:br/>
            </w:r>
            <w:r w:rsidRPr="00D3059E">
              <w:rPr>
                <w:color w:val="000000" w:themeColor="text1"/>
                <w:sz w:val="18"/>
              </w:rPr>
              <w:t>Met specifieke aandacht voor duurzaamheid en duurzame  materialen…</w:t>
            </w:r>
            <w:r>
              <w:rPr>
                <w:color w:val="00B050"/>
                <w:sz w:val="18"/>
              </w:rPr>
              <w:t xml:space="preserve"> </w:t>
            </w: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p>
        </w:tc>
      </w:tr>
      <w:tr w:rsidR="007D196B" w:rsidTr="00606B53">
        <w:trPr>
          <w:trHeight w:val="397"/>
        </w:trPr>
        <w:tc>
          <w:tcPr>
            <w:tcW w:w="839" w:type="dxa"/>
            <w:tcBorders>
              <w:top w:val="single" w:sz="4" w:space="0" w:color="auto"/>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tcBorders>
              <w:top w:val="single" w:sz="4" w:space="0" w:color="auto"/>
            </w:tcBorders>
            <w:vAlign w:val="center"/>
          </w:tcPr>
          <w:p w:rsidR="007D196B" w:rsidRDefault="007D196B" w:rsidP="009361B0">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B6549A" w:rsidRDefault="00585D28" w:rsidP="009361B0">
            <w:pPr>
              <w:pStyle w:val="Kop3"/>
              <w:numPr>
                <w:ilvl w:val="2"/>
                <w:numId w:val="46"/>
              </w:numPr>
              <w:spacing w:before="80" w:after="80"/>
            </w:pPr>
            <w:bookmarkStart w:id="97" w:name="_Toc357420741"/>
            <w:bookmarkStart w:id="98" w:name="_Toc357587262"/>
            <w:bookmarkStart w:id="99" w:name="_Toc357588550"/>
            <w:bookmarkStart w:id="100" w:name="_Toc357589718"/>
            <w:r w:rsidRPr="00B6549A">
              <w:t>Technisch proces en technische (deel)systemen</w:t>
            </w:r>
            <w:bookmarkEnd w:id="97"/>
            <w:bookmarkEnd w:id="98"/>
            <w:bookmarkEnd w:id="99"/>
            <w:bookmarkEnd w:id="100"/>
          </w:p>
        </w:tc>
        <w:tc>
          <w:tcPr>
            <w:tcW w:w="7793" w:type="dxa"/>
            <w:gridSpan w:val="2"/>
            <w:tcBorders>
              <w:left w:val="nil"/>
            </w:tcBorders>
            <w:vAlign w:val="center"/>
          </w:tcPr>
          <w:p w:rsidR="00585D28" w:rsidRDefault="00585D28" w:rsidP="009361B0">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De opeenvolgende stappen in het technisch proces doorlopen om technisch (deel)systeem te realiseren.</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EC7A1E" w:rsidRDefault="007D196B" w:rsidP="009361B0">
            <w:pPr>
              <w:tabs>
                <w:tab w:val="left" w:pos="226"/>
              </w:tabs>
              <w:spacing w:before="80" w:after="80"/>
              <w:rPr>
                <w:sz w:val="18"/>
                <w:szCs w:val="18"/>
                <w:lang w:val="nl-BE"/>
              </w:rPr>
            </w:pPr>
            <w:r>
              <w:rPr>
                <w:sz w:val="18"/>
              </w:rPr>
              <w:t xml:space="preserve">Technisch proces: de </w:t>
            </w:r>
            <w:r w:rsidRPr="00DA5271">
              <w:rPr>
                <w:sz w:val="18"/>
                <w:szCs w:val="18"/>
                <w:lang w:val="nl-BE"/>
              </w:rPr>
              <w:t>opeenvolgende stappen zijn:</w:t>
            </w:r>
            <w:r w:rsidR="00DE6892">
              <w:rPr>
                <w:sz w:val="18"/>
                <w:szCs w:val="18"/>
                <w:lang w:val="nl-BE"/>
              </w:rPr>
              <w:br/>
              <w:t>-</w:t>
            </w:r>
            <w:r w:rsidR="00DE6892">
              <w:rPr>
                <w:sz w:val="18"/>
                <w:szCs w:val="18"/>
                <w:lang w:val="nl-BE"/>
              </w:rPr>
              <w:tab/>
            </w:r>
            <w:r w:rsidRPr="003E0631">
              <w:rPr>
                <w:sz w:val="18"/>
                <w:szCs w:val="18"/>
                <w:lang w:val="nl-BE"/>
              </w:rPr>
              <w:t>probleem/behoefte: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het probleem omschrijven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evaluatiecriteria bepalen/kennen</w:t>
            </w:r>
            <w:r w:rsidR="00DE6892">
              <w:rPr>
                <w:sz w:val="18"/>
                <w:szCs w:val="18"/>
                <w:lang w:val="nl-BE"/>
              </w:rPr>
              <w:br/>
              <w:t>-</w:t>
            </w:r>
            <w:r w:rsidR="00DE6892">
              <w:rPr>
                <w:sz w:val="18"/>
                <w:szCs w:val="18"/>
                <w:lang w:val="nl-BE"/>
              </w:rPr>
              <w:tab/>
            </w:r>
            <w:r w:rsidRPr="003E0631">
              <w:rPr>
                <w:sz w:val="18"/>
                <w:szCs w:val="18"/>
                <w:lang w:val="nl-BE"/>
              </w:rPr>
              <w:t>ontwerpen:</w:t>
            </w:r>
            <w:r w:rsidR="00DE6892">
              <w:rPr>
                <w:sz w:val="18"/>
                <w:szCs w:val="18"/>
                <w:lang w:val="nl-BE"/>
              </w:rPr>
              <w:br/>
            </w:r>
            <w:r w:rsidR="00DE6892">
              <w:rPr>
                <w:sz w:val="18"/>
                <w:szCs w:val="18"/>
                <w:lang w:val="nl-BE"/>
              </w:rPr>
              <w:tab/>
              <w:t>.</w:t>
            </w:r>
            <w:r w:rsidR="00DE6892">
              <w:rPr>
                <w:sz w:val="18"/>
                <w:szCs w:val="18"/>
                <w:lang w:val="nl-BE"/>
              </w:rPr>
              <w:tab/>
            </w:r>
            <w:r>
              <w:rPr>
                <w:sz w:val="18"/>
                <w:szCs w:val="18"/>
                <w:lang w:val="nl-BE"/>
              </w:rPr>
              <w:t>het probleem onderzoeken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informatie verzamelen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keuzes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oplossingsweg bedenken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ontwerpen /tekenen - CAD-pakket</w:t>
            </w:r>
            <w:r w:rsidR="00DE6892">
              <w:rPr>
                <w:sz w:val="18"/>
                <w:szCs w:val="18"/>
                <w:lang w:val="nl-BE"/>
              </w:rPr>
              <w:br/>
              <w:t>-</w:t>
            </w:r>
            <w:r w:rsidR="00DE6892">
              <w:rPr>
                <w:sz w:val="18"/>
                <w:szCs w:val="18"/>
                <w:lang w:val="nl-BE"/>
              </w:rPr>
              <w:tab/>
            </w:r>
            <w:r w:rsidRPr="003E0631">
              <w:rPr>
                <w:sz w:val="18"/>
                <w:szCs w:val="18"/>
                <w:lang w:val="nl-BE"/>
              </w:rPr>
              <w:t>maken, de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een werkplanning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het nodige en juiste materiaal,</w:t>
            </w:r>
            <w:r>
              <w:rPr>
                <w:sz w:val="18"/>
                <w:szCs w:val="18"/>
                <w:lang w:val="nl-BE"/>
              </w:rPr>
              <w:t xml:space="preserve"> (materialenleer)</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 xml:space="preserve">keuze van het juiste </w:t>
            </w:r>
            <w:r>
              <w:rPr>
                <w:sz w:val="18"/>
                <w:szCs w:val="18"/>
                <w:lang w:val="nl-BE"/>
              </w:rPr>
              <w:t>(meet)</w:t>
            </w:r>
            <w:r w:rsidRPr="003E0631">
              <w:rPr>
                <w:sz w:val="18"/>
                <w:szCs w:val="18"/>
                <w:lang w:val="nl-BE"/>
              </w:rPr>
              <w:t>gereedschap</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de werkmethode</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de opdracht/oplossingsweg uitvoeren</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het gereedschap onderhouden</w:t>
            </w:r>
            <w:r w:rsidR="00DE6892">
              <w:rPr>
                <w:sz w:val="18"/>
                <w:szCs w:val="18"/>
                <w:lang w:val="nl-BE"/>
              </w:rPr>
              <w:br/>
              <w:t>-</w:t>
            </w:r>
            <w:r w:rsidR="00DE6892">
              <w:rPr>
                <w:sz w:val="18"/>
                <w:szCs w:val="18"/>
                <w:lang w:val="nl-BE"/>
              </w:rPr>
              <w:tab/>
            </w:r>
            <w:r w:rsidRPr="003E0631">
              <w:rPr>
                <w:sz w:val="18"/>
                <w:szCs w:val="18"/>
                <w:lang w:val="nl-BE"/>
              </w:rPr>
              <w:t>het in gebruik nemen: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testen van de technische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technische realisatie toetsen aan de vooropgestelde criteria</w:t>
            </w:r>
            <w:r w:rsidR="00DE6892">
              <w:rPr>
                <w:sz w:val="18"/>
                <w:szCs w:val="18"/>
                <w:lang w:val="nl-BE"/>
              </w:rPr>
              <w:br/>
              <w:t>-</w:t>
            </w:r>
            <w:r w:rsidR="00DE6892">
              <w:rPr>
                <w:sz w:val="18"/>
                <w:szCs w:val="18"/>
                <w:lang w:val="nl-BE"/>
              </w:rPr>
              <w:tab/>
            </w:r>
            <w:r w:rsidRPr="003E0631">
              <w:rPr>
                <w:sz w:val="18"/>
                <w:szCs w:val="18"/>
                <w:lang w:val="nl-BE"/>
              </w:rPr>
              <w:t>evalueren: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controleer of technische realisatie voldoet aan de criteria</w:t>
            </w:r>
            <w:r>
              <w:rPr>
                <w:sz w:val="18"/>
                <w:szCs w:val="18"/>
                <w:lang w:val="nl-BE"/>
              </w:rPr>
              <w:t xml:space="preserve"> </w:t>
            </w:r>
            <w:proofErr w:type="spellStart"/>
            <w:r>
              <w:rPr>
                <w:sz w:val="18"/>
                <w:szCs w:val="18"/>
                <w:lang w:val="nl-BE"/>
              </w:rPr>
              <w:t>foutzoekmethode</w:t>
            </w:r>
            <w:proofErr w:type="spellEnd"/>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zoek naar mogelijke verbeteringen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alles ok = probleem opgelost!</w:t>
            </w:r>
            <w:r w:rsidR="00DE6892">
              <w:rPr>
                <w:sz w:val="18"/>
                <w:szCs w:val="18"/>
                <w:lang w:val="nl-BE"/>
              </w:rPr>
              <w:br/>
            </w:r>
            <w:r w:rsidR="00DE6892">
              <w:rPr>
                <w:sz w:val="18"/>
                <w:szCs w:val="18"/>
                <w:lang w:val="nl-BE"/>
              </w:rPr>
              <w:tab/>
              <w:t>.</w:t>
            </w:r>
            <w:r w:rsidR="00DE6892">
              <w:rPr>
                <w:sz w:val="18"/>
                <w:szCs w:val="18"/>
                <w:lang w:val="nl-BE"/>
              </w:rPr>
              <w:tab/>
            </w:r>
            <w:r w:rsidRPr="00EC7A1E">
              <w:rPr>
                <w:sz w:val="18"/>
                <w:szCs w:val="18"/>
                <w:lang w:val="nl-BE"/>
              </w:rPr>
              <w:t>nieuw probleem?</w:t>
            </w:r>
          </w:p>
        </w:tc>
        <w:tc>
          <w:tcPr>
            <w:tcW w:w="6949" w:type="dxa"/>
            <w:tcBorders>
              <w:top w:val="single" w:sz="18" w:space="0" w:color="auto"/>
              <w:left w:val="double" w:sz="4" w:space="0" w:color="auto"/>
              <w:bottom w:val="single" w:sz="18" w:space="0" w:color="auto"/>
            </w:tcBorders>
          </w:tcPr>
          <w:p w:rsidR="007D196B" w:rsidRDefault="007D196B" w:rsidP="009361B0">
            <w:pPr>
              <w:tabs>
                <w:tab w:val="right" w:pos="352"/>
                <w:tab w:val="right" w:pos="567"/>
              </w:tabs>
              <w:spacing w:before="80" w:after="80"/>
              <w:rPr>
                <w:sz w:val="18"/>
              </w:rPr>
            </w:pPr>
          </w:p>
          <w:p w:rsidR="007D196B" w:rsidRDefault="007D196B" w:rsidP="009361B0">
            <w:pPr>
              <w:tabs>
                <w:tab w:val="right" w:pos="352"/>
                <w:tab w:val="right" w:pos="567"/>
              </w:tabs>
              <w:spacing w:before="80" w:after="80"/>
              <w:rPr>
                <w:sz w:val="18"/>
              </w:rPr>
            </w:pPr>
            <w:r w:rsidRPr="005F56D9">
              <w:rPr>
                <w:sz w:val="18"/>
              </w:rPr>
              <w:t>Zie schematische voorstelling van het tec</w:t>
            </w:r>
            <w:r>
              <w:rPr>
                <w:sz w:val="18"/>
              </w:rPr>
              <w:t>h</w:t>
            </w:r>
            <w:r w:rsidRPr="005F56D9">
              <w:rPr>
                <w:sz w:val="18"/>
              </w:rPr>
              <w:t>nisch proces op p</w:t>
            </w:r>
            <w:r w:rsidR="00E530B8">
              <w:rPr>
                <w:sz w:val="18"/>
              </w:rPr>
              <w:t>. 11 en 12</w:t>
            </w:r>
            <w:r w:rsidRPr="006738E4">
              <w:rPr>
                <w:sz w:val="18"/>
              </w:rPr>
              <w:t>.</w:t>
            </w:r>
          </w:p>
          <w:p w:rsidR="007D196B" w:rsidRDefault="007D196B" w:rsidP="009361B0">
            <w:pPr>
              <w:tabs>
                <w:tab w:val="right" w:pos="352"/>
                <w:tab w:val="right" w:pos="567"/>
              </w:tabs>
              <w:spacing w:before="80" w:after="80"/>
              <w:rPr>
                <w:sz w:val="18"/>
              </w:rPr>
            </w:pPr>
          </w:p>
          <w:p w:rsidR="007D196B" w:rsidRDefault="007D196B" w:rsidP="009361B0">
            <w:pPr>
              <w:tabs>
                <w:tab w:val="right" w:pos="352"/>
                <w:tab w:val="right" w:pos="567"/>
              </w:tabs>
              <w:spacing w:before="80" w:after="80"/>
              <w:rPr>
                <w:sz w:val="18"/>
              </w:rPr>
            </w:pPr>
          </w:p>
          <w:p w:rsidR="007D196B" w:rsidRDefault="007D196B" w:rsidP="009361B0">
            <w:pPr>
              <w:tabs>
                <w:tab w:val="right" w:pos="352"/>
                <w:tab w:val="right" w:pos="567"/>
              </w:tabs>
              <w:spacing w:before="80" w:after="80"/>
              <w:rPr>
                <w:sz w:val="18"/>
              </w:rPr>
            </w:pPr>
            <w:r>
              <w:rPr>
                <w:sz w:val="18"/>
              </w:rPr>
              <w:t xml:space="preserve">Tijdens de fasen van het technisch proces </w:t>
            </w:r>
          </w:p>
          <w:p w:rsidR="007D196B" w:rsidRDefault="00DE6892" w:rsidP="009361B0">
            <w:pPr>
              <w:pStyle w:val="Lijstalinea"/>
              <w:numPr>
                <w:ilvl w:val="0"/>
                <w:numId w:val="29"/>
              </w:numPr>
              <w:tabs>
                <w:tab w:val="right" w:pos="352"/>
                <w:tab w:val="right" w:pos="567"/>
              </w:tabs>
              <w:spacing w:before="80" w:after="80"/>
              <w:ind w:left="357" w:hanging="357"/>
              <w:rPr>
                <w:sz w:val="18"/>
              </w:rPr>
            </w:pPr>
            <w:r>
              <w:rPr>
                <w:sz w:val="18"/>
              </w:rPr>
              <w:t>W</w:t>
            </w:r>
            <w:r w:rsidR="007D196B" w:rsidRPr="00B23770">
              <w:rPr>
                <w:sz w:val="18"/>
              </w:rPr>
              <w:t xml:space="preserve">elke </w:t>
            </w:r>
            <w:r w:rsidR="007D196B" w:rsidRPr="00B23770">
              <w:rPr>
                <w:b/>
                <w:sz w:val="18"/>
              </w:rPr>
              <w:t>fenomenen</w:t>
            </w:r>
            <w:r w:rsidR="007D196B" w:rsidRPr="00B23770">
              <w:rPr>
                <w:sz w:val="18"/>
              </w:rPr>
              <w:t xml:space="preserve"> (fysische, scheikundige, biologische) doen zich voor in het technisch (deel)systeem?</w:t>
            </w:r>
          </w:p>
          <w:p w:rsidR="007D196B" w:rsidRDefault="007D196B" w:rsidP="009361B0">
            <w:pPr>
              <w:pStyle w:val="Lijstalinea"/>
              <w:numPr>
                <w:ilvl w:val="0"/>
                <w:numId w:val="29"/>
              </w:numPr>
              <w:tabs>
                <w:tab w:val="right" w:pos="352"/>
                <w:tab w:val="right" w:pos="567"/>
              </w:tabs>
              <w:spacing w:before="80"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rsidR="007D196B" w:rsidRPr="00C53649" w:rsidRDefault="007D196B" w:rsidP="009361B0">
            <w:pPr>
              <w:pStyle w:val="Lijstalinea"/>
              <w:numPr>
                <w:ilvl w:val="0"/>
                <w:numId w:val="29"/>
              </w:numPr>
              <w:tabs>
                <w:tab w:val="right" w:pos="352"/>
                <w:tab w:val="right" w:pos="567"/>
              </w:tabs>
              <w:spacing w:before="80"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tc>
        <w:tc>
          <w:tcPr>
            <w:tcW w:w="844" w:type="dxa"/>
            <w:tcBorders>
              <w:top w:val="single" w:sz="18" w:space="0" w:color="auto"/>
              <w:bottom w:val="single" w:sz="18" w:space="0" w:color="auto"/>
            </w:tcBorders>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9361B0">
            <w:pPr>
              <w:pStyle w:val="NummerDoelstelling"/>
            </w:pPr>
          </w:p>
        </w:tc>
        <w:tc>
          <w:tcPr>
            <w:tcW w:w="5716" w:type="dxa"/>
            <w:tcBorders>
              <w:top w:val="single" w:sz="18" w:space="0" w:color="auto"/>
              <w:bottom w:val="single" w:sz="18" w:space="0" w:color="auto"/>
            </w:tcBorders>
          </w:tcPr>
          <w:p w:rsidR="007D196B" w:rsidRDefault="007D196B" w:rsidP="009361B0">
            <w:pPr>
              <w:spacing w:before="80" w:after="80"/>
              <w:rPr>
                <w:b/>
                <w:bCs/>
                <w:sz w:val="18"/>
              </w:rPr>
            </w:pPr>
            <w:r>
              <w:rPr>
                <w:b/>
                <w:bCs/>
                <w:sz w:val="18"/>
              </w:rPr>
              <w:t>Technische (deel)systemen kunnen ontwerpen/realiseren/onderzoeken volgens het technisch proces.</w:t>
            </w:r>
          </w:p>
        </w:tc>
        <w:tc>
          <w:tcPr>
            <w:tcW w:w="835" w:type="dxa"/>
            <w:tcBorders>
              <w:top w:val="single" w:sz="18" w:space="0" w:color="auto"/>
              <w:bottom w:val="single" w:sz="18" w:space="0" w:color="auto"/>
            </w:tcBorders>
          </w:tcPr>
          <w:p w:rsidR="007D196B" w:rsidRDefault="007D196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9361B0">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9361B0">
            <w:pPr>
              <w:tabs>
                <w:tab w:val="left" w:pos="226"/>
              </w:tabs>
              <w:spacing w:before="80" w:after="80"/>
              <w:rPr>
                <w:sz w:val="18"/>
              </w:rPr>
            </w:pPr>
            <w:r>
              <w:rPr>
                <w:sz w:val="18"/>
              </w:rPr>
              <w:t>Technische (deel)systemen:</w:t>
            </w:r>
          </w:p>
          <w:p w:rsidR="00A27B47" w:rsidRPr="00A27B47" w:rsidRDefault="00A27B47" w:rsidP="009361B0">
            <w:pPr>
              <w:pStyle w:val="Lijstalinea"/>
              <w:numPr>
                <w:ilvl w:val="0"/>
                <w:numId w:val="29"/>
              </w:numPr>
              <w:tabs>
                <w:tab w:val="left" w:pos="226"/>
              </w:tabs>
              <w:spacing w:before="80" w:after="80"/>
              <w:ind w:left="357" w:hanging="357"/>
              <w:rPr>
                <w:sz w:val="18"/>
              </w:rPr>
            </w:pPr>
            <w:r>
              <w:rPr>
                <w:sz w:val="18"/>
              </w:rPr>
              <w:t>be</w:t>
            </w:r>
            <w:r w:rsidR="00081EBD">
              <w:rPr>
                <w:sz w:val="18"/>
              </w:rPr>
              <w:t>n</w:t>
            </w:r>
            <w:r>
              <w:rPr>
                <w:sz w:val="18"/>
              </w:rPr>
              <w:t>zinemotor, dieselmotor</w:t>
            </w:r>
          </w:p>
          <w:p w:rsidR="00A27B47" w:rsidRDefault="00A27B47" w:rsidP="009361B0">
            <w:pPr>
              <w:pStyle w:val="Lijstalinea"/>
              <w:numPr>
                <w:ilvl w:val="0"/>
                <w:numId w:val="29"/>
              </w:numPr>
              <w:tabs>
                <w:tab w:val="left" w:pos="226"/>
              </w:tabs>
              <w:spacing w:before="80" w:after="80"/>
              <w:ind w:left="357" w:hanging="357"/>
              <w:rPr>
                <w:sz w:val="18"/>
              </w:rPr>
            </w:pPr>
            <w:r>
              <w:rPr>
                <w:sz w:val="18"/>
              </w:rPr>
              <w:t>aandrijfsystemen</w:t>
            </w:r>
          </w:p>
          <w:p w:rsidR="00A27B47" w:rsidRDefault="00A27B47" w:rsidP="009361B0">
            <w:pPr>
              <w:pStyle w:val="Lijstalinea"/>
              <w:numPr>
                <w:ilvl w:val="0"/>
                <w:numId w:val="29"/>
              </w:numPr>
              <w:tabs>
                <w:tab w:val="left" w:pos="226"/>
              </w:tabs>
              <w:spacing w:before="80" w:after="80"/>
              <w:rPr>
                <w:sz w:val="18"/>
              </w:rPr>
            </w:pPr>
            <w:r>
              <w:rPr>
                <w:sz w:val="18"/>
              </w:rPr>
              <w:t>remsystemen</w:t>
            </w:r>
          </w:p>
          <w:p w:rsidR="00A27B47" w:rsidRPr="00A27B47" w:rsidRDefault="00A27B47" w:rsidP="009361B0">
            <w:pPr>
              <w:pStyle w:val="Lijstalinea"/>
              <w:numPr>
                <w:ilvl w:val="0"/>
                <w:numId w:val="29"/>
              </w:numPr>
              <w:tabs>
                <w:tab w:val="left" w:pos="226"/>
              </w:tabs>
              <w:spacing w:before="80" w:after="80"/>
              <w:rPr>
                <w:sz w:val="18"/>
              </w:rPr>
            </w:pPr>
            <w:r>
              <w:rPr>
                <w:sz w:val="18"/>
              </w:rPr>
              <w:t>ophanging en elektrische bedrading</w:t>
            </w:r>
          </w:p>
        </w:tc>
        <w:tc>
          <w:tcPr>
            <w:tcW w:w="6949" w:type="dxa"/>
            <w:tcBorders>
              <w:top w:val="single" w:sz="18" w:space="0" w:color="auto"/>
              <w:left w:val="double" w:sz="4" w:space="0" w:color="auto"/>
              <w:bottom w:val="single" w:sz="4" w:space="0" w:color="auto"/>
            </w:tcBorders>
          </w:tcPr>
          <w:p w:rsidR="007D196B" w:rsidRDefault="007D196B" w:rsidP="009361B0">
            <w:pPr>
              <w:tabs>
                <w:tab w:val="right" w:pos="352"/>
                <w:tab w:val="right" w:pos="567"/>
              </w:tabs>
              <w:spacing w:before="80" w:after="80"/>
              <w:ind w:left="352"/>
              <w:rPr>
                <w:sz w:val="18"/>
              </w:rPr>
            </w:pPr>
          </w:p>
        </w:tc>
        <w:tc>
          <w:tcPr>
            <w:tcW w:w="844" w:type="dxa"/>
            <w:tcBorders>
              <w:top w:val="single" w:sz="18" w:space="0" w:color="auto"/>
              <w:bottom w:val="single" w:sz="4" w:space="0" w:color="auto"/>
            </w:tcBorders>
          </w:tcPr>
          <w:p w:rsidR="007D196B" w:rsidRDefault="007D196B" w:rsidP="009361B0">
            <w:pPr>
              <w:spacing w:before="80" w:after="80"/>
              <w:jc w:val="center"/>
              <w:rPr>
                <w:sz w:val="18"/>
              </w:rPr>
            </w:pPr>
          </w:p>
        </w:tc>
      </w:tr>
    </w:tbl>
    <w:p w:rsidR="007D196B" w:rsidRDefault="007D196B" w:rsidP="009361B0">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9361B0">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9361B0">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9361B0">
            <w:pPr>
              <w:spacing w:before="80" w:after="80"/>
              <w:jc w:val="center"/>
              <w:rPr>
                <w:sz w:val="18"/>
              </w:rPr>
            </w:pPr>
            <w:r>
              <w:rPr>
                <w:sz w:val="18"/>
              </w:rPr>
              <w:t>Didactische wenken en hulpmiddelen</w:t>
            </w:r>
          </w:p>
        </w:tc>
        <w:tc>
          <w:tcPr>
            <w:tcW w:w="844" w:type="dxa"/>
            <w:vAlign w:val="center"/>
          </w:tcPr>
          <w:p w:rsidR="007D196B" w:rsidRDefault="007D196B" w:rsidP="009361B0">
            <w:pPr>
              <w:spacing w:before="80" w:after="80"/>
              <w:jc w:val="center"/>
              <w:rPr>
                <w:sz w:val="18"/>
              </w:rPr>
            </w:pPr>
            <w:r>
              <w:rPr>
                <w:sz w:val="18"/>
              </w:rPr>
              <w:t>Link</w:t>
            </w:r>
          </w:p>
        </w:tc>
      </w:tr>
      <w:tr w:rsidR="007D196B" w:rsidRPr="0085762A" w:rsidTr="0008529B">
        <w:trPr>
          <w:cantSplit/>
          <w:trHeight w:val="397"/>
        </w:trPr>
        <w:tc>
          <w:tcPr>
            <w:tcW w:w="8225" w:type="dxa"/>
            <w:gridSpan w:val="4"/>
            <w:tcBorders>
              <w:bottom w:val="single" w:sz="18" w:space="0" w:color="auto"/>
              <w:right w:val="nil"/>
            </w:tcBorders>
            <w:vAlign w:val="center"/>
          </w:tcPr>
          <w:p w:rsidR="007D196B" w:rsidRPr="007852A1" w:rsidRDefault="00E82767" w:rsidP="009361B0">
            <w:pPr>
              <w:pStyle w:val="Kop3"/>
              <w:spacing w:before="80" w:after="80"/>
            </w:pPr>
            <w:bookmarkStart w:id="101" w:name="_Toc357420742"/>
            <w:bookmarkStart w:id="102" w:name="_Toc357587263"/>
            <w:bookmarkStart w:id="103" w:name="_Toc357588551"/>
            <w:bookmarkStart w:id="104" w:name="_Toc357589719"/>
            <w:r>
              <w:t xml:space="preserve">Motoren: </w:t>
            </w:r>
            <w:r w:rsidR="00BE14E1" w:rsidRPr="007852A1">
              <w:t>B</w:t>
            </w:r>
            <w:r w:rsidR="003C54BA" w:rsidRPr="007852A1">
              <w:t>enzinemotor</w:t>
            </w:r>
            <w:bookmarkEnd w:id="101"/>
            <w:bookmarkEnd w:id="102"/>
            <w:bookmarkEnd w:id="103"/>
            <w:bookmarkEnd w:id="104"/>
          </w:p>
        </w:tc>
        <w:tc>
          <w:tcPr>
            <w:tcW w:w="7793" w:type="dxa"/>
            <w:gridSpan w:val="2"/>
            <w:tcBorders>
              <w:left w:val="nil"/>
              <w:bottom w:val="single" w:sz="18" w:space="0" w:color="auto"/>
            </w:tcBorders>
            <w:vAlign w:val="center"/>
          </w:tcPr>
          <w:p w:rsidR="007D196B" w:rsidRPr="005A5DD0" w:rsidRDefault="007D196B" w:rsidP="009361B0">
            <w:pPr>
              <w:spacing w:before="80" w:after="80"/>
              <w:rPr>
                <w:i/>
                <w:szCs w:val="20"/>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3E3FB1" w:rsidP="009361B0">
            <w:pPr>
              <w:spacing w:before="80" w:after="80"/>
              <w:rPr>
                <w:b/>
                <w:bCs/>
                <w:sz w:val="18"/>
              </w:rPr>
            </w:pPr>
            <w:r>
              <w:rPr>
                <w:b/>
                <w:bCs/>
                <w:sz w:val="18"/>
              </w:rPr>
              <w:t>Het werkingsprincipe van een benzinemotor kunnen verklaren.</w:t>
            </w:r>
          </w:p>
        </w:tc>
        <w:tc>
          <w:tcPr>
            <w:tcW w:w="835" w:type="dxa"/>
            <w:tcBorders>
              <w:top w:val="single" w:sz="18" w:space="0" w:color="auto"/>
              <w:bottom w:val="single" w:sz="18" w:space="0" w:color="auto"/>
            </w:tcBorders>
          </w:tcPr>
          <w:p w:rsidR="005E1B88" w:rsidRDefault="003E3FB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3E3FB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63E3" w:rsidRDefault="00BE14E1" w:rsidP="009361B0">
            <w:pPr>
              <w:tabs>
                <w:tab w:val="left" w:pos="226"/>
              </w:tabs>
              <w:spacing w:before="80" w:after="80"/>
              <w:rPr>
                <w:sz w:val="18"/>
              </w:rPr>
            </w:pPr>
            <w:r>
              <w:rPr>
                <w:sz w:val="18"/>
              </w:rPr>
              <w:t>Werking van een benzinemotor:</w:t>
            </w:r>
          </w:p>
          <w:p w:rsidR="003F37C2" w:rsidRDefault="003F37C2" w:rsidP="009361B0">
            <w:pPr>
              <w:pStyle w:val="Lijstalinea"/>
              <w:numPr>
                <w:ilvl w:val="0"/>
                <w:numId w:val="29"/>
              </w:numPr>
              <w:tabs>
                <w:tab w:val="left" w:pos="226"/>
              </w:tabs>
              <w:spacing w:before="80" w:after="80"/>
              <w:ind w:left="357" w:hanging="357"/>
              <w:contextualSpacing w:val="0"/>
              <w:rPr>
                <w:sz w:val="18"/>
              </w:rPr>
            </w:pPr>
            <w:r>
              <w:rPr>
                <w:sz w:val="18"/>
              </w:rPr>
              <w:t>boring</w:t>
            </w:r>
          </w:p>
          <w:p w:rsidR="003F37C2" w:rsidRDefault="003F37C2" w:rsidP="009361B0">
            <w:pPr>
              <w:pStyle w:val="Lijstalinea"/>
              <w:numPr>
                <w:ilvl w:val="0"/>
                <w:numId w:val="29"/>
              </w:numPr>
              <w:tabs>
                <w:tab w:val="left" w:pos="226"/>
              </w:tabs>
              <w:spacing w:before="80" w:after="80"/>
              <w:ind w:left="0" w:firstLine="0"/>
              <w:rPr>
                <w:sz w:val="18"/>
              </w:rPr>
            </w:pPr>
            <w:r>
              <w:rPr>
                <w:sz w:val="18"/>
              </w:rPr>
              <w:t>slag</w:t>
            </w:r>
          </w:p>
          <w:p w:rsidR="003F37C2" w:rsidRDefault="003F37C2" w:rsidP="009361B0">
            <w:pPr>
              <w:pStyle w:val="Lijstalinea"/>
              <w:numPr>
                <w:ilvl w:val="0"/>
                <w:numId w:val="29"/>
              </w:numPr>
              <w:tabs>
                <w:tab w:val="left" w:pos="226"/>
              </w:tabs>
              <w:spacing w:before="80" w:after="80"/>
              <w:ind w:left="0" w:firstLine="0"/>
              <w:rPr>
                <w:sz w:val="18"/>
              </w:rPr>
            </w:pPr>
            <w:r>
              <w:rPr>
                <w:sz w:val="18"/>
              </w:rPr>
              <w:t>slagvolume</w:t>
            </w:r>
          </w:p>
          <w:p w:rsidR="003F37C2" w:rsidRDefault="003F37C2" w:rsidP="009361B0">
            <w:pPr>
              <w:pStyle w:val="Lijstalinea"/>
              <w:numPr>
                <w:ilvl w:val="0"/>
                <w:numId w:val="29"/>
              </w:numPr>
              <w:tabs>
                <w:tab w:val="left" w:pos="226"/>
              </w:tabs>
              <w:spacing w:before="80" w:after="80"/>
              <w:ind w:left="0" w:firstLine="0"/>
              <w:rPr>
                <w:sz w:val="18"/>
              </w:rPr>
            </w:pPr>
            <w:r>
              <w:rPr>
                <w:sz w:val="18"/>
              </w:rPr>
              <w:t>cilinderinhoud</w:t>
            </w:r>
          </w:p>
          <w:p w:rsidR="003F37C2" w:rsidRDefault="00462B9F" w:rsidP="009361B0">
            <w:pPr>
              <w:pStyle w:val="Lijstalinea"/>
              <w:numPr>
                <w:ilvl w:val="0"/>
                <w:numId w:val="29"/>
              </w:numPr>
              <w:tabs>
                <w:tab w:val="left" w:pos="226"/>
              </w:tabs>
              <w:spacing w:before="80" w:after="80"/>
              <w:ind w:left="0" w:firstLine="0"/>
              <w:rPr>
                <w:sz w:val="18"/>
              </w:rPr>
            </w:pPr>
            <w:r>
              <w:rPr>
                <w:sz w:val="18"/>
              </w:rPr>
              <w:t>compressieverhouding</w:t>
            </w:r>
          </w:p>
          <w:p w:rsidR="00462B9F" w:rsidRDefault="00462B9F" w:rsidP="009361B0">
            <w:pPr>
              <w:pStyle w:val="Lijstalinea"/>
              <w:numPr>
                <w:ilvl w:val="0"/>
                <w:numId w:val="29"/>
              </w:numPr>
              <w:tabs>
                <w:tab w:val="left" w:pos="226"/>
              </w:tabs>
              <w:spacing w:before="80" w:after="80"/>
              <w:ind w:left="0" w:firstLine="0"/>
              <w:rPr>
                <w:sz w:val="18"/>
              </w:rPr>
            </w:pPr>
            <w:r>
              <w:rPr>
                <w:sz w:val="18"/>
              </w:rPr>
              <w:t>vermogen</w:t>
            </w:r>
          </w:p>
          <w:p w:rsidR="003F37C2" w:rsidRPr="00462B9F" w:rsidRDefault="00462B9F" w:rsidP="009361B0">
            <w:pPr>
              <w:pStyle w:val="Lijstalinea"/>
              <w:numPr>
                <w:ilvl w:val="0"/>
                <w:numId w:val="29"/>
              </w:numPr>
              <w:tabs>
                <w:tab w:val="left" w:pos="226"/>
              </w:tabs>
              <w:spacing w:before="80" w:after="80"/>
              <w:ind w:left="0" w:firstLine="0"/>
              <w:rPr>
                <w:sz w:val="18"/>
              </w:rPr>
            </w:pPr>
            <w:r>
              <w:rPr>
                <w:sz w:val="18"/>
              </w:rPr>
              <w:t>koppel</w:t>
            </w:r>
          </w:p>
        </w:tc>
        <w:tc>
          <w:tcPr>
            <w:tcW w:w="6949" w:type="dxa"/>
            <w:tcBorders>
              <w:top w:val="single" w:sz="18" w:space="0" w:color="auto"/>
              <w:left w:val="double" w:sz="4" w:space="0" w:color="auto"/>
              <w:bottom w:val="single" w:sz="18" w:space="0" w:color="auto"/>
            </w:tcBorders>
          </w:tcPr>
          <w:p w:rsidR="005E1B88" w:rsidRDefault="00FB4F0A" w:rsidP="009361B0">
            <w:pPr>
              <w:tabs>
                <w:tab w:val="right" w:pos="352"/>
                <w:tab w:val="right" w:pos="567"/>
              </w:tabs>
              <w:spacing w:before="80" w:after="80"/>
              <w:rPr>
                <w:sz w:val="18"/>
              </w:rPr>
            </w:pPr>
            <w:r>
              <w:rPr>
                <w:sz w:val="18"/>
              </w:rPr>
              <w:t>Gebruik maken van didactische onderdelen als visuele ondersteuning</w:t>
            </w:r>
          </w:p>
        </w:tc>
        <w:tc>
          <w:tcPr>
            <w:tcW w:w="844" w:type="dxa"/>
            <w:tcBorders>
              <w:top w:val="single" w:sz="18" w:space="0" w:color="auto"/>
              <w:bottom w:val="single" w:sz="18" w:space="0" w:color="auto"/>
            </w:tcBorders>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Pr="002E0438" w:rsidRDefault="00CA0D01" w:rsidP="009361B0">
            <w:pPr>
              <w:spacing w:before="80" w:after="80"/>
              <w:rPr>
                <w:rFonts w:cs="Arial"/>
                <w:b/>
                <w:bCs/>
                <w:sz w:val="18"/>
                <w:szCs w:val="18"/>
                <w:lang w:val="nl-BE"/>
              </w:rPr>
            </w:pPr>
            <w:r>
              <w:rPr>
                <w:b/>
                <w:bCs/>
                <w:sz w:val="18"/>
              </w:rPr>
              <w:t>De componenten van het motorblok  herkennen, kunnen situeren en de eigenschappen kunnen beoordelen.</w:t>
            </w:r>
          </w:p>
        </w:tc>
        <w:tc>
          <w:tcPr>
            <w:tcW w:w="835" w:type="dxa"/>
            <w:tcBorders>
              <w:top w:val="single" w:sz="18" w:space="0" w:color="auto"/>
              <w:bottom w:val="single" w:sz="18" w:space="0" w:color="auto"/>
            </w:tcBorders>
          </w:tcPr>
          <w:p w:rsidR="005E1B88" w:rsidRDefault="00F234C1" w:rsidP="009361B0">
            <w:pPr>
              <w:spacing w:before="80" w:after="80"/>
              <w:jc w:val="center"/>
              <w:rPr>
                <w:b/>
                <w:bCs/>
                <w:sz w:val="18"/>
              </w:rPr>
            </w:pPr>
            <w:r>
              <w:rPr>
                <w:b/>
                <w:bCs/>
                <w:sz w:val="18"/>
              </w:rPr>
              <w:t>EDV</w:t>
            </w:r>
          </w:p>
          <w:p w:rsidR="00050357" w:rsidRPr="002E0438" w:rsidRDefault="00050357" w:rsidP="009361B0">
            <w:pPr>
              <w:spacing w:before="80" w:after="80"/>
              <w:jc w:val="center"/>
              <w:rPr>
                <w:rFonts w:cs="Arial"/>
                <w:b/>
                <w:bCs/>
                <w:sz w:val="18"/>
                <w:szCs w:val="18"/>
                <w:lang w:val="nl-BE"/>
              </w:rPr>
            </w:pPr>
            <w:r>
              <w:rPr>
                <w:b/>
                <w:bCs/>
                <w:sz w:val="18"/>
              </w:rPr>
              <w:t>LER 4</w:t>
            </w:r>
          </w:p>
        </w:tc>
        <w:tc>
          <w:tcPr>
            <w:tcW w:w="835" w:type="dxa"/>
            <w:tcBorders>
              <w:top w:val="single" w:sz="18" w:space="0" w:color="auto"/>
              <w:bottom w:val="single" w:sz="18" w:space="0" w:color="auto"/>
              <w:right w:val="double" w:sz="4" w:space="0" w:color="auto"/>
            </w:tcBorders>
          </w:tcPr>
          <w:p w:rsidR="005E1B88" w:rsidRPr="002E0438" w:rsidRDefault="00F234C1"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9361B0">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0D01" w:rsidRDefault="00CA0D01" w:rsidP="009361B0">
            <w:pPr>
              <w:tabs>
                <w:tab w:val="left" w:pos="226"/>
              </w:tabs>
              <w:spacing w:before="80" w:after="80"/>
              <w:rPr>
                <w:sz w:val="18"/>
              </w:rPr>
            </w:pPr>
            <w:r>
              <w:rPr>
                <w:sz w:val="18"/>
              </w:rPr>
              <w:t>De componenten van het motorblok:</w:t>
            </w:r>
          </w:p>
          <w:p w:rsid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cilindervoering</w:t>
            </w:r>
          </w:p>
          <w:p w:rsidR="00CA0D01" w:rsidRP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zuigers en zuigerpen</w:t>
            </w:r>
          </w:p>
          <w:p w:rsid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krukas</w:t>
            </w:r>
          </w:p>
          <w:p w:rsid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drijfstang</w:t>
            </w:r>
          </w:p>
          <w:p w:rsid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vliegwiel en starterkrans</w:t>
            </w:r>
          </w:p>
          <w:p w:rsidR="00462B9F" w:rsidRPr="00CA0D01" w:rsidRDefault="00CA0D01" w:rsidP="009361B0">
            <w:pPr>
              <w:pStyle w:val="Lijstalinea"/>
              <w:numPr>
                <w:ilvl w:val="0"/>
                <w:numId w:val="30"/>
              </w:numPr>
              <w:tabs>
                <w:tab w:val="left" w:pos="226"/>
              </w:tabs>
              <w:spacing w:before="80" w:after="80"/>
              <w:ind w:left="357" w:hanging="357"/>
              <w:contextualSpacing w:val="0"/>
              <w:rPr>
                <w:sz w:val="18"/>
              </w:rPr>
            </w:pPr>
            <w:r>
              <w:rPr>
                <w:sz w:val="18"/>
              </w:rPr>
              <w:t>carter</w:t>
            </w:r>
          </w:p>
        </w:tc>
        <w:tc>
          <w:tcPr>
            <w:tcW w:w="6949" w:type="dxa"/>
            <w:tcBorders>
              <w:top w:val="single" w:sz="18" w:space="0" w:color="auto"/>
              <w:left w:val="double" w:sz="4" w:space="0" w:color="auto"/>
              <w:bottom w:val="single" w:sz="18" w:space="0" w:color="auto"/>
            </w:tcBorders>
          </w:tcPr>
          <w:p w:rsidR="005E1B88" w:rsidRDefault="00CA0D01" w:rsidP="009361B0">
            <w:pPr>
              <w:tabs>
                <w:tab w:val="right" w:pos="352"/>
                <w:tab w:val="right" w:pos="567"/>
              </w:tabs>
              <w:spacing w:before="80" w:after="80"/>
              <w:rPr>
                <w:sz w:val="18"/>
              </w:rPr>
            </w:pPr>
            <w:r>
              <w:rPr>
                <w:sz w:val="18"/>
              </w:rPr>
              <w:t>Maak gebruik van didactische componenten</w:t>
            </w:r>
          </w:p>
        </w:tc>
        <w:tc>
          <w:tcPr>
            <w:tcW w:w="844" w:type="dxa"/>
            <w:tcBorders>
              <w:top w:val="single" w:sz="18" w:space="0" w:color="auto"/>
              <w:bottom w:val="single" w:sz="18" w:space="0" w:color="auto"/>
            </w:tcBorders>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Pr="00462B9F" w:rsidRDefault="00462B9F" w:rsidP="009361B0">
            <w:pPr>
              <w:spacing w:before="80" w:after="80"/>
              <w:rPr>
                <w:b/>
                <w:bCs/>
                <w:sz w:val="18"/>
              </w:rPr>
            </w:pPr>
            <w:r>
              <w:rPr>
                <w:b/>
                <w:bCs/>
                <w:sz w:val="18"/>
              </w:rPr>
              <w:t>O</w:t>
            </w:r>
            <w:r w:rsidR="003E3FB1" w:rsidRPr="00462B9F">
              <w:rPr>
                <w:b/>
                <w:bCs/>
                <w:sz w:val="18"/>
              </w:rPr>
              <w:t>nd</w:t>
            </w:r>
            <w:r>
              <w:rPr>
                <w:b/>
                <w:bCs/>
                <w:sz w:val="18"/>
              </w:rPr>
              <w:t>erdelen van</w:t>
            </w:r>
            <w:r w:rsidR="002E143C">
              <w:rPr>
                <w:b/>
                <w:bCs/>
                <w:sz w:val="18"/>
              </w:rPr>
              <w:t xml:space="preserve"> de</w:t>
            </w:r>
            <w:r>
              <w:rPr>
                <w:b/>
                <w:bCs/>
                <w:sz w:val="18"/>
              </w:rPr>
              <w:t xml:space="preserve"> verbrandingsmotoren kunnen herstellen en/of ver</w:t>
            </w:r>
            <w:r w:rsidR="002E143C">
              <w:rPr>
                <w:b/>
                <w:bCs/>
                <w:sz w:val="18"/>
              </w:rPr>
              <w:t>v</w:t>
            </w:r>
            <w:r>
              <w:rPr>
                <w:b/>
                <w:bCs/>
                <w:sz w:val="18"/>
              </w:rPr>
              <w:t>angen.</w:t>
            </w:r>
          </w:p>
        </w:tc>
        <w:tc>
          <w:tcPr>
            <w:tcW w:w="835" w:type="dxa"/>
            <w:tcBorders>
              <w:top w:val="single" w:sz="18" w:space="0" w:color="auto"/>
              <w:bottom w:val="single" w:sz="18" w:space="0" w:color="auto"/>
            </w:tcBorders>
          </w:tcPr>
          <w:p w:rsidR="005E1B88" w:rsidRDefault="00F234C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234C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E143C" w:rsidP="009361B0">
            <w:pPr>
              <w:tabs>
                <w:tab w:val="left" w:pos="226"/>
              </w:tabs>
              <w:spacing w:before="80" w:after="80"/>
              <w:rPr>
                <w:sz w:val="18"/>
              </w:rPr>
            </w:pPr>
            <w:r>
              <w:rPr>
                <w:sz w:val="18"/>
              </w:rPr>
              <w:t>Onderdelen van de verbrandingsmotor:</w:t>
            </w:r>
          </w:p>
          <w:p w:rsidR="002E143C" w:rsidRPr="002E143C" w:rsidRDefault="002E143C" w:rsidP="009361B0">
            <w:pPr>
              <w:pStyle w:val="Lijstalinea"/>
              <w:numPr>
                <w:ilvl w:val="0"/>
                <w:numId w:val="30"/>
              </w:numPr>
              <w:tabs>
                <w:tab w:val="left" w:pos="226"/>
              </w:tabs>
              <w:spacing w:before="80" w:after="80"/>
              <w:ind w:left="357" w:hanging="357"/>
              <w:contextualSpacing w:val="0"/>
              <w:rPr>
                <w:sz w:val="18"/>
              </w:rPr>
            </w:pPr>
            <w:r>
              <w:rPr>
                <w:sz w:val="18"/>
              </w:rPr>
              <w:t>koppakking</w:t>
            </w:r>
          </w:p>
          <w:p w:rsidR="003E3FB1" w:rsidRPr="003E3FB1" w:rsidRDefault="00462B9F" w:rsidP="009361B0">
            <w:pPr>
              <w:pStyle w:val="Lijstalinea"/>
              <w:numPr>
                <w:ilvl w:val="0"/>
                <w:numId w:val="30"/>
              </w:numPr>
              <w:tabs>
                <w:tab w:val="left" w:pos="226"/>
              </w:tabs>
              <w:spacing w:before="80" w:after="80"/>
              <w:ind w:left="357" w:hanging="357"/>
              <w:contextualSpacing w:val="0"/>
              <w:rPr>
                <w:sz w:val="18"/>
              </w:rPr>
            </w:pPr>
            <w:r>
              <w:rPr>
                <w:sz w:val="18"/>
              </w:rPr>
              <w:t>metingen</w:t>
            </w:r>
          </w:p>
        </w:tc>
        <w:tc>
          <w:tcPr>
            <w:tcW w:w="6949" w:type="dxa"/>
            <w:tcBorders>
              <w:top w:val="single" w:sz="18" w:space="0" w:color="auto"/>
              <w:left w:val="double" w:sz="4" w:space="0" w:color="auto"/>
              <w:bottom w:val="single" w:sz="18" w:space="0" w:color="auto"/>
            </w:tcBorders>
          </w:tcPr>
          <w:p w:rsidR="005E1B88" w:rsidRDefault="005E1B8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A222BB" w:rsidP="009361B0">
            <w:pPr>
              <w:spacing w:before="80" w:after="80"/>
              <w:jc w:val="center"/>
              <w:rPr>
                <w:sz w:val="18"/>
              </w:rPr>
            </w:pPr>
            <w:r>
              <w:rPr>
                <w:sz w:val="18"/>
              </w:rPr>
              <w:t>LAB</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Pr="003E3FB1" w:rsidRDefault="00F234C1" w:rsidP="009361B0">
            <w:pPr>
              <w:spacing w:before="80" w:after="80"/>
              <w:rPr>
                <w:b/>
                <w:bCs/>
                <w:sz w:val="18"/>
                <w:lang w:val="nl-BE"/>
              </w:rPr>
            </w:pPr>
            <w:r>
              <w:rPr>
                <w:b/>
                <w:bCs/>
                <w:sz w:val="18"/>
                <w:lang w:val="nl-BE"/>
              </w:rPr>
              <w:t>Een arbeidsdiagram van 4 cilinders in li</w:t>
            </w:r>
            <w:r w:rsidR="00462B9F">
              <w:rPr>
                <w:b/>
                <w:bCs/>
                <w:sz w:val="18"/>
                <w:lang w:val="nl-BE"/>
              </w:rPr>
              <w:t>jn kunnen tekenen en interpreteren.</w:t>
            </w:r>
          </w:p>
        </w:tc>
        <w:tc>
          <w:tcPr>
            <w:tcW w:w="835" w:type="dxa"/>
            <w:tcBorders>
              <w:top w:val="single" w:sz="18" w:space="0" w:color="auto"/>
              <w:bottom w:val="single" w:sz="18" w:space="0" w:color="auto"/>
            </w:tcBorders>
          </w:tcPr>
          <w:p w:rsidR="005E1B88" w:rsidRDefault="00F234C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234C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01237F" w:rsidP="009361B0">
            <w:pPr>
              <w:spacing w:before="80" w:after="80"/>
              <w:rPr>
                <w:sz w:val="18"/>
              </w:rPr>
            </w:pPr>
            <w:r>
              <w:rPr>
                <w:sz w:val="18"/>
              </w:rPr>
              <w:t>Gebruik maken van computerprogramma’s.</w:t>
            </w:r>
          </w:p>
        </w:tc>
        <w:tc>
          <w:tcPr>
            <w:tcW w:w="844" w:type="dxa"/>
            <w:tcBorders>
              <w:top w:val="single" w:sz="18" w:space="0" w:color="auto"/>
              <w:bottom w:val="single" w:sz="18" w:space="0" w:color="auto"/>
              <w:right w:val="single" w:sz="18" w:space="0" w:color="auto"/>
            </w:tcBorders>
            <w:vAlign w:val="center"/>
          </w:tcPr>
          <w:p w:rsidR="005E1B88" w:rsidRDefault="0001237F" w:rsidP="009361B0">
            <w:pPr>
              <w:spacing w:before="80" w:after="80"/>
              <w:jc w:val="center"/>
              <w:rPr>
                <w:sz w:val="18"/>
              </w:rPr>
            </w:pPr>
            <w:r>
              <w:rPr>
                <w:sz w:val="18"/>
              </w:rPr>
              <w:t>ICT</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F234C1" w:rsidP="009361B0">
            <w:pPr>
              <w:spacing w:before="80" w:after="80"/>
              <w:rPr>
                <w:b/>
                <w:bCs/>
                <w:sz w:val="18"/>
              </w:rPr>
            </w:pPr>
            <w:r>
              <w:rPr>
                <w:b/>
                <w:bCs/>
                <w:sz w:val="18"/>
              </w:rPr>
              <w:t>Het verschil in werkingsprincipe t</w:t>
            </w:r>
            <w:r w:rsidR="00462B9F">
              <w:rPr>
                <w:b/>
                <w:bCs/>
                <w:sz w:val="18"/>
              </w:rPr>
              <w:t>ussen 4 en meercilinders kunnen toelichten.</w:t>
            </w:r>
          </w:p>
        </w:tc>
        <w:tc>
          <w:tcPr>
            <w:tcW w:w="835" w:type="dxa"/>
            <w:tcBorders>
              <w:top w:val="single" w:sz="18" w:space="0" w:color="auto"/>
              <w:bottom w:val="single" w:sz="18" w:space="0" w:color="auto"/>
            </w:tcBorders>
          </w:tcPr>
          <w:p w:rsidR="005E1B88" w:rsidRDefault="00F234C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234C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bl>
    <w:p w:rsidR="009361B0" w:rsidRDefault="009361B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361B0" w:rsidTr="00120224">
        <w:trPr>
          <w:trHeight w:val="397"/>
        </w:trPr>
        <w:tc>
          <w:tcPr>
            <w:tcW w:w="839" w:type="dxa"/>
            <w:tcBorders>
              <w:bottom w:val="single" w:sz="4" w:space="0" w:color="auto"/>
            </w:tcBorders>
            <w:vAlign w:val="center"/>
          </w:tcPr>
          <w:p w:rsidR="009361B0" w:rsidRDefault="009361B0" w:rsidP="00120224">
            <w:pPr>
              <w:spacing w:before="80" w:after="80"/>
              <w:rPr>
                <w:sz w:val="18"/>
              </w:rPr>
            </w:pPr>
            <w:r>
              <w:rPr>
                <w:sz w:val="18"/>
              </w:rPr>
              <w:lastRenderedPageBreak/>
              <w:t>Nr.</w:t>
            </w:r>
          </w:p>
        </w:tc>
        <w:tc>
          <w:tcPr>
            <w:tcW w:w="5716" w:type="dxa"/>
            <w:tcBorders>
              <w:bottom w:val="single" w:sz="4" w:space="0" w:color="auto"/>
            </w:tcBorders>
            <w:vAlign w:val="center"/>
          </w:tcPr>
          <w:p w:rsidR="009361B0" w:rsidRDefault="009361B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361B0" w:rsidRDefault="009361B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361B0" w:rsidRDefault="009361B0" w:rsidP="00120224">
            <w:pPr>
              <w:spacing w:before="80" w:after="80"/>
              <w:jc w:val="center"/>
              <w:rPr>
                <w:sz w:val="18"/>
              </w:rPr>
            </w:pPr>
            <w:r>
              <w:rPr>
                <w:sz w:val="18"/>
              </w:rPr>
              <w:t>B/U</w:t>
            </w:r>
          </w:p>
        </w:tc>
        <w:tc>
          <w:tcPr>
            <w:tcW w:w="6949" w:type="dxa"/>
            <w:tcBorders>
              <w:left w:val="double" w:sz="4" w:space="0" w:color="auto"/>
            </w:tcBorders>
            <w:vAlign w:val="center"/>
          </w:tcPr>
          <w:p w:rsidR="009361B0" w:rsidRDefault="009361B0" w:rsidP="00120224">
            <w:pPr>
              <w:spacing w:before="80" w:after="80"/>
              <w:jc w:val="center"/>
              <w:rPr>
                <w:sz w:val="18"/>
              </w:rPr>
            </w:pPr>
            <w:r>
              <w:rPr>
                <w:sz w:val="18"/>
              </w:rPr>
              <w:t>Didactische wenken en hulpmiddelen</w:t>
            </w:r>
          </w:p>
        </w:tc>
        <w:tc>
          <w:tcPr>
            <w:tcW w:w="844" w:type="dxa"/>
            <w:vAlign w:val="center"/>
          </w:tcPr>
          <w:p w:rsidR="009361B0" w:rsidRDefault="009361B0" w:rsidP="00120224">
            <w:pPr>
              <w:spacing w:before="80" w:after="80"/>
              <w:jc w:val="center"/>
              <w:rPr>
                <w:sz w:val="18"/>
              </w:rPr>
            </w:pPr>
            <w:r>
              <w:rPr>
                <w:sz w:val="18"/>
              </w:rPr>
              <w:t>Link</w:t>
            </w:r>
          </w:p>
        </w:tc>
      </w:tr>
      <w:tr w:rsidR="005E1B88" w:rsidTr="00B6549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F234C1" w:rsidP="009361B0">
            <w:pPr>
              <w:spacing w:before="80" w:after="80"/>
              <w:rPr>
                <w:b/>
                <w:bCs/>
                <w:sz w:val="18"/>
              </w:rPr>
            </w:pPr>
            <w:r>
              <w:rPr>
                <w:b/>
                <w:bCs/>
                <w:sz w:val="18"/>
              </w:rPr>
              <w:t>Het verschil kunne</w:t>
            </w:r>
            <w:r w:rsidR="00AC7BC9">
              <w:rPr>
                <w:b/>
                <w:bCs/>
                <w:sz w:val="18"/>
              </w:rPr>
              <w:t>n</w:t>
            </w:r>
            <w:r>
              <w:rPr>
                <w:b/>
                <w:bCs/>
                <w:sz w:val="18"/>
              </w:rPr>
              <w:t xml:space="preserve"> aantonen tussen vierslag en tweeslag motoren.</w:t>
            </w:r>
          </w:p>
        </w:tc>
        <w:tc>
          <w:tcPr>
            <w:tcW w:w="835" w:type="dxa"/>
            <w:tcBorders>
              <w:top w:val="single" w:sz="18" w:space="0" w:color="auto"/>
              <w:bottom w:val="single" w:sz="18" w:space="0" w:color="auto"/>
            </w:tcBorders>
          </w:tcPr>
          <w:p w:rsidR="005E1B88" w:rsidRDefault="00F234C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F234C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B6549A">
        <w:trPr>
          <w:trHeight w:val="397"/>
        </w:trPr>
        <w:tc>
          <w:tcPr>
            <w:tcW w:w="839" w:type="dxa"/>
            <w:tcBorders>
              <w:top w:val="single" w:sz="18" w:space="0" w:color="auto"/>
              <w:bottom w:val="single" w:sz="4" w:space="0" w:color="auto"/>
            </w:tcBorders>
          </w:tcPr>
          <w:p w:rsidR="005E1B88" w:rsidRDefault="005E1B88"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353609" w:rsidP="009361B0">
            <w:pPr>
              <w:tabs>
                <w:tab w:val="left" w:pos="226"/>
              </w:tabs>
              <w:spacing w:before="80" w:after="80"/>
              <w:rPr>
                <w:sz w:val="18"/>
              </w:rPr>
            </w:pPr>
            <w:r>
              <w:rPr>
                <w:sz w:val="18"/>
              </w:rPr>
              <w:t>Vierslag en tweeslag motoren:</w:t>
            </w:r>
          </w:p>
          <w:p w:rsidR="00353609" w:rsidRPr="00353609" w:rsidRDefault="00024882" w:rsidP="009361B0">
            <w:pPr>
              <w:pStyle w:val="Lijstalinea"/>
              <w:numPr>
                <w:ilvl w:val="0"/>
                <w:numId w:val="30"/>
              </w:numPr>
              <w:tabs>
                <w:tab w:val="left" w:pos="226"/>
              </w:tabs>
              <w:spacing w:before="80" w:after="80"/>
              <w:ind w:left="357" w:hanging="357"/>
              <w:contextualSpacing w:val="0"/>
              <w:rPr>
                <w:sz w:val="18"/>
              </w:rPr>
            </w:pPr>
            <w:r>
              <w:rPr>
                <w:sz w:val="18"/>
              </w:rPr>
              <w:t>v</w:t>
            </w:r>
            <w:r w:rsidR="00353609">
              <w:rPr>
                <w:sz w:val="18"/>
              </w:rPr>
              <w:t>oor- en nadelen</w:t>
            </w:r>
          </w:p>
        </w:tc>
        <w:tc>
          <w:tcPr>
            <w:tcW w:w="6949" w:type="dxa"/>
            <w:tcBorders>
              <w:top w:val="single" w:sz="18" w:space="0" w:color="auto"/>
              <w:left w:val="double" w:sz="4" w:space="0" w:color="auto"/>
              <w:bottom w:val="single" w:sz="4" w:space="0" w:color="auto"/>
            </w:tcBorders>
          </w:tcPr>
          <w:p w:rsidR="005E1B88" w:rsidRDefault="00A222BB" w:rsidP="009361B0">
            <w:pPr>
              <w:tabs>
                <w:tab w:val="right" w:pos="352"/>
                <w:tab w:val="right" w:pos="567"/>
              </w:tabs>
              <w:spacing w:before="80" w:after="80"/>
              <w:rPr>
                <w:sz w:val="18"/>
              </w:rPr>
            </w:pPr>
            <w:r>
              <w:rPr>
                <w:sz w:val="18"/>
              </w:rPr>
              <w:t>De leerlingen technische gegevens laten opzoeken ( handboek , internet ) en toetsen aan de werkelijkheid.</w:t>
            </w:r>
          </w:p>
        </w:tc>
        <w:tc>
          <w:tcPr>
            <w:tcW w:w="844" w:type="dxa"/>
            <w:tcBorders>
              <w:top w:val="single" w:sz="18" w:space="0" w:color="auto"/>
              <w:bottom w:val="single" w:sz="4" w:space="0" w:color="auto"/>
            </w:tcBorders>
          </w:tcPr>
          <w:p w:rsidR="005E1B88" w:rsidRDefault="00A222BB" w:rsidP="009361B0">
            <w:pPr>
              <w:spacing w:before="80" w:after="80"/>
              <w:jc w:val="center"/>
              <w:rPr>
                <w:sz w:val="18"/>
              </w:rPr>
            </w:pPr>
            <w:r>
              <w:rPr>
                <w:sz w:val="18"/>
              </w:rPr>
              <w:t>ICT</w:t>
            </w:r>
          </w:p>
        </w:tc>
      </w:tr>
      <w:tr w:rsidR="005E1B88" w:rsidTr="00050357">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D60E24" w:rsidP="009361B0">
            <w:pPr>
              <w:spacing w:before="80" w:after="80"/>
              <w:rPr>
                <w:b/>
                <w:bCs/>
                <w:sz w:val="18"/>
              </w:rPr>
            </w:pPr>
            <w:r>
              <w:rPr>
                <w:b/>
                <w:bCs/>
                <w:sz w:val="18"/>
              </w:rPr>
              <w:t>De componenten van de cilinderkop erkennen,</w:t>
            </w:r>
            <w:r w:rsidR="00515D50">
              <w:rPr>
                <w:b/>
                <w:bCs/>
                <w:sz w:val="18"/>
              </w:rPr>
              <w:t xml:space="preserve"> kunnen</w:t>
            </w:r>
            <w:r>
              <w:rPr>
                <w:b/>
                <w:bCs/>
                <w:sz w:val="18"/>
              </w:rPr>
              <w:t xml:space="preserve"> situere</w:t>
            </w:r>
            <w:r w:rsidR="002E143C">
              <w:rPr>
                <w:b/>
                <w:bCs/>
                <w:sz w:val="18"/>
              </w:rPr>
              <w:t xml:space="preserve">n en de eigenschappen </w:t>
            </w:r>
            <w:r>
              <w:rPr>
                <w:b/>
                <w:bCs/>
                <w:sz w:val="18"/>
              </w:rPr>
              <w:t>kunnen beoordelen.</w:t>
            </w:r>
          </w:p>
        </w:tc>
        <w:tc>
          <w:tcPr>
            <w:tcW w:w="835" w:type="dxa"/>
            <w:tcBorders>
              <w:top w:val="single" w:sz="18" w:space="0" w:color="auto"/>
              <w:bottom w:val="single" w:sz="18" w:space="0" w:color="auto"/>
            </w:tcBorders>
          </w:tcPr>
          <w:p w:rsidR="005E1B88" w:rsidRDefault="00515D50" w:rsidP="009361B0">
            <w:pPr>
              <w:spacing w:before="80" w:after="80"/>
              <w:jc w:val="center"/>
              <w:rPr>
                <w:b/>
                <w:bCs/>
                <w:sz w:val="18"/>
              </w:rPr>
            </w:pPr>
            <w:r>
              <w:rPr>
                <w:b/>
                <w:bCs/>
                <w:sz w:val="18"/>
              </w:rPr>
              <w:t>EDV</w:t>
            </w:r>
          </w:p>
          <w:p w:rsidR="00050357" w:rsidRDefault="00050357" w:rsidP="009361B0">
            <w:pPr>
              <w:spacing w:before="80" w:after="80"/>
              <w:jc w:val="center"/>
              <w:rPr>
                <w:b/>
                <w:bCs/>
                <w:sz w:val="18"/>
              </w:rPr>
            </w:pPr>
            <w:r>
              <w:rPr>
                <w:b/>
                <w:bCs/>
                <w:sz w:val="18"/>
              </w:rPr>
              <w:t>LER 4</w:t>
            </w:r>
          </w:p>
          <w:p w:rsidR="00050357" w:rsidRDefault="00050357" w:rsidP="009361B0">
            <w:pPr>
              <w:spacing w:before="80" w:after="80"/>
              <w:jc w:val="center"/>
              <w:rPr>
                <w:b/>
                <w:bCs/>
                <w:sz w:val="18"/>
              </w:rPr>
            </w:pPr>
            <w:r>
              <w:rPr>
                <w:b/>
                <w:bCs/>
                <w:sz w:val="18"/>
              </w:rPr>
              <w:t>STM 12</w:t>
            </w:r>
          </w:p>
        </w:tc>
        <w:tc>
          <w:tcPr>
            <w:tcW w:w="835" w:type="dxa"/>
            <w:tcBorders>
              <w:top w:val="single" w:sz="18" w:space="0" w:color="auto"/>
              <w:bottom w:val="single" w:sz="18" w:space="0" w:color="auto"/>
              <w:right w:val="double" w:sz="4" w:space="0" w:color="auto"/>
            </w:tcBorders>
          </w:tcPr>
          <w:p w:rsidR="005E1B88" w:rsidRDefault="00515D50"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C20961" w:rsidP="009361B0">
            <w:pPr>
              <w:tabs>
                <w:tab w:val="left" w:pos="226"/>
              </w:tabs>
              <w:spacing w:before="80" w:after="80"/>
              <w:rPr>
                <w:sz w:val="18"/>
              </w:rPr>
            </w:pPr>
            <w:r>
              <w:rPr>
                <w:sz w:val="18"/>
              </w:rPr>
              <w:t>De componenten van de cilinderkop</w:t>
            </w:r>
          </w:p>
          <w:p w:rsidR="00C20961" w:rsidRPr="00C20961" w:rsidRDefault="00C20961" w:rsidP="009361B0">
            <w:pPr>
              <w:pStyle w:val="Lijstalinea"/>
              <w:numPr>
                <w:ilvl w:val="0"/>
                <w:numId w:val="30"/>
              </w:numPr>
              <w:tabs>
                <w:tab w:val="left" w:pos="226"/>
              </w:tabs>
              <w:spacing w:before="80" w:after="80"/>
              <w:ind w:left="357" w:hanging="357"/>
              <w:contextualSpacing w:val="0"/>
              <w:rPr>
                <w:sz w:val="18"/>
              </w:rPr>
            </w:pPr>
            <w:r>
              <w:rPr>
                <w:sz w:val="18"/>
              </w:rPr>
              <w:t>cilinderkop</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k</w:t>
            </w:r>
            <w:r w:rsidR="00D60E24">
              <w:rPr>
                <w:sz w:val="18"/>
              </w:rPr>
              <w:t>leppen</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n</w:t>
            </w:r>
            <w:r w:rsidR="00D60E24">
              <w:rPr>
                <w:sz w:val="18"/>
              </w:rPr>
              <w:t>okkenassen</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n</w:t>
            </w:r>
            <w:r w:rsidR="00D60E24">
              <w:rPr>
                <w:sz w:val="18"/>
              </w:rPr>
              <w:t>okkenasverstelling</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k</w:t>
            </w:r>
            <w:r w:rsidR="00D60E24">
              <w:rPr>
                <w:sz w:val="18"/>
              </w:rPr>
              <w:t>leppenmechanisme</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k</w:t>
            </w:r>
            <w:r w:rsidR="00D60E24">
              <w:rPr>
                <w:sz w:val="18"/>
              </w:rPr>
              <w:t>leppendiagrammen</w:t>
            </w:r>
          </w:p>
          <w:p w:rsid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k</w:t>
            </w:r>
            <w:r w:rsidR="00D60E24">
              <w:rPr>
                <w:sz w:val="18"/>
              </w:rPr>
              <w:t>leptiming</w:t>
            </w:r>
          </w:p>
          <w:p w:rsidR="00D60E24" w:rsidRPr="00D60E24" w:rsidRDefault="00C20961" w:rsidP="009361B0">
            <w:pPr>
              <w:pStyle w:val="Lijstalinea"/>
              <w:numPr>
                <w:ilvl w:val="0"/>
                <w:numId w:val="30"/>
              </w:numPr>
              <w:tabs>
                <w:tab w:val="left" w:pos="226"/>
              </w:tabs>
              <w:spacing w:before="80" w:after="80"/>
              <w:ind w:left="357" w:hanging="357"/>
              <w:contextualSpacing w:val="0"/>
              <w:rPr>
                <w:sz w:val="18"/>
              </w:rPr>
            </w:pPr>
            <w:r>
              <w:rPr>
                <w:sz w:val="18"/>
              </w:rPr>
              <w:t>k</w:t>
            </w:r>
            <w:r w:rsidR="00D60E24">
              <w:rPr>
                <w:sz w:val="18"/>
              </w:rPr>
              <w:t>oppakkingen</w:t>
            </w:r>
          </w:p>
        </w:tc>
        <w:tc>
          <w:tcPr>
            <w:tcW w:w="6949" w:type="dxa"/>
            <w:tcBorders>
              <w:top w:val="single" w:sz="18" w:space="0" w:color="auto"/>
              <w:left w:val="double" w:sz="4" w:space="0" w:color="auto"/>
              <w:bottom w:val="single" w:sz="18" w:space="0" w:color="auto"/>
            </w:tcBorders>
          </w:tcPr>
          <w:p w:rsidR="005E1B88" w:rsidRDefault="005C645A" w:rsidP="009361B0">
            <w:pPr>
              <w:tabs>
                <w:tab w:val="right" w:pos="352"/>
                <w:tab w:val="right" w:pos="567"/>
              </w:tabs>
              <w:spacing w:before="80" w:after="80"/>
              <w:rPr>
                <w:sz w:val="18"/>
              </w:rPr>
            </w:pPr>
            <w:r>
              <w:rPr>
                <w:sz w:val="18"/>
              </w:rPr>
              <w:t>Het kromtrekken van de cilinderkop bespreken.</w:t>
            </w:r>
          </w:p>
          <w:p w:rsidR="005C645A" w:rsidRDefault="005C645A" w:rsidP="009361B0">
            <w:pPr>
              <w:tabs>
                <w:tab w:val="right" w:pos="352"/>
                <w:tab w:val="right" w:pos="567"/>
              </w:tabs>
              <w:spacing w:before="80" w:after="80"/>
              <w:rPr>
                <w:sz w:val="18"/>
              </w:rPr>
            </w:pPr>
            <w:r>
              <w:rPr>
                <w:sz w:val="18"/>
              </w:rPr>
              <w:t>Het nut van meer kleppen per cilinder aantonen.</w:t>
            </w:r>
          </w:p>
          <w:p w:rsidR="0001237F" w:rsidRDefault="0001237F" w:rsidP="009361B0">
            <w:pPr>
              <w:tabs>
                <w:tab w:val="right" w:pos="352"/>
                <w:tab w:val="right" w:pos="567"/>
              </w:tabs>
              <w:spacing w:before="80" w:after="80"/>
              <w:rPr>
                <w:sz w:val="18"/>
              </w:rPr>
            </w:pPr>
            <w:r>
              <w:rPr>
                <w:sz w:val="18"/>
              </w:rPr>
              <w:t>Gebruik maken van visueel ondersteunend materiaal.</w:t>
            </w:r>
          </w:p>
        </w:tc>
        <w:tc>
          <w:tcPr>
            <w:tcW w:w="844" w:type="dxa"/>
            <w:tcBorders>
              <w:top w:val="single" w:sz="18" w:space="0" w:color="auto"/>
              <w:bottom w:val="single" w:sz="18" w:space="0" w:color="auto"/>
            </w:tcBorders>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C20961" w:rsidP="009361B0">
            <w:pPr>
              <w:spacing w:before="80" w:after="80"/>
              <w:rPr>
                <w:b/>
                <w:bCs/>
                <w:sz w:val="18"/>
              </w:rPr>
            </w:pPr>
            <w:r>
              <w:rPr>
                <w:b/>
                <w:bCs/>
                <w:sz w:val="18"/>
              </w:rPr>
              <w:t>Een meettabel (slijtagetabel</w:t>
            </w:r>
            <w:r w:rsidR="00515D50">
              <w:rPr>
                <w:b/>
                <w:bCs/>
                <w:sz w:val="18"/>
              </w:rPr>
              <w:t>) kunnen opstellen en beoordelen.</w:t>
            </w:r>
          </w:p>
        </w:tc>
        <w:tc>
          <w:tcPr>
            <w:tcW w:w="835" w:type="dxa"/>
            <w:tcBorders>
              <w:top w:val="single" w:sz="18" w:space="0" w:color="auto"/>
              <w:bottom w:val="single" w:sz="18" w:space="0" w:color="auto"/>
            </w:tcBorders>
          </w:tcPr>
          <w:p w:rsidR="005E1B88" w:rsidRDefault="004C312A" w:rsidP="009361B0">
            <w:pPr>
              <w:spacing w:before="80" w:after="80"/>
              <w:jc w:val="center"/>
              <w:rPr>
                <w:b/>
                <w:bCs/>
                <w:sz w:val="18"/>
              </w:rPr>
            </w:pPr>
            <w:r>
              <w:rPr>
                <w:b/>
                <w:bCs/>
                <w:sz w:val="18"/>
              </w:rPr>
              <w:t>EDV</w:t>
            </w:r>
          </w:p>
          <w:p w:rsidR="00050357" w:rsidRDefault="00050357"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5E1B88"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20961" w:rsidRDefault="00C20961" w:rsidP="009361B0">
            <w:pPr>
              <w:tabs>
                <w:tab w:val="left" w:pos="226"/>
              </w:tabs>
              <w:spacing w:before="80" w:after="80"/>
              <w:rPr>
                <w:sz w:val="18"/>
              </w:rPr>
            </w:pPr>
            <w:r>
              <w:rPr>
                <w:sz w:val="18"/>
              </w:rPr>
              <w:t>Een meettabel</w:t>
            </w:r>
          </w:p>
          <w:p w:rsidR="00C20961" w:rsidRDefault="00C20961" w:rsidP="009361B0">
            <w:pPr>
              <w:pStyle w:val="Lijstalinea"/>
              <w:numPr>
                <w:ilvl w:val="0"/>
                <w:numId w:val="30"/>
              </w:numPr>
              <w:tabs>
                <w:tab w:val="left" w:pos="226"/>
              </w:tabs>
              <w:spacing w:before="80" w:after="80"/>
              <w:ind w:left="357" w:hanging="357"/>
              <w:contextualSpacing w:val="0"/>
              <w:rPr>
                <w:sz w:val="18"/>
              </w:rPr>
            </w:pPr>
            <w:r>
              <w:rPr>
                <w:sz w:val="18"/>
              </w:rPr>
              <w:t>meetwaarden</w:t>
            </w:r>
          </w:p>
          <w:p w:rsidR="00515D50" w:rsidRPr="00C20961" w:rsidRDefault="00C20961" w:rsidP="009361B0">
            <w:pPr>
              <w:pStyle w:val="Lijstalinea"/>
              <w:numPr>
                <w:ilvl w:val="0"/>
                <w:numId w:val="30"/>
              </w:numPr>
              <w:tabs>
                <w:tab w:val="left" w:pos="226"/>
              </w:tabs>
              <w:spacing w:before="80" w:after="80"/>
              <w:ind w:left="357" w:hanging="357"/>
              <w:contextualSpacing w:val="0"/>
              <w:rPr>
                <w:sz w:val="18"/>
              </w:rPr>
            </w:pPr>
            <w:r>
              <w:rPr>
                <w:sz w:val="18"/>
              </w:rPr>
              <w:t>bovengrens en ondergrens tolerantie</w:t>
            </w:r>
          </w:p>
        </w:tc>
        <w:tc>
          <w:tcPr>
            <w:tcW w:w="6949" w:type="dxa"/>
            <w:tcBorders>
              <w:top w:val="single" w:sz="18" w:space="0" w:color="auto"/>
              <w:left w:val="double" w:sz="4" w:space="0" w:color="auto"/>
              <w:bottom w:val="single" w:sz="18" w:space="0" w:color="auto"/>
            </w:tcBorders>
          </w:tcPr>
          <w:p w:rsidR="005E1B88" w:rsidRDefault="005E1B8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A222BB" w:rsidP="009361B0">
            <w:pPr>
              <w:spacing w:before="80" w:after="80"/>
              <w:jc w:val="center"/>
              <w:rPr>
                <w:sz w:val="18"/>
              </w:rPr>
            </w:pPr>
            <w:r>
              <w:rPr>
                <w:sz w:val="18"/>
              </w:rPr>
              <w:t>WIS</w:t>
            </w:r>
          </w:p>
        </w:tc>
      </w:tr>
      <w:tr w:rsidR="005E1B88" w:rsidTr="009361B0">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515D50" w:rsidP="009361B0">
            <w:pPr>
              <w:spacing w:before="80" w:after="80"/>
              <w:rPr>
                <w:b/>
                <w:bCs/>
                <w:sz w:val="18"/>
              </w:rPr>
            </w:pPr>
            <w:r>
              <w:rPr>
                <w:b/>
                <w:bCs/>
                <w:sz w:val="18"/>
              </w:rPr>
              <w:t>De verschill</w:t>
            </w:r>
            <w:r w:rsidR="002E143C">
              <w:rPr>
                <w:b/>
                <w:bCs/>
                <w:sz w:val="18"/>
              </w:rPr>
              <w:t>ende soorten distributie kunnen toelichten.</w:t>
            </w:r>
          </w:p>
        </w:tc>
        <w:tc>
          <w:tcPr>
            <w:tcW w:w="835" w:type="dxa"/>
            <w:tcBorders>
              <w:top w:val="single" w:sz="18" w:space="0" w:color="auto"/>
              <w:bottom w:val="single" w:sz="18" w:space="0" w:color="auto"/>
            </w:tcBorders>
          </w:tcPr>
          <w:p w:rsidR="005E1B88"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9361B0">
        <w:trPr>
          <w:trHeight w:val="397"/>
        </w:trPr>
        <w:tc>
          <w:tcPr>
            <w:tcW w:w="839" w:type="dxa"/>
            <w:tcBorders>
              <w:top w:val="single" w:sz="18" w:space="0" w:color="auto"/>
              <w:bottom w:val="single" w:sz="4" w:space="0" w:color="auto"/>
            </w:tcBorders>
          </w:tcPr>
          <w:p w:rsidR="005E1B88" w:rsidRDefault="005E1B88"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2E143C" w:rsidP="009361B0">
            <w:pPr>
              <w:tabs>
                <w:tab w:val="left" w:pos="226"/>
              </w:tabs>
              <w:spacing w:before="80" w:after="80"/>
              <w:rPr>
                <w:sz w:val="18"/>
              </w:rPr>
            </w:pPr>
            <w:r>
              <w:rPr>
                <w:sz w:val="18"/>
              </w:rPr>
              <w:t>Soorten distributie:</w:t>
            </w:r>
          </w:p>
          <w:p w:rsidR="002E143C" w:rsidRDefault="002E143C" w:rsidP="009361B0">
            <w:pPr>
              <w:pStyle w:val="Lijstalinea"/>
              <w:numPr>
                <w:ilvl w:val="0"/>
                <w:numId w:val="30"/>
              </w:numPr>
              <w:tabs>
                <w:tab w:val="left" w:pos="226"/>
              </w:tabs>
              <w:spacing w:before="80" w:after="80"/>
              <w:ind w:left="357" w:hanging="357"/>
              <w:contextualSpacing w:val="0"/>
              <w:rPr>
                <w:sz w:val="18"/>
              </w:rPr>
            </w:pPr>
            <w:r>
              <w:rPr>
                <w:sz w:val="18"/>
              </w:rPr>
              <w:t>voor- en nadelen</w:t>
            </w:r>
          </w:p>
          <w:p w:rsidR="00515D50" w:rsidRPr="002E143C" w:rsidRDefault="002E143C" w:rsidP="009361B0">
            <w:pPr>
              <w:pStyle w:val="Lijstalinea"/>
              <w:numPr>
                <w:ilvl w:val="0"/>
                <w:numId w:val="30"/>
              </w:numPr>
              <w:tabs>
                <w:tab w:val="left" w:pos="226"/>
              </w:tabs>
              <w:spacing w:before="80" w:after="80"/>
              <w:ind w:left="357" w:hanging="357"/>
              <w:contextualSpacing w:val="0"/>
              <w:rPr>
                <w:sz w:val="18"/>
              </w:rPr>
            </w:pPr>
            <w:r>
              <w:rPr>
                <w:sz w:val="18"/>
              </w:rPr>
              <w:t>verhouding</w:t>
            </w:r>
          </w:p>
        </w:tc>
        <w:tc>
          <w:tcPr>
            <w:tcW w:w="6949" w:type="dxa"/>
            <w:tcBorders>
              <w:top w:val="single" w:sz="18" w:space="0" w:color="auto"/>
              <w:left w:val="double" w:sz="4" w:space="0" w:color="auto"/>
              <w:bottom w:val="single" w:sz="4" w:space="0" w:color="auto"/>
            </w:tcBorders>
          </w:tcPr>
          <w:p w:rsidR="005E1B88" w:rsidRDefault="005E1B88"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5E1B88" w:rsidP="009361B0">
            <w:pPr>
              <w:spacing w:before="80" w:after="80"/>
              <w:jc w:val="center"/>
              <w:rPr>
                <w:sz w:val="18"/>
              </w:rPr>
            </w:pPr>
          </w:p>
        </w:tc>
      </w:tr>
    </w:tbl>
    <w:p w:rsidR="009361B0" w:rsidRDefault="009361B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361B0" w:rsidTr="00120224">
        <w:trPr>
          <w:trHeight w:val="397"/>
        </w:trPr>
        <w:tc>
          <w:tcPr>
            <w:tcW w:w="839" w:type="dxa"/>
            <w:tcBorders>
              <w:bottom w:val="single" w:sz="4" w:space="0" w:color="auto"/>
            </w:tcBorders>
            <w:vAlign w:val="center"/>
          </w:tcPr>
          <w:p w:rsidR="009361B0" w:rsidRDefault="009361B0" w:rsidP="00120224">
            <w:pPr>
              <w:spacing w:before="80" w:after="80"/>
              <w:rPr>
                <w:sz w:val="18"/>
              </w:rPr>
            </w:pPr>
            <w:r>
              <w:rPr>
                <w:sz w:val="18"/>
              </w:rPr>
              <w:lastRenderedPageBreak/>
              <w:t>Nr.</w:t>
            </w:r>
          </w:p>
        </w:tc>
        <w:tc>
          <w:tcPr>
            <w:tcW w:w="5716" w:type="dxa"/>
            <w:tcBorders>
              <w:bottom w:val="single" w:sz="4" w:space="0" w:color="auto"/>
            </w:tcBorders>
            <w:vAlign w:val="center"/>
          </w:tcPr>
          <w:p w:rsidR="009361B0" w:rsidRDefault="009361B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361B0" w:rsidRDefault="009361B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361B0" w:rsidRDefault="009361B0" w:rsidP="00120224">
            <w:pPr>
              <w:spacing w:before="80" w:after="80"/>
              <w:jc w:val="center"/>
              <w:rPr>
                <w:sz w:val="18"/>
              </w:rPr>
            </w:pPr>
            <w:r>
              <w:rPr>
                <w:sz w:val="18"/>
              </w:rPr>
              <w:t>B/U</w:t>
            </w:r>
          </w:p>
        </w:tc>
        <w:tc>
          <w:tcPr>
            <w:tcW w:w="6949" w:type="dxa"/>
            <w:tcBorders>
              <w:left w:val="double" w:sz="4" w:space="0" w:color="auto"/>
            </w:tcBorders>
            <w:vAlign w:val="center"/>
          </w:tcPr>
          <w:p w:rsidR="009361B0" w:rsidRDefault="009361B0" w:rsidP="00120224">
            <w:pPr>
              <w:spacing w:before="80" w:after="80"/>
              <w:jc w:val="center"/>
              <w:rPr>
                <w:sz w:val="18"/>
              </w:rPr>
            </w:pPr>
            <w:r>
              <w:rPr>
                <w:sz w:val="18"/>
              </w:rPr>
              <w:t>Didactische wenken en hulpmiddelen</w:t>
            </w:r>
          </w:p>
        </w:tc>
        <w:tc>
          <w:tcPr>
            <w:tcW w:w="844" w:type="dxa"/>
            <w:vAlign w:val="center"/>
          </w:tcPr>
          <w:p w:rsidR="009361B0" w:rsidRDefault="009361B0" w:rsidP="00120224">
            <w:pPr>
              <w:spacing w:before="80" w:after="80"/>
              <w:jc w:val="center"/>
              <w:rPr>
                <w:sz w:val="18"/>
              </w:rPr>
            </w:pPr>
            <w:r>
              <w:rPr>
                <w:sz w:val="18"/>
              </w:rPr>
              <w:t>Link</w:t>
            </w:r>
          </w:p>
        </w:tc>
      </w:tr>
      <w:tr w:rsidR="005E1B88" w:rsidTr="00B6549A">
        <w:trPr>
          <w:trHeight w:val="397"/>
        </w:trPr>
        <w:tc>
          <w:tcPr>
            <w:tcW w:w="839" w:type="dxa"/>
            <w:tcBorders>
              <w:top w:val="single" w:sz="18" w:space="0" w:color="auto"/>
              <w:left w:val="single" w:sz="18" w:space="0" w:color="auto"/>
              <w:bottom w:val="single" w:sz="18" w:space="0" w:color="auto"/>
            </w:tcBorders>
          </w:tcPr>
          <w:p w:rsidR="005E1B88" w:rsidRDefault="005E1B88" w:rsidP="009361B0">
            <w:pPr>
              <w:pStyle w:val="NummerDoelstelling"/>
            </w:pPr>
          </w:p>
        </w:tc>
        <w:tc>
          <w:tcPr>
            <w:tcW w:w="5716" w:type="dxa"/>
            <w:tcBorders>
              <w:top w:val="single" w:sz="18" w:space="0" w:color="auto"/>
              <w:bottom w:val="single" w:sz="18" w:space="0" w:color="auto"/>
            </w:tcBorders>
          </w:tcPr>
          <w:p w:rsidR="005E1B88" w:rsidRDefault="00515D50" w:rsidP="009361B0">
            <w:pPr>
              <w:spacing w:before="80" w:after="80"/>
              <w:rPr>
                <w:b/>
                <w:bCs/>
                <w:sz w:val="18"/>
              </w:rPr>
            </w:pPr>
            <w:r>
              <w:rPr>
                <w:b/>
                <w:bCs/>
                <w:sz w:val="18"/>
              </w:rPr>
              <w:t>Distributiesystemen kunnen vervangen en afstellen.</w:t>
            </w:r>
          </w:p>
        </w:tc>
        <w:tc>
          <w:tcPr>
            <w:tcW w:w="835" w:type="dxa"/>
            <w:tcBorders>
              <w:top w:val="single" w:sz="18" w:space="0" w:color="auto"/>
              <w:bottom w:val="single" w:sz="18" w:space="0" w:color="auto"/>
            </w:tcBorders>
          </w:tcPr>
          <w:p w:rsidR="005E1B88" w:rsidRDefault="004C312A" w:rsidP="009361B0">
            <w:pPr>
              <w:spacing w:before="80" w:after="80"/>
              <w:jc w:val="center"/>
              <w:rPr>
                <w:b/>
                <w:bCs/>
                <w:sz w:val="18"/>
              </w:rPr>
            </w:pPr>
            <w:r>
              <w:rPr>
                <w:b/>
                <w:bCs/>
                <w:sz w:val="18"/>
              </w:rPr>
              <w:t>EDV</w:t>
            </w:r>
          </w:p>
          <w:p w:rsidR="005C645A" w:rsidRDefault="005C645A"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E1B88"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9361B0">
            <w:pPr>
              <w:spacing w:before="80" w:after="80"/>
              <w:jc w:val="center"/>
              <w:rPr>
                <w:sz w:val="18"/>
              </w:rPr>
            </w:pPr>
          </w:p>
        </w:tc>
      </w:tr>
      <w:tr w:rsidR="005E1B88" w:rsidTr="00B6549A">
        <w:trPr>
          <w:trHeight w:val="397"/>
        </w:trPr>
        <w:tc>
          <w:tcPr>
            <w:tcW w:w="839" w:type="dxa"/>
            <w:tcBorders>
              <w:top w:val="single" w:sz="18" w:space="0" w:color="auto"/>
              <w:bottom w:val="single" w:sz="4" w:space="0" w:color="auto"/>
            </w:tcBorders>
          </w:tcPr>
          <w:p w:rsidR="005E1B88" w:rsidRDefault="005E1B88"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6C2A8E" w:rsidP="009361B0">
            <w:pPr>
              <w:tabs>
                <w:tab w:val="left" w:pos="226"/>
              </w:tabs>
              <w:spacing w:before="80" w:after="80"/>
              <w:rPr>
                <w:sz w:val="18"/>
              </w:rPr>
            </w:pPr>
            <w:r>
              <w:rPr>
                <w:sz w:val="18"/>
              </w:rPr>
              <w:t>Distributiesystemen:</w:t>
            </w:r>
          </w:p>
          <w:p w:rsidR="006C2A8E" w:rsidRPr="006C2A8E" w:rsidRDefault="006C2A8E" w:rsidP="009361B0">
            <w:pPr>
              <w:pStyle w:val="Lijstalinea"/>
              <w:numPr>
                <w:ilvl w:val="0"/>
                <w:numId w:val="30"/>
              </w:numPr>
              <w:tabs>
                <w:tab w:val="left" w:pos="226"/>
              </w:tabs>
              <w:spacing w:before="80" w:after="80"/>
              <w:ind w:left="357" w:hanging="357"/>
              <w:contextualSpacing w:val="0"/>
              <w:rPr>
                <w:sz w:val="18"/>
              </w:rPr>
            </w:pPr>
            <w:r>
              <w:rPr>
                <w:sz w:val="18"/>
              </w:rPr>
              <w:t>Speciaal gereedschap</w:t>
            </w:r>
          </w:p>
        </w:tc>
        <w:tc>
          <w:tcPr>
            <w:tcW w:w="6949" w:type="dxa"/>
            <w:tcBorders>
              <w:top w:val="single" w:sz="18" w:space="0" w:color="auto"/>
              <w:left w:val="double" w:sz="4" w:space="0" w:color="auto"/>
              <w:bottom w:val="single" w:sz="4" w:space="0" w:color="auto"/>
            </w:tcBorders>
          </w:tcPr>
          <w:p w:rsidR="005E1B88" w:rsidRDefault="00772A21" w:rsidP="009361B0">
            <w:pPr>
              <w:tabs>
                <w:tab w:val="right" w:pos="352"/>
                <w:tab w:val="right" w:pos="567"/>
              </w:tabs>
              <w:spacing w:before="80" w:after="80"/>
              <w:rPr>
                <w:sz w:val="18"/>
              </w:rPr>
            </w:pPr>
            <w:r>
              <w:rPr>
                <w:sz w:val="18"/>
              </w:rPr>
              <w:t>Gebruik maken van aangepast gereedschap.</w:t>
            </w:r>
          </w:p>
        </w:tc>
        <w:tc>
          <w:tcPr>
            <w:tcW w:w="844" w:type="dxa"/>
            <w:tcBorders>
              <w:top w:val="single" w:sz="18" w:space="0" w:color="auto"/>
              <w:bottom w:val="single" w:sz="4" w:space="0" w:color="auto"/>
            </w:tcBorders>
          </w:tcPr>
          <w:p w:rsidR="005E1B88" w:rsidRDefault="00A222BB" w:rsidP="009361B0">
            <w:pPr>
              <w:spacing w:before="80" w:after="80"/>
              <w:jc w:val="center"/>
              <w:rPr>
                <w:sz w:val="18"/>
              </w:rPr>
            </w:pPr>
            <w:r>
              <w:rPr>
                <w:sz w:val="18"/>
              </w:rPr>
              <w:t>LAB</w:t>
            </w: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515D50" w:rsidP="009361B0">
            <w:pPr>
              <w:spacing w:before="80" w:after="80"/>
              <w:rPr>
                <w:b/>
                <w:bCs/>
                <w:sz w:val="18"/>
              </w:rPr>
            </w:pPr>
            <w:r>
              <w:rPr>
                <w:b/>
                <w:bCs/>
                <w:sz w:val="18"/>
              </w:rPr>
              <w:t>Het niveau van de koelvloeistof kunnen controleren en bijvullen.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DA0A22">
        <w:trPr>
          <w:trHeight w:val="397"/>
        </w:trPr>
        <w:tc>
          <w:tcPr>
            <w:tcW w:w="839" w:type="dxa"/>
            <w:tcBorders>
              <w:top w:val="single" w:sz="18" w:space="0" w:color="auto"/>
              <w:bottom w:val="single" w:sz="18" w:space="0" w:color="auto"/>
            </w:tcBorders>
          </w:tcPr>
          <w:p w:rsidR="00F234C1" w:rsidRDefault="00F234C1"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234C1" w:rsidRDefault="00A37A1A" w:rsidP="009361B0">
            <w:pPr>
              <w:tabs>
                <w:tab w:val="left" w:pos="226"/>
              </w:tabs>
              <w:spacing w:before="80" w:after="80"/>
              <w:rPr>
                <w:sz w:val="18"/>
              </w:rPr>
            </w:pPr>
            <w:r>
              <w:rPr>
                <w:sz w:val="18"/>
              </w:rPr>
              <w:t>Koeling</w:t>
            </w:r>
          </w:p>
          <w:p w:rsidR="00A37A1A" w:rsidRPr="00A37A1A" w:rsidRDefault="004070E4" w:rsidP="009361B0">
            <w:pPr>
              <w:pStyle w:val="Lijstalinea"/>
              <w:numPr>
                <w:ilvl w:val="0"/>
                <w:numId w:val="30"/>
              </w:numPr>
              <w:tabs>
                <w:tab w:val="left" w:pos="226"/>
              </w:tabs>
              <w:spacing w:before="80" w:after="80"/>
              <w:ind w:left="357" w:hanging="357"/>
              <w:contextualSpacing w:val="0"/>
              <w:rPr>
                <w:sz w:val="18"/>
              </w:rPr>
            </w:pPr>
            <w:r>
              <w:rPr>
                <w:sz w:val="18"/>
              </w:rPr>
              <w:t>s</w:t>
            </w:r>
            <w:r w:rsidR="00A37A1A">
              <w:rPr>
                <w:sz w:val="18"/>
              </w:rPr>
              <w:t>oorten koeling</w:t>
            </w:r>
          </w:p>
        </w:tc>
        <w:tc>
          <w:tcPr>
            <w:tcW w:w="6949" w:type="dxa"/>
            <w:tcBorders>
              <w:top w:val="single" w:sz="18" w:space="0" w:color="auto"/>
              <w:left w:val="double" w:sz="4" w:space="0" w:color="auto"/>
              <w:bottom w:val="single" w:sz="18" w:space="0" w:color="auto"/>
            </w:tcBorders>
          </w:tcPr>
          <w:p w:rsidR="00F234C1" w:rsidRDefault="00F234C1"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234C1" w:rsidRDefault="00A222BB" w:rsidP="009361B0">
            <w:pPr>
              <w:spacing w:before="80" w:after="80"/>
              <w:jc w:val="center"/>
              <w:rPr>
                <w:sz w:val="18"/>
              </w:rPr>
            </w:pPr>
            <w:r>
              <w:rPr>
                <w:sz w:val="18"/>
              </w:rPr>
              <w:t>LAB</w:t>
            </w: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515D50" w:rsidP="009361B0">
            <w:pPr>
              <w:spacing w:before="80" w:after="80"/>
              <w:rPr>
                <w:b/>
                <w:bCs/>
                <w:sz w:val="18"/>
              </w:rPr>
            </w:pPr>
            <w:r>
              <w:rPr>
                <w:b/>
                <w:bCs/>
                <w:sz w:val="18"/>
              </w:rPr>
              <w:t>De verschillende koelkringen kunnen toelichten.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515D50" w:rsidP="009361B0">
            <w:pPr>
              <w:spacing w:before="80" w:after="80"/>
              <w:rPr>
                <w:b/>
                <w:bCs/>
                <w:sz w:val="18"/>
              </w:rPr>
            </w:pPr>
            <w:r>
              <w:rPr>
                <w:b/>
                <w:bCs/>
                <w:sz w:val="18"/>
              </w:rPr>
              <w:t>Onderdelen van het koelsysteem kunnen vervangen.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p w:rsidR="00050357" w:rsidRDefault="00050357" w:rsidP="009361B0">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DA0A22">
        <w:trPr>
          <w:trHeight w:val="397"/>
        </w:trPr>
        <w:tc>
          <w:tcPr>
            <w:tcW w:w="839" w:type="dxa"/>
            <w:tcBorders>
              <w:top w:val="single" w:sz="18" w:space="0" w:color="auto"/>
              <w:bottom w:val="single" w:sz="18" w:space="0" w:color="auto"/>
            </w:tcBorders>
          </w:tcPr>
          <w:p w:rsidR="00F234C1" w:rsidRDefault="00F234C1"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234C1" w:rsidRDefault="004070E4" w:rsidP="009361B0">
            <w:pPr>
              <w:tabs>
                <w:tab w:val="left" w:pos="226"/>
              </w:tabs>
              <w:spacing w:before="80" w:after="80"/>
              <w:rPr>
                <w:sz w:val="18"/>
              </w:rPr>
            </w:pPr>
            <w:r>
              <w:rPr>
                <w:sz w:val="18"/>
              </w:rPr>
              <w:t>Onderdelen van het koelsysteem:</w:t>
            </w:r>
          </w:p>
          <w:p w:rsidR="004070E4" w:rsidRPr="004070E4" w:rsidRDefault="004070E4" w:rsidP="009361B0">
            <w:pPr>
              <w:pStyle w:val="Lijstalinea"/>
              <w:numPr>
                <w:ilvl w:val="0"/>
                <w:numId w:val="30"/>
              </w:numPr>
              <w:tabs>
                <w:tab w:val="left" w:pos="226"/>
              </w:tabs>
              <w:spacing w:before="80" w:after="80"/>
              <w:ind w:left="357" w:hanging="357"/>
              <w:rPr>
                <w:sz w:val="18"/>
              </w:rPr>
            </w:pPr>
            <w:r>
              <w:rPr>
                <w:sz w:val="18"/>
              </w:rPr>
              <w:t>elektrische waterpomp</w:t>
            </w:r>
          </w:p>
          <w:p w:rsidR="00515D50" w:rsidRDefault="004070E4" w:rsidP="009361B0">
            <w:pPr>
              <w:pStyle w:val="Lijstalinea"/>
              <w:numPr>
                <w:ilvl w:val="0"/>
                <w:numId w:val="30"/>
              </w:numPr>
              <w:tabs>
                <w:tab w:val="left" w:pos="226"/>
              </w:tabs>
              <w:spacing w:before="80" w:after="80"/>
              <w:ind w:left="357" w:hanging="357"/>
              <w:contextualSpacing w:val="0"/>
              <w:rPr>
                <w:sz w:val="18"/>
              </w:rPr>
            </w:pPr>
            <w:r>
              <w:rPr>
                <w:sz w:val="18"/>
              </w:rPr>
              <w:t>t</w:t>
            </w:r>
            <w:r w:rsidR="00515D50">
              <w:rPr>
                <w:sz w:val="18"/>
              </w:rPr>
              <w:t>hermostaat</w:t>
            </w:r>
          </w:p>
          <w:p w:rsidR="00515D50" w:rsidRDefault="004070E4" w:rsidP="009361B0">
            <w:pPr>
              <w:pStyle w:val="Lijstalinea"/>
              <w:numPr>
                <w:ilvl w:val="0"/>
                <w:numId w:val="30"/>
              </w:numPr>
              <w:tabs>
                <w:tab w:val="left" w:pos="226"/>
              </w:tabs>
              <w:spacing w:before="80" w:after="80"/>
              <w:ind w:left="357" w:hanging="357"/>
              <w:contextualSpacing w:val="0"/>
              <w:rPr>
                <w:sz w:val="18"/>
              </w:rPr>
            </w:pPr>
            <w:r>
              <w:rPr>
                <w:sz w:val="18"/>
              </w:rPr>
              <w:t>s</w:t>
            </w:r>
            <w:r w:rsidR="00515D50">
              <w:rPr>
                <w:sz w:val="18"/>
              </w:rPr>
              <w:t>chema lezen</w:t>
            </w:r>
          </w:p>
          <w:p w:rsidR="00515D50" w:rsidRPr="00515D50" w:rsidRDefault="004070E4" w:rsidP="009361B0">
            <w:pPr>
              <w:pStyle w:val="Lijstalinea"/>
              <w:numPr>
                <w:ilvl w:val="0"/>
                <w:numId w:val="30"/>
              </w:numPr>
              <w:tabs>
                <w:tab w:val="left" w:pos="226"/>
              </w:tabs>
              <w:spacing w:before="80" w:after="80"/>
              <w:ind w:left="357" w:hanging="357"/>
              <w:contextualSpacing w:val="0"/>
              <w:rPr>
                <w:sz w:val="18"/>
              </w:rPr>
            </w:pPr>
            <w:r>
              <w:rPr>
                <w:sz w:val="18"/>
              </w:rPr>
              <w:t>d</w:t>
            </w:r>
            <w:r w:rsidR="00515D50">
              <w:rPr>
                <w:sz w:val="18"/>
              </w:rPr>
              <w:t>iagnose apparatuur gebruiken</w:t>
            </w:r>
          </w:p>
        </w:tc>
        <w:tc>
          <w:tcPr>
            <w:tcW w:w="6949" w:type="dxa"/>
            <w:tcBorders>
              <w:top w:val="single" w:sz="18" w:space="0" w:color="auto"/>
              <w:left w:val="double" w:sz="4" w:space="0" w:color="auto"/>
              <w:bottom w:val="single" w:sz="18" w:space="0" w:color="auto"/>
            </w:tcBorders>
          </w:tcPr>
          <w:p w:rsidR="00F234C1" w:rsidRDefault="00772A21" w:rsidP="009361B0">
            <w:pPr>
              <w:tabs>
                <w:tab w:val="right" w:pos="352"/>
                <w:tab w:val="right" w:pos="567"/>
              </w:tabs>
              <w:spacing w:before="80" w:after="80"/>
              <w:rPr>
                <w:sz w:val="18"/>
              </w:rPr>
            </w:pPr>
            <w:r>
              <w:rPr>
                <w:sz w:val="18"/>
              </w:rPr>
              <w:t>Kan tijdens de stage gebeuren</w:t>
            </w:r>
          </w:p>
        </w:tc>
        <w:tc>
          <w:tcPr>
            <w:tcW w:w="844" w:type="dxa"/>
            <w:tcBorders>
              <w:top w:val="single" w:sz="18" w:space="0" w:color="auto"/>
              <w:bottom w:val="single" w:sz="18" w:space="0" w:color="auto"/>
            </w:tcBorders>
          </w:tcPr>
          <w:p w:rsidR="00F234C1" w:rsidRDefault="00A222BB" w:rsidP="009361B0">
            <w:pPr>
              <w:spacing w:before="80" w:after="80"/>
              <w:jc w:val="center"/>
              <w:rPr>
                <w:sz w:val="18"/>
              </w:rPr>
            </w:pPr>
            <w:r>
              <w:rPr>
                <w:sz w:val="18"/>
              </w:rPr>
              <w:t>STG</w:t>
            </w: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1B4511" w:rsidP="009361B0">
            <w:pPr>
              <w:spacing w:before="80" w:after="80"/>
              <w:rPr>
                <w:b/>
                <w:bCs/>
                <w:sz w:val="18"/>
              </w:rPr>
            </w:pPr>
            <w:r>
              <w:rPr>
                <w:b/>
                <w:bCs/>
                <w:sz w:val="18"/>
              </w:rPr>
              <w:t>Een lek en defecten aan het koelsysteem kunnen opsporen en herstellen.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772A21" w:rsidP="009361B0">
            <w:pPr>
              <w:spacing w:before="80" w:after="80"/>
              <w:jc w:val="center"/>
              <w:rPr>
                <w:sz w:val="18"/>
              </w:rPr>
            </w:pPr>
            <w:r>
              <w:rPr>
                <w:sz w:val="18"/>
              </w:rPr>
              <w:t>LAB</w:t>
            </w:r>
          </w:p>
        </w:tc>
      </w:tr>
      <w:tr w:rsidR="00F234C1" w:rsidTr="009361B0">
        <w:trPr>
          <w:trHeight w:val="478"/>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1B4511" w:rsidP="009361B0">
            <w:pPr>
              <w:spacing w:before="80" w:after="80"/>
              <w:rPr>
                <w:b/>
                <w:bCs/>
                <w:sz w:val="18"/>
              </w:rPr>
            </w:pPr>
            <w:r>
              <w:rPr>
                <w:b/>
                <w:bCs/>
                <w:sz w:val="18"/>
              </w:rPr>
              <w:t>Doel van de smering kunnen toelichten.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9361B0">
        <w:trPr>
          <w:trHeight w:val="397"/>
        </w:trPr>
        <w:tc>
          <w:tcPr>
            <w:tcW w:w="839" w:type="dxa"/>
            <w:tcBorders>
              <w:top w:val="single" w:sz="18" w:space="0" w:color="auto"/>
              <w:bottom w:val="single" w:sz="4" w:space="0" w:color="auto"/>
            </w:tcBorders>
          </w:tcPr>
          <w:p w:rsidR="00F234C1" w:rsidRDefault="00F234C1"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234C1" w:rsidRDefault="004070E4" w:rsidP="009361B0">
            <w:pPr>
              <w:tabs>
                <w:tab w:val="left" w:pos="226"/>
              </w:tabs>
              <w:spacing w:before="80" w:after="80"/>
              <w:rPr>
                <w:sz w:val="18"/>
              </w:rPr>
            </w:pPr>
            <w:r>
              <w:rPr>
                <w:sz w:val="18"/>
              </w:rPr>
              <w:t>Smering:</w:t>
            </w:r>
          </w:p>
          <w:p w:rsidR="004070E4" w:rsidRPr="004070E4" w:rsidRDefault="004070E4" w:rsidP="009361B0">
            <w:pPr>
              <w:pStyle w:val="Lijstalinea"/>
              <w:numPr>
                <w:ilvl w:val="0"/>
                <w:numId w:val="30"/>
              </w:numPr>
              <w:tabs>
                <w:tab w:val="left" w:pos="226"/>
              </w:tabs>
              <w:spacing w:before="80" w:after="80"/>
              <w:ind w:left="357" w:hanging="357"/>
              <w:contextualSpacing w:val="0"/>
              <w:rPr>
                <w:sz w:val="18"/>
              </w:rPr>
            </w:pPr>
            <w:r>
              <w:rPr>
                <w:sz w:val="18"/>
              </w:rPr>
              <w:t>functie</w:t>
            </w:r>
          </w:p>
          <w:p w:rsidR="001B4511" w:rsidRDefault="001B4511" w:rsidP="009361B0">
            <w:pPr>
              <w:pStyle w:val="Lijstalinea"/>
              <w:numPr>
                <w:ilvl w:val="0"/>
                <w:numId w:val="30"/>
              </w:numPr>
              <w:tabs>
                <w:tab w:val="left" w:pos="226"/>
              </w:tabs>
              <w:spacing w:before="80" w:after="80"/>
              <w:ind w:left="357" w:hanging="357"/>
              <w:contextualSpacing w:val="0"/>
              <w:rPr>
                <w:sz w:val="18"/>
              </w:rPr>
            </w:pPr>
            <w:r>
              <w:rPr>
                <w:sz w:val="18"/>
              </w:rPr>
              <w:t>Afdichtingen</w:t>
            </w:r>
          </w:p>
          <w:p w:rsidR="001B4511" w:rsidRPr="001B4511" w:rsidRDefault="001B4511" w:rsidP="009361B0">
            <w:pPr>
              <w:pStyle w:val="Lijstalinea"/>
              <w:numPr>
                <w:ilvl w:val="0"/>
                <w:numId w:val="30"/>
              </w:numPr>
              <w:tabs>
                <w:tab w:val="left" w:pos="226"/>
              </w:tabs>
              <w:spacing w:before="80" w:after="80"/>
              <w:ind w:left="357" w:hanging="357"/>
              <w:contextualSpacing w:val="0"/>
              <w:rPr>
                <w:sz w:val="18"/>
              </w:rPr>
            </w:pPr>
            <w:r>
              <w:rPr>
                <w:sz w:val="18"/>
              </w:rPr>
              <w:t>Koeling</w:t>
            </w:r>
          </w:p>
        </w:tc>
        <w:tc>
          <w:tcPr>
            <w:tcW w:w="6949" w:type="dxa"/>
            <w:tcBorders>
              <w:top w:val="single" w:sz="18" w:space="0" w:color="auto"/>
              <w:left w:val="double" w:sz="4" w:space="0" w:color="auto"/>
              <w:bottom w:val="single" w:sz="4" w:space="0" w:color="auto"/>
            </w:tcBorders>
          </w:tcPr>
          <w:p w:rsidR="00F234C1" w:rsidRDefault="00F234C1"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F234C1" w:rsidRDefault="00F234C1" w:rsidP="009361B0">
            <w:pPr>
              <w:spacing w:before="80" w:after="80"/>
              <w:jc w:val="center"/>
              <w:rPr>
                <w:sz w:val="18"/>
              </w:rPr>
            </w:pPr>
          </w:p>
        </w:tc>
      </w:tr>
    </w:tbl>
    <w:p w:rsidR="009361B0" w:rsidRDefault="009361B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361B0" w:rsidTr="00120224">
        <w:trPr>
          <w:trHeight w:val="397"/>
        </w:trPr>
        <w:tc>
          <w:tcPr>
            <w:tcW w:w="839" w:type="dxa"/>
            <w:tcBorders>
              <w:bottom w:val="single" w:sz="4" w:space="0" w:color="auto"/>
            </w:tcBorders>
            <w:vAlign w:val="center"/>
          </w:tcPr>
          <w:p w:rsidR="009361B0" w:rsidRDefault="009361B0" w:rsidP="00120224">
            <w:pPr>
              <w:spacing w:before="80" w:after="80"/>
              <w:rPr>
                <w:sz w:val="18"/>
              </w:rPr>
            </w:pPr>
            <w:r>
              <w:rPr>
                <w:sz w:val="18"/>
              </w:rPr>
              <w:lastRenderedPageBreak/>
              <w:t>Nr.</w:t>
            </w:r>
          </w:p>
        </w:tc>
        <w:tc>
          <w:tcPr>
            <w:tcW w:w="5716" w:type="dxa"/>
            <w:tcBorders>
              <w:bottom w:val="single" w:sz="4" w:space="0" w:color="auto"/>
            </w:tcBorders>
            <w:vAlign w:val="center"/>
          </w:tcPr>
          <w:p w:rsidR="009361B0" w:rsidRDefault="009361B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361B0" w:rsidRDefault="009361B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361B0" w:rsidRDefault="009361B0" w:rsidP="00120224">
            <w:pPr>
              <w:spacing w:before="80" w:after="80"/>
              <w:jc w:val="center"/>
              <w:rPr>
                <w:sz w:val="18"/>
              </w:rPr>
            </w:pPr>
            <w:r>
              <w:rPr>
                <w:sz w:val="18"/>
              </w:rPr>
              <w:t>B/U</w:t>
            </w:r>
          </w:p>
        </w:tc>
        <w:tc>
          <w:tcPr>
            <w:tcW w:w="6949" w:type="dxa"/>
            <w:tcBorders>
              <w:left w:val="double" w:sz="4" w:space="0" w:color="auto"/>
            </w:tcBorders>
            <w:vAlign w:val="center"/>
          </w:tcPr>
          <w:p w:rsidR="009361B0" w:rsidRDefault="009361B0" w:rsidP="00120224">
            <w:pPr>
              <w:spacing w:before="80" w:after="80"/>
              <w:jc w:val="center"/>
              <w:rPr>
                <w:sz w:val="18"/>
              </w:rPr>
            </w:pPr>
            <w:r>
              <w:rPr>
                <w:sz w:val="18"/>
              </w:rPr>
              <w:t>Didactische wenken en hulpmiddelen</w:t>
            </w:r>
          </w:p>
        </w:tc>
        <w:tc>
          <w:tcPr>
            <w:tcW w:w="844" w:type="dxa"/>
            <w:vAlign w:val="center"/>
          </w:tcPr>
          <w:p w:rsidR="009361B0" w:rsidRDefault="009361B0" w:rsidP="00120224">
            <w:pPr>
              <w:spacing w:before="80" w:after="80"/>
              <w:jc w:val="center"/>
              <w:rPr>
                <w:sz w:val="18"/>
              </w:rPr>
            </w:pPr>
            <w:r>
              <w:rPr>
                <w:sz w:val="18"/>
              </w:rPr>
              <w:t>Link</w:t>
            </w: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1B4511" w:rsidP="009361B0">
            <w:pPr>
              <w:spacing w:before="80" w:after="80"/>
              <w:rPr>
                <w:b/>
                <w:bCs/>
                <w:sz w:val="18"/>
              </w:rPr>
            </w:pPr>
            <w:r>
              <w:rPr>
                <w:b/>
                <w:bCs/>
                <w:sz w:val="18"/>
              </w:rPr>
              <w:t>De verschillende soorten smeerolie kunnen toelichten.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DA0A22">
        <w:trPr>
          <w:trHeight w:val="397"/>
        </w:trPr>
        <w:tc>
          <w:tcPr>
            <w:tcW w:w="839" w:type="dxa"/>
            <w:tcBorders>
              <w:top w:val="single" w:sz="18" w:space="0" w:color="auto"/>
              <w:bottom w:val="single" w:sz="18" w:space="0" w:color="auto"/>
            </w:tcBorders>
          </w:tcPr>
          <w:p w:rsidR="00F234C1" w:rsidRDefault="00F234C1"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234C1" w:rsidRDefault="009B6EC1" w:rsidP="009361B0">
            <w:pPr>
              <w:tabs>
                <w:tab w:val="left" w:pos="226"/>
              </w:tabs>
              <w:spacing w:before="80" w:after="80"/>
              <w:rPr>
                <w:sz w:val="18"/>
              </w:rPr>
            </w:pPr>
            <w:r>
              <w:rPr>
                <w:sz w:val="18"/>
              </w:rPr>
              <w:t>Soorten smeerolie:</w:t>
            </w:r>
          </w:p>
          <w:p w:rsidR="009B6EC1" w:rsidRPr="009B6EC1" w:rsidRDefault="009B6EC1" w:rsidP="009361B0">
            <w:pPr>
              <w:pStyle w:val="Lijstalinea"/>
              <w:numPr>
                <w:ilvl w:val="0"/>
                <w:numId w:val="30"/>
              </w:numPr>
              <w:tabs>
                <w:tab w:val="left" w:pos="226"/>
              </w:tabs>
              <w:spacing w:before="80" w:after="80"/>
              <w:ind w:left="357" w:hanging="357"/>
              <w:contextualSpacing w:val="0"/>
              <w:rPr>
                <w:sz w:val="18"/>
              </w:rPr>
            </w:pPr>
            <w:r>
              <w:rPr>
                <w:sz w:val="18"/>
              </w:rPr>
              <w:t>kwaliteit</w:t>
            </w:r>
          </w:p>
          <w:p w:rsidR="001B4511" w:rsidRDefault="009B6EC1" w:rsidP="009361B0">
            <w:pPr>
              <w:pStyle w:val="Lijstalinea"/>
              <w:numPr>
                <w:ilvl w:val="0"/>
                <w:numId w:val="30"/>
              </w:numPr>
              <w:tabs>
                <w:tab w:val="left" w:pos="226"/>
              </w:tabs>
              <w:spacing w:before="80" w:after="80"/>
              <w:ind w:left="357" w:hanging="357"/>
              <w:contextualSpacing w:val="0"/>
              <w:rPr>
                <w:sz w:val="18"/>
              </w:rPr>
            </w:pPr>
            <w:r>
              <w:rPr>
                <w:sz w:val="18"/>
              </w:rPr>
              <w:t>v</w:t>
            </w:r>
            <w:r w:rsidR="001B4511">
              <w:rPr>
                <w:sz w:val="18"/>
              </w:rPr>
              <w:t>iscositeit</w:t>
            </w:r>
          </w:p>
          <w:p w:rsidR="001B4511" w:rsidRDefault="009B6EC1" w:rsidP="009361B0">
            <w:pPr>
              <w:pStyle w:val="Lijstalinea"/>
              <w:numPr>
                <w:ilvl w:val="0"/>
                <w:numId w:val="30"/>
              </w:numPr>
              <w:tabs>
                <w:tab w:val="left" w:pos="226"/>
              </w:tabs>
              <w:spacing w:before="80" w:after="80"/>
              <w:ind w:left="357" w:hanging="357"/>
              <w:contextualSpacing w:val="0"/>
              <w:rPr>
                <w:sz w:val="18"/>
              </w:rPr>
            </w:pPr>
            <w:r>
              <w:rPr>
                <w:sz w:val="18"/>
              </w:rPr>
              <w:t>d</w:t>
            </w:r>
            <w:r w:rsidR="001B4511">
              <w:rPr>
                <w:sz w:val="18"/>
              </w:rPr>
              <w:t>e gevaren van verkeerd gebruik</w:t>
            </w:r>
          </w:p>
          <w:p w:rsidR="001B4511" w:rsidRPr="001B4511" w:rsidRDefault="009B6EC1" w:rsidP="009361B0">
            <w:pPr>
              <w:pStyle w:val="Lijstalinea"/>
              <w:numPr>
                <w:ilvl w:val="0"/>
                <w:numId w:val="30"/>
              </w:numPr>
              <w:tabs>
                <w:tab w:val="left" w:pos="226"/>
              </w:tabs>
              <w:spacing w:before="80" w:after="80"/>
              <w:ind w:left="357" w:hanging="357"/>
              <w:contextualSpacing w:val="0"/>
              <w:rPr>
                <w:sz w:val="18"/>
              </w:rPr>
            </w:pPr>
            <w:r>
              <w:rPr>
                <w:sz w:val="18"/>
              </w:rPr>
              <w:t>d</w:t>
            </w:r>
            <w:r w:rsidR="001B4511">
              <w:rPr>
                <w:sz w:val="18"/>
              </w:rPr>
              <w:t>e benaming</w:t>
            </w:r>
          </w:p>
        </w:tc>
        <w:tc>
          <w:tcPr>
            <w:tcW w:w="6949" w:type="dxa"/>
            <w:tcBorders>
              <w:top w:val="single" w:sz="18" w:space="0" w:color="auto"/>
              <w:left w:val="double" w:sz="4" w:space="0" w:color="auto"/>
              <w:bottom w:val="single" w:sz="18" w:space="0" w:color="auto"/>
            </w:tcBorders>
          </w:tcPr>
          <w:p w:rsidR="00F234C1" w:rsidRDefault="001B4511" w:rsidP="009361B0">
            <w:pPr>
              <w:tabs>
                <w:tab w:val="right" w:pos="352"/>
                <w:tab w:val="right" w:pos="567"/>
              </w:tabs>
              <w:spacing w:before="80" w:after="80"/>
              <w:rPr>
                <w:sz w:val="18"/>
              </w:rPr>
            </w:pPr>
            <w:r>
              <w:rPr>
                <w:sz w:val="18"/>
              </w:rPr>
              <w:t>De gegevens van de fabrikant laten opzoeken.</w:t>
            </w:r>
          </w:p>
        </w:tc>
        <w:tc>
          <w:tcPr>
            <w:tcW w:w="844" w:type="dxa"/>
            <w:tcBorders>
              <w:top w:val="single" w:sz="18" w:space="0" w:color="auto"/>
              <w:bottom w:val="single" w:sz="18" w:space="0" w:color="auto"/>
            </w:tcBorders>
          </w:tcPr>
          <w:p w:rsidR="00F234C1" w:rsidRDefault="0001237F" w:rsidP="009361B0">
            <w:pPr>
              <w:spacing w:before="80" w:after="80"/>
              <w:jc w:val="center"/>
              <w:rPr>
                <w:sz w:val="18"/>
              </w:rPr>
            </w:pPr>
            <w:r>
              <w:rPr>
                <w:sz w:val="18"/>
              </w:rPr>
              <w:t>ICT</w:t>
            </w: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1B4511" w:rsidP="009361B0">
            <w:pPr>
              <w:spacing w:before="80" w:after="80"/>
              <w:rPr>
                <w:b/>
                <w:bCs/>
                <w:sz w:val="18"/>
              </w:rPr>
            </w:pPr>
            <w:r>
              <w:rPr>
                <w:b/>
                <w:bCs/>
                <w:sz w:val="18"/>
              </w:rPr>
              <w:t xml:space="preserve">De volledige smeerkring schematisch kunnen voorstellen en onderdelen </w:t>
            </w:r>
            <w:r w:rsidR="008E234F">
              <w:rPr>
                <w:b/>
                <w:bCs/>
                <w:sz w:val="18"/>
              </w:rPr>
              <w:t>h</w:t>
            </w:r>
            <w:r>
              <w:rPr>
                <w:b/>
                <w:bCs/>
                <w:sz w:val="18"/>
              </w:rPr>
              <w:t>erkennen.</w:t>
            </w:r>
          </w:p>
        </w:tc>
        <w:tc>
          <w:tcPr>
            <w:tcW w:w="835" w:type="dxa"/>
            <w:tcBorders>
              <w:top w:val="single" w:sz="18" w:space="0" w:color="auto"/>
              <w:bottom w:val="single" w:sz="18" w:space="0" w:color="auto"/>
            </w:tcBorders>
          </w:tcPr>
          <w:p w:rsidR="00F234C1" w:rsidRDefault="00050357" w:rsidP="009361B0">
            <w:pPr>
              <w:spacing w:before="80" w:after="80"/>
              <w:jc w:val="center"/>
              <w:rPr>
                <w:b/>
                <w:bCs/>
                <w:sz w:val="18"/>
              </w:rPr>
            </w:pPr>
            <w:r>
              <w:rPr>
                <w:b/>
                <w:bCs/>
                <w:sz w:val="18"/>
              </w:rPr>
              <w:t>EDV</w:t>
            </w:r>
          </w:p>
          <w:p w:rsidR="00050357" w:rsidRDefault="00050357"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772A21" w:rsidP="009361B0">
            <w:pPr>
              <w:spacing w:before="80" w:after="80"/>
              <w:rPr>
                <w:sz w:val="18"/>
              </w:rPr>
            </w:pPr>
            <w:r>
              <w:rPr>
                <w:sz w:val="18"/>
              </w:rPr>
              <w:t>De leerlingen werken volgens een welbepaald stappenplan.</w:t>
            </w:r>
          </w:p>
        </w:tc>
        <w:tc>
          <w:tcPr>
            <w:tcW w:w="844" w:type="dxa"/>
            <w:tcBorders>
              <w:top w:val="single" w:sz="18" w:space="0" w:color="auto"/>
              <w:bottom w:val="single" w:sz="18" w:space="0" w:color="auto"/>
              <w:right w:val="single" w:sz="18" w:space="0" w:color="auto"/>
            </w:tcBorders>
            <w:vAlign w:val="center"/>
          </w:tcPr>
          <w:p w:rsidR="00F234C1" w:rsidRDefault="00F234C1" w:rsidP="009361B0">
            <w:pPr>
              <w:spacing w:before="80" w:after="80"/>
              <w:jc w:val="center"/>
              <w:rPr>
                <w:sz w:val="18"/>
              </w:rPr>
            </w:pPr>
          </w:p>
        </w:tc>
      </w:tr>
      <w:tr w:rsidR="00F234C1" w:rsidTr="00DA0A22">
        <w:trPr>
          <w:trHeight w:val="397"/>
        </w:trPr>
        <w:tc>
          <w:tcPr>
            <w:tcW w:w="839" w:type="dxa"/>
            <w:tcBorders>
              <w:top w:val="single" w:sz="18" w:space="0" w:color="auto"/>
              <w:left w:val="single" w:sz="18" w:space="0" w:color="auto"/>
              <w:bottom w:val="single" w:sz="18" w:space="0" w:color="auto"/>
            </w:tcBorders>
          </w:tcPr>
          <w:p w:rsidR="00F234C1" w:rsidRDefault="00F234C1" w:rsidP="009361B0">
            <w:pPr>
              <w:pStyle w:val="NummerDoelstelling"/>
            </w:pPr>
          </w:p>
        </w:tc>
        <w:tc>
          <w:tcPr>
            <w:tcW w:w="5716" w:type="dxa"/>
            <w:tcBorders>
              <w:top w:val="single" w:sz="18" w:space="0" w:color="auto"/>
              <w:bottom w:val="single" w:sz="18" w:space="0" w:color="auto"/>
            </w:tcBorders>
          </w:tcPr>
          <w:p w:rsidR="00F234C1" w:rsidRDefault="00AC7BC9" w:rsidP="009361B0">
            <w:pPr>
              <w:spacing w:before="80" w:after="80"/>
              <w:rPr>
                <w:b/>
                <w:bCs/>
                <w:sz w:val="18"/>
              </w:rPr>
            </w:pPr>
            <w:r>
              <w:rPr>
                <w:b/>
                <w:bCs/>
                <w:sz w:val="18"/>
              </w:rPr>
              <w:t>De oliedruk kunnen meten en</w:t>
            </w:r>
            <w:r w:rsidR="0029604C">
              <w:rPr>
                <w:b/>
                <w:bCs/>
                <w:sz w:val="18"/>
              </w:rPr>
              <w:t xml:space="preserve"> beoordelen.</w:t>
            </w:r>
          </w:p>
        </w:tc>
        <w:tc>
          <w:tcPr>
            <w:tcW w:w="835" w:type="dxa"/>
            <w:tcBorders>
              <w:top w:val="single" w:sz="18" w:space="0" w:color="auto"/>
              <w:bottom w:val="single" w:sz="18" w:space="0" w:color="auto"/>
            </w:tcBorders>
          </w:tcPr>
          <w:p w:rsidR="00F234C1"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234C1"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34C1" w:rsidRDefault="00F234C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34C1" w:rsidRDefault="00772A21" w:rsidP="009361B0">
            <w:pPr>
              <w:spacing w:before="80" w:after="80"/>
              <w:jc w:val="center"/>
              <w:rPr>
                <w:sz w:val="18"/>
              </w:rPr>
            </w:pPr>
            <w:r>
              <w:rPr>
                <w:sz w:val="18"/>
              </w:rPr>
              <w:t>LAB</w:t>
            </w:r>
          </w:p>
          <w:p w:rsidR="00772A21" w:rsidRDefault="00772A21" w:rsidP="009361B0">
            <w:pPr>
              <w:spacing w:before="80" w:after="80"/>
              <w:jc w:val="center"/>
              <w:rPr>
                <w:sz w:val="18"/>
              </w:rPr>
            </w:pPr>
            <w:r>
              <w:rPr>
                <w:sz w:val="18"/>
              </w:rPr>
              <w:t>STG</w:t>
            </w:r>
          </w:p>
        </w:tc>
      </w:tr>
      <w:tr w:rsidR="004070E4" w:rsidTr="00DA0A22">
        <w:trPr>
          <w:trHeight w:val="397"/>
        </w:trPr>
        <w:tc>
          <w:tcPr>
            <w:tcW w:w="839" w:type="dxa"/>
            <w:tcBorders>
              <w:top w:val="single" w:sz="18" w:space="0" w:color="auto"/>
              <w:left w:val="single" w:sz="18" w:space="0" w:color="auto"/>
              <w:bottom w:val="single" w:sz="18" w:space="0" w:color="auto"/>
            </w:tcBorders>
          </w:tcPr>
          <w:p w:rsidR="004070E4" w:rsidRDefault="004070E4" w:rsidP="009361B0">
            <w:pPr>
              <w:pStyle w:val="NummerDoelstelling"/>
            </w:pPr>
          </w:p>
        </w:tc>
        <w:tc>
          <w:tcPr>
            <w:tcW w:w="5716" w:type="dxa"/>
            <w:tcBorders>
              <w:top w:val="single" w:sz="18" w:space="0" w:color="auto"/>
              <w:bottom w:val="single" w:sz="18" w:space="0" w:color="auto"/>
            </w:tcBorders>
          </w:tcPr>
          <w:p w:rsidR="004070E4" w:rsidRDefault="004070E4" w:rsidP="009361B0">
            <w:pPr>
              <w:spacing w:before="80" w:after="80"/>
              <w:rPr>
                <w:b/>
                <w:bCs/>
                <w:sz w:val="18"/>
              </w:rPr>
            </w:pPr>
            <w:r>
              <w:rPr>
                <w:b/>
                <w:bCs/>
                <w:sz w:val="18"/>
              </w:rPr>
              <w:t>De werking van de verschillende soorten oliepompen kunnen toelichten.</w:t>
            </w:r>
          </w:p>
        </w:tc>
        <w:tc>
          <w:tcPr>
            <w:tcW w:w="835" w:type="dxa"/>
            <w:tcBorders>
              <w:top w:val="single" w:sz="18" w:space="0" w:color="auto"/>
              <w:bottom w:val="single" w:sz="18" w:space="0" w:color="auto"/>
            </w:tcBorders>
          </w:tcPr>
          <w:p w:rsidR="004070E4" w:rsidRDefault="009B6EC1" w:rsidP="009361B0">
            <w:pPr>
              <w:spacing w:before="80" w:after="80"/>
              <w:jc w:val="center"/>
              <w:rPr>
                <w:b/>
                <w:bCs/>
                <w:sz w:val="18"/>
              </w:rPr>
            </w:pPr>
            <w:r>
              <w:rPr>
                <w:b/>
                <w:bCs/>
                <w:sz w:val="18"/>
              </w:rPr>
              <w:t>EDV</w:t>
            </w:r>
          </w:p>
          <w:p w:rsidR="00591970" w:rsidRDefault="00591970"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4070E4" w:rsidRDefault="00081EBD"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070E4" w:rsidRDefault="004070E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070E4" w:rsidRDefault="004070E4"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C7728C" w:rsidP="009361B0">
            <w:pPr>
              <w:spacing w:before="80" w:after="80"/>
              <w:rPr>
                <w:b/>
                <w:bCs/>
                <w:sz w:val="18"/>
              </w:rPr>
            </w:pPr>
            <w:r>
              <w:rPr>
                <w:b/>
                <w:bCs/>
                <w:sz w:val="18"/>
              </w:rPr>
              <w:t xml:space="preserve">Een oliewissel en </w:t>
            </w:r>
            <w:r w:rsidR="00081EBD">
              <w:rPr>
                <w:b/>
                <w:bCs/>
                <w:sz w:val="18"/>
              </w:rPr>
              <w:t xml:space="preserve">het </w:t>
            </w:r>
            <w:r>
              <w:rPr>
                <w:b/>
                <w:bCs/>
                <w:sz w:val="18"/>
              </w:rPr>
              <w:t>vervangen van een oliefilter kunnen uitvoeren.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772A21" w:rsidP="009361B0">
            <w:pPr>
              <w:spacing w:before="80" w:after="80"/>
              <w:jc w:val="center"/>
              <w:rPr>
                <w:sz w:val="18"/>
              </w:rPr>
            </w:pPr>
            <w:r>
              <w:rPr>
                <w:sz w:val="18"/>
              </w:rPr>
              <w:t>LAB</w:t>
            </w:r>
            <w:r>
              <w:rPr>
                <w:sz w:val="18"/>
              </w:rPr>
              <w:br/>
              <w:t>STG</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C7728C" w:rsidP="009361B0">
            <w:pPr>
              <w:spacing w:before="80" w:after="80"/>
              <w:rPr>
                <w:b/>
                <w:bCs/>
                <w:sz w:val="18"/>
              </w:rPr>
            </w:pPr>
            <w:r>
              <w:rPr>
                <w:b/>
                <w:bCs/>
                <w:sz w:val="18"/>
              </w:rPr>
              <w:t xml:space="preserve">De werking van de verschillende sensoren op het vlak van oliekwaliteit, druk en niveau kunnen toelichten. </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C7728C" w:rsidP="009361B0">
            <w:pPr>
              <w:spacing w:before="80" w:after="80"/>
              <w:rPr>
                <w:b/>
                <w:bCs/>
                <w:sz w:val="18"/>
              </w:rPr>
            </w:pPr>
            <w:r>
              <w:rPr>
                <w:b/>
                <w:bCs/>
                <w:sz w:val="18"/>
              </w:rPr>
              <w:t>De carterventilatie kunnen controleren.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9B6EC1" w:rsidP="009361B0">
            <w:pPr>
              <w:tabs>
                <w:tab w:val="left" w:pos="226"/>
              </w:tabs>
              <w:spacing w:before="80" w:after="80"/>
              <w:rPr>
                <w:sz w:val="18"/>
              </w:rPr>
            </w:pPr>
            <w:r>
              <w:rPr>
                <w:sz w:val="18"/>
              </w:rPr>
              <w:t>Carterventilatie</w:t>
            </w:r>
          </w:p>
          <w:p w:rsidR="009B6EC1" w:rsidRPr="009B6EC1" w:rsidRDefault="00081EBD" w:rsidP="009361B0">
            <w:pPr>
              <w:pStyle w:val="Lijstalinea"/>
              <w:numPr>
                <w:ilvl w:val="0"/>
                <w:numId w:val="30"/>
              </w:numPr>
              <w:tabs>
                <w:tab w:val="left" w:pos="226"/>
              </w:tabs>
              <w:spacing w:before="80" w:after="80"/>
              <w:ind w:left="357" w:hanging="357"/>
              <w:contextualSpacing w:val="0"/>
              <w:rPr>
                <w:sz w:val="18"/>
              </w:rPr>
            </w:pPr>
            <w:r>
              <w:rPr>
                <w:sz w:val="18"/>
              </w:rPr>
              <w:t>werking</w:t>
            </w:r>
          </w:p>
          <w:p w:rsidR="00C7728C" w:rsidRPr="00C7728C" w:rsidRDefault="00081EBD" w:rsidP="009361B0">
            <w:pPr>
              <w:pStyle w:val="Lijstalinea"/>
              <w:numPr>
                <w:ilvl w:val="0"/>
                <w:numId w:val="30"/>
              </w:numPr>
              <w:tabs>
                <w:tab w:val="left" w:pos="226"/>
              </w:tabs>
              <w:spacing w:before="80" w:after="80"/>
              <w:ind w:left="357" w:hanging="357"/>
              <w:contextualSpacing w:val="0"/>
              <w:rPr>
                <w:sz w:val="18"/>
              </w:rPr>
            </w:pPr>
            <w:r>
              <w:rPr>
                <w:sz w:val="18"/>
              </w:rPr>
              <w:t>d</w:t>
            </w:r>
            <w:r w:rsidR="00C7728C">
              <w:rPr>
                <w:sz w:val="18"/>
              </w:rPr>
              <w:t>oel</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A222BB" w:rsidP="009361B0">
            <w:pPr>
              <w:spacing w:before="80" w:after="80"/>
              <w:jc w:val="center"/>
              <w:rPr>
                <w:sz w:val="18"/>
              </w:rPr>
            </w:pPr>
            <w:r>
              <w:rPr>
                <w:sz w:val="18"/>
              </w:rPr>
              <w:t>LAB</w:t>
            </w:r>
          </w:p>
        </w:tc>
      </w:tr>
      <w:tr w:rsidR="00515D50" w:rsidTr="009361B0">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C7728C" w:rsidP="009361B0">
            <w:pPr>
              <w:spacing w:before="80" w:after="80"/>
              <w:rPr>
                <w:b/>
                <w:bCs/>
                <w:sz w:val="18"/>
              </w:rPr>
            </w:pPr>
            <w:r>
              <w:rPr>
                <w:b/>
                <w:bCs/>
                <w:sz w:val="18"/>
              </w:rPr>
              <w:t>De kenmerken van benzine als brandstof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9361B0">
        <w:trPr>
          <w:trHeight w:val="397"/>
        </w:trPr>
        <w:tc>
          <w:tcPr>
            <w:tcW w:w="839" w:type="dxa"/>
            <w:tcBorders>
              <w:top w:val="single" w:sz="18" w:space="0" w:color="auto"/>
              <w:bottom w:val="single" w:sz="4" w:space="0" w:color="auto"/>
            </w:tcBorders>
          </w:tcPr>
          <w:p w:rsidR="00515D50" w:rsidRDefault="00515D50"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15D50" w:rsidRDefault="00081EBD" w:rsidP="009361B0">
            <w:pPr>
              <w:tabs>
                <w:tab w:val="left" w:pos="226"/>
              </w:tabs>
              <w:spacing w:before="80" w:after="80"/>
              <w:rPr>
                <w:sz w:val="18"/>
              </w:rPr>
            </w:pPr>
            <w:r>
              <w:rPr>
                <w:sz w:val="18"/>
              </w:rPr>
              <w:t>Benzine als brandstof:</w:t>
            </w:r>
          </w:p>
          <w:p w:rsidR="00081EBD" w:rsidRPr="00081EBD" w:rsidRDefault="00081EBD" w:rsidP="009361B0">
            <w:pPr>
              <w:pStyle w:val="Lijstalinea"/>
              <w:numPr>
                <w:ilvl w:val="0"/>
                <w:numId w:val="30"/>
              </w:numPr>
              <w:tabs>
                <w:tab w:val="left" w:pos="226"/>
              </w:tabs>
              <w:spacing w:before="80" w:after="80"/>
              <w:ind w:left="357" w:hanging="357"/>
              <w:contextualSpacing w:val="0"/>
              <w:rPr>
                <w:sz w:val="18"/>
              </w:rPr>
            </w:pPr>
            <w:r>
              <w:rPr>
                <w:sz w:val="18"/>
              </w:rPr>
              <w:t>octaangehalte</w:t>
            </w:r>
          </w:p>
          <w:p w:rsidR="00C7728C" w:rsidRPr="00C7728C" w:rsidRDefault="00081EBD" w:rsidP="009361B0">
            <w:pPr>
              <w:pStyle w:val="Lijstalinea"/>
              <w:numPr>
                <w:ilvl w:val="0"/>
                <w:numId w:val="30"/>
              </w:numPr>
              <w:tabs>
                <w:tab w:val="left" w:pos="226"/>
              </w:tabs>
              <w:spacing w:before="80" w:after="80"/>
              <w:ind w:left="357" w:hanging="357"/>
              <w:contextualSpacing w:val="0"/>
              <w:rPr>
                <w:sz w:val="18"/>
              </w:rPr>
            </w:pPr>
            <w:r>
              <w:rPr>
                <w:sz w:val="18"/>
              </w:rPr>
              <w:t>m</w:t>
            </w:r>
            <w:r w:rsidR="00C7728C">
              <w:rPr>
                <w:sz w:val="18"/>
              </w:rPr>
              <w:t>engverhouding: lucht / benzine</w:t>
            </w:r>
          </w:p>
        </w:tc>
        <w:tc>
          <w:tcPr>
            <w:tcW w:w="6949" w:type="dxa"/>
            <w:tcBorders>
              <w:top w:val="single" w:sz="18" w:space="0" w:color="auto"/>
              <w:left w:val="double" w:sz="4" w:space="0" w:color="auto"/>
              <w:bottom w:val="single" w:sz="4"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15D50" w:rsidRDefault="00515D50" w:rsidP="009361B0">
            <w:pPr>
              <w:spacing w:before="80" w:after="80"/>
              <w:jc w:val="center"/>
              <w:rPr>
                <w:sz w:val="18"/>
              </w:rPr>
            </w:pPr>
          </w:p>
        </w:tc>
      </w:tr>
    </w:tbl>
    <w:p w:rsidR="009361B0" w:rsidRDefault="009361B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361B0" w:rsidTr="00120224">
        <w:trPr>
          <w:trHeight w:val="397"/>
        </w:trPr>
        <w:tc>
          <w:tcPr>
            <w:tcW w:w="839" w:type="dxa"/>
            <w:tcBorders>
              <w:bottom w:val="single" w:sz="4" w:space="0" w:color="auto"/>
            </w:tcBorders>
            <w:vAlign w:val="center"/>
          </w:tcPr>
          <w:p w:rsidR="009361B0" w:rsidRDefault="009361B0" w:rsidP="00120224">
            <w:pPr>
              <w:spacing w:before="80" w:after="80"/>
              <w:rPr>
                <w:sz w:val="18"/>
              </w:rPr>
            </w:pPr>
            <w:r>
              <w:rPr>
                <w:sz w:val="18"/>
              </w:rPr>
              <w:lastRenderedPageBreak/>
              <w:t>Nr.</w:t>
            </w:r>
          </w:p>
        </w:tc>
        <w:tc>
          <w:tcPr>
            <w:tcW w:w="5716" w:type="dxa"/>
            <w:tcBorders>
              <w:bottom w:val="single" w:sz="4" w:space="0" w:color="auto"/>
            </w:tcBorders>
            <w:vAlign w:val="center"/>
          </w:tcPr>
          <w:p w:rsidR="009361B0" w:rsidRDefault="009361B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361B0" w:rsidRDefault="009361B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361B0" w:rsidRDefault="009361B0" w:rsidP="00120224">
            <w:pPr>
              <w:spacing w:before="80" w:after="80"/>
              <w:jc w:val="center"/>
              <w:rPr>
                <w:sz w:val="18"/>
              </w:rPr>
            </w:pPr>
            <w:r>
              <w:rPr>
                <w:sz w:val="18"/>
              </w:rPr>
              <w:t>B/U</w:t>
            </w:r>
          </w:p>
        </w:tc>
        <w:tc>
          <w:tcPr>
            <w:tcW w:w="6949" w:type="dxa"/>
            <w:tcBorders>
              <w:left w:val="double" w:sz="4" w:space="0" w:color="auto"/>
            </w:tcBorders>
            <w:vAlign w:val="center"/>
          </w:tcPr>
          <w:p w:rsidR="009361B0" w:rsidRDefault="009361B0" w:rsidP="00120224">
            <w:pPr>
              <w:spacing w:before="80" w:after="80"/>
              <w:jc w:val="center"/>
              <w:rPr>
                <w:sz w:val="18"/>
              </w:rPr>
            </w:pPr>
            <w:r>
              <w:rPr>
                <w:sz w:val="18"/>
              </w:rPr>
              <w:t>Didactische wenken en hulpmiddelen</w:t>
            </w:r>
          </w:p>
        </w:tc>
        <w:tc>
          <w:tcPr>
            <w:tcW w:w="844" w:type="dxa"/>
            <w:vAlign w:val="center"/>
          </w:tcPr>
          <w:p w:rsidR="009361B0" w:rsidRDefault="009361B0" w:rsidP="00120224">
            <w:pPr>
              <w:spacing w:before="80" w:after="80"/>
              <w:jc w:val="center"/>
              <w:rPr>
                <w:sz w:val="18"/>
              </w:rPr>
            </w:pPr>
            <w:r>
              <w:rPr>
                <w:sz w:val="18"/>
              </w:rPr>
              <w:t>Link</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A41BA" w:rsidP="009361B0">
            <w:pPr>
              <w:spacing w:before="80" w:after="80"/>
              <w:rPr>
                <w:b/>
                <w:bCs/>
                <w:sz w:val="18"/>
              </w:rPr>
            </w:pPr>
            <w:r>
              <w:rPr>
                <w:b/>
                <w:bCs/>
                <w:sz w:val="18"/>
              </w:rPr>
              <w:t>De ev</w:t>
            </w:r>
            <w:r w:rsidR="00081EBD">
              <w:rPr>
                <w:b/>
                <w:bCs/>
                <w:sz w:val="18"/>
              </w:rPr>
              <w:t xml:space="preserve">olutie van de mengverhoudingen </w:t>
            </w:r>
            <w:r w:rsidR="00772A21">
              <w:rPr>
                <w:b/>
                <w:bCs/>
                <w:sz w:val="18"/>
              </w:rPr>
              <w:t>naar brandstofsystemen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1A41BA" w:rsidP="009361B0">
            <w:pPr>
              <w:pStyle w:val="Lijstalinea"/>
              <w:numPr>
                <w:ilvl w:val="0"/>
                <w:numId w:val="30"/>
              </w:numPr>
              <w:tabs>
                <w:tab w:val="left" w:pos="226"/>
              </w:tabs>
              <w:spacing w:before="80" w:after="80"/>
              <w:ind w:left="357" w:hanging="357"/>
              <w:contextualSpacing w:val="0"/>
              <w:rPr>
                <w:sz w:val="18"/>
              </w:rPr>
            </w:pPr>
            <w:r>
              <w:rPr>
                <w:sz w:val="18"/>
              </w:rPr>
              <w:t>Indirecte benzine inspuiting systemen.</w:t>
            </w:r>
          </w:p>
          <w:p w:rsidR="001A41BA" w:rsidRDefault="001A41BA" w:rsidP="009361B0">
            <w:pPr>
              <w:pStyle w:val="Lijstalinea"/>
              <w:numPr>
                <w:ilvl w:val="0"/>
                <w:numId w:val="37"/>
              </w:numPr>
              <w:tabs>
                <w:tab w:val="left" w:pos="226"/>
              </w:tabs>
              <w:spacing w:before="80" w:after="80"/>
              <w:ind w:left="641" w:hanging="357"/>
              <w:contextualSpacing w:val="0"/>
              <w:rPr>
                <w:sz w:val="18"/>
              </w:rPr>
            </w:pPr>
            <w:r>
              <w:rPr>
                <w:sz w:val="18"/>
              </w:rPr>
              <w:t>Mono-point</w:t>
            </w:r>
          </w:p>
          <w:p w:rsidR="001A41BA" w:rsidRDefault="001A41BA" w:rsidP="009361B0">
            <w:pPr>
              <w:pStyle w:val="Lijstalinea"/>
              <w:numPr>
                <w:ilvl w:val="0"/>
                <w:numId w:val="37"/>
              </w:numPr>
              <w:tabs>
                <w:tab w:val="left" w:pos="226"/>
              </w:tabs>
              <w:spacing w:before="80" w:after="80"/>
              <w:ind w:left="641" w:hanging="357"/>
              <w:contextualSpacing w:val="0"/>
              <w:rPr>
                <w:sz w:val="18"/>
              </w:rPr>
            </w:pPr>
            <w:r>
              <w:rPr>
                <w:sz w:val="18"/>
              </w:rPr>
              <w:t>Multi-point</w:t>
            </w:r>
          </w:p>
          <w:p w:rsidR="001A41BA" w:rsidRPr="001A41BA" w:rsidRDefault="001A41BA" w:rsidP="009361B0">
            <w:pPr>
              <w:pStyle w:val="Lijstalinea"/>
              <w:numPr>
                <w:ilvl w:val="0"/>
                <w:numId w:val="30"/>
              </w:numPr>
              <w:tabs>
                <w:tab w:val="left" w:pos="226"/>
              </w:tabs>
              <w:spacing w:before="80" w:after="80"/>
              <w:ind w:left="357" w:hanging="357"/>
              <w:contextualSpacing w:val="0"/>
              <w:rPr>
                <w:sz w:val="18"/>
              </w:rPr>
            </w:pPr>
            <w:r>
              <w:rPr>
                <w:sz w:val="18"/>
              </w:rPr>
              <w:t>Directe benzine inspuit systemen</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A41BA" w:rsidP="009361B0">
            <w:pPr>
              <w:spacing w:before="80" w:after="80"/>
              <w:rPr>
                <w:b/>
                <w:bCs/>
                <w:sz w:val="18"/>
              </w:rPr>
            </w:pPr>
            <w:r>
              <w:rPr>
                <w:b/>
                <w:bCs/>
                <w:sz w:val="18"/>
              </w:rPr>
              <w:t>Het systeemoverzicht van mono-</w:t>
            </w:r>
            <w:proofErr w:type="spellStart"/>
            <w:r>
              <w:rPr>
                <w:b/>
                <w:bCs/>
                <w:sz w:val="18"/>
              </w:rPr>
              <w:t>jetronic</w:t>
            </w:r>
            <w:proofErr w:type="spellEnd"/>
            <w:r>
              <w:rPr>
                <w:b/>
                <w:bCs/>
                <w:sz w:val="18"/>
              </w:rPr>
              <w:t xml:space="preserve">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196ACD" w:rsidP="009361B0">
            <w:pPr>
              <w:tabs>
                <w:tab w:val="left" w:pos="226"/>
              </w:tabs>
              <w:spacing w:before="80" w:after="80"/>
              <w:rPr>
                <w:sz w:val="18"/>
              </w:rPr>
            </w:pPr>
            <w:r>
              <w:rPr>
                <w:sz w:val="18"/>
              </w:rPr>
              <w:t>Mono-</w:t>
            </w:r>
            <w:proofErr w:type="spellStart"/>
            <w:r>
              <w:rPr>
                <w:sz w:val="18"/>
              </w:rPr>
              <w:t>jetronic</w:t>
            </w:r>
            <w:proofErr w:type="spellEnd"/>
          </w:p>
          <w:p w:rsidR="00196ACD" w:rsidRPr="00196ACD" w:rsidRDefault="00196ACD" w:rsidP="009361B0">
            <w:pPr>
              <w:pStyle w:val="Lijstalinea"/>
              <w:numPr>
                <w:ilvl w:val="0"/>
                <w:numId w:val="30"/>
              </w:numPr>
              <w:tabs>
                <w:tab w:val="left" w:pos="226"/>
              </w:tabs>
              <w:spacing w:before="80" w:after="80"/>
              <w:ind w:left="357" w:hanging="357"/>
              <w:contextualSpacing w:val="0"/>
              <w:rPr>
                <w:sz w:val="18"/>
              </w:rPr>
            </w:pPr>
            <w:r>
              <w:rPr>
                <w:sz w:val="18"/>
              </w:rPr>
              <w:t>onderdelen</w:t>
            </w:r>
          </w:p>
          <w:p w:rsidR="001A41BA" w:rsidRDefault="009E313B" w:rsidP="009361B0">
            <w:pPr>
              <w:pStyle w:val="Lijstalinea"/>
              <w:numPr>
                <w:ilvl w:val="0"/>
                <w:numId w:val="30"/>
              </w:numPr>
              <w:tabs>
                <w:tab w:val="left" w:pos="226"/>
              </w:tabs>
              <w:spacing w:before="80" w:after="80"/>
              <w:ind w:left="357" w:hanging="357"/>
              <w:contextualSpacing w:val="0"/>
              <w:rPr>
                <w:sz w:val="18"/>
              </w:rPr>
            </w:pPr>
            <w:r>
              <w:rPr>
                <w:sz w:val="18"/>
              </w:rPr>
              <w:t>p</w:t>
            </w:r>
            <w:r w:rsidR="001A41BA">
              <w:rPr>
                <w:sz w:val="18"/>
              </w:rPr>
              <w:t>rincipewerking</w:t>
            </w:r>
          </w:p>
          <w:p w:rsidR="001A41BA" w:rsidRDefault="009E313B" w:rsidP="009361B0">
            <w:pPr>
              <w:pStyle w:val="Lijstalinea"/>
              <w:numPr>
                <w:ilvl w:val="0"/>
                <w:numId w:val="30"/>
              </w:numPr>
              <w:tabs>
                <w:tab w:val="left" w:pos="226"/>
              </w:tabs>
              <w:spacing w:before="80" w:after="80"/>
              <w:ind w:left="357" w:hanging="357"/>
              <w:contextualSpacing w:val="0"/>
              <w:rPr>
                <w:sz w:val="18"/>
              </w:rPr>
            </w:pPr>
            <w:r>
              <w:rPr>
                <w:sz w:val="18"/>
              </w:rPr>
              <w:t>b</w:t>
            </w:r>
            <w:r w:rsidR="001A41BA">
              <w:rPr>
                <w:sz w:val="18"/>
              </w:rPr>
              <w:t>randstoftoevoersystemen</w:t>
            </w:r>
          </w:p>
          <w:p w:rsidR="001A41BA" w:rsidRDefault="009E313B" w:rsidP="009361B0">
            <w:pPr>
              <w:pStyle w:val="Lijstalinea"/>
              <w:numPr>
                <w:ilvl w:val="0"/>
                <w:numId w:val="30"/>
              </w:numPr>
              <w:tabs>
                <w:tab w:val="left" w:pos="226"/>
              </w:tabs>
              <w:spacing w:before="80" w:after="80"/>
              <w:ind w:left="357" w:hanging="357"/>
              <w:contextualSpacing w:val="0"/>
              <w:rPr>
                <w:sz w:val="18"/>
              </w:rPr>
            </w:pPr>
            <w:r>
              <w:rPr>
                <w:sz w:val="18"/>
              </w:rPr>
              <w:t>s</w:t>
            </w:r>
            <w:r w:rsidR="001A41BA">
              <w:rPr>
                <w:sz w:val="18"/>
              </w:rPr>
              <w:t>turingen en sensoren</w:t>
            </w:r>
          </w:p>
          <w:p w:rsidR="001A41BA" w:rsidRPr="001A41BA" w:rsidRDefault="009E313B" w:rsidP="009361B0">
            <w:pPr>
              <w:pStyle w:val="Lijstalinea"/>
              <w:numPr>
                <w:ilvl w:val="0"/>
                <w:numId w:val="30"/>
              </w:numPr>
              <w:tabs>
                <w:tab w:val="left" w:pos="226"/>
              </w:tabs>
              <w:spacing w:before="80" w:after="80"/>
              <w:ind w:left="357" w:hanging="357"/>
              <w:contextualSpacing w:val="0"/>
              <w:rPr>
                <w:sz w:val="18"/>
              </w:rPr>
            </w:pPr>
            <w:r>
              <w:rPr>
                <w:sz w:val="18"/>
              </w:rPr>
              <w:t>m</w:t>
            </w:r>
            <w:r w:rsidR="001A41BA">
              <w:rPr>
                <w:sz w:val="18"/>
              </w:rPr>
              <w:t>engselaanpassingen</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A41BA" w:rsidP="009361B0">
            <w:pPr>
              <w:spacing w:before="80" w:after="80"/>
              <w:rPr>
                <w:b/>
                <w:bCs/>
                <w:sz w:val="18"/>
              </w:rPr>
            </w:pPr>
            <w:r>
              <w:rPr>
                <w:b/>
                <w:bCs/>
                <w:sz w:val="18"/>
              </w:rPr>
              <w:t>Een eenvoudige storing bij mono-</w:t>
            </w:r>
            <w:proofErr w:type="spellStart"/>
            <w:r>
              <w:rPr>
                <w:b/>
                <w:bCs/>
                <w:sz w:val="18"/>
              </w:rPr>
              <w:t>jetronic</w:t>
            </w:r>
            <w:proofErr w:type="spellEnd"/>
            <w:r>
              <w:rPr>
                <w:b/>
                <w:bCs/>
                <w:sz w:val="18"/>
              </w:rPr>
              <w:t xml:space="preserve"> kunnen oplossen.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772A21" w:rsidP="009361B0">
            <w:pPr>
              <w:spacing w:before="80" w:after="80"/>
              <w:jc w:val="center"/>
              <w:rPr>
                <w:sz w:val="18"/>
              </w:rPr>
            </w:pPr>
            <w:r>
              <w:rPr>
                <w:sz w:val="18"/>
              </w:rPr>
              <w:t>LAB</w:t>
            </w:r>
          </w:p>
          <w:p w:rsidR="00772A21" w:rsidRDefault="00772A21" w:rsidP="009361B0">
            <w:pPr>
              <w:spacing w:before="80" w:after="80"/>
              <w:jc w:val="center"/>
              <w:rPr>
                <w:sz w:val="18"/>
              </w:rPr>
            </w:pPr>
            <w:r>
              <w:rPr>
                <w:sz w:val="18"/>
              </w:rPr>
              <w:t>STG</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5F53EF" w:rsidP="009361B0">
            <w:pPr>
              <w:spacing w:before="80" w:after="80"/>
              <w:rPr>
                <w:b/>
                <w:bCs/>
                <w:sz w:val="18"/>
              </w:rPr>
            </w:pPr>
            <w:r>
              <w:rPr>
                <w:b/>
                <w:bCs/>
                <w:sz w:val="18"/>
              </w:rPr>
              <w:t xml:space="preserve">Het systeemoverzicht van </w:t>
            </w:r>
            <w:proofErr w:type="spellStart"/>
            <w:r>
              <w:rPr>
                <w:b/>
                <w:bCs/>
                <w:sz w:val="18"/>
              </w:rPr>
              <w:t>multi</w:t>
            </w:r>
            <w:proofErr w:type="spellEnd"/>
            <w:r>
              <w:rPr>
                <w:b/>
                <w:bCs/>
                <w:sz w:val="18"/>
              </w:rPr>
              <w:t>-point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75D62" w:rsidRPr="005F53EF" w:rsidRDefault="005F53EF" w:rsidP="009361B0">
            <w:pPr>
              <w:tabs>
                <w:tab w:val="left" w:pos="226"/>
              </w:tabs>
              <w:spacing w:before="80" w:after="80"/>
              <w:rPr>
                <w:sz w:val="18"/>
              </w:rPr>
            </w:pPr>
            <w:r>
              <w:rPr>
                <w:sz w:val="18"/>
              </w:rPr>
              <w:t xml:space="preserve">Het systeemoverzicht van de </w:t>
            </w:r>
            <w:proofErr w:type="spellStart"/>
            <w:r>
              <w:rPr>
                <w:sz w:val="18"/>
              </w:rPr>
              <w:t>multi</w:t>
            </w:r>
            <w:proofErr w:type="spellEnd"/>
            <w:r>
              <w:rPr>
                <w:sz w:val="18"/>
              </w:rPr>
              <w:t>-point</w:t>
            </w:r>
          </w:p>
          <w:p w:rsidR="00675D62" w:rsidRDefault="005F53EF" w:rsidP="009361B0">
            <w:pPr>
              <w:pStyle w:val="Lijstalinea"/>
              <w:numPr>
                <w:ilvl w:val="0"/>
                <w:numId w:val="30"/>
              </w:numPr>
              <w:tabs>
                <w:tab w:val="left" w:pos="226"/>
              </w:tabs>
              <w:spacing w:before="80" w:after="80"/>
              <w:ind w:left="357" w:hanging="357"/>
              <w:contextualSpacing w:val="0"/>
              <w:rPr>
                <w:sz w:val="18"/>
              </w:rPr>
            </w:pPr>
            <w:r>
              <w:rPr>
                <w:sz w:val="18"/>
              </w:rPr>
              <w:t>o</w:t>
            </w:r>
            <w:r w:rsidR="00675D62">
              <w:rPr>
                <w:sz w:val="18"/>
              </w:rPr>
              <w:t>nderdelen</w:t>
            </w:r>
          </w:p>
          <w:p w:rsidR="00675D62" w:rsidRDefault="005F53EF" w:rsidP="009361B0">
            <w:pPr>
              <w:pStyle w:val="Lijstalinea"/>
              <w:numPr>
                <w:ilvl w:val="0"/>
                <w:numId w:val="30"/>
              </w:numPr>
              <w:tabs>
                <w:tab w:val="left" w:pos="226"/>
              </w:tabs>
              <w:spacing w:before="80" w:after="80"/>
              <w:ind w:left="357" w:hanging="357"/>
              <w:contextualSpacing w:val="0"/>
              <w:rPr>
                <w:sz w:val="18"/>
              </w:rPr>
            </w:pPr>
            <w:r>
              <w:rPr>
                <w:sz w:val="18"/>
              </w:rPr>
              <w:t>p</w:t>
            </w:r>
            <w:r w:rsidR="00675D62">
              <w:rPr>
                <w:sz w:val="18"/>
              </w:rPr>
              <w:t>rincipewerking</w:t>
            </w:r>
          </w:p>
          <w:p w:rsidR="00675D62" w:rsidRDefault="005F53EF" w:rsidP="009361B0">
            <w:pPr>
              <w:pStyle w:val="Lijstalinea"/>
              <w:numPr>
                <w:ilvl w:val="0"/>
                <w:numId w:val="30"/>
              </w:numPr>
              <w:tabs>
                <w:tab w:val="left" w:pos="226"/>
              </w:tabs>
              <w:spacing w:before="80" w:after="80"/>
              <w:ind w:left="357" w:hanging="357"/>
              <w:contextualSpacing w:val="0"/>
              <w:rPr>
                <w:sz w:val="18"/>
              </w:rPr>
            </w:pPr>
            <w:r>
              <w:rPr>
                <w:sz w:val="18"/>
              </w:rPr>
              <w:t>b</w:t>
            </w:r>
            <w:r w:rsidR="00675D62">
              <w:rPr>
                <w:sz w:val="18"/>
              </w:rPr>
              <w:t>randstoftoevoersystemen</w:t>
            </w:r>
          </w:p>
          <w:p w:rsidR="00675D62" w:rsidRDefault="005F53EF" w:rsidP="009361B0">
            <w:pPr>
              <w:pStyle w:val="Lijstalinea"/>
              <w:numPr>
                <w:ilvl w:val="0"/>
                <w:numId w:val="30"/>
              </w:numPr>
              <w:tabs>
                <w:tab w:val="left" w:pos="226"/>
              </w:tabs>
              <w:spacing w:before="80" w:after="80"/>
              <w:ind w:left="357" w:hanging="357"/>
              <w:contextualSpacing w:val="0"/>
              <w:rPr>
                <w:sz w:val="18"/>
              </w:rPr>
            </w:pPr>
            <w:r>
              <w:rPr>
                <w:sz w:val="18"/>
              </w:rPr>
              <w:t>s</w:t>
            </w:r>
            <w:r w:rsidR="00675D62">
              <w:rPr>
                <w:sz w:val="18"/>
              </w:rPr>
              <w:t>turingen en sensoren</w:t>
            </w:r>
          </w:p>
          <w:p w:rsidR="003032FA" w:rsidRPr="003032FA" w:rsidRDefault="005F53EF" w:rsidP="009361B0">
            <w:pPr>
              <w:pStyle w:val="Lijstalinea"/>
              <w:numPr>
                <w:ilvl w:val="0"/>
                <w:numId w:val="30"/>
              </w:numPr>
              <w:tabs>
                <w:tab w:val="left" w:pos="226"/>
              </w:tabs>
              <w:spacing w:before="80" w:after="80"/>
              <w:ind w:left="357" w:hanging="357"/>
              <w:contextualSpacing w:val="0"/>
              <w:rPr>
                <w:sz w:val="18"/>
              </w:rPr>
            </w:pPr>
            <w:r>
              <w:rPr>
                <w:sz w:val="18"/>
              </w:rPr>
              <w:t>m</w:t>
            </w:r>
            <w:r w:rsidR="00675D62">
              <w:rPr>
                <w:sz w:val="18"/>
              </w:rPr>
              <w:t>engselaanpassingen</w:t>
            </w:r>
          </w:p>
        </w:tc>
        <w:tc>
          <w:tcPr>
            <w:tcW w:w="6949" w:type="dxa"/>
            <w:tcBorders>
              <w:top w:val="single" w:sz="18" w:space="0" w:color="auto"/>
              <w:left w:val="double" w:sz="4" w:space="0" w:color="auto"/>
              <w:bottom w:val="single" w:sz="18" w:space="0" w:color="auto"/>
            </w:tcBorders>
          </w:tcPr>
          <w:p w:rsidR="00515D50" w:rsidRDefault="005F53EF" w:rsidP="009361B0">
            <w:pPr>
              <w:tabs>
                <w:tab w:val="right" w:pos="352"/>
                <w:tab w:val="right" w:pos="567"/>
              </w:tabs>
              <w:spacing w:before="80" w:after="80"/>
              <w:rPr>
                <w:sz w:val="18"/>
              </w:rPr>
            </w:pPr>
            <w:r>
              <w:rPr>
                <w:sz w:val="18"/>
              </w:rPr>
              <w:t>Metingen met een scoop uitvoeren.</w:t>
            </w:r>
          </w:p>
        </w:tc>
        <w:tc>
          <w:tcPr>
            <w:tcW w:w="844" w:type="dxa"/>
            <w:tcBorders>
              <w:top w:val="single" w:sz="18" w:space="0" w:color="auto"/>
              <w:bottom w:val="single" w:sz="18" w:space="0" w:color="auto"/>
            </w:tcBorders>
          </w:tcPr>
          <w:p w:rsidR="00515D50" w:rsidRDefault="00A222BB" w:rsidP="009361B0">
            <w:pPr>
              <w:spacing w:before="80" w:after="80"/>
              <w:jc w:val="center"/>
              <w:rPr>
                <w:sz w:val="18"/>
              </w:rPr>
            </w:pPr>
            <w:r>
              <w:rPr>
                <w:sz w:val="18"/>
              </w:rPr>
              <w:t>LAB</w:t>
            </w:r>
          </w:p>
        </w:tc>
      </w:tr>
      <w:tr w:rsidR="00515D50" w:rsidTr="009361B0">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675D62" w:rsidP="009361B0">
            <w:pPr>
              <w:spacing w:before="80" w:after="80"/>
              <w:rPr>
                <w:b/>
                <w:bCs/>
                <w:sz w:val="18"/>
              </w:rPr>
            </w:pPr>
            <w:r>
              <w:rPr>
                <w:b/>
                <w:bCs/>
                <w:sz w:val="18"/>
              </w:rPr>
              <w:t>De verschillen tussen directe en indirecte inspuiting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p w:rsidR="00591970" w:rsidRDefault="00591970"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9361B0">
        <w:trPr>
          <w:trHeight w:val="397"/>
        </w:trPr>
        <w:tc>
          <w:tcPr>
            <w:tcW w:w="839" w:type="dxa"/>
            <w:tcBorders>
              <w:top w:val="single" w:sz="18" w:space="0" w:color="auto"/>
              <w:bottom w:val="single" w:sz="4" w:space="0" w:color="auto"/>
            </w:tcBorders>
          </w:tcPr>
          <w:p w:rsidR="00515D50" w:rsidRDefault="00515D50"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75D62" w:rsidRPr="005F53EF" w:rsidRDefault="005F53EF" w:rsidP="009361B0">
            <w:pPr>
              <w:tabs>
                <w:tab w:val="left" w:pos="226"/>
              </w:tabs>
              <w:spacing w:before="80" w:after="80"/>
              <w:rPr>
                <w:sz w:val="18"/>
              </w:rPr>
            </w:pPr>
            <w:r>
              <w:rPr>
                <w:sz w:val="18"/>
              </w:rPr>
              <w:t>Directe en indirecte inspuiting</w:t>
            </w:r>
          </w:p>
          <w:p w:rsidR="00675D62" w:rsidRDefault="005F53EF" w:rsidP="009361B0">
            <w:pPr>
              <w:pStyle w:val="Lijstalinea"/>
              <w:numPr>
                <w:ilvl w:val="0"/>
                <w:numId w:val="30"/>
              </w:numPr>
              <w:tabs>
                <w:tab w:val="left" w:pos="226"/>
              </w:tabs>
              <w:spacing w:before="80" w:after="80"/>
              <w:ind w:left="357" w:hanging="357"/>
              <w:contextualSpacing w:val="0"/>
              <w:rPr>
                <w:sz w:val="18"/>
              </w:rPr>
            </w:pPr>
            <w:r>
              <w:rPr>
                <w:sz w:val="18"/>
              </w:rPr>
              <w:t>g</w:t>
            </w:r>
            <w:r w:rsidR="00675D62">
              <w:rPr>
                <w:sz w:val="18"/>
              </w:rPr>
              <w:t>elaagde en homogene verbranding</w:t>
            </w:r>
          </w:p>
          <w:p w:rsidR="00C6243A" w:rsidRPr="00C6243A" w:rsidRDefault="005F53EF" w:rsidP="009361B0">
            <w:pPr>
              <w:pStyle w:val="Lijstalinea"/>
              <w:numPr>
                <w:ilvl w:val="0"/>
                <w:numId w:val="30"/>
              </w:numPr>
              <w:tabs>
                <w:tab w:val="left" w:pos="226"/>
              </w:tabs>
              <w:spacing w:before="80" w:after="80"/>
              <w:ind w:left="357" w:hanging="357"/>
              <w:contextualSpacing w:val="0"/>
              <w:rPr>
                <w:sz w:val="18"/>
              </w:rPr>
            </w:pPr>
            <w:r>
              <w:rPr>
                <w:sz w:val="18"/>
              </w:rPr>
              <w:t>s</w:t>
            </w:r>
            <w:r w:rsidR="00675D62">
              <w:rPr>
                <w:sz w:val="18"/>
              </w:rPr>
              <w:t>traal geleide inspuiting</w:t>
            </w:r>
          </w:p>
        </w:tc>
        <w:tc>
          <w:tcPr>
            <w:tcW w:w="6949" w:type="dxa"/>
            <w:tcBorders>
              <w:top w:val="single" w:sz="18" w:space="0" w:color="auto"/>
              <w:left w:val="double" w:sz="4" w:space="0" w:color="auto"/>
              <w:bottom w:val="single" w:sz="4"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15D50" w:rsidRDefault="00515D50" w:rsidP="009361B0">
            <w:pPr>
              <w:spacing w:before="80" w:after="80"/>
              <w:jc w:val="center"/>
              <w:rPr>
                <w:sz w:val="18"/>
              </w:rPr>
            </w:pPr>
          </w:p>
        </w:tc>
      </w:tr>
      <w:tr w:rsidR="009361B0" w:rsidTr="009361B0">
        <w:trPr>
          <w:trHeight w:val="397"/>
        </w:trPr>
        <w:tc>
          <w:tcPr>
            <w:tcW w:w="839" w:type="dxa"/>
            <w:tcBorders>
              <w:bottom w:val="single" w:sz="18" w:space="0" w:color="auto"/>
            </w:tcBorders>
            <w:vAlign w:val="center"/>
          </w:tcPr>
          <w:p w:rsidR="009361B0" w:rsidRDefault="009361B0" w:rsidP="00120224">
            <w:pPr>
              <w:spacing w:before="80" w:after="80"/>
              <w:rPr>
                <w:sz w:val="18"/>
              </w:rPr>
            </w:pPr>
            <w:r>
              <w:rPr>
                <w:sz w:val="18"/>
              </w:rPr>
              <w:lastRenderedPageBreak/>
              <w:t>Nr.</w:t>
            </w:r>
          </w:p>
        </w:tc>
        <w:tc>
          <w:tcPr>
            <w:tcW w:w="5716" w:type="dxa"/>
            <w:tcBorders>
              <w:bottom w:val="single" w:sz="18" w:space="0" w:color="auto"/>
            </w:tcBorders>
            <w:vAlign w:val="center"/>
          </w:tcPr>
          <w:p w:rsidR="009361B0" w:rsidRDefault="009361B0" w:rsidP="00120224">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9361B0" w:rsidRDefault="009361B0" w:rsidP="00120224">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9361B0" w:rsidRDefault="009361B0" w:rsidP="00120224">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9361B0" w:rsidRDefault="009361B0" w:rsidP="00120224">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9361B0" w:rsidRDefault="009361B0" w:rsidP="00120224">
            <w:pPr>
              <w:spacing w:before="80" w:after="80"/>
              <w:jc w:val="center"/>
              <w:rPr>
                <w:sz w:val="18"/>
              </w:rPr>
            </w:pPr>
            <w:r>
              <w:rPr>
                <w:sz w:val="18"/>
              </w:rPr>
              <w:t>Link</w:t>
            </w:r>
          </w:p>
        </w:tc>
      </w:tr>
      <w:tr w:rsidR="00515D50" w:rsidTr="009361B0">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675D62" w:rsidP="009361B0">
            <w:pPr>
              <w:spacing w:before="80" w:after="80"/>
              <w:rPr>
                <w:b/>
                <w:bCs/>
                <w:sz w:val="18"/>
              </w:rPr>
            </w:pPr>
            <w:r>
              <w:rPr>
                <w:b/>
                <w:bCs/>
                <w:sz w:val="18"/>
              </w:rPr>
              <w:t>Een 4 gas meting kunnen uitvoeren.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CA0D0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75D62" w:rsidRDefault="005F53EF" w:rsidP="009361B0">
            <w:pPr>
              <w:tabs>
                <w:tab w:val="left" w:pos="226"/>
              </w:tabs>
              <w:spacing w:before="80" w:after="80"/>
              <w:rPr>
                <w:sz w:val="18"/>
              </w:rPr>
            </w:pPr>
            <w:r>
              <w:rPr>
                <w:sz w:val="18"/>
              </w:rPr>
              <w:t>Een 4 gas meting</w:t>
            </w:r>
          </w:p>
          <w:p w:rsidR="005F53EF" w:rsidRPr="00675D62" w:rsidRDefault="005F53EF" w:rsidP="009361B0">
            <w:pPr>
              <w:tabs>
                <w:tab w:val="left" w:pos="226"/>
              </w:tabs>
              <w:spacing w:before="80" w:after="80"/>
              <w:ind w:left="357" w:hanging="357"/>
              <w:rPr>
                <w:sz w:val="18"/>
              </w:rPr>
            </w:pPr>
            <w:r>
              <w:rPr>
                <w:sz w:val="18"/>
              </w:rPr>
              <w:t>-   verloop van de verbranding</w:t>
            </w:r>
          </w:p>
          <w:p w:rsidR="00675D62" w:rsidRPr="00675D62" w:rsidRDefault="005F53EF" w:rsidP="009361B0">
            <w:pPr>
              <w:tabs>
                <w:tab w:val="left" w:pos="226"/>
              </w:tabs>
              <w:spacing w:before="80" w:after="80"/>
              <w:ind w:left="357" w:hanging="357"/>
              <w:rPr>
                <w:sz w:val="18"/>
              </w:rPr>
            </w:pPr>
            <w:r>
              <w:rPr>
                <w:sz w:val="18"/>
              </w:rPr>
              <w:t>-</w:t>
            </w:r>
            <w:r>
              <w:rPr>
                <w:sz w:val="18"/>
              </w:rPr>
              <w:tab/>
              <w:t>a</w:t>
            </w:r>
            <w:r w:rsidR="00675D62" w:rsidRPr="00675D62">
              <w:rPr>
                <w:sz w:val="18"/>
              </w:rPr>
              <w:t>nalyse</w:t>
            </w:r>
          </w:p>
          <w:p w:rsidR="00675D62" w:rsidRPr="00675D62" w:rsidRDefault="005F53EF" w:rsidP="009361B0">
            <w:pPr>
              <w:tabs>
                <w:tab w:val="left" w:pos="226"/>
              </w:tabs>
              <w:spacing w:before="80" w:after="80"/>
              <w:ind w:left="357" w:hanging="357"/>
              <w:rPr>
                <w:sz w:val="18"/>
              </w:rPr>
            </w:pPr>
            <w:r>
              <w:rPr>
                <w:sz w:val="18"/>
              </w:rPr>
              <w:t>-</w:t>
            </w:r>
            <w:r>
              <w:rPr>
                <w:sz w:val="18"/>
              </w:rPr>
              <w:tab/>
            </w:r>
            <w:proofErr w:type="spellStart"/>
            <w:r>
              <w:rPr>
                <w:sz w:val="18"/>
              </w:rPr>
              <w:t>l</w:t>
            </w:r>
            <w:r w:rsidR="00675D62" w:rsidRPr="00675D62">
              <w:rPr>
                <w:sz w:val="18"/>
              </w:rPr>
              <w:t>ambdaregeling</w:t>
            </w:r>
            <w:proofErr w:type="spellEnd"/>
          </w:p>
          <w:p w:rsidR="00675D62" w:rsidRPr="00675D62" w:rsidRDefault="005F53EF" w:rsidP="009361B0">
            <w:pPr>
              <w:tabs>
                <w:tab w:val="left" w:pos="226"/>
              </w:tabs>
              <w:spacing w:before="80" w:after="80"/>
              <w:ind w:left="357" w:hanging="357"/>
              <w:rPr>
                <w:sz w:val="18"/>
              </w:rPr>
            </w:pPr>
            <w:r>
              <w:rPr>
                <w:sz w:val="18"/>
              </w:rPr>
              <w:t>-</w:t>
            </w:r>
            <w:r>
              <w:rPr>
                <w:sz w:val="18"/>
              </w:rPr>
              <w:tab/>
              <w:t>i</w:t>
            </w:r>
            <w:r w:rsidR="00675D62" w:rsidRPr="00675D62">
              <w:rPr>
                <w:sz w:val="18"/>
              </w:rPr>
              <w:t>nlaatsystemen</w:t>
            </w:r>
          </w:p>
          <w:p w:rsidR="00515D50" w:rsidRPr="00675D62" w:rsidRDefault="005F53EF" w:rsidP="009361B0">
            <w:pPr>
              <w:tabs>
                <w:tab w:val="left" w:pos="226"/>
              </w:tabs>
              <w:spacing w:before="80" w:after="80"/>
              <w:ind w:left="357" w:hanging="357"/>
              <w:rPr>
                <w:sz w:val="18"/>
              </w:rPr>
            </w:pPr>
            <w:r>
              <w:rPr>
                <w:sz w:val="18"/>
              </w:rPr>
              <w:t>-</w:t>
            </w:r>
            <w:r>
              <w:rPr>
                <w:sz w:val="18"/>
              </w:rPr>
              <w:tab/>
              <w:t>g</w:t>
            </w:r>
            <w:r w:rsidR="00675D62" w:rsidRPr="00675D62">
              <w:rPr>
                <w:sz w:val="18"/>
              </w:rPr>
              <w:t>eluidsdempers</w:t>
            </w:r>
          </w:p>
        </w:tc>
        <w:tc>
          <w:tcPr>
            <w:tcW w:w="6949" w:type="dxa"/>
            <w:tcBorders>
              <w:top w:val="single" w:sz="18" w:space="0" w:color="auto"/>
              <w:left w:val="double" w:sz="4" w:space="0" w:color="auto"/>
              <w:bottom w:val="single" w:sz="18" w:space="0" w:color="auto"/>
            </w:tcBorders>
          </w:tcPr>
          <w:p w:rsidR="00515D50" w:rsidRDefault="00772A21" w:rsidP="009361B0">
            <w:pPr>
              <w:tabs>
                <w:tab w:val="right" w:pos="352"/>
                <w:tab w:val="right" w:pos="567"/>
              </w:tabs>
              <w:spacing w:before="80" w:after="80"/>
              <w:rPr>
                <w:sz w:val="18"/>
              </w:rPr>
            </w:pPr>
            <w:r>
              <w:rPr>
                <w:sz w:val="18"/>
              </w:rPr>
              <w:t>Metingen uitvoeren met het juiste meet instrument</w:t>
            </w:r>
          </w:p>
        </w:tc>
        <w:tc>
          <w:tcPr>
            <w:tcW w:w="844" w:type="dxa"/>
            <w:tcBorders>
              <w:top w:val="single" w:sz="18" w:space="0" w:color="auto"/>
              <w:bottom w:val="single" w:sz="18" w:space="0" w:color="auto"/>
            </w:tcBorders>
          </w:tcPr>
          <w:p w:rsidR="00515D50" w:rsidRDefault="00A222BB" w:rsidP="009361B0">
            <w:pPr>
              <w:spacing w:before="80" w:after="80"/>
              <w:jc w:val="center"/>
              <w:rPr>
                <w:sz w:val="18"/>
              </w:rPr>
            </w:pPr>
            <w:r>
              <w:rPr>
                <w:sz w:val="18"/>
              </w:rPr>
              <w:t>LAB</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675D62" w:rsidP="009361B0">
            <w:pPr>
              <w:spacing w:before="80" w:after="80"/>
              <w:rPr>
                <w:b/>
                <w:bCs/>
                <w:sz w:val="18"/>
              </w:rPr>
            </w:pPr>
            <w:r>
              <w:rPr>
                <w:b/>
                <w:bCs/>
                <w:sz w:val="18"/>
              </w:rPr>
              <w:t>De functie en de we</w:t>
            </w:r>
            <w:r w:rsidR="00B75BDF">
              <w:rPr>
                <w:b/>
                <w:bCs/>
                <w:sz w:val="18"/>
              </w:rPr>
              <w:t xml:space="preserve">rking van de EGR-klep </w:t>
            </w:r>
            <w:r>
              <w:rPr>
                <w:b/>
                <w:bCs/>
                <w:sz w:val="18"/>
              </w:rPr>
              <w:t>kunnen controleren.</w:t>
            </w:r>
          </w:p>
        </w:tc>
        <w:tc>
          <w:tcPr>
            <w:tcW w:w="835" w:type="dxa"/>
            <w:tcBorders>
              <w:top w:val="single" w:sz="18" w:space="0" w:color="auto"/>
              <w:bottom w:val="single" w:sz="18" w:space="0" w:color="auto"/>
            </w:tcBorders>
          </w:tcPr>
          <w:p w:rsidR="00515D50" w:rsidRDefault="00591970" w:rsidP="009361B0">
            <w:pPr>
              <w:spacing w:before="80" w:after="80"/>
              <w:rPr>
                <w:b/>
                <w:bCs/>
                <w:sz w:val="18"/>
              </w:rPr>
            </w:pPr>
            <w:r>
              <w:rPr>
                <w:b/>
                <w:bCs/>
                <w:sz w:val="18"/>
              </w:rPr>
              <w:t xml:space="preserve">   </w:t>
            </w:r>
            <w:r w:rsidR="00675D62">
              <w:rPr>
                <w:b/>
                <w:bCs/>
                <w:sz w:val="18"/>
              </w:rPr>
              <w:t>EDV</w:t>
            </w:r>
          </w:p>
        </w:tc>
        <w:tc>
          <w:tcPr>
            <w:tcW w:w="835" w:type="dxa"/>
            <w:tcBorders>
              <w:top w:val="single" w:sz="18" w:space="0" w:color="auto"/>
              <w:bottom w:val="single" w:sz="18" w:space="0" w:color="auto"/>
              <w:right w:val="double" w:sz="4" w:space="0" w:color="auto"/>
            </w:tcBorders>
          </w:tcPr>
          <w:p w:rsidR="00515D50" w:rsidRDefault="00675D62"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6243A" w:rsidRPr="00675D62" w:rsidRDefault="00675D62" w:rsidP="009361B0">
            <w:pPr>
              <w:tabs>
                <w:tab w:val="left" w:pos="226"/>
              </w:tabs>
              <w:spacing w:before="80" w:after="80"/>
              <w:rPr>
                <w:sz w:val="18"/>
              </w:rPr>
            </w:pPr>
            <w:r w:rsidRPr="00675D62">
              <w:rPr>
                <w:sz w:val="18"/>
              </w:rPr>
              <w:t>-</w:t>
            </w:r>
            <w:r w:rsidRPr="00675D62">
              <w:rPr>
                <w:sz w:val="18"/>
              </w:rPr>
              <w:tab/>
              <w:t>EGR-klep</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675D62" w:rsidTr="00B6549A">
        <w:trPr>
          <w:trHeight w:val="397"/>
        </w:trPr>
        <w:tc>
          <w:tcPr>
            <w:tcW w:w="839" w:type="dxa"/>
            <w:tcBorders>
              <w:top w:val="single" w:sz="18" w:space="0" w:color="auto"/>
              <w:left w:val="single" w:sz="18" w:space="0" w:color="auto"/>
              <w:bottom w:val="single" w:sz="18" w:space="0" w:color="auto"/>
            </w:tcBorders>
          </w:tcPr>
          <w:p w:rsidR="00675D62" w:rsidRDefault="00675D62" w:rsidP="009361B0">
            <w:pPr>
              <w:pStyle w:val="NummerDoelstelling"/>
            </w:pPr>
          </w:p>
        </w:tc>
        <w:tc>
          <w:tcPr>
            <w:tcW w:w="5716" w:type="dxa"/>
            <w:tcBorders>
              <w:top w:val="single" w:sz="18" w:space="0" w:color="auto"/>
              <w:bottom w:val="single" w:sz="18" w:space="0" w:color="auto"/>
            </w:tcBorders>
          </w:tcPr>
          <w:p w:rsidR="00675D62" w:rsidRDefault="00675D62" w:rsidP="009361B0">
            <w:pPr>
              <w:spacing w:before="80" w:after="80"/>
              <w:rPr>
                <w:b/>
                <w:bCs/>
                <w:sz w:val="18"/>
              </w:rPr>
            </w:pPr>
            <w:r>
              <w:rPr>
                <w:b/>
                <w:bCs/>
                <w:sz w:val="18"/>
              </w:rPr>
              <w:t>De laaddrukregeling kunnen bespreken</w:t>
            </w:r>
            <w:r w:rsidR="008E234F">
              <w:rPr>
                <w:b/>
                <w:bCs/>
                <w:sz w:val="18"/>
              </w:rPr>
              <w:t>.</w:t>
            </w:r>
          </w:p>
        </w:tc>
        <w:tc>
          <w:tcPr>
            <w:tcW w:w="835" w:type="dxa"/>
            <w:tcBorders>
              <w:top w:val="single" w:sz="18" w:space="0" w:color="auto"/>
              <w:bottom w:val="single" w:sz="18" w:space="0" w:color="auto"/>
            </w:tcBorders>
          </w:tcPr>
          <w:p w:rsidR="00675D62" w:rsidRDefault="00675D62"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75D62" w:rsidRDefault="00675D62"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75D62" w:rsidRDefault="00675D6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75D62" w:rsidRDefault="00675D62" w:rsidP="009361B0">
            <w:pPr>
              <w:spacing w:before="80" w:after="80"/>
              <w:jc w:val="center"/>
              <w:rPr>
                <w:sz w:val="18"/>
              </w:rPr>
            </w:pPr>
          </w:p>
        </w:tc>
      </w:tr>
      <w:tr w:rsidR="00675D62" w:rsidTr="00B6549A">
        <w:trPr>
          <w:trHeight w:val="397"/>
        </w:trPr>
        <w:tc>
          <w:tcPr>
            <w:tcW w:w="839" w:type="dxa"/>
            <w:tcBorders>
              <w:top w:val="single" w:sz="18" w:space="0" w:color="auto"/>
              <w:bottom w:val="single" w:sz="4" w:space="0" w:color="auto"/>
            </w:tcBorders>
          </w:tcPr>
          <w:p w:rsidR="00675D62" w:rsidRDefault="00675D62"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75D62" w:rsidRDefault="00B75BDF" w:rsidP="009361B0">
            <w:pPr>
              <w:tabs>
                <w:tab w:val="left" w:pos="226"/>
              </w:tabs>
              <w:spacing w:before="80" w:after="80"/>
              <w:rPr>
                <w:sz w:val="18"/>
              </w:rPr>
            </w:pPr>
            <w:r>
              <w:rPr>
                <w:sz w:val="18"/>
              </w:rPr>
              <w:t>De laaddrukregeling</w:t>
            </w:r>
          </w:p>
          <w:p w:rsidR="00B75BDF" w:rsidRPr="00B75BDF" w:rsidRDefault="00B75BDF" w:rsidP="009361B0">
            <w:pPr>
              <w:pStyle w:val="Lijstalinea"/>
              <w:numPr>
                <w:ilvl w:val="0"/>
                <w:numId w:val="30"/>
              </w:numPr>
              <w:tabs>
                <w:tab w:val="left" w:pos="226"/>
              </w:tabs>
              <w:spacing w:before="80" w:after="80"/>
              <w:ind w:left="357" w:hanging="357"/>
              <w:contextualSpacing w:val="0"/>
              <w:rPr>
                <w:sz w:val="18"/>
              </w:rPr>
            </w:pPr>
            <w:r>
              <w:rPr>
                <w:sz w:val="18"/>
              </w:rPr>
              <w:t>turbo-opstelling</w:t>
            </w:r>
          </w:p>
          <w:p w:rsidR="00675D62" w:rsidRPr="00C6243A" w:rsidRDefault="00B75BDF" w:rsidP="009361B0">
            <w:pPr>
              <w:pStyle w:val="Lijstalinea"/>
              <w:numPr>
                <w:ilvl w:val="0"/>
                <w:numId w:val="30"/>
              </w:numPr>
              <w:tabs>
                <w:tab w:val="left" w:pos="226"/>
              </w:tabs>
              <w:spacing w:before="80" w:after="80"/>
              <w:ind w:left="357" w:hanging="357"/>
              <w:contextualSpacing w:val="0"/>
              <w:rPr>
                <w:sz w:val="18"/>
              </w:rPr>
            </w:pPr>
            <w:r>
              <w:rPr>
                <w:sz w:val="18"/>
              </w:rPr>
              <w:t>l</w:t>
            </w:r>
            <w:r w:rsidR="00E263A2">
              <w:rPr>
                <w:sz w:val="18"/>
              </w:rPr>
              <w:t>aaddruk</w:t>
            </w:r>
            <w:r w:rsidR="00675D62">
              <w:rPr>
                <w:sz w:val="18"/>
              </w:rPr>
              <w:t>meting</w:t>
            </w:r>
          </w:p>
        </w:tc>
        <w:tc>
          <w:tcPr>
            <w:tcW w:w="6949" w:type="dxa"/>
            <w:tcBorders>
              <w:top w:val="single" w:sz="18" w:space="0" w:color="auto"/>
              <w:left w:val="double" w:sz="4" w:space="0" w:color="auto"/>
              <w:bottom w:val="single" w:sz="4" w:space="0" w:color="auto"/>
            </w:tcBorders>
          </w:tcPr>
          <w:p w:rsidR="00675D62" w:rsidRDefault="00675D62" w:rsidP="009361B0">
            <w:pPr>
              <w:tabs>
                <w:tab w:val="right" w:pos="352"/>
                <w:tab w:val="right" w:pos="567"/>
              </w:tabs>
              <w:spacing w:before="80" w:after="80"/>
              <w:rPr>
                <w:sz w:val="18"/>
              </w:rPr>
            </w:pPr>
            <w:r>
              <w:rPr>
                <w:sz w:val="18"/>
              </w:rPr>
              <w:t>Diagnose apparatuur gebruiken</w:t>
            </w:r>
          </w:p>
        </w:tc>
        <w:tc>
          <w:tcPr>
            <w:tcW w:w="844" w:type="dxa"/>
            <w:tcBorders>
              <w:top w:val="single" w:sz="18" w:space="0" w:color="auto"/>
              <w:bottom w:val="single" w:sz="4" w:space="0" w:color="auto"/>
            </w:tcBorders>
          </w:tcPr>
          <w:p w:rsidR="00675D62" w:rsidRDefault="00A222BB" w:rsidP="009361B0">
            <w:pPr>
              <w:spacing w:before="80" w:after="80"/>
              <w:jc w:val="center"/>
              <w:rPr>
                <w:sz w:val="18"/>
              </w:rPr>
            </w:pPr>
            <w:r>
              <w:rPr>
                <w:sz w:val="18"/>
              </w:rPr>
              <w:t>LAB</w:t>
            </w:r>
          </w:p>
          <w:p w:rsidR="00A222BB" w:rsidRDefault="00A222BB" w:rsidP="009361B0">
            <w:pPr>
              <w:spacing w:before="80" w:after="80"/>
              <w:jc w:val="center"/>
              <w:rPr>
                <w:sz w:val="18"/>
              </w:rPr>
            </w:pPr>
            <w:r>
              <w:rPr>
                <w:sz w:val="18"/>
              </w:rPr>
              <w:t>STG</w:t>
            </w:r>
          </w:p>
        </w:tc>
      </w:tr>
      <w:tr w:rsidR="00B65D7A" w:rsidRPr="005A5DD0" w:rsidTr="000F555B">
        <w:trPr>
          <w:cantSplit/>
          <w:trHeight w:val="397"/>
        </w:trPr>
        <w:tc>
          <w:tcPr>
            <w:tcW w:w="8225" w:type="dxa"/>
            <w:gridSpan w:val="4"/>
            <w:tcBorders>
              <w:bottom w:val="single" w:sz="18" w:space="0" w:color="auto"/>
              <w:right w:val="nil"/>
            </w:tcBorders>
            <w:vAlign w:val="center"/>
          </w:tcPr>
          <w:p w:rsidR="00B65D7A" w:rsidRPr="007852A1" w:rsidRDefault="00E82767" w:rsidP="009361B0">
            <w:pPr>
              <w:spacing w:before="80" w:after="80"/>
            </w:pPr>
            <w:bookmarkStart w:id="105" w:name="_Toc357420743"/>
            <w:bookmarkStart w:id="106" w:name="_Toc357587264"/>
            <w:r>
              <w:t xml:space="preserve">Motoren: </w:t>
            </w:r>
            <w:r w:rsidR="00BE14E1" w:rsidRPr="007852A1">
              <w:t>D</w:t>
            </w:r>
            <w:r w:rsidR="00B65D7A" w:rsidRPr="007852A1">
              <w:t>ieselmotor</w:t>
            </w:r>
            <w:bookmarkEnd w:id="105"/>
            <w:bookmarkEnd w:id="106"/>
          </w:p>
        </w:tc>
        <w:tc>
          <w:tcPr>
            <w:tcW w:w="7793" w:type="dxa"/>
            <w:gridSpan w:val="2"/>
            <w:tcBorders>
              <w:left w:val="nil"/>
              <w:bottom w:val="single" w:sz="18" w:space="0" w:color="auto"/>
            </w:tcBorders>
            <w:vAlign w:val="center"/>
          </w:tcPr>
          <w:p w:rsidR="00B65D7A" w:rsidRPr="005A5DD0" w:rsidRDefault="00B65D7A" w:rsidP="009361B0">
            <w:pPr>
              <w:spacing w:before="80" w:after="80"/>
              <w:rPr>
                <w:i/>
                <w:szCs w:val="20"/>
              </w:rPr>
            </w:pP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Default="00B65D7A" w:rsidP="009361B0">
            <w:pPr>
              <w:spacing w:before="80" w:after="80"/>
              <w:rPr>
                <w:b/>
                <w:bCs/>
                <w:sz w:val="18"/>
              </w:rPr>
            </w:pPr>
            <w:r>
              <w:rPr>
                <w:b/>
                <w:bCs/>
                <w:sz w:val="18"/>
              </w:rPr>
              <w:t xml:space="preserve">Het werkingsprincipe van de zelfontbranding kunnen toelichten. </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RPr="002E0438"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Pr="002E0438" w:rsidRDefault="00322568" w:rsidP="009361B0">
            <w:pPr>
              <w:spacing w:before="80" w:after="80"/>
              <w:rPr>
                <w:rFonts w:cs="Arial"/>
                <w:b/>
                <w:bCs/>
                <w:sz w:val="18"/>
                <w:szCs w:val="18"/>
                <w:lang w:val="nl-BE"/>
              </w:rPr>
            </w:pPr>
            <w:r>
              <w:rPr>
                <w:rFonts w:cs="Arial"/>
                <w:b/>
                <w:bCs/>
                <w:sz w:val="18"/>
                <w:szCs w:val="18"/>
                <w:lang w:val="nl-BE"/>
              </w:rPr>
              <w:t>De constructie</w:t>
            </w:r>
            <w:r w:rsidR="00B65D7A">
              <w:rPr>
                <w:rFonts w:cs="Arial"/>
                <w:b/>
                <w:bCs/>
                <w:sz w:val="18"/>
                <w:szCs w:val="18"/>
                <w:lang w:val="nl-BE"/>
              </w:rPr>
              <w:t>verschillen van de dieselmotor t.o.v. de benzinemotor kunnen verklaren.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p w:rsidR="00591970" w:rsidRPr="002E0438" w:rsidRDefault="00591970" w:rsidP="009361B0">
            <w:pPr>
              <w:spacing w:before="80" w:after="80"/>
              <w:jc w:val="center"/>
              <w:rPr>
                <w:rFonts w:cs="Arial"/>
                <w:b/>
                <w:bCs/>
                <w:sz w:val="18"/>
                <w:szCs w:val="18"/>
                <w:lang w:val="nl-BE"/>
              </w:rPr>
            </w:pPr>
            <w:r>
              <w:rPr>
                <w:b/>
                <w:bCs/>
                <w:sz w:val="18"/>
              </w:rPr>
              <w:t>LER 1</w:t>
            </w:r>
          </w:p>
        </w:tc>
        <w:tc>
          <w:tcPr>
            <w:tcW w:w="835" w:type="dxa"/>
            <w:tcBorders>
              <w:top w:val="single" w:sz="18" w:space="0" w:color="auto"/>
              <w:bottom w:val="single" w:sz="18" w:space="0" w:color="auto"/>
              <w:right w:val="double" w:sz="4" w:space="0" w:color="auto"/>
            </w:tcBorders>
          </w:tcPr>
          <w:p w:rsidR="00B65D7A" w:rsidRPr="002E0438" w:rsidRDefault="00B65D7A"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B65D7A" w:rsidRPr="002E0438" w:rsidRDefault="00B65D7A"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B65D7A" w:rsidRPr="002E0438" w:rsidRDefault="00B65D7A" w:rsidP="009361B0">
            <w:pPr>
              <w:spacing w:before="80" w:after="80"/>
              <w:jc w:val="center"/>
              <w:rPr>
                <w:rFonts w:cs="Arial"/>
                <w:b/>
                <w:bCs/>
                <w:sz w:val="18"/>
                <w:szCs w:val="18"/>
                <w:lang w:val="nl-BE"/>
              </w:rPr>
            </w:pPr>
          </w:p>
        </w:tc>
      </w:tr>
      <w:tr w:rsidR="00B65D7A" w:rsidTr="000F555B">
        <w:trPr>
          <w:trHeight w:val="397"/>
        </w:trPr>
        <w:tc>
          <w:tcPr>
            <w:tcW w:w="839" w:type="dxa"/>
            <w:tcBorders>
              <w:top w:val="single" w:sz="18" w:space="0" w:color="auto"/>
              <w:bottom w:val="single" w:sz="18" w:space="0" w:color="auto"/>
            </w:tcBorders>
          </w:tcPr>
          <w:p w:rsidR="00B65D7A" w:rsidRDefault="00B65D7A"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65D7A" w:rsidRDefault="00322568" w:rsidP="009361B0">
            <w:pPr>
              <w:tabs>
                <w:tab w:val="left" w:pos="226"/>
              </w:tabs>
              <w:spacing w:before="80" w:after="80"/>
              <w:rPr>
                <w:sz w:val="18"/>
              </w:rPr>
            </w:pPr>
            <w:r>
              <w:rPr>
                <w:sz w:val="18"/>
              </w:rPr>
              <w:t>De zelfontbranding en de constructieverschillen:</w:t>
            </w:r>
          </w:p>
          <w:p w:rsidR="00322568" w:rsidRPr="00322568" w:rsidRDefault="00322568" w:rsidP="009361B0">
            <w:pPr>
              <w:pStyle w:val="Lijstalinea"/>
              <w:numPr>
                <w:ilvl w:val="0"/>
                <w:numId w:val="30"/>
              </w:numPr>
              <w:tabs>
                <w:tab w:val="left" w:pos="226"/>
              </w:tabs>
              <w:spacing w:before="80" w:after="80"/>
              <w:ind w:left="357" w:hanging="357"/>
              <w:contextualSpacing w:val="0"/>
              <w:rPr>
                <w:sz w:val="18"/>
              </w:rPr>
            </w:pPr>
            <w:r>
              <w:rPr>
                <w:sz w:val="18"/>
              </w:rPr>
              <w:t>compressieverhouding</w:t>
            </w:r>
          </w:p>
          <w:p w:rsidR="00B65D7A" w:rsidRDefault="00322568" w:rsidP="009361B0">
            <w:pPr>
              <w:pStyle w:val="Lijstalinea"/>
              <w:numPr>
                <w:ilvl w:val="0"/>
                <w:numId w:val="30"/>
              </w:numPr>
              <w:tabs>
                <w:tab w:val="left" w:pos="226"/>
              </w:tabs>
              <w:spacing w:before="80" w:after="80"/>
              <w:ind w:left="357" w:hanging="357"/>
              <w:contextualSpacing w:val="0"/>
              <w:rPr>
                <w:sz w:val="18"/>
              </w:rPr>
            </w:pPr>
            <w:r>
              <w:rPr>
                <w:sz w:val="18"/>
              </w:rPr>
              <w:t>c</w:t>
            </w:r>
            <w:r w:rsidR="00B65D7A">
              <w:rPr>
                <w:sz w:val="18"/>
              </w:rPr>
              <w:t>ompressiedruk</w:t>
            </w:r>
          </w:p>
          <w:p w:rsidR="00B65D7A" w:rsidRPr="00EA04AC" w:rsidRDefault="00322568" w:rsidP="009361B0">
            <w:pPr>
              <w:pStyle w:val="Lijstalinea"/>
              <w:numPr>
                <w:ilvl w:val="0"/>
                <w:numId w:val="30"/>
              </w:numPr>
              <w:tabs>
                <w:tab w:val="left" w:pos="226"/>
              </w:tabs>
              <w:spacing w:before="80" w:after="80"/>
              <w:ind w:left="357" w:hanging="357"/>
              <w:contextualSpacing w:val="0"/>
              <w:rPr>
                <w:sz w:val="18"/>
              </w:rPr>
            </w:pPr>
            <w:r>
              <w:rPr>
                <w:sz w:val="18"/>
              </w:rPr>
              <w:t>r</w:t>
            </w:r>
            <w:r w:rsidR="00B65D7A">
              <w:rPr>
                <w:sz w:val="18"/>
              </w:rPr>
              <w:t>endement</w:t>
            </w:r>
          </w:p>
        </w:tc>
        <w:tc>
          <w:tcPr>
            <w:tcW w:w="6949" w:type="dxa"/>
            <w:tcBorders>
              <w:top w:val="single" w:sz="18" w:space="0" w:color="auto"/>
              <w:left w:val="double" w:sz="4" w:space="0" w:color="auto"/>
              <w:bottom w:val="single" w:sz="18" w:space="0" w:color="auto"/>
            </w:tcBorders>
          </w:tcPr>
          <w:p w:rsidR="00B65D7A" w:rsidRDefault="008C00DB" w:rsidP="009361B0">
            <w:pPr>
              <w:tabs>
                <w:tab w:val="right" w:pos="352"/>
                <w:tab w:val="right" w:pos="567"/>
              </w:tabs>
              <w:spacing w:before="80" w:after="80"/>
              <w:rPr>
                <w:sz w:val="18"/>
              </w:rPr>
            </w:pPr>
            <w:r>
              <w:rPr>
                <w:sz w:val="18"/>
              </w:rPr>
              <w:t>De leerlingen opzoekwerk laten verrichten.</w:t>
            </w:r>
          </w:p>
        </w:tc>
        <w:tc>
          <w:tcPr>
            <w:tcW w:w="844" w:type="dxa"/>
            <w:tcBorders>
              <w:top w:val="single" w:sz="18" w:space="0" w:color="auto"/>
              <w:bottom w:val="single" w:sz="18" w:space="0" w:color="auto"/>
            </w:tcBorders>
          </w:tcPr>
          <w:p w:rsidR="00B65D7A" w:rsidRDefault="008C00DB" w:rsidP="009361B0">
            <w:pPr>
              <w:spacing w:before="80" w:after="80"/>
              <w:jc w:val="center"/>
              <w:rPr>
                <w:sz w:val="18"/>
              </w:rPr>
            </w:pPr>
            <w:r>
              <w:rPr>
                <w:sz w:val="18"/>
              </w:rPr>
              <w:t>ICT</w:t>
            </w: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Default="00B65D7A" w:rsidP="009361B0">
            <w:pPr>
              <w:spacing w:before="80" w:after="80"/>
              <w:rPr>
                <w:b/>
                <w:bCs/>
                <w:sz w:val="18"/>
              </w:rPr>
            </w:pPr>
            <w:r>
              <w:rPr>
                <w:b/>
                <w:bCs/>
                <w:sz w:val="18"/>
              </w:rPr>
              <w:t>De eigenschappen van de dieselbrandstof kunnen toelichten.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Pr="003E3FB1" w:rsidRDefault="00322568" w:rsidP="009361B0">
            <w:pPr>
              <w:spacing w:before="80" w:after="80"/>
              <w:rPr>
                <w:b/>
                <w:bCs/>
                <w:sz w:val="18"/>
                <w:lang w:val="nl-BE"/>
              </w:rPr>
            </w:pPr>
            <w:r>
              <w:rPr>
                <w:b/>
                <w:bCs/>
                <w:sz w:val="18"/>
                <w:lang w:val="nl-BE"/>
              </w:rPr>
              <w:t xml:space="preserve">De brandstofomloop in een </w:t>
            </w:r>
            <w:r w:rsidR="00B65D7A">
              <w:rPr>
                <w:b/>
                <w:bCs/>
                <w:sz w:val="18"/>
                <w:lang w:val="nl-BE"/>
              </w:rPr>
              <w:t>wagen kunnen terugvinden.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bl>
    <w:p w:rsidR="003E30C0" w:rsidRDefault="003E30C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30C0" w:rsidTr="00120224">
        <w:trPr>
          <w:trHeight w:val="397"/>
        </w:trPr>
        <w:tc>
          <w:tcPr>
            <w:tcW w:w="839" w:type="dxa"/>
            <w:tcBorders>
              <w:bottom w:val="single" w:sz="4" w:space="0" w:color="auto"/>
            </w:tcBorders>
            <w:vAlign w:val="center"/>
          </w:tcPr>
          <w:p w:rsidR="003E30C0" w:rsidRDefault="003E30C0" w:rsidP="00120224">
            <w:pPr>
              <w:spacing w:before="80" w:after="80"/>
              <w:rPr>
                <w:sz w:val="18"/>
              </w:rPr>
            </w:pPr>
            <w:r>
              <w:rPr>
                <w:sz w:val="18"/>
              </w:rPr>
              <w:lastRenderedPageBreak/>
              <w:t>Nr.</w:t>
            </w:r>
          </w:p>
        </w:tc>
        <w:tc>
          <w:tcPr>
            <w:tcW w:w="5716" w:type="dxa"/>
            <w:tcBorders>
              <w:bottom w:val="single" w:sz="4" w:space="0" w:color="auto"/>
            </w:tcBorders>
            <w:vAlign w:val="center"/>
          </w:tcPr>
          <w:p w:rsidR="003E30C0" w:rsidRDefault="003E30C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30C0" w:rsidRDefault="003E30C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30C0" w:rsidRDefault="003E30C0" w:rsidP="00120224">
            <w:pPr>
              <w:spacing w:before="80" w:after="80"/>
              <w:jc w:val="center"/>
              <w:rPr>
                <w:sz w:val="18"/>
              </w:rPr>
            </w:pPr>
            <w:r>
              <w:rPr>
                <w:sz w:val="18"/>
              </w:rPr>
              <w:t>B/U</w:t>
            </w:r>
          </w:p>
        </w:tc>
        <w:tc>
          <w:tcPr>
            <w:tcW w:w="6949" w:type="dxa"/>
            <w:tcBorders>
              <w:left w:val="double" w:sz="4" w:space="0" w:color="auto"/>
            </w:tcBorders>
            <w:vAlign w:val="center"/>
          </w:tcPr>
          <w:p w:rsidR="003E30C0" w:rsidRDefault="003E30C0" w:rsidP="00120224">
            <w:pPr>
              <w:spacing w:before="80" w:after="80"/>
              <w:jc w:val="center"/>
              <w:rPr>
                <w:sz w:val="18"/>
              </w:rPr>
            </w:pPr>
            <w:r>
              <w:rPr>
                <w:sz w:val="18"/>
              </w:rPr>
              <w:t>Didactische wenken en hulpmiddelen</w:t>
            </w:r>
          </w:p>
        </w:tc>
        <w:tc>
          <w:tcPr>
            <w:tcW w:w="844" w:type="dxa"/>
            <w:vAlign w:val="center"/>
          </w:tcPr>
          <w:p w:rsidR="003E30C0" w:rsidRDefault="003E30C0" w:rsidP="00120224">
            <w:pPr>
              <w:spacing w:before="80" w:after="80"/>
              <w:jc w:val="center"/>
              <w:rPr>
                <w:sz w:val="18"/>
              </w:rPr>
            </w:pPr>
            <w:r>
              <w:rPr>
                <w:sz w:val="18"/>
              </w:rPr>
              <w:t>Link</w:t>
            </w: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Default="00B65D7A" w:rsidP="009361B0">
            <w:pPr>
              <w:spacing w:before="80" w:after="80"/>
              <w:rPr>
                <w:b/>
                <w:bCs/>
                <w:sz w:val="18"/>
              </w:rPr>
            </w:pPr>
            <w:r>
              <w:rPr>
                <w:b/>
                <w:bCs/>
                <w:sz w:val="18"/>
              </w:rPr>
              <w:t>Onderhoudswerken aan een dieselmotor kunnen uitvoeren.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p w:rsidR="00F66CEC" w:rsidRDefault="00F66CEC"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0F555B">
        <w:trPr>
          <w:trHeight w:val="397"/>
        </w:trPr>
        <w:tc>
          <w:tcPr>
            <w:tcW w:w="839" w:type="dxa"/>
            <w:tcBorders>
              <w:top w:val="single" w:sz="18" w:space="0" w:color="auto"/>
              <w:bottom w:val="single" w:sz="18" w:space="0" w:color="auto"/>
            </w:tcBorders>
          </w:tcPr>
          <w:p w:rsidR="00B65D7A" w:rsidRDefault="00B65D7A"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65D7A" w:rsidRDefault="00322568" w:rsidP="009361B0">
            <w:pPr>
              <w:tabs>
                <w:tab w:val="left" w:pos="226"/>
              </w:tabs>
              <w:spacing w:before="80" w:after="80"/>
              <w:rPr>
                <w:sz w:val="18"/>
              </w:rPr>
            </w:pPr>
            <w:r>
              <w:rPr>
                <w:sz w:val="18"/>
              </w:rPr>
              <w:t>Onderhoudswerken aan een dieselmotor:</w:t>
            </w:r>
          </w:p>
          <w:p w:rsidR="00322568" w:rsidRPr="00322568" w:rsidRDefault="005D00B7" w:rsidP="009361B0">
            <w:pPr>
              <w:pStyle w:val="Lijstalinea"/>
              <w:numPr>
                <w:ilvl w:val="0"/>
                <w:numId w:val="30"/>
              </w:numPr>
              <w:tabs>
                <w:tab w:val="left" w:pos="226"/>
              </w:tabs>
              <w:spacing w:before="80" w:after="80"/>
              <w:ind w:left="357" w:hanging="357"/>
              <w:contextualSpacing w:val="0"/>
              <w:rPr>
                <w:sz w:val="18"/>
              </w:rPr>
            </w:pPr>
            <w:r>
              <w:rPr>
                <w:sz w:val="18"/>
              </w:rPr>
              <w:t>b</w:t>
            </w:r>
            <w:r w:rsidR="00322568">
              <w:rPr>
                <w:sz w:val="18"/>
              </w:rPr>
              <w:t>randstof</w:t>
            </w:r>
            <w:r>
              <w:rPr>
                <w:sz w:val="18"/>
              </w:rPr>
              <w:t>filter vervangen</w:t>
            </w:r>
          </w:p>
          <w:p w:rsidR="00B65D7A" w:rsidRPr="00EA04AC" w:rsidRDefault="005D00B7" w:rsidP="009361B0">
            <w:pPr>
              <w:pStyle w:val="Lijstalinea"/>
              <w:numPr>
                <w:ilvl w:val="0"/>
                <w:numId w:val="30"/>
              </w:numPr>
              <w:tabs>
                <w:tab w:val="left" w:pos="226"/>
              </w:tabs>
              <w:spacing w:before="80" w:after="80"/>
              <w:ind w:left="357" w:hanging="357"/>
              <w:contextualSpacing w:val="0"/>
              <w:rPr>
                <w:sz w:val="18"/>
              </w:rPr>
            </w:pPr>
            <w:r>
              <w:rPr>
                <w:sz w:val="18"/>
              </w:rPr>
              <w:t>o</w:t>
            </w:r>
            <w:r w:rsidR="00B65D7A">
              <w:rPr>
                <w:sz w:val="18"/>
              </w:rPr>
              <w:t>ntluchten</w:t>
            </w:r>
          </w:p>
        </w:tc>
        <w:tc>
          <w:tcPr>
            <w:tcW w:w="6949" w:type="dxa"/>
            <w:tcBorders>
              <w:top w:val="single" w:sz="18" w:space="0" w:color="auto"/>
              <w:left w:val="double" w:sz="4" w:space="0" w:color="auto"/>
              <w:bottom w:val="single" w:sz="18" w:space="0" w:color="auto"/>
            </w:tcBorders>
          </w:tcPr>
          <w:p w:rsidR="00B65D7A" w:rsidRDefault="00F241B3" w:rsidP="009361B0">
            <w:pPr>
              <w:tabs>
                <w:tab w:val="right" w:pos="352"/>
                <w:tab w:val="right" w:pos="567"/>
              </w:tabs>
              <w:spacing w:before="80" w:after="80"/>
              <w:rPr>
                <w:sz w:val="18"/>
              </w:rPr>
            </w:pPr>
            <w:r>
              <w:rPr>
                <w:sz w:val="18"/>
              </w:rPr>
              <w:t>Deze activiteit kan eventueel op de stage uitgevoerd worden.</w:t>
            </w:r>
          </w:p>
        </w:tc>
        <w:tc>
          <w:tcPr>
            <w:tcW w:w="844" w:type="dxa"/>
            <w:tcBorders>
              <w:top w:val="single" w:sz="18" w:space="0" w:color="auto"/>
              <w:bottom w:val="single" w:sz="18" w:space="0" w:color="auto"/>
            </w:tcBorders>
          </w:tcPr>
          <w:p w:rsidR="00B65D7A" w:rsidRDefault="00F241B3" w:rsidP="009361B0">
            <w:pPr>
              <w:spacing w:before="80" w:after="80"/>
              <w:jc w:val="center"/>
              <w:rPr>
                <w:sz w:val="18"/>
              </w:rPr>
            </w:pPr>
            <w:r>
              <w:rPr>
                <w:sz w:val="18"/>
              </w:rPr>
              <w:t>STG</w:t>
            </w: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Pr="003E3FB1" w:rsidRDefault="00B65D7A" w:rsidP="009361B0">
            <w:pPr>
              <w:spacing w:before="80" w:after="80"/>
              <w:rPr>
                <w:b/>
                <w:bCs/>
                <w:sz w:val="18"/>
                <w:lang w:val="nl-BE"/>
              </w:rPr>
            </w:pPr>
            <w:r>
              <w:rPr>
                <w:b/>
                <w:bCs/>
                <w:sz w:val="18"/>
                <w:lang w:val="nl-BE"/>
              </w:rPr>
              <w:t>Storingen in het brandstofsysteem kunnen opsporen.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0F555B">
        <w:trPr>
          <w:trHeight w:val="397"/>
        </w:trPr>
        <w:tc>
          <w:tcPr>
            <w:tcW w:w="839" w:type="dxa"/>
            <w:tcBorders>
              <w:top w:val="single" w:sz="18" w:space="0" w:color="auto"/>
              <w:bottom w:val="single" w:sz="18" w:space="0" w:color="auto"/>
            </w:tcBorders>
          </w:tcPr>
          <w:p w:rsidR="00B65D7A" w:rsidRDefault="00B65D7A"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65D7A" w:rsidRDefault="005D00B7" w:rsidP="009361B0">
            <w:pPr>
              <w:tabs>
                <w:tab w:val="left" w:pos="226"/>
              </w:tabs>
              <w:spacing w:before="80" w:after="80"/>
              <w:rPr>
                <w:sz w:val="18"/>
              </w:rPr>
            </w:pPr>
            <w:r>
              <w:rPr>
                <w:sz w:val="18"/>
              </w:rPr>
              <w:t>Storingen in het brandstofsysteem</w:t>
            </w:r>
          </w:p>
          <w:p w:rsidR="005D00B7" w:rsidRPr="005D00B7" w:rsidRDefault="005D00B7" w:rsidP="009361B0">
            <w:pPr>
              <w:pStyle w:val="Lijstalinea"/>
              <w:numPr>
                <w:ilvl w:val="0"/>
                <w:numId w:val="30"/>
              </w:numPr>
              <w:tabs>
                <w:tab w:val="left" w:pos="226"/>
              </w:tabs>
              <w:spacing w:before="80" w:after="80"/>
              <w:ind w:left="357" w:hanging="357"/>
              <w:contextualSpacing w:val="0"/>
              <w:rPr>
                <w:sz w:val="18"/>
              </w:rPr>
            </w:pPr>
            <w:r>
              <w:rPr>
                <w:sz w:val="18"/>
              </w:rPr>
              <w:t>luchtdichtheid</w:t>
            </w:r>
          </w:p>
        </w:tc>
        <w:tc>
          <w:tcPr>
            <w:tcW w:w="6949" w:type="dxa"/>
            <w:tcBorders>
              <w:top w:val="single" w:sz="18" w:space="0" w:color="auto"/>
              <w:left w:val="double" w:sz="4" w:space="0" w:color="auto"/>
              <w:bottom w:val="single" w:sz="18" w:space="0" w:color="auto"/>
            </w:tcBorders>
          </w:tcPr>
          <w:p w:rsidR="00B65D7A" w:rsidRDefault="00B65D7A"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65D7A" w:rsidRDefault="00B65D7A" w:rsidP="009361B0">
            <w:pPr>
              <w:spacing w:before="80" w:after="80"/>
              <w:jc w:val="center"/>
              <w:rPr>
                <w:sz w:val="18"/>
              </w:rPr>
            </w:pP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Default="00B65D7A" w:rsidP="009361B0">
            <w:pPr>
              <w:spacing w:before="80" w:after="80"/>
              <w:rPr>
                <w:b/>
                <w:bCs/>
                <w:sz w:val="18"/>
              </w:rPr>
            </w:pPr>
            <w:r>
              <w:rPr>
                <w:b/>
                <w:bCs/>
                <w:sz w:val="18"/>
              </w:rPr>
              <w:t>Onderscheid kunnen maken tussen indirecte en directe inspuiting.</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0F555B">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Pr="003E3FB1" w:rsidRDefault="00B65D7A" w:rsidP="009361B0">
            <w:pPr>
              <w:spacing w:before="80" w:after="80"/>
              <w:rPr>
                <w:b/>
                <w:bCs/>
                <w:sz w:val="18"/>
                <w:lang w:val="nl-BE"/>
              </w:rPr>
            </w:pPr>
            <w:r>
              <w:rPr>
                <w:b/>
                <w:bCs/>
                <w:sz w:val="18"/>
                <w:lang w:val="nl-BE"/>
              </w:rPr>
              <w:t>De werking van voor- en nagloei-installatie kunnen verklaren.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B6549A">
        <w:trPr>
          <w:trHeight w:val="397"/>
        </w:trPr>
        <w:tc>
          <w:tcPr>
            <w:tcW w:w="839" w:type="dxa"/>
            <w:tcBorders>
              <w:top w:val="single" w:sz="18" w:space="0" w:color="auto"/>
              <w:left w:val="single" w:sz="18" w:space="0" w:color="auto"/>
              <w:bottom w:val="single" w:sz="18" w:space="0" w:color="auto"/>
            </w:tcBorders>
          </w:tcPr>
          <w:p w:rsidR="00B65D7A" w:rsidRDefault="00B65D7A" w:rsidP="009361B0">
            <w:pPr>
              <w:pStyle w:val="NummerDoelstelling"/>
            </w:pPr>
          </w:p>
        </w:tc>
        <w:tc>
          <w:tcPr>
            <w:tcW w:w="5716" w:type="dxa"/>
            <w:tcBorders>
              <w:top w:val="single" w:sz="18" w:space="0" w:color="auto"/>
              <w:bottom w:val="single" w:sz="18" w:space="0" w:color="auto"/>
            </w:tcBorders>
          </w:tcPr>
          <w:p w:rsidR="00B65D7A" w:rsidRDefault="00B65D7A" w:rsidP="009361B0">
            <w:pPr>
              <w:spacing w:before="80" w:after="80"/>
              <w:rPr>
                <w:b/>
                <w:bCs/>
                <w:sz w:val="18"/>
              </w:rPr>
            </w:pPr>
            <w:r>
              <w:rPr>
                <w:b/>
                <w:bCs/>
                <w:sz w:val="18"/>
              </w:rPr>
              <w:t>Voor- en nagloei-installaties kunnen controleren en vervangen.</w:t>
            </w:r>
          </w:p>
        </w:tc>
        <w:tc>
          <w:tcPr>
            <w:tcW w:w="835" w:type="dxa"/>
            <w:tcBorders>
              <w:top w:val="single" w:sz="18" w:space="0" w:color="auto"/>
              <w:bottom w:val="single" w:sz="18" w:space="0" w:color="auto"/>
            </w:tcBorders>
          </w:tcPr>
          <w:p w:rsidR="00B65D7A" w:rsidRDefault="00B65D7A" w:rsidP="009361B0">
            <w:pPr>
              <w:spacing w:before="80" w:after="80"/>
              <w:jc w:val="center"/>
              <w:rPr>
                <w:b/>
                <w:bCs/>
                <w:sz w:val="18"/>
              </w:rPr>
            </w:pPr>
            <w:r>
              <w:rPr>
                <w:b/>
                <w:bCs/>
                <w:sz w:val="18"/>
              </w:rPr>
              <w:t>EDV</w:t>
            </w:r>
          </w:p>
          <w:p w:rsidR="00F241B3" w:rsidRDefault="00F241B3"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B65D7A" w:rsidRDefault="00B65D7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65D7A" w:rsidRDefault="00B65D7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65D7A" w:rsidRDefault="00B65D7A" w:rsidP="009361B0">
            <w:pPr>
              <w:spacing w:before="80" w:after="80"/>
              <w:jc w:val="center"/>
              <w:rPr>
                <w:sz w:val="18"/>
              </w:rPr>
            </w:pPr>
          </w:p>
        </w:tc>
      </w:tr>
      <w:tr w:rsidR="00B65D7A" w:rsidTr="00B6549A">
        <w:trPr>
          <w:trHeight w:val="397"/>
        </w:trPr>
        <w:tc>
          <w:tcPr>
            <w:tcW w:w="839" w:type="dxa"/>
            <w:tcBorders>
              <w:top w:val="single" w:sz="18" w:space="0" w:color="auto"/>
              <w:bottom w:val="single" w:sz="4" w:space="0" w:color="auto"/>
            </w:tcBorders>
          </w:tcPr>
          <w:p w:rsidR="00B65D7A" w:rsidRDefault="00B65D7A"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65D7A" w:rsidRDefault="005D00B7" w:rsidP="009361B0">
            <w:pPr>
              <w:tabs>
                <w:tab w:val="left" w:pos="226"/>
              </w:tabs>
              <w:spacing w:before="80" w:after="80"/>
              <w:rPr>
                <w:sz w:val="18"/>
              </w:rPr>
            </w:pPr>
            <w:r>
              <w:rPr>
                <w:sz w:val="18"/>
              </w:rPr>
              <w:t>Voor- en nagloei-installaties:</w:t>
            </w:r>
          </w:p>
          <w:p w:rsidR="005D00B7" w:rsidRPr="005D00B7" w:rsidRDefault="005D00B7" w:rsidP="009361B0">
            <w:pPr>
              <w:pStyle w:val="Lijstalinea"/>
              <w:numPr>
                <w:ilvl w:val="0"/>
                <w:numId w:val="30"/>
              </w:numPr>
              <w:tabs>
                <w:tab w:val="left" w:pos="226"/>
              </w:tabs>
              <w:spacing w:before="80" w:after="80"/>
              <w:ind w:left="357" w:hanging="357"/>
              <w:contextualSpacing w:val="0"/>
              <w:rPr>
                <w:sz w:val="18"/>
              </w:rPr>
            </w:pPr>
            <w:r>
              <w:rPr>
                <w:sz w:val="18"/>
              </w:rPr>
              <w:t>gloeikaarsen in- en uitbouwen</w:t>
            </w:r>
          </w:p>
          <w:p w:rsidR="00B65D7A" w:rsidRDefault="005D00B7" w:rsidP="009361B0">
            <w:pPr>
              <w:pStyle w:val="Lijstalinea"/>
              <w:numPr>
                <w:ilvl w:val="0"/>
                <w:numId w:val="30"/>
              </w:numPr>
              <w:tabs>
                <w:tab w:val="left" w:pos="226"/>
              </w:tabs>
              <w:spacing w:before="80" w:after="80"/>
              <w:ind w:left="357" w:hanging="357"/>
              <w:contextualSpacing w:val="0"/>
              <w:rPr>
                <w:sz w:val="18"/>
              </w:rPr>
            </w:pPr>
            <w:r>
              <w:rPr>
                <w:sz w:val="18"/>
              </w:rPr>
              <w:t xml:space="preserve">gloeikaarsen </w:t>
            </w:r>
            <w:r w:rsidR="00B65D7A">
              <w:rPr>
                <w:sz w:val="18"/>
              </w:rPr>
              <w:t>uitmeten en beoordelen</w:t>
            </w:r>
          </w:p>
          <w:p w:rsidR="00B65D7A" w:rsidRPr="00DA0A22" w:rsidRDefault="005D00B7" w:rsidP="009361B0">
            <w:pPr>
              <w:pStyle w:val="Lijstalinea"/>
              <w:numPr>
                <w:ilvl w:val="0"/>
                <w:numId w:val="30"/>
              </w:numPr>
              <w:tabs>
                <w:tab w:val="left" w:pos="226"/>
              </w:tabs>
              <w:spacing w:before="80" w:after="80"/>
              <w:ind w:left="357" w:hanging="357"/>
              <w:contextualSpacing w:val="0"/>
              <w:rPr>
                <w:sz w:val="18"/>
              </w:rPr>
            </w:pPr>
            <w:r>
              <w:rPr>
                <w:sz w:val="18"/>
              </w:rPr>
              <w:t xml:space="preserve">gloeirelais </w:t>
            </w:r>
            <w:r w:rsidR="00B65D7A">
              <w:rPr>
                <w:sz w:val="18"/>
              </w:rPr>
              <w:t>uitmeten en beoordelen</w:t>
            </w:r>
          </w:p>
        </w:tc>
        <w:tc>
          <w:tcPr>
            <w:tcW w:w="6949" w:type="dxa"/>
            <w:tcBorders>
              <w:top w:val="single" w:sz="18" w:space="0" w:color="auto"/>
              <w:left w:val="double" w:sz="4" w:space="0" w:color="auto"/>
              <w:bottom w:val="single" w:sz="4" w:space="0" w:color="auto"/>
            </w:tcBorders>
          </w:tcPr>
          <w:p w:rsidR="00B65D7A" w:rsidRDefault="00F241B3" w:rsidP="009361B0">
            <w:pPr>
              <w:tabs>
                <w:tab w:val="right" w:pos="352"/>
                <w:tab w:val="right" w:pos="567"/>
              </w:tabs>
              <w:spacing w:before="80" w:after="80"/>
              <w:rPr>
                <w:sz w:val="18"/>
              </w:rPr>
            </w:pPr>
            <w:r>
              <w:rPr>
                <w:sz w:val="18"/>
              </w:rPr>
              <w:t>Deze activiteit kan eventueel op de stage uitgevoerd worden.</w:t>
            </w:r>
          </w:p>
        </w:tc>
        <w:tc>
          <w:tcPr>
            <w:tcW w:w="844" w:type="dxa"/>
            <w:tcBorders>
              <w:top w:val="single" w:sz="18" w:space="0" w:color="auto"/>
              <w:bottom w:val="single" w:sz="4" w:space="0" w:color="auto"/>
            </w:tcBorders>
          </w:tcPr>
          <w:p w:rsidR="00B65D7A" w:rsidRDefault="00F241B3" w:rsidP="009361B0">
            <w:pPr>
              <w:spacing w:before="80" w:after="80"/>
              <w:jc w:val="center"/>
              <w:rPr>
                <w:sz w:val="18"/>
              </w:rPr>
            </w:pPr>
            <w:r>
              <w:rPr>
                <w:sz w:val="18"/>
              </w:rPr>
              <w:t>STG</w:t>
            </w:r>
          </w:p>
        </w:tc>
      </w:tr>
      <w:tr w:rsidR="00515D50" w:rsidTr="003E30C0">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4640B8" w:rsidP="009361B0">
            <w:pPr>
              <w:spacing w:before="80" w:after="80"/>
              <w:rPr>
                <w:b/>
                <w:bCs/>
                <w:sz w:val="18"/>
              </w:rPr>
            </w:pPr>
            <w:r>
              <w:rPr>
                <w:b/>
                <w:bCs/>
                <w:sz w:val="18"/>
              </w:rPr>
              <w:t>De evolutie in de dieselpompen</w:t>
            </w:r>
            <w:r w:rsidR="00B63C08">
              <w:rPr>
                <w:b/>
                <w:bCs/>
                <w:sz w:val="18"/>
              </w:rPr>
              <w:t xml:space="preserve">  en de werking van de onderdelen</w:t>
            </w:r>
            <w:r w:rsidR="005D00B7">
              <w:rPr>
                <w:b/>
                <w:bCs/>
                <w:sz w:val="18"/>
              </w:rPr>
              <w:t xml:space="preserve"> kunnen toelichten.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p w:rsidR="00591970" w:rsidRDefault="00591970" w:rsidP="009361B0">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3E30C0">
        <w:trPr>
          <w:trHeight w:val="397"/>
        </w:trPr>
        <w:tc>
          <w:tcPr>
            <w:tcW w:w="839" w:type="dxa"/>
            <w:tcBorders>
              <w:top w:val="single" w:sz="18" w:space="0" w:color="auto"/>
              <w:bottom w:val="single" w:sz="4" w:space="0" w:color="auto"/>
            </w:tcBorders>
          </w:tcPr>
          <w:p w:rsidR="00515D50" w:rsidRDefault="00515D50"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15D50" w:rsidRDefault="005D00B7" w:rsidP="009361B0">
            <w:pPr>
              <w:tabs>
                <w:tab w:val="left" w:pos="226"/>
              </w:tabs>
              <w:spacing w:before="80" w:after="80"/>
              <w:rPr>
                <w:sz w:val="18"/>
              </w:rPr>
            </w:pPr>
            <w:r>
              <w:rPr>
                <w:sz w:val="18"/>
              </w:rPr>
              <w:t>De dieselpompen:</w:t>
            </w:r>
          </w:p>
          <w:p w:rsidR="005D00B7" w:rsidRPr="005D00B7" w:rsidRDefault="005D00B7" w:rsidP="009361B0">
            <w:pPr>
              <w:pStyle w:val="Lijstalinea"/>
              <w:numPr>
                <w:ilvl w:val="0"/>
                <w:numId w:val="30"/>
              </w:numPr>
              <w:tabs>
                <w:tab w:val="left" w:pos="226"/>
              </w:tabs>
              <w:spacing w:before="80" w:after="80"/>
              <w:ind w:left="357" w:hanging="357"/>
              <w:contextualSpacing w:val="0"/>
              <w:rPr>
                <w:sz w:val="18"/>
              </w:rPr>
            </w:pPr>
            <w:r>
              <w:rPr>
                <w:sz w:val="18"/>
              </w:rPr>
              <w:t>lijnpomp</w:t>
            </w:r>
          </w:p>
          <w:p w:rsidR="004640B8" w:rsidRDefault="005D00B7" w:rsidP="009361B0">
            <w:pPr>
              <w:pStyle w:val="Lijstalinea"/>
              <w:numPr>
                <w:ilvl w:val="0"/>
                <w:numId w:val="30"/>
              </w:numPr>
              <w:tabs>
                <w:tab w:val="left" w:pos="226"/>
              </w:tabs>
              <w:spacing w:before="80" w:after="80"/>
              <w:ind w:left="357" w:hanging="357"/>
              <w:contextualSpacing w:val="0"/>
              <w:rPr>
                <w:sz w:val="18"/>
              </w:rPr>
            </w:pPr>
            <w:proofErr w:type="spellStart"/>
            <w:r>
              <w:rPr>
                <w:sz w:val="18"/>
              </w:rPr>
              <w:t>r</w:t>
            </w:r>
            <w:r w:rsidR="004640B8">
              <w:rPr>
                <w:sz w:val="18"/>
              </w:rPr>
              <w:t>otaterpomp</w:t>
            </w:r>
            <w:proofErr w:type="spellEnd"/>
          </w:p>
          <w:p w:rsidR="004640B8" w:rsidRDefault="005D00B7" w:rsidP="009361B0">
            <w:pPr>
              <w:pStyle w:val="Lijstalinea"/>
              <w:numPr>
                <w:ilvl w:val="0"/>
                <w:numId w:val="30"/>
              </w:numPr>
              <w:tabs>
                <w:tab w:val="left" w:pos="226"/>
              </w:tabs>
              <w:spacing w:before="80" w:after="80"/>
              <w:ind w:left="357" w:hanging="357"/>
              <w:contextualSpacing w:val="0"/>
              <w:rPr>
                <w:sz w:val="18"/>
              </w:rPr>
            </w:pPr>
            <w:r>
              <w:rPr>
                <w:sz w:val="18"/>
              </w:rPr>
              <w:t>h</w:t>
            </w:r>
            <w:r w:rsidR="004640B8">
              <w:rPr>
                <w:sz w:val="18"/>
              </w:rPr>
              <w:t>ogedrukpomp</w:t>
            </w:r>
          </w:p>
          <w:p w:rsidR="004640B8" w:rsidRDefault="005D00B7" w:rsidP="009361B0">
            <w:pPr>
              <w:pStyle w:val="Lijstalinea"/>
              <w:numPr>
                <w:ilvl w:val="0"/>
                <w:numId w:val="30"/>
              </w:numPr>
              <w:tabs>
                <w:tab w:val="left" w:pos="226"/>
              </w:tabs>
              <w:spacing w:before="80" w:after="80"/>
              <w:ind w:left="357" w:hanging="357"/>
              <w:contextualSpacing w:val="0"/>
              <w:rPr>
                <w:sz w:val="18"/>
              </w:rPr>
            </w:pPr>
            <w:r>
              <w:rPr>
                <w:sz w:val="18"/>
              </w:rPr>
              <w:t>p</w:t>
            </w:r>
            <w:r w:rsidR="004640B8">
              <w:rPr>
                <w:sz w:val="18"/>
              </w:rPr>
              <w:t>ompverstuiver</w:t>
            </w:r>
          </w:p>
          <w:p w:rsidR="004640B8" w:rsidRPr="005D00B7" w:rsidRDefault="005D00B7" w:rsidP="009361B0">
            <w:pPr>
              <w:pStyle w:val="Lijstalinea"/>
              <w:numPr>
                <w:ilvl w:val="0"/>
                <w:numId w:val="30"/>
              </w:numPr>
              <w:tabs>
                <w:tab w:val="left" w:pos="226"/>
              </w:tabs>
              <w:spacing w:before="80" w:after="80"/>
              <w:ind w:left="357" w:hanging="357"/>
              <w:contextualSpacing w:val="0"/>
              <w:rPr>
                <w:sz w:val="18"/>
              </w:rPr>
            </w:pPr>
            <w:proofErr w:type="spellStart"/>
            <w:r>
              <w:rPr>
                <w:sz w:val="18"/>
              </w:rPr>
              <w:t>c</w:t>
            </w:r>
            <w:r w:rsidR="004640B8">
              <w:rPr>
                <w:sz w:val="18"/>
              </w:rPr>
              <w:t>ommen</w:t>
            </w:r>
            <w:proofErr w:type="spellEnd"/>
            <w:r w:rsidR="004640B8">
              <w:rPr>
                <w:sz w:val="18"/>
              </w:rPr>
              <w:t xml:space="preserve"> rail</w:t>
            </w:r>
          </w:p>
        </w:tc>
        <w:tc>
          <w:tcPr>
            <w:tcW w:w="6949" w:type="dxa"/>
            <w:tcBorders>
              <w:top w:val="single" w:sz="18" w:space="0" w:color="auto"/>
              <w:left w:val="double" w:sz="4" w:space="0" w:color="auto"/>
              <w:bottom w:val="single" w:sz="4" w:space="0" w:color="auto"/>
            </w:tcBorders>
          </w:tcPr>
          <w:p w:rsidR="00515D50" w:rsidRDefault="00F66CEC" w:rsidP="009361B0">
            <w:pPr>
              <w:tabs>
                <w:tab w:val="right" w:pos="352"/>
                <w:tab w:val="right" w:pos="567"/>
              </w:tabs>
              <w:spacing w:before="80" w:after="80"/>
              <w:rPr>
                <w:sz w:val="18"/>
              </w:rPr>
            </w:pPr>
            <w:r>
              <w:rPr>
                <w:sz w:val="18"/>
              </w:rPr>
              <w:t>De leerlingen opzoekwerk laten verrichten.</w:t>
            </w:r>
          </w:p>
        </w:tc>
        <w:tc>
          <w:tcPr>
            <w:tcW w:w="844" w:type="dxa"/>
            <w:tcBorders>
              <w:top w:val="single" w:sz="18" w:space="0" w:color="auto"/>
              <w:bottom w:val="single" w:sz="4" w:space="0" w:color="auto"/>
            </w:tcBorders>
          </w:tcPr>
          <w:p w:rsidR="00515D50" w:rsidRDefault="00F66CEC" w:rsidP="009361B0">
            <w:pPr>
              <w:spacing w:before="80" w:after="80"/>
              <w:jc w:val="center"/>
              <w:rPr>
                <w:sz w:val="18"/>
              </w:rPr>
            </w:pPr>
            <w:r>
              <w:rPr>
                <w:sz w:val="18"/>
              </w:rPr>
              <w:t>ICT</w:t>
            </w:r>
          </w:p>
        </w:tc>
      </w:tr>
    </w:tbl>
    <w:p w:rsidR="003E30C0" w:rsidRDefault="003E30C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30C0" w:rsidTr="00120224">
        <w:trPr>
          <w:trHeight w:val="397"/>
        </w:trPr>
        <w:tc>
          <w:tcPr>
            <w:tcW w:w="839" w:type="dxa"/>
            <w:tcBorders>
              <w:bottom w:val="single" w:sz="4" w:space="0" w:color="auto"/>
            </w:tcBorders>
            <w:vAlign w:val="center"/>
          </w:tcPr>
          <w:p w:rsidR="003E30C0" w:rsidRDefault="003E30C0" w:rsidP="00120224">
            <w:pPr>
              <w:spacing w:before="80" w:after="80"/>
              <w:rPr>
                <w:sz w:val="18"/>
              </w:rPr>
            </w:pPr>
            <w:r>
              <w:rPr>
                <w:sz w:val="18"/>
              </w:rPr>
              <w:lastRenderedPageBreak/>
              <w:t>Nr.</w:t>
            </w:r>
          </w:p>
        </w:tc>
        <w:tc>
          <w:tcPr>
            <w:tcW w:w="5716" w:type="dxa"/>
            <w:tcBorders>
              <w:bottom w:val="single" w:sz="4" w:space="0" w:color="auto"/>
            </w:tcBorders>
            <w:vAlign w:val="center"/>
          </w:tcPr>
          <w:p w:rsidR="003E30C0" w:rsidRDefault="003E30C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30C0" w:rsidRDefault="003E30C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30C0" w:rsidRDefault="003E30C0" w:rsidP="00120224">
            <w:pPr>
              <w:spacing w:before="80" w:after="80"/>
              <w:jc w:val="center"/>
              <w:rPr>
                <w:sz w:val="18"/>
              </w:rPr>
            </w:pPr>
            <w:r>
              <w:rPr>
                <w:sz w:val="18"/>
              </w:rPr>
              <w:t>B/U</w:t>
            </w:r>
          </w:p>
        </w:tc>
        <w:tc>
          <w:tcPr>
            <w:tcW w:w="6949" w:type="dxa"/>
            <w:tcBorders>
              <w:left w:val="double" w:sz="4" w:space="0" w:color="auto"/>
            </w:tcBorders>
            <w:vAlign w:val="center"/>
          </w:tcPr>
          <w:p w:rsidR="003E30C0" w:rsidRDefault="003E30C0" w:rsidP="00120224">
            <w:pPr>
              <w:spacing w:before="80" w:after="80"/>
              <w:jc w:val="center"/>
              <w:rPr>
                <w:sz w:val="18"/>
              </w:rPr>
            </w:pPr>
            <w:r>
              <w:rPr>
                <w:sz w:val="18"/>
              </w:rPr>
              <w:t>Didactische wenken en hulpmiddelen</w:t>
            </w:r>
          </w:p>
        </w:tc>
        <w:tc>
          <w:tcPr>
            <w:tcW w:w="844" w:type="dxa"/>
            <w:vAlign w:val="center"/>
          </w:tcPr>
          <w:p w:rsidR="003E30C0" w:rsidRDefault="003E30C0" w:rsidP="00120224">
            <w:pPr>
              <w:spacing w:before="80" w:after="80"/>
              <w:jc w:val="center"/>
              <w:rPr>
                <w:sz w:val="18"/>
              </w:rPr>
            </w:pPr>
            <w:r>
              <w:rPr>
                <w:sz w:val="18"/>
              </w:rPr>
              <w:t>Link</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 xml:space="preserve">Het systeemoverzicht van een </w:t>
            </w:r>
            <w:proofErr w:type="spellStart"/>
            <w:r>
              <w:rPr>
                <w:b/>
                <w:bCs/>
                <w:sz w:val="18"/>
              </w:rPr>
              <w:t>rotatieve</w:t>
            </w:r>
            <w:proofErr w:type="spellEnd"/>
            <w:r>
              <w:rPr>
                <w:b/>
                <w:bCs/>
                <w:sz w:val="18"/>
              </w:rPr>
              <w:t xml:space="preserve"> pomp kunnen toelichten.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5D00B7" w:rsidP="009361B0">
            <w:pPr>
              <w:tabs>
                <w:tab w:val="left" w:pos="226"/>
              </w:tabs>
              <w:spacing w:before="80" w:after="80"/>
              <w:rPr>
                <w:sz w:val="18"/>
              </w:rPr>
            </w:pPr>
            <w:r>
              <w:rPr>
                <w:sz w:val="18"/>
              </w:rPr>
              <w:t xml:space="preserve">Een </w:t>
            </w:r>
            <w:proofErr w:type="spellStart"/>
            <w:r>
              <w:rPr>
                <w:sz w:val="18"/>
              </w:rPr>
              <w:t>rotatieve</w:t>
            </w:r>
            <w:proofErr w:type="spellEnd"/>
            <w:r>
              <w:rPr>
                <w:sz w:val="18"/>
              </w:rPr>
              <w:t xml:space="preserve"> pomp:</w:t>
            </w:r>
          </w:p>
          <w:p w:rsidR="005D00B7" w:rsidRPr="005D00B7" w:rsidRDefault="00024882" w:rsidP="009361B0">
            <w:pPr>
              <w:pStyle w:val="Lijstalinea"/>
              <w:numPr>
                <w:ilvl w:val="0"/>
                <w:numId w:val="30"/>
              </w:numPr>
              <w:tabs>
                <w:tab w:val="left" w:pos="226"/>
              </w:tabs>
              <w:spacing w:before="80" w:after="80"/>
              <w:ind w:left="357" w:hanging="357"/>
              <w:contextualSpacing w:val="0"/>
              <w:rPr>
                <w:sz w:val="18"/>
              </w:rPr>
            </w:pPr>
            <w:r>
              <w:rPr>
                <w:sz w:val="18"/>
              </w:rPr>
              <w:t>i</w:t>
            </w:r>
            <w:r w:rsidR="005D00B7">
              <w:rPr>
                <w:sz w:val="18"/>
              </w:rPr>
              <w:t>ndirecte VE pomp</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Het systeemoverzicht van de directe dieselinspuiting kunnen toelichten.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5D00B7" w:rsidP="009361B0">
            <w:pPr>
              <w:tabs>
                <w:tab w:val="left" w:pos="226"/>
              </w:tabs>
              <w:spacing w:before="80" w:after="80"/>
              <w:rPr>
                <w:sz w:val="18"/>
              </w:rPr>
            </w:pPr>
            <w:r>
              <w:rPr>
                <w:sz w:val="18"/>
              </w:rPr>
              <w:t>Directe inspuiting:</w:t>
            </w:r>
          </w:p>
          <w:p w:rsidR="005D00B7" w:rsidRPr="005D00B7" w:rsidRDefault="005D00B7" w:rsidP="009361B0">
            <w:pPr>
              <w:pStyle w:val="Lijstalinea"/>
              <w:numPr>
                <w:ilvl w:val="0"/>
                <w:numId w:val="30"/>
              </w:numPr>
              <w:tabs>
                <w:tab w:val="left" w:pos="226"/>
              </w:tabs>
              <w:spacing w:before="80" w:after="80"/>
              <w:ind w:left="357" w:hanging="357"/>
              <w:contextualSpacing w:val="0"/>
              <w:rPr>
                <w:sz w:val="18"/>
              </w:rPr>
            </w:pPr>
            <w:r>
              <w:rPr>
                <w:sz w:val="18"/>
              </w:rPr>
              <w:t>pompverstuivers</w:t>
            </w:r>
          </w:p>
          <w:p w:rsidR="00B63C08" w:rsidRDefault="005D00B7" w:rsidP="009361B0">
            <w:pPr>
              <w:pStyle w:val="Lijstalinea"/>
              <w:numPr>
                <w:ilvl w:val="0"/>
                <w:numId w:val="30"/>
              </w:numPr>
              <w:tabs>
                <w:tab w:val="left" w:pos="226"/>
              </w:tabs>
              <w:spacing w:before="80" w:after="80"/>
              <w:ind w:left="357" w:hanging="357"/>
              <w:contextualSpacing w:val="0"/>
              <w:rPr>
                <w:sz w:val="18"/>
              </w:rPr>
            </w:pPr>
            <w:r>
              <w:rPr>
                <w:sz w:val="18"/>
              </w:rPr>
              <w:t>c</w:t>
            </w:r>
            <w:r w:rsidR="00B63C08">
              <w:rPr>
                <w:sz w:val="18"/>
              </w:rPr>
              <w:t>ommon rail</w:t>
            </w:r>
          </w:p>
          <w:p w:rsidR="00B63C08" w:rsidRPr="00B63C08" w:rsidRDefault="00B63C08" w:rsidP="009361B0">
            <w:pPr>
              <w:pStyle w:val="Lijstalinea"/>
              <w:numPr>
                <w:ilvl w:val="0"/>
                <w:numId w:val="30"/>
              </w:numPr>
              <w:tabs>
                <w:tab w:val="left" w:pos="226"/>
              </w:tabs>
              <w:spacing w:before="80" w:after="80"/>
              <w:ind w:left="357" w:hanging="357"/>
              <w:contextualSpacing w:val="0"/>
              <w:rPr>
                <w:sz w:val="18"/>
              </w:rPr>
            </w:pPr>
            <w:r>
              <w:rPr>
                <w:sz w:val="18"/>
              </w:rPr>
              <w:t>VP44</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Dieselpompen kunnen in- en uitbouwen  en afstellen op de motor.</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p w:rsidR="00591970" w:rsidRDefault="00591970"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Verstuiver kunnen in- en uitbouwen.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07525C" w:rsidP="009361B0">
            <w:pPr>
              <w:tabs>
                <w:tab w:val="left" w:pos="226"/>
              </w:tabs>
              <w:spacing w:before="80" w:after="80"/>
              <w:rPr>
                <w:sz w:val="18"/>
              </w:rPr>
            </w:pPr>
            <w:r>
              <w:rPr>
                <w:sz w:val="18"/>
              </w:rPr>
              <w:t>Dieselpompen ven verstuivers:</w:t>
            </w:r>
          </w:p>
          <w:p w:rsidR="0007525C" w:rsidRPr="0007525C" w:rsidRDefault="0007525C" w:rsidP="009361B0">
            <w:pPr>
              <w:pStyle w:val="Lijstalinea"/>
              <w:numPr>
                <w:ilvl w:val="0"/>
                <w:numId w:val="30"/>
              </w:numPr>
              <w:tabs>
                <w:tab w:val="left" w:pos="226"/>
              </w:tabs>
              <w:spacing w:before="80" w:after="80"/>
              <w:ind w:left="357" w:hanging="357"/>
              <w:contextualSpacing w:val="0"/>
              <w:rPr>
                <w:sz w:val="18"/>
              </w:rPr>
            </w:pPr>
            <w:r>
              <w:rPr>
                <w:sz w:val="18"/>
              </w:rPr>
              <w:t>verstuiverbeeld</w:t>
            </w:r>
          </w:p>
          <w:p w:rsidR="00B63C08" w:rsidRPr="00B63C08" w:rsidRDefault="0007525C" w:rsidP="009361B0">
            <w:pPr>
              <w:pStyle w:val="Lijstalinea"/>
              <w:numPr>
                <w:ilvl w:val="0"/>
                <w:numId w:val="30"/>
              </w:numPr>
              <w:tabs>
                <w:tab w:val="left" w:pos="226"/>
              </w:tabs>
              <w:spacing w:before="80" w:after="80"/>
              <w:ind w:left="357" w:hanging="357"/>
              <w:contextualSpacing w:val="0"/>
              <w:rPr>
                <w:sz w:val="18"/>
              </w:rPr>
            </w:pPr>
            <w:r>
              <w:rPr>
                <w:sz w:val="18"/>
              </w:rPr>
              <w:t>i</w:t>
            </w:r>
            <w:r w:rsidR="00B63C08">
              <w:rPr>
                <w:sz w:val="18"/>
              </w:rPr>
              <w:t>njector demonteren</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Kleine storingen kunnen oplossen.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 xml:space="preserve">EDV </w:t>
            </w:r>
          </w:p>
          <w:p w:rsidR="00F241B3" w:rsidRDefault="00F241B3" w:rsidP="009361B0">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024882" w:rsidP="009361B0">
            <w:pPr>
              <w:pStyle w:val="Lijstalinea"/>
              <w:numPr>
                <w:ilvl w:val="0"/>
                <w:numId w:val="30"/>
              </w:numPr>
              <w:tabs>
                <w:tab w:val="left" w:pos="226"/>
              </w:tabs>
              <w:spacing w:before="80" w:after="80"/>
              <w:ind w:left="357" w:hanging="357"/>
              <w:contextualSpacing w:val="0"/>
              <w:rPr>
                <w:sz w:val="18"/>
              </w:rPr>
            </w:pPr>
            <w:r>
              <w:rPr>
                <w:sz w:val="18"/>
              </w:rPr>
              <w:t>i</w:t>
            </w:r>
            <w:r w:rsidR="00B63C08">
              <w:rPr>
                <w:sz w:val="18"/>
              </w:rPr>
              <w:t>njector controleren via retour</w:t>
            </w:r>
          </w:p>
          <w:p w:rsidR="00B63C08" w:rsidRDefault="00024882" w:rsidP="009361B0">
            <w:pPr>
              <w:pStyle w:val="Lijstalinea"/>
              <w:numPr>
                <w:ilvl w:val="0"/>
                <w:numId w:val="30"/>
              </w:numPr>
              <w:tabs>
                <w:tab w:val="left" w:pos="226"/>
              </w:tabs>
              <w:spacing w:before="80" w:after="80"/>
              <w:ind w:left="357" w:hanging="357"/>
              <w:contextualSpacing w:val="0"/>
              <w:rPr>
                <w:sz w:val="18"/>
              </w:rPr>
            </w:pPr>
            <w:r>
              <w:rPr>
                <w:sz w:val="18"/>
              </w:rPr>
              <w:t>r</w:t>
            </w:r>
            <w:r w:rsidR="00B63C08">
              <w:rPr>
                <w:sz w:val="18"/>
              </w:rPr>
              <w:t>oetmeting</w:t>
            </w:r>
          </w:p>
          <w:p w:rsidR="00B63C08" w:rsidRPr="00B63C08" w:rsidRDefault="00024882" w:rsidP="009361B0">
            <w:pPr>
              <w:pStyle w:val="Lijstalinea"/>
              <w:numPr>
                <w:ilvl w:val="0"/>
                <w:numId w:val="30"/>
              </w:numPr>
              <w:tabs>
                <w:tab w:val="left" w:pos="226"/>
              </w:tabs>
              <w:spacing w:before="80" w:after="80"/>
              <w:ind w:left="357" w:hanging="357"/>
              <w:contextualSpacing w:val="0"/>
              <w:rPr>
                <w:sz w:val="18"/>
              </w:rPr>
            </w:pPr>
            <w:r>
              <w:rPr>
                <w:sz w:val="18"/>
              </w:rPr>
              <w:t>r</w:t>
            </w:r>
            <w:r w:rsidR="00B63C08">
              <w:rPr>
                <w:sz w:val="18"/>
              </w:rPr>
              <w:t>aildruk meten en beoordelen</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B6549A">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Een roetmeting kunnen uitvoeren en interpreteren.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07525C" w:rsidTr="00B6549A">
        <w:trPr>
          <w:trHeight w:val="397"/>
        </w:trPr>
        <w:tc>
          <w:tcPr>
            <w:tcW w:w="839" w:type="dxa"/>
            <w:tcBorders>
              <w:top w:val="single" w:sz="18" w:space="0" w:color="auto"/>
              <w:bottom w:val="single" w:sz="4" w:space="0" w:color="auto"/>
            </w:tcBorders>
          </w:tcPr>
          <w:p w:rsidR="0007525C" w:rsidRDefault="0007525C"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25C" w:rsidRPr="0007525C" w:rsidRDefault="0036546D" w:rsidP="009361B0">
            <w:pPr>
              <w:tabs>
                <w:tab w:val="left" w:pos="226"/>
              </w:tabs>
              <w:spacing w:before="80" w:after="80"/>
              <w:rPr>
                <w:sz w:val="18"/>
              </w:rPr>
            </w:pPr>
            <w:r>
              <w:rPr>
                <w:sz w:val="18"/>
              </w:rPr>
              <w:t>R</w:t>
            </w:r>
            <w:r w:rsidR="0007525C">
              <w:rPr>
                <w:sz w:val="18"/>
              </w:rPr>
              <w:t>oetmeting</w:t>
            </w:r>
            <w:r>
              <w:rPr>
                <w:sz w:val="18"/>
              </w:rPr>
              <w:t>.</w:t>
            </w:r>
          </w:p>
        </w:tc>
        <w:tc>
          <w:tcPr>
            <w:tcW w:w="6949" w:type="dxa"/>
            <w:tcBorders>
              <w:top w:val="single" w:sz="18" w:space="0" w:color="auto"/>
              <w:left w:val="double" w:sz="4" w:space="0" w:color="auto"/>
              <w:bottom w:val="single" w:sz="4" w:space="0" w:color="auto"/>
            </w:tcBorders>
          </w:tcPr>
          <w:p w:rsidR="0007525C" w:rsidRDefault="00F66CEC" w:rsidP="009361B0">
            <w:pPr>
              <w:tabs>
                <w:tab w:val="right" w:pos="352"/>
                <w:tab w:val="right" w:pos="567"/>
              </w:tabs>
              <w:spacing w:before="80" w:after="80"/>
              <w:rPr>
                <w:sz w:val="18"/>
              </w:rPr>
            </w:pPr>
            <w:r>
              <w:rPr>
                <w:sz w:val="18"/>
              </w:rPr>
              <w:t>De leerlingen aandacht laten hebben voor het milieu.</w:t>
            </w:r>
          </w:p>
        </w:tc>
        <w:tc>
          <w:tcPr>
            <w:tcW w:w="844" w:type="dxa"/>
            <w:tcBorders>
              <w:top w:val="single" w:sz="18" w:space="0" w:color="auto"/>
              <w:bottom w:val="single" w:sz="4" w:space="0" w:color="auto"/>
            </w:tcBorders>
          </w:tcPr>
          <w:p w:rsidR="0007525C" w:rsidRDefault="00F66CEC" w:rsidP="009361B0">
            <w:pPr>
              <w:spacing w:before="80" w:after="80"/>
              <w:jc w:val="center"/>
              <w:rPr>
                <w:sz w:val="18"/>
              </w:rPr>
            </w:pPr>
            <w:r>
              <w:rPr>
                <w:sz w:val="18"/>
              </w:rPr>
              <w:t>ODO</w:t>
            </w:r>
          </w:p>
        </w:tc>
      </w:tr>
    </w:tbl>
    <w:p w:rsidR="003E30C0" w:rsidRDefault="003E30C0" w:rsidP="009361B0">
      <w:pPr>
        <w:spacing w:before="80" w:after="80"/>
      </w:pPr>
    </w:p>
    <w:p w:rsidR="003E30C0" w:rsidRDefault="003E30C0" w:rsidP="003E30C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15D50" w:rsidTr="00DA0A22">
        <w:trPr>
          <w:trHeight w:val="397"/>
        </w:trPr>
        <w:tc>
          <w:tcPr>
            <w:tcW w:w="839" w:type="dxa"/>
            <w:tcBorders>
              <w:bottom w:val="single" w:sz="4" w:space="0" w:color="auto"/>
            </w:tcBorders>
            <w:vAlign w:val="center"/>
          </w:tcPr>
          <w:p w:rsidR="00515D50" w:rsidRDefault="00515D50" w:rsidP="009361B0">
            <w:pPr>
              <w:spacing w:before="80" w:after="80"/>
              <w:rPr>
                <w:sz w:val="18"/>
              </w:rPr>
            </w:pPr>
            <w:r>
              <w:rPr>
                <w:sz w:val="18"/>
              </w:rPr>
              <w:lastRenderedPageBreak/>
              <w:t>Nr.</w:t>
            </w:r>
          </w:p>
        </w:tc>
        <w:tc>
          <w:tcPr>
            <w:tcW w:w="5716" w:type="dxa"/>
            <w:tcBorders>
              <w:bottom w:val="single" w:sz="4" w:space="0" w:color="auto"/>
            </w:tcBorders>
            <w:vAlign w:val="center"/>
          </w:tcPr>
          <w:p w:rsidR="00515D50" w:rsidRDefault="00515D50"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15D50" w:rsidRDefault="00515D50"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15D50" w:rsidRDefault="00515D50" w:rsidP="009361B0">
            <w:pPr>
              <w:spacing w:before="80" w:after="80"/>
              <w:jc w:val="center"/>
              <w:rPr>
                <w:sz w:val="18"/>
              </w:rPr>
            </w:pPr>
            <w:r>
              <w:rPr>
                <w:sz w:val="18"/>
              </w:rPr>
              <w:t>B/U</w:t>
            </w:r>
          </w:p>
        </w:tc>
        <w:tc>
          <w:tcPr>
            <w:tcW w:w="6949" w:type="dxa"/>
            <w:tcBorders>
              <w:left w:val="double" w:sz="4" w:space="0" w:color="auto"/>
            </w:tcBorders>
            <w:vAlign w:val="center"/>
          </w:tcPr>
          <w:p w:rsidR="00515D50" w:rsidRDefault="00515D50" w:rsidP="009361B0">
            <w:pPr>
              <w:spacing w:before="80" w:after="80"/>
              <w:jc w:val="center"/>
              <w:rPr>
                <w:sz w:val="18"/>
              </w:rPr>
            </w:pPr>
            <w:r>
              <w:rPr>
                <w:sz w:val="18"/>
              </w:rPr>
              <w:t>Didactische wenken en hulpmiddelen</w:t>
            </w:r>
          </w:p>
        </w:tc>
        <w:tc>
          <w:tcPr>
            <w:tcW w:w="844" w:type="dxa"/>
            <w:vAlign w:val="center"/>
          </w:tcPr>
          <w:p w:rsidR="00515D50" w:rsidRDefault="00515D50" w:rsidP="009361B0">
            <w:pPr>
              <w:spacing w:before="80" w:after="80"/>
              <w:jc w:val="center"/>
              <w:rPr>
                <w:sz w:val="18"/>
              </w:rPr>
            </w:pPr>
            <w:r>
              <w:rPr>
                <w:sz w:val="18"/>
              </w:rPr>
              <w:t>Link</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B63C08" w:rsidP="009361B0">
            <w:pPr>
              <w:spacing w:before="80" w:after="80"/>
              <w:rPr>
                <w:b/>
                <w:bCs/>
                <w:sz w:val="18"/>
              </w:rPr>
            </w:pPr>
            <w:r>
              <w:rPr>
                <w:b/>
                <w:bCs/>
                <w:sz w:val="18"/>
              </w:rPr>
              <w:t>De werking van een hybride motor kunnen toelichten.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p w:rsidR="00BE56EB" w:rsidRDefault="00BE56EB"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59197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07525C" w:rsidP="009361B0">
            <w:pPr>
              <w:tabs>
                <w:tab w:val="left" w:pos="226"/>
              </w:tabs>
              <w:spacing w:before="80" w:after="80"/>
              <w:rPr>
                <w:sz w:val="18"/>
              </w:rPr>
            </w:pPr>
            <w:r>
              <w:rPr>
                <w:sz w:val="18"/>
              </w:rPr>
              <w:t>Werking van een hybride motor:</w:t>
            </w:r>
          </w:p>
          <w:p w:rsidR="0007525C" w:rsidRPr="0007525C" w:rsidRDefault="00024882" w:rsidP="009361B0">
            <w:pPr>
              <w:pStyle w:val="Lijstalinea"/>
              <w:numPr>
                <w:ilvl w:val="0"/>
                <w:numId w:val="30"/>
              </w:numPr>
              <w:tabs>
                <w:tab w:val="left" w:pos="226"/>
              </w:tabs>
              <w:spacing w:before="80" w:after="80"/>
              <w:ind w:left="357" w:hanging="357"/>
              <w:contextualSpacing w:val="0"/>
              <w:rPr>
                <w:sz w:val="18"/>
              </w:rPr>
            </w:pPr>
            <w:r>
              <w:rPr>
                <w:sz w:val="18"/>
              </w:rPr>
              <w:t>s</w:t>
            </w:r>
            <w:r w:rsidR="0007525C">
              <w:rPr>
                <w:sz w:val="18"/>
              </w:rPr>
              <w:t>erie/parallel</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093495" w:rsidP="009361B0">
            <w:pPr>
              <w:spacing w:before="80" w:after="80"/>
              <w:rPr>
                <w:b/>
                <w:bCs/>
                <w:sz w:val="18"/>
              </w:rPr>
            </w:pPr>
            <w:r>
              <w:rPr>
                <w:b/>
                <w:bCs/>
                <w:sz w:val="18"/>
              </w:rPr>
              <w:t xml:space="preserve">De veiligheidsvoorschriften bij werken </w:t>
            </w:r>
            <w:r w:rsidR="00F241B3">
              <w:rPr>
                <w:b/>
                <w:bCs/>
                <w:sz w:val="18"/>
              </w:rPr>
              <w:t>aan een hybride voertuig kunnen omschrijven.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p w:rsidR="00BE56EB" w:rsidRDefault="00BE56EB" w:rsidP="009361B0">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59197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93495" w:rsidRPr="0007525C" w:rsidRDefault="0007525C" w:rsidP="009361B0">
            <w:pPr>
              <w:tabs>
                <w:tab w:val="left" w:pos="226"/>
              </w:tabs>
              <w:spacing w:before="80" w:after="80"/>
              <w:rPr>
                <w:sz w:val="18"/>
              </w:rPr>
            </w:pPr>
            <w:r>
              <w:rPr>
                <w:sz w:val="18"/>
              </w:rPr>
              <w:t>Hybride voertuig</w:t>
            </w:r>
            <w:r w:rsidR="0036546D">
              <w:rPr>
                <w:sz w:val="18"/>
              </w:rPr>
              <w:t>.</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07525C" w:rsidP="009361B0">
            <w:pPr>
              <w:spacing w:before="80" w:after="80"/>
              <w:rPr>
                <w:b/>
                <w:bCs/>
                <w:sz w:val="18"/>
              </w:rPr>
            </w:pPr>
            <w:r>
              <w:rPr>
                <w:b/>
                <w:bCs/>
                <w:sz w:val="18"/>
              </w:rPr>
              <w:t>De opstelling van het systeem begrijpen.</w:t>
            </w:r>
          </w:p>
        </w:tc>
        <w:tc>
          <w:tcPr>
            <w:tcW w:w="835" w:type="dxa"/>
            <w:tcBorders>
              <w:top w:val="single" w:sz="18" w:space="0" w:color="auto"/>
              <w:bottom w:val="single" w:sz="18" w:space="0" w:color="auto"/>
            </w:tcBorders>
          </w:tcPr>
          <w:p w:rsidR="00515D50" w:rsidRDefault="0079092E"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79092E"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93495" w:rsidRPr="0007525C" w:rsidRDefault="0007525C" w:rsidP="009361B0">
            <w:pPr>
              <w:tabs>
                <w:tab w:val="left" w:pos="226"/>
              </w:tabs>
              <w:spacing w:before="80" w:after="80"/>
              <w:rPr>
                <w:sz w:val="18"/>
              </w:rPr>
            </w:pPr>
            <w:r>
              <w:rPr>
                <w:sz w:val="18"/>
              </w:rPr>
              <w:t>Hybride voertuig</w:t>
            </w:r>
            <w:r w:rsidR="0036546D">
              <w:rPr>
                <w:sz w:val="18"/>
              </w:rPr>
              <w:t>.</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07525C" w:rsidTr="00F05606">
        <w:trPr>
          <w:trHeight w:val="397"/>
        </w:trPr>
        <w:tc>
          <w:tcPr>
            <w:tcW w:w="839" w:type="dxa"/>
            <w:tcBorders>
              <w:top w:val="single" w:sz="18" w:space="0" w:color="auto"/>
              <w:left w:val="single" w:sz="18" w:space="0" w:color="auto"/>
              <w:bottom w:val="single" w:sz="18" w:space="0" w:color="auto"/>
            </w:tcBorders>
          </w:tcPr>
          <w:p w:rsidR="0007525C" w:rsidRDefault="0007525C" w:rsidP="009361B0">
            <w:pPr>
              <w:pStyle w:val="NummerDoelstelling"/>
            </w:pPr>
          </w:p>
        </w:tc>
        <w:tc>
          <w:tcPr>
            <w:tcW w:w="5716" w:type="dxa"/>
            <w:tcBorders>
              <w:top w:val="single" w:sz="18" w:space="0" w:color="auto"/>
              <w:bottom w:val="single" w:sz="18" w:space="0" w:color="auto"/>
            </w:tcBorders>
          </w:tcPr>
          <w:p w:rsidR="0007525C" w:rsidRDefault="0007525C" w:rsidP="009361B0">
            <w:pPr>
              <w:spacing w:before="80" w:after="80"/>
              <w:rPr>
                <w:b/>
                <w:bCs/>
                <w:sz w:val="18"/>
              </w:rPr>
            </w:pPr>
            <w:r>
              <w:rPr>
                <w:b/>
                <w:bCs/>
                <w:sz w:val="18"/>
              </w:rPr>
              <w:t>De werking van de batterij kunnen toelichten.</w:t>
            </w:r>
          </w:p>
        </w:tc>
        <w:tc>
          <w:tcPr>
            <w:tcW w:w="835" w:type="dxa"/>
            <w:tcBorders>
              <w:top w:val="single" w:sz="18" w:space="0" w:color="auto"/>
              <w:bottom w:val="single" w:sz="18" w:space="0" w:color="auto"/>
            </w:tcBorders>
          </w:tcPr>
          <w:p w:rsidR="0007525C" w:rsidRDefault="0007525C" w:rsidP="009361B0">
            <w:pPr>
              <w:spacing w:before="80" w:after="80"/>
              <w:jc w:val="center"/>
              <w:rPr>
                <w:b/>
                <w:bCs/>
                <w:sz w:val="18"/>
              </w:rPr>
            </w:pPr>
            <w:r>
              <w:rPr>
                <w:b/>
                <w:bCs/>
                <w:sz w:val="18"/>
              </w:rPr>
              <w:t>EDV</w:t>
            </w:r>
          </w:p>
          <w:p w:rsidR="00BE56EB" w:rsidRDefault="00BE56EB"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07525C" w:rsidRDefault="0007525C"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25C" w:rsidRDefault="0007525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25C" w:rsidRDefault="0007525C" w:rsidP="009361B0">
            <w:pPr>
              <w:spacing w:before="80" w:after="80"/>
              <w:jc w:val="center"/>
              <w:rPr>
                <w:sz w:val="18"/>
              </w:rPr>
            </w:pPr>
          </w:p>
        </w:tc>
      </w:tr>
      <w:tr w:rsidR="0007525C" w:rsidTr="00F05606">
        <w:trPr>
          <w:trHeight w:val="397"/>
        </w:trPr>
        <w:tc>
          <w:tcPr>
            <w:tcW w:w="839" w:type="dxa"/>
            <w:tcBorders>
              <w:top w:val="single" w:sz="18" w:space="0" w:color="auto"/>
              <w:bottom w:val="single" w:sz="18" w:space="0" w:color="auto"/>
            </w:tcBorders>
          </w:tcPr>
          <w:p w:rsidR="0007525C" w:rsidRDefault="0007525C"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25C" w:rsidRDefault="00160E67" w:rsidP="009361B0">
            <w:pPr>
              <w:tabs>
                <w:tab w:val="left" w:pos="226"/>
              </w:tabs>
              <w:spacing w:before="80" w:after="80"/>
              <w:rPr>
                <w:sz w:val="18"/>
              </w:rPr>
            </w:pPr>
            <w:r>
              <w:rPr>
                <w:sz w:val="18"/>
              </w:rPr>
              <w:t>De batterij:</w:t>
            </w:r>
          </w:p>
          <w:p w:rsidR="00160E67" w:rsidRPr="00160E67" w:rsidRDefault="00160E67" w:rsidP="009361B0">
            <w:pPr>
              <w:pStyle w:val="Lijstalinea"/>
              <w:numPr>
                <w:ilvl w:val="0"/>
                <w:numId w:val="30"/>
              </w:numPr>
              <w:tabs>
                <w:tab w:val="left" w:pos="226"/>
              </w:tabs>
              <w:spacing w:before="80" w:after="80"/>
              <w:ind w:left="357" w:hanging="357"/>
              <w:contextualSpacing w:val="0"/>
              <w:rPr>
                <w:sz w:val="18"/>
              </w:rPr>
            </w:pPr>
            <w:r>
              <w:rPr>
                <w:sz w:val="18"/>
              </w:rPr>
              <w:t>veiligheid</w:t>
            </w:r>
          </w:p>
          <w:p w:rsidR="0007525C" w:rsidRPr="00093495" w:rsidRDefault="00024882" w:rsidP="009361B0">
            <w:pPr>
              <w:pStyle w:val="Lijstalinea"/>
              <w:numPr>
                <w:ilvl w:val="0"/>
                <w:numId w:val="30"/>
              </w:numPr>
              <w:tabs>
                <w:tab w:val="left" w:pos="226"/>
              </w:tabs>
              <w:spacing w:before="80" w:after="80"/>
              <w:ind w:left="357" w:hanging="357"/>
              <w:contextualSpacing w:val="0"/>
              <w:rPr>
                <w:sz w:val="18"/>
              </w:rPr>
            </w:pPr>
            <w:r>
              <w:rPr>
                <w:sz w:val="18"/>
              </w:rPr>
              <w:t>e</w:t>
            </w:r>
            <w:r w:rsidR="0007525C">
              <w:rPr>
                <w:sz w:val="18"/>
              </w:rPr>
              <w:t>fficiëntie</w:t>
            </w:r>
          </w:p>
        </w:tc>
        <w:tc>
          <w:tcPr>
            <w:tcW w:w="6949" w:type="dxa"/>
            <w:tcBorders>
              <w:top w:val="single" w:sz="18" w:space="0" w:color="auto"/>
              <w:left w:val="double" w:sz="4" w:space="0" w:color="auto"/>
              <w:bottom w:val="single" w:sz="18" w:space="0" w:color="auto"/>
            </w:tcBorders>
          </w:tcPr>
          <w:p w:rsidR="0007525C" w:rsidRDefault="0007525C"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7525C" w:rsidRDefault="0007525C" w:rsidP="009361B0">
            <w:pPr>
              <w:spacing w:before="80" w:after="80"/>
              <w:jc w:val="center"/>
              <w:rPr>
                <w:sz w:val="18"/>
              </w:rPr>
            </w:pPr>
          </w:p>
        </w:tc>
      </w:tr>
      <w:tr w:rsidR="0007525C" w:rsidTr="00B6549A">
        <w:trPr>
          <w:trHeight w:val="397"/>
        </w:trPr>
        <w:tc>
          <w:tcPr>
            <w:tcW w:w="839" w:type="dxa"/>
            <w:tcBorders>
              <w:top w:val="single" w:sz="18" w:space="0" w:color="auto"/>
              <w:left w:val="single" w:sz="18" w:space="0" w:color="auto"/>
              <w:bottom w:val="single" w:sz="18" w:space="0" w:color="auto"/>
            </w:tcBorders>
          </w:tcPr>
          <w:p w:rsidR="0007525C" w:rsidRDefault="0007525C" w:rsidP="009361B0">
            <w:pPr>
              <w:pStyle w:val="NummerDoelstelling"/>
            </w:pPr>
          </w:p>
        </w:tc>
        <w:tc>
          <w:tcPr>
            <w:tcW w:w="5716" w:type="dxa"/>
            <w:tcBorders>
              <w:top w:val="single" w:sz="18" w:space="0" w:color="auto"/>
              <w:bottom w:val="single" w:sz="18" w:space="0" w:color="auto"/>
            </w:tcBorders>
          </w:tcPr>
          <w:p w:rsidR="0007525C" w:rsidRDefault="0007525C" w:rsidP="009361B0">
            <w:pPr>
              <w:spacing w:before="80" w:after="80"/>
              <w:rPr>
                <w:b/>
                <w:bCs/>
                <w:sz w:val="18"/>
              </w:rPr>
            </w:pPr>
            <w:r>
              <w:rPr>
                <w:b/>
                <w:bCs/>
                <w:sz w:val="18"/>
              </w:rPr>
              <w:t>LPG als alternatieve brandstof kunnen toelichten.</w:t>
            </w:r>
          </w:p>
        </w:tc>
        <w:tc>
          <w:tcPr>
            <w:tcW w:w="835" w:type="dxa"/>
            <w:tcBorders>
              <w:top w:val="single" w:sz="18" w:space="0" w:color="auto"/>
              <w:bottom w:val="single" w:sz="18" w:space="0" w:color="auto"/>
            </w:tcBorders>
          </w:tcPr>
          <w:p w:rsidR="0007525C" w:rsidRDefault="0007525C" w:rsidP="009361B0">
            <w:pPr>
              <w:spacing w:before="80" w:after="80"/>
              <w:jc w:val="center"/>
              <w:rPr>
                <w:b/>
                <w:bCs/>
                <w:sz w:val="18"/>
              </w:rPr>
            </w:pPr>
            <w:r>
              <w:rPr>
                <w:b/>
                <w:bCs/>
                <w:sz w:val="18"/>
              </w:rPr>
              <w:t>EDV</w:t>
            </w:r>
          </w:p>
          <w:p w:rsidR="00BE56EB" w:rsidRDefault="00BE56EB" w:rsidP="009361B0">
            <w:pPr>
              <w:spacing w:before="80" w:after="80"/>
              <w:jc w:val="center"/>
              <w:rPr>
                <w:b/>
                <w:bCs/>
                <w:sz w:val="18"/>
              </w:rPr>
            </w:pPr>
            <w:r>
              <w:rPr>
                <w:b/>
                <w:bCs/>
                <w:sz w:val="18"/>
              </w:rPr>
              <w:t>STM 12</w:t>
            </w:r>
          </w:p>
        </w:tc>
        <w:tc>
          <w:tcPr>
            <w:tcW w:w="835" w:type="dxa"/>
            <w:tcBorders>
              <w:top w:val="single" w:sz="18" w:space="0" w:color="auto"/>
              <w:bottom w:val="single" w:sz="18" w:space="0" w:color="auto"/>
              <w:right w:val="double" w:sz="4" w:space="0" w:color="auto"/>
            </w:tcBorders>
          </w:tcPr>
          <w:p w:rsidR="0007525C" w:rsidRDefault="0007525C"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25C" w:rsidRDefault="0007525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25C" w:rsidRDefault="0007525C" w:rsidP="009361B0">
            <w:pPr>
              <w:spacing w:before="80" w:after="80"/>
              <w:jc w:val="center"/>
              <w:rPr>
                <w:sz w:val="18"/>
              </w:rPr>
            </w:pPr>
          </w:p>
        </w:tc>
      </w:tr>
      <w:tr w:rsidR="0007525C" w:rsidTr="00B6549A">
        <w:trPr>
          <w:trHeight w:val="397"/>
        </w:trPr>
        <w:tc>
          <w:tcPr>
            <w:tcW w:w="839" w:type="dxa"/>
            <w:tcBorders>
              <w:top w:val="single" w:sz="18" w:space="0" w:color="auto"/>
              <w:bottom w:val="single" w:sz="4" w:space="0" w:color="auto"/>
            </w:tcBorders>
          </w:tcPr>
          <w:p w:rsidR="0007525C" w:rsidRDefault="0007525C"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25C" w:rsidRPr="00160E67" w:rsidRDefault="00160E67" w:rsidP="009361B0">
            <w:pPr>
              <w:tabs>
                <w:tab w:val="left" w:pos="226"/>
              </w:tabs>
              <w:spacing w:before="80" w:after="80"/>
              <w:rPr>
                <w:sz w:val="18"/>
              </w:rPr>
            </w:pPr>
            <w:r>
              <w:rPr>
                <w:sz w:val="18"/>
              </w:rPr>
              <w:t>LPG als alternatieve brandstof:</w:t>
            </w:r>
          </w:p>
          <w:p w:rsidR="0007525C" w:rsidRDefault="00024882" w:rsidP="009361B0">
            <w:pPr>
              <w:pStyle w:val="Lijstalinea"/>
              <w:numPr>
                <w:ilvl w:val="0"/>
                <w:numId w:val="30"/>
              </w:numPr>
              <w:tabs>
                <w:tab w:val="left" w:pos="226"/>
              </w:tabs>
              <w:spacing w:before="80" w:after="80"/>
              <w:ind w:left="357" w:hanging="357"/>
              <w:contextualSpacing w:val="0"/>
              <w:rPr>
                <w:sz w:val="18"/>
              </w:rPr>
            </w:pPr>
            <w:r>
              <w:rPr>
                <w:sz w:val="18"/>
              </w:rPr>
              <w:t>v</w:t>
            </w:r>
            <w:r w:rsidR="0007525C">
              <w:rPr>
                <w:sz w:val="18"/>
              </w:rPr>
              <w:t>oor- en nadelen</w:t>
            </w:r>
          </w:p>
          <w:p w:rsidR="0007525C" w:rsidRPr="00093495" w:rsidRDefault="00024882" w:rsidP="009361B0">
            <w:pPr>
              <w:pStyle w:val="Lijstalinea"/>
              <w:numPr>
                <w:ilvl w:val="0"/>
                <w:numId w:val="30"/>
              </w:numPr>
              <w:tabs>
                <w:tab w:val="left" w:pos="226"/>
              </w:tabs>
              <w:spacing w:before="80" w:after="80"/>
              <w:ind w:left="357" w:hanging="357"/>
              <w:contextualSpacing w:val="0"/>
              <w:rPr>
                <w:sz w:val="18"/>
              </w:rPr>
            </w:pPr>
            <w:r>
              <w:rPr>
                <w:sz w:val="18"/>
              </w:rPr>
              <w:t>c</w:t>
            </w:r>
            <w:r w:rsidR="0007525C">
              <w:rPr>
                <w:sz w:val="18"/>
              </w:rPr>
              <w:t>ertificaat</w:t>
            </w:r>
          </w:p>
        </w:tc>
        <w:tc>
          <w:tcPr>
            <w:tcW w:w="6949" w:type="dxa"/>
            <w:tcBorders>
              <w:top w:val="single" w:sz="18" w:space="0" w:color="auto"/>
              <w:left w:val="double" w:sz="4" w:space="0" w:color="auto"/>
              <w:bottom w:val="single" w:sz="4" w:space="0" w:color="auto"/>
            </w:tcBorders>
          </w:tcPr>
          <w:p w:rsidR="0007525C" w:rsidRDefault="00F241B3" w:rsidP="009361B0">
            <w:pPr>
              <w:tabs>
                <w:tab w:val="right" w:pos="352"/>
                <w:tab w:val="right" w:pos="567"/>
              </w:tabs>
              <w:spacing w:before="80" w:after="80"/>
              <w:rPr>
                <w:sz w:val="18"/>
              </w:rPr>
            </w:pPr>
            <w:r>
              <w:rPr>
                <w:sz w:val="18"/>
              </w:rPr>
              <w:t>Rekening houden met de veiligheidsvoorschriften.</w:t>
            </w:r>
          </w:p>
        </w:tc>
        <w:tc>
          <w:tcPr>
            <w:tcW w:w="844" w:type="dxa"/>
            <w:tcBorders>
              <w:top w:val="single" w:sz="18" w:space="0" w:color="auto"/>
              <w:bottom w:val="single" w:sz="4" w:space="0" w:color="auto"/>
            </w:tcBorders>
          </w:tcPr>
          <w:p w:rsidR="0007525C" w:rsidRDefault="00F241B3" w:rsidP="009361B0">
            <w:pPr>
              <w:spacing w:before="80" w:after="80"/>
              <w:jc w:val="center"/>
              <w:rPr>
                <w:sz w:val="18"/>
              </w:rPr>
            </w:pPr>
            <w:r>
              <w:rPr>
                <w:sz w:val="18"/>
              </w:rPr>
              <w:t>LGV</w:t>
            </w:r>
          </w:p>
        </w:tc>
      </w:tr>
    </w:tbl>
    <w:p w:rsidR="00EB54FF" w:rsidRDefault="00EB54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7307B" w:rsidTr="0057307B">
        <w:trPr>
          <w:trHeight w:val="397"/>
        </w:trPr>
        <w:tc>
          <w:tcPr>
            <w:tcW w:w="839" w:type="dxa"/>
            <w:tcBorders>
              <w:bottom w:val="single" w:sz="4" w:space="0" w:color="auto"/>
            </w:tcBorders>
            <w:vAlign w:val="center"/>
          </w:tcPr>
          <w:p w:rsidR="0057307B" w:rsidRDefault="0057307B" w:rsidP="009361B0">
            <w:pPr>
              <w:spacing w:before="80" w:after="80"/>
              <w:rPr>
                <w:sz w:val="18"/>
              </w:rPr>
            </w:pPr>
            <w:r>
              <w:rPr>
                <w:sz w:val="18"/>
              </w:rPr>
              <w:lastRenderedPageBreak/>
              <w:t>Nr.</w:t>
            </w:r>
          </w:p>
        </w:tc>
        <w:tc>
          <w:tcPr>
            <w:tcW w:w="5716" w:type="dxa"/>
            <w:tcBorders>
              <w:bottom w:val="single" w:sz="4" w:space="0" w:color="auto"/>
            </w:tcBorders>
            <w:vAlign w:val="center"/>
          </w:tcPr>
          <w:p w:rsidR="0057307B" w:rsidRDefault="0057307B"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7307B" w:rsidRDefault="0057307B"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7307B" w:rsidRDefault="0057307B" w:rsidP="009361B0">
            <w:pPr>
              <w:spacing w:before="80" w:after="80"/>
              <w:jc w:val="center"/>
              <w:rPr>
                <w:sz w:val="18"/>
              </w:rPr>
            </w:pPr>
            <w:r>
              <w:rPr>
                <w:sz w:val="18"/>
              </w:rPr>
              <w:t>B/U</w:t>
            </w:r>
          </w:p>
        </w:tc>
        <w:tc>
          <w:tcPr>
            <w:tcW w:w="6949" w:type="dxa"/>
            <w:tcBorders>
              <w:left w:val="double" w:sz="4" w:space="0" w:color="auto"/>
            </w:tcBorders>
            <w:vAlign w:val="center"/>
          </w:tcPr>
          <w:p w:rsidR="0057307B" w:rsidRDefault="0057307B" w:rsidP="009361B0">
            <w:pPr>
              <w:spacing w:before="80" w:after="80"/>
              <w:jc w:val="center"/>
              <w:rPr>
                <w:sz w:val="18"/>
              </w:rPr>
            </w:pPr>
            <w:r>
              <w:rPr>
                <w:sz w:val="18"/>
              </w:rPr>
              <w:t>Didactische wenken en hulpmiddelen</w:t>
            </w:r>
          </w:p>
        </w:tc>
        <w:tc>
          <w:tcPr>
            <w:tcW w:w="844" w:type="dxa"/>
            <w:vAlign w:val="center"/>
          </w:tcPr>
          <w:p w:rsidR="0057307B" w:rsidRDefault="0057307B" w:rsidP="009361B0">
            <w:pPr>
              <w:spacing w:before="80" w:after="80"/>
              <w:jc w:val="center"/>
              <w:rPr>
                <w:sz w:val="18"/>
              </w:rPr>
            </w:pPr>
            <w:r>
              <w:rPr>
                <w:sz w:val="18"/>
              </w:rPr>
              <w:t>Link</w:t>
            </w:r>
          </w:p>
        </w:tc>
      </w:tr>
      <w:tr w:rsidR="0057307B" w:rsidRPr="005A5DD0" w:rsidTr="0057307B">
        <w:trPr>
          <w:cantSplit/>
          <w:trHeight w:val="397"/>
        </w:trPr>
        <w:tc>
          <w:tcPr>
            <w:tcW w:w="8225" w:type="dxa"/>
            <w:gridSpan w:val="4"/>
            <w:tcBorders>
              <w:bottom w:val="single" w:sz="18" w:space="0" w:color="auto"/>
              <w:right w:val="nil"/>
            </w:tcBorders>
            <w:vAlign w:val="center"/>
          </w:tcPr>
          <w:p w:rsidR="0057307B" w:rsidRPr="007852A1" w:rsidRDefault="00BE14E1" w:rsidP="009361B0">
            <w:pPr>
              <w:pStyle w:val="Kop3"/>
              <w:spacing w:before="80" w:after="80"/>
            </w:pPr>
            <w:bookmarkStart w:id="107" w:name="_Toc357420744"/>
            <w:bookmarkStart w:id="108" w:name="_Toc357587265"/>
            <w:bookmarkStart w:id="109" w:name="_Toc357588552"/>
            <w:bookmarkStart w:id="110" w:name="_Toc357589720"/>
            <w:r w:rsidRPr="007852A1">
              <w:t>A</w:t>
            </w:r>
            <w:r w:rsidR="00FE1BF2" w:rsidRPr="007852A1">
              <w:t xml:space="preserve">uto </w:t>
            </w:r>
            <w:r w:rsidR="0057307B" w:rsidRPr="00B6549A">
              <w:t>elektriciteit</w:t>
            </w:r>
            <w:bookmarkEnd w:id="107"/>
            <w:bookmarkEnd w:id="108"/>
            <w:bookmarkEnd w:id="109"/>
            <w:bookmarkEnd w:id="110"/>
          </w:p>
        </w:tc>
        <w:tc>
          <w:tcPr>
            <w:tcW w:w="7793" w:type="dxa"/>
            <w:gridSpan w:val="2"/>
            <w:tcBorders>
              <w:left w:val="nil"/>
              <w:bottom w:val="single" w:sz="18" w:space="0" w:color="auto"/>
            </w:tcBorders>
            <w:vAlign w:val="center"/>
          </w:tcPr>
          <w:p w:rsidR="0057307B" w:rsidRPr="005A5DD0" w:rsidRDefault="0057307B" w:rsidP="009361B0">
            <w:pPr>
              <w:spacing w:before="80" w:after="80"/>
              <w:rPr>
                <w:i/>
                <w:szCs w:val="20"/>
              </w:rPr>
            </w:pPr>
          </w:p>
        </w:tc>
      </w:tr>
      <w:tr w:rsidR="0057307B" w:rsidTr="0057307B">
        <w:trPr>
          <w:trHeight w:val="397"/>
        </w:trPr>
        <w:tc>
          <w:tcPr>
            <w:tcW w:w="839" w:type="dxa"/>
            <w:tcBorders>
              <w:top w:val="single" w:sz="18" w:space="0" w:color="auto"/>
              <w:left w:val="single" w:sz="18" w:space="0" w:color="auto"/>
              <w:bottom w:val="single" w:sz="18" w:space="0" w:color="auto"/>
            </w:tcBorders>
          </w:tcPr>
          <w:p w:rsidR="0057307B" w:rsidRDefault="0057307B" w:rsidP="009361B0">
            <w:pPr>
              <w:pStyle w:val="NummerDoelstelling"/>
            </w:pPr>
          </w:p>
        </w:tc>
        <w:tc>
          <w:tcPr>
            <w:tcW w:w="5716" w:type="dxa"/>
            <w:tcBorders>
              <w:top w:val="single" w:sz="18" w:space="0" w:color="auto"/>
              <w:bottom w:val="single" w:sz="18" w:space="0" w:color="auto"/>
            </w:tcBorders>
          </w:tcPr>
          <w:p w:rsidR="0057307B" w:rsidRDefault="0057307B" w:rsidP="009361B0">
            <w:pPr>
              <w:spacing w:before="80" w:after="80"/>
              <w:rPr>
                <w:b/>
                <w:bCs/>
                <w:sz w:val="18"/>
              </w:rPr>
            </w:pPr>
            <w:r>
              <w:rPr>
                <w:b/>
                <w:bCs/>
                <w:sz w:val="18"/>
              </w:rPr>
              <w:t>Het symbool en de eenheid van stroom, spanning en weerstand</w:t>
            </w:r>
            <w:r w:rsidR="00160E67">
              <w:rPr>
                <w:b/>
                <w:bCs/>
                <w:sz w:val="18"/>
              </w:rPr>
              <w:t xml:space="preserve"> kennen en de wet van O</w:t>
            </w:r>
            <w:r>
              <w:rPr>
                <w:b/>
                <w:bCs/>
                <w:sz w:val="18"/>
              </w:rPr>
              <w:t>hm kunnen toepassen.</w:t>
            </w:r>
          </w:p>
        </w:tc>
        <w:tc>
          <w:tcPr>
            <w:tcW w:w="835" w:type="dxa"/>
            <w:tcBorders>
              <w:top w:val="single" w:sz="18" w:space="0" w:color="auto"/>
              <w:bottom w:val="single" w:sz="18" w:space="0" w:color="auto"/>
            </w:tcBorders>
          </w:tcPr>
          <w:p w:rsidR="0057307B" w:rsidRDefault="0057307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7307B" w:rsidRDefault="0057307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7307B" w:rsidRDefault="0057307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7307B" w:rsidRDefault="0057307B" w:rsidP="009361B0">
            <w:pPr>
              <w:spacing w:before="80" w:after="80"/>
              <w:jc w:val="center"/>
              <w:rPr>
                <w:sz w:val="18"/>
              </w:rPr>
            </w:pPr>
          </w:p>
        </w:tc>
      </w:tr>
      <w:tr w:rsidR="0057307B" w:rsidTr="0057307B">
        <w:trPr>
          <w:trHeight w:val="397"/>
        </w:trPr>
        <w:tc>
          <w:tcPr>
            <w:tcW w:w="839" w:type="dxa"/>
            <w:tcBorders>
              <w:top w:val="single" w:sz="18" w:space="0" w:color="auto"/>
              <w:bottom w:val="single" w:sz="18" w:space="0" w:color="auto"/>
            </w:tcBorders>
          </w:tcPr>
          <w:p w:rsidR="0057307B" w:rsidRDefault="0057307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7307B" w:rsidRDefault="0057307B" w:rsidP="009361B0">
            <w:pPr>
              <w:pStyle w:val="Lijstalinea"/>
              <w:numPr>
                <w:ilvl w:val="0"/>
                <w:numId w:val="30"/>
              </w:numPr>
              <w:tabs>
                <w:tab w:val="left" w:pos="226"/>
              </w:tabs>
              <w:spacing w:before="80" w:after="80"/>
              <w:ind w:left="357" w:hanging="357"/>
              <w:contextualSpacing w:val="0"/>
              <w:rPr>
                <w:sz w:val="18"/>
              </w:rPr>
            </w:pPr>
            <w:r>
              <w:rPr>
                <w:sz w:val="18"/>
              </w:rPr>
              <w:t>U, I, R + eenheden</w:t>
            </w:r>
          </w:p>
          <w:p w:rsidR="0057307B" w:rsidRPr="0057307B" w:rsidRDefault="00160E67" w:rsidP="009361B0">
            <w:pPr>
              <w:pStyle w:val="Lijstalinea"/>
              <w:numPr>
                <w:ilvl w:val="0"/>
                <w:numId w:val="30"/>
              </w:numPr>
              <w:tabs>
                <w:tab w:val="left" w:pos="226"/>
              </w:tabs>
              <w:spacing w:before="80" w:after="80"/>
              <w:ind w:left="357" w:hanging="357"/>
              <w:contextualSpacing w:val="0"/>
              <w:rPr>
                <w:sz w:val="18"/>
              </w:rPr>
            </w:pPr>
            <w:r>
              <w:rPr>
                <w:sz w:val="18"/>
              </w:rPr>
              <w:t>wet van O</w:t>
            </w:r>
            <w:r w:rsidR="0057307B">
              <w:rPr>
                <w:sz w:val="18"/>
              </w:rPr>
              <w:t>hm</w:t>
            </w:r>
          </w:p>
        </w:tc>
        <w:tc>
          <w:tcPr>
            <w:tcW w:w="6949" w:type="dxa"/>
            <w:tcBorders>
              <w:top w:val="single" w:sz="18" w:space="0" w:color="auto"/>
              <w:left w:val="double" w:sz="4" w:space="0" w:color="auto"/>
              <w:bottom w:val="single" w:sz="18" w:space="0" w:color="auto"/>
            </w:tcBorders>
          </w:tcPr>
          <w:p w:rsidR="0057307B" w:rsidRDefault="0057307B"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7307B" w:rsidRDefault="0057307B" w:rsidP="009361B0">
            <w:pPr>
              <w:spacing w:before="80" w:after="80"/>
              <w:jc w:val="center"/>
              <w:rPr>
                <w:sz w:val="18"/>
              </w:rPr>
            </w:pPr>
          </w:p>
        </w:tc>
      </w:tr>
      <w:tr w:rsidR="0057307B" w:rsidRPr="002E0438" w:rsidTr="0057307B">
        <w:trPr>
          <w:trHeight w:val="397"/>
        </w:trPr>
        <w:tc>
          <w:tcPr>
            <w:tcW w:w="839" w:type="dxa"/>
            <w:tcBorders>
              <w:top w:val="single" w:sz="18" w:space="0" w:color="auto"/>
              <w:left w:val="single" w:sz="18" w:space="0" w:color="auto"/>
              <w:bottom w:val="single" w:sz="18" w:space="0" w:color="auto"/>
            </w:tcBorders>
          </w:tcPr>
          <w:p w:rsidR="0057307B" w:rsidRDefault="0057307B" w:rsidP="009361B0">
            <w:pPr>
              <w:pStyle w:val="NummerDoelstelling"/>
            </w:pPr>
          </w:p>
        </w:tc>
        <w:tc>
          <w:tcPr>
            <w:tcW w:w="5716" w:type="dxa"/>
            <w:tcBorders>
              <w:top w:val="single" w:sz="18" w:space="0" w:color="auto"/>
              <w:bottom w:val="single" w:sz="18" w:space="0" w:color="auto"/>
            </w:tcBorders>
          </w:tcPr>
          <w:p w:rsidR="0057307B" w:rsidRPr="002E0438" w:rsidRDefault="00C34486" w:rsidP="009361B0">
            <w:pPr>
              <w:spacing w:before="80" w:after="80"/>
              <w:rPr>
                <w:rFonts w:cs="Arial"/>
                <w:b/>
                <w:bCs/>
                <w:sz w:val="18"/>
                <w:szCs w:val="18"/>
                <w:lang w:val="nl-BE"/>
              </w:rPr>
            </w:pPr>
            <w:r>
              <w:rPr>
                <w:rFonts w:cs="Arial"/>
                <w:b/>
                <w:bCs/>
                <w:sz w:val="18"/>
                <w:szCs w:val="18"/>
                <w:lang w:val="nl-BE"/>
              </w:rPr>
              <w:t>Eenvoudige toepassingen op serie en parallel schakelingen van weerstanden kunnen uitvoeren.</w:t>
            </w:r>
          </w:p>
        </w:tc>
        <w:tc>
          <w:tcPr>
            <w:tcW w:w="835" w:type="dxa"/>
            <w:tcBorders>
              <w:top w:val="single" w:sz="18" w:space="0" w:color="auto"/>
              <w:bottom w:val="single" w:sz="18" w:space="0" w:color="auto"/>
            </w:tcBorders>
          </w:tcPr>
          <w:p w:rsidR="0057307B" w:rsidRPr="002E0438" w:rsidRDefault="0057307B" w:rsidP="009361B0">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57307B" w:rsidRPr="002E0438" w:rsidRDefault="0057307B"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7307B" w:rsidRPr="002E0438" w:rsidRDefault="0057307B"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7307B" w:rsidRPr="002E0438" w:rsidRDefault="0057307B" w:rsidP="009361B0">
            <w:pPr>
              <w:spacing w:before="80" w:after="80"/>
              <w:jc w:val="center"/>
              <w:rPr>
                <w:rFonts w:cs="Arial"/>
                <w:b/>
                <w:bCs/>
                <w:sz w:val="18"/>
                <w:szCs w:val="18"/>
                <w:lang w:val="nl-BE"/>
              </w:rPr>
            </w:pPr>
          </w:p>
        </w:tc>
      </w:tr>
      <w:tr w:rsidR="0057307B" w:rsidTr="0057307B">
        <w:trPr>
          <w:trHeight w:val="397"/>
        </w:trPr>
        <w:tc>
          <w:tcPr>
            <w:tcW w:w="839" w:type="dxa"/>
            <w:tcBorders>
              <w:top w:val="single" w:sz="18" w:space="0" w:color="auto"/>
              <w:left w:val="single" w:sz="18" w:space="0" w:color="auto"/>
              <w:bottom w:val="single" w:sz="18" w:space="0" w:color="auto"/>
            </w:tcBorders>
          </w:tcPr>
          <w:p w:rsidR="0057307B" w:rsidRDefault="0057307B" w:rsidP="009361B0">
            <w:pPr>
              <w:pStyle w:val="NummerDoelstelling"/>
            </w:pPr>
          </w:p>
        </w:tc>
        <w:tc>
          <w:tcPr>
            <w:tcW w:w="5716" w:type="dxa"/>
            <w:tcBorders>
              <w:top w:val="single" w:sz="18" w:space="0" w:color="auto"/>
              <w:bottom w:val="single" w:sz="18" w:space="0" w:color="auto"/>
            </w:tcBorders>
          </w:tcPr>
          <w:p w:rsidR="0057307B" w:rsidRDefault="00C34486" w:rsidP="009361B0">
            <w:pPr>
              <w:spacing w:before="80" w:after="80"/>
              <w:rPr>
                <w:b/>
                <w:bCs/>
                <w:sz w:val="18"/>
              </w:rPr>
            </w:pPr>
            <w:r>
              <w:rPr>
                <w:b/>
                <w:bCs/>
                <w:sz w:val="18"/>
              </w:rPr>
              <w:t>Spanning, stroom en weerstandmetingen kunnen uitvoeren</w:t>
            </w:r>
            <w:r w:rsidR="008E234F">
              <w:rPr>
                <w:b/>
                <w:bCs/>
                <w:sz w:val="18"/>
              </w:rPr>
              <w:t>.</w:t>
            </w:r>
          </w:p>
        </w:tc>
        <w:tc>
          <w:tcPr>
            <w:tcW w:w="835" w:type="dxa"/>
            <w:tcBorders>
              <w:top w:val="single" w:sz="18" w:space="0" w:color="auto"/>
              <w:bottom w:val="single" w:sz="18" w:space="0" w:color="auto"/>
            </w:tcBorders>
          </w:tcPr>
          <w:p w:rsidR="0057307B" w:rsidRDefault="0057307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7307B" w:rsidRDefault="0057307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7307B" w:rsidRDefault="0057307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7307B" w:rsidRDefault="0057307B" w:rsidP="009361B0">
            <w:pPr>
              <w:spacing w:before="80" w:after="80"/>
              <w:jc w:val="center"/>
              <w:rPr>
                <w:sz w:val="18"/>
              </w:rPr>
            </w:pPr>
          </w:p>
        </w:tc>
      </w:tr>
      <w:tr w:rsidR="0057307B" w:rsidTr="0057307B">
        <w:trPr>
          <w:trHeight w:val="397"/>
        </w:trPr>
        <w:tc>
          <w:tcPr>
            <w:tcW w:w="839" w:type="dxa"/>
            <w:tcBorders>
              <w:top w:val="single" w:sz="18" w:space="0" w:color="auto"/>
              <w:bottom w:val="single" w:sz="18" w:space="0" w:color="auto"/>
            </w:tcBorders>
          </w:tcPr>
          <w:p w:rsidR="0057307B" w:rsidRDefault="0057307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7307B" w:rsidRDefault="00160E67" w:rsidP="009361B0">
            <w:pPr>
              <w:tabs>
                <w:tab w:val="left" w:pos="226"/>
              </w:tabs>
              <w:spacing w:before="80" w:after="80"/>
              <w:rPr>
                <w:sz w:val="18"/>
              </w:rPr>
            </w:pPr>
            <w:r>
              <w:rPr>
                <w:sz w:val="18"/>
              </w:rPr>
              <w:t>Eenvoudige toepassingen op serie en parallel schakelingen:</w:t>
            </w:r>
          </w:p>
          <w:p w:rsidR="00160E67" w:rsidRPr="00160E67" w:rsidRDefault="003F6D47" w:rsidP="009361B0">
            <w:pPr>
              <w:pStyle w:val="Lijstalinea"/>
              <w:numPr>
                <w:ilvl w:val="0"/>
                <w:numId w:val="30"/>
              </w:numPr>
              <w:tabs>
                <w:tab w:val="left" w:pos="226"/>
              </w:tabs>
              <w:spacing w:before="80" w:after="80"/>
              <w:ind w:left="357" w:hanging="357"/>
              <w:contextualSpacing w:val="0"/>
              <w:rPr>
                <w:sz w:val="18"/>
              </w:rPr>
            </w:pPr>
            <w:r>
              <w:rPr>
                <w:sz w:val="18"/>
              </w:rPr>
              <w:t>juiste meett</w:t>
            </w:r>
            <w:r w:rsidR="00160E67">
              <w:rPr>
                <w:sz w:val="18"/>
              </w:rPr>
              <w:t>oestellen</w:t>
            </w:r>
          </w:p>
          <w:p w:rsidR="00C34486" w:rsidRDefault="00160E67" w:rsidP="009361B0">
            <w:pPr>
              <w:pStyle w:val="Lijstalinea"/>
              <w:numPr>
                <w:ilvl w:val="0"/>
                <w:numId w:val="30"/>
              </w:numPr>
              <w:tabs>
                <w:tab w:val="left" w:pos="226"/>
              </w:tabs>
              <w:spacing w:before="80" w:after="80"/>
              <w:ind w:left="357" w:hanging="357"/>
              <w:contextualSpacing w:val="0"/>
              <w:rPr>
                <w:sz w:val="18"/>
              </w:rPr>
            </w:pPr>
            <w:r>
              <w:rPr>
                <w:sz w:val="18"/>
              </w:rPr>
              <w:t>g</w:t>
            </w:r>
            <w:r w:rsidR="00C34486">
              <w:rPr>
                <w:sz w:val="18"/>
              </w:rPr>
              <w:t>ebruik, instellingen</w:t>
            </w:r>
          </w:p>
          <w:p w:rsidR="00C34486" w:rsidRPr="00C34486" w:rsidRDefault="00160E67" w:rsidP="009361B0">
            <w:pPr>
              <w:pStyle w:val="Lijstalinea"/>
              <w:numPr>
                <w:ilvl w:val="0"/>
                <w:numId w:val="30"/>
              </w:numPr>
              <w:tabs>
                <w:tab w:val="left" w:pos="226"/>
              </w:tabs>
              <w:spacing w:before="80" w:after="80"/>
              <w:ind w:left="357" w:hanging="357"/>
              <w:contextualSpacing w:val="0"/>
              <w:rPr>
                <w:sz w:val="18"/>
              </w:rPr>
            </w:pPr>
            <w:r>
              <w:rPr>
                <w:sz w:val="18"/>
              </w:rPr>
              <w:t>d</w:t>
            </w:r>
            <w:r w:rsidR="00C34486">
              <w:rPr>
                <w:sz w:val="18"/>
              </w:rPr>
              <w:t>e multimeter</w:t>
            </w:r>
          </w:p>
        </w:tc>
        <w:tc>
          <w:tcPr>
            <w:tcW w:w="6949" w:type="dxa"/>
            <w:tcBorders>
              <w:top w:val="single" w:sz="18" w:space="0" w:color="auto"/>
              <w:left w:val="double" w:sz="4" w:space="0" w:color="auto"/>
              <w:bottom w:val="single" w:sz="18" w:space="0" w:color="auto"/>
            </w:tcBorders>
          </w:tcPr>
          <w:p w:rsidR="0057307B" w:rsidRDefault="00F241B3" w:rsidP="009361B0">
            <w:pPr>
              <w:tabs>
                <w:tab w:val="right" w:pos="352"/>
                <w:tab w:val="right" w:pos="567"/>
              </w:tabs>
              <w:spacing w:before="80" w:after="80"/>
              <w:rPr>
                <w:sz w:val="18"/>
              </w:rPr>
            </w:pPr>
            <w:r>
              <w:rPr>
                <w:sz w:val="18"/>
              </w:rPr>
              <w:t>De leerlingen opzoekwerk laten uitvoeren.</w:t>
            </w:r>
          </w:p>
        </w:tc>
        <w:tc>
          <w:tcPr>
            <w:tcW w:w="844" w:type="dxa"/>
            <w:tcBorders>
              <w:top w:val="single" w:sz="18" w:space="0" w:color="auto"/>
              <w:bottom w:val="single" w:sz="18" w:space="0" w:color="auto"/>
            </w:tcBorders>
          </w:tcPr>
          <w:p w:rsidR="0057307B" w:rsidRDefault="00F241B3" w:rsidP="009361B0">
            <w:pPr>
              <w:spacing w:before="80" w:after="80"/>
              <w:jc w:val="center"/>
              <w:rPr>
                <w:sz w:val="18"/>
              </w:rPr>
            </w:pPr>
            <w:r>
              <w:rPr>
                <w:sz w:val="18"/>
              </w:rPr>
              <w:t>ICT</w:t>
            </w:r>
          </w:p>
        </w:tc>
      </w:tr>
      <w:tr w:rsidR="00C34486" w:rsidRPr="002E0438" w:rsidTr="006246EE">
        <w:trPr>
          <w:trHeight w:val="397"/>
        </w:trPr>
        <w:tc>
          <w:tcPr>
            <w:tcW w:w="839" w:type="dxa"/>
            <w:tcBorders>
              <w:top w:val="single" w:sz="18" w:space="0" w:color="auto"/>
              <w:left w:val="single" w:sz="18" w:space="0" w:color="auto"/>
              <w:bottom w:val="single" w:sz="18" w:space="0" w:color="auto"/>
            </w:tcBorders>
          </w:tcPr>
          <w:p w:rsidR="00C34486" w:rsidRDefault="00C34486" w:rsidP="009361B0">
            <w:pPr>
              <w:pStyle w:val="NummerDoelstelling"/>
            </w:pPr>
          </w:p>
        </w:tc>
        <w:tc>
          <w:tcPr>
            <w:tcW w:w="5716" w:type="dxa"/>
            <w:tcBorders>
              <w:top w:val="single" w:sz="18" w:space="0" w:color="auto"/>
              <w:bottom w:val="single" w:sz="18" w:space="0" w:color="auto"/>
            </w:tcBorders>
          </w:tcPr>
          <w:p w:rsidR="00C34486" w:rsidRPr="002E0438" w:rsidRDefault="00C34486" w:rsidP="009361B0">
            <w:pPr>
              <w:spacing w:before="80" w:after="80"/>
              <w:rPr>
                <w:rFonts w:cs="Arial"/>
                <w:b/>
                <w:bCs/>
                <w:sz w:val="18"/>
                <w:szCs w:val="18"/>
                <w:lang w:val="nl-BE"/>
              </w:rPr>
            </w:pPr>
            <w:r>
              <w:rPr>
                <w:rFonts w:cs="Arial"/>
                <w:b/>
                <w:bCs/>
                <w:sz w:val="18"/>
                <w:szCs w:val="18"/>
                <w:lang w:val="nl-BE"/>
              </w:rPr>
              <w:t>Het begrip “ magnetisme “  en de eigenschappen</w:t>
            </w:r>
            <w:r w:rsidR="00160E67">
              <w:rPr>
                <w:rFonts w:cs="Arial"/>
                <w:b/>
                <w:bCs/>
                <w:sz w:val="18"/>
                <w:szCs w:val="18"/>
                <w:lang w:val="nl-BE"/>
              </w:rPr>
              <w:t xml:space="preserve"> van het magnetisch veld kunnen toelichten.</w:t>
            </w:r>
          </w:p>
        </w:tc>
        <w:tc>
          <w:tcPr>
            <w:tcW w:w="835" w:type="dxa"/>
            <w:tcBorders>
              <w:top w:val="single" w:sz="18" w:space="0" w:color="auto"/>
              <w:bottom w:val="single" w:sz="18" w:space="0" w:color="auto"/>
            </w:tcBorders>
          </w:tcPr>
          <w:p w:rsidR="00C34486" w:rsidRDefault="00C34486" w:rsidP="009361B0">
            <w:pPr>
              <w:spacing w:before="80" w:after="80"/>
              <w:jc w:val="center"/>
              <w:rPr>
                <w:b/>
                <w:bCs/>
                <w:sz w:val="18"/>
              </w:rPr>
            </w:pPr>
            <w:r>
              <w:rPr>
                <w:b/>
                <w:bCs/>
                <w:sz w:val="18"/>
              </w:rPr>
              <w:t>EDV</w:t>
            </w:r>
          </w:p>
          <w:p w:rsidR="003F6D47" w:rsidRPr="002E0438" w:rsidRDefault="003F6D47" w:rsidP="009361B0">
            <w:pPr>
              <w:spacing w:before="80" w:after="80"/>
              <w:jc w:val="center"/>
              <w:rPr>
                <w:rFonts w:cs="Arial"/>
                <w:b/>
                <w:bCs/>
                <w:sz w:val="18"/>
                <w:szCs w:val="18"/>
                <w:lang w:val="nl-BE"/>
              </w:rPr>
            </w:pPr>
            <w:r>
              <w:rPr>
                <w:b/>
                <w:bCs/>
                <w:sz w:val="18"/>
              </w:rPr>
              <w:t>LER 1</w:t>
            </w:r>
          </w:p>
        </w:tc>
        <w:tc>
          <w:tcPr>
            <w:tcW w:w="835" w:type="dxa"/>
            <w:tcBorders>
              <w:top w:val="single" w:sz="18" w:space="0" w:color="auto"/>
              <w:bottom w:val="single" w:sz="18" w:space="0" w:color="auto"/>
              <w:right w:val="double" w:sz="4" w:space="0" w:color="auto"/>
            </w:tcBorders>
          </w:tcPr>
          <w:p w:rsidR="00C34486" w:rsidRPr="002E0438" w:rsidRDefault="00C34486"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C34486" w:rsidRPr="002E0438" w:rsidRDefault="00C34486"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C34486" w:rsidRPr="002E0438" w:rsidRDefault="00C34486" w:rsidP="009361B0">
            <w:pPr>
              <w:spacing w:before="80" w:after="80"/>
              <w:jc w:val="center"/>
              <w:rPr>
                <w:rFonts w:cs="Arial"/>
                <w:b/>
                <w:bCs/>
                <w:sz w:val="18"/>
                <w:szCs w:val="18"/>
                <w:lang w:val="nl-BE"/>
              </w:rPr>
            </w:pPr>
          </w:p>
        </w:tc>
      </w:tr>
      <w:tr w:rsidR="00C34486" w:rsidTr="006246EE">
        <w:trPr>
          <w:trHeight w:val="397"/>
        </w:trPr>
        <w:tc>
          <w:tcPr>
            <w:tcW w:w="839" w:type="dxa"/>
            <w:tcBorders>
              <w:top w:val="single" w:sz="18" w:space="0" w:color="auto"/>
              <w:bottom w:val="single" w:sz="18" w:space="0" w:color="auto"/>
            </w:tcBorders>
          </w:tcPr>
          <w:p w:rsidR="00C34486" w:rsidRDefault="00C34486"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34486" w:rsidRDefault="00160E67" w:rsidP="009361B0">
            <w:pPr>
              <w:tabs>
                <w:tab w:val="left" w:pos="226"/>
              </w:tabs>
              <w:spacing w:before="80" w:after="80"/>
              <w:rPr>
                <w:sz w:val="18"/>
              </w:rPr>
            </w:pPr>
            <w:r>
              <w:rPr>
                <w:sz w:val="18"/>
              </w:rPr>
              <w:t>Magnetisme ende eigenschappen van het magnetisch veld:</w:t>
            </w:r>
          </w:p>
          <w:p w:rsidR="00160E67" w:rsidRPr="00160E67" w:rsidRDefault="00160E67" w:rsidP="009361B0">
            <w:pPr>
              <w:pStyle w:val="Lijstalinea"/>
              <w:numPr>
                <w:ilvl w:val="0"/>
                <w:numId w:val="30"/>
              </w:numPr>
              <w:tabs>
                <w:tab w:val="left" w:pos="226"/>
              </w:tabs>
              <w:spacing w:before="80" w:after="80"/>
              <w:ind w:left="357" w:hanging="357"/>
              <w:contextualSpacing w:val="0"/>
              <w:rPr>
                <w:sz w:val="18"/>
              </w:rPr>
            </w:pPr>
            <w:r>
              <w:rPr>
                <w:sz w:val="18"/>
              </w:rPr>
              <w:t>N- en Z-pool</w:t>
            </w:r>
          </w:p>
          <w:p w:rsidR="00C34486" w:rsidRPr="00C34486" w:rsidRDefault="00160E67" w:rsidP="009361B0">
            <w:pPr>
              <w:pStyle w:val="Lijstalinea"/>
              <w:numPr>
                <w:ilvl w:val="0"/>
                <w:numId w:val="30"/>
              </w:numPr>
              <w:tabs>
                <w:tab w:val="left" w:pos="226"/>
              </w:tabs>
              <w:spacing w:before="80" w:after="80"/>
              <w:ind w:left="357" w:hanging="357"/>
              <w:contextualSpacing w:val="0"/>
              <w:rPr>
                <w:sz w:val="18"/>
              </w:rPr>
            </w:pPr>
            <w:r>
              <w:rPr>
                <w:sz w:val="18"/>
              </w:rPr>
              <w:t>i</w:t>
            </w:r>
            <w:r w:rsidR="00C34486">
              <w:rPr>
                <w:sz w:val="18"/>
              </w:rPr>
              <w:t>nvloed van gelijknamige en ongelijknamige polen op elkaar.</w:t>
            </w:r>
          </w:p>
        </w:tc>
        <w:tc>
          <w:tcPr>
            <w:tcW w:w="6949" w:type="dxa"/>
            <w:tcBorders>
              <w:top w:val="single" w:sz="18" w:space="0" w:color="auto"/>
              <w:left w:val="double" w:sz="4" w:space="0" w:color="auto"/>
              <w:bottom w:val="single" w:sz="18" w:space="0" w:color="auto"/>
            </w:tcBorders>
          </w:tcPr>
          <w:p w:rsidR="00C34486" w:rsidRDefault="008C00DB" w:rsidP="009361B0">
            <w:pPr>
              <w:tabs>
                <w:tab w:val="right" w:pos="352"/>
                <w:tab w:val="right" w:pos="567"/>
              </w:tabs>
              <w:spacing w:before="80" w:after="80"/>
              <w:rPr>
                <w:sz w:val="18"/>
              </w:rPr>
            </w:pPr>
            <w:r>
              <w:rPr>
                <w:sz w:val="18"/>
              </w:rPr>
              <w:t>Proefondervindelijk de factoren die een invloed hebben laten vaststellen.</w:t>
            </w:r>
          </w:p>
        </w:tc>
        <w:tc>
          <w:tcPr>
            <w:tcW w:w="844" w:type="dxa"/>
            <w:tcBorders>
              <w:top w:val="single" w:sz="18" w:space="0" w:color="auto"/>
              <w:bottom w:val="single" w:sz="18" w:space="0" w:color="auto"/>
            </w:tcBorders>
          </w:tcPr>
          <w:p w:rsidR="00C34486" w:rsidRDefault="00C34486" w:rsidP="009361B0">
            <w:pPr>
              <w:spacing w:before="80" w:after="80"/>
              <w:jc w:val="center"/>
              <w:rPr>
                <w:sz w:val="18"/>
              </w:rPr>
            </w:pPr>
          </w:p>
        </w:tc>
      </w:tr>
      <w:tr w:rsidR="00C34486" w:rsidTr="00B6549A">
        <w:trPr>
          <w:trHeight w:val="397"/>
        </w:trPr>
        <w:tc>
          <w:tcPr>
            <w:tcW w:w="839" w:type="dxa"/>
            <w:tcBorders>
              <w:top w:val="single" w:sz="18" w:space="0" w:color="auto"/>
              <w:left w:val="single" w:sz="18" w:space="0" w:color="auto"/>
              <w:bottom w:val="single" w:sz="18" w:space="0" w:color="auto"/>
            </w:tcBorders>
          </w:tcPr>
          <w:p w:rsidR="00C34486" w:rsidRDefault="00C34486" w:rsidP="009361B0">
            <w:pPr>
              <w:pStyle w:val="NummerDoelstelling"/>
            </w:pPr>
          </w:p>
        </w:tc>
        <w:tc>
          <w:tcPr>
            <w:tcW w:w="5716" w:type="dxa"/>
            <w:tcBorders>
              <w:top w:val="single" w:sz="18" w:space="0" w:color="auto"/>
              <w:bottom w:val="single" w:sz="18" w:space="0" w:color="auto"/>
            </w:tcBorders>
          </w:tcPr>
          <w:p w:rsidR="00C34486" w:rsidRDefault="006246EE" w:rsidP="009361B0">
            <w:pPr>
              <w:spacing w:before="80" w:after="80"/>
              <w:rPr>
                <w:b/>
                <w:bCs/>
                <w:sz w:val="18"/>
              </w:rPr>
            </w:pPr>
            <w:r>
              <w:rPr>
                <w:b/>
                <w:bCs/>
                <w:sz w:val="18"/>
              </w:rPr>
              <w:t>De werking en de eigenschappen van een elektromagneet begrijpen.</w:t>
            </w:r>
          </w:p>
        </w:tc>
        <w:tc>
          <w:tcPr>
            <w:tcW w:w="835" w:type="dxa"/>
            <w:tcBorders>
              <w:top w:val="single" w:sz="18" w:space="0" w:color="auto"/>
              <w:bottom w:val="single" w:sz="18" w:space="0" w:color="auto"/>
            </w:tcBorders>
          </w:tcPr>
          <w:p w:rsidR="00C34486" w:rsidRDefault="00C34486" w:rsidP="009361B0">
            <w:pPr>
              <w:spacing w:before="80" w:after="80"/>
              <w:jc w:val="center"/>
              <w:rPr>
                <w:b/>
                <w:bCs/>
                <w:sz w:val="18"/>
              </w:rPr>
            </w:pPr>
            <w:r>
              <w:rPr>
                <w:b/>
                <w:bCs/>
                <w:sz w:val="18"/>
              </w:rPr>
              <w:t>EDV</w:t>
            </w:r>
          </w:p>
          <w:p w:rsidR="003F6D47" w:rsidRDefault="003F6D47" w:rsidP="009361B0">
            <w:pPr>
              <w:spacing w:before="80"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C34486" w:rsidRDefault="00C3448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34486" w:rsidRDefault="00C3448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34486" w:rsidRDefault="00C34486" w:rsidP="009361B0">
            <w:pPr>
              <w:spacing w:before="80" w:after="80"/>
              <w:jc w:val="center"/>
              <w:rPr>
                <w:sz w:val="18"/>
              </w:rPr>
            </w:pPr>
          </w:p>
        </w:tc>
      </w:tr>
      <w:tr w:rsidR="00C34486" w:rsidTr="00B6549A">
        <w:trPr>
          <w:trHeight w:val="397"/>
        </w:trPr>
        <w:tc>
          <w:tcPr>
            <w:tcW w:w="839" w:type="dxa"/>
            <w:tcBorders>
              <w:top w:val="single" w:sz="18" w:space="0" w:color="auto"/>
              <w:bottom w:val="single" w:sz="4" w:space="0" w:color="auto"/>
            </w:tcBorders>
          </w:tcPr>
          <w:p w:rsidR="00C34486" w:rsidRDefault="00C34486"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34486" w:rsidRDefault="00160E67" w:rsidP="009361B0">
            <w:pPr>
              <w:tabs>
                <w:tab w:val="left" w:pos="226"/>
              </w:tabs>
              <w:spacing w:before="80" w:after="80"/>
              <w:rPr>
                <w:sz w:val="18"/>
              </w:rPr>
            </w:pPr>
            <w:r>
              <w:rPr>
                <w:sz w:val="18"/>
              </w:rPr>
              <w:t>De elektromagneet:</w:t>
            </w:r>
          </w:p>
          <w:p w:rsidR="00160E67" w:rsidRPr="00160E67" w:rsidRDefault="00160E67" w:rsidP="009361B0">
            <w:pPr>
              <w:pStyle w:val="Lijstalinea"/>
              <w:numPr>
                <w:ilvl w:val="0"/>
                <w:numId w:val="30"/>
              </w:numPr>
              <w:tabs>
                <w:tab w:val="left" w:pos="226"/>
              </w:tabs>
              <w:spacing w:before="80" w:after="80"/>
              <w:ind w:left="357" w:hanging="357"/>
              <w:contextualSpacing w:val="0"/>
              <w:rPr>
                <w:sz w:val="18"/>
              </w:rPr>
            </w:pPr>
            <w:r>
              <w:rPr>
                <w:sz w:val="18"/>
              </w:rPr>
              <w:t>een stroomvoerende geleider in een magnetisch veld</w:t>
            </w:r>
          </w:p>
          <w:p w:rsidR="006246EE" w:rsidRDefault="00160E67" w:rsidP="009361B0">
            <w:pPr>
              <w:pStyle w:val="Lijstalinea"/>
              <w:numPr>
                <w:ilvl w:val="0"/>
                <w:numId w:val="30"/>
              </w:numPr>
              <w:tabs>
                <w:tab w:val="left" w:pos="226"/>
              </w:tabs>
              <w:spacing w:before="80" w:after="80"/>
              <w:ind w:left="357" w:hanging="357"/>
              <w:contextualSpacing w:val="0"/>
              <w:rPr>
                <w:sz w:val="18"/>
              </w:rPr>
            </w:pPr>
            <w:r>
              <w:rPr>
                <w:sz w:val="18"/>
              </w:rPr>
              <w:t>e</w:t>
            </w:r>
            <w:r w:rsidR="006246EE">
              <w:rPr>
                <w:sz w:val="18"/>
              </w:rPr>
              <w:t>en magnetisch veld in een spoel</w:t>
            </w:r>
          </w:p>
          <w:p w:rsidR="006246EE" w:rsidRDefault="006246EE" w:rsidP="009361B0">
            <w:pPr>
              <w:pStyle w:val="Lijstalinea"/>
              <w:numPr>
                <w:ilvl w:val="0"/>
                <w:numId w:val="30"/>
              </w:numPr>
              <w:tabs>
                <w:tab w:val="left" w:pos="226"/>
              </w:tabs>
              <w:spacing w:before="80" w:after="80"/>
              <w:ind w:left="357" w:hanging="357"/>
              <w:contextualSpacing w:val="0"/>
              <w:rPr>
                <w:sz w:val="18"/>
              </w:rPr>
            </w:pPr>
            <w:r>
              <w:rPr>
                <w:sz w:val="18"/>
              </w:rPr>
              <w:t>N en Z pool van een elektromagneet</w:t>
            </w:r>
          </w:p>
          <w:p w:rsidR="006246EE" w:rsidRPr="006246EE" w:rsidRDefault="00160E67" w:rsidP="009361B0">
            <w:pPr>
              <w:pStyle w:val="Lijstalinea"/>
              <w:numPr>
                <w:ilvl w:val="0"/>
                <w:numId w:val="30"/>
              </w:numPr>
              <w:tabs>
                <w:tab w:val="left" w:pos="226"/>
              </w:tabs>
              <w:spacing w:before="80" w:after="80"/>
              <w:ind w:left="357" w:hanging="357"/>
              <w:contextualSpacing w:val="0"/>
              <w:rPr>
                <w:sz w:val="18"/>
              </w:rPr>
            </w:pPr>
            <w:r>
              <w:rPr>
                <w:sz w:val="18"/>
              </w:rPr>
              <w:t>d</w:t>
            </w:r>
            <w:r w:rsidR="006246EE">
              <w:rPr>
                <w:sz w:val="18"/>
              </w:rPr>
              <w:t>e invloed van de stroom op de veldsterkte</w:t>
            </w:r>
          </w:p>
        </w:tc>
        <w:tc>
          <w:tcPr>
            <w:tcW w:w="6949" w:type="dxa"/>
            <w:tcBorders>
              <w:top w:val="single" w:sz="18" w:space="0" w:color="auto"/>
              <w:left w:val="double" w:sz="4" w:space="0" w:color="auto"/>
              <w:bottom w:val="single" w:sz="4" w:space="0" w:color="auto"/>
            </w:tcBorders>
          </w:tcPr>
          <w:p w:rsidR="00C34486" w:rsidRDefault="00C34486"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34486" w:rsidRDefault="00C34486" w:rsidP="009361B0">
            <w:pPr>
              <w:spacing w:before="80" w:after="80"/>
              <w:jc w:val="center"/>
              <w:rPr>
                <w:sz w:val="18"/>
              </w:rPr>
            </w:pPr>
          </w:p>
        </w:tc>
      </w:tr>
    </w:tbl>
    <w:p w:rsidR="00EB54FF" w:rsidRDefault="00EB54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15D50" w:rsidTr="00DA0A22">
        <w:trPr>
          <w:trHeight w:val="397"/>
        </w:trPr>
        <w:tc>
          <w:tcPr>
            <w:tcW w:w="839" w:type="dxa"/>
            <w:tcBorders>
              <w:bottom w:val="single" w:sz="4" w:space="0" w:color="auto"/>
            </w:tcBorders>
            <w:vAlign w:val="center"/>
          </w:tcPr>
          <w:p w:rsidR="00515D50" w:rsidRDefault="00515D50" w:rsidP="009361B0">
            <w:pPr>
              <w:spacing w:before="80" w:after="80"/>
              <w:rPr>
                <w:sz w:val="18"/>
              </w:rPr>
            </w:pPr>
            <w:r>
              <w:rPr>
                <w:sz w:val="18"/>
              </w:rPr>
              <w:lastRenderedPageBreak/>
              <w:t>Nr.</w:t>
            </w:r>
          </w:p>
        </w:tc>
        <w:tc>
          <w:tcPr>
            <w:tcW w:w="5716" w:type="dxa"/>
            <w:tcBorders>
              <w:bottom w:val="single" w:sz="4" w:space="0" w:color="auto"/>
            </w:tcBorders>
            <w:vAlign w:val="center"/>
          </w:tcPr>
          <w:p w:rsidR="00515D50" w:rsidRDefault="00515D50"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15D50" w:rsidRDefault="00515D50"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15D50" w:rsidRDefault="00515D50" w:rsidP="009361B0">
            <w:pPr>
              <w:spacing w:before="80" w:after="80"/>
              <w:jc w:val="center"/>
              <w:rPr>
                <w:sz w:val="18"/>
              </w:rPr>
            </w:pPr>
            <w:r>
              <w:rPr>
                <w:sz w:val="18"/>
              </w:rPr>
              <w:t>B/U</w:t>
            </w:r>
          </w:p>
        </w:tc>
        <w:tc>
          <w:tcPr>
            <w:tcW w:w="6949" w:type="dxa"/>
            <w:tcBorders>
              <w:left w:val="double" w:sz="4" w:space="0" w:color="auto"/>
            </w:tcBorders>
            <w:vAlign w:val="center"/>
          </w:tcPr>
          <w:p w:rsidR="00515D50" w:rsidRDefault="00515D50" w:rsidP="009361B0">
            <w:pPr>
              <w:spacing w:before="80" w:after="80"/>
              <w:jc w:val="center"/>
              <w:rPr>
                <w:sz w:val="18"/>
              </w:rPr>
            </w:pPr>
            <w:r>
              <w:rPr>
                <w:sz w:val="18"/>
              </w:rPr>
              <w:t>Didactische wenken en hulpmiddelen</w:t>
            </w:r>
          </w:p>
        </w:tc>
        <w:tc>
          <w:tcPr>
            <w:tcW w:w="844" w:type="dxa"/>
            <w:vAlign w:val="center"/>
          </w:tcPr>
          <w:p w:rsidR="00515D50" w:rsidRDefault="00515D50" w:rsidP="009361B0">
            <w:pPr>
              <w:spacing w:before="80" w:after="80"/>
              <w:jc w:val="center"/>
              <w:rPr>
                <w:sz w:val="18"/>
              </w:rPr>
            </w:pPr>
            <w:r>
              <w:rPr>
                <w:sz w:val="18"/>
              </w:rPr>
              <w:t>Link</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7840ED" w:rsidP="009361B0">
            <w:pPr>
              <w:spacing w:before="80" w:after="80"/>
              <w:rPr>
                <w:b/>
                <w:bCs/>
                <w:sz w:val="18"/>
              </w:rPr>
            </w:pPr>
            <w:r>
              <w:rPr>
                <w:b/>
                <w:bCs/>
                <w:sz w:val="18"/>
              </w:rPr>
              <w:t>De verschillende toepassingen van elektromagneten in de voertuigen kunnen terugvinden.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Pr="007840ED" w:rsidRDefault="00D52FDE" w:rsidP="009361B0">
            <w:pPr>
              <w:spacing w:before="80" w:after="80"/>
              <w:rPr>
                <w:b/>
                <w:bCs/>
                <w:sz w:val="18"/>
                <w:lang w:val="nl-BE"/>
              </w:rPr>
            </w:pPr>
            <w:r>
              <w:rPr>
                <w:b/>
                <w:bCs/>
                <w:sz w:val="18"/>
                <w:lang w:val="nl-BE"/>
              </w:rPr>
              <w:t xml:space="preserve">Het begrip “ </w:t>
            </w:r>
            <w:r w:rsidR="007840ED">
              <w:rPr>
                <w:b/>
                <w:bCs/>
                <w:sz w:val="18"/>
                <w:lang w:val="nl-BE"/>
              </w:rPr>
              <w:t>inductiespanning</w:t>
            </w:r>
            <w:r>
              <w:rPr>
                <w:b/>
                <w:bCs/>
                <w:sz w:val="18"/>
                <w:lang w:val="nl-BE"/>
              </w:rPr>
              <w:t xml:space="preserve"> en zelfinductie “ kunnen </w:t>
            </w:r>
            <w:r w:rsidR="007840ED">
              <w:rPr>
                <w:b/>
                <w:bCs/>
                <w:sz w:val="18"/>
                <w:lang w:val="nl-BE"/>
              </w:rPr>
              <w:t>beschrijven</w:t>
            </w:r>
            <w:r w:rsidR="008E234F">
              <w:rPr>
                <w:b/>
                <w:bCs/>
                <w:sz w:val="18"/>
                <w:lang w:val="nl-BE"/>
              </w:rPr>
              <w:t xml:space="preserve"> en de toepassingen kunnen opsommen.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Pr="00D52FDE" w:rsidRDefault="00D52FDE" w:rsidP="009361B0">
            <w:pPr>
              <w:spacing w:before="80" w:after="80"/>
              <w:rPr>
                <w:b/>
                <w:bCs/>
                <w:sz w:val="18"/>
                <w:lang w:val="nl-BE"/>
              </w:rPr>
            </w:pPr>
            <w:r>
              <w:rPr>
                <w:b/>
                <w:bCs/>
                <w:sz w:val="18"/>
                <w:lang w:val="nl-BE"/>
              </w:rPr>
              <w:t>De werking en de opbouw van een conventi</w:t>
            </w:r>
            <w:r w:rsidR="00160E67">
              <w:rPr>
                <w:b/>
                <w:bCs/>
                <w:sz w:val="18"/>
                <w:lang w:val="nl-BE"/>
              </w:rPr>
              <w:t>onele ontstekingskring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p w:rsidR="004A5FEB" w:rsidRDefault="004A5FEB"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160E67" w:rsidP="009361B0">
            <w:pPr>
              <w:tabs>
                <w:tab w:val="left" w:pos="226"/>
              </w:tabs>
              <w:spacing w:before="80" w:after="80"/>
              <w:rPr>
                <w:sz w:val="18"/>
              </w:rPr>
            </w:pPr>
            <w:r>
              <w:rPr>
                <w:sz w:val="18"/>
              </w:rPr>
              <w:t>De conventionele ontstekingskring:</w:t>
            </w:r>
          </w:p>
          <w:p w:rsidR="00160E67" w:rsidRPr="00160E67" w:rsidRDefault="00160E67" w:rsidP="009361B0">
            <w:pPr>
              <w:pStyle w:val="Lijstalinea"/>
              <w:numPr>
                <w:ilvl w:val="0"/>
                <w:numId w:val="30"/>
              </w:numPr>
              <w:tabs>
                <w:tab w:val="left" w:pos="226"/>
              </w:tabs>
              <w:spacing w:before="80" w:after="80"/>
              <w:ind w:left="357" w:hanging="357"/>
              <w:contextualSpacing w:val="0"/>
              <w:rPr>
                <w:sz w:val="18"/>
              </w:rPr>
            </w:pPr>
            <w:r>
              <w:rPr>
                <w:sz w:val="18"/>
              </w:rPr>
              <w:t>bobijn</w:t>
            </w:r>
          </w:p>
          <w:p w:rsidR="00D52FDE" w:rsidRDefault="00024882" w:rsidP="009361B0">
            <w:pPr>
              <w:pStyle w:val="Lijstalinea"/>
              <w:numPr>
                <w:ilvl w:val="0"/>
                <w:numId w:val="30"/>
              </w:numPr>
              <w:tabs>
                <w:tab w:val="left" w:pos="226"/>
              </w:tabs>
              <w:spacing w:before="80" w:after="80"/>
              <w:ind w:left="357" w:hanging="357"/>
              <w:contextualSpacing w:val="0"/>
              <w:rPr>
                <w:sz w:val="18"/>
              </w:rPr>
            </w:pPr>
            <w:r>
              <w:rPr>
                <w:sz w:val="18"/>
              </w:rPr>
              <w:t>o</w:t>
            </w:r>
            <w:r w:rsidR="00D52FDE">
              <w:rPr>
                <w:sz w:val="18"/>
              </w:rPr>
              <w:t>ntstekingskaars</w:t>
            </w:r>
          </w:p>
          <w:p w:rsidR="00D52FDE" w:rsidRDefault="00024882" w:rsidP="009361B0">
            <w:pPr>
              <w:pStyle w:val="Lijstalinea"/>
              <w:numPr>
                <w:ilvl w:val="0"/>
                <w:numId w:val="30"/>
              </w:numPr>
              <w:tabs>
                <w:tab w:val="left" w:pos="226"/>
              </w:tabs>
              <w:spacing w:before="80" w:after="80"/>
              <w:ind w:left="357" w:hanging="357"/>
              <w:contextualSpacing w:val="0"/>
              <w:rPr>
                <w:sz w:val="18"/>
              </w:rPr>
            </w:pPr>
            <w:r>
              <w:rPr>
                <w:sz w:val="18"/>
              </w:rPr>
              <w:t>s</w:t>
            </w:r>
            <w:r w:rsidR="00D52FDE">
              <w:rPr>
                <w:sz w:val="18"/>
              </w:rPr>
              <w:t>troomverdeler</w:t>
            </w:r>
          </w:p>
          <w:p w:rsidR="00D52FDE" w:rsidRDefault="00024882" w:rsidP="009361B0">
            <w:pPr>
              <w:pStyle w:val="Lijstalinea"/>
              <w:numPr>
                <w:ilvl w:val="0"/>
                <w:numId w:val="30"/>
              </w:numPr>
              <w:tabs>
                <w:tab w:val="left" w:pos="226"/>
              </w:tabs>
              <w:spacing w:before="80" w:after="80"/>
              <w:ind w:left="357" w:hanging="357"/>
              <w:contextualSpacing w:val="0"/>
              <w:rPr>
                <w:sz w:val="18"/>
              </w:rPr>
            </w:pPr>
            <w:r>
              <w:rPr>
                <w:sz w:val="18"/>
              </w:rPr>
              <w:t>z</w:t>
            </w:r>
            <w:r w:rsidR="00D52FDE">
              <w:rPr>
                <w:sz w:val="18"/>
              </w:rPr>
              <w:t>elfinductie</w:t>
            </w:r>
          </w:p>
          <w:p w:rsidR="00D52FDE" w:rsidRPr="00D52FDE" w:rsidRDefault="00024882" w:rsidP="009361B0">
            <w:pPr>
              <w:pStyle w:val="Lijstalinea"/>
              <w:numPr>
                <w:ilvl w:val="0"/>
                <w:numId w:val="30"/>
              </w:numPr>
              <w:tabs>
                <w:tab w:val="left" w:pos="226"/>
              </w:tabs>
              <w:spacing w:before="80" w:after="80"/>
              <w:ind w:left="357" w:hanging="357"/>
              <w:contextualSpacing w:val="0"/>
              <w:rPr>
                <w:sz w:val="18"/>
              </w:rPr>
            </w:pPr>
            <w:r>
              <w:rPr>
                <w:sz w:val="18"/>
              </w:rPr>
              <w:t>w</w:t>
            </w:r>
            <w:r w:rsidR="00D52FDE">
              <w:rPr>
                <w:sz w:val="18"/>
              </w:rPr>
              <w:t>indingsverhouding</w:t>
            </w:r>
          </w:p>
        </w:tc>
        <w:tc>
          <w:tcPr>
            <w:tcW w:w="6949" w:type="dxa"/>
            <w:tcBorders>
              <w:top w:val="single" w:sz="18" w:space="0" w:color="auto"/>
              <w:left w:val="double" w:sz="4" w:space="0" w:color="auto"/>
              <w:bottom w:val="single" w:sz="18" w:space="0" w:color="auto"/>
            </w:tcBorders>
          </w:tcPr>
          <w:p w:rsidR="00515D50" w:rsidRDefault="00C34057" w:rsidP="009361B0">
            <w:pPr>
              <w:tabs>
                <w:tab w:val="right" w:pos="352"/>
                <w:tab w:val="right" w:pos="567"/>
              </w:tabs>
              <w:spacing w:before="80" w:after="80"/>
              <w:rPr>
                <w:sz w:val="18"/>
              </w:rPr>
            </w:pPr>
            <w:r>
              <w:rPr>
                <w:sz w:val="18"/>
              </w:rPr>
              <w:t>Gebruik maken van technische schema’s van constructeurs.</w:t>
            </w:r>
          </w:p>
          <w:p w:rsidR="00C34057" w:rsidRDefault="00C3405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B2914" w:rsidP="009361B0">
            <w:pPr>
              <w:spacing w:before="80" w:after="80"/>
              <w:rPr>
                <w:b/>
                <w:bCs/>
                <w:sz w:val="18"/>
              </w:rPr>
            </w:pPr>
            <w:r>
              <w:rPr>
                <w:b/>
                <w:bCs/>
                <w:sz w:val="18"/>
              </w:rPr>
              <w:t>De onderdelen</w:t>
            </w:r>
            <w:r w:rsidR="003F6D47">
              <w:rPr>
                <w:b/>
                <w:bCs/>
                <w:sz w:val="18"/>
              </w:rPr>
              <w:t xml:space="preserve"> van de ontstekingskring </w:t>
            </w:r>
            <w:r>
              <w:rPr>
                <w:b/>
                <w:bCs/>
                <w:sz w:val="18"/>
              </w:rPr>
              <w:t>kunn</w:t>
            </w:r>
            <w:r w:rsidR="008F12B0">
              <w:rPr>
                <w:b/>
                <w:bCs/>
                <w:sz w:val="18"/>
              </w:rPr>
              <w:t>en in- en uitbouwen.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p w:rsidR="003F6D47" w:rsidRDefault="003F6D47"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B2914" w:rsidP="009361B0">
            <w:pPr>
              <w:spacing w:before="80" w:after="80"/>
              <w:rPr>
                <w:b/>
                <w:bCs/>
                <w:sz w:val="18"/>
              </w:rPr>
            </w:pPr>
            <w:r>
              <w:rPr>
                <w:b/>
                <w:bCs/>
                <w:sz w:val="18"/>
              </w:rPr>
              <w:t>Inzien hoe auto technische grootheden zoals brandstofpeil, oliedruk, temperatuur via elektrische meters kunnen gemeten worden.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2914" w:rsidRDefault="008F12B0" w:rsidP="009361B0">
            <w:pPr>
              <w:tabs>
                <w:tab w:val="left" w:pos="226"/>
              </w:tabs>
              <w:spacing w:before="80" w:after="80"/>
              <w:rPr>
                <w:sz w:val="18"/>
              </w:rPr>
            </w:pPr>
            <w:r>
              <w:rPr>
                <w:sz w:val="18"/>
              </w:rPr>
              <w:t>Elektrisch meten van technische grootheden:</w:t>
            </w:r>
          </w:p>
          <w:p w:rsidR="008F12B0" w:rsidRPr="008F12B0" w:rsidRDefault="00024882" w:rsidP="009361B0">
            <w:pPr>
              <w:pStyle w:val="Lijstalinea"/>
              <w:numPr>
                <w:ilvl w:val="0"/>
                <w:numId w:val="30"/>
              </w:numPr>
              <w:tabs>
                <w:tab w:val="left" w:pos="226"/>
              </w:tabs>
              <w:spacing w:before="80" w:after="80"/>
              <w:ind w:left="357" w:hanging="357"/>
              <w:contextualSpacing w:val="0"/>
              <w:rPr>
                <w:sz w:val="18"/>
              </w:rPr>
            </w:pPr>
            <w:r>
              <w:rPr>
                <w:sz w:val="18"/>
              </w:rPr>
              <w:t>m</w:t>
            </w:r>
            <w:r w:rsidR="008F12B0">
              <w:rPr>
                <w:sz w:val="18"/>
              </w:rPr>
              <w:t>eten van spanning</w:t>
            </w:r>
          </w:p>
          <w:p w:rsidR="001B2914" w:rsidRDefault="00024882" w:rsidP="009361B0">
            <w:pPr>
              <w:pStyle w:val="Lijstalinea"/>
              <w:numPr>
                <w:ilvl w:val="0"/>
                <w:numId w:val="30"/>
              </w:numPr>
              <w:tabs>
                <w:tab w:val="left" w:pos="226"/>
              </w:tabs>
              <w:spacing w:before="80" w:after="80"/>
              <w:ind w:left="357" w:hanging="357"/>
              <w:contextualSpacing w:val="0"/>
              <w:rPr>
                <w:sz w:val="18"/>
              </w:rPr>
            </w:pPr>
            <w:r>
              <w:rPr>
                <w:sz w:val="18"/>
              </w:rPr>
              <w:t>m</w:t>
            </w:r>
            <w:r w:rsidR="001B2914">
              <w:rPr>
                <w:sz w:val="18"/>
              </w:rPr>
              <w:t>eten van stroom</w:t>
            </w:r>
          </w:p>
          <w:p w:rsidR="001B2914" w:rsidRPr="001B2914" w:rsidRDefault="00024882" w:rsidP="009361B0">
            <w:pPr>
              <w:pStyle w:val="Lijstalinea"/>
              <w:numPr>
                <w:ilvl w:val="0"/>
                <w:numId w:val="30"/>
              </w:numPr>
              <w:tabs>
                <w:tab w:val="left" w:pos="226"/>
              </w:tabs>
              <w:spacing w:before="80" w:after="80"/>
              <w:ind w:left="357" w:hanging="357"/>
              <w:contextualSpacing w:val="0"/>
              <w:rPr>
                <w:sz w:val="18"/>
              </w:rPr>
            </w:pPr>
            <w:r>
              <w:rPr>
                <w:sz w:val="18"/>
              </w:rPr>
              <w:t>g</w:t>
            </w:r>
            <w:r w:rsidR="001B2914">
              <w:rPr>
                <w:sz w:val="18"/>
              </w:rPr>
              <w:t>ebruik van een multimeter.</w:t>
            </w:r>
          </w:p>
        </w:tc>
        <w:tc>
          <w:tcPr>
            <w:tcW w:w="6949" w:type="dxa"/>
            <w:tcBorders>
              <w:top w:val="single" w:sz="18" w:space="0" w:color="auto"/>
              <w:left w:val="double" w:sz="4" w:space="0" w:color="auto"/>
              <w:bottom w:val="single" w:sz="18"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15D50" w:rsidRDefault="00515D50" w:rsidP="009361B0">
            <w:pPr>
              <w:spacing w:before="80" w:after="80"/>
              <w:jc w:val="center"/>
              <w:rPr>
                <w:sz w:val="18"/>
              </w:rPr>
            </w:pPr>
          </w:p>
        </w:tc>
      </w:tr>
      <w:tr w:rsidR="00515D50" w:rsidTr="003E30C0">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B2914" w:rsidP="009361B0">
            <w:pPr>
              <w:spacing w:before="80" w:after="80"/>
              <w:rPr>
                <w:b/>
                <w:bCs/>
                <w:sz w:val="18"/>
              </w:rPr>
            </w:pPr>
            <w:r>
              <w:rPr>
                <w:b/>
                <w:bCs/>
                <w:sz w:val="18"/>
              </w:rPr>
              <w:t>De werking en de opbouw van de elektronische ontsteking kunnen toelichten.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3E30C0">
        <w:trPr>
          <w:trHeight w:val="397"/>
        </w:trPr>
        <w:tc>
          <w:tcPr>
            <w:tcW w:w="839" w:type="dxa"/>
            <w:tcBorders>
              <w:top w:val="single" w:sz="18" w:space="0" w:color="auto"/>
              <w:bottom w:val="single" w:sz="4" w:space="0" w:color="auto"/>
            </w:tcBorders>
          </w:tcPr>
          <w:p w:rsidR="00515D50" w:rsidRDefault="00515D50"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2914" w:rsidRDefault="008F12B0" w:rsidP="009361B0">
            <w:pPr>
              <w:tabs>
                <w:tab w:val="left" w:pos="226"/>
              </w:tabs>
              <w:spacing w:before="80" w:after="80"/>
              <w:rPr>
                <w:sz w:val="18"/>
              </w:rPr>
            </w:pPr>
            <w:r>
              <w:rPr>
                <w:sz w:val="18"/>
              </w:rPr>
              <w:t>Elektronische ontsteking:</w:t>
            </w:r>
          </w:p>
          <w:p w:rsidR="008F12B0" w:rsidRPr="008F12B0" w:rsidRDefault="00024882" w:rsidP="009361B0">
            <w:pPr>
              <w:pStyle w:val="Lijstalinea"/>
              <w:numPr>
                <w:ilvl w:val="0"/>
                <w:numId w:val="30"/>
              </w:numPr>
              <w:tabs>
                <w:tab w:val="left" w:pos="226"/>
              </w:tabs>
              <w:spacing w:before="80" w:after="80"/>
              <w:ind w:left="357" w:hanging="357"/>
              <w:contextualSpacing w:val="0"/>
              <w:rPr>
                <w:sz w:val="18"/>
              </w:rPr>
            </w:pPr>
            <w:r>
              <w:rPr>
                <w:sz w:val="18"/>
              </w:rPr>
              <w:t>i</w:t>
            </w:r>
            <w:r w:rsidR="008F12B0">
              <w:rPr>
                <w:sz w:val="18"/>
              </w:rPr>
              <w:t>nductief ( HALL-ontstekingskring )</w:t>
            </w:r>
          </w:p>
          <w:p w:rsidR="00515D50" w:rsidRPr="001B2914" w:rsidRDefault="00024882" w:rsidP="009361B0">
            <w:pPr>
              <w:pStyle w:val="Lijstalinea"/>
              <w:numPr>
                <w:ilvl w:val="0"/>
                <w:numId w:val="30"/>
              </w:numPr>
              <w:tabs>
                <w:tab w:val="left" w:pos="226"/>
              </w:tabs>
              <w:spacing w:before="80" w:after="80"/>
              <w:ind w:left="357" w:hanging="357"/>
              <w:contextualSpacing w:val="0"/>
              <w:rPr>
                <w:sz w:val="18"/>
              </w:rPr>
            </w:pPr>
            <w:r>
              <w:rPr>
                <w:sz w:val="18"/>
              </w:rPr>
              <w:t>v</w:t>
            </w:r>
            <w:r w:rsidR="001B2914">
              <w:rPr>
                <w:sz w:val="18"/>
              </w:rPr>
              <w:t>erdelerloze ontsteking</w:t>
            </w:r>
          </w:p>
        </w:tc>
        <w:tc>
          <w:tcPr>
            <w:tcW w:w="6949" w:type="dxa"/>
            <w:tcBorders>
              <w:top w:val="single" w:sz="18" w:space="0" w:color="auto"/>
              <w:left w:val="double" w:sz="4" w:space="0" w:color="auto"/>
              <w:bottom w:val="single" w:sz="4" w:space="0" w:color="auto"/>
            </w:tcBorders>
          </w:tcPr>
          <w:p w:rsidR="00515D50" w:rsidRDefault="00515D50"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15D50" w:rsidRDefault="00515D50" w:rsidP="009361B0">
            <w:pPr>
              <w:spacing w:before="80" w:after="80"/>
              <w:jc w:val="center"/>
              <w:rPr>
                <w:sz w:val="18"/>
              </w:rPr>
            </w:pPr>
          </w:p>
        </w:tc>
      </w:tr>
    </w:tbl>
    <w:p w:rsidR="003E30C0" w:rsidRDefault="003E30C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30C0" w:rsidTr="00120224">
        <w:trPr>
          <w:trHeight w:val="397"/>
        </w:trPr>
        <w:tc>
          <w:tcPr>
            <w:tcW w:w="839" w:type="dxa"/>
            <w:tcBorders>
              <w:bottom w:val="single" w:sz="4" w:space="0" w:color="auto"/>
            </w:tcBorders>
            <w:vAlign w:val="center"/>
          </w:tcPr>
          <w:p w:rsidR="003E30C0" w:rsidRDefault="003E30C0" w:rsidP="00120224">
            <w:pPr>
              <w:spacing w:before="80" w:after="80"/>
              <w:rPr>
                <w:sz w:val="18"/>
              </w:rPr>
            </w:pPr>
            <w:r>
              <w:rPr>
                <w:sz w:val="18"/>
              </w:rPr>
              <w:lastRenderedPageBreak/>
              <w:t>Nr.</w:t>
            </w:r>
          </w:p>
        </w:tc>
        <w:tc>
          <w:tcPr>
            <w:tcW w:w="5716" w:type="dxa"/>
            <w:tcBorders>
              <w:bottom w:val="single" w:sz="4" w:space="0" w:color="auto"/>
            </w:tcBorders>
            <w:vAlign w:val="center"/>
          </w:tcPr>
          <w:p w:rsidR="003E30C0" w:rsidRDefault="003E30C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30C0" w:rsidRDefault="003E30C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30C0" w:rsidRDefault="003E30C0" w:rsidP="00120224">
            <w:pPr>
              <w:spacing w:before="80" w:after="80"/>
              <w:jc w:val="center"/>
              <w:rPr>
                <w:sz w:val="18"/>
              </w:rPr>
            </w:pPr>
            <w:r>
              <w:rPr>
                <w:sz w:val="18"/>
              </w:rPr>
              <w:t>B/U</w:t>
            </w:r>
          </w:p>
        </w:tc>
        <w:tc>
          <w:tcPr>
            <w:tcW w:w="6949" w:type="dxa"/>
            <w:tcBorders>
              <w:left w:val="double" w:sz="4" w:space="0" w:color="auto"/>
            </w:tcBorders>
            <w:vAlign w:val="center"/>
          </w:tcPr>
          <w:p w:rsidR="003E30C0" w:rsidRDefault="003E30C0" w:rsidP="00120224">
            <w:pPr>
              <w:spacing w:before="80" w:after="80"/>
              <w:jc w:val="center"/>
              <w:rPr>
                <w:sz w:val="18"/>
              </w:rPr>
            </w:pPr>
            <w:r>
              <w:rPr>
                <w:sz w:val="18"/>
              </w:rPr>
              <w:t>Didactische wenken en hulpmiddelen</w:t>
            </w:r>
          </w:p>
        </w:tc>
        <w:tc>
          <w:tcPr>
            <w:tcW w:w="844" w:type="dxa"/>
            <w:vAlign w:val="center"/>
          </w:tcPr>
          <w:p w:rsidR="003E30C0" w:rsidRDefault="003E30C0" w:rsidP="00120224">
            <w:pPr>
              <w:spacing w:before="80" w:after="80"/>
              <w:jc w:val="center"/>
              <w:rPr>
                <w:sz w:val="18"/>
              </w:rPr>
            </w:pPr>
            <w:r>
              <w:rPr>
                <w:sz w:val="18"/>
              </w:rPr>
              <w:t>Link</w:t>
            </w:r>
          </w:p>
        </w:tc>
      </w:tr>
      <w:tr w:rsidR="00515D50" w:rsidTr="00DA0A22">
        <w:trPr>
          <w:trHeight w:val="397"/>
        </w:trPr>
        <w:tc>
          <w:tcPr>
            <w:tcW w:w="839" w:type="dxa"/>
            <w:tcBorders>
              <w:top w:val="single" w:sz="18" w:space="0" w:color="auto"/>
              <w:left w:val="single" w:sz="18" w:space="0" w:color="auto"/>
              <w:bottom w:val="single" w:sz="18" w:space="0" w:color="auto"/>
            </w:tcBorders>
          </w:tcPr>
          <w:p w:rsidR="00515D50" w:rsidRDefault="00515D50" w:rsidP="009361B0">
            <w:pPr>
              <w:pStyle w:val="NummerDoelstelling"/>
            </w:pPr>
          </w:p>
        </w:tc>
        <w:tc>
          <w:tcPr>
            <w:tcW w:w="5716" w:type="dxa"/>
            <w:tcBorders>
              <w:top w:val="single" w:sz="18" w:space="0" w:color="auto"/>
              <w:bottom w:val="single" w:sz="18" w:space="0" w:color="auto"/>
            </w:tcBorders>
          </w:tcPr>
          <w:p w:rsidR="00515D50" w:rsidRDefault="001B2914" w:rsidP="009361B0">
            <w:pPr>
              <w:spacing w:before="80" w:after="80"/>
              <w:rPr>
                <w:b/>
                <w:bCs/>
                <w:sz w:val="18"/>
              </w:rPr>
            </w:pPr>
            <w:r>
              <w:rPr>
                <w:b/>
                <w:bCs/>
                <w:sz w:val="18"/>
              </w:rPr>
              <w:t>Het doel van de voorontsteking kunnen verwoorden.</w:t>
            </w:r>
          </w:p>
        </w:tc>
        <w:tc>
          <w:tcPr>
            <w:tcW w:w="835" w:type="dxa"/>
            <w:tcBorders>
              <w:top w:val="single" w:sz="18" w:space="0" w:color="auto"/>
              <w:bottom w:val="single" w:sz="18" w:space="0" w:color="auto"/>
            </w:tcBorders>
          </w:tcPr>
          <w:p w:rsidR="00515D50"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15D50"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15D50" w:rsidRDefault="00515D50"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15D50" w:rsidRDefault="00515D50" w:rsidP="009361B0">
            <w:pPr>
              <w:spacing w:before="80" w:after="80"/>
              <w:jc w:val="center"/>
              <w:rPr>
                <w:sz w:val="18"/>
              </w:rPr>
            </w:pPr>
          </w:p>
        </w:tc>
      </w:tr>
      <w:tr w:rsidR="00515D50" w:rsidTr="00DA0A22">
        <w:trPr>
          <w:trHeight w:val="397"/>
        </w:trPr>
        <w:tc>
          <w:tcPr>
            <w:tcW w:w="839" w:type="dxa"/>
            <w:tcBorders>
              <w:top w:val="single" w:sz="18" w:space="0" w:color="auto"/>
              <w:bottom w:val="single" w:sz="18" w:space="0" w:color="auto"/>
            </w:tcBorders>
          </w:tcPr>
          <w:p w:rsidR="00515D50" w:rsidRDefault="00515D50"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15D50" w:rsidRDefault="008F12B0" w:rsidP="009361B0">
            <w:pPr>
              <w:tabs>
                <w:tab w:val="left" w:pos="226"/>
              </w:tabs>
              <w:spacing w:before="80" w:after="80"/>
              <w:rPr>
                <w:sz w:val="18"/>
              </w:rPr>
            </w:pPr>
            <w:r>
              <w:rPr>
                <w:sz w:val="18"/>
              </w:rPr>
              <w:t>Voorontsteking:</w:t>
            </w:r>
          </w:p>
          <w:p w:rsidR="008F12B0" w:rsidRPr="008F12B0" w:rsidRDefault="008F12B0" w:rsidP="009361B0">
            <w:pPr>
              <w:pStyle w:val="Lijstalinea"/>
              <w:numPr>
                <w:ilvl w:val="0"/>
                <w:numId w:val="30"/>
              </w:numPr>
              <w:tabs>
                <w:tab w:val="left" w:pos="226"/>
              </w:tabs>
              <w:spacing w:before="80" w:after="80"/>
              <w:ind w:left="357" w:hanging="357"/>
              <w:contextualSpacing w:val="0"/>
              <w:rPr>
                <w:sz w:val="18"/>
              </w:rPr>
            </w:pPr>
            <w:r>
              <w:rPr>
                <w:sz w:val="18"/>
              </w:rPr>
              <w:t>ontstekingsvervroeging</w:t>
            </w:r>
          </w:p>
          <w:p w:rsidR="001B2914" w:rsidRPr="001B2914" w:rsidRDefault="00024882" w:rsidP="009361B0">
            <w:pPr>
              <w:pStyle w:val="Lijstalinea"/>
              <w:numPr>
                <w:ilvl w:val="0"/>
                <w:numId w:val="30"/>
              </w:numPr>
              <w:tabs>
                <w:tab w:val="left" w:pos="226"/>
              </w:tabs>
              <w:spacing w:before="80" w:after="80"/>
              <w:ind w:left="357" w:hanging="357"/>
              <w:contextualSpacing w:val="0"/>
              <w:rPr>
                <w:sz w:val="18"/>
              </w:rPr>
            </w:pPr>
            <w:r>
              <w:rPr>
                <w:sz w:val="18"/>
              </w:rPr>
              <w:t>p</w:t>
            </w:r>
            <w:r w:rsidR="001B2914">
              <w:rPr>
                <w:sz w:val="18"/>
              </w:rPr>
              <w:t>ingelregeling</w:t>
            </w:r>
          </w:p>
        </w:tc>
        <w:tc>
          <w:tcPr>
            <w:tcW w:w="6949" w:type="dxa"/>
            <w:tcBorders>
              <w:top w:val="single" w:sz="18" w:space="0" w:color="auto"/>
              <w:left w:val="double" w:sz="4" w:space="0" w:color="auto"/>
              <w:bottom w:val="single" w:sz="18" w:space="0" w:color="auto"/>
            </w:tcBorders>
          </w:tcPr>
          <w:p w:rsidR="00515D50" w:rsidRDefault="000D2D0B" w:rsidP="009361B0">
            <w:pPr>
              <w:tabs>
                <w:tab w:val="right" w:pos="352"/>
                <w:tab w:val="right" w:pos="567"/>
              </w:tabs>
              <w:spacing w:before="80" w:after="80"/>
              <w:rPr>
                <w:sz w:val="18"/>
              </w:rPr>
            </w:pPr>
            <w:r>
              <w:rPr>
                <w:sz w:val="18"/>
              </w:rPr>
              <w:t>De leerlingen kunnen het doel van de voorontsteking aan hun klasgenoten verwoorden.</w:t>
            </w:r>
          </w:p>
        </w:tc>
        <w:tc>
          <w:tcPr>
            <w:tcW w:w="844" w:type="dxa"/>
            <w:tcBorders>
              <w:top w:val="single" w:sz="18" w:space="0" w:color="auto"/>
              <w:bottom w:val="single" w:sz="18" w:space="0" w:color="auto"/>
            </w:tcBorders>
          </w:tcPr>
          <w:p w:rsidR="00515D50" w:rsidRDefault="000D2D0B" w:rsidP="009361B0">
            <w:pPr>
              <w:spacing w:before="80" w:after="80"/>
              <w:jc w:val="center"/>
              <w:rPr>
                <w:sz w:val="18"/>
              </w:rPr>
            </w:pPr>
            <w:r>
              <w:rPr>
                <w:sz w:val="18"/>
              </w:rPr>
              <w:t>TA.BE</w:t>
            </w:r>
          </w:p>
        </w:tc>
      </w:tr>
      <w:tr w:rsidR="00024882" w:rsidTr="00F05606">
        <w:trPr>
          <w:trHeight w:val="397"/>
        </w:trPr>
        <w:tc>
          <w:tcPr>
            <w:tcW w:w="839" w:type="dxa"/>
            <w:tcBorders>
              <w:top w:val="single" w:sz="18" w:space="0" w:color="auto"/>
              <w:left w:val="single" w:sz="18" w:space="0" w:color="auto"/>
              <w:bottom w:val="single" w:sz="18" w:space="0" w:color="auto"/>
            </w:tcBorders>
          </w:tcPr>
          <w:p w:rsidR="00024882" w:rsidRDefault="00024882" w:rsidP="009361B0">
            <w:pPr>
              <w:pStyle w:val="NummerDoelstelling"/>
            </w:pPr>
          </w:p>
        </w:tc>
        <w:tc>
          <w:tcPr>
            <w:tcW w:w="5716" w:type="dxa"/>
            <w:tcBorders>
              <w:top w:val="single" w:sz="18" w:space="0" w:color="auto"/>
              <w:bottom w:val="single" w:sz="18" w:space="0" w:color="auto"/>
            </w:tcBorders>
          </w:tcPr>
          <w:p w:rsidR="00024882" w:rsidRDefault="00024882" w:rsidP="009361B0">
            <w:pPr>
              <w:spacing w:before="80" w:after="80"/>
              <w:rPr>
                <w:b/>
                <w:bCs/>
                <w:sz w:val="18"/>
              </w:rPr>
            </w:pPr>
            <w:r>
              <w:rPr>
                <w:b/>
                <w:bCs/>
                <w:sz w:val="18"/>
                <w:lang w:val="nl-BE"/>
              </w:rPr>
              <w:t>D</w:t>
            </w:r>
            <w:r>
              <w:rPr>
                <w:b/>
                <w:bCs/>
                <w:sz w:val="18"/>
              </w:rPr>
              <w:t>e juiste ontstekingskaars kunnen kiezen aan de hand van constructeursgegevens.</w:t>
            </w:r>
          </w:p>
        </w:tc>
        <w:tc>
          <w:tcPr>
            <w:tcW w:w="835" w:type="dxa"/>
            <w:tcBorders>
              <w:top w:val="single" w:sz="18" w:space="0" w:color="auto"/>
              <w:bottom w:val="single" w:sz="18" w:space="0" w:color="auto"/>
            </w:tcBorders>
          </w:tcPr>
          <w:p w:rsidR="00024882" w:rsidRDefault="00CA0D01" w:rsidP="009361B0">
            <w:pPr>
              <w:spacing w:before="80" w:after="80"/>
              <w:jc w:val="center"/>
              <w:rPr>
                <w:b/>
                <w:bCs/>
                <w:sz w:val="18"/>
              </w:rPr>
            </w:pPr>
            <w:r>
              <w:rPr>
                <w:b/>
                <w:bCs/>
                <w:sz w:val="18"/>
              </w:rPr>
              <w:t>EDV</w:t>
            </w:r>
          </w:p>
          <w:p w:rsidR="004A5FEB" w:rsidRDefault="004A5FEB"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024882" w:rsidRDefault="00CA0D0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24882" w:rsidRDefault="0002488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24882" w:rsidRDefault="00024882" w:rsidP="009361B0">
            <w:pPr>
              <w:spacing w:before="80" w:after="80"/>
              <w:jc w:val="center"/>
              <w:rPr>
                <w:sz w:val="18"/>
              </w:rPr>
            </w:pPr>
          </w:p>
        </w:tc>
      </w:tr>
      <w:tr w:rsidR="00024882" w:rsidTr="00F05606">
        <w:trPr>
          <w:trHeight w:val="397"/>
        </w:trPr>
        <w:tc>
          <w:tcPr>
            <w:tcW w:w="839" w:type="dxa"/>
            <w:tcBorders>
              <w:top w:val="single" w:sz="18" w:space="0" w:color="auto"/>
              <w:bottom w:val="single" w:sz="18" w:space="0" w:color="auto"/>
            </w:tcBorders>
          </w:tcPr>
          <w:p w:rsidR="00024882" w:rsidRDefault="0002488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4882" w:rsidRPr="00D84EB0" w:rsidRDefault="00024882" w:rsidP="009361B0">
            <w:pPr>
              <w:tabs>
                <w:tab w:val="left" w:pos="226"/>
              </w:tabs>
              <w:spacing w:before="80" w:after="80"/>
              <w:rPr>
                <w:sz w:val="18"/>
              </w:rPr>
            </w:pPr>
            <w:r>
              <w:rPr>
                <w:sz w:val="18"/>
              </w:rPr>
              <w:t>De juiste ontstekingskaars</w:t>
            </w:r>
            <w:r w:rsidR="0036546D">
              <w:rPr>
                <w:sz w:val="18"/>
              </w:rPr>
              <w:t>.</w:t>
            </w:r>
          </w:p>
        </w:tc>
        <w:tc>
          <w:tcPr>
            <w:tcW w:w="6949" w:type="dxa"/>
            <w:tcBorders>
              <w:top w:val="single" w:sz="18" w:space="0" w:color="auto"/>
              <w:left w:val="double" w:sz="4" w:space="0" w:color="auto"/>
              <w:bottom w:val="single" w:sz="18" w:space="0" w:color="auto"/>
            </w:tcBorders>
          </w:tcPr>
          <w:p w:rsidR="00024882" w:rsidRDefault="000D2D0B" w:rsidP="009361B0">
            <w:pPr>
              <w:tabs>
                <w:tab w:val="right" w:pos="352"/>
                <w:tab w:val="right" w:pos="567"/>
              </w:tabs>
              <w:spacing w:before="80" w:after="80"/>
              <w:rPr>
                <w:sz w:val="18"/>
              </w:rPr>
            </w:pPr>
            <w:r>
              <w:rPr>
                <w:sz w:val="18"/>
              </w:rPr>
              <w:t>Gegevens van verschillende constructeurs gebruiken.</w:t>
            </w:r>
          </w:p>
        </w:tc>
        <w:tc>
          <w:tcPr>
            <w:tcW w:w="844" w:type="dxa"/>
            <w:tcBorders>
              <w:top w:val="single" w:sz="18" w:space="0" w:color="auto"/>
              <w:bottom w:val="single" w:sz="18" w:space="0" w:color="auto"/>
            </w:tcBorders>
          </w:tcPr>
          <w:p w:rsidR="00024882" w:rsidRDefault="000D2D0B" w:rsidP="009361B0">
            <w:pPr>
              <w:spacing w:before="80" w:after="80"/>
              <w:jc w:val="center"/>
              <w:rPr>
                <w:sz w:val="18"/>
              </w:rPr>
            </w:pPr>
            <w:r>
              <w:rPr>
                <w:sz w:val="18"/>
              </w:rPr>
              <w:t>ICT</w:t>
            </w:r>
          </w:p>
        </w:tc>
      </w:tr>
      <w:tr w:rsidR="00024882" w:rsidTr="00F05606">
        <w:trPr>
          <w:trHeight w:val="397"/>
        </w:trPr>
        <w:tc>
          <w:tcPr>
            <w:tcW w:w="839" w:type="dxa"/>
            <w:tcBorders>
              <w:top w:val="single" w:sz="18" w:space="0" w:color="auto"/>
              <w:left w:val="single" w:sz="18" w:space="0" w:color="auto"/>
              <w:bottom w:val="single" w:sz="18" w:space="0" w:color="auto"/>
            </w:tcBorders>
          </w:tcPr>
          <w:p w:rsidR="00024882" w:rsidRDefault="00024882" w:rsidP="009361B0">
            <w:pPr>
              <w:pStyle w:val="NummerDoelstelling"/>
            </w:pPr>
          </w:p>
        </w:tc>
        <w:tc>
          <w:tcPr>
            <w:tcW w:w="5716" w:type="dxa"/>
            <w:tcBorders>
              <w:top w:val="single" w:sz="18" w:space="0" w:color="auto"/>
              <w:bottom w:val="single" w:sz="18" w:space="0" w:color="auto"/>
            </w:tcBorders>
          </w:tcPr>
          <w:p w:rsidR="00024882" w:rsidRDefault="00024882" w:rsidP="009361B0">
            <w:pPr>
              <w:spacing w:before="80" w:after="80"/>
              <w:rPr>
                <w:b/>
                <w:bCs/>
                <w:sz w:val="18"/>
              </w:rPr>
            </w:pPr>
            <w:r>
              <w:rPr>
                <w:b/>
                <w:bCs/>
                <w:sz w:val="18"/>
                <w:lang w:val="nl-BE"/>
              </w:rPr>
              <w:t>D</w:t>
            </w:r>
            <w:r>
              <w:rPr>
                <w:b/>
                <w:bCs/>
                <w:sz w:val="18"/>
              </w:rPr>
              <w:t>e ontstekingskaars kunnen beoordelen</w:t>
            </w:r>
            <w:r w:rsidR="009D40D7">
              <w:rPr>
                <w:b/>
                <w:bCs/>
                <w:sz w:val="18"/>
              </w:rPr>
              <w:t>.</w:t>
            </w:r>
          </w:p>
        </w:tc>
        <w:tc>
          <w:tcPr>
            <w:tcW w:w="835" w:type="dxa"/>
            <w:tcBorders>
              <w:top w:val="single" w:sz="18" w:space="0" w:color="auto"/>
              <w:bottom w:val="single" w:sz="18" w:space="0" w:color="auto"/>
            </w:tcBorders>
          </w:tcPr>
          <w:p w:rsidR="00024882" w:rsidRDefault="00CA0D0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24882" w:rsidRDefault="00CA0D0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24882" w:rsidRDefault="0002488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24882" w:rsidRDefault="00024882" w:rsidP="009361B0">
            <w:pPr>
              <w:spacing w:before="80" w:after="80"/>
              <w:jc w:val="center"/>
              <w:rPr>
                <w:sz w:val="18"/>
              </w:rPr>
            </w:pPr>
          </w:p>
        </w:tc>
      </w:tr>
      <w:tr w:rsidR="00024882" w:rsidTr="00F05606">
        <w:trPr>
          <w:trHeight w:val="397"/>
        </w:trPr>
        <w:tc>
          <w:tcPr>
            <w:tcW w:w="839" w:type="dxa"/>
            <w:tcBorders>
              <w:top w:val="single" w:sz="18" w:space="0" w:color="auto"/>
              <w:bottom w:val="single" w:sz="18" w:space="0" w:color="auto"/>
            </w:tcBorders>
          </w:tcPr>
          <w:p w:rsidR="00024882" w:rsidRDefault="0002488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4882" w:rsidRPr="00D84EB0" w:rsidRDefault="00024882" w:rsidP="009361B0">
            <w:pPr>
              <w:tabs>
                <w:tab w:val="left" w:pos="226"/>
              </w:tabs>
              <w:spacing w:before="80" w:after="80"/>
              <w:rPr>
                <w:sz w:val="18"/>
              </w:rPr>
            </w:pPr>
            <w:r>
              <w:rPr>
                <w:sz w:val="18"/>
              </w:rPr>
              <w:t>De ontstekingskaars</w:t>
            </w:r>
            <w:r w:rsidR="0036546D">
              <w:rPr>
                <w:sz w:val="18"/>
              </w:rPr>
              <w:t>.</w:t>
            </w:r>
          </w:p>
        </w:tc>
        <w:tc>
          <w:tcPr>
            <w:tcW w:w="6949" w:type="dxa"/>
            <w:tcBorders>
              <w:top w:val="single" w:sz="18" w:space="0" w:color="auto"/>
              <w:left w:val="double" w:sz="4" w:space="0" w:color="auto"/>
              <w:bottom w:val="single" w:sz="18" w:space="0" w:color="auto"/>
            </w:tcBorders>
          </w:tcPr>
          <w:p w:rsidR="00024882" w:rsidRDefault="00024882"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24882" w:rsidRDefault="00024882" w:rsidP="009361B0">
            <w:pPr>
              <w:spacing w:before="80" w:after="80"/>
              <w:jc w:val="center"/>
              <w:rPr>
                <w:sz w:val="18"/>
              </w:rPr>
            </w:pPr>
          </w:p>
        </w:tc>
      </w:tr>
      <w:tr w:rsidR="00024882" w:rsidTr="00F05606">
        <w:trPr>
          <w:trHeight w:val="397"/>
        </w:trPr>
        <w:tc>
          <w:tcPr>
            <w:tcW w:w="839" w:type="dxa"/>
            <w:tcBorders>
              <w:top w:val="single" w:sz="18" w:space="0" w:color="auto"/>
              <w:left w:val="single" w:sz="18" w:space="0" w:color="auto"/>
              <w:bottom w:val="single" w:sz="18" w:space="0" w:color="auto"/>
            </w:tcBorders>
          </w:tcPr>
          <w:p w:rsidR="00024882" w:rsidRDefault="00024882" w:rsidP="009361B0">
            <w:pPr>
              <w:pStyle w:val="NummerDoelstelling"/>
            </w:pPr>
          </w:p>
        </w:tc>
        <w:tc>
          <w:tcPr>
            <w:tcW w:w="5716" w:type="dxa"/>
            <w:tcBorders>
              <w:top w:val="single" w:sz="18" w:space="0" w:color="auto"/>
              <w:bottom w:val="single" w:sz="18" w:space="0" w:color="auto"/>
            </w:tcBorders>
          </w:tcPr>
          <w:p w:rsidR="00024882" w:rsidRDefault="00024882" w:rsidP="009361B0">
            <w:pPr>
              <w:spacing w:before="80" w:after="80"/>
              <w:rPr>
                <w:b/>
                <w:bCs/>
                <w:sz w:val="18"/>
              </w:rPr>
            </w:pPr>
            <w:r>
              <w:rPr>
                <w:b/>
                <w:bCs/>
                <w:sz w:val="18"/>
              </w:rPr>
              <w:t>He</w:t>
            </w:r>
            <w:r w:rsidR="00C34057">
              <w:rPr>
                <w:b/>
                <w:bCs/>
                <w:sz w:val="18"/>
              </w:rPr>
              <w:t>t doel van een klopsensor kunnen toelichten.</w:t>
            </w:r>
          </w:p>
        </w:tc>
        <w:tc>
          <w:tcPr>
            <w:tcW w:w="835" w:type="dxa"/>
            <w:tcBorders>
              <w:top w:val="single" w:sz="18" w:space="0" w:color="auto"/>
              <w:bottom w:val="single" w:sz="18" w:space="0" w:color="auto"/>
            </w:tcBorders>
          </w:tcPr>
          <w:p w:rsidR="00024882" w:rsidRDefault="00024882"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24882" w:rsidRDefault="00024882"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24882" w:rsidRDefault="0002488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24882" w:rsidRDefault="00024882" w:rsidP="009361B0">
            <w:pPr>
              <w:spacing w:before="80" w:after="80"/>
              <w:jc w:val="center"/>
              <w:rPr>
                <w:sz w:val="18"/>
              </w:rPr>
            </w:pPr>
          </w:p>
        </w:tc>
      </w:tr>
      <w:tr w:rsidR="00024882" w:rsidTr="00F05606">
        <w:trPr>
          <w:trHeight w:val="397"/>
        </w:trPr>
        <w:tc>
          <w:tcPr>
            <w:tcW w:w="839" w:type="dxa"/>
            <w:tcBorders>
              <w:top w:val="single" w:sz="18" w:space="0" w:color="auto"/>
              <w:bottom w:val="single" w:sz="18" w:space="0" w:color="auto"/>
            </w:tcBorders>
          </w:tcPr>
          <w:p w:rsidR="00024882" w:rsidRDefault="0002488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24882" w:rsidRPr="00024882" w:rsidRDefault="00024882" w:rsidP="009361B0">
            <w:pPr>
              <w:tabs>
                <w:tab w:val="left" w:pos="226"/>
              </w:tabs>
              <w:spacing w:before="80" w:after="80"/>
              <w:rPr>
                <w:sz w:val="18"/>
              </w:rPr>
            </w:pPr>
            <w:r>
              <w:rPr>
                <w:sz w:val="18"/>
              </w:rPr>
              <w:t>De klopsensor</w:t>
            </w:r>
            <w:r w:rsidR="0036546D">
              <w:rPr>
                <w:sz w:val="18"/>
              </w:rPr>
              <w:t>.</w:t>
            </w:r>
          </w:p>
        </w:tc>
        <w:tc>
          <w:tcPr>
            <w:tcW w:w="6949" w:type="dxa"/>
            <w:tcBorders>
              <w:top w:val="single" w:sz="18" w:space="0" w:color="auto"/>
              <w:left w:val="double" w:sz="4" w:space="0" w:color="auto"/>
              <w:bottom w:val="single" w:sz="18" w:space="0" w:color="auto"/>
            </w:tcBorders>
          </w:tcPr>
          <w:p w:rsidR="00024882" w:rsidRDefault="00024882"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24882" w:rsidRDefault="00024882" w:rsidP="009361B0">
            <w:pPr>
              <w:spacing w:before="80" w:after="80"/>
              <w:jc w:val="center"/>
              <w:rPr>
                <w:sz w:val="18"/>
              </w:rPr>
            </w:pPr>
          </w:p>
        </w:tc>
      </w:tr>
      <w:tr w:rsidR="00D442F7" w:rsidTr="00F05606">
        <w:trPr>
          <w:trHeight w:val="397"/>
        </w:trPr>
        <w:tc>
          <w:tcPr>
            <w:tcW w:w="839" w:type="dxa"/>
            <w:tcBorders>
              <w:top w:val="single" w:sz="18" w:space="0" w:color="auto"/>
              <w:left w:val="single" w:sz="18" w:space="0" w:color="auto"/>
              <w:bottom w:val="single" w:sz="18" w:space="0" w:color="auto"/>
            </w:tcBorders>
          </w:tcPr>
          <w:p w:rsidR="00D442F7" w:rsidRDefault="00D442F7" w:rsidP="009361B0">
            <w:pPr>
              <w:pStyle w:val="NummerDoelstelling"/>
            </w:pPr>
          </w:p>
        </w:tc>
        <w:tc>
          <w:tcPr>
            <w:tcW w:w="5716" w:type="dxa"/>
            <w:tcBorders>
              <w:top w:val="single" w:sz="18" w:space="0" w:color="auto"/>
              <w:bottom w:val="single" w:sz="18" w:space="0" w:color="auto"/>
            </w:tcBorders>
          </w:tcPr>
          <w:p w:rsidR="00D442F7" w:rsidRDefault="00D442F7" w:rsidP="009361B0">
            <w:pPr>
              <w:spacing w:before="80" w:after="80"/>
              <w:rPr>
                <w:b/>
                <w:bCs/>
                <w:sz w:val="18"/>
              </w:rPr>
            </w:pPr>
            <w:r>
              <w:rPr>
                <w:b/>
                <w:bCs/>
                <w:sz w:val="18"/>
              </w:rPr>
              <w:t>Basisbeelden van een primair en secundair oscilloscoopbeeld herkennen en kunnen verklaren.</w:t>
            </w:r>
          </w:p>
        </w:tc>
        <w:tc>
          <w:tcPr>
            <w:tcW w:w="835" w:type="dxa"/>
            <w:tcBorders>
              <w:top w:val="single" w:sz="18" w:space="0" w:color="auto"/>
              <w:bottom w:val="single" w:sz="18" w:space="0" w:color="auto"/>
            </w:tcBorders>
          </w:tcPr>
          <w:p w:rsidR="00D442F7" w:rsidRDefault="00D442F7"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42F7" w:rsidRDefault="00D442F7"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442F7" w:rsidRDefault="00D442F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42F7" w:rsidRDefault="00D442F7" w:rsidP="009361B0">
            <w:pPr>
              <w:spacing w:before="80" w:after="80"/>
              <w:jc w:val="center"/>
              <w:rPr>
                <w:sz w:val="18"/>
              </w:rPr>
            </w:pPr>
          </w:p>
        </w:tc>
      </w:tr>
      <w:tr w:rsidR="00D442F7" w:rsidTr="00F05606">
        <w:trPr>
          <w:trHeight w:val="397"/>
        </w:trPr>
        <w:tc>
          <w:tcPr>
            <w:tcW w:w="839" w:type="dxa"/>
            <w:tcBorders>
              <w:top w:val="single" w:sz="18" w:space="0" w:color="auto"/>
              <w:bottom w:val="single" w:sz="18" w:space="0" w:color="auto"/>
            </w:tcBorders>
          </w:tcPr>
          <w:p w:rsidR="00D442F7" w:rsidRDefault="00D442F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42F7" w:rsidRPr="00D442F7" w:rsidRDefault="00D442F7" w:rsidP="009361B0">
            <w:pPr>
              <w:tabs>
                <w:tab w:val="left" w:pos="226"/>
              </w:tabs>
              <w:spacing w:before="80" w:after="80"/>
              <w:rPr>
                <w:sz w:val="18"/>
              </w:rPr>
            </w:pPr>
            <w:r w:rsidRPr="00D442F7">
              <w:rPr>
                <w:sz w:val="18"/>
              </w:rPr>
              <w:t>Oscilloscoopbeeld</w:t>
            </w:r>
            <w:r w:rsidR="0036546D">
              <w:rPr>
                <w:sz w:val="18"/>
              </w:rPr>
              <w:t>.</w:t>
            </w:r>
          </w:p>
        </w:tc>
        <w:tc>
          <w:tcPr>
            <w:tcW w:w="6949" w:type="dxa"/>
            <w:tcBorders>
              <w:top w:val="single" w:sz="18" w:space="0" w:color="auto"/>
              <w:left w:val="double" w:sz="4" w:space="0" w:color="auto"/>
              <w:bottom w:val="single" w:sz="18" w:space="0" w:color="auto"/>
            </w:tcBorders>
          </w:tcPr>
          <w:p w:rsidR="00D442F7" w:rsidRDefault="00D442F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42F7" w:rsidRDefault="00D442F7" w:rsidP="009361B0">
            <w:pPr>
              <w:spacing w:before="80" w:after="80"/>
              <w:jc w:val="center"/>
              <w:rPr>
                <w:sz w:val="18"/>
              </w:rPr>
            </w:pPr>
          </w:p>
        </w:tc>
      </w:tr>
      <w:tr w:rsidR="00D442F7" w:rsidTr="003E30C0">
        <w:trPr>
          <w:trHeight w:val="397"/>
        </w:trPr>
        <w:tc>
          <w:tcPr>
            <w:tcW w:w="839" w:type="dxa"/>
            <w:tcBorders>
              <w:top w:val="single" w:sz="18" w:space="0" w:color="auto"/>
              <w:left w:val="single" w:sz="18" w:space="0" w:color="auto"/>
              <w:bottom w:val="single" w:sz="18" w:space="0" w:color="auto"/>
            </w:tcBorders>
          </w:tcPr>
          <w:p w:rsidR="00D442F7" w:rsidRDefault="00D442F7" w:rsidP="009361B0">
            <w:pPr>
              <w:pStyle w:val="NummerDoelstelling"/>
            </w:pPr>
          </w:p>
        </w:tc>
        <w:tc>
          <w:tcPr>
            <w:tcW w:w="5716" w:type="dxa"/>
            <w:tcBorders>
              <w:top w:val="single" w:sz="18" w:space="0" w:color="auto"/>
              <w:bottom w:val="single" w:sz="18" w:space="0" w:color="auto"/>
            </w:tcBorders>
          </w:tcPr>
          <w:p w:rsidR="00D442F7" w:rsidRDefault="00D442F7" w:rsidP="009361B0">
            <w:pPr>
              <w:spacing w:before="80" w:after="80"/>
              <w:rPr>
                <w:b/>
                <w:bCs/>
                <w:sz w:val="18"/>
              </w:rPr>
            </w:pPr>
            <w:r>
              <w:rPr>
                <w:b/>
                <w:bCs/>
                <w:sz w:val="18"/>
              </w:rPr>
              <w:t>Werkingsprincipe en samenstelling van de vliegwielmagneetontsteking kunnen omschrijven.</w:t>
            </w:r>
          </w:p>
        </w:tc>
        <w:tc>
          <w:tcPr>
            <w:tcW w:w="835" w:type="dxa"/>
            <w:tcBorders>
              <w:top w:val="single" w:sz="18" w:space="0" w:color="auto"/>
              <w:bottom w:val="single" w:sz="18" w:space="0" w:color="auto"/>
            </w:tcBorders>
          </w:tcPr>
          <w:p w:rsidR="00D442F7" w:rsidRDefault="00D442F7" w:rsidP="009361B0">
            <w:pPr>
              <w:spacing w:before="80" w:after="80"/>
              <w:jc w:val="center"/>
              <w:rPr>
                <w:b/>
                <w:bCs/>
                <w:sz w:val="18"/>
              </w:rPr>
            </w:pPr>
            <w:r>
              <w:rPr>
                <w:b/>
                <w:bCs/>
                <w:sz w:val="18"/>
              </w:rPr>
              <w:t>EDV</w:t>
            </w:r>
          </w:p>
          <w:p w:rsidR="004A5FEB" w:rsidRDefault="004A5FEB"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D442F7" w:rsidRDefault="00CA0D01"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442F7" w:rsidRDefault="00D442F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42F7" w:rsidRDefault="00D442F7" w:rsidP="009361B0">
            <w:pPr>
              <w:spacing w:before="80" w:after="80"/>
              <w:jc w:val="center"/>
              <w:rPr>
                <w:sz w:val="18"/>
              </w:rPr>
            </w:pPr>
          </w:p>
        </w:tc>
      </w:tr>
      <w:tr w:rsidR="00D442F7" w:rsidTr="003E30C0">
        <w:trPr>
          <w:trHeight w:val="397"/>
        </w:trPr>
        <w:tc>
          <w:tcPr>
            <w:tcW w:w="839" w:type="dxa"/>
            <w:tcBorders>
              <w:top w:val="single" w:sz="18" w:space="0" w:color="auto"/>
              <w:bottom w:val="single" w:sz="4" w:space="0" w:color="auto"/>
            </w:tcBorders>
          </w:tcPr>
          <w:p w:rsidR="00D442F7" w:rsidRDefault="00D442F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42F7" w:rsidRPr="00D442F7" w:rsidRDefault="00D442F7" w:rsidP="009361B0">
            <w:pPr>
              <w:tabs>
                <w:tab w:val="left" w:pos="226"/>
              </w:tabs>
              <w:spacing w:before="80" w:after="80"/>
              <w:rPr>
                <w:sz w:val="18"/>
              </w:rPr>
            </w:pPr>
            <w:r w:rsidRPr="00D442F7">
              <w:rPr>
                <w:sz w:val="18"/>
              </w:rPr>
              <w:t>Vliegwielmagneetontsteking</w:t>
            </w:r>
            <w:r w:rsidR="0036546D">
              <w:rPr>
                <w:sz w:val="18"/>
              </w:rPr>
              <w:t>.</w:t>
            </w:r>
          </w:p>
        </w:tc>
        <w:tc>
          <w:tcPr>
            <w:tcW w:w="6949" w:type="dxa"/>
            <w:tcBorders>
              <w:top w:val="single" w:sz="18" w:space="0" w:color="auto"/>
              <w:left w:val="double" w:sz="4" w:space="0" w:color="auto"/>
              <w:bottom w:val="single" w:sz="4" w:space="0" w:color="auto"/>
            </w:tcBorders>
          </w:tcPr>
          <w:p w:rsidR="00D442F7" w:rsidRDefault="00D442F7"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42F7" w:rsidRDefault="00D442F7" w:rsidP="009361B0">
            <w:pPr>
              <w:spacing w:before="80" w:after="80"/>
              <w:jc w:val="center"/>
              <w:rPr>
                <w:sz w:val="18"/>
              </w:rPr>
            </w:pPr>
          </w:p>
        </w:tc>
      </w:tr>
    </w:tbl>
    <w:p w:rsidR="003E30C0" w:rsidRDefault="003E30C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30C0" w:rsidTr="00120224">
        <w:trPr>
          <w:trHeight w:val="397"/>
        </w:trPr>
        <w:tc>
          <w:tcPr>
            <w:tcW w:w="839" w:type="dxa"/>
            <w:tcBorders>
              <w:bottom w:val="single" w:sz="4" w:space="0" w:color="auto"/>
            </w:tcBorders>
            <w:vAlign w:val="center"/>
          </w:tcPr>
          <w:p w:rsidR="003E30C0" w:rsidRDefault="003E30C0" w:rsidP="00120224">
            <w:pPr>
              <w:spacing w:before="80" w:after="80"/>
              <w:rPr>
                <w:sz w:val="18"/>
              </w:rPr>
            </w:pPr>
            <w:r>
              <w:rPr>
                <w:sz w:val="18"/>
              </w:rPr>
              <w:lastRenderedPageBreak/>
              <w:t>Nr.</w:t>
            </w:r>
          </w:p>
        </w:tc>
        <w:tc>
          <w:tcPr>
            <w:tcW w:w="5716" w:type="dxa"/>
            <w:tcBorders>
              <w:bottom w:val="single" w:sz="4" w:space="0" w:color="auto"/>
            </w:tcBorders>
            <w:vAlign w:val="center"/>
          </w:tcPr>
          <w:p w:rsidR="003E30C0" w:rsidRDefault="003E30C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30C0" w:rsidRDefault="003E30C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30C0" w:rsidRDefault="003E30C0" w:rsidP="00120224">
            <w:pPr>
              <w:spacing w:before="80" w:after="80"/>
              <w:jc w:val="center"/>
              <w:rPr>
                <w:sz w:val="18"/>
              </w:rPr>
            </w:pPr>
            <w:r>
              <w:rPr>
                <w:sz w:val="18"/>
              </w:rPr>
              <w:t>B/U</w:t>
            </w:r>
          </w:p>
        </w:tc>
        <w:tc>
          <w:tcPr>
            <w:tcW w:w="6949" w:type="dxa"/>
            <w:tcBorders>
              <w:left w:val="double" w:sz="4" w:space="0" w:color="auto"/>
            </w:tcBorders>
            <w:vAlign w:val="center"/>
          </w:tcPr>
          <w:p w:rsidR="003E30C0" w:rsidRDefault="003E30C0" w:rsidP="00120224">
            <w:pPr>
              <w:spacing w:before="80" w:after="80"/>
              <w:jc w:val="center"/>
              <w:rPr>
                <w:sz w:val="18"/>
              </w:rPr>
            </w:pPr>
            <w:r>
              <w:rPr>
                <w:sz w:val="18"/>
              </w:rPr>
              <w:t>Didactische wenken en hulpmiddelen</w:t>
            </w:r>
          </w:p>
        </w:tc>
        <w:tc>
          <w:tcPr>
            <w:tcW w:w="844" w:type="dxa"/>
            <w:vAlign w:val="center"/>
          </w:tcPr>
          <w:p w:rsidR="003E30C0" w:rsidRDefault="003E30C0" w:rsidP="00120224">
            <w:pPr>
              <w:spacing w:before="80" w:after="80"/>
              <w:jc w:val="center"/>
              <w:rPr>
                <w:sz w:val="18"/>
              </w:rPr>
            </w:pPr>
            <w:r>
              <w:rPr>
                <w:sz w:val="18"/>
              </w:rPr>
              <w:t>Link</w:t>
            </w:r>
          </w:p>
        </w:tc>
      </w:tr>
      <w:tr w:rsidR="00D442F7" w:rsidTr="00B6549A">
        <w:trPr>
          <w:trHeight w:val="397"/>
        </w:trPr>
        <w:tc>
          <w:tcPr>
            <w:tcW w:w="839" w:type="dxa"/>
            <w:tcBorders>
              <w:top w:val="single" w:sz="18" w:space="0" w:color="auto"/>
              <w:left w:val="single" w:sz="18" w:space="0" w:color="auto"/>
              <w:bottom w:val="single" w:sz="18" w:space="0" w:color="auto"/>
            </w:tcBorders>
          </w:tcPr>
          <w:p w:rsidR="00D442F7" w:rsidRDefault="00D442F7" w:rsidP="009361B0">
            <w:pPr>
              <w:pStyle w:val="NummerDoelstelling"/>
            </w:pPr>
          </w:p>
        </w:tc>
        <w:tc>
          <w:tcPr>
            <w:tcW w:w="5716" w:type="dxa"/>
            <w:tcBorders>
              <w:top w:val="single" w:sz="18" w:space="0" w:color="auto"/>
              <w:bottom w:val="single" w:sz="18" w:space="0" w:color="auto"/>
            </w:tcBorders>
          </w:tcPr>
          <w:p w:rsidR="00D442F7" w:rsidRDefault="00D442F7" w:rsidP="009361B0">
            <w:pPr>
              <w:spacing w:before="80" w:after="80"/>
              <w:rPr>
                <w:b/>
                <w:bCs/>
                <w:sz w:val="18"/>
              </w:rPr>
            </w:pPr>
            <w:r>
              <w:rPr>
                <w:b/>
                <w:bCs/>
                <w:sz w:val="18"/>
              </w:rPr>
              <w:t>De toepassingen van de basiselektronica kunnen toelichten.</w:t>
            </w:r>
          </w:p>
        </w:tc>
        <w:tc>
          <w:tcPr>
            <w:tcW w:w="835" w:type="dxa"/>
            <w:tcBorders>
              <w:top w:val="single" w:sz="18" w:space="0" w:color="auto"/>
              <w:bottom w:val="single" w:sz="18" w:space="0" w:color="auto"/>
            </w:tcBorders>
          </w:tcPr>
          <w:p w:rsidR="00D442F7" w:rsidRDefault="00D442F7"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442F7" w:rsidRDefault="00CA0D0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42F7" w:rsidRDefault="00D442F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42F7" w:rsidRDefault="00D442F7" w:rsidP="009361B0">
            <w:pPr>
              <w:spacing w:before="80" w:after="80"/>
              <w:jc w:val="center"/>
              <w:rPr>
                <w:sz w:val="18"/>
              </w:rPr>
            </w:pPr>
          </w:p>
        </w:tc>
      </w:tr>
      <w:tr w:rsidR="00D442F7" w:rsidTr="00B6549A">
        <w:trPr>
          <w:trHeight w:val="397"/>
        </w:trPr>
        <w:tc>
          <w:tcPr>
            <w:tcW w:w="839" w:type="dxa"/>
            <w:tcBorders>
              <w:top w:val="single" w:sz="18" w:space="0" w:color="auto"/>
              <w:bottom w:val="single" w:sz="4" w:space="0" w:color="auto"/>
            </w:tcBorders>
          </w:tcPr>
          <w:p w:rsidR="00D442F7" w:rsidRDefault="00D442F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42F7" w:rsidRDefault="00D442F7" w:rsidP="009361B0">
            <w:pPr>
              <w:tabs>
                <w:tab w:val="left" w:pos="226"/>
              </w:tabs>
              <w:spacing w:before="80" w:after="80"/>
              <w:rPr>
                <w:sz w:val="18"/>
              </w:rPr>
            </w:pPr>
            <w:r>
              <w:rPr>
                <w:sz w:val="18"/>
              </w:rPr>
              <w:t>Toepassingen van de basiselektronica:</w:t>
            </w:r>
          </w:p>
          <w:p w:rsidR="00D442F7" w:rsidRP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Het halfgeleiderprincipe</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Typische halfgeleidermaterialen</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De diode in doorlaat- en in sperzin</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Diodetoepassingen</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 xml:space="preserve">PNP- en NPN-transistor </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De werkingsfasen</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Toepassingen van transistorgebruik</w:t>
            </w:r>
          </w:p>
          <w:p w:rsid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De werkingsfase van een microprocessor</w:t>
            </w:r>
          </w:p>
          <w:p w:rsidR="00CA0D01" w:rsidRPr="00CA3C09" w:rsidRDefault="00CA0D01" w:rsidP="009361B0">
            <w:pPr>
              <w:pStyle w:val="Lijstalinea"/>
              <w:numPr>
                <w:ilvl w:val="0"/>
                <w:numId w:val="30"/>
              </w:numPr>
              <w:tabs>
                <w:tab w:val="left" w:pos="226"/>
              </w:tabs>
              <w:spacing w:before="80" w:after="80"/>
              <w:ind w:left="357" w:hanging="357"/>
              <w:contextualSpacing w:val="0"/>
              <w:rPr>
                <w:sz w:val="18"/>
              </w:rPr>
            </w:pPr>
            <w:r>
              <w:rPr>
                <w:sz w:val="18"/>
              </w:rPr>
              <w:t>NTC/PTC</w:t>
            </w:r>
          </w:p>
        </w:tc>
        <w:tc>
          <w:tcPr>
            <w:tcW w:w="6949" w:type="dxa"/>
            <w:tcBorders>
              <w:top w:val="single" w:sz="18" w:space="0" w:color="auto"/>
              <w:left w:val="double" w:sz="4" w:space="0" w:color="auto"/>
              <w:bottom w:val="single" w:sz="4" w:space="0" w:color="auto"/>
            </w:tcBorders>
          </w:tcPr>
          <w:p w:rsidR="00D442F7" w:rsidRDefault="00F241B3" w:rsidP="009361B0">
            <w:pPr>
              <w:tabs>
                <w:tab w:val="right" w:pos="352"/>
                <w:tab w:val="right" w:pos="567"/>
              </w:tabs>
              <w:spacing w:before="80" w:after="80"/>
              <w:rPr>
                <w:sz w:val="18"/>
              </w:rPr>
            </w:pPr>
            <w:r>
              <w:rPr>
                <w:sz w:val="18"/>
              </w:rPr>
              <w:t>Raadpleeg catalogi, het internet, brochures van fabrikanten, ….</w:t>
            </w:r>
          </w:p>
        </w:tc>
        <w:tc>
          <w:tcPr>
            <w:tcW w:w="844" w:type="dxa"/>
            <w:tcBorders>
              <w:top w:val="single" w:sz="18" w:space="0" w:color="auto"/>
              <w:bottom w:val="single" w:sz="18" w:space="0" w:color="auto"/>
            </w:tcBorders>
          </w:tcPr>
          <w:p w:rsidR="00D442F7" w:rsidRDefault="00F241B3" w:rsidP="009361B0">
            <w:pPr>
              <w:spacing w:before="80" w:after="80"/>
              <w:jc w:val="center"/>
              <w:rPr>
                <w:sz w:val="18"/>
              </w:rPr>
            </w:pPr>
            <w:r>
              <w:rPr>
                <w:sz w:val="18"/>
              </w:rPr>
              <w:t>ICT</w:t>
            </w:r>
          </w:p>
          <w:p w:rsidR="00F241B3" w:rsidRDefault="00F241B3" w:rsidP="009361B0">
            <w:pPr>
              <w:spacing w:before="80" w:after="80"/>
              <w:jc w:val="center"/>
              <w:rPr>
                <w:sz w:val="18"/>
              </w:rPr>
            </w:pPr>
            <w:r>
              <w:rPr>
                <w:sz w:val="18"/>
              </w:rPr>
              <w:t>TA.BE</w:t>
            </w:r>
          </w:p>
        </w:tc>
      </w:tr>
      <w:tr w:rsidR="006246EE" w:rsidTr="006246EE">
        <w:trPr>
          <w:trHeight w:val="397"/>
        </w:trPr>
        <w:tc>
          <w:tcPr>
            <w:tcW w:w="839" w:type="dxa"/>
            <w:tcBorders>
              <w:top w:val="single" w:sz="18" w:space="0" w:color="auto"/>
              <w:left w:val="single" w:sz="18" w:space="0" w:color="auto"/>
              <w:bottom w:val="single" w:sz="18" w:space="0" w:color="auto"/>
            </w:tcBorders>
          </w:tcPr>
          <w:p w:rsidR="006246EE" w:rsidRDefault="006246EE" w:rsidP="009361B0">
            <w:pPr>
              <w:pStyle w:val="NummerDoelstelling"/>
            </w:pPr>
          </w:p>
        </w:tc>
        <w:tc>
          <w:tcPr>
            <w:tcW w:w="5716" w:type="dxa"/>
            <w:tcBorders>
              <w:top w:val="single" w:sz="18" w:space="0" w:color="auto"/>
              <w:bottom w:val="single" w:sz="18" w:space="0" w:color="auto"/>
            </w:tcBorders>
          </w:tcPr>
          <w:p w:rsidR="006246EE" w:rsidRDefault="00CA3C09" w:rsidP="009361B0">
            <w:pPr>
              <w:spacing w:before="80" w:after="80"/>
              <w:rPr>
                <w:b/>
                <w:bCs/>
                <w:sz w:val="18"/>
              </w:rPr>
            </w:pPr>
            <w:r>
              <w:rPr>
                <w:b/>
                <w:bCs/>
                <w:sz w:val="18"/>
              </w:rPr>
              <w:t>Het doel, de samenstelling en d</w:t>
            </w:r>
            <w:r w:rsidR="004A5FEB">
              <w:rPr>
                <w:b/>
                <w:bCs/>
                <w:sz w:val="18"/>
              </w:rPr>
              <w:t>e werking van de batterij kunnen toelichten.</w:t>
            </w:r>
          </w:p>
        </w:tc>
        <w:tc>
          <w:tcPr>
            <w:tcW w:w="835" w:type="dxa"/>
            <w:tcBorders>
              <w:top w:val="single" w:sz="18" w:space="0" w:color="auto"/>
              <w:bottom w:val="single" w:sz="18" w:space="0" w:color="auto"/>
            </w:tcBorders>
          </w:tcPr>
          <w:p w:rsidR="006246EE"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246EE"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246EE" w:rsidRDefault="006246EE"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246EE" w:rsidRDefault="006246EE" w:rsidP="009361B0">
            <w:pPr>
              <w:spacing w:before="80" w:after="80"/>
              <w:jc w:val="center"/>
              <w:rPr>
                <w:sz w:val="18"/>
              </w:rPr>
            </w:pPr>
          </w:p>
        </w:tc>
      </w:tr>
      <w:tr w:rsidR="006246EE" w:rsidTr="006246EE">
        <w:trPr>
          <w:trHeight w:val="397"/>
        </w:trPr>
        <w:tc>
          <w:tcPr>
            <w:tcW w:w="839" w:type="dxa"/>
            <w:tcBorders>
              <w:top w:val="single" w:sz="18" w:space="0" w:color="auto"/>
              <w:bottom w:val="single" w:sz="18" w:space="0" w:color="auto"/>
            </w:tcBorders>
          </w:tcPr>
          <w:p w:rsidR="006246EE" w:rsidRDefault="006246EE"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246EE" w:rsidRPr="00D442F7" w:rsidRDefault="004B7377" w:rsidP="009361B0">
            <w:pPr>
              <w:tabs>
                <w:tab w:val="left" w:pos="226"/>
              </w:tabs>
              <w:spacing w:before="80" w:after="80"/>
              <w:rPr>
                <w:sz w:val="18"/>
              </w:rPr>
            </w:pPr>
            <w:r w:rsidRPr="00D442F7">
              <w:rPr>
                <w:sz w:val="18"/>
              </w:rPr>
              <w:t>Verschillende soorten batterijen</w:t>
            </w:r>
            <w:r w:rsidR="0036546D">
              <w:rPr>
                <w:sz w:val="18"/>
              </w:rPr>
              <w:t>.</w:t>
            </w:r>
          </w:p>
        </w:tc>
        <w:tc>
          <w:tcPr>
            <w:tcW w:w="6949" w:type="dxa"/>
            <w:tcBorders>
              <w:top w:val="single" w:sz="18" w:space="0" w:color="auto"/>
              <w:left w:val="double" w:sz="4" w:space="0" w:color="auto"/>
              <w:bottom w:val="single" w:sz="18" w:space="0" w:color="auto"/>
            </w:tcBorders>
          </w:tcPr>
          <w:p w:rsidR="006246EE" w:rsidRDefault="006246EE"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246EE" w:rsidRDefault="006246EE" w:rsidP="009361B0">
            <w:pPr>
              <w:spacing w:before="80" w:after="80"/>
              <w:jc w:val="center"/>
              <w:rPr>
                <w:sz w:val="18"/>
              </w:rPr>
            </w:pPr>
          </w:p>
        </w:tc>
      </w:tr>
      <w:tr w:rsidR="006246EE" w:rsidTr="006246EE">
        <w:trPr>
          <w:trHeight w:val="397"/>
        </w:trPr>
        <w:tc>
          <w:tcPr>
            <w:tcW w:w="839" w:type="dxa"/>
            <w:tcBorders>
              <w:top w:val="single" w:sz="18" w:space="0" w:color="auto"/>
              <w:left w:val="single" w:sz="18" w:space="0" w:color="auto"/>
              <w:bottom w:val="single" w:sz="18" w:space="0" w:color="auto"/>
            </w:tcBorders>
          </w:tcPr>
          <w:p w:rsidR="006246EE" w:rsidRDefault="006246EE" w:rsidP="009361B0">
            <w:pPr>
              <w:pStyle w:val="NummerDoelstelling"/>
            </w:pPr>
          </w:p>
        </w:tc>
        <w:tc>
          <w:tcPr>
            <w:tcW w:w="5716" w:type="dxa"/>
            <w:tcBorders>
              <w:top w:val="single" w:sz="18" w:space="0" w:color="auto"/>
              <w:bottom w:val="single" w:sz="18" w:space="0" w:color="auto"/>
            </w:tcBorders>
          </w:tcPr>
          <w:p w:rsidR="006246EE" w:rsidRDefault="004B7377" w:rsidP="009361B0">
            <w:pPr>
              <w:spacing w:before="80" w:after="80"/>
              <w:rPr>
                <w:b/>
                <w:bCs/>
                <w:sz w:val="18"/>
              </w:rPr>
            </w:pPr>
            <w:r>
              <w:rPr>
                <w:b/>
                <w:bCs/>
                <w:sz w:val="18"/>
              </w:rPr>
              <w:t>De batterij kunnen in- en uitbouwen en kunnen opladen en uitmeten rekening houdend met de veiligheidsmaatregelen.</w:t>
            </w:r>
          </w:p>
        </w:tc>
        <w:tc>
          <w:tcPr>
            <w:tcW w:w="835" w:type="dxa"/>
            <w:tcBorders>
              <w:top w:val="single" w:sz="18" w:space="0" w:color="auto"/>
              <w:bottom w:val="single" w:sz="18" w:space="0" w:color="auto"/>
            </w:tcBorders>
          </w:tcPr>
          <w:p w:rsidR="006246EE" w:rsidRDefault="004C312A" w:rsidP="009361B0">
            <w:pPr>
              <w:spacing w:before="80" w:after="80"/>
              <w:jc w:val="center"/>
              <w:rPr>
                <w:b/>
                <w:bCs/>
                <w:sz w:val="18"/>
              </w:rPr>
            </w:pPr>
            <w:r>
              <w:rPr>
                <w:b/>
                <w:bCs/>
                <w:sz w:val="18"/>
              </w:rPr>
              <w:t>EDV</w:t>
            </w:r>
          </w:p>
          <w:p w:rsidR="004A5FEB" w:rsidRDefault="004A5FEB"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6246EE"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246EE" w:rsidRDefault="006246EE"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246EE" w:rsidRDefault="006246EE" w:rsidP="009361B0">
            <w:pPr>
              <w:spacing w:before="80" w:after="80"/>
              <w:jc w:val="center"/>
              <w:rPr>
                <w:sz w:val="18"/>
              </w:rPr>
            </w:pPr>
          </w:p>
        </w:tc>
      </w:tr>
      <w:tr w:rsidR="006246EE" w:rsidTr="006246EE">
        <w:trPr>
          <w:trHeight w:val="397"/>
        </w:trPr>
        <w:tc>
          <w:tcPr>
            <w:tcW w:w="839" w:type="dxa"/>
            <w:tcBorders>
              <w:top w:val="single" w:sz="18" w:space="0" w:color="auto"/>
              <w:bottom w:val="single" w:sz="18" w:space="0" w:color="auto"/>
            </w:tcBorders>
          </w:tcPr>
          <w:p w:rsidR="006246EE" w:rsidRDefault="006246EE"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246EE" w:rsidRPr="00D442F7" w:rsidRDefault="00D442F7" w:rsidP="009361B0">
            <w:pPr>
              <w:tabs>
                <w:tab w:val="left" w:pos="226"/>
              </w:tabs>
              <w:spacing w:before="80" w:after="80"/>
              <w:rPr>
                <w:sz w:val="18"/>
              </w:rPr>
            </w:pPr>
            <w:r>
              <w:rPr>
                <w:sz w:val="18"/>
              </w:rPr>
              <w:t>V</w:t>
            </w:r>
            <w:r w:rsidR="004B7377" w:rsidRPr="00D442F7">
              <w:rPr>
                <w:sz w:val="18"/>
              </w:rPr>
              <w:t>eiligheidsvoorschriften</w:t>
            </w:r>
            <w:r w:rsidR="0036546D">
              <w:rPr>
                <w:sz w:val="18"/>
              </w:rPr>
              <w:t>.</w:t>
            </w:r>
          </w:p>
        </w:tc>
        <w:tc>
          <w:tcPr>
            <w:tcW w:w="6949" w:type="dxa"/>
            <w:tcBorders>
              <w:top w:val="single" w:sz="18" w:space="0" w:color="auto"/>
              <w:left w:val="double" w:sz="4" w:space="0" w:color="auto"/>
              <w:bottom w:val="single" w:sz="18" w:space="0" w:color="auto"/>
            </w:tcBorders>
          </w:tcPr>
          <w:p w:rsidR="006246EE" w:rsidRDefault="006246EE"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246EE" w:rsidRDefault="006246EE" w:rsidP="009361B0">
            <w:pPr>
              <w:spacing w:before="80" w:after="80"/>
              <w:jc w:val="center"/>
              <w:rPr>
                <w:sz w:val="18"/>
              </w:rPr>
            </w:pPr>
          </w:p>
        </w:tc>
      </w:tr>
      <w:tr w:rsidR="006246EE" w:rsidTr="006246EE">
        <w:trPr>
          <w:trHeight w:val="397"/>
        </w:trPr>
        <w:tc>
          <w:tcPr>
            <w:tcW w:w="839" w:type="dxa"/>
            <w:tcBorders>
              <w:top w:val="single" w:sz="18" w:space="0" w:color="auto"/>
              <w:left w:val="single" w:sz="18" w:space="0" w:color="auto"/>
              <w:bottom w:val="single" w:sz="18" w:space="0" w:color="auto"/>
            </w:tcBorders>
          </w:tcPr>
          <w:p w:rsidR="006246EE" w:rsidRDefault="006246EE" w:rsidP="009361B0">
            <w:pPr>
              <w:pStyle w:val="NummerDoelstelling"/>
            </w:pPr>
          </w:p>
        </w:tc>
        <w:tc>
          <w:tcPr>
            <w:tcW w:w="5716" w:type="dxa"/>
            <w:tcBorders>
              <w:top w:val="single" w:sz="18" w:space="0" w:color="auto"/>
              <w:bottom w:val="single" w:sz="18" w:space="0" w:color="auto"/>
            </w:tcBorders>
          </w:tcPr>
          <w:p w:rsidR="006246EE" w:rsidRPr="004B7377" w:rsidRDefault="004B7377" w:rsidP="009361B0">
            <w:pPr>
              <w:spacing w:before="80" w:after="80"/>
              <w:rPr>
                <w:b/>
                <w:bCs/>
                <w:sz w:val="18"/>
                <w:lang w:val="nl-BE"/>
              </w:rPr>
            </w:pPr>
            <w:r>
              <w:rPr>
                <w:b/>
                <w:bCs/>
                <w:sz w:val="18"/>
                <w:lang w:val="nl-BE"/>
              </w:rPr>
              <w:t xml:space="preserve">Het doel en het werkingsprincipe van de </w:t>
            </w:r>
            <w:proofErr w:type="spellStart"/>
            <w:r>
              <w:rPr>
                <w:b/>
                <w:bCs/>
                <w:sz w:val="18"/>
                <w:lang w:val="nl-BE"/>
              </w:rPr>
              <w:t>alternator</w:t>
            </w:r>
            <w:proofErr w:type="spellEnd"/>
            <w:r>
              <w:rPr>
                <w:b/>
                <w:bCs/>
                <w:sz w:val="18"/>
                <w:lang w:val="nl-BE"/>
              </w:rPr>
              <w:t xml:space="preserve"> kunnen verwoorden.</w:t>
            </w:r>
          </w:p>
        </w:tc>
        <w:tc>
          <w:tcPr>
            <w:tcW w:w="835" w:type="dxa"/>
            <w:tcBorders>
              <w:top w:val="single" w:sz="18" w:space="0" w:color="auto"/>
              <w:bottom w:val="single" w:sz="18" w:space="0" w:color="auto"/>
            </w:tcBorders>
          </w:tcPr>
          <w:p w:rsidR="006246EE"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246EE"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246EE" w:rsidRDefault="006246EE"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246EE" w:rsidRDefault="006246EE" w:rsidP="009361B0">
            <w:pPr>
              <w:spacing w:before="80" w:after="80"/>
              <w:jc w:val="center"/>
              <w:rPr>
                <w:sz w:val="18"/>
              </w:rPr>
            </w:pPr>
          </w:p>
        </w:tc>
      </w:tr>
      <w:tr w:rsidR="006246EE" w:rsidTr="006246EE">
        <w:trPr>
          <w:trHeight w:val="397"/>
        </w:trPr>
        <w:tc>
          <w:tcPr>
            <w:tcW w:w="839" w:type="dxa"/>
            <w:tcBorders>
              <w:top w:val="single" w:sz="18" w:space="0" w:color="auto"/>
              <w:bottom w:val="single" w:sz="18" w:space="0" w:color="auto"/>
            </w:tcBorders>
          </w:tcPr>
          <w:p w:rsidR="006246EE" w:rsidRDefault="006246EE"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246EE" w:rsidRDefault="00D442F7" w:rsidP="009361B0">
            <w:pPr>
              <w:tabs>
                <w:tab w:val="left" w:pos="226"/>
              </w:tabs>
              <w:spacing w:before="80" w:after="80"/>
              <w:rPr>
                <w:sz w:val="18"/>
              </w:rPr>
            </w:pPr>
            <w:r>
              <w:rPr>
                <w:sz w:val="18"/>
              </w:rPr>
              <w:t xml:space="preserve">Werkingsprincipe van de </w:t>
            </w:r>
            <w:proofErr w:type="spellStart"/>
            <w:r>
              <w:rPr>
                <w:sz w:val="18"/>
              </w:rPr>
              <w:t>alternator</w:t>
            </w:r>
            <w:proofErr w:type="spellEnd"/>
            <w:r>
              <w:rPr>
                <w:sz w:val="18"/>
              </w:rPr>
              <w:t>:</w:t>
            </w:r>
          </w:p>
          <w:p w:rsidR="00D442F7" w:rsidRPr="00D442F7" w:rsidRDefault="00D442F7" w:rsidP="009361B0">
            <w:pPr>
              <w:pStyle w:val="Lijstalinea"/>
              <w:numPr>
                <w:ilvl w:val="0"/>
                <w:numId w:val="30"/>
              </w:numPr>
              <w:tabs>
                <w:tab w:val="left" w:pos="226"/>
              </w:tabs>
              <w:spacing w:before="80" w:after="80"/>
              <w:ind w:left="357" w:hanging="357"/>
              <w:contextualSpacing w:val="0"/>
              <w:rPr>
                <w:sz w:val="18"/>
              </w:rPr>
            </w:pPr>
            <w:r>
              <w:rPr>
                <w:sz w:val="18"/>
              </w:rPr>
              <w:t>De gelijkrichter</w:t>
            </w:r>
          </w:p>
          <w:p w:rsidR="004B7377" w:rsidRPr="004B7377" w:rsidRDefault="004B7377" w:rsidP="009361B0">
            <w:pPr>
              <w:pStyle w:val="Lijstalinea"/>
              <w:numPr>
                <w:ilvl w:val="0"/>
                <w:numId w:val="30"/>
              </w:numPr>
              <w:tabs>
                <w:tab w:val="left" w:pos="226"/>
              </w:tabs>
              <w:spacing w:before="80" w:after="80"/>
              <w:ind w:left="357" w:hanging="357"/>
              <w:contextualSpacing w:val="0"/>
              <w:rPr>
                <w:sz w:val="18"/>
              </w:rPr>
            </w:pPr>
            <w:r>
              <w:rPr>
                <w:sz w:val="18"/>
              </w:rPr>
              <w:t>De spanningsregelaar</w:t>
            </w:r>
          </w:p>
        </w:tc>
        <w:tc>
          <w:tcPr>
            <w:tcW w:w="6949" w:type="dxa"/>
            <w:tcBorders>
              <w:top w:val="single" w:sz="18" w:space="0" w:color="auto"/>
              <w:left w:val="double" w:sz="4" w:space="0" w:color="auto"/>
              <w:bottom w:val="single" w:sz="18" w:space="0" w:color="auto"/>
            </w:tcBorders>
          </w:tcPr>
          <w:p w:rsidR="006246EE" w:rsidRDefault="006246EE"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246EE" w:rsidRDefault="006246EE" w:rsidP="009361B0">
            <w:pPr>
              <w:spacing w:before="80" w:after="80"/>
              <w:jc w:val="center"/>
              <w:rPr>
                <w:sz w:val="18"/>
              </w:rPr>
            </w:pPr>
          </w:p>
        </w:tc>
      </w:tr>
      <w:tr w:rsidR="00F82A8B" w:rsidTr="003E30C0">
        <w:trPr>
          <w:trHeight w:val="397"/>
        </w:trPr>
        <w:tc>
          <w:tcPr>
            <w:tcW w:w="839" w:type="dxa"/>
            <w:tcBorders>
              <w:top w:val="single" w:sz="18" w:space="0" w:color="auto"/>
              <w:left w:val="single" w:sz="18" w:space="0" w:color="auto"/>
              <w:bottom w:val="single" w:sz="18" w:space="0" w:color="auto"/>
            </w:tcBorders>
          </w:tcPr>
          <w:p w:rsidR="00F82A8B" w:rsidRDefault="00F82A8B" w:rsidP="009361B0">
            <w:pPr>
              <w:pStyle w:val="NummerDoelstelling"/>
            </w:pPr>
          </w:p>
        </w:tc>
        <w:tc>
          <w:tcPr>
            <w:tcW w:w="5716" w:type="dxa"/>
            <w:tcBorders>
              <w:top w:val="single" w:sz="18" w:space="0" w:color="auto"/>
              <w:bottom w:val="single" w:sz="18" w:space="0" w:color="auto"/>
            </w:tcBorders>
          </w:tcPr>
          <w:p w:rsidR="00F82A8B" w:rsidRPr="00200536" w:rsidRDefault="00F82A8B" w:rsidP="009361B0">
            <w:pPr>
              <w:spacing w:before="80" w:after="80"/>
              <w:rPr>
                <w:b/>
                <w:bCs/>
                <w:sz w:val="18"/>
                <w:lang w:val="nl-BE"/>
              </w:rPr>
            </w:pPr>
            <w:r>
              <w:rPr>
                <w:b/>
                <w:bCs/>
                <w:sz w:val="18"/>
              </w:rPr>
              <w:t xml:space="preserve">Een </w:t>
            </w:r>
            <w:proofErr w:type="spellStart"/>
            <w:r>
              <w:rPr>
                <w:b/>
                <w:bCs/>
                <w:sz w:val="18"/>
              </w:rPr>
              <w:t>alternator</w:t>
            </w:r>
            <w:proofErr w:type="spellEnd"/>
            <w:r>
              <w:rPr>
                <w:b/>
                <w:bCs/>
                <w:sz w:val="18"/>
              </w:rPr>
              <w:t xml:space="preserve"> kunnen uit- en inbouwen.</w:t>
            </w:r>
          </w:p>
        </w:tc>
        <w:tc>
          <w:tcPr>
            <w:tcW w:w="835" w:type="dxa"/>
            <w:tcBorders>
              <w:top w:val="single" w:sz="18" w:space="0" w:color="auto"/>
              <w:bottom w:val="single" w:sz="18" w:space="0" w:color="auto"/>
            </w:tcBorders>
          </w:tcPr>
          <w:p w:rsidR="00F82A8B" w:rsidRDefault="00F82A8B" w:rsidP="009361B0">
            <w:pPr>
              <w:spacing w:before="80" w:after="80"/>
              <w:jc w:val="center"/>
              <w:rPr>
                <w:b/>
                <w:bCs/>
                <w:sz w:val="18"/>
              </w:rPr>
            </w:pPr>
            <w:r>
              <w:rPr>
                <w:b/>
                <w:bCs/>
                <w:sz w:val="18"/>
              </w:rPr>
              <w:t>EDV</w:t>
            </w:r>
          </w:p>
          <w:p w:rsidR="00937819" w:rsidRDefault="00937819"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F82A8B" w:rsidRDefault="00F82A8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82A8B" w:rsidRDefault="00F82A8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82A8B" w:rsidRDefault="00F82A8B" w:rsidP="009361B0">
            <w:pPr>
              <w:spacing w:before="80" w:after="80"/>
              <w:jc w:val="center"/>
              <w:rPr>
                <w:sz w:val="18"/>
              </w:rPr>
            </w:pPr>
          </w:p>
        </w:tc>
      </w:tr>
      <w:tr w:rsidR="00F82A8B" w:rsidTr="003E30C0">
        <w:trPr>
          <w:trHeight w:val="397"/>
        </w:trPr>
        <w:tc>
          <w:tcPr>
            <w:tcW w:w="839" w:type="dxa"/>
            <w:tcBorders>
              <w:top w:val="single" w:sz="18" w:space="0" w:color="auto"/>
              <w:bottom w:val="single" w:sz="4" w:space="0" w:color="auto"/>
            </w:tcBorders>
          </w:tcPr>
          <w:p w:rsidR="00F82A8B" w:rsidRDefault="00F82A8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2A8B" w:rsidRPr="00F82A8B" w:rsidRDefault="00F82A8B" w:rsidP="009361B0">
            <w:pPr>
              <w:tabs>
                <w:tab w:val="left" w:pos="226"/>
              </w:tabs>
              <w:spacing w:before="80" w:after="80"/>
              <w:rPr>
                <w:sz w:val="18"/>
              </w:rPr>
            </w:pPr>
            <w:r>
              <w:rPr>
                <w:sz w:val="18"/>
              </w:rPr>
              <w:t xml:space="preserve">De </w:t>
            </w:r>
            <w:proofErr w:type="spellStart"/>
            <w:r>
              <w:rPr>
                <w:sz w:val="18"/>
              </w:rPr>
              <w:t>alternator</w:t>
            </w:r>
            <w:proofErr w:type="spellEnd"/>
          </w:p>
        </w:tc>
        <w:tc>
          <w:tcPr>
            <w:tcW w:w="6949" w:type="dxa"/>
            <w:tcBorders>
              <w:top w:val="single" w:sz="18" w:space="0" w:color="auto"/>
              <w:left w:val="double" w:sz="4" w:space="0" w:color="auto"/>
              <w:bottom w:val="single" w:sz="4" w:space="0" w:color="auto"/>
            </w:tcBorders>
          </w:tcPr>
          <w:p w:rsidR="00F82A8B" w:rsidRDefault="004B58FB" w:rsidP="009361B0">
            <w:pPr>
              <w:tabs>
                <w:tab w:val="right" w:pos="352"/>
                <w:tab w:val="right" w:pos="567"/>
              </w:tabs>
              <w:spacing w:before="80" w:after="80"/>
              <w:rPr>
                <w:sz w:val="18"/>
              </w:rPr>
            </w:pPr>
            <w:r>
              <w:rPr>
                <w:sz w:val="18"/>
              </w:rPr>
              <w:t>Deze activiteit kan eventueel op de stage uitgevoerd worden.</w:t>
            </w:r>
          </w:p>
        </w:tc>
        <w:tc>
          <w:tcPr>
            <w:tcW w:w="844" w:type="dxa"/>
            <w:tcBorders>
              <w:top w:val="single" w:sz="18" w:space="0" w:color="auto"/>
              <w:bottom w:val="single" w:sz="4" w:space="0" w:color="auto"/>
            </w:tcBorders>
          </w:tcPr>
          <w:p w:rsidR="00F82A8B" w:rsidRDefault="009D40D7" w:rsidP="009361B0">
            <w:pPr>
              <w:spacing w:before="80" w:after="80"/>
              <w:jc w:val="center"/>
              <w:rPr>
                <w:sz w:val="18"/>
              </w:rPr>
            </w:pPr>
            <w:r>
              <w:rPr>
                <w:sz w:val="18"/>
              </w:rPr>
              <w:t>STG</w:t>
            </w:r>
          </w:p>
        </w:tc>
      </w:tr>
    </w:tbl>
    <w:p w:rsidR="003E30C0" w:rsidRDefault="003E30C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30C0" w:rsidTr="00120224">
        <w:trPr>
          <w:trHeight w:val="397"/>
        </w:trPr>
        <w:tc>
          <w:tcPr>
            <w:tcW w:w="839" w:type="dxa"/>
            <w:tcBorders>
              <w:bottom w:val="single" w:sz="4" w:space="0" w:color="auto"/>
            </w:tcBorders>
            <w:vAlign w:val="center"/>
          </w:tcPr>
          <w:p w:rsidR="003E30C0" w:rsidRDefault="003E30C0" w:rsidP="00120224">
            <w:pPr>
              <w:spacing w:before="80" w:after="80"/>
              <w:rPr>
                <w:sz w:val="18"/>
              </w:rPr>
            </w:pPr>
            <w:r>
              <w:rPr>
                <w:sz w:val="18"/>
              </w:rPr>
              <w:lastRenderedPageBreak/>
              <w:t>Nr.</w:t>
            </w:r>
          </w:p>
        </w:tc>
        <w:tc>
          <w:tcPr>
            <w:tcW w:w="5716" w:type="dxa"/>
            <w:tcBorders>
              <w:bottom w:val="single" w:sz="4" w:space="0" w:color="auto"/>
            </w:tcBorders>
            <w:vAlign w:val="center"/>
          </w:tcPr>
          <w:p w:rsidR="003E30C0" w:rsidRDefault="003E30C0" w:rsidP="0012022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30C0" w:rsidRDefault="003E30C0" w:rsidP="0012022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30C0" w:rsidRDefault="003E30C0" w:rsidP="00120224">
            <w:pPr>
              <w:spacing w:before="80" w:after="80"/>
              <w:jc w:val="center"/>
              <w:rPr>
                <w:sz w:val="18"/>
              </w:rPr>
            </w:pPr>
            <w:r>
              <w:rPr>
                <w:sz w:val="18"/>
              </w:rPr>
              <w:t>B/U</w:t>
            </w:r>
          </w:p>
        </w:tc>
        <w:tc>
          <w:tcPr>
            <w:tcW w:w="6949" w:type="dxa"/>
            <w:tcBorders>
              <w:left w:val="double" w:sz="4" w:space="0" w:color="auto"/>
            </w:tcBorders>
            <w:vAlign w:val="center"/>
          </w:tcPr>
          <w:p w:rsidR="003E30C0" w:rsidRDefault="003E30C0" w:rsidP="00120224">
            <w:pPr>
              <w:spacing w:before="80" w:after="80"/>
              <w:jc w:val="center"/>
              <w:rPr>
                <w:sz w:val="18"/>
              </w:rPr>
            </w:pPr>
            <w:r>
              <w:rPr>
                <w:sz w:val="18"/>
              </w:rPr>
              <w:t>Didactische wenken en hulpmiddelen</w:t>
            </w:r>
          </w:p>
        </w:tc>
        <w:tc>
          <w:tcPr>
            <w:tcW w:w="844" w:type="dxa"/>
            <w:vAlign w:val="center"/>
          </w:tcPr>
          <w:p w:rsidR="003E30C0" w:rsidRDefault="003E30C0" w:rsidP="00120224">
            <w:pPr>
              <w:spacing w:before="80" w:after="80"/>
              <w:jc w:val="center"/>
              <w:rPr>
                <w:sz w:val="18"/>
              </w:rPr>
            </w:pPr>
            <w:r>
              <w:rPr>
                <w:sz w:val="18"/>
              </w:rPr>
              <w:t>Link</w:t>
            </w:r>
          </w:p>
        </w:tc>
      </w:tr>
      <w:tr w:rsidR="00F82A8B" w:rsidTr="00F05606">
        <w:trPr>
          <w:trHeight w:val="397"/>
        </w:trPr>
        <w:tc>
          <w:tcPr>
            <w:tcW w:w="839" w:type="dxa"/>
            <w:tcBorders>
              <w:top w:val="single" w:sz="18" w:space="0" w:color="auto"/>
              <w:left w:val="single" w:sz="18" w:space="0" w:color="auto"/>
              <w:bottom w:val="single" w:sz="18" w:space="0" w:color="auto"/>
            </w:tcBorders>
          </w:tcPr>
          <w:p w:rsidR="00F82A8B" w:rsidRDefault="00F82A8B" w:rsidP="009361B0">
            <w:pPr>
              <w:pStyle w:val="NummerDoelstelling"/>
            </w:pPr>
          </w:p>
        </w:tc>
        <w:tc>
          <w:tcPr>
            <w:tcW w:w="5716" w:type="dxa"/>
            <w:tcBorders>
              <w:top w:val="single" w:sz="18" w:space="0" w:color="auto"/>
              <w:bottom w:val="single" w:sz="18" w:space="0" w:color="auto"/>
            </w:tcBorders>
          </w:tcPr>
          <w:p w:rsidR="00F82A8B" w:rsidRPr="00200536" w:rsidRDefault="00F82A8B" w:rsidP="009361B0">
            <w:pPr>
              <w:spacing w:before="80" w:after="80"/>
              <w:rPr>
                <w:b/>
                <w:bCs/>
                <w:sz w:val="18"/>
                <w:lang w:val="nl-BE"/>
              </w:rPr>
            </w:pPr>
            <w:r>
              <w:rPr>
                <w:b/>
                <w:bCs/>
                <w:sz w:val="18"/>
                <w:lang w:val="nl-BE"/>
              </w:rPr>
              <w:t>Een diagnose kunnen maken over de staat</w:t>
            </w:r>
            <w:r w:rsidR="00CA0D01">
              <w:rPr>
                <w:b/>
                <w:bCs/>
                <w:sz w:val="18"/>
                <w:lang w:val="nl-BE"/>
              </w:rPr>
              <w:t xml:space="preserve"> en de werking van de laadkring op een wagen</w:t>
            </w:r>
            <w:r w:rsidR="009D40D7">
              <w:rPr>
                <w:b/>
                <w:bCs/>
                <w:sz w:val="18"/>
                <w:lang w:val="nl-BE"/>
              </w:rPr>
              <w:t>.</w:t>
            </w:r>
          </w:p>
        </w:tc>
        <w:tc>
          <w:tcPr>
            <w:tcW w:w="835" w:type="dxa"/>
            <w:tcBorders>
              <w:top w:val="single" w:sz="18" w:space="0" w:color="auto"/>
              <w:bottom w:val="single" w:sz="18" w:space="0" w:color="auto"/>
            </w:tcBorders>
          </w:tcPr>
          <w:p w:rsidR="00F82A8B" w:rsidRDefault="00F82A8B" w:rsidP="009361B0">
            <w:pPr>
              <w:spacing w:before="80" w:after="80"/>
              <w:jc w:val="center"/>
              <w:rPr>
                <w:b/>
                <w:bCs/>
                <w:sz w:val="18"/>
              </w:rPr>
            </w:pPr>
            <w:r>
              <w:rPr>
                <w:b/>
                <w:bCs/>
                <w:sz w:val="18"/>
              </w:rPr>
              <w:t>EDV</w:t>
            </w:r>
          </w:p>
          <w:p w:rsidR="00937819" w:rsidRDefault="00937819"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F82A8B" w:rsidRDefault="00F82A8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58FB" w:rsidRDefault="004B58F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82A8B" w:rsidRDefault="00F82A8B" w:rsidP="009361B0">
            <w:pPr>
              <w:spacing w:before="80" w:after="80"/>
              <w:jc w:val="center"/>
              <w:rPr>
                <w:sz w:val="18"/>
              </w:rPr>
            </w:pPr>
          </w:p>
        </w:tc>
      </w:tr>
      <w:tr w:rsidR="00F82A8B" w:rsidTr="00F05606">
        <w:trPr>
          <w:trHeight w:val="397"/>
        </w:trPr>
        <w:tc>
          <w:tcPr>
            <w:tcW w:w="839" w:type="dxa"/>
            <w:tcBorders>
              <w:top w:val="single" w:sz="18" w:space="0" w:color="auto"/>
              <w:bottom w:val="single" w:sz="18" w:space="0" w:color="auto"/>
            </w:tcBorders>
          </w:tcPr>
          <w:p w:rsidR="00F82A8B" w:rsidRDefault="00F82A8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2A8B" w:rsidRPr="00F82A8B" w:rsidRDefault="00BA14C7" w:rsidP="009361B0">
            <w:pPr>
              <w:tabs>
                <w:tab w:val="left" w:pos="226"/>
              </w:tabs>
              <w:spacing w:before="80" w:after="80"/>
              <w:contextualSpacing/>
              <w:rPr>
                <w:sz w:val="18"/>
              </w:rPr>
            </w:pPr>
            <w:r>
              <w:rPr>
                <w:sz w:val="18"/>
              </w:rPr>
              <w:t>Werking laadkring</w:t>
            </w:r>
            <w:r w:rsidR="0036546D">
              <w:rPr>
                <w:sz w:val="18"/>
              </w:rPr>
              <w:t>.</w:t>
            </w:r>
          </w:p>
        </w:tc>
        <w:tc>
          <w:tcPr>
            <w:tcW w:w="6949" w:type="dxa"/>
            <w:tcBorders>
              <w:top w:val="single" w:sz="18" w:space="0" w:color="auto"/>
              <w:left w:val="double" w:sz="4" w:space="0" w:color="auto"/>
              <w:bottom w:val="single" w:sz="18" w:space="0" w:color="auto"/>
            </w:tcBorders>
          </w:tcPr>
          <w:p w:rsidR="00F82A8B" w:rsidRDefault="00F82A8B"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82A8B" w:rsidRDefault="00F82A8B" w:rsidP="009361B0">
            <w:pPr>
              <w:spacing w:before="80" w:after="80"/>
              <w:jc w:val="center"/>
              <w:rPr>
                <w:sz w:val="18"/>
              </w:rPr>
            </w:pPr>
          </w:p>
        </w:tc>
      </w:tr>
      <w:tr w:rsidR="00CA0D01" w:rsidTr="00B6549A">
        <w:trPr>
          <w:trHeight w:val="397"/>
        </w:trPr>
        <w:tc>
          <w:tcPr>
            <w:tcW w:w="839" w:type="dxa"/>
            <w:tcBorders>
              <w:top w:val="single" w:sz="18" w:space="0" w:color="auto"/>
              <w:left w:val="single" w:sz="18" w:space="0" w:color="auto"/>
              <w:bottom w:val="single" w:sz="18" w:space="0" w:color="auto"/>
            </w:tcBorders>
          </w:tcPr>
          <w:p w:rsidR="00CA0D01" w:rsidRDefault="00CA0D01" w:rsidP="009361B0">
            <w:pPr>
              <w:pStyle w:val="NummerDoelstelling"/>
            </w:pPr>
          </w:p>
        </w:tc>
        <w:tc>
          <w:tcPr>
            <w:tcW w:w="5716" w:type="dxa"/>
            <w:tcBorders>
              <w:top w:val="single" w:sz="18" w:space="0" w:color="auto"/>
              <w:bottom w:val="single" w:sz="18" w:space="0" w:color="auto"/>
            </w:tcBorders>
          </w:tcPr>
          <w:p w:rsidR="00CA0D01" w:rsidRPr="00200536" w:rsidRDefault="00CA0D01" w:rsidP="009361B0">
            <w:pPr>
              <w:spacing w:before="80" w:after="80"/>
              <w:rPr>
                <w:b/>
                <w:bCs/>
                <w:sz w:val="18"/>
                <w:lang w:val="nl-BE"/>
              </w:rPr>
            </w:pPr>
            <w:r>
              <w:rPr>
                <w:b/>
                <w:bCs/>
                <w:sz w:val="18"/>
                <w:lang w:val="nl-BE"/>
              </w:rPr>
              <w:t>Een diagnose kunnen maken over de staat en de werking van de laadkring op een testbank</w:t>
            </w:r>
            <w:r w:rsidR="009D40D7">
              <w:rPr>
                <w:b/>
                <w:bCs/>
                <w:sz w:val="18"/>
                <w:lang w:val="nl-BE"/>
              </w:rPr>
              <w:t>.</w:t>
            </w:r>
          </w:p>
        </w:tc>
        <w:tc>
          <w:tcPr>
            <w:tcW w:w="835" w:type="dxa"/>
            <w:tcBorders>
              <w:top w:val="single" w:sz="18" w:space="0" w:color="auto"/>
              <w:bottom w:val="single" w:sz="18" w:space="0" w:color="auto"/>
            </w:tcBorders>
          </w:tcPr>
          <w:p w:rsidR="00CA0D01" w:rsidRDefault="00CA0D01" w:rsidP="009361B0">
            <w:pPr>
              <w:spacing w:before="80" w:after="80"/>
              <w:jc w:val="center"/>
              <w:rPr>
                <w:b/>
                <w:bCs/>
                <w:sz w:val="18"/>
              </w:rPr>
            </w:pPr>
            <w:r>
              <w:rPr>
                <w:b/>
                <w:bCs/>
                <w:sz w:val="18"/>
              </w:rPr>
              <w:t>EDV</w:t>
            </w:r>
          </w:p>
          <w:p w:rsidR="00937819" w:rsidRDefault="00937819"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CA0D01" w:rsidRDefault="00CA0D01"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CA0D01" w:rsidRDefault="00CA0D0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0D01" w:rsidRDefault="00CA0D01" w:rsidP="009361B0">
            <w:pPr>
              <w:spacing w:before="80" w:after="80"/>
              <w:jc w:val="center"/>
              <w:rPr>
                <w:sz w:val="18"/>
              </w:rPr>
            </w:pPr>
          </w:p>
        </w:tc>
      </w:tr>
      <w:tr w:rsidR="00CA0D01" w:rsidTr="00B6549A">
        <w:trPr>
          <w:trHeight w:val="397"/>
        </w:trPr>
        <w:tc>
          <w:tcPr>
            <w:tcW w:w="839" w:type="dxa"/>
            <w:tcBorders>
              <w:top w:val="single" w:sz="18" w:space="0" w:color="auto"/>
              <w:bottom w:val="single" w:sz="4" w:space="0" w:color="auto"/>
            </w:tcBorders>
          </w:tcPr>
          <w:p w:rsidR="00CA0D01" w:rsidRDefault="00CA0D01"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A0D01" w:rsidRPr="00F82A8B" w:rsidRDefault="00BA14C7" w:rsidP="009361B0">
            <w:pPr>
              <w:tabs>
                <w:tab w:val="left" w:pos="226"/>
              </w:tabs>
              <w:spacing w:before="80" w:after="80"/>
              <w:contextualSpacing/>
              <w:rPr>
                <w:sz w:val="18"/>
              </w:rPr>
            </w:pPr>
            <w:r>
              <w:rPr>
                <w:sz w:val="18"/>
              </w:rPr>
              <w:t>Werking laadkring</w:t>
            </w:r>
            <w:r w:rsidR="0036546D">
              <w:rPr>
                <w:sz w:val="18"/>
              </w:rPr>
              <w:t>.</w:t>
            </w:r>
          </w:p>
        </w:tc>
        <w:tc>
          <w:tcPr>
            <w:tcW w:w="6949" w:type="dxa"/>
            <w:tcBorders>
              <w:top w:val="single" w:sz="18" w:space="0" w:color="auto"/>
              <w:left w:val="double" w:sz="4" w:space="0" w:color="auto"/>
              <w:bottom w:val="single" w:sz="4" w:space="0" w:color="auto"/>
            </w:tcBorders>
          </w:tcPr>
          <w:p w:rsidR="00CA0D01" w:rsidRDefault="00CA0D01"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A0D01" w:rsidRDefault="00CA0D01" w:rsidP="009361B0">
            <w:pPr>
              <w:spacing w:before="80" w:after="80"/>
              <w:jc w:val="center"/>
              <w:rPr>
                <w:sz w:val="18"/>
              </w:rPr>
            </w:pP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Default="00F82A8B" w:rsidP="009361B0">
            <w:pPr>
              <w:spacing w:before="80" w:after="80"/>
              <w:rPr>
                <w:b/>
                <w:bCs/>
                <w:sz w:val="18"/>
              </w:rPr>
            </w:pPr>
            <w:r>
              <w:rPr>
                <w:b/>
                <w:bCs/>
                <w:sz w:val="18"/>
              </w:rPr>
              <w:t>Het doel en de werking van de startmotor kunnen toelichten.</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2914"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2914" w:rsidRDefault="001B291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bottom w:val="single" w:sz="18" w:space="0" w:color="auto"/>
            </w:tcBorders>
          </w:tcPr>
          <w:p w:rsidR="001B2914" w:rsidRDefault="001B2914"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00536" w:rsidRPr="00F82A8B" w:rsidRDefault="00F82A8B" w:rsidP="009361B0">
            <w:pPr>
              <w:tabs>
                <w:tab w:val="left" w:pos="226"/>
              </w:tabs>
              <w:spacing w:before="80" w:after="80"/>
              <w:rPr>
                <w:sz w:val="18"/>
              </w:rPr>
            </w:pPr>
            <w:r>
              <w:rPr>
                <w:sz w:val="18"/>
              </w:rPr>
              <w:t>De onderdelen van de startmotor</w:t>
            </w:r>
            <w:r w:rsidR="0036546D">
              <w:rPr>
                <w:sz w:val="18"/>
              </w:rPr>
              <w:t>.</w:t>
            </w:r>
          </w:p>
        </w:tc>
        <w:tc>
          <w:tcPr>
            <w:tcW w:w="6949" w:type="dxa"/>
            <w:tcBorders>
              <w:top w:val="single" w:sz="18" w:space="0" w:color="auto"/>
              <w:left w:val="double" w:sz="4" w:space="0" w:color="auto"/>
              <w:bottom w:val="single" w:sz="18" w:space="0" w:color="auto"/>
            </w:tcBorders>
          </w:tcPr>
          <w:p w:rsidR="001B2914" w:rsidRDefault="001B2914"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Default="00F82A8B" w:rsidP="009361B0">
            <w:pPr>
              <w:spacing w:before="80" w:after="80"/>
              <w:rPr>
                <w:b/>
                <w:bCs/>
                <w:sz w:val="18"/>
              </w:rPr>
            </w:pPr>
            <w:r>
              <w:rPr>
                <w:b/>
                <w:bCs/>
                <w:sz w:val="18"/>
                <w:lang w:val="nl-BE"/>
              </w:rPr>
              <w:t>Op een verantwoorde wijze een diagnose kunnen maken over de staat van de startkring.</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p w:rsidR="00937819" w:rsidRDefault="00937819"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1B2914"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2914" w:rsidRDefault="001B291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bottom w:val="single" w:sz="18" w:space="0" w:color="auto"/>
            </w:tcBorders>
          </w:tcPr>
          <w:p w:rsidR="001B2914" w:rsidRDefault="001B2914"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2914" w:rsidRPr="00F82A8B" w:rsidRDefault="00F82A8B" w:rsidP="009361B0">
            <w:pPr>
              <w:tabs>
                <w:tab w:val="left" w:pos="226"/>
              </w:tabs>
              <w:spacing w:before="80" w:after="80"/>
              <w:rPr>
                <w:sz w:val="18"/>
              </w:rPr>
            </w:pPr>
            <w:r>
              <w:rPr>
                <w:sz w:val="18"/>
              </w:rPr>
              <w:t>Onderhoud en diagnose</w:t>
            </w:r>
            <w:r w:rsidR="0036546D">
              <w:rPr>
                <w:sz w:val="18"/>
              </w:rPr>
              <w:t>.</w:t>
            </w:r>
          </w:p>
        </w:tc>
        <w:tc>
          <w:tcPr>
            <w:tcW w:w="6949" w:type="dxa"/>
            <w:tcBorders>
              <w:top w:val="single" w:sz="18" w:space="0" w:color="auto"/>
              <w:left w:val="double" w:sz="4" w:space="0" w:color="auto"/>
              <w:bottom w:val="single" w:sz="18" w:space="0" w:color="auto"/>
            </w:tcBorders>
          </w:tcPr>
          <w:p w:rsidR="001B2914" w:rsidRDefault="001B2914"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Pr="00200536" w:rsidRDefault="00F82A8B" w:rsidP="009361B0">
            <w:pPr>
              <w:spacing w:before="80" w:after="80"/>
              <w:rPr>
                <w:b/>
                <w:bCs/>
                <w:sz w:val="18"/>
                <w:lang w:val="nl-BE"/>
              </w:rPr>
            </w:pPr>
            <w:r>
              <w:rPr>
                <w:b/>
                <w:bCs/>
                <w:sz w:val="18"/>
                <w:lang w:val="nl-BE"/>
              </w:rPr>
              <w:t>D</w:t>
            </w:r>
            <w:r w:rsidR="00200536">
              <w:rPr>
                <w:b/>
                <w:bCs/>
                <w:sz w:val="18"/>
                <w:lang w:val="nl-BE"/>
              </w:rPr>
              <w:t>e werking</w:t>
            </w:r>
            <w:r>
              <w:rPr>
                <w:b/>
                <w:bCs/>
                <w:sz w:val="18"/>
                <w:lang w:val="nl-BE"/>
              </w:rPr>
              <w:t xml:space="preserve"> van een</w:t>
            </w:r>
            <w:r w:rsidR="00200536">
              <w:rPr>
                <w:b/>
                <w:bCs/>
                <w:sz w:val="18"/>
                <w:lang w:val="nl-BE"/>
              </w:rPr>
              <w:t xml:space="preserve"> </w:t>
            </w:r>
            <w:r>
              <w:rPr>
                <w:b/>
                <w:bCs/>
                <w:sz w:val="18"/>
                <w:lang w:val="nl-BE"/>
              </w:rPr>
              <w:t>s</w:t>
            </w:r>
            <w:r w:rsidR="00937819">
              <w:rPr>
                <w:b/>
                <w:bCs/>
                <w:sz w:val="18"/>
                <w:lang w:val="nl-BE"/>
              </w:rPr>
              <w:t>tartkring op een wagen kunnen toelichten.</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2914"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2914" w:rsidRDefault="001B291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bottom w:val="single" w:sz="18" w:space="0" w:color="auto"/>
            </w:tcBorders>
          </w:tcPr>
          <w:p w:rsidR="001B2914" w:rsidRDefault="001B2914"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2914" w:rsidRPr="00F82A8B" w:rsidRDefault="00F82A8B" w:rsidP="009361B0">
            <w:pPr>
              <w:tabs>
                <w:tab w:val="left" w:pos="226"/>
              </w:tabs>
              <w:spacing w:before="80" w:after="80"/>
              <w:rPr>
                <w:sz w:val="18"/>
              </w:rPr>
            </w:pPr>
            <w:r>
              <w:rPr>
                <w:sz w:val="18"/>
              </w:rPr>
              <w:t>Startkring</w:t>
            </w:r>
            <w:r w:rsidR="0036546D">
              <w:rPr>
                <w:sz w:val="18"/>
              </w:rPr>
              <w:t>.</w:t>
            </w:r>
          </w:p>
        </w:tc>
        <w:tc>
          <w:tcPr>
            <w:tcW w:w="6949" w:type="dxa"/>
            <w:tcBorders>
              <w:top w:val="single" w:sz="18" w:space="0" w:color="auto"/>
              <w:left w:val="double" w:sz="4" w:space="0" w:color="auto"/>
              <w:bottom w:val="single" w:sz="18" w:space="0" w:color="auto"/>
            </w:tcBorders>
          </w:tcPr>
          <w:p w:rsidR="001B2914" w:rsidRDefault="001B2914"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Default="00200536" w:rsidP="009361B0">
            <w:pPr>
              <w:spacing w:before="80" w:after="80"/>
              <w:rPr>
                <w:b/>
                <w:bCs/>
                <w:sz w:val="18"/>
              </w:rPr>
            </w:pPr>
            <w:r>
              <w:rPr>
                <w:b/>
                <w:bCs/>
                <w:sz w:val="18"/>
              </w:rPr>
              <w:t>Een startmotor kunnen in- en uitbouwen</w:t>
            </w:r>
            <w:r w:rsidR="009D40D7">
              <w:rPr>
                <w:b/>
                <w:bCs/>
                <w:sz w:val="18"/>
              </w:rPr>
              <w:t>.</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2914"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2914" w:rsidRDefault="004B58FB" w:rsidP="009361B0">
            <w:pPr>
              <w:spacing w:before="80" w:after="80"/>
              <w:rPr>
                <w:sz w:val="18"/>
              </w:rPr>
            </w:pPr>
            <w:r>
              <w:rPr>
                <w:sz w:val="18"/>
              </w:rPr>
              <w:t>Deze activiteit kan eventueel op de stage uitgevoerd worden.</w:t>
            </w:r>
          </w:p>
        </w:tc>
        <w:tc>
          <w:tcPr>
            <w:tcW w:w="844" w:type="dxa"/>
            <w:tcBorders>
              <w:top w:val="single" w:sz="18" w:space="0" w:color="auto"/>
              <w:bottom w:val="single" w:sz="18" w:space="0" w:color="auto"/>
              <w:right w:val="single" w:sz="18" w:space="0" w:color="auto"/>
            </w:tcBorders>
            <w:vAlign w:val="center"/>
          </w:tcPr>
          <w:p w:rsidR="001B2914" w:rsidRDefault="00470814" w:rsidP="009361B0">
            <w:pPr>
              <w:spacing w:before="80" w:after="80"/>
              <w:ind w:left="709" w:hanging="709"/>
              <w:jc w:val="center"/>
              <w:rPr>
                <w:sz w:val="18"/>
              </w:rPr>
            </w:pPr>
            <w:r>
              <w:rPr>
                <w:sz w:val="18"/>
              </w:rPr>
              <w:t>STG</w:t>
            </w: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Pr="00200536" w:rsidRDefault="00200536" w:rsidP="009361B0">
            <w:pPr>
              <w:spacing w:before="80" w:after="80"/>
              <w:rPr>
                <w:b/>
                <w:bCs/>
                <w:sz w:val="18"/>
                <w:lang w:val="nl-BE"/>
              </w:rPr>
            </w:pPr>
            <w:r>
              <w:rPr>
                <w:b/>
                <w:bCs/>
                <w:sz w:val="18"/>
                <w:lang w:val="nl-BE"/>
              </w:rPr>
              <w:t xml:space="preserve">Een diagnose over de staat van de startmotor </w:t>
            </w:r>
            <w:r w:rsidR="00CA4887">
              <w:rPr>
                <w:b/>
                <w:bCs/>
                <w:sz w:val="18"/>
                <w:lang w:val="nl-BE"/>
              </w:rPr>
              <w:t>kunnen maken op een testbank .</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2914" w:rsidRDefault="00200536"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B2914" w:rsidRDefault="001B291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left w:val="single" w:sz="18" w:space="0" w:color="auto"/>
              <w:bottom w:val="single" w:sz="18" w:space="0" w:color="auto"/>
            </w:tcBorders>
          </w:tcPr>
          <w:p w:rsidR="001B2914" w:rsidRDefault="001B2914" w:rsidP="009361B0">
            <w:pPr>
              <w:pStyle w:val="NummerDoelstelling"/>
            </w:pPr>
          </w:p>
        </w:tc>
        <w:tc>
          <w:tcPr>
            <w:tcW w:w="5716" w:type="dxa"/>
            <w:tcBorders>
              <w:top w:val="single" w:sz="18" w:space="0" w:color="auto"/>
              <w:bottom w:val="single" w:sz="18" w:space="0" w:color="auto"/>
            </w:tcBorders>
          </w:tcPr>
          <w:p w:rsidR="001B2914" w:rsidRDefault="00CA4887" w:rsidP="009361B0">
            <w:pPr>
              <w:spacing w:before="80" w:after="80"/>
              <w:rPr>
                <w:b/>
                <w:bCs/>
                <w:sz w:val="18"/>
              </w:rPr>
            </w:pPr>
            <w:r>
              <w:rPr>
                <w:b/>
                <w:bCs/>
                <w:sz w:val="18"/>
                <w:lang w:val="nl-BE"/>
              </w:rPr>
              <w:t>Een eenvoudige revisie kunnen uitvoeren.</w:t>
            </w:r>
          </w:p>
        </w:tc>
        <w:tc>
          <w:tcPr>
            <w:tcW w:w="835" w:type="dxa"/>
            <w:tcBorders>
              <w:top w:val="single" w:sz="18" w:space="0" w:color="auto"/>
              <w:bottom w:val="single" w:sz="18" w:space="0" w:color="auto"/>
            </w:tcBorders>
          </w:tcPr>
          <w:p w:rsidR="001B2914"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B2914" w:rsidRDefault="00BA14C7"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B2914" w:rsidRDefault="001B2914"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2914" w:rsidRDefault="001B2914" w:rsidP="009361B0">
            <w:pPr>
              <w:spacing w:before="80" w:after="80"/>
              <w:jc w:val="center"/>
              <w:rPr>
                <w:sz w:val="18"/>
              </w:rPr>
            </w:pPr>
          </w:p>
        </w:tc>
      </w:tr>
      <w:tr w:rsidR="001B2914" w:rsidTr="001B2914">
        <w:trPr>
          <w:trHeight w:val="397"/>
        </w:trPr>
        <w:tc>
          <w:tcPr>
            <w:tcW w:w="839" w:type="dxa"/>
            <w:tcBorders>
              <w:top w:val="single" w:sz="18" w:space="0" w:color="auto"/>
              <w:bottom w:val="single" w:sz="18" w:space="0" w:color="auto"/>
            </w:tcBorders>
          </w:tcPr>
          <w:p w:rsidR="001B2914" w:rsidRDefault="001B2914"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00536" w:rsidRPr="00CA4887" w:rsidRDefault="00CA4887" w:rsidP="009361B0">
            <w:pPr>
              <w:tabs>
                <w:tab w:val="left" w:pos="226"/>
              </w:tabs>
              <w:spacing w:before="80" w:after="80"/>
              <w:rPr>
                <w:sz w:val="18"/>
              </w:rPr>
            </w:pPr>
            <w:r>
              <w:rPr>
                <w:sz w:val="18"/>
              </w:rPr>
              <w:t>Onderhoud en diagnose van de startmotor</w:t>
            </w:r>
            <w:r w:rsidR="0036546D">
              <w:rPr>
                <w:sz w:val="18"/>
              </w:rPr>
              <w:t>.</w:t>
            </w:r>
          </w:p>
        </w:tc>
        <w:tc>
          <w:tcPr>
            <w:tcW w:w="6949" w:type="dxa"/>
            <w:tcBorders>
              <w:top w:val="single" w:sz="18" w:space="0" w:color="auto"/>
              <w:left w:val="double" w:sz="4" w:space="0" w:color="auto"/>
              <w:bottom w:val="single" w:sz="18" w:space="0" w:color="auto"/>
            </w:tcBorders>
          </w:tcPr>
          <w:p w:rsidR="001B2914" w:rsidRDefault="001B2914"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2914" w:rsidRDefault="001B2914" w:rsidP="009361B0">
            <w:pPr>
              <w:spacing w:before="80" w:after="80"/>
              <w:jc w:val="center"/>
              <w:rPr>
                <w:sz w:val="18"/>
              </w:rPr>
            </w:pPr>
          </w:p>
        </w:tc>
      </w:tr>
      <w:tr w:rsidR="00D442F7" w:rsidTr="00EA5E75">
        <w:trPr>
          <w:trHeight w:val="397"/>
        </w:trPr>
        <w:tc>
          <w:tcPr>
            <w:tcW w:w="839" w:type="dxa"/>
            <w:tcBorders>
              <w:top w:val="single" w:sz="18" w:space="0" w:color="auto"/>
              <w:left w:val="single" w:sz="18" w:space="0" w:color="auto"/>
              <w:bottom w:val="single" w:sz="18" w:space="0" w:color="auto"/>
            </w:tcBorders>
          </w:tcPr>
          <w:p w:rsidR="00D442F7" w:rsidRDefault="00D442F7" w:rsidP="009361B0">
            <w:pPr>
              <w:pStyle w:val="NummerDoelstelling"/>
            </w:pPr>
          </w:p>
        </w:tc>
        <w:tc>
          <w:tcPr>
            <w:tcW w:w="5716" w:type="dxa"/>
            <w:tcBorders>
              <w:top w:val="single" w:sz="18" w:space="0" w:color="auto"/>
              <w:bottom w:val="single" w:sz="18" w:space="0" w:color="auto"/>
            </w:tcBorders>
          </w:tcPr>
          <w:p w:rsidR="00D442F7" w:rsidRPr="00200536" w:rsidRDefault="00CA4887" w:rsidP="009361B0">
            <w:pPr>
              <w:spacing w:before="80" w:after="80"/>
              <w:rPr>
                <w:b/>
                <w:bCs/>
                <w:sz w:val="18"/>
                <w:lang w:val="nl-BE"/>
              </w:rPr>
            </w:pPr>
            <w:r>
              <w:rPr>
                <w:b/>
                <w:bCs/>
                <w:sz w:val="18"/>
              </w:rPr>
              <w:t>De ve</w:t>
            </w:r>
            <w:r w:rsidR="006E2DF9">
              <w:rPr>
                <w:b/>
                <w:bCs/>
                <w:sz w:val="18"/>
              </w:rPr>
              <w:t>rschillende busstructuren kunnen toelichten</w:t>
            </w:r>
            <w:r>
              <w:rPr>
                <w:b/>
                <w:bCs/>
                <w:sz w:val="18"/>
              </w:rPr>
              <w:t xml:space="preserve"> en weten waar ze toegepast worden.</w:t>
            </w:r>
          </w:p>
        </w:tc>
        <w:tc>
          <w:tcPr>
            <w:tcW w:w="835" w:type="dxa"/>
            <w:tcBorders>
              <w:top w:val="single" w:sz="18" w:space="0" w:color="auto"/>
              <w:bottom w:val="single" w:sz="18" w:space="0" w:color="auto"/>
            </w:tcBorders>
          </w:tcPr>
          <w:p w:rsidR="00D442F7" w:rsidRDefault="00D442F7" w:rsidP="009361B0">
            <w:pPr>
              <w:spacing w:before="80" w:after="80"/>
              <w:jc w:val="center"/>
              <w:rPr>
                <w:b/>
                <w:bCs/>
                <w:sz w:val="18"/>
              </w:rPr>
            </w:pPr>
            <w:r>
              <w:rPr>
                <w:b/>
                <w:bCs/>
                <w:sz w:val="18"/>
              </w:rPr>
              <w:t>EDV</w:t>
            </w:r>
          </w:p>
          <w:p w:rsidR="006E2DF9" w:rsidRDefault="006E2DF9"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D442F7" w:rsidRDefault="00D442F7"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442F7" w:rsidRDefault="00D442F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42F7" w:rsidRDefault="00D442F7" w:rsidP="009361B0">
            <w:pPr>
              <w:spacing w:before="80" w:after="80"/>
              <w:jc w:val="center"/>
              <w:rPr>
                <w:sz w:val="18"/>
              </w:rPr>
            </w:pPr>
          </w:p>
        </w:tc>
      </w:tr>
      <w:tr w:rsidR="00D442F7" w:rsidTr="00EA5E75">
        <w:trPr>
          <w:trHeight w:val="397"/>
        </w:trPr>
        <w:tc>
          <w:tcPr>
            <w:tcW w:w="839" w:type="dxa"/>
            <w:tcBorders>
              <w:top w:val="single" w:sz="18" w:space="0" w:color="auto"/>
              <w:bottom w:val="single" w:sz="4" w:space="0" w:color="auto"/>
            </w:tcBorders>
          </w:tcPr>
          <w:p w:rsidR="00D442F7" w:rsidRDefault="00D442F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A4887" w:rsidRDefault="00CA4887" w:rsidP="009361B0">
            <w:pPr>
              <w:tabs>
                <w:tab w:val="left" w:pos="226"/>
              </w:tabs>
              <w:spacing w:before="80" w:after="80"/>
              <w:rPr>
                <w:sz w:val="18"/>
              </w:rPr>
            </w:pPr>
            <w:r>
              <w:rPr>
                <w:sz w:val="18"/>
              </w:rPr>
              <w:t>Busstructuren:</w:t>
            </w:r>
          </w:p>
          <w:p w:rsidR="00CA4887" w:rsidRDefault="00CA4887" w:rsidP="009361B0">
            <w:pPr>
              <w:pStyle w:val="Lijstalinea"/>
              <w:numPr>
                <w:ilvl w:val="0"/>
                <w:numId w:val="30"/>
              </w:numPr>
              <w:tabs>
                <w:tab w:val="left" w:pos="226"/>
              </w:tabs>
              <w:spacing w:before="80" w:after="80"/>
              <w:ind w:left="357" w:hanging="357"/>
              <w:contextualSpacing w:val="0"/>
              <w:rPr>
                <w:sz w:val="18"/>
              </w:rPr>
            </w:pPr>
            <w:r>
              <w:rPr>
                <w:sz w:val="18"/>
              </w:rPr>
              <w:t>voordelen</w:t>
            </w:r>
          </w:p>
          <w:p w:rsidR="00D442F7" w:rsidRPr="00CA4887" w:rsidRDefault="00CA4887" w:rsidP="009361B0">
            <w:pPr>
              <w:pStyle w:val="Lijstalinea"/>
              <w:numPr>
                <w:ilvl w:val="0"/>
                <w:numId w:val="30"/>
              </w:numPr>
              <w:tabs>
                <w:tab w:val="left" w:pos="226"/>
              </w:tabs>
              <w:spacing w:before="80" w:after="80"/>
              <w:ind w:left="357" w:hanging="357"/>
              <w:contextualSpacing w:val="0"/>
              <w:rPr>
                <w:sz w:val="18"/>
              </w:rPr>
            </w:pPr>
            <w:r>
              <w:rPr>
                <w:sz w:val="18"/>
              </w:rPr>
              <w:t>het doel van de afsluitweerstand</w:t>
            </w:r>
          </w:p>
        </w:tc>
        <w:tc>
          <w:tcPr>
            <w:tcW w:w="6949" w:type="dxa"/>
            <w:tcBorders>
              <w:top w:val="single" w:sz="18" w:space="0" w:color="auto"/>
              <w:left w:val="double" w:sz="4" w:space="0" w:color="auto"/>
              <w:bottom w:val="single" w:sz="4" w:space="0" w:color="auto"/>
            </w:tcBorders>
          </w:tcPr>
          <w:p w:rsidR="009D40D7" w:rsidRDefault="009D40D7"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42F7" w:rsidRDefault="00D442F7" w:rsidP="009361B0">
            <w:pPr>
              <w:spacing w:before="80" w:after="80"/>
              <w:jc w:val="center"/>
              <w:rPr>
                <w:sz w:val="18"/>
              </w:rPr>
            </w:pPr>
          </w:p>
        </w:tc>
      </w:tr>
      <w:tr w:rsidR="00EA5E75" w:rsidTr="00EA5E75">
        <w:trPr>
          <w:trHeight w:val="397"/>
        </w:trPr>
        <w:tc>
          <w:tcPr>
            <w:tcW w:w="839" w:type="dxa"/>
            <w:tcBorders>
              <w:bottom w:val="single" w:sz="18" w:space="0" w:color="auto"/>
            </w:tcBorders>
            <w:vAlign w:val="center"/>
          </w:tcPr>
          <w:p w:rsidR="00EA5E75" w:rsidRDefault="00EA5E75" w:rsidP="00120224">
            <w:pPr>
              <w:spacing w:before="80" w:after="80"/>
              <w:rPr>
                <w:sz w:val="18"/>
              </w:rPr>
            </w:pPr>
            <w:r>
              <w:rPr>
                <w:sz w:val="18"/>
              </w:rPr>
              <w:lastRenderedPageBreak/>
              <w:t>Nr.</w:t>
            </w:r>
          </w:p>
        </w:tc>
        <w:tc>
          <w:tcPr>
            <w:tcW w:w="5716" w:type="dxa"/>
            <w:tcBorders>
              <w:bottom w:val="single" w:sz="18" w:space="0" w:color="auto"/>
            </w:tcBorders>
            <w:vAlign w:val="center"/>
          </w:tcPr>
          <w:p w:rsidR="00EA5E75" w:rsidRDefault="00EA5E75" w:rsidP="00120224">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EA5E75" w:rsidRDefault="00EA5E75" w:rsidP="00120224">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EA5E75" w:rsidRDefault="00EA5E75" w:rsidP="00120224">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EA5E75" w:rsidRDefault="00EA5E75" w:rsidP="00120224">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EA5E75" w:rsidRDefault="00EA5E75" w:rsidP="00120224">
            <w:pPr>
              <w:spacing w:before="80" w:after="80"/>
              <w:jc w:val="center"/>
              <w:rPr>
                <w:sz w:val="18"/>
              </w:rPr>
            </w:pPr>
            <w:r>
              <w:rPr>
                <w:sz w:val="18"/>
              </w:rPr>
              <w:t>Link</w:t>
            </w:r>
          </w:p>
        </w:tc>
      </w:tr>
      <w:tr w:rsidR="00F82A8B" w:rsidTr="00EA5E75">
        <w:trPr>
          <w:trHeight w:val="397"/>
        </w:trPr>
        <w:tc>
          <w:tcPr>
            <w:tcW w:w="839" w:type="dxa"/>
            <w:tcBorders>
              <w:top w:val="single" w:sz="18" w:space="0" w:color="auto"/>
              <w:left w:val="single" w:sz="18" w:space="0" w:color="auto"/>
              <w:bottom w:val="single" w:sz="18" w:space="0" w:color="auto"/>
            </w:tcBorders>
          </w:tcPr>
          <w:p w:rsidR="00F82A8B" w:rsidRDefault="00F82A8B" w:rsidP="009361B0">
            <w:pPr>
              <w:pStyle w:val="NummerDoelstelling"/>
            </w:pPr>
          </w:p>
        </w:tc>
        <w:tc>
          <w:tcPr>
            <w:tcW w:w="5716" w:type="dxa"/>
            <w:tcBorders>
              <w:top w:val="single" w:sz="18" w:space="0" w:color="auto"/>
              <w:bottom w:val="single" w:sz="18" w:space="0" w:color="auto"/>
            </w:tcBorders>
          </w:tcPr>
          <w:p w:rsidR="00F82A8B" w:rsidRPr="00200536" w:rsidRDefault="00CA4887" w:rsidP="009361B0">
            <w:pPr>
              <w:spacing w:before="80" w:after="80"/>
              <w:rPr>
                <w:b/>
                <w:bCs/>
                <w:sz w:val="18"/>
                <w:lang w:val="nl-BE"/>
              </w:rPr>
            </w:pPr>
            <w:r>
              <w:rPr>
                <w:b/>
                <w:bCs/>
                <w:sz w:val="18"/>
                <w:lang w:val="nl-BE"/>
              </w:rPr>
              <w:t>Weten wat een gateway en een interface is.</w:t>
            </w:r>
          </w:p>
        </w:tc>
        <w:tc>
          <w:tcPr>
            <w:tcW w:w="835" w:type="dxa"/>
            <w:tcBorders>
              <w:top w:val="single" w:sz="18" w:space="0" w:color="auto"/>
              <w:bottom w:val="single" w:sz="18" w:space="0" w:color="auto"/>
            </w:tcBorders>
          </w:tcPr>
          <w:p w:rsidR="00F82A8B" w:rsidRDefault="00F82A8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2A8B" w:rsidRDefault="00F82A8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82A8B" w:rsidRDefault="00F82A8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82A8B" w:rsidRDefault="00F82A8B" w:rsidP="009361B0">
            <w:pPr>
              <w:spacing w:before="80" w:after="80"/>
              <w:jc w:val="center"/>
              <w:rPr>
                <w:sz w:val="18"/>
              </w:rPr>
            </w:pPr>
          </w:p>
        </w:tc>
      </w:tr>
      <w:tr w:rsidR="00F82A8B" w:rsidTr="00F05606">
        <w:trPr>
          <w:trHeight w:val="397"/>
        </w:trPr>
        <w:tc>
          <w:tcPr>
            <w:tcW w:w="839" w:type="dxa"/>
            <w:tcBorders>
              <w:top w:val="single" w:sz="18" w:space="0" w:color="auto"/>
              <w:bottom w:val="single" w:sz="18" w:space="0" w:color="auto"/>
            </w:tcBorders>
          </w:tcPr>
          <w:p w:rsidR="00F82A8B" w:rsidRDefault="00F82A8B"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2A8B" w:rsidRPr="00CA4887" w:rsidRDefault="00CA4887" w:rsidP="009361B0">
            <w:pPr>
              <w:tabs>
                <w:tab w:val="left" w:pos="226"/>
              </w:tabs>
              <w:spacing w:before="80" w:after="80"/>
              <w:rPr>
                <w:sz w:val="18"/>
              </w:rPr>
            </w:pPr>
            <w:r>
              <w:rPr>
                <w:sz w:val="18"/>
              </w:rPr>
              <w:t>Gateway en interface</w:t>
            </w:r>
            <w:r w:rsidR="0036546D">
              <w:rPr>
                <w:sz w:val="18"/>
              </w:rPr>
              <w:t>.</w:t>
            </w:r>
          </w:p>
        </w:tc>
        <w:tc>
          <w:tcPr>
            <w:tcW w:w="6949" w:type="dxa"/>
            <w:tcBorders>
              <w:top w:val="single" w:sz="18" w:space="0" w:color="auto"/>
              <w:left w:val="double" w:sz="4" w:space="0" w:color="auto"/>
              <w:bottom w:val="single" w:sz="18" w:space="0" w:color="auto"/>
            </w:tcBorders>
          </w:tcPr>
          <w:p w:rsidR="00F82A8B" w:rsidRDefault="00F82A8B"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82A8B" w:rsidRDefault="00F82A8B" w:rsidP="009361B0">
            <w:pPr>
              <w:spacing w:before="80" w:after="80"/>
              <w:jc w:val="center"/>
              <w:rPr>
                <w:sz w:val="18"/>
              </w:rPr>
            </w:pPr>
          </w:p>
        </w:tc>
      </w:tr>
      <w:tr w:rsidR="00F82A8B" w:rsidTr="00B6549A">
        <w:trPr>
          <w:trHeight w:val="397"/>
        </w:trPr>
        <w:tc>
          <w:tcPr>
            <w:tcW w:w="839" w:type="dxa"/>
            <w:tcBorders>
              <w:top w:val="single" w:sz="18" w:space="0" w:color="auto"/>
              <w:left w:val="single" w:sz="18" w:space="0" w:color="auto"/>
              <w:bottom w:val="single" w:sz="18" w:space="0" w:color="auto"/>
            </w:tcBorders>
          </w:tcPr>
          <w:p w:rsidR="00F82A8B" w:rsidRDefault="00F82A8B" w:rsidP="009361B0">
            <w:pPr>
              <w:pStyle w:val="NummerDoelstelling"/>
            </w:pPr>
          </w:p>
        </w:tc>
        <w:tc>
          <w:tcPr>
            <w:tcW w:w="5716" w:type="dxa"/>
            <w:tcBorders>
              <w:top w:val="single" w:sz="18" w:space="0" w:color="auto"/>
              <w:bottom w:val="single" w:sz="18" w:space="0" w:color="auto"/>
            </w:tcBorders>
          </w:tcPr>
          <w:p w:rsidR="00F82A8B" w:rsidRPr="00200536" w:rsidRDefault="00CA4887" w:rsidP="009361B0">
            <w:pPr>
              <w:spacing w:before="80" w:after="80"/>
              <w:rPr>
                <w:b/>
                <w:bCs/>
                <w:sz w:val="18"/>
                <w:lang w:val="nl-BE"/>
              </w:rPr>
            </w:pPr>
            <w:r>
              <w:rPr>
                <w:b/>
                <w:bCs/>
                <w:sz w:val="18"/>
                <w:lang w:val="nl-BE"/>
              </w:rPr>
              <w:t>Hoofd- en subsystemen kunnen onderscheiden in een schema.</w:t>
            </w:r>
          </w:p>
        </w:tc>
        <w:tc>
          <w:tcPr>
            <w:tcW w:w="835" w:type="dxa"/>
            <w:tcBorders>
              <w:top w:val="single" w:sz="18" w:space="0" w:color="auto"/>
              <w:bottom w:val="single" w:sz="18" w:space="0" w:color="auto"/>
            </w:tcBorders>
          </w:tcPr>
          <w:p w:rsidR="00F82A8B" w:rsidRDefault="00F82A8B"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2A8B" w:rsidRDefault="00F82A8B"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82A8B" w:rsidRDefault="00F82A8B"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82A8B" w:rsidRDefault="00F82A8B" w:rsidP="009361B0">
            <w:pPr>
              <w:spacing w:before="80" w:after="80"/>
              <w:jc w:val="center"/>
              <w:rPr>
                <w:sz w:val="18"/>
              </w:rPr>
            </w:pPr>
          </w:p>
        </w:tc>
      </w:tr>
      <w:tr w:rsidR="00F82A8B" w:rsidTr="00B6549A">
        <w:trPr>
          <w:trHeight w:val="397"/>
        </w:trPr>
        <w:tc>
          <w:tcPr>
            <w:tcW w:w="839" w:type="dxa"/>
            <w:tcBorders>
              <w:top w:val="single" w:sz="18" w:space="0" w:color="auto"/>
              <w:bottom w:val="single" w:sz="4" w:space="0" w:color="auto"/>
            </w:tcBorders>
          </w:tcPr>
          <w:p w:rsidR="00F82A8B" w:rsidRDefault="00F82A8B"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2A8B" w:rsidRPr="00CA4887" w:rsidRDefault="00CA4887" w:rsidP="009361B0">
            <w:pPr>
              <w:tabs>
                <w:tab w:val="left" w:pos="226"/>
              </w:tabs>
              <w:spacing w:before="80" w:after="80"/>
              <w:rPr>
                <w:sz w:val="18"/>
              </w:rPr>
            </w:pPr>
            <w:r>
              <w:rPr>
                <w:sz w:val="18"/>
              </w:rPr>
              <w:t>Hoofd- en subsystemen</w:t>
            </w:r>
            <w:r w:rsidR="0036546D">
              <w:rPr>
                <w:sz w:val="18"/>
              </w:rPr>
              <w:t>.</w:t>
            </w:r>
          </w:p>
        </w:tc>
        <w:tc>
          <w:tcPr>
            <w:tcW w:w="6949" w:type="dxa"/>
            <w:tcBorders>
              <w:top w:val="single" w:sz="18" w:space="0" w:color="auto"/>
              <w:left w:val="double" w:sz="4" w:space="0" w:color="auto"/>
              <w:bottom w:val="single" w:sz="4" w:space="0" w:color="auto"/>
            </w:tcBorders>
          </w:tcPr>
          <w:p w:rsidR="00F82A8B" w:rsidRDefault="00F82A8B"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F82A8B" w:rsidRDefault="00F82A8B" w:rsidP="009361B0">
            <w:pPr>
              <w:spacing w:before="80" w:after="80"/>
              <w:jc w:val="center"/>
              <w:rPr>
                <w:sz w:val="18"/>
              </w:rPr>
            </w:pPr>
          </w:p>
        </w:tc>
      </w:tr>
      <w:tr w:rsidR="00AC7BC9" w:rsidTr="00AC7BC9">
        <w:trPr>
          <w:trHeight w:val="397"/>
        </w:trPr>
        <w:tc>
          <w:tcPr>
            <w:tcW w:w="839" w:type="dxa"/>
            <w:tcBorders>
              <w:top w:val="single" w:sz="18" w:space="0" w:color="auto"/>
              <w:left w:val="single" w:sz="18" w:space="0" w:color="auto"/>
              <w:bottom w:val="single" w:sz="18" w:space="0" w:color="auto"/>
            </w:tcBorders>
          </w:tcPr>
          <w:p w:rsidR="00AC7BC9" w:rsidRDefault="00AC7BC9" w:rsidP="009361B0">
            <w:pPr>
              <w:pStyle w:val="NummerDoelstelling"/>
            </w:pPr>
          </w:p>
        </w:tc>
        <w:tc>
          <w:tcPr>
            <w:tcW w:w="5716" w:type="dxa"/>
            <w:tcBorders>
              <w:top w:val="single" w:sz="18" w:space="0" w:color="auto"/>
              <w:bottom w:val="single" w:sz="18" w:space="0" w:color="auto"/>
            </w:tcBorders>
          </w:tcPr>
          <w:p w:rsidR="00AC7BC9" w:rsidRDefault="00D248BB" w:rsidP="009361B0">
            <w:pPr>
              <w:spacing w:before="80" w:after="80"/>
              <w:rPr>
                <w:b/>
                <w:bCs/>
                <w:sz w:val="18"/>
              </w:rPr>
            </w:pPr>
            <w:r>
              <w:rPr>
                <w:b/>
                <w:bCs/>
                <w:sz w:val="18"/>
              </w:rPr>
              <w:t>De basismetingen op bussystemen kunnen uitvoeren om via schema’s een correcte diagnose te stellen.</w:t>
            </w:r>
          </w:p>
        </w:tc>
        <w:tc>
          <w:tcPr>
            <w:tcW w:w="835" w:type="dxa"/>
            <w:tcBorders>
              <w:top w:val="single" w:sz="18" w:space="0" w:color="auto"/>
              <w:bottom w:val="single" w:sz="18" w:space="0" w:color="auto"/>
            </w:tcBorders>
          </w:tcPr>
          <w:p w:rsidR="00AC7BC9" w:rsidRDefault="00EC6068" w:rsidP="009361B0">
            <w:pPr>
              <w:spacing w:before="80" w:after="80"/>
              <w:jc w:val="center"/>
              <w:rPr>
                <w:b/>
                <w:bCs/>
                <w:sz w:val="18"/>
              </w:rPr>
            </w:pPr>
            <w:r>
              <w:rPr>
                <w:b/>
                <w:bCs/>
                <w:sz w:val="18"/>
              </w:rPr>
              <w:t>EDV</w:t>
            </w:r>
          </w:p>
          <w:p w:rsidR="006E2DF9" w:rsidRDefault="006E2DF9" w:rsidP="009361B0">
            <w:pPr>
              <w:spacing w:before="80" w:after="80"/>
              <w:jc w:val="center"/>
              <w:rPr>
                <w:b/>
                <w:bCs/>
                <w:sz w:val="18"/>
              </w:rPr>
            </w:pPr>
            <w:r>
              <w:rPr>
                <w:b/>
                <w:bCs/>
                <w:sz w:val="18"/>
              </w:rPr>
              <w:t>STM 11</w:t>
            </w:r>
          </w:p>
        </w:tc>
        <w:tc>
          <w:tcPr>
            <w:tcW w:w="835" w:type="dxa"/>
            <w:tcBorders>
              <w:top w:val="single" w:sz="18" w:space="0" w:color="auto"/>
              <w:bottom w:val="single" w:sz="18" w:space="0" w:color="auto"/>
              <w:right w:val="double" w:sz="4" w:space="0" w:color="auto"/>
            </w:tcBorders>
          </w:tcPr>
          <w:p w:rsidR="00AC7BC9" w:rsidRDefault="00EC6068"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7BC9" w:rsidRDefault="00AC7BC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7BC9" w:rsidRDefault="00AC7BC9" w:rsidP="009361B0">
            <w:pPr>
              <w:spacing w:before="80" w:after="80"/>
              <w:jc w:val="center"/>
              <w:rPr>
                <w:sz w:val="18"/>
              </w:rPr>
            </w:pPr>
          </w:p>
        </w:tc>
      </w:tr>
      <w:tr w:rsidR="00AC7BC9" w:rsidTr="00AC7BC9">
        <w:trPr>
          <w:trHeight w:val="397"/>
        </w:trPr>
        <w:tc>
          <w:tcPr>
            <w:tcW w:w="839" w:type="dxa"/>
            <w:tcBorders>
              <w:top w:val="single" w:sz="18" w:space="0" w:color="auto"/>
              <w:bottom w:val="single" w:sz="18" w:space="0" w:color="auto"/>
            </w:tcBorders>
          </w:tcPr>
          <w:p w:rsidR="00AC7BC9" w:rsidRDefault="00AC7BC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48BB" w:rsidRPr="00D248BB" w:rsidRDefault="00D248BB" w:rsidP="009361B0">
            <w:pPr>
              <w:tabs>
                <w:tab w:val="left" w:pos="226"/>
              </w:tabs>
              <w:spacing w:before="80" w:after="80"/>
              <w:rPr>
                <w:sz w:val="18"/>
              </w:rPr>
            </w:pPr>
            <w:r>
              <w:rPr>
                <w:sz w:val="18"/>
              </w:rPr>
              <w:t>Basismetingen op bussystemen</w:t>
            </w:r>
            <w:r w:rsidR="0036546D">
              <w:rPr>
                <w:sz w:val="18"/>
              </w:rPr>
              <w:t>.</w:t>
            </w:r>
          </w:p>
        </w:tc>
        <w:tc>
          <w:tcPr>
            <w:tcW w:w="6949" w:type="dxa"/>
            <w:tcBorders>
              <w:top w:val="single" w:sz="18" w:space="0" w:color="auto"/>
              <w:left w:val="double" w:sz="4" w:space="0" w:color="auto"/>
              <w:bottom w:val="single" w:sz="18" w:space="0" w:color="auto"/>
            </w:tcBorders>
          </w:tcPr>
          <w:p w:rsidR="00AC7BC9" w:rsidRDefault="004B58FB" w:rsidP="009361B0">
            <w:pPr>
              <w:tabs>
                <w:tab w:val="right" w:pos="352"/>
                <w:tab w:val="right" w:pos="567"/>
              </w:tabs>
              <w:spacing w:before="80" w:after="80"/>
              <w:rPr>
                <w:sz w:val="18"/>
              </w:rPr>
            </w:pPr>
            <w:r>
              <w:rPr>
                <w:sz w:val="18"/>
              </w:rPr>
              <w:t>Gebruik maken van schema’s van verschillende fabrikanten.</w:t>
            </w:r>
          </w:p>
        </w:tc>
        <w:tc>
          <w:tcPr>
            <w:tcW w:w="844" w:type="dxa"/>
            <w:tcBorders>
              <w:top w:val="single" w:sz="18" w:space="0" w:color="auto"/>
              <w:bottom w:val="single" w:sz="18" w:space="0" w:color="auto"/>
            </w:tcBorders>
          </w:tcPr>
          <w:p w:rsidR="00AC7BC9" w:rsidRDefault="00AC7BC9" w:rsidP="009361B0">
            <w:pPr>
              <w:spacing w:before="80" w:after="80"/>
              <w:jc w:val="center"/>
              <w:rPr>
                <w:sz w:val="18"/>
              </w:rPr>
            </w:pPr>
          </w:p>
        </w:tc>
      </w:tr>
      <w:tr w:rsidR="00AC7BC9" w:rsidTr="00AC7BC9">
        <w:trPr>
          <w:trHeight w:val="397"/>
        </w:trPr>
        <w:tc>
          <w:tcPr>
            <w:tcW w:w="839" w:type="dxa"/>
            <w:tcBorders>
              <w:top w:val="single" w:sz="18" w:space="0" w:color="auto"/>
              <w:left w:val="single" w:sz="18" w:space="0" w:color="auto"/>
              <w:bottom w:val="single" w:sz="18" w:space="0" w:color="auto"/>
            </w:tcBorders>
          </w:tcPr>
          <w:p w:rsidR="00AC7BC9" w:rsidRDefault="00AC7BC9" w:rsidP="009361B0">
            <w:pPr>
              <w:pStyle w:val="NummerDoelstelling"/>
            </w:pPr>
          </w:p>
        </w:tc>
        <w:tc>
          <w:tcPr>
            <w:tcW w:w="5716" w:type="dxa"/>
            <w:tcBorders>
              <w:top w:val="single" w:sz="18" w:space="0" w:color="auto"/>
              <w:bottom w:val="single" w:sz="18" w:space="0" w:color="auto"/>
            </w:tcBorders>
          </w:tcPr>
          <w:p w:rsidR="00AC7BC9" w:rsidRDefault="00D248BB" w:rsidP="009361B0">
            <w:pPr>
              <w:spacing w:before="80" w:after="80"/>
              <w:rPr>
                <w:b/>
                <w:bCs/>
                <w:sz w:val="18"/>
              </w:rPr>
            </w:pPr>
            <w:r>
              <w:rPr>
                <w:b/>
                <w:bCs/>
                <w:sz w:val="18"/>
              </w:rPr>
              <w:t>Basis- en deelschema’s kunnen opzoeken en lezen.</w:t>
            </w:r>
          </w:p>
        </w:tc>
        <w:tc>
          <w:tcPr>
            <w:tcW w:w="835" w:type="dxa"/>
            <w:tcBorders>
              <w:top w:val="single" w:sz="18" w:space="0" w:color="auto"/>
              <w:bottom w:val="single" w:sz="18" w:space="0" w:color="auto"/>
            </w:tcBorders>
          </w:tcPr>
          <w:p w:rsidR="00AC7BC9" w:rsidRDefault="00EC6068"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7BC9" w:rsidRDefault="00EC6068"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7BC9" w:rsidRDefault="00AC7BC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7BC9" w:rsidRDefault="00AC7BC9" w:rsidP="009361B0">
            <w:pPr>
              <w:spacing w:before="80" w:after="80"/>
              <w:jc w:val="center"/>
              <w:rPr>
                <w:sz w:val="18"/>
              </w:rPr>
            </w:pPr>
          </w:p>
        </w:tc>
      </w:tr>
      <w:tr w:rsidR="00AC7BC9" w:rsidTr="00AC7BC9">
        <w:trPr>
          <w:trHeight w:val="397"/>
        </w:trPr>
        <w:tc>
          <w:tcPr>
            <w:tcW w:w="839" w:type="dxa"/>
            <w:tcBorders>
              <w:top w:val="single" w:sz="18" w:space="0" w:color="auto"/>
              <w:bottom w:val="single" w:sz="18" w:space="0" w:color="auto"/>
            </w:tcBorders>
          </w:tcPr>
          <w:p w:rsidR="00AC7BC9" w:rsidRDefault="00AC7BC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7BC9" w:rsidRPr="00D248BB" w:rsidRDefault="00D248BB" w:rsidP="009361B0">
            <w:pPr>
              <w:tabs>
                <w:tab w:val="left" w:pos="226"/>
              </w:tabs>
              <w:spacing w:before="80" w:after="80"/>
              <w:rPr>
                <w:sz w:val="18"/>
              </w:rPr>
            </w:pPr>
            <w:r>
              <w:rPr>
                <w:sz w:val="18"/>
              </w:rPr>
              <w:t>Basis- en deelschema’s van bussystemen.</w:t>
            </w:r>
          </w:p>
        </w:tc>
        <w:tc>
          <w:tcPr>
            <w:tcW w:w="6949" w:type="dxa"/>
            <w:tcBorders>
              <w:top w:val="single" w:sz="18" w:space="0" w:color="auto"/>
              <w:left w:val="double" w:sz="4" w:space="0" w:color="auto"/>
              <w:bottom w:val="single" w:sz="18" w:space="0" w:color="auto"/>
            </w:tcBorders>
          </w:tcPr>
          <w:p w:rsidR="00AC7BC9" w:rsidRDefault="004B58FB" w:rsidP="009361B0">
            <w:pPr>
              <w:tabs>
                <w:tab w:val="right" w:pos="352"/>
                <w:tab w:val="right" w:pos="567"/>
              </w:tabs>
              <w:spacing w:before="80" w:after="80"/>
              <w:rPr>
                <w:sz w:val="18"/>
              </w:rPr>
            </w:pPr>
            <w:r>
              <w:rPr>
                <w:sz w:val="18"/>
              </w:rPr>
              <w:t>Raadpleeg catalogi, het internet, brochures van fabrikanten, ….</w:t>
            </w:r>
          </w:p>
        </w:tc>
        <w:tc>
          <w:tcPr>
            <w:tcW w:w="844" w:type="dxa"/>
            <w:tcBorders>
              <w:top w:val="single" w:sz="18" w:space="0" w:color="auto"/>
              <w:bottom w:val="single" w:sz="18" w:space="0" w:color="auto"/>
            </w:tcBorders>
          </w:tcPr>
          <w:p w:rsidR="00AC7BC9" w:rsidRDefault="004B58FB" w:rsidP="009361B0">
            <w:pPr>
              <w:spacing w:before="80" w:after="80"/>
              <w:jc w:val="center"/>
              <w:rPr>
                <w:sz w:val="18"/>
              </w:rPr>
            </w:pPr>
            <w:r>
              <w:rPr>
                <w:sz w:val="18"/>
              </w:rPr>
              <w:t>ICT</w:t>
            </w:r>
          </w:p>
        </w:tc>
      </w:tr>
      <w:tr w:rsidR="00AC7BC9" w:rsidTr="00AC7BC9">
        <w:trPr>
          <w:trHeight w:val="397"/>
        </w:trPr>
        <w:tc>
          <w:tcPr>
            <w:tcW w:w="839" w:type="dxa"/>
            <w:tcBorders>
              <w:top w:val="single" w:sz="18" w:space="0" w:color="auto"/>
              <w:left w:val="single" w:sz="18" w:space="0" w:color="auto"/>
              <w:bottom w:val="single" w:sz="18" w:space="0" w:color="auto"/>
            </w:tcBorders>
          </w:tcPr>
          <w:p w:rsidR="00AC7BC9" w:rsidRDefault="00AC7BC9" w:rsidP="009361B0">
            <w:pPr>
              <w:pStyle w:val="NummerDoelstelling"/>
            </w:pPr>
          </w:p>
        </w:tc>
        <w:tc>
          <w:tcPr>
            <w:tcW w:w="5716" w:type="dxa"/>
            <w:tcBorders>
              <w:top w:val="single" w:sz="18" w:space="0" w:color="auto"/>
              <w:bottom w:val="single" w:sz="18" w:space="0" w:color="auto"/>
            </w:tcBorders>
          </w:tcPr>
          <w:p w:rsidR="00AC7BC9" w:rsidRDefault="00CA4887" w:rsidP="009361B0">
            <w:pPr>
              <w:spacing w:before="80" w:after="80"/>
              <w:rPr>
                <w:b/>
                <w:bCs/>
                <w:sz w:val="18"/>
              </w:rPr>
            </w:pPr>
            <w:r>
              <w:rPr>
                <w:b/>
                <w:bCs/>
                <w:sz w:val="18"/>
              </w:rPr>
              <w:t>De meest voorkomende DIN symbolen en code n</w:t>
            </w:r>
            <w:r w:rsidR="00470814">
              <w:rPr>
                <w:b/>
                <w:bCs/>
                <w:sz w:val="18"/>
              </w:rPr>
              <w:t>ummers kunnen opzoeken en toelichten.</w:t>
            </w:r>
          </w:p>
        </w:tc>
        <w:tc>
          <w:tcPr>
            <w:tcW w:w="835" w:type="dxa"/>
            <w:tcBorders>
              <w:top w:val="single" w:sz="18" w:space="0" w:color="auto"/>
              <w:bottom w:val="single" w:sz="18" w:space="0" w:color="auto"/>
            </w:tcBorders>
          </w:tcPr>
          <w:p w:rsidR="00AC7BC9" w:rsidRDefault="00EC6068"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C7BC9" w:rsidRDefault="00EC6068"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7BC9" w:rsidRDefault="00AC7BC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7BC9" w:rsidRDefault="00AC7BC9" w:rsidP="009361B0">
            <w:pPr>
              <w:spacing w:before="80" w:after="80"/>
              <w:jc w:val="center"/>
              <w:rPr>
                <w:sz w:val="18"/>
              </w:rPr>
            </w:pPr>
          </w:p>
        </w:tc>
      </w:tr>
      <w:tr w:rsidR="00AC7BC9" w:rsidTr="00AC7BC9">
        <w:trPr>
          <w:trHeight w:val="397"/>
        </w:trPr>
        <w:tc>
          <w:tcPr>
            <w:tcW w:w="839" w:type="dxa"/>
            <w:tcBorders>
              <w:top w:val="single" w:sz="18" w:space="0" w:color="auto"/>
              <w:bottom w:val="single" w:sz="18" w:space="0" w:color="auto"/>
            </w:tcBorders>
          </w:tcPr>
          <w:p w:rsidR="00AC7BC9" w:rsidRDefault="00AC7BC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4887" w:rsidRDefault="00D248BB" w:rsidP="009361B0">
            <w:pPr>
              <w:tabs>
                <w:tab w:val="left" w:pos="226"/>
              </w:tabs>
              <w:spacing w:before="80" w:after="80"/>
              <w:rPr>
                <w:sz w:val="18"/>
              </w:rPr>
            </w:pPr>
            <w:r>
              <w:rPr>
                <w:sz w:val="18"/>
              </w:rPr>
              <w:t>DIN symbolen en code nummers</w:t>
            </w:r>
          </w:p>
          <w:p w:rsidR="00D248BB" w:rsidRPr="00D248BB" w:rsidRDefault="00D248BB" w:rsidP="009361B0">
            <w:pPr>
              <w:pStyle w:val="Lijstalinea"/>
              <w:numPr>
                <w:ilvl w:val="0"/>
                <w:numId w:val="30"/>
              </w:numPr>
              <w:tabs>
                <w:tab w:val="left" w:pos="226"/>
              </w:tabs>
              <w:spacing w:before="80" w:after="80"/>
              <w:ind w:left="357" w:hanging="357"/>
              <w:contextualSpacing w:val="0"/>
              <w:rPr>
                <w:sz w:val="18"/>
              </w:rPr>
            </w:pPr>
            <w:r>
              <w:rPr>
                <w:sz w:val="18"/>
              </w:rPr>
              <w:t>laad- en startsysteem</w:t>
            </w:r>
          </w:p>
          <w:p w:rsidR="00CA4887" w:rsidRDefault="00D248BB" w:rsidP="009361B0">
            <w:pPr>
              <w:pStyle w:val="Lijstalinea"/>
              <w:numPr>
                <w:ilvl w:val="0"/>
                <w:numId w:val="30"/>
              </w:numPr>
              <w:tabs>
                <w:tab w:val="left" w:pos="226"/>
              </w:tabs>
              <w:spacing w:before="80" w:after="80"/>
              <w:ind w:left="357" w:hanging="357"/>
              <w:contextualSpacing w:val="0"/>
              <w:rPr>
                <w:sz w:val="18"/>
              </w:rPr>
            </w:pPr>
            <w:r>
              <w:rPr>
                <w:sz w:val="18"/>
              </w:rPr>
              <w:t>v</w:t>
            </w:r>
            <w:r w:rsidR="00CA4887">
              <w:rPr>
                <w:sz w:val="18"/>
              </w:rPr>
              <w:t>erlichting</w:t>
            </w:r>
          </w:p>
          <w:p w:rsidR="00AC7BC9" w:rsidRPr="00D248BB" w:rsidRDefault="00D248BB" w:rsidP="009361B0">
            <w:pPr>
              <w:pStyle w:val="Lijstalinea"/>
              <w:numPr>
                <w:ilvl w:val="0"/>
                <w:numId w:val="30"/>
              </w:numPr>
              <w:tabs>
                <w:tab w:val="left" w:pos="226"/>
              </w:tabs>
              <w:spacing w:before="80" w:after="80"/>
              <w:ind w:left="357" w:hanging="357"/>
              <w:contextualSpacing w:val="0"/>
              <w:rPr>
                <w:sz w:val="18"/>
              </w:rPr>
            </w:pPr>
            <w:r>
              <w:rPr>
                <w:sz w:val="18"/>
              </w:rPr>
              <w:t>ontsteking</w:t>
            </w:r>
          </w:p>
        </w:tc>
        <w:tc>
          <w:tcPr>
            <w:tcW w:w="6949" w:type="dxa"/>
            <w:tcBorders>
              <w:top w:val="single" w:sz="18" w:space="0" w:color="auto"/>
              <w:left w:val="double" w:sz="4" w:space="0" w:color="auto"/>
              <w:bottom w:val="single" w:sz="18" w:space="0" w:color="auto"/>
            </w:tcBorders>
          </w:tcPr>
          <w:p w:rsidR="00AC7BC9" w:rsidRDefault="00AC7BC9"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C7BC9" w:rsidRDefault="00AC7BC9" w:rsidP="009361B0">
            <w:pPr>
              <w:spacing w:before="80" w:after="80"/>
              <w:jc w:val="center"/>
              <w:rPr>
                <w:sz w:val="18"/>
              </w:rPr>
            </w:pPr>
          </w:p>
        </w:tc>
      </w:tr>
      <w:tr w:rsidR="00CA4887" w:rsidTr="00F05606">
        <w:trPr>
          <w:trHeight w:val="397"/>
        </w:trPr>
        <w:tc>
          <w:tcPr>
            <w:tcW w:w="839" w:type="dxa"/>
            <w:tcBorders>
              <w:top w:val="single" w:sz="18" w:space="0" w:color="auto"/>
              <w:left w:val="single" w:sz="18" w:space="0" w:color="auto"/>
              <w:bottom w:val="single" w:sz="18" w:space="0" w:color="auto"/>
            </w:tcBorders>
          </w:tcPr>
          <w:p w:rsidR="00CA4887" w:rsidRDefault="00CA4887" w:rsidP="009361B0">
            <w:pPr>
              <w:pStyle w:val="NummerDoelstelling"/>
            </w:pPr>
          </w:p>
        </w:tc>
        <w:tc>
          <w:tcPr>
            <w:tcW w:w="5716" w:type="dxa"/>
            <w:tcBorders>
              <w:top w:val="single" w:sz="18" w:space="0" w:color="auto"/>
              <w:bottom w:val="single" w:sz="18" w:space="0" w:color="auto"/>
            </w:tcBorders>
          </w:tcPr>
          <w:p w:rsidR="00CA4887" w:rsidRPr="00200536" w:rsidRDefault="00CA4887" w:rsidP="009361B0">
            <w:pPr>
              <w:spacing w:before="80" w:after="80"/>
              <w:rPr>
                <w:b/>
                <w:bCs/>
                <w:sz w:val="18"/>
                <w:lang w:val="nl-BE"/>
              </w:rPr>
            </w:pPr>
            <w:r>
              <w:rPr>
                <w:b/>
                <w:bCs/>
                <w:sz w:val="18"/>
              </w:rPr>
              <w:t>De basis van CAN-bus systemen kunnen toelichten.</w:t>
            </w:r>
          </w:p>
        </w:tc>
        <w:tc>
          <w:tcPr>
            <w:tcW w:w="835" w:type="dxa"/>
            <w:tcBorders>
              <w:top w:val="single" w:sz="18" w:space="0" w:color="auto"/>
              <w:bottom w:val="single" w:sz="18" w:space="0" w:color="auto"/>
            </w:tcBorders>
          </w:tcPr>
          <w:p w:rsidR="00CA4887" w:rsidRDefault="00CA4887"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A4887" w:rsidRDefault="00CA4887"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4887" w:rsidRDefault="00CA488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4887" w:rsidRDefault="00CA4887" w:rsidP="009361B0">
            <w:pPr>
              <w:spacing w:before="80" w:after="80"/>
              <w:jc w:val="center"/>
              <w:rPr>
                <w:sz w:val="18"/>
              </w:rPr>
            </w:pPr>
          </w:p>
        </w:tc>
      </w:tr>
      <w:tr w:rsidR="00CA4887" w:rsidTr="00F05606">
        <w:trPr>
          <w:trHeight w:val="397"/>
        </w:trPr>
        <w:tc>
          <w:tcPr>
            <w:tcW w:w="839" w:type="dxa"/>
            <w:tcBorders>
              <w:top w:val="single" w:sz="18" w:space="0" w:color="auto"/>
              <w:bottom w:val="single" w:sz="18" w:space="0" w:color="auto"/>
            </w:tcBorders>
          </w:tcPr>
          <w:p w:rsidR="00CA4887" w:rsidRDefault="00CA488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4887" w:rsidRPr="00CA4887" w:rsidRDefault="00CA4887" w:rsidP="009361B0">
            <w:pPr>
              <w:tabs>
                <w:tab w:val="left" w:pos="226"/>
              </w:tabs>
              <w:spacing w:before="80" w:after="80"/>
              <w:rPr>
                <w:sz w:val="18"/>
              </w:rPr>
            </w:pPr>
            <w:proofErr w:type="spellStart"/>
            <w:r>
              <w:rPr>
                <w:sz w:val="18"/>
              </w:rPr>
              <w:t>Can</w:t>
            </w:r>
            <w:proofErr w:type="spellEnd"/>
            <w:r>
              <w:rPr>
                <w:sz w:val="18"/>
              </w:rPr>
              <w:t>-bus systemen</w:t>
            </w:r>
          </w:p>
          <w:p w:rsidR="00CA4887" w:rsidRDefault="00CA4887" w:rsidP="009361B0">
            <w:pPr>
              <w:pStyle w:val="Lijstalinea"/>
              <w:numPr>
                <w:ilvl w:val="0"/>
                <w:numId w:val="30"/>
              </w:numPr>
              <w:tabs>
                <w:tab w:val="left" w:pos="226"/>
              </w:tabs>
              <w:spacing w:before="80" w:after="80"/>
              <w:ind w:left="357" w:hanging="357"/>
              <w:contextualSpacing w:val="0"/>
              <w:rPr>
                <w:sz w:val="18"/>
              </w:rPr>
            </w:pPr>
            <w:r>
              <w:rPr>
                <w:sz w:val="18"/>
              </w:rPr>
              <w:t>LYN</w:t>
            </w:r>
          </w:p>
          <w:p w:rsidR="00CA4887" w:rsidRPr="00CA4887" w:rsidRDefault="00CA4887" w:rsidP="009361B0">
            <w:pPr>
              <w:pStyle w:val="Lijstalinea"/>
              <w:numPr>
                <w:ilvl w:val="0"/>
                <w:numId w:val="30"/>
              </w:numPr>
              <w:tabs>
                <w:tab w:val="left" w:pos="226"/>
              </w:tabs>
              <w:spacing w:before="80" w:after="80"/>
              <w:ind w:left="357" w:hanging="357"/>
              <w:contextualSpacing w:val="0"/>
              <w:rPr>
                <w:sz w:val="18"/>
              </w:rPr>
            </w:pPr>
            <w:r>
              <w:rPr>
                <w:sz w:val="18"/>
              </w:rPr>
              <w:t>MOST</w:t>
            </w:r>
          </w:p>
        </w:tc>
        <w:tc>
          <w:tcPr>
            <w:tcW w:w="6949" w:type="dxa"/>
            <w:tcBorders>
              <w:top w:val="single" w:sz="18" w:space="0" w:color="auto"/>
              <w:left w:val="double" w:sz="4" w:space="0" w:color="auto"/>
              <w:bottom w:val="single" w:sz="18" w:space="0" w:color="auto"/>
            </w:tcBorders>
          </w:tcPr>
          <w:p w:rsidR="00CA4887" w:rsidRDefault="00CA488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A4887" w:rsidRDefault="00CA4887" w:rsidP="009361B0">
            <w:pPr>
              <w:spacing w:before="80" w:after="80"/>
              <w:jc w:val="center"/>
              <w:rPr>
                <w:sz w:val="18"/>
              </w:rPr>
            </w:pPr>
          </w:p>
        </w:tc>
      </w:tr>
      <w:tr w:rsidR="00CA4887" w:rsidTr="00B6549A">
        <w:trPr>
          <w:trHeight w:val="397"/>
        </w:trPr>
        <w:tc>
          <w:tcPr>
            <w:tcW w:w="839" w:type="dxa"/>
            <w:tcBorders>
              <w:top w:val="single" w:sz="18" w:space="0" w:color="auto"/>
              <w:left w:val="single" w:sz="18" w:space="0" w:color="auto"/>
              <w:bottom w:val="single" w:sz="18" w:space="0" w:color="auto"/>
            </w:tcBorders>
          </w:tcPr>
          <w:p w:rsidR="00CA4887" w:rsidRDefault="00CA4887" w:rsidP="009361B0">
            <w:pPr>
              <w:pStyle w:val="NummerDoelstelling"/>
            </w:pPr>
          </w:p>
        </w:tc>
        <w:tc>
          <w:tcPr>
            <w:tcW w:w="5716" w:type="dxa"/>
            <w:tcBorders>
              <w:top w:val="single" w:sz="18" w:space="0" w:color="auto"/>
              <w:bottom w:val="single" w:sz="18" w:space="0" w:color="auto"/>
            </w:tcBorders>
          </w:tcPr>
          <w:p w:rsidR="00CA4887" w:rsidRPr="00200536" w:rsidRDefault="00CA4887" w:rsidP="009361B0">
            <w:pPr>
              <w:spacing w:before="80" w:after="80"/>
              <w:rPr>
                <w:b/>
                <w:bCs/>
                <w:sz w:val="18"/>
                <w:lang w:val="nl-BE"/>
              </w:rPr>
            </w:pPr>
            <w:r>
              <w:rPr>
                <w:b/>
                <w:bCs/>
                <w:sz w:val="18"/>
              </w:rPr>
              <w:t xml:space="preserve">Een voertuig kunnen uitlezen en een perfecte diagnose kunnen stellen aan de hand </w:t>
            </w:r>
            <w:r w:rsidR="00F05606">
              <w:rPr>
                <w:b/>
                <w:bCs/>
                <w:sz w:val="18"/>
              </w:rPr>
              <w:t xml:space="preserve">van </w:t>
            </w:r>
            <w:r>
              <w:rPr>
                <w:b/>
                <w:bCs/>
                <w:sz w:val="18"/>
              </w:rPr>
              <w:t>bijgeleverde schema’s.</w:t>
            </w:r>
          </w:p>
        </w:tc>
        <w:tc>
          <w:tcPr>
            <w:tcW w:w="835" w:type="dxa"/>
            <w:tcBorders>
              <w:top w:val="single" w:sz="18" w:space="0" w:color="auto"/>
              <w:bottom w:val="single" w:sz="18" w:space="0" w:color="auto"/>
            </w:tcBorders>
          </w:tcPr>
          <w:p w:rsidR="00CA4887" w:rsidRDefault="00CA4887" w:rsidP="009361B0">
            <w:pPr>
              <w:spacing w:before="80" w:after="80"/>
              <w:jc w:val="center"/>
              <w:rPr>
                <w:b/>
                <w:bCs/>
                <w:sz w:val="18"/>
              </w:rPr>
            </w:pPr>
            <w:r>
              <w:rPr>
                <w:b/>
                <w:bCs/>
                <w:sz w:val="18"/>
              </w:rPr>
              <w:t>EDV</w:t>
            </w:r>
          </w:p>
          <w:p w:rsidR="006E2DF9" w:rsidRDefault="006E2DF9"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CA4887" w:rsidRDefault="00CA4887"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4887" w:rsidRDefault="00CA488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4887" w:rsidRDefault="00CA4887" w:rsidP="009361B0">
            <w:pPr>
              <w:spacing w:before="80" w:after="80"/>
              <w:jc w:val="center"/>
              <w:rPr>
                <w:sz w:val="18"/>
              </w:rPr>
            </w:pPr>
          </w:p>
        </w:tc>
      </w:tr>
      <w:tr w:rsidR="00CA4887" w:rsidTr="00B6549A">
        <w:trPr>
          <w:trHeight w:val="397"/>
        </w:trPr>
        <w:tc>
          <w:tcPr>
            <w:tcW w:w="839" w:type="dxa"/>
            <w:tcBorders>
              <w:top w:val="single" w:sz="18" w:space="0" w:color="auto"/>
              <w:bottom w:val="single" w:sz="4" w:space="0" w:color="auto"/>
            </w:tcBorders>
          </w:tcPr>
          <w:p w:rsidR="00CA4887" w:rsidRDefault="00CA488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A4887" w:rsidRPr="00D248BB" w:rsidRDefault="00CA4887" w:rsidP="009361B0">
            <w:pPr>
              <w:tabs>
                <w:tab w:val="left" w:pos="226"/>
              </w:tabs>
              <w:spacing w:before="80" w:after="80"/>
              <w:rPr>
                <w:sz w:val="18"/>
              </w:rPr>
            </w:pPr>
            <w:r w:rsidRPr="00D248BB">
              <w:rPr>
                <w:sz w:val="18"/>
              </w:rPr>
              <w:t>Gebruik maken van een multimeter</w:t>
            </w:r>
            <w:r w:rsidR="0036546D">
              <w:rPr>
                <w:sz w:val="18"/>
              </w:rPr>
              <w:t>.</w:t>
            </w:r>
          </w:p>
          <w:p w:rsidR="00CA4887" w:rsidRPr="00D248BB" w:rsidRDefault="00CA4887" w:rsidP="009361B0">
            <w:pPr>
              <w:tabs>
                <w:tab w:val="left" w:pos="226"/>
              </w:tabs>
              <w:spacing w:before="80" w:after="80"/>
              <w:rPr>
                <w:sz w:val="18"/>
              </w:rPr>
            </w:pPr>
            <w:r w:rsidRPr="00D248BB">
              <w:rPr>
                <w:sz w:val="18"/>
              </w:rPr>
              <w:t>Gebruik maken van uitleesapparatuur.</w:t>
            </w:r>
          </w:p>
        </w:tc>
        <w:tc>
          <w:tcPr>
            <w:tcW w:w="6949" w:type="dxa"/>
            <w:tcBorders>
              <w:top w:val="single" w:sz="18" w:space="0" w:color="auto"/>
              <w:left w:val="double" w:sz="4" w:space="0" w:color="auto"/>
              <w:bottom w:val="single" w:sz="4" w:space="0" w:color="auto"/>
            </w:tcBorders>
          </w:tcPr>
          <w:p w:rsidR="00CA4887" w:rsidRDefault="00CA4887"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A4887" w:rsidRDefault="00CA4887" w:rsidP="009361B0">
            <w:pPr>
              <w:spacing w:before="80" w:after="80"/>
              <w:jc w:val="center"/>
              <w:rPr>
                <w:sz w:val="18"/>
              </w:rPr>
            </w:pPr>
          </w:p>
        </w:tc>
      </w:tr>
    </w:tbl>
    <w:p w:rsidR="00FE1BF2" w:rsidRDefault="00FE1BF2" w:rsidP="009361B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E1BF2" w:rsidTr="00E82265">
        <w:trPr>
          <w:trHeight w:val="397"/>
        </w:trPr>
        <w:tc>
          <w:tcPr>
            <w:tcW w:w="839" w:type="dxa"/>
            <w:tcBorders>
              <w:bottom w:val="single" w:sz="4" w:space="0" w:color="auto"/>
            </w:tcBorders>
            <w:vAlign w:val="center"/>
          </w:tcPr>
          <w:p w:rsidR="00FE1BF2" w:rsidRDefault="00FE1BF2" w:rsidP="009361B0">
            <w:pPr>
              <w:spacing w:before="80" w:after="80"/>
              <w:rPr>
                <w:sz w:val="18"/>
              </w:rPr>
            </w:pPr>
            <w:r>
              <w:rPr>
                <w:sz w:val="18"/>
              </w:rPr>
              <w:lastRenderedPageBreak/>
              <w:t>Nr.</w:t>
            </w:r>
          </w:p>
        </w:tc>
        <w:tc>
          <w:tcPr>
            <w:tcW w:w="5716" w:type="dxa"/>
            <w:tcBorders>
              <w:bottom w:val="single" w:sz="4" w:space="0" w:color="auto"/>
            </w:tcBorders>
            <w:vAlign w:val="center"/>
          </w:tcPr>
          <w:p w:rsidR="00FE1BF2" w:rsidRDefault="00FE1BF2"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E1BF2" w:rsidRDefault="00FE1BF2"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E1BF2" w:rsidRDefault="00FE1BF2" w:rsidP="009361B0">
            <w:pPr>
              <w:spacing w:before="80" w:after="80"/>
              <w:jc w:val="center"/>
              <w:rPr>
                <w:sz w:val="18"/>
              </w:rPr>
            </w:pPr>
            <w:r>
              <w:rPr>
                <w:sz w:val="18"/>
              </w:rPr>
              <w:t>B/U</w:t>
            </w:r>
          </w:p>
        </w:tc>
        <w:tc>
          <w:tcPr>
            <w:tcW w:w="6949" w:type="dxa"/>
            <w:tcBorders>
              <w:left w:val="double" w:sz="4" w:space="0" w:color="auto"/>
            </w:tcBorders>
            <w:vAlign w:val="center"/>
          </w:tcPr>
          <w:p w:rsidR="00FE1BF2" w:rsidRDefault="00FE1BF2" w:rsidP="009361B0">
            <w:pPr>
              <w:spacing w:before="80" w:after="80"/>
              <w:jc w:val="center"/>
              <w:rPr>
                <w:sz w:val="18"/>
              </w:rPr>
            </w:pPr>
            <w:r>
              <w:rPr>
                <w:sz w:val="18"/>
              </w:rPr>
              <w:t>Didactische wenken en hulpmiddelen</w:t>
            </w:r>
          </w:p>
        </w:tc>
        <w:tc>
          <w:tcPr>
            <w:tcW w:w="844" w:type="dxa"/>
            <w:vAlign w:val="center"/>
          </w:tcPr>
          <w:p w:rsidR="00FE1BF2" w:rsidRDefault="00FE1BF2" w:rsidP="009361B0">
            <w:pPr>
              <w:spacing w:before="80" w:after="80"/>
              <w:jc w:val="center"/>
              <w:rPr>
                <w:sz w:val="18"/>
              </w:rPr>
            </w:pPr>
            <w:r>
              <w:rPr>
                <w:sz w:val="18"/>
              </w:rPr>
              <w:t>Link</w:t>
            </w:r>
          </w:p>
        </w:tc>
      </w:tr>
      <w:tr w:rsidR="00FE1BF2" w:rsidRPr="005A5DD0" w:rsidTr="00E82265">
        <w:trPr>
          <w:cantSplit/>
          <w:trHeight w:val="397"/>
        </w:trPr>
        <w:tc>
          <w:tcPr>
            <w:tcW w:w="8225" w:type="dxa"/>
            <w:gridSpan w:val="4"/>
            <w:tcBorders>
              <w:bottom w:val="single" w:sz="18" w:space="0" w:color="auto"/>
              <w:right w:val="nil"/>
            </w:tcBorders>
            <w:vAlign w:val="center"/>
          </w:tcPr>
          <w:p w:rsidR="00FE1BF2" w:rsidRPr="007852A1" w:rsidRDefault="00FE1BF2" w:rsidP="009361B0">
            <w:pPr>
              <w:pStyle w:val="Kop3"/>
              <w:spacing w:before="80" w:after="80"/>
            </w:pPr>
            <w:bookmarkStart w:id="111" w:name="_Toc357420745"/>
            <w:bookmarkStart w:id="112" w:name="_Toc357587266"/>
            <w:bookmarkStart w:id="113" w:name="_Toc357588553"/>
            <w:bookmarkStart w:id="114" w:name="_Toc357589721"/>
            <w:r w:rsidRPr="007852A1">
              <w:t xml:space="preserve">Rollend </w:t>
            </w:r>
            <w:r w:rsidRPr="00B6549A">
              <w:t>gedeelte</w:t>
            </w:r>
            <w:bookmarkEnd w:id="111"/>
            <w:bookmarkEnd w:id="112"/>
            <w:bookmarkEnd w:id="113"/>
            <w:bookmarkEnd w:id="114"/>
          </w:p>
        </w:tc>
        <w:tc>
          <w:tcPr>
            <w:tcW w:w="7793" w:type="dxa"/>
            <w:gridSpan w:val="2"/>
            <w:tcBorders>
              <w:left w:val="nil"/>
              <w:bottom w:val="single" w:sz="18" w:space="0" w:color="auto"/>
            </w:tcBorders>
            <w:vAlign w:val="center"/>
          </w:tcPr>
          <w:p w:rsidR="00FE1BF2" w:rsidRPr="005A5DD0" w:rsidRDefault="00FE1BF2" w:rsidP="009361B0">
            <w:pPr>
              <w:spacing w:before="80" w:after="80"/>
              <w:rPr>
                <w:i/>
                <w:szCs w:val="20"/>
              </w:rPr>
            </w:pPr>
          </w:p>
        </w:tc>
      </w:tr>
      <w:tr w:rsidR="00FE1BF2" w:rsidTr="00E82265">
        <w:trPr>
          <w:trHeight w:val="397"/>
        </w:trPr>
        <w:tc>
          <w:tcPr>
            <w:tcW w:w="839" w:type="dxa"/>
            <w:tcBorders>
              <w:top w:val="single" w:sz="18" w:space="0" w:color="auto"/>
              <w:left w:val="single" w:sz="18" w:space="0" w:color="auto"/>
              <w:bottom w:val="single" w:sz="18" w:space="0" w:color="auto"/>
            </w:tcBorders>
          </w:tcPr>
          <w:p w:rsidR="00FE1BF2" w:rsidRDefault="00FE1BF2" w:rsidP="009361B0">
            <w:pPr>
              <w:pStyle w:val="NummerDoelstelling"/>
            </w:pPr>
          </w:p>
        </w:tc>
        <w:tc>
          <w:tcPr>
            <w:tcW w:w="5716" w:type="dxa"/>
            <w:tcBorders>
              <w:top w:val="single" w:sz="18" w:space="0" w:color="auto"/>
              <w:bottom w:val="single" w:sz="18" w:space="0" w:color="auto"/>
            </w:tcBorders>
          </w:tcPr>
          <w:p w:rsidR="00FE1BF2" w:rsidRDefault="00FE1BF2" w:rsidP="009361B0">
            <w:pPr>
              <w:spacing w:before="80" w:after="80"/>
              <w:rPr>
                <w:b/>
                <w:bCs/>
                <w:sz w:val="18"/>
              </w:rPr>
            </w:pPr>
            <w:r>
              <w:rPr>
                <w:b/>
                <w:bCs/>
                <w:sz w:val="18"/>
              </w:rPr>
              <w:t>Maten en aanduidingen van banden en velgen kunnen verklaren.</w:t>
            </w:r>
          </w:p>
        </w:tc>
        <w:tc>
          <w:tcPr>
            <w:tcW w:w="835" w:type="dxa"/>
            <w:tcBorders>
              <w:top w:val="single" w:sz="18" w:space="0" w:color="auto"/>
              <w:bottom w:val="single" w:sz="18" w:space="0" w:color="auto"/>
            </w:tcBorders>
          </w:tcPr>
          <w:p w:rsidR="00FE1BF2" w:rsidRDefault="00FE1BF2" w:rsidP="009361B0">
            <w:pPr>
              <w:spacing w:before="80" w:after="80"/>
              <w:jc w:val="center"/>
              <w:rPr>
                <w:b/>
                <w:bCs/>
                <w:sz w:val="18"/>
              </w:rPr>
            </w:pPr>
            <w:r>
              <w:rPr>
                <w:b/>
                <w:bCs/>
                <w:sz w:val="18"/>
              </w:rPr>
              <w:t>EDV</w:t>
            </w:r>
          </w:p>
          <w:p w:rsidR="006E2DF9" w:rsidRDefault="006E2DF9"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FE1BF2" w:rsidRDefault="00FE1BF2"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E1BF2" w:rsidRDefault="00FE1BF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E1BF2" w:rsidRDefault="00FE1BF2" w:rsidP="009361B0">
            <w:pPr>
              <w:spacing w:before="80" w:after="80"/>
              <w:jc w:val="center"/>
              <w:rPr>
                <w:sz w:val="18"/>
              </w:rPr>
            </w:pPr>
          </w:p>
        </w:tc>
      </w:tr>
      <w:tr w:rsidR="00FE1BF2" w:rsidTr="00E82265">
        <w:trPr>
          <w:trHeight w:val="397"/>
        </w:trPr>
        <w:tc>
          <w:tcPr>
            <w:tcW w:w="839" w:type="dxa"/>
            <w:tcBorders>
              <w:top w:val="single" w:sz="18" w:space="0" w:color="auto"/>
              <w:bottom w:val="single" w:sz="18" w:space="0" w:color="auto"/>
            </w:tcBorders>
          </w:tcPr>
          <w:p w:rsidR="00FE1BF2" w:rsidRDefault="00FE1BF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E1BF2" w:rsidRDefault="00D248BB" w:rsidP="009361B0">
            <w:pPr>
              <w:tabs>
                <w:tab w:val="left" w:pos="226"/>
              </w:tabs>
              <w:spacing w:before="80" w:after="80"/>
              <w:rPr>
                <w:sz w:val="18"/>
              </w:rPr>
            </w:pPr>
            <w:r>
              <w:rPr>
                <w:sz w:val="18"/>
              </w:rPr>
              <w:t>Banden en velgen:</w:t>
            </w:r>
          </w:p>
          <w:p w:rsidR="00D248BB" w:rsidRPr="00D248BB" w:rsidRDefault="007605AA" w:rsidP="009361B0">
            <w:pPr>
              <w:pStyle w:val="Lijstalinea"/>
              <w:numPr>
                <w:ilvl w:val="0"/>
                <w:numId w:val="30"/>
              </w:numPr>
              <w:tabs>
                <w:tab w:val="left" w:pos="226"/>
              </w:tabs>
              <w:spacing w:before="80" w:after="80"/>
              <w:ind w:left="357" w:hanging="357"/>
              <w:contextualSpacing w:val="0"/>
              <w:rPr>
                <w:sz w:val="18"/>
              </w:rPr>
            </w:pPr>
            <w:r>
              <w:rPr>
                <w:sz w:val="18"/>
              </w:rPr>
              <w:t>s</w:t>
            </w:r>
            <w:r w:rsidR="00D248BB">
              <w:rPr>
                <w:sz w:val="18"/>
              </w:rPr>
              <w:t>oorten, maten en aanduidingen</w:t>
            </w:r>
          </w:p>
          <w:p w:rsidR="00FE1BF2" w:rsidRDefault="007605AA" w:rsidP="009361B0">
            <w:pPr>
              <w:pStyle w:val="Lijstalinea"/>
              <w:numPr>
                <w:ilvl w:val="0"/>
                <w:numId w:val="30"/>
              </w:numPr>
              <w:tabs>
                <w:tab w:val="left" w:pos="226"/>
              </w:tabs>
              <w:spacing w:before="80" w:after="80"/>
              <w:ind w:left="357" w:hanging="357"/>
              <w:contextualSpacing w:val="0"/>
              <w:rPr>
                <w:sz w:val="18"/>
              </w:rPr>
            </w:pPr>
            <w:r>
              <w:rPr>
                <w:sz w:val="18"/>
              </w:rPr>
              <w:t>z</w:t>
            </w:r>
            <w:r w:rsidR="00FE1BF2">
              <w:rPr>
                <w:sz w:val="18"/>
              </w:rPr>
              <w:t>omer en winterbanden</w:t>
            </w:r>
          </w:p>
          <w:p w:rsidR="00FE1BF2" w:rsidRDefault="007605AA" w:rsidP="009361B0">
            <w:pPr>
              <w:pStyle w:val="Lijstalinea"/>
              <w:numPr>
                <w:ilvl w:val="0"/>
                <w:numId w:val="30"/>
              </w:numPr>
              <w:tabs>
                <w:tab w:val="left" w:pos="226"/>
              </w:tabs>
              <w:spacing w:before="80" w:after="80"/>
              <w:ind w:left="357" w:hanging="357"/>
              <w:contextualSpacing w:val="0"/>
              <w:rPr>
                <w:sz w:val="18"/>
              </w:rPr>
            </w:pPr>
            <w:r>
              <w:rPr>
                <w:sz w:val="18"/>
              </w:rPr>
              <w:t>d</w:t>
            </w:r>
            <w:r w:rsidR="00FE1BF2">
              <w:rPr>
                <w:sz w:val="18"/>
              </w:rPr>
              <w:t>raairichtingen</w:t>
            </w:r>
          </w:p>
          <w:p w:rsidR="00FE1BF2" w:rsidRDefault="007605AA" w:rsidP="009361B0">
            <w:pPr>
              <w:pStyle w:val="Lijstalinea"/>
              <w:numPr>
                <w:ilvl w:val="0"/>
                <w:numId w:val="30"/>
              </w:numPr>
              <w:tabs>
                <w:tab w:val="left" w:pos="226"/>
              </w:tabs>
              <w:spacing w:before="80" w:after="80"/>
              <w:ind w:left="357" w:hanging="357"/>
              <w:contextualSpacing w:val="0"/>
              <w:rPr>
                <w:sz w:val="18"/>
              </w:rPr>
            </w:pPr>
            <w:proofErr w:type="spellStart"/>
            <w:r>
              <w:rPr>
                <w:sz w:val="18"/>
              </w:rPr>
              <w:t>e</w:t>
            </w:r>
            <w:r w:rsidR="00FE1BF2">
              <w:rPr>
                <w:sz w:val="18"/>
              </w:rPr>
              <w:t>co</w:t>
            </w:r>
            <w:proofErr w:type="spellEnd"/>
            <w:r w:rsidR="00FE1BF2">
              <w:rPr>
                <w:sz w:val="18"/>
              </w:rPr>
              <w:t xml:space="preserve"> normen</w:t>
            </w:r>
          </w:p>
          <w:p w:rsidR="00FE1BF2" w:rsidRDefault="007605AA" w:rsidP="009361B0">
            <w:pPr>
              <w:pStyle w:val="Lijstalinea"/>
              <w:numPr>
                <w:ilvl w:val="0"/>
                <w:numId w:val="30"/>
              </w:numPr>
              <w:tabs>
                <w:tab w:val="left" w:pos="226"/>
              </w:tabs>
              <w:spacing w:before="80" w:after="80"/>
              <w:ind w:left="357" w:hanging="357"/>
              <w:contextualSpacing w:val="0"/>
              <w:rPr>
                <w:sz w:val="18"/>
              </w:rPr>
            </w:pPr>
            <w:r>
              <w:rPr>
                <w:sz w:val="18"/>
              </w:rPr>
              <w:t>r</w:t>
            </w:r>
            <w:r w:rsidR="00FE1BF2">
              <w:rPr>
                <w:sz w:val="18"/>
              </w:rPr>
              <w:t>unflat</w:t>
            </w:r>
          </w:p>
          <w:p w:rsidR="00384959" w:rsidRPr="0057307B" w:rsidRDefault="007605AA" w:rsidP="009361B0">
            <w:pPr>
              <w:pStyle w:val="Lijstalinea"/>
              <w:numPr>
                <w:ilvl w:val="0"/>
                <w:numId w:val="30"/>
              </w:numPr>
              <w:tabs>
                <w:tab w:val="left" w:pos="226"/>
              </w:tabs>
              <w:spacing w:before="80" w:after="80"/>
              <w:ind w:left="357" w:hanging="357"/>
              <w:contextualSpacing w:val="0"/>
              <w:rPr>
                <w:sz w:val="18"/>
              </w:rPr>
            </w:pPr>
            <w:r>
              <w:rPr>
                <w:sz w:val="18"/>
              </w:rPr>
              <w:t>w</w:t>
            </w:r>
            <w:r w:rsidR="00384959">
              <w:rPr>
                <w:sz w:val="18"/>
              </w:rPr>
              <w:t>ettelijke voorschriften i.v.m. banden en velgen</w:t>
            </w:r>
          </w:p>
        </w:tc>
        <w:tc>
          <w:tcPr>
            <w:tcW w:w="6949" w:type="dxa"/>
            <w:tcBorders>
              <w:top w:val="single" w:sz="18" w:space="0" w:color="auto"/>
              <w:left w:val="double" w:sz="4" w:space="0" w:color="auto"/>
              <w:bottom w:val="single" w:sz="18" w:space="0" w:color="auto"/>
            </w:tcBorders>
          </w:tcPr>
          <w:p w:rsidR="00FE1BF2" w:rsidRDefault="00470814" w:rsidP="009361B0">
            <w:pPr>
              <w:tabs>
                <w:tab w:val="right" w:pos="352"/>
                <w:tab w:val="right" w:pos="567"/>
              </w:tabs>
              <w:spacing w:before="80" w:after="80"/>
              <w:rPr>
                <w:sz w:val="18"/>
              </w:rPr>
            </w:pPr>
            <w:r>
              <w:rPr>
                <w:sz w:val="18"/>
              </w:rPr>
              <w:t>De leerlingen opzoekwerk laten uitvoeren.</w:t>
            </w:r>
          </w:p>
        </w:tc>
        <w:tc>
          <w:tcPr>
            <w:tcW w:w="844" w:type="dxa"/>
            <w:tcBorders>
              <w:top w:val="single" w:sz="18" w:space="0" w:color="auto"/>
              <w:bottom w:val="single" w:sz="18" w:space="0" w:color="auto"/>
            </w:tcBorders>
          </w:tcPr>
          <w:p w:rsidR="00FE1BF2" w:rsidRDefault="00470814" w:rsidP="009361B0">
            <w:pPr>
              <w:spacing w:before="80" w:after="80"/>
              <w:jc w:val="center"/>
              <w:rPr>
                <w:sz w:val="18"/>
              </w:rPr>
            </w:pPr>
            <w:r>
              <w:rPr>
                <w:sz w:val="18"/>
              </w:rPr>
              <w:t>ICT</w:t>
            </w:r>
          </w:p>
        </w:tc>
      </w:tr>
      <w:tr w:rsidR="00FE1BF2" w:rsidRPr="002E0438" w:rsidTr="00E82265">
        <w:trPr>
          <w:trHeight w:val="397"/>
        </w:trPr>
        <w:tc>
          <w:tcPr>
            <w:tcW w:w="839" w:type="dxa"/>
            <w:tcBorders>
              <w:top w:val="single" w:sz="18" w:space="0" w:color="auto"/>
              <w:left w:val="single" w:sz="18" w:space="0" w:color="auto"/>
              <w:bottom w:val="single" w:sz="18" w:space="0" w:color="auto"/>
            </w:tcBorders>
          </w:tcPr>
          <w:p w:rsidR="00FE1BF2" w:rsidRDefault="00FE1BF2" w:rsidP="009361B0">
            <w:pPr>
              <w:pStyle w:val="NummerDoelstelling"/>
            </w:pPr>
          </w:p>
        </w:tc>
        <w:tc>
          <w:tcPr>
            <w:tcW w:w="5716" w:type="dxa"/>
            <w:tcBorders>
              <w:top w:val="single" w:sz="18" w:space="0" w:color="auto"/>
              <w:bottom w:val="single" w:sz="18" w:space="0" w:color="auto"/>
            </w:tcBorders>
          </w:tcPr>
          <w:p w:rsidR="00FE1BF2" w:rsidRPr="002E0438" w:rsidRDefault="00384959" w:rsidP="009361B0">
            <w:pPr>
              <w:spacing w:before="80" w:after="80"/>
              <w:rPr>
                <w:rFonts w:cs="Arial"/>
                <w:b/>
                <w:bCs/>
                <w:sz w:val="18"/>
                <w:szCs w:val="18"/>
                <w:lang w:val="nl-BE"/>
              </w:rPr>
            </w:pPr>
            <w:r>
              <w:rPr>
                <w:rFonts w:cs="Arial"/>
                <w:b/>
                <w:bCs/>
                <w:sz w:val="18"/>
                <w:szCs w:val="18"/>
                <w:lang w:val="nl-BE"/>
              </w:rPr>
              <w:t>Banden op velg kunnen demonteren,  monteren en uitbalanceren.</w:t>
            </w:r>
          </w:p>
        </w:tc>
        <w:tc>
          <w:tcPr>
            <w:tcW w:w="835" w:type="dxa"/>
            <w:tcBorders>
              <w:top w:val="single" w:sz="18" w:space="0" w:color="auto"/>
              <w:bottom w:val="single" w:sz="18" w:space="0" w:color="auto"/>
            </w:tcBorders>
          </w:tcPr>
          <w:p w:rsidR="00FE1BF2" w:rsidRDefault="00FE1BF2" w:rsidP="009361B0">
            <w:pPr>
              <w:spacing w:before="80" w:after="80"/>
              <w:jc w:val="center"/>
              <w:rPr>
                <w:b/>
                <w:bCs/>
                <w:sz w:val="18"/>
              </w:rPr>
            </w:pPr>
            <w:r>
              <w:rPr>
                <w:b/>
                <w:bCs/>
                <w:sz w:val="18"/>
              </w:rPr>
              <w:t>EDV</w:t>
            </w:r>
          </w:p>
          <w:p w:rsidR="006E2DF9" w:rsidRPr="002E0438" w:rsidRDefault="006E2DF9" w:rsidP="009361B0">
            <w:pPr>
              <w:spacing w:before="80" w:after="80"/>
              <w:jc w:val="center"/>
              <w:rPr>
                <w:rFonts w:cs="Arial"/>
                <w:b/>
                <w:bCs/>
                <w:sz w:val="18"/>
                <w:szCs w:val="18"/>
                <w:lang w:val="nl-BE"/>
              </w:rPr>
            </w:pPr>
            <w:r>
              <w:rPr>
                <w:b/>
                <w:bCs/>
                <w:sz w:val="18"/>
              </w:rPr>
              <w:t>STM 25</w:t>
            </w:r>
          </w:p>
        </w:tc>
        <w:tc>
          <w:tcPr>
            <w:tcW w:w="835" w:type="dxa"/>
            <w:tcBorders>
              <w:top w:val="single" w:sz="18" w:space="0" w:color="auto"/>
              <w:bottom w:val="single" w:sz="18" w:space="0" w:color="auto"/>
              <w:right w:val="double" w:sz="4" w:space="0" w:color="auto"/>
            </w:tcBorders>
          </w:tcPr>
          <w:p w:rsidR="00FE1BF2" w:rsidRPr="002E0438" w:rsidRDefault="00FE1BF2"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E1BF2" w:rsidRPr="002E0438" w:rsidRDefault="00FE1BF2"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E1BF2" w:rsidRPr="002E0438" w:rsidRDefault="00FE1BF2" w:rsidP="009361B0">
            <w:pPr>
              <w:spacing w:before="80" w:after="80"/>
              <w:jc w:val="center"/>
              <w:rPr>
                <w:rFonts w:cs="Arial"/>
                <w:b/>
                <w:bCs/>
                <w:sz w:val="18"/>
                <w:szCs w:val="18"/>
                <w:lang w:val="nl-BE"/>
              </w:rPr>
            </w:pPr>
          </w:p>
        </w:tc>
      </w:tr>
      <w:tr w:rsidR="00FE1BF2" w:rsidTr="00E82265">
        <w:trPr>
          <w:trHeight w:val="397"/>
        </w:trPr>
        <w:tc>
          <w:tcPr>
            <w:tcW w:w="839" w:type="dxa"/>
            <w:tcBorders>
              <w:top w:val="single" w:sz="18" w:space="0" w:color="auto"/>
              <w:bottom w:val="single" w:sz="18" w:space="0" w:color="auto"/>
            </w:tcBorders>
          </w:tcPr>
          <w:p w:rsidR="00FE1BF2" w:rsidRDefault="00FE1BF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E1BF2" w:rsidRPr="007605AA" w:rsidRDefault="00384959" w:rsidP="009361B0">
            <w:pPr>
              <w:tabs>
                <w:tab w:val="left" w:pos="226"/>
              </w:tabs>
              <w:spacing w:before="80" w:after="80"/>
              <w:rPr>
                <w:sz w:val="18"/>
              </w:rPr>
            </w:pPr>
            <w:r w:rsidRPr="007605AA">
              <w:rPr>
                <w:sz w:val="18"/>
              </w:rPr>
              <w:t>Begrippen “ statische “ en “ dynamische “ onbalans</w:t>
            </w:r>
            <w:r w:rsidR="0036546D">
              <w:rPr>
                <w:sz w:val="18"/>
              </w:rPr>
              <w:t>.</w:t>
            </w:r>
          </w:p>
        </w:tc>
        <w:tc>
          <w:tcPr>
            <w:tcW w:w="6949" w:type="dxa"/>
            <w:tcBorders>
              <w:top w:val="single" w:sz="18" w:space="0" w:color="auto"/>
              <w:left w:val="double" w:sz="4" w:space="0" w:color="auto"/>
              <w:bottom w:val="single" w:sz="18" w:space="0" w:color="auto"/>
            </w:tcBorders>
          </w:tcPr>
          <w:p w:rsidR="00FE1BF2" w:rsidRDefault="00FE1BF2"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E1BF2" w:rsidRDefault="00FE1BF2" w:rsidP="009361B0">
            <w:pPr>
              <w:spacing w:before="80" w:after="80"/>
              <w:jc w:val="center"/>
              <w:rPr>
                <w:sz w:val="18"/>
              </w:rPr>
            </w:pPr>
          </w:p>
        </w:tc>
      </w:tr>
      <w:tr w:rsidR="00FE1BF2" w:rsidTr="00E82265">
        <w:trPr>
          <w:trHeight w:val="397"/>
        </w:trPr>
        <w:tc>
          <w:tcPr>
            <w:tcW w:w="839" w:type="dxa"/>
            <w:tcBorders>
              <w:top w:val="single" w:sz="18" w:space="0" w:color="auto"/>
              <w:left w:val="single" w:sz="18" w:space="0" w:color="auto"/>
              <w:bottom w:val="single" w:sz="18" w:space="0" w:color="auto"/>
            </w:tcBorders>
          </w:tcPr>
          <w:p w:rsidR="00FE1BF2" w:rsidRDefault="00FE1BF2" w:rsidP="009361B0">
            <w:pPr>
              <w:pStyle w:val="NummerDoelstelling"/>
            </w:pPr>
          </w:p>
        </w:tc>
        <w:tc>
          <w:tcPr>
            <w:tcW w:w="5716" w:type="dxa"/>
            <w:tcBorders>
              <w:top w:val="single" w:sz="18" w:space="0" w:color="auto"/>
              <w:bottom w:val="single" w:sz="18" w:space="0" w:color="auto"/>
            </w:tcBorders>
          </w:tcPr>
          <w:p w:rsidR="00FE1BF2" w:rsidRDefault="00384959" w:rsidP="009361B0">
            <w:pPr>
              <w:spacing w:before="80" w:after="80"/>
              <w:rPr>
                <w:b/>
                <w:bCs/>
                <w:sz w:val="18"/>
              </w:rPr>
            </w:pPr>
            <w:r>
              <w:rPr>
                <w:b/>
                <w:bCs/>
                <w:sz w:val="18"/>
              </w:rPr>
              <w:t>Systeemoverzicht kunnen verklaren en uitmeten</w:t>
            </w:r>
            <w:r w:rsidR="008E234F">
              <w:rPr>
                <w:b/>
                <w:bCs/>
                <w:sz w:val="18"/>
              </w:rPr>
              <w:t>.</w:t>
            </w:r>
          </w:p>
        </w:tc>
        <w:tc>
          <w:tcPr>
            <w:tcW w:w="835" w:type="dxa"/>
            <w:tcBorders>
              <w:top w:val="single" w:sz="18" w:space="0" w:color="auto"/>
              <w:bottom w:val="single" w:sz="18" w:space="0" w:color="auto"/>
            </w:tcBorders>
          </w:tcPr>
          <w:p w:rsidR="00FE1BF2" w:rsidRDefault="00FE1BF2"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E1BF2" w:rsidRDefault="00384959"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FE1BF2" w:rsidRDefault="00FE1BF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E1BF2" w:rsidRDefault="00FE1BF2" w:rsidP="009361B0">
            <w:pPr>
              <w:spacing w:before="80" w:after="80"/>
              <w:jc w:val="center"/>
              <w:rPr>
                <w:sz w:val="18"/>
              </w:rPr>
            </w:pPr>
          </w:p>
        </w:tc>
      </w:tr>
      <w:tr w:rsidR="00FE1BF2" w:rsidTr="00E82265">
        <w:trPr>
          <w:trHeight w:val="397"/>
        </w:trPr>
        <w:tc>
          <w:tcPr>
            <w:tcW w:w="839" w:type="dxa"/>
            <w:tcBorders>
              <w:top w:val="single" w:sz="18" w:space="0" w:color="auto"/>
              <w:bottom w:val="single" w:sz="18" w:space="0" w:color="auto"/>
            </w:tcBorders>
          </w:tcPr>
          <w:p w:rsidR="00FE1BF2" w:rsidRDefault="00FE1BF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E1BF2" w:rsidRPr="007605AA" w:rsidRDefault="00384959" w:rsidP="009361B0">
            <w:pPr>
              <w:tabs>
                <w:tab w:val="left" w:pos="226"/>
              </w:tabs>
              <w:spacing w:before="80" w:after="80"/>
              <w:rPr>
                <w:sz w:val="18"/>
              </w:rPr>
            </w:pPr>
            <w:r w:rsidRPr="007605AA">
              <w:rPr>
                <w:sz w:val="18"/>
              </w:rPr>
              <w:t>Bandenspanningscontrolesysteem</w:t>
            </w:r>
          </w:p>
        </w:tc>
        <w:tc>
          <w:tcPr>
            <w:tcW w:w="6949" w:type="dxa"/>
            <w:tcBorders>
              <w:top w:val="single" w:sz="18" w:space="0" w:color="auto"/>
              <w:left w:val="double" w:sz="4" w:space="0" w:color="auto"/>
              <w:bottom w:val="single" w:sz="18" w:space="0" w:color="auto"/>
            </w:tcBorders>
          </w:tcPr>
          <w:p w:rsidR="00FE1BF2" w:rsidRDefault="00FE1BF2"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E1BF2" w:rsidRDefault="00FE1BF2" w:rsidP="009361B0">
            <w:pPr>
              <w:spacing w:before="80" w:after="80"/>
              <w:jc w:val="center"/>
              <w:rPr>
                <w:sz w:val="18"/>
              </w:rPr>
            </w:pPr>
          </w:p>
        </w:tc>
      </w:tr>
      <w:tr w:rsidR="00FE1BF2" w:rsidRPr="002E0438" w:rsidTr="00E82265">
        <w:trPr>
          <w:trHeight w:val="397"/>
        </w:trPr>
        <w:tc>
          <w:tcPr>
            <w:tcW w:w="839" w:type="dxa"/>
            <w:tcBorders>
              <w:top w:val="single" w:sz="18" w:space="0" w:color="auto"/>
              <w:left w:val="single" w:sz="18" w:space="0" w:color="auto"/>
              <w:bottom w:val="single" w:sz="18" w:space="0" w:color="auto"/>
            </w:tcBorders>
          </w:tcPr>
          <w:p w:rsidR="00FE1BF2" w:rsidRDefault="00FE1BF2" w:rsidP="009361B0">
            <w:pPr>
              <w:pStyle w:val="NummerDoelstelling"/>
            </w:pPr>
          </w:p>
        </w:tc>
        <w:tc>
          <w:tcPr>
            <w:tcW w:w="5716" w:type="dxa"/>
            <w:tcBorders>
              <w:top w:val="single" w:sz="18" w:space="0" w:color="auto"/>
              <w:bottom w:val="single" w:sz="18" w:space="0" w:color="auto"/>
            </w:tcBorders>
          </w:tcPr>
          <w:p w:rsidR="00FE1BF2" w:rsidRPr="002E0438" w:rsidRDefault="00384959" w:rsidP="009361B0">
            <w:pPr>
              <w:spacing w:before="80" w:after="80"/>
              <w:rPr>
                <w:rFonts w:cs="Arial"/>
                <w:b/>
                <w:bCs/>
                <w:sz w:val="18"/>
                <w:szCs w:val="18"/>
                <w:lang w:val="nl-BE"/>
              </w:rPr>
            </w:pPr>
            <w:r>
              <w:rPr>
                <w:rFonts w:cs="Arial"/>
                <w:b/>
                <w:bCs/>
                <w:sz w:val="18"/>
                <w:szCs w:val="18"/>
                <w:lang w:val="nl-BE"/>
              </w:rPr>
              <w:t>Banden kunnen herstellen d.m.v. een vulkaniserende koord.</w:t>
            </w:r>
          </w:p>
        </w:tc>
        <w:tc>
          <w:tcPr>
            <w:tcW w:w="835" w:type="dxa"/>
            <w:tcBorders>
              <w:top w:val="single" w:sz="18" w:space="0" w:color="auto"/>
              <w:bottom w:val="single" w:sz="18" w:space="0" w:color="auto"/>
            </w:tcBorders>
          </w:tcPr>
          <w:p w:rsidR="00FE1BF2" w:rsidRPr="002E0438" w:rsidRDefault="00FE1BF2" w:rsidP="009361B0">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FE1BF2" w:rsidRPr="002E0438" w:rsidRDefault="00FE1BF2"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E1BF2" w:rsidRPr="002E0438" w:rsidRDefault="00FE1BF2"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E1BF2" w:rsidRPr="002E0438" w:rsidRDefault="00FE1BF2" w:rsidP="009361B0">
            <w:pPr>
              <w:spacing w:before="80" w:after="80"/>
              <w:jc w:val="center"/>
              <w:rPr>
                <w:rFonts w:cs="Arial"/>
                <w:b/>
                <w:bCs/>
                <w:sz w:val="18"/>
                <w:szCs w:val="18"/>
                <w:lang w:val="nl-BE"/>
              </w:rPr>
            </w:pPr>
          </w:p>
        </w:tc>
      </w:tr>
      <w:tr w:rsidR="00FE1BF2" w:rsidTr="00E82265">
        <w:trPr>
          <w:trHeight w:val="397"/>
        </w:trPr>
        <w:tc>
          <w:tcPr>
            <w:tcW w:w="839" w:type="dxa"/>
            <w:tcBorders>
              <w:top w:val="single" w:sz="18" w:space="0" w:color="auto"/>
              <w:left w:val="single" w:sz="18" w:space="0" w:color="auto"/>
              <w:bottom w:val="single" w:sz="18" w:space="0" w:color="auto"/>
            </w:tcBorders>
          </w:tcPr>
          <w:p w:rsidR="00FE1BF2" w:rsidRDefault="00FE1BF2" w:rsidP="009361B0">
            <w:pPr>
              <w:pStyle w:val="NummerDoelstelling"/>
            </w:pPr>
          </w:p>
        </w:tc>
        <w:tc>
          <w:tcPr>
            <w:tcW w:w="5716" w:type="dxa"/>
            <w:tcBorders>
              <w:top w:val="single" w:sz="18" w:space="0" w:color="auto"/>
              <w:bottom w:val="single" w:sz="18" w:space="0" w:color="auto"/>
            </w:tcBorders>
          </w:tcPr>
          <w:p w:rsidR="00FE1BF2" w:rsidRDefault="00384959" w:rsidP="009361B0">
            <w:pPr>
              <w:spacing w:before="80" w:after="80"/>
              <w:rPr>
                <w:b/>
                <w:bCs/>
                <w:sz w:val="18"/>
              </w:rPr>
            </w:pPr>
            <w:r>
              <w:rPr>
                <w:b/>
                <w:bCs/>
                <w:sz w:val="18"/>
              </w:rPr>
              <w:t>De verschillende remsystemen herkennen.</w:t>
            </w:r>
          </w:p>
        </w:tc>
        <w:tc>
          <w:tcPr>
            <w:tcW w:w="835" w:type="dxa"/>
            <w:tcBorders>
              <w:top w:val="single" w:sz="18" w:space="0" w:color="auto"/>
              <w:bottom w:val="single" w:sz="18" w:space="0" w:color="auto"/>
            </w:tcBorders>
          </w:tcPr>
          <w:p w:rsidR="00FE1BF2" w:rsidRDefault="00FE1BF2"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E1BF2" w:rsidRDefault="00FE1BF2"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E1BF2" w:rsidRDefault="00FE1BF2"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E1BF2" w:rsidRDefault="00FE1BF2" w:rsidP="009361B0">
            <w:pPr>
              <w:spacing w:before="80" w:after="80"/>
              <w:jc w:val="center"/>
              <w:rPr>
                <w:sz w:val="18"/>
              </w:rPr>
            </w:pPr>
          </w:p>
        </w:tc>
      </w:tr>
      <w:tr w:rsidR="00FE1BF2" w:rsidTr="00E82265">
        <w:trPr>
          <w:trHeight w:val="397"/>
        </w:trPr>
        <w:tc>
          <w:tcPr>
            <w:tcW w:w="839" w:type="dxa"/>
            <w:tcBorders>
              <w:top w:val="single" w:sz="18" w:space="0" w:color="auto"/>
              <w:bottom w:val="single" w:sz="18" w:space="0" w:color="auto"/>
            </w:tcBorders>
          </w:tcPr>
          <w:p w:rsidR="00FE1BF2" w:rsidRDefault="00FE1BF2"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E1BF2" w:rsidRDefault="007605AA" w:rsidP="009361B0">
            <w:pPr>
              <w:tabs>
                <w:tab w:val="left" w:pos="226"/>
              </w:tabs>
              <w:spacing w:before="80" w:after="80"/>
              <w:rPr>
                <w:sz w:val="18"/>
              </w:rPr>
            </w:pPr>
            <w:r>
              <w:rPr>
                <w:sz w:val="18"/>
              </w:rPr>
              <w:t>Remsystemen:</w:t>
            </w:r>
          </w:p>
          <w:p w:rsidR="007605AA" w:rsidRPr="007605AA" w:rsidRDefault="007605AA" w:rsidP="009361B0">
            <w:pPr>
              <w:pStyle w:val="Lijstalinea"/>
              <w:numPr>
                <w:ilvl w:val="0"/>
                <w:numId w:val="30"/>
              </w:numPr>
              <w:tabs>
                <w:tab w:val="left" w:pos="226"/>
              </w:tabs>
              <w:spacing w:before="80" w:after="80"/>
              <w:ind w:left="357" w:hanging="357"/>
              <w:contextualSpacing w:val="0"/>
              <w:rPr>
                <w:sz w:val="18"/>
              </w:rPr>
            </w:pPr>
            <w:r>
              <w:rPr>
                <w:sz w:val="18"/>
              </w:rPr>
              <w:t>opbouw en werking</w:t>
            </w:r>
          </w:p>
          <w:p w:rsidR="00384959" w:rsidRDefault="007605AA" w:rsidP="009361B0">
            <w:pPr>
              <w:pStyle w:val="Lijstalinea"/>
              <w:numPr>
                <w:ilvl w:val="0"/>
                <w:numId w:val="30"/>
              </w:numPr>
              <w:tabs>
                <w:tab w:val="left" w:pos="226"/>
              </w:tabs>
              <w:spacing w:before="80" w:after="80"/>
              <w:ind w:left="357" w:hanging="357"/>
              <w:contextualSpacing w:val="0"/>
              <w:rPr>
                <w:sz w:val="18"/>
              </w:rPr>
            </w:pPr>
            <w:r>
              <w:rPr>
                <w:sz w:val="18"/>
              </w:rPr>
              <w:t>t</w:t>
            </w:r>
            <w:r w:rsidR="00384959">
              <w:rPr>
                <w:sz w:val="18"/>
              </w:rPr>
              <w:t>rommelremmen</w:t>
            </w:r>
          </w:p>
          <w:p w:rsidR="00384959" w:rsidRDefault="007605AA" w:rsidP="009361B0">
            <w:pPr>
              <w:pStyle w:val="Lijstalinea"/>
              <w:numPr>
                <w:ilvl w:val="0"/>
                <w:numId w:val="30"/>
              </w:numPr>
              <w:tabs>
                <w:tab w:val="left" w:pos="226"/>
              </w:tabs>
              <w:spacing w:before="80" w:after="80"/>
              <w:ind w:left="357" w:hanging="357"/>
              <w:contextualSpacing w:val="0"/>
              <w:rPr>
                <w:sz w:val="18"/>
              </w:rPr>
            </w:pPr>
            <w:r>
              <w:rPr>
                <w:sz w:val="18"/>
              </w:rPr>
              <w:t>s</w:t>
            </w:r>
            <w:r w:rsidR="00384959">
              <w:rPr>
                <w:sz w:val="18"/>
              </w:rPr>
              <w:t>chijfremmen</w:t>
            </w:r>
          </w:p>
          <w:p w:rsidR="00384959" w:rsidRPr="006246EE" w:rsidRDefault="007605AA" w:rsidP="009361B0">
            <w:pPr>
              <w:pStyle w:val="Lijstalinea"/>
              <w:numPr>
                <w:ilvl w:val="0"/>
                <w:numId w:val="30"/>
              </w:numPr>
              <w:tabs>
                <w:tab w:val="left" w:pos="226"/>
              </w:tabs>
              <w:spacing w:before="80" w:after="80"/>
              <w:ind w:left="357" w:hanging="357"/>
              <w:contextualSpacing w:val="0"/>
              <w:rPr>
                <w:sz w:val="18"/>
              </w:rPr>
            </w:pPr>
            <w:r>
              <w:rPr>
                <w:sz w:val="18"/>
              </w:rPr>
              <w:t>o</w:t>
            </w:r>
            <w:r w:rsidR="00384959">
              <w:rPr>
                <w:sz w:val="18"/>
              </w:rPr>
              <w:t>nderdelen kunnen situeren in een schema</w:t>
            </w:r>
          </w:p>
        </w:tc>
        <w:tc>
          <w:tcPr>
            <w:tcW w:w="6949" w:type="dxa"/>
            <w:tcBorders>
              <w:top w:val="single" w:sz="18" w:space="0" w:color="auto"/>
              <w:left w:val="double" w:sz="4" w:space="0" w:color="auto"/>
              <w:bottom w:val="single" w:sz="18" w:space="0" w:color="auto"/>
            </w:tcBorders>
          </w:tcPr>
          <w:p w:rsidR="00FE1BF2" w:rsidRDefault="00FE1BF2"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E1BF2" w:rsidRDefault="00FE1BF2"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4B58FB" w:rsidP="009361B0">
            <w:pPr>
              <w:spacing w:before="80" w:after="80"/>
              <w:rPr>
                <w:b/>
                <w:bCs/>
                <w:sz w:val="18"/>
              </w:rPr>
            </w:pPr>
            <w:r>
              <w:rPr>
                <w:b/>
                <w:bCs/>
                <w:sz w:val="18"/>
              </w:rPr>
              <w:t>Remo</w:t>
            </w:r>
            <w:r w:rsidR="00384959">
              <w:rPr>
                <w:b/>
                <w:bCs/>
                <w:sz w:val="18"/>
              </w:rPr>
              <w:t>nderdelen kunnen in- en uitbouwen</w:t>
            </w:r>
            <w:r>
              <w:rPr>
                <w:b/>
                <w:bCs/>
                <w:sz w:val="18"/>
              </w:rPr>
              <w:t>.</w:t>
            </w:r>
          </w:p>
        </w:tc>
        <w:tc>
          <w:tcPr>
            <w:tcW w:w="835" w:type="dxa"/>
            <w:tcBorders>
              <w:top w:val="single" w:sz="18" w:space="0" w:color="auto"/>
              <w:bottom w:val="single" w:sz="18" w:space="0" w:color="auto"/>
            </w:tcBorders>
          </w:tcPr>
          <w:p w:rsidR="00384959" w:rsidRDefault="00384959"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384959" w:rsidRDefault="00384959"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bl>
    <w:p w:rsidR="00FE1BF2" w:rsidRDefault="00FE1BF2" w:rsidP="009361B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7377" w:rsidTr="00E82265">
        <w:trPr>
          <w:trHeight w:val="397"/>
        </w:trPr>
        <w:tc>
          <w:tcPr>
            <w:tcW w:w="839" w:type="dxa"/>
            <w:tcBorders>
              <w:bottom w:val="single" w:sz="4" w:space="0" w:color="auto"/>
            </w:tcBorders>
            <w:vAlign w:val="center"/>
          </w:tcPr>
          <w:p w:rsidR="004B7377" w:rsidRDefault="004B7377" w:rsidP="009361B0">
            <w:pPr>
              <w:spacing w:before="80" w:after="80"/>
              <w:rPr>
                <w:sz w:val="18"/>
              </w:rPr>
            </w:pPr>
            <w:r>
              <w:rPr>
                <w:sz w:val="18"/>
              </w:rPr>
              <w:lastRenderedPageBreak/>
              <w:t>Nr.</w:t>
            </w:r>
          </w:p>
        </w:tc>
        <w:tc>
          <w:tcPr>
            <w:tcW w:w="5716" w:type="dxa"/>
            <w:tcBorders>
              <w:bottom w:val="single" w:sz="4" w:space="0" w:color="auto"/>
            </w:tcBorders>
            <w:vAlign w:val="center"/>
          </w:tcPr>
          <w:p w:rsidR="004B7377" w:rsidRDefault="004B7377"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B7377" w:rsidRDefault="004B7377"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B7377" w:rsidRDefault="004B7377" w:rsidP="009361B0">
            <w:pPr>
              <w:spacing w:before="80" w:after="80"/>
              <w:jc w:val="center"/>
              <w:rPr>
                <w:sz w:val="18"/>
              </w:rPr>
            </w:pPr>
            <w:r>
              <w:rPr>
                <w:sz w:val="18"/>
              </w:rPr>
              <w:t>B/U</w:t>
            </w:r>
          </w:p>
        </w:tc>
        <w:tc>
          <w:tcPr>
            <w:tcW w:w="6949" w:type="dxa"/>
            <w:tcBorders>
              <w:left w:val="double" w:sz="4" w:space="0" w:color="auto"/>
            </w:tcBorders>
            <w:vAlign w:val="center"/>
          </w:tcPr>
          <w:p w:rsidR="004B7377" w:rsidRDefault="004B7377" w:rsidP="009361B0">
            <w:pPr>
              <w:spacing w:before="80" w:after="80"/>
              <w:jc w:val="center"/>
              <w:rPr>
                <w:sz w:val="18"/>
              </w:rPr>
            </w:pPr>
            <w:r>
              <w:rPr>
                <w:sz w:val="18"/>
              </w:rPr>
              <w:t>Didactische wenken en hulpmiddelen</w:t>
            </w:r>
          </w:p>
        </w:tc>
        <w:tc>
          <w:tcPr>
            <w:tcW w:w="844" w:type="dxa"/>
            <w:vAlign w:val="center"/>
          </w:tcPr>
          <w:p w:rsidR="004B7377" w:rsidRDefault="004B7377" w:rsidP="009361B0">
            <w:pPr>
              <w:spacing w:before="80" w:after="80"/>
              <w:jc w:val="center"/>
              <w:rPr>
                <w:sz w:val="18"/>
              </w:rPr>
            </w:pPr>
            <w:r>
              <w:rPr>
                <w:sz w:val="18"/>
              </w:rPr>
              <w:t>Link</w:t>
            </w: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384959" w:rsidP="009361B0">
            <w:pPr>
              <w:spacing w:before="80" w:after="80"/>
              <w:rPr>
                <w:b/>
                <w:bCs/>
                <w:sz w:val="18"/>
              </w:rPr>
            </w:pPr>
            <w:r>
              <w:rPr>
                <w:b/>
                <w:bCs/>
                <w:sz w:val="18"/>
              </w:rPr>
              <w:t>De eigenschappen van de remvloeistoffen kunnen verwoorden.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bottom w:val="single" w:sz="18" w:space="0" w:color="auto"/>
            </w:tcBorders>
          </w:tcPr>
          <w:p w:rsidR="004B7377" w:rsidRDefault="004B737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B7377" w:rsidRPr="007605AA" w:rsidRDefault="007605AA" w:rsidP="009361B0">
            <w:pPr>
              <w:tabs>
                <w:tab w:val="left" w:pos="226"/>
              </w:tabs>
              <w:spacing w:before="80" w:after="80"/>
              <w:rPr>
                <w:sz w:val="18"/>
              </w:rPr>
            </w:pPr>
            <w:r>
              <w:rPr>
                <w:sz w:val="18"/>
              </w:rPr>
              <w:t>R</w:t>
            </w:r>
            <w:r w:rsidR="00384959" w:rsidRPr="007605AA">
              <w:rPr>
                <w:sz w:val="18"/>
              </w:rPr>
              <w:t>emvloeistoffen</w:t>
            </w:r>
            <w:r w:rsidR="0036546D">
              <w:rPr>
                <w:sz w:val="18"/>
              </w:rPr>
              <w:t>.</w:t>
            </w:r>
          </w:p>
        </w:tc>
        <w:tc>
          <w:tcPr>
            <w:tcW w:w="6949" w:type="dxa"/>
            <w:tcBorders>
              <w:top w:val="single" w:sz="18" w:space="0" w:color="auto"/>
              <w:left w:val="double" w:sz="4" w:space="0" w:color="auto"/>
              <w:bottom w:val="single" w:sz="18" w:space="0" w:color="auto"/>
            </w:tcBorders>
          </w:tcPr>
          <w:p w:rsidR="004B7377" w:rsidRDefault="0036546D" w:rsidP="009361B0">
            <w:pPr>
              <w:tabs>
                <w:tab w:val="right" w:pos="352"/>
                <w:tab w:val="right" w:pos="567"/>
              </w:tabs>
              <w:spacing w:before="80" w:after="80"/>
              <w:rPr>
                <w:sz w:val="18"/>
              </w:rPr>
            </w:pPr>
            <w:r>
              <w:rPr>
                <w:sz w:val="18"/>
              </w:rPr>
              <w:t>De leerlingen</w:t>
            </w:r>
            <w:r w:rsidR="00ED0E09">
              <w:rPr>
                <w:sz w:val="18"/>
              </w:rPr>
              <w:t xml:space="preserve"> de eigenschappen aan hun klasgenoten </w:t>
            </w:r>
            <w:r>
              <w:rPr>
                <w:sz w:val="18"/>
              </w:rPr>
              <w:t xml:space="preserve">laten </w:t>
            </w:r>
            <w:r w:rsidR="00ED0E09">
              <w:rPr>
                <w:sz w:val="18"/>
              </w:rPr>
              <w:t>verwoorden.</w:t>
            </w:r>
          </w:p>
        </w:tc>
        <w:tc>
          <w:tcPr>
            <w:tcW w:w="844" w:type="dxa"/>
            <w:tcBorders>
              <w:top w:val="single" w:sz="18" w:space="0" w:color="auto"/>
              <w:bottom w:val="single" w:sz="18" w:space="0" w:color="auto"/>
            </w:tcBorders>
          </w:tcPr>
          <w:p w:rsidR="004B7377" w:rsidRDefault="00ED0E09" w:rsidP="009361B0">
            <w:pPr>
              <w:spacing w:before="80" w:after="80"/>
              <w:jc w:val="center"/>
              <w:rPr>
                <w:sz w:val="18"/>
              </w:rPr>
            </w:pPr>
            <w:r>
              <w:rPr>
                <w:sz w:val="18"/>
              </w:rPr>
              <w:t>TA.BE</w:t>
            </w: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Remvloeistof kunnen controleren en vervangen.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De werking van de trommelremmen kunnen verklaren.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bottom w:val="single" w:sz="18" w:space="0" w:color="auto"/>
            </w:tcBorders>
          </w:tcPr>
          <w:p w:rsidR="004B7377" w:rsidRDefault="004B737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B7377" w:rsidRPr="007605AA" w:rsidRDefault="007605AA" w:rsidP="009361B0">
            <w:pPr>
              <w:tabs>
                <w:tab w:val="left" w:pos="226"/>
              </w:tabs>
              <w:spacing w:before="80" w:after="80"/>
              <w:rPr>
                <w:sz w:val="18"/>
              </w:rPr>
            </w:pPr>
            <w:r>
              <w:rPr>
                <w:sz w:val="18"/>
              </w:rPr>
              <w:t>T</w:t>
            </w:r>
            <w:r w:rsidR="00171FC8" w:rsidRPr="007605AA">
              <w:rPr>
                <w:sz w:val="18"/>
              </w:rPr>
              <w:t>rommelremmen</w:t>
            </w:r>
            <w:r w:rsidR="0036546D">
              <w:rPr>
                <w:sz w:val="18"/>
              </w:rPr>
              <w:t>.</w:t>
            </w:r>
          </w:p>
        </w:tc>
        <w:tc>
          <w:tcPr>
            <w:tcW w:w="6949" w:type="dxa"/>
            <w:tcBorders>
              <w:top w:val="single" w:sz="18" w:space="0" w:color="auto"/>
              <w:left w:val="double" w:sz="4" w:space="0" w:color="auto"/>
              <w:bottom w:val="single" w:sz="18" w:space="0" w:color="auto"/>
            </w:tcBorders>
          </w:tcPr>
          <w:p w:rsidR="004B7377" w:rsidRDefault="004B737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De soorten schijfremmen herkennen en de constructie beschrijven.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bottom w:val="single" w:sz="18" w:space="0" w:color="auto"/>
            </w:tcBorders>
          </w:tcPr>
          <w:p w:rsidR="004B7377" w:rsidRDefault="004B737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B7377" w:rsidRPr="007605AA" w:rsidRDefault="007605AA" w:rsidP="009361B0">
            <w:pPr>
              <w:tabs>
                <w:tab w:val="left" w:pos="226"/>
              </w:tabs>
              <w:spacing w:before="80" w:after="80"/>
              <w:rPr>
                <w:sz w:val="18"/>
              </w:rPr>
            </w:pPr>
            <w:r>
              <w:rPr>
                <w:sz w:val="18"/>
              </w:rPr>
              <w:t>S</w:t>
            </w:r>
            <w:r w:rsidR="00171FC8" w:rsidRPr="007605AA">
              <w:rPr>
                <w:sz w:val="18"/>
              </w:rPr>
              <w:t>chijfremmen</w:t>
            </w:r>
            <w:r w:rsidR="0036546D">
              <w:rPr>
                <w:sz w:val="18"/>
              </w:rPr>
              <w:t>.</w:t>
            </w:r>
          </w:p>
        </w:tc>
        <w:tc>
          <w:tcPr>
            <w:tcW w:w="6949" w:type="dxa"/>
            <w:tcBorders>
              <w:top w:val="single" w:sz="18" w:space="0" w:color="auto"/>
              <w:left w:val="double" w:sz="4" w:space="0" w:color="auto"/>
              <w:bottom w:val="single" w:sz="18" w:space="0" w:color="auto"/>
            </w:tcBorders>
          </w:tcPr>
          <w:p w:rsidR="004B7377" w:rsidRDefault="004B737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Remonderdelen bij zowel trommelremmen  als bij schijfremmen kunnen vervangen.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 xml:space="preserve">De werking van het remsysteem kunnen uitleggen aan de hand van schema’s </w:t>
            </w:r>
            <w:r w:rsidR="008E234F">
              <w:rPr>
                <w:b/>
                <w:bCs/>
                <w:sz w:val="18"/>
              </w:rPr>
              <w:t>.</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bottom w:val="single" w:sz="18" w:space="0" w:color="auto"/>
            </w:tcBorders>
          </w:tcPr>
          <w:p w:rsidR="004B7377" w:rsidRDefault="004B737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71FC8" w:rsidRDefault="007605AA" w:rsidP="009361B0">
            <w:pPr>
              <w:tabs>
                <w:tab w:val="left" w:pos="226"/>
              </w:tabs>
              <w:spacing w:before="80" w:after="80"/>
              <w:rPr>
                <w:sz w:val="18"/>
              </w:rPr>
            </w:pPr>
            <w:r>
              <w:rPr>
                <w:sz w:val="18"/>
              </w:rPr>
              <w:t>Het remsysteem</w:t>
            </w:r>
            <w:r w:rsidR="0036546D">
              <w:rPr>
                <w:sz w:val="18"/>
              </w:rPr>
              <w:t>.</w:t>
            </w:r>
          </w:p>
          <w:p w:rsidR="00BA14C7" w:rsidRPr="007605AA" w:rsidRDefault="00BA14C7" w:rsidP="009361B0">
            <w:pPr>
              <w:tabs>
                <w:tab w:val="left" w:pos="226"/>
              </w:tabs>
              <w:spacing w:before="80" w:after="80"/>
              <w:rPr>
                <w:sz w:val="18"/>
              </w:rPr>
            </w:pPr>
            <w:r>
              <w:rPr>
                <w:sz w:val="18"/>
              </w:rPr>
              <w:t>Remschoenen, remblokken, remcilinders</w:t>
            </w:r>
          </w:p>
        </w:tc>
        <w:tc>
          <w:tcPr>
            <w:tcW w:w="6949" w:type="dxa"/>
            <w:tcBorders>
              <w:top w:val="single" w:sz="18" w:space="0" w:color="auto"/>
              <w:left w:val="double" w:sz="4" w:space="0" w:color="auto"/>
              <w:bottom w:val="single" w:sz="18" w:space="0" w:color="auto"/>
            </w:tcBorders>
          </w:tcPr>
          <w:p w:rsidR="004B7377" w:rsidRDefault="004B737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171FC8" w:rsidP="009361B0">
            <w:pPr>
              <w:spacing w:before="80" w:after="80"/>
              <w:rPr>
                <w:b/>
                <w:bCs/>
                <w:sz w:val="18"/>
              </w:rPr>
            </w:pPr>
            <w:r>
              <w:rPr>
                <w:b/>
                <w:bCs/>
                <w:sz w:val="18"/>
              </w:rPr>
              <w:t>De hoofdremcilinder kunnen vervangen en de remdrukbekrachtiger kunnen in- en uitbouwen.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left w:val="single" w:sz="18" w:space="0" w:color="auto"/>
              <w:bottom w:val="single" w:sz="18" w:space="0" w:color="auto"/>
            </w:tcBorders>
          </w:tcPr>
          <w:p w:rsidR="004B7377" w:rsidRDefault="004B7377" w:rsidP="009361B0">
            <w:pPr>
              <w:pStyle w:val="NummerDoelstelling"/>
            </w:pPr>
          </w:p>
        </w:tc>
        <w:tc>
          <w:tcPr>
            <w:tcW w:w="5716" w:type="dxa"/>
            <w:tcBorders>
              <w:top w:val="single" w:sz="18" w:space="0" w:color="auto"/>
              <w:bottom w:val="single" w:sz="18" w:space="0" w:color="auto"/>
            </w:tcBorders>
          </w:tcPr>
          <w:p w:rsidR="004B7377" w:rsidRDefault="007605AA" w:rsidP="009361B0">
            <w:pPr>
              <w:spacing w:before="80" w:after="80"/>
              <w:rPr>
                <w:b/>
                <w:bCs/>
                <w:sz w:val="18"/>
              </w:rPr>
            </w:pPr>
            <w:r>
              <w:rPr>
                <w:b/>
                <w:bCs/>
                <w:sz w:val="18"/>
              </w:rPr>
              <w:t>Doel en constructie van de parkeerrem kunnen beschrijven en de parkeerrem kunnen afstellen.</w:t>
            </w:r>
          </w:p>
        </w:tc>
        <w:tc>
          <w:tcPr>
            <w:tcW w:w="835" w:type="dxa"/>
            <w:tcBorders>
              <w:top w:val="single" w:sz="18" w:space="0" w:color="auto"/>
              <w:bottom w:val="single" w:sz="18" w:space="0" w:color="auto"/>
            </w:tcBorders>
          </w:tcPr>
          <w:p w:rsidR="004B7377"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B7377"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B7377" w:rsidRDefault="004B737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B7377" w:rsidRDefault="004B7377" w:rsidP="009361B0">
            <w:pPr>
              <w:spacing w:before="80" w:after="80"/>
              <w:jc w:val="center"/>
              <w:rPr>
                <w:sz w:val="18"/>
              </w:rPr>
            </w:pPr>
          </w:p>
        </w:tc>
      </w:tr>
      <w:tr w:rsidR="004B7377" w:rsidTr="00E82265">
        <w:trPr>
          <w:trHeight w:val="397"/>
        </w:trPr>
        <w:tc>
          <w:tcPr>
            <w:tcW w:w="839" w:type="dxa"/>
            <w:tcBorders>
              <w:top w:val="single" w:sz="18" w:space="0" w:color="auto"/>
              <w:bottom w:val="single" w:sz="4" w:space="0" w:color="auto"/>
            </w:tcBorders>
          </w:tcPr>
          <w:p w:rsidR="004B7377" w:rsidRDefault="004B737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71FC8" w:rsidRPr="007605AA" w:rsidRDefault="007605AA" w:rsidP="009361B0">
            <w:pPr>
              <w:tabs>
                <w:tab w:val="left" w:pos="226"/>
              </w:tabs>
              <w:spacing w:before="80" w:after="80"/>
              <w:rPr>
                <w:sz w:val="18"/>
              </w:rPr>
            </w:pPr>
            <w:r>
              <w:rPr>
                <w:sz w:val="18"/>
              </w:rPr>
              <w:t>De parkeerrem</w:t>
            </w:r>
            <w:r w:rsidR="0036546D">
              <w:rPr>
                <w:sz w:val="18"/>
              </w:rPr>
              <w:t>.</w:t>
            </w:r>
          </w:p>
        </w:tc>
        <w:tc>
          <w:tcPr>
            <w:tcW w:w="6949" w:type="dxa"/>
            <w:tcBorders>
              <w:top w:val="single" w:sz="18" w:space="0" w:color="auto"/>
              <w:left w:val="double" w:sz="4" w:space="0" w:color="auto"/>
              <w:bottom w:val="single" w:sz="4" w:space="0" w:color="auto"/>
            </w:tcBorders>
          </w:tcPr>
          <w:p w:rsidR="004B7377" w:rsidRDefault="004B7377"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4B7377" w:rsidRDefault="004B7377" w:rsidP="009361B0">
            <w:pPr>
              <w:spacing w:before="80" w:after="80"/>
              <w:jc w:val="center"/>
              <w:rPr>
                <w:sz w:val="18"/>
              </w:rPr>
            </w:pPr>
          </w:p>
        </w:tc>
      </w:tr>
      <w:tr w:rsidR="007605AA" w:rsidTr="00F05606">
        <w:trPr>
          <w:trHeight w:val="397"/>
        </w:trPr>
        <w:tc>
          <w:tcPr>
            <w:tcW w:w="839" w:type="dxa"/>
            <w:tcBorders>
              <w:top w:val="single" w:sz="18" w:space="0" w:color="auto"/>
              <w:left w:val="single" w:sz="18" w:space="0" w:color="auto"/>
              <w:bottom w:val="single" w:sz="18" w:space="0" w:color="auto"/>
            </w:tcBorders>
          </w:tcPr>
          <w:p w:rsidR="007605AA" w:rsidRDefault="007605AA" w:rsidP="009361B0">
            <w:pPr>
              <w:pStyle w:val="NummerDoelstelling"/>
            </w:pPr>
          </w:p>
        </w:tc>
        <w:tc>
          <w:tcPr>
            <w:tcW w:w="5716" w:type="dxa"/>
            <w:tcBorders>
              <w:top w:val="single" w:sz="18" w:space="0" w:color="auto"/>
              <w:bottom w:val="single" w:sz="18" w:space="0" w:color="auto"/>
            </w:tcBorders>
          </w:tcPr>
          <w:p w:rsidR="007605AA" w:rsidRDefault="007605AA" w:rsidP="009361B0">
            <w:pPr>
              <w:spacing w:before="80" w:after="80"/>
              <w:rPr>
                <w:b/>
                <w:bCs/>
                <w:sz w:val="18"/>
              </w:rPr>
            </w:pPr>
            <w:r>
              <w:rPr>
                <w:b/>
                <w:bCs/>
                <w:sz w:val="18"/>
              </w:rPr>
              <w:t>De werking van de verschillende remdrukbegrenzers kunnen verklaren aan de hand van schema’s</w:t>
            </w:r>
            <w:r w:rsidR="008E234F">
              <w:rPr>
                <w:b/>
                <w:bCs/>
                <w:sz w:val="18"/>
              </w:rPr>
              <w:t>.</w:t>
            </w:r>
          </w:p>
        </w:tc>
        <w:tc>
          <w:tcPr>
            <w:tcW w:w="835" w:type="dxa"/>
            <w:tcBorders>
              <w:top w:val="single" w:sz="18" w:space="0" w:color="auto"/>
              <w:bottom w:val="single" w:sz="18" w:space="0" w:color="auto"/>
            </w:tcBorders>
          </w:tcPr>
          <w:p w:rsidR="007605AA" w:rsidRDefault="007605AA"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7605AA" w:rsidRDefault="007605A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05AA" w:rsidRDefault="007605AA"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05AA" w:rsidRDefault="007605AA" w:rsidP="009361B0">
            <w:pPr>
              <w:spacing w:before="80" w:after="80"/>
              <w:jc w:val="center"/>
              <w:rPr>
                <w:sz w:val="18"/>
              </w:rPr>
            </w:pPr>
          </w:p>
        </w:tc>
      </w:tr>
      <w:tr w:rsidR="007605AA" w:rsidTr="00F05606">
        <w:trPr>
          <w:trHeight w:val="397"/>
        </w:trPr>
        <w:tc>
          <w:tcPr>
            <w:tcW w:w="839" w:type="dxa"/>
            <w:tcBorders>
              <w:top w:val="single" w:sz="18" w:space="0" w:color="auto"/>
              <w:bottom w:val="single" w:sz="4" w:space="0" w:color="auto"/>
            </w:tcBorders>
          </w:tcPr>
          <w:p w:rsidR="007605AA" w:rsidRDefault="007605AA"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605AA" w:rsidRPr="007605AA" w:rsidRDefault="007605AA" w:rsidP="009361B0">
            <w:pPr>
              <w:tabs>
                <w:tab w:val="left" w:pos="226"/>
              </w:tabs>
              <w:spacing w:before="80" w:after="80"/>
              <w:rPr>
                <w:sz w:val="18"/>
              </w:rPr>
            </w:pPr>
            <w:r>
              <w:rPr>
                <w:sz w:val="18"/>
              </w:rPr>
              <w:t>Remdrukbegrenzer en remdrukregelaar</w:t>
            </w:r>
            <w:r w:rsidR="0036546D">
              <w:rPr>
                <w:sz w:val="18"/>
              </w:rPr>
              <w:t>.</w:t>
            </w:r>
          </w:p>
        </w:tc>
        <w:tc>
          <w:tcPr>
            <w:tcW w:w="6949" w:type="dxa"/>
            <w:tcBorders>
              <w:top w:val="single" w:sz="18" w:space="0" w:color="auto"/>
              <w:left w:val="double" w:sz="4" w:space="0" w:color="auto"/>
              <w:bottom w:val="single" w:sz="4" w:space="0" w:color="auto"/>
            </w:tcBorders>
          </w:tcPr>
          <w:p w:rsidR="007605AA" w:rsidRDefault="007605AA"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605AA" w:rsidRDefault="007605AA" w:rsidP="009361B0">
            <w:pPr>
              <w:spacing w:before="80" w:after="80"/>
              <w:jc w:val="center"/>
              <w:rPr>
                <w:sz w:val="18"/>
              </w:rPr>
            </w:pPr>
          </w:p>
        </w:tc>
      </w:tr>
    </w:tbl>
    <w:p w:rsidR="00EB54FF" w:rsidRDefault="00EB54F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84959" w:rsidTr="00E82265">
        <w:trPr>
          <w:trHeight w:val="397"/>
        </w:trPr>
        <w:tc>
          <w:tcPr>
            <w:tcW w:w="839" w:type="dxa"/>
            <w:tcBorders>
              <w:bottom w:val="single" w:sz="4" w:space="0" w:color="auto"/>
            </w:tcBorders>
            <w:vAlign w:val="center"/>
          </w:tcPr>
          <w:p w:rsidR="00384959" w:rsidRDefault="00384959" w:rsidP="009361B0">
            <w:pPr>
              <w:spacing w:before="80" w:after="80"/>
              <w:rPr>
                <w:sz w:val="18"/>
              </w:rPr>
            </w:pPr>
            <w:r>
              <w:rPr>
                <w:sz w:val="18"/>
              </w:rPr>
              <w:lastRenderedPageBreak/>
              <w:t>Nr.</w:t>
            </w:r>
          </w:p>
        </w:tc>
        <w:tc>
          <w:tcPr>
            <w:tcW w:w="5716" w:type="dxa"/>
            <w:tcBorders>
              <w:bottom w:val="single" w:sz="4" w:space="0" w:color="auto"/>
            </w:tcBorders>
            <w:vAlign w:val="center"/>
          </w:tcPr>
          <w:p w:rsidR="00384959" w:rsidRDefault="00384959"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84959" w:rsidRDefault="00384959"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84959" w:rsidRDefault="00384959" w:rsidP="009361B0">
            <w:pPr>
              <w:spacing w:before="80" w:after="80"/>
              <w:jc w:val="center"/>
              <w:rPr>
                <w:sz w:val="18"/>
              </w:rPr>
            </w:pPr>
            <w:r>
              <w:rPr>
                <w:sz w:val="18"/>
              </w:rPr>
              <w:t>B/U</w:t>
            </w:r>
          </w:p>
        </w:tc>
        <w:tc>
          <w:tcPr>
            <w:tcW w:w="6949" w:type="dxa"/>
            <w:tcBorders>
              <w:left w:val="double" w:sz="4" w:space="0" w:color="auto"/>
            </w:tcBorders>
            <w:vAlign w:val="center"/>
          </w:tcPr>
          <w:p w:rsidR="00384959" w:rsidRDefault="00384959" w:rsidP="009361B0">
            <w:pPr>
              <w:spacing w:before="80" w:after="80"/>
              <w:jc w:val="center"/>
              <w:rPr>
                <w:sz w:val="18"/>
              </w:rPr>
            </w:pPr>
            <w:r>
              <w:rPr>
                <w:sz w:val="18"/>
              </w:rPr>
              <w:t>Didactische wenken en hulpmiddelen</w:t>
            </w:r>
          </w:p>
        </w:tc>
        <w:tc>
          <w:tcPr>
            <w:tcW w:w="844" w:type="dxa"/>
            <w:vAlign w:val="center"/>
          </w:tcPr>
          <w:p w:rsidR="00384959" w:rsidRDefault="00384959" w:rsidP="009361B0">
            <w:pPr>
              <w:spacing w:before="80" w:after="80"/>
              <w:jc w:val="center"/>
              <w:rPr>
                <w:sz w:val="18"/>
              </w:rPr>
            </w:pPr>
            <w:r>
              <w:rPr>
                <w:sz w:val="18"/>
              </w:rPr>
              <w:t>Link</w:t>
            </w: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171FC8" w:rsidP="009361B0">
            <w:pPr>
              <w:spacing w:before="80" w:after="80"/>
              <w:rPr>
                <w:b/>
                <w:bCs/>
                <w:sz w:val="18"/>
              </w:rPr>
            </w:pPr>
            <w:r>
              <w:rPr>
                <w:b/>
                <w:bCs/>
                <w:sz w:val="18"/>
              </w:rPr>
              <w:t>He</w:t>
            </w:r>
            <w:r w:rsidR="00CD6A10">
              <w:rPr>
                <w:b/>
                <w:bCs/>
                <w:sz w:val="18"/>
              </w:rPr>
              <w:t>t principe van ABS en ESP kunnen toelichten</w:t>
            </w:r>
            <w:r>
              <w:rPr>
                <w:b/>
                <w:bCs/>
                <w:sz w:val="18"/>
              </w:rPr>
              <w:t xml:space="preserve"> en de onderdelen in een schema herkennen.</w:t>
            </w:r>
          </w:p>
        </w:tc>
        <w:tc>
          <w:tcPr>
            <w:tcW w:w="835" w:type="dxa"/>
            <w:tcBorders>
              <w:top w:val="single" w:sz="18" w:space="0" w:color="auto"/>
              <w:bottom w:val="single" w:sz="18" w:space="0" w:color="auto"/>
            </w:tcBorders>
          </w:tcPr>
          <w:p w:rsidR="00384959" w:rsidRDefault="004C312A"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384959"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bottom w:val="single" w:sz="18" w:space="0" w:color="auto"/>
            </w:tcBorders>
          </w:tcPr>
          <w:p w:rsidR="00384959" w:rsidRDefault="0038495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84959" w:rsidRPr="00F05606" w:rsidRDefault="00171FC8" w:rsidP="009361B0">
            <w:pPr>
              <w:tabs>
                <w:tab w:val="left" w:pos="226"/>
              </w:tabs>
              <w:spacing w:before="80" w:after="80"/>
              <w:rPr>
                <w:sz w:val="18"/>
              </w:rPr>
            </w:pPr>
            <w:r w:rsidRPr="00F05606">
              <w:rPr>
                <w:sz w:val="18"/>
              </w:rPr>
              <w:t>ABS / ESP</w:t>
            </w:r>
            <w:r w:rsidR="0036546D">
              <w:rPr>
                <w:sz w:val="18"/>
              </w:rPr>
              <w:t>.</w:t>
            </w:r>
          </w:p>
          <w:p w:rsidR="00171FC8" w:rsidRPr="00F05606" w:rsidRDefault="00171FC8" w:rsidP="009361B0">
            <w:pPr>
              <w:tabs>
                <w:tab w:val="left" w:pos="226"/>
              </w:tabs>
              <w:spacing w:before="80" w:after="80"/>
              <w:rPr>
                <w:sz w:val="18"/>
              </w:rPr>
            </w:pPr>
            <w:r w:rsidRPr="00F05606">
              <w:rPr>
                <w:sz w:val="18"/>
              </w:rPr>
              <w:t>Elektrische componenten</w:t>
            </w:r>
            <w:r w:rsidR="0036546D">
              <w:rPr>
                <w:sz w:val="18"/>
              </w:rPr>
              <w:t>.</w:t>
            </w:r>
          </w:p>
        </w:tc>
        <w:tc>
          <w:tcPr>
            <w:tcW w:w="6949" w:type="dxa"/>
            <w:tcBorders>
              <w:top w:val="single" w:sz="18" w:space="0" w:color="auto"/>
              <w:left w:val="double" w:sz="4" w:space="0" w:color="auto"/>
              <w:bottom w:val="single" w:sz="18" w:space="0" w:color="auto"/>
            </w:tcBorders>
          </w:tcPr>
          <w:p w:rsidR="00384959" w:rsidRDefault="00384959"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171FC8" w:rsidP="009361B0">
            <w:pPr>
              <w:spacing w:before="80" w:after="80"/>
              <w:rPr>
                <w:b/>
                <w:bCs/>
                <w:sz w:val="18"/>
              </w:rPr>
            </w:pPr>
            <w:r>
              <w:rPr>
                <w:b/>
                <w:bCs/>
                <w:sz w:val="18"/>
              </w:rPr>
              <w:t>De werking van de hydraulische regeleenheid kunnen</w:t>
            </w:r>
            <w:r w:rsidR="004C312A">
              <w:rPr>
                <w:b/>
                <w:bCs/>
                <w:sz w:val="18"/>
              </w:rPr>
              <w:t xml:space="preserve"> verklaren.</w:t>
            </w:r>
          </w:p>
        </w:tc>
        <w:tc>
          <w:tcPr>
            <w:tcW w:w="835" w:type="dxa"/>
            <w:tcBorders>
              <w:top w:val="single" w:sz="18" w:space="0" w:color="auto"/>
              <w:bottom w:val="single" w:sz="18" w:space="0" w:color="auto"/>
            </w:tcBorders>
          </w:tcPr>
          <w:p w:rsidR="00384959" w:rsidRDefault="004C312A"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4C312A"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E82265" w:rsidP="009361B0">
            <w:pPr>
              <w:spacing w:before="80" w:after="80"/>
              <w:rPr>
                <w:b/>
                <w:bCs/>
                <w:sz w:val="18"/>
              </w:rPr>
            </w:pPr>
            <w:r>
              <w:rPr>
                <w:b/>
                <w:bCs/>
                <w:sz w:val="18"/>
              </w:rPr>
              <w:t>Eenvoudige metingen en diagnose kunnen stellen op een voertuig.</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E82265" w:rsidP="009361B0">
            <w:pPr>
              <w:spacing w:before="80" w:after="80"/>
              <w:rPr>
                <w:b/>
                <w:bCs/>
                <w:sz w:val="18"/>
              </w:rPr>
            </w:pPr>
            <w:r>
              <w:rPr>
                <w:b/>
                <w:bCs/>
                <w:sz w:val="18"/>
              </w:rPr>
              <w:t>Remmen kunnen ontluchten.</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bottom w:val="single" w:sz="18" w:space="0" w:color="auto"/>
            </w:tcBorders>
          </w:tcPr>
          <w:p w:rsidR="00384959" w:rsidRDefault="0038495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84959" w:rsidRPr="00F05606" w:rsidRDefault="00E82265" w:rsidP="009361B0">
            <w:pPr>
              <w:tabs>
                <w:tab w:val="left" w:pos="226"/>
              </w:tabs>
              <w:spacing w:before="80" w:after="80"/>
              <w:rPr>
                <w:sz w:val="18"/>
              </w:rPr>
            </w:pPr>
            <w:r w:rsidRPr="00F05606">
              <w:rPr>
                <w:sz w:val="18"/>
              </w:rPr>
              <w:t>Ontluchten van het remsysteem ook met ABS</w:t>
            </w:r>
          </w:p>
        </w:tc>
        <w:tc>
          <w:tcPr>
            <w:tcW w:w="6949" w:type="dxa"/>
            <w:tcBorders>
              <w:top w:val="single" w:sz="18" w:space="0" w:color="auto"/>
              <w:left w:val="double" w:sz="4" w:space="0" w:color="auto"/>
              <w:bottom w:val="single" w:sz="18" w:space="0" w:color="auto"/>
            </w:tcBorders>
          </w:tcPr>
          <w:p w:rsidR="00384959" w:rsidRDefault="00ED0E09" w:rsidP="009361B0">
            <w:pPr>
              <w:tabs>
                <w:tab w:val="right" w:pos="352"/>
                <w:tab w:val="right" w:pos="567"/>
              </w:tabs>
              <w:spacing w:before="80" w:after="80"/>
              <w:rPr>
                <w:sz w:val="18"/>
              </w:rPr>
            </w:pPr>
            <w:r>
              <w:rPr>
                <w:sz w:val="18"/>
              </w:rPr>
              <w:t>Deze activiteit kan eventueel op stage uitgevoerd worden.</w:t>
            </w:r>
          </w:p>
        </w:tc>
        <w:tc>
          <w:tcPr>
            <w:tcW w:w="844" w:type="dxa"/>
            <w:tcBorders>
              <w:top w:val="single" w:sz="18" w:space="0" w:color="auto"/>
              <w:bottom w:val="single" w:sz="18" w:space="0" w:color="auto"/>
            </w:tcBorders>
          </w:tcPr>
          <w:p w:rsidR="00384959" w:rsidRDefault="00ED0E09" w:rsidP="009361B0">
            <w:pPr>
              <w:spacing w:before="80" w:after="80"/>
              <w:jc w:val="center"/>
              <w:rPr>
                <w:sz w:val="18"/>
              </w:rPr>
            </w:pPr>
            <w:r>
              <w:rPr>
                <w:sz w:val="18"/>
              </w:rPr>
              <w:t>STG</w:t>
            </w: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Pr="00E82265" w:rsidRDefault="00E82265" w:rsidP="009361B0">
            <w:pPr>
              <w:spacing w:before="80" w:after="80"/>
              <w:rPr>
                <w:b/>
                <w:bCs/>
                <w:sz w:val="18"/>
                <w:lang w:val="nl-BE"/>
              </w:rPr>
            </w:pPr>
            <w:r>
              <w:rPr>
                <w:b/>
                <w:bCs/>
                <w:sz w:val="18"/>
                <w:lang w:val="nl-BE"/>
              </w:rPr>
              <w:t>De remtest kunnen uitvoeren op een remmentestbank</w:t>
            </w:r>
            <w:r w:rsidR="00F05606">
              <w:rPr>
                <w:b/>
                <w:bCs/>
                <w:sz w:val="18"/>
                <w:lang w:val="nl-BE"/>
              </w:rPr>
              <w:t>.</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bottom w:val="single" w:sz="18" w:space="0" w:color="auto"/>
            </w:tcBorders>
          </w:tcPr>
          <w:p w:rsidR="00384959" w:rsidRDefault="0038495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84959" w:rsidRPr="00F05606" w:rsidRDefault="00E82265" w:rsidP="009361B0">
            <w:pPr>
              <w:tabs>
                <w:tab w:val="left" w:pos="226"/>
              </w:tabs>
              <w:spacing w:before="80" w:after="80"/>
              <w:rPr>
                <w:sz w:val="18"/>
              </w:rPr>
            </w:pPr>
            <w:r w:rsidRPr="00F05606">
              <w:rPr>
                <w:sz w:val="18"/>
              </w:rPr>
              <w:t>Remcontrole en diagnose</w:t>
            </w:r>
            <w:r w:rsidR="0036546D">
              <w:rPr>
                <w:sz w:val="18"/>
              </w:rPr>
              <w:t>.</w:t>
            </w:r>
          </w:p>
        </w:tc>
        <w:tc>
          <w:tcPr>
            <w:tcW w:w="6949" w:type="dxa"/>
            <w:tcBorders>
              <w:top w:val="single" w:sz="18" w:space="0" w:color="auto"/>
              <w:left w:val="double" w:sz="4" w:space="0" w:color="auto"/>
              <w:bottom w:val="single" w:sz="18" w:space="0" w:color="auto"/>
            </w:tcBorders>
          </w:tcPr>
          <w:p w:rsidR="00384959" w:rsidRDefault="00384959"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E82265" w:rsidP="009361B0">
            <w:pPr>
              <w:spacing w:before="80" w:after="80"/>
              <w:rPr>
                <w:b/>
                <w:bCs/>
                <w:sz w:val="18"/>
              </w:rPr>
            </w:pPr>
            <w:r>
              <w:rPr>
                <w:b/>
                <w:bCs/>
                <w:sz w:val="18"/>
              </w:rPr>
              <w:t>Soorten koppelingen kunnen opsommen en hun doel kunnen verwoorden.</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E82265" w:rsidP="009361B0">
            <w:pPr>
              <w:spacing w:before="80" w:after="80"/>
              <w:rPr>
                <w:b/>
                <w:bCs/>
                <w:sz w:val="18"/>
              </w:rPr>
            </w:pPr>
            <w:r>
              <w:rPr>
                <w:b/>
                <w:bCs/>
                <w:sz w:val="18"/>
              </w:rPr>
              <w:t>De principe werking van de droge plaatkoppelin</w:t>
            </w:r>
            <w:r w:rsidR="008E234F">
              <w:rPr>
                <w:b/>
                <w:bCs/>
                <w:sz w:val="18"/>
              </w:rPr>
              <w:t>g en het massa-vliegwiel kunnen toelichten.</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bottom w:val="single" w:sz="18" w:space="0" w:color="auto"/>
            </w:tcBorders>
          </w:tcPr>
          <w:p w:rsidR="00384959" w:rsidRDefault="0038495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05606" w:rsidRDefault="00E82265" w:rsidP="009361B0">
            <w:pPr>
              <w:tabs>
                <w:tab w:val="left" w:pos="226"/>
              </w:tabs>
              <w:spacing w:before="80" w:after="80"/>
              <w:rPr>
                <w:sz w:val="18"/>
              </w:rPr>
            </w:pPr>
            <w:r w:rsidRPr="00F05606">
              <w:rPr>
                <w:sz w:val="18"/>
              </w:rPr>
              <w:t>Enkelvoudige droge plaatkoppeling</w:t>
            </w:r>
            <w:r w:rsidR="0036546D">
              <w:rPr>
                <w:sz w:val="18"/>
              </w:rPr>
              <w:t>.</w:t>
            </w:r>
          </w:p>
          <w:p w:rsidR="00E82265" w:rsidRPr="00F05606" w:rsidRDefault="00E82265" w:rsidP="009361B0">
            <w:pPr>
              <w:tabs>
                <w:tab w:val="left" w:pos="226"/>
              </w:tabs>
              <w:spacing w:before="80" w:after="80"/>
              <w:rPr>
                <w:sz w:val="18"/>
              </w:rPr>
            </w:pPr>
            <w:r w:rsidRPr="00F05606">
              <w:rPr>
                <w:sz w:val="18"/>
              </w:rPr>
              <w:t>Dubbel massa-vliegwiel</w:t>
            </w:r>
            <w:r w:rsidR="0036546D">
              <w:rPr>
                <w:sz w:val="18"/>
              </w:rPr>
              <w:t>.</w:t>
            </w:r>
          </w:p>
        </w:tc>
        <w:tc>
          <w:tcPr>
            <w:tcW w:w="6949" w:type="dxa"/>
            <w:tcBorders>
              <w:top w:val="single" w:sz="18" w:space="0" w:color="auto"/>
              <w:left w:val="double" w:sz="4" w:space="0" w:color="auto"/>
              <w:bottom w:val="single" w:sz="18" w:space="0" w:color="auto"/>
            </w:tcBorders>
          </w:tcPr>
          <w:p w:rsidR="00384959" w:rsidRDefault="00384959"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E82265" w:rsidP="009361B0">
            <w:pPr>
              <w:spacing w:before="80" w:after="80"/>
              <w:rPr>
                <w:b/>
                <w:bCs/>
                <w:sz w:val="18"/>
              </w:rPr>
            </w:pPr>
            <w:r>
              <w:rPr>
                <w:b/>
                <w:bCs/>
                <w:sz w:val="18"/>
              </w:rPr>
              <w:t>De koppeling op de juiste wijze kunnen demonteren, monteren en afstellen.</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left w:val="single" w:sz="18" w:space="0" w:color="auto"/>
              <w:bottom w:val="single" w:sz="18" w:space="0" w:color="auto"/>
            </w:tcBorders>
          </w:tcPr>
          <w:p w:rsidR="00384959" w:rsidRDefault="00384959" w:rsidP="009361B0">
            <w:pPr>
              <w:pStyle w:val="NummerDoelstelling"/>
            </w:pPr>
          </w:p>
        </w:tc>
        <w:tc>
          <w:tcPr>
            <w:tcW w:w="5716" w:type="dxa"/>
            <w:tcBorders>
              <w:top w:val="single" w:sz="18" w:space="0" w:color="auto"/>
              <w:bottom w:val="single" w:sz="18" w:space="0" w:color="auto"/>
            </w:tcBorders>
          </w:tcPr>
          <w:p w:rsidR="00384959" w:rsidRDefault="005B1EFC" w:rsidP="009361B0">
            <w:pPr>
              <w:spacing w:before="80" w:after="80"/>
              <w:rPr>
                <w:b/>
                <w:bCs/>
                <w:sz w:val="18"/>
              </w:rPr>
            </w:pPr>
            <w:r>
              <w:rPr>
                <w:b/>
                <w:bCs/>
                <w:sz w:val="18"/>
              </w:rPr>
              <w:t>Het bedienings</w:t>
            </w:r>
            <w:r w:rsidR="00E82265">
              <w:rPr>
                <w:b/>
                <w:bCs/>
                <w:sz w:val="18"/>
              </w:rPr>
              <w:t>sy</w:t>
            </w:r>
            <w:r>
              <w:rPr>
                <w:b/>
                <w:bCs/>
                <w:sz w:val="18"/>
              </w:rPr>
              <w:t>s</w:t>
            </w:r>
            <w:r w:rsidR="00E82265">
              <w:rPr>
                <w:b/>
                <w:bCs/>
                <w:sz w:val="18"/>
              </w:rPr>
              <w:t xml:space="preserve">teem </w:t>
            </w:r>
            <w:r>
              <w:rPr>
                <w:b/>
                <w:bCs/>
                <w:sz w:val="18"/>
              </w:rPr>
              <w:t>kunnen vervangen, ontluchten en afstellen</w:t>
            </w:r>
            <w:r w:rsidR="00F05606">
              <w:rPr>
                <w:b/>
                <w:bCs/>
                <w:sz w:val="18"/>
              </w:rPr>
              <w:t>.</w:t>
            </w:r>
          </w:p>
        </w:tc>
        <w:tc>
          <w:tcPr>
            <w:tcW w:w="835" w:type="dxa"/>
            <w:tcBorders>
              <w:top w:val="single" w:sz="18" w:space="0" w:color="auto"/>
              <w:bottom w:val="single" w:sz="18" w:space="0" w:color="auto"/>
            </w:tcBorders>
          </w:tcPr>
          <w:p w:rsidR="00384959" w:rsidRDefault="00B520C6"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384959"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84959" w:rsidRDefault="0038495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84959" w:rsidRDefault="00384959" w:rsidP="009361B0">
            <w:pPr>
              <w:spacing w:before="80" w:after="80"/>
              <w:jc w:val="center"/>
              <w:rPr>
                <w:sz w:val="18"/>
              </w:rPr>
            </w:pPr>
          </w:p>
        </w:tc>
      </w:tr>
      <w:tr w:rsidR="00384959" w:rsidTr="00E82265">
        <w:trPr>
          <w:trHeight w:val="397"/>
        </w:trPr>
        <w:tc>
          <w:tcPr>
            <w:tcW w:w="839" w:type="dxa"/>
            <w:tcBorders>
              <w:top w:val="single" w:sz="18" w:space="0" w:color="auto"/>
              <w:bottom w:val="single" w:sz="4" w:space="0" w:color="auto"/>
            </w:tcBorders>
          </w:tcPr>
          <w:p w:rsidR="00384959" w:rsidRDefault="00384959"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84959" w:rsidRPr="00F05606" w:rsidRDefault="005B1EFC" w:rsidP="009361B0">
            <w:pPr>
              <w:tabs>
                <w:tab w:val="left" w:pos="226"/>
              </w:tabs>
              <w:spacing w:before="80" w:after="80"/>
              <w:rPr>
                <w:sz w:val="18"/>
              </w:rPr>
            </w:pPr>
            <w:r w:rsidRPr="00F05606">
              <w:rPr>
                <w:sz w:val="18"/>
              </w:rPr>
              <w:t>Hydraulisch bediende koppeling</w:t>
            </w:r>
            <w:r w:rsidR="0036546D">
              <w:rPr>
                <w:sz w:val="18"/>
              </w:rPr>
              <w:t>.</w:t>
            </w:r>
          </w:p>
        </w:tc>
        <w:tc>
          <w:tcPr>
            <w:tcW w:w="6949" w:type="dxa"/>
            <w:tcBorders>
              <w:top w:val="single" w:sz="18" w:space="0" w:color="auto"/>
              <w:left w:val="double" w:sz="4" w:space="0" w:color="auto"/>
              <w:bottom w:val="single" w:sz="4" w:space="0" w:color="auto"/>
            </w:tcBorders>
          </w:tcPr>
          <w:p w:rsidR="00384959" w:rsidRDefault="00384959"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84959" w:rsidRDefault="00384959" w:rsidP="009361B0">
            <w:pPr>
              <w:spacing w:before="80" w:after="80"/>
              <w:jc w:val="center"/>
              <w:rPr>
                <w:sz w:val="18"/>
              </w:rPr>
            </w:pPr>
          </w:p>
        </w:tc>
      </w:tr>
    </w:tbl>
    <w:p w:rsidR="00EA5E75" w:rsidRDefault="00EA5E7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1FC8" w:rsidTr="00E82265">
        <w:trPr>
          <w:trHeight w:val="397"/>
        </w:trPr>
        <w:tc>
          <w:tcPr>
            <w:tcW w:w="839" w:type="dxa"/>
            <w:tcBorders>
              <w:bottom w:val="single" w:sz="4" w:space="0" w:color="auto"/>
            </w:tcBorders>
            <w:vAlign w:val="center"/>
          </w:tcPr>
          <w:p w:rsidR="00171FC8" w:rsidRDefault="00171FC8" w:rsidP="009361B0">
            <w:pPr>
              <w:spacing w:before="80" w:after="80"/>
              <w:rPr>
                <w:sz w:val="18"/>
              </w:rPr>
            </w:pPr>
            <w:r>
              <w:rPr>
                <w:sz w:val="18"/>
              </w:rPr>
              <w:lastRenderedPageBreak/>
              <w:t>Nr.</w:t>
            </w:r>
          </w:p>
        </w:tc>
        <w:tc>
          <w:tcPr>
            <w:tcW w:w="5716" w:type="dxa"/>
            <w:tcBorders>
              <w:bottom w:val="single" w:sz="4" w:space="0" w:color="auto"/>
            </w:tcBorders>
            <w:vAlign w:val="center"/>
          </w:tcPr>
          <w:p w:rsidR="00171FC8" w:rsidRDefault="00171FC8"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71FC8" w:rsidRDefault="00171FC8"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71FC8" w:rsidRDefault="00171FC8" w:rsidP="009361B0">
            <w:pPr>
              <w:spacing w:before="80" w:after="80"/>
              <w:jc w:val="center"/>
              <w:rPr>
                <w:sz w:val="18"/>
              </w:rPr>
            </w:pPr>
            <w:r>
              <w:rPr>
                <w:sz w:val="18"/>
              </w:rPr>
              <w:t>B/U</w:t>
            </w:r>
          </w:p>
        </w:tc>
        <w:tc>
          <w:tcPr>
            <w:tcW w:w="6949" w:type="dxa"/>
            <w:tcBorders>
              <w:left w:val="double" w:sz="4" w:space="0" w:color="auto"/>
            </w:tcBorders>
            <w:vAlign w:val="center"/>
          </w:tcPr>
          <w:p w:rsidR="00171FC8" w:rsidRDefault="00171FC8" w:rsidP="009361B0">
            <w:pPr>
              <w:spacing w:before="80" w:after="80"/>
              <w:jc w:val="center"/>
              <w:rPr>
                <w:sz w:val="18"/>
              </w:rPr>
            </w:pPr>
            <w:r>
              <w:rPr>
                <w:sz w:val="18"/>
              </w:rPr>
              <w:t>Didactische wenken en hulpmiddelen</w:t>
            </w:r>
          </w:p>
        </w:tc>
        <w:tc>
          <w:tcPr>
            <w:tcW w:w="844" w:type="dxa"/>
            <w:vAlign w:val="center"/>
          </w:tcPr>
          <w:p w:rsidR="00171FC8" w:rsidRDefault="00171FC8" w:rsidP="009361B0">
            <w:pPr>
              <w:spacing w:before="80" w:after="80"/>
              <w:jc w:val="center"/>
              <w:rPr>
                <w:sz w:val="18"/>
              </w:rPr>
            </w:pPr>
            <w:r>
              <w:rPr>
                <w:sz w:val="18"/>
              </w:rPr>
              <w:t>Link</w:t>
            </w: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 xml:space="preserve">Het belang </w:t>
            </w:r>
            <w:r w:rsidR="00F05606">
              <w:rPr>
                <w:b/>
                <w:bCs/>
                <w:sz w:val="18"/>
              </w:rPr>
              <w:t>van de koppelingsspeling kunnen toelichten.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De principewerking van de meervou</w:t>
            </w:r>
            <w:r w:rsidR="00F05606">
              <w:rPr>
                <w:b/>
                <w:bCs/>
                <w:sz w:val="18"/>
              </w:rPr>
              <w:t>dige natte plaatkoppeling kunnen toelichten.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5B1EFC"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18" w:space="0" w:color="auto"/>
            </w:tcBorders>
          </w:tcPr>
          <w:p w:rsidR="00171FC8" w:rsidRDefault="00171FC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71FC8" w:rsidRPr="00F05606" w:rsidRDefault="005B1EFC" w:rsidP="009361B0">
            <w:pPr>
              <w:tabs>
                <w:tab w:val="left" w:pos="226"/>
              </w:tabs>
              <w:spacing w:before="80" w:after="80"/>
              <w:rPr>
                <w:sz w:val="18"/>
              </w:rPr>
            </w:pPr>
            <w:r w:rsidRPr="00F05606">
              <w:rPr>
                <w:sz w:val="18"/>
              </w:rPr>
              <w:t>De meervoudige natte plaatkoppeling</w:t>
            </w:r>
            <w:r w:rsidR="0036546D">
              <w:rPr>
                <w:sz w:val="18"/>
              </w:rPr>
              <w:t>.</w:t>
            </w:r>
          </w:p>
        </w:tc>
        <w:tc>
          <w:tcPr>
            <w:tcW w:w="6949" w:type="dxa"/>
            <w:tcBorders>
              <w:top w:val="single" w:sz="18" w:space="0" w:color="auto"/>
              <w:left w:val="double" w:sz="4" w:space="0" w:color="auto"/>
              <w:bottom w:val="single" w:sz="18" w:space="0" w:color="auto"/>
            </w:tcBorders>
          </w:tcPr>
          <w:p w:rsidR="00171FC8" w:rsidRDefault="004B58FB" w:rsidP="009361B0">
            <w:pPr>
              <w:tabs>
                <w:tab w:val="right" w:pos="352"/>
                <w:tab w:val="right" w:pos="567"/>
              </w:tabs>
              <w:spacing w:before="80" w:after="80"/>
              <w:rPr>
                <w:sz w:val="18"/>
              </w:rPr>
            </w:pPr>
            <w:r>
              <w:rPr>
                <w:sz w:val="18"/>
              </w:rPr>
              <w:t>Raadpleeg catalogi, het internet, brochures van fabrikanten, ….</w:t>
            </w:r>
          </w:p>
        </w:tc>
        <w:tc>
          <w:tcPr>
            <w:tcW w:w="844" w:type="dxa"/>
            <w:tcBorders>
              <w:top w:val="single" w:sz="18" w:space="0" w:color="auto"/>
              <w:bottom w:val="single" w:sz="18" w:space="0" w:color="auto"/>
            </w:tcBorders>
          </w:tcPr>
          <w:p w:rsidR="00171FC8" w:rsidRDefault="004B58FB" w:rsidP="009361B0">
            <w:pPr>
              <w:spacing w:before="80" w:after="80"/>
              <w:jc w:val="center"/>
              <w:rPr>
                <w:sz w:val="18"/>
              </w:rPr>
            </w:pPr>
            <w:r>
              <w:rPr>
                <w:sz w:val="18"/>
              </w:rPr>
              <w:t>ICT</w:t>
            </w: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Inzicht hebben in de meest voorkomende storingen</w:t>
            </w:r>
            <w:r w:rsidR="008E234F">
              <w:rPr>
                <w:b/>
                <w:bCs/>
                <w:sz w:val="18"/>
              </w:rPr>
              <w:t>.</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18" w:space="0" w:color="auto"/>
            </w:tcBorders>
          </w:tcPr>
          <w:p w:rsidR="00171FC8" w:rsidRDefault="00171FC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71FC8" w:rsidRPr="00F05606" w:rsidRDefault="005B1EFC" w:rsidP="009361B0">
            <w:pPr>
              <w:tabs>
                <w:tab w:val="left" w:pos="226"/>
              </w:tabs>
              <w:spacing w:before="80" w:after="80"/>
              <w:rPr>
                <w:sz w:val="18"/>
              </w:rPr>
            </w:pPr>
            <w:r w:rsidRPr="00F05606">
              <w:rPr>
                <w:sz w:val="18"/>
              </w:rPr>
              <w:t>Storingen en diagnose</w:t>
            </w:r>
            <w:r w:rsidR="0036546D">
              <w:rPr>
                <w:sz w:val="18"/>
              </w:rPr>
              <w:t>.</w:t>
            </w:r>
          </w:p>
        </w:tc>
        <w:tc>
          <w:tcPr>
            <w:tcW w:w="6949" w:type="dxa"/>
            <w:tcBorders>
              <w:top w:val="single" w:sz="18" w:space="0" w:color="auto"/>
              <w:left w:val="double" w:sz="4" w:space="0" w:color="auto"/>
              <w:bottom w:val="single" w:sz="18" w:space="0" w:color="auto"/>
            </w:tcBorders>
          </w:tcPr>
          <w:p w:rsidR="00171FC8" w:rsidRDefault="00171FC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Soorten versnellingsbakken opnoemen en het doel kunnen verwoorden.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De versnellingsbak kunnen uit- en inbouwen</w:t>
            </w:r>
            <w:r w:rsidR="008E234F">
              <w:rPr>
                <w:b/>
                <w:bCs/>
                <w:sz w:val="18"/>
              </w:rPr>
              <w:t>.</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18" w:space="0" w:color="auto"/>
            </w:tcBorders>
          </w:tcPr>
          <w:p w:rsidR="00171FC8" w:rsidRDefault="00171FC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71FC8" w:rsidRPr="00F05606" w:rsidRDefault="005B1EFC" w:rsidP="009361B0">
            <w:pPr>
              <w:tabs>
                <w:tab w:val="left" w:pos="226"/>
              </w:tabs>
              <w:spacing w:before="80" w:after="80"/>
              <w:rPr>
                <w:sz w:val="18"/>
              </w:rPr>
            </w:pPr>
            <w:r w:rsidRPr="00F05606">
              <w:rPr>
                <w:sz w:val="18"/>
              </w:rPr>
              <w:t>Opbouw: voor- en achterwielaandrijving</w:t>
            </w:r>
            <w:r w:rsidR="0036546D">
              <w:rPr>
                <w:sz w:val="18"/>
              </w:rPr>
              <w:t>.</w:t>
            </w:r>
          </w:p>
        </w:tc>
        <w:tc>
          <w:tcPr>
            <w:tcW w:w="6949" w:type="dxa"/>
            <w:tcBorders>
              <w:top w:val="single" w:sz="18" w:space="0" w:color="auto"/>
              <w:left w:val="double" w:sz="4" w:space="0" w:color="auto"/>
              <w:bottom w:val="single" w:sz="18" w:space="0" w:color="auto"/>
            </w:tcBorders>
          </w:tcPr>
          <w:p w:rsidR="00171FC8" w:rsidRDefault="00171FC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De versnellingsbak kunnen demonteren en monteren en versnellingen kunnen aantonen.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5B1EFC"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18" w:space="0" w:color="auto"/>
            </w:tcBorders>
          </w:tcPr>
          <w:p w:rsidR="00171FC8" w:rsidRDefault="00171FC8"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C0C38" w:rsidRDefault="005B1EFC" w:rsidP="009361B0">
            <w:pPr>
              <w:tabs>
                <w:tab w:val="left" w:pos="226"/>
              </w:tabs>
              <w:spacing w:before="80" w:after="80"/>
              <w:contextualSpacing/>
              <w:rPr>
                <w:sz w:val="18"/>
              </w:rPr>
            </w:pPr>
            <w:r w:rsidRPr="000C0C38">
              <w:rPr>
                <w:sz w:val="18"/>
              </w:rPr>
              <w:t>Werking</w:t>
            </w:r>
            <w:r w:rsidR="0036546D">
              <w:rPr>
                <w:sz w:val="18"/>
              </w:rPr>
              <w:t>.</w:t>
            </w:r>
          </w:p>
          <w:p w:rsidR="005B1EFC" w:rsidRPr="000C0C38" w:rsidRDefault="005B1EFC" w:rsidP="009361B0">
            <w:pPr>
              <w:tabs>
                <w:tab w:val="left" w:pos="226"/>
              </w:tabs>
              <w:spacing w:before="80" w:after="80"/>
              <w:contextualSpacing/>
              <w:rPr>
                <w:sz w:val="18"/>
              </w:rPr>
            </w:pPr>
            <w:r w:rsidRPr="000C0C38">
              <w:rPr>
                <w:sz w:val="18"/>
              </w:rPr>
              <w:t>Overbrengingsverhouding</w:t>
            </w:r>
            <w:r w:rsidR="0036546D">
              <w:rPr>
                <w:sz w:val="18"/>
              </w:rPr>
              <w:t>.</w:t>
            </w:r>
          </w:p>
        </w:tc>
        <w:tc>
          <w:tcPr>
            <w:tcW w:w="6949" w:type="dxa"/>
            <w:tcBorders>
              <w:top w:val="single" w:sz="18" w:space="0" w:color="auto"/>
              <w:left w:val="double" w:sz="4" w:space="0" w:color="auto"/>
              <w:bottom w:val="single" w:sz="18" w:space="0" w:color="auto"/>
            </w:tcBorders>
          </w:tcPr>
          <w:p w:rsidR="00171FC8" w:rsidRDefault="00171FC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5B1EFC" w:rsidP="009361B0">
            <w:pPr>
              <w:spacing w:before="80" w:after="80"/>
              <w:rPr>
                <w:b/>
                <w:bCs/>
                <w:sz w:val="18"/>
              </w:rPr>
            </w:pPr>
            <w:r>
              <w:rPr>
                <w:b/>
                <w:bCs/>
                <w:sz w:val="18"/>
              </w:rPr>
              <w:t>De werking van de gesynchr</w:t>
            </w:r>
            <w:r w:rsidR="000C0C38">
              <w:rPr>
                <w:b/>
                <w:bCs/>
                <w:sz w:val="18"/>
              </w:rPr>
              <w:t>oniseerde versnellingsbak kunnen toelichten.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p w:rsidR="00CD6A10" w:rsidRDefault="00CD6A10" w:rsidP="009361B0">
            <w:pPr>
              <w:spacing w:before="80"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18" w:space="0" w:color="auto"/>
            </w:tcBorders>
          </w:tcPr>
          <w:p w:rsidR="00171FC8" w:rsidRDefault="00171FC8" w:rsidP="009361B0">
            <w:pPr>
              <w:spacing w:before="80" w:after="80"/>
              <w:contextualSpacing/>
              <w:rPr>
                <w:sz w:val="18"/>
              </w:rPr>
            </w:pPr>
          </w:p>
        </w:tc>
        <w:tc>
          <w:tcPr>
            <w:tcW w:w="7386" w:type="dxa"/>
            <w:gridSpan w:val="3"/>
            <w:tcBorders>
              <w:top w:val="single" w:sz="18" w:space="0" w:color="auto"/>
              <w:bottom w:val="single" w:sz="18" w:space="0" w:color="auto"/>
              <w:right w:val="double" w:sz="4" w:space="0" w:color="auto"/>
            </w:tcBorders>
          </w:tcPr>
          <w:p w:rsidR="00171FC8" w:rsidRPr="000C0C38" w:rsidRDefault="00B520C6" w:rsidP="009361B0">
            <w:pPr>
              <w:tabs>
                <w:tab w:val="left" w:pos="226"/>
              </w:tabs>
              <w:spacing w:before="80" w:after="80"/>
              <w:contextualSpacing/>
              <w:rPr>
                <w:sz w:val="18"/>
              </w:rPr>
            </w:pPr>
            <w:r w:rsidRPr="000C0C38">
              <w:rPr>
                <w:sz w:val="18"/>
              </w:rPr>
              <w:t>S</w:t>
            </w:r>
            <w:r w:rsidR="005B1EFC" w:rsidRPr="000C0C38">
              <w:rPr>
                <w:sz w:val="18"/>
              </w:rPr>
              <w:t>ynchronisatie</w:t>
            </w:r>
            <w:r w:rsidR="0036546D">
              <w:rPr>
                <w:sz w:val="18"/>
              </w:rPr>
              <w:t>.</w:t>
            </w:r>
          </w:p>
        </w:tc>
        <w:tc>
          <w:tcPr>
            <w:tcW w:w="6949" w:type="dxa"/>
            <w:tcBorders>
              <w:top w:val="single" w:sz="18" w:space="0" w:color="auto"/>
              <w:left w:val="double" w:sz="4" w:space="0" w:color="auto"/>
              <w:bottom w:val="single" w:sz="18" w:space="0" w:color="auto"/>
            </w:tcBorders>
          </w:tcPr>
          <w:p w:rsidR="00171FC8" w:rsidRDefault="00171FC8"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0C0C38" w:rsidP="009361B0">
            <w:pPr>
              <w:spacing w:before="80" w:after="80"/>
              <w:rPr>
                <w:b/>
                <w:bCs/>
                <w:sz w:val="18"/>
              </w:rPr>
            </w:pPr>
            <w:r>
              <w:rPr>
                <w:b/>
                <w:bCs/>
                <w:sz w:val="18"/>
              </w:rPr>
              <w:t xml:space="preserve">Het belang </w:t>
            </w:r>
            <w:r w:rsidR="005B1EFC">
              <w:rPr>
                <w:b/>
                <w:bCs/>
                <w:sz w:val="18"/>
              </w:rPr>
              <w:t>van vergrendel- en blokkeerinrichting</w:t>
            </w:r>
            <w:r>
              <w:rPr>
                <w:b/>
                <w:bCs/>
                <w:sz w:val="18"/>
              </w:rPr>
              <w:t xml:space="preserve"> kunnen toelichten.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left w:val="single" w:sz="18" w:space="0" w:color="auto"/>
              <w:bottom w:val="single" w:sz="18" w:space="0" w:color="auto"/>
            </w:tcBorders>
          </w:tcPr>
          <w:p w:rsidR="00171FC8" w:rsidRDefault="00171FC8" w:rsidP="009361B0">
            <w:pPr>
              <w:pStyle w:val="NummerDoelstelling"/>
            </w:pPr>
          </w:p>
        </w:tc>
        <w:tc>
          <w:tcPr>
            <w:tcW w:w="5716" w:type="dxa"/>
            <w:tcBorders>
              <w:top w:val="single" w:sz="18" w:space="0" w:color="auto"/>
              <w:bottom w:val="single" w:sz="18" w:space="0" w:color="auto"/>
            </w:tcBorders>
          </w:tcPr>
          <w:p w:rsidR="00171FC8" w:rsidRDefault="000C0C38" w:rsidP="009361B0">
            <w:pPr>
              <w:spacing w:before="80" w:after="80"/>
              <w:rPr>
                <w:b/>
                <w:bCs/>
                <w:sz w:val="18"/>
              </w:rPr>
            </w:pPr>
            <w:r>
              <w:rPr>
                <w:b/>
                <w:bCs/>
                <w:sz w:val="18"/>
              </w:rPr>
              <w:t>De</w:t>
            </w:r>
            <w:r w:rsidR="005B1EFC">
              <w:rPr>
                <w:b/>
                <w:bCs/>
                <w:sz w:val="18"/>
              </w:rPr>
              <w:t xml:space="preserve"> werking van een automatische gangwissel kunnen verwoorden.</w:t>
            </w:r>
          </w:p>
        </w:tc>
        <w:tc>
          <w:tcPr>
            <w:tcW w:w="835" w:type="dxa"/>
            <w:tcBorders>
              <w:top w:val="single" w:sz="18" w:space="0" w:color="auto"/>
              <w:bottom w:val="single" w:sz="18" w:space="0" w:color="auto"/>
            </w:tcBorders>
          </w:tcPr>
          <w:p w:rsidR="00171FC8"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71FC8" w:rsidRDefault="007B6AF6"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171FC8" w:rsidRDefault="00171FC8"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1FC8" w:rsidRDefault="00171FC8" w:rsidP="009361B0">
            <w:pPr>
              <w:spacing w:before="80" w:after="80"/>
              <w:jc w:val="center"/>
              <w:rPr>
                <w:sz w:val="18"/>
              </w:rPr>
            </w:pPr>
          </w:p>
        </w:tc>
      </w:tr>
      <w:tr w:rsidR="00171FC8" w:rsidTr="00E82265">
        <w:trPr>
          <w:trHeight w:val="397"/>
        </w:trPr>
        <w:tc>
          <w:tcPr>
            <w:tcW w:w="839" w:type="dxa"/>
            <w:tcBorders>
              <w:top w:val="single" w:sz="18" w:space="0" w:color="auto"/>
              <w:bottom w:val="single" w:sz="4" w:space="0" w:color="auto"/>
            </w:tcBorders>
          </w:tcPr>
          <w:p w:rsidR="00171FC8" w:rsidRDefault="00171FC8"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71FC8" w:rsidRPr="000C0C38" w:rsidRDefault="000C0C38" w:rsidP="009361B0">
            <w:pPr>
              <w:tabs>
                <w:tab w:val="left" w:pos="226"/>
              </w:tabs>
              <w:spacing w:before="80" w:after="80"/>
              <w:rPr>
                <w:sz w:val="18"/>
              </w:rPr>
            </w:pPr>
            <w:r>
              <w:rPr>
                <w:sz w:val="18"/>
              </w:rPr>
              <w:t>Automatische gangwissel:</w:t>
            </w:r>
          </w:p>
          <w:p w:rsidR="007B6AF6" w:rsidRDefault="006738E4" w:rsidP="009361B0">
            <w:pPr>
              <w:pStyle w:val="Lijstalinea"/>
              <w:numPr>
                <w:ilvl w:val="0"/>
                <w:numId w:val="30"/>
              </w:numPr>
              <w:tabs>
                <w:tab w:val="left" w:pos="226"/>
              </w:tabs>
              <w:spacing w:before="80" w:after="80"/>
              <w:ind w:left="357" w:hanging="357"/>
              <w:contextualSpacing w:val="0"/>
              <w:rPr>
                <w:sz w:val="18"/>
              </w:rPr>
            </w:pPr>
            <w:r>
              <w:rPr>
                <w:sz w:val="18"/>
              </w:rPr>
              <w:t>k</w:t>
            </w:r>
            <w:r w:rsidR="007B6AF6">
              <w:rPr>
                <w:sz w:val="18"/>
              </w:rPr>
              <w:t>oppelomvormer</w:t>
            </w:r>
          </w:p>
          <w:p w:rsidR="007B6AF6" w:rsidRPr="007B6AF6" w:rsidRDefault="007B6AF6" w:rsidP="009361B0">
            <w:pPr>
              <w:pStyle w:val="Lijstalinea"/>
              <w:numPr>
                <w:ilvl w:val="0"/>
                <w:numId w:val="30"/>
              </w:numPr>
              <w:tabs>
                <w:tab w:val="left" w:pos="226"/>
              </w:tabs>
              <w:spacing w:before="80" w:after="80"/>
              <w:ind w:left="357" w:hanging="357"/>
              <w:contextualSpacing w:val="0"/>
              <w:rPr>
                <w:sz w:val="18"/>
              </w:rPr>
            </w:pPr>
            <w:r>
              <w:rPr>
                <w:sz w:val="18"/>
              </w:rPr>
              <w:t>DSG overbrenging</w:t>
            </w:r>
          </w:p>
        </w:tc>
        <w:tc>
          <w:tcPr>
            <w:tcW w:w="6949" w:type="dxa"/>
            <w:tcBorders>
              <w:top w:val="single" w:sz="18" w:space="0" w:color="auto"/>
              <w:left w:val="double" w:sz="4" w:space="0" w:color="auto"/>
              <w:bottom w:val="single" w:sz="4" w:space="0" w:color="auto"/>
            </w:tcBorders>
          </w:tcPr>
          <w:p w:rsidR="00171FC8" w:rsidRDefault="00171FC8"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171FC8" w:rsidRDefault="00171FC8" w:rsidP="009361B0">
            <w:pPr>
              <w:spacing w:before="80" w:after="80"/>
              <w:jc w:val="center"/>
              <w:rPr>
                <w:sz w:val="18"/>
              </w:rPr>
            </w:pPr>
          </w:p>
        </w:tc>
      </w:tr>
    </w:tbl>
    <w:p w:rsidR="00CD6A10" w:rsidRDefault="00CD6A10" w:rsidP="009361B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B1EFC" w:rsidTr="002B39F2">
        <w:trPr>
          <w:trHeight w:val="397"/>
        </w:trPr>
        <w:tc>
          <w:tcPr>
            <w:tcW w:w="839" w:type="dxa"/>
            <w:tcBorders>
              <w:bottom w:val="single" w:sz="4" w:space="0" w:color="auto"/>
            </w:tcBorders>
            <w:vAlign w:val="center"/>
          </w:tcPr>
          <w:p w:rsidR="005B1EFC" w:rsidRDefault="005B1EFC" w:rsidP="009361B0">
            <w:pPr>
              <w:spacing w:before="80" w:after="80"/>
              <w:rPr>
                <w:sz w:val="18"/>
              </w:rPr>
            </w:pPr>
            <w:r>
              <w:rPr>
                <w:sz w:val="18"/>
              </w:rPr>
              <w:lastRenderedPageBreak/>
              <w:t>Nr.</w:t>
            </w:r>
          </w:p>
        </w:tc>
        <w:tc>
          <w:tcPr>
            <w:tcW w:w="5716" w:type="dxa"/>
            <w:tcBorders>
              <w:bottom w:val="single" w:sz="4" w:space="0" w:color="auto"/>
            </w:tcBorders>
            <w:vAlign w:val="center"/>
          </w:tcPr>
          <w:p w:rsidR="005B1EFC" w:rsidRDefault="005B1EFC"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B1EFC" w:rsidRDefault="005B1EFC"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B1EFC" w:rsidRDefault="005B1EFC" w:rsidP="009361B0">
            <w:pPr>
              <w:spacing w:before="80" w:after="80"/>
              <w:jc w:val="center"/>
              <w:rPr>
                <w:sz w:val="18"/>
              </w:rPr>
            </w:pPr>
            <w:r>
              <w:rPr>
                <w:sz w:val="18"/>
              </w:rPr>
              <w:t>B/U</w:t>
            </w:r>
          </w:p>
        </w:tc>
        <w:tc>
          <w:tcPr>
            <w:tcW w:w="6949" w:type="dxa"/>
            <w:tcBorders>
              <w:left w:val="double" w:sz="4" w:space="0" w:color="auto"/>
            </w:tcBorders>
            <w:vAlign w:val="center"/>
          </w:tcPr>
          <w:p w:rsidR="005B1EFC" w:rsidRDefault="005B1EFC" w:rsidP="009361B0">
            <w:pPr>
              <w:spacing w:before="80" w:after="80"/>
              <w:jc w:val="center"/>
              <w:rPr>
                <w:sz w:val="18"/>
              </w:rPr>
            </w:pPr>
            <w:r>
              <w:rPr>
                <w:sz w:val="18"/>
              </w:rPr>
              <w:t>Didactische wenken en hulpmiddelen</w:t>
            </w:r>
          </w:p>
        </w:tc>
        <w:tc>
          <w:tcPr>
            <w:tcW w:w="844" w:type="dxa"/>
            <w:vAlign w:val="center"/>
          </w:tcPr>
          <w:p w:rsidR="005B1EFC" w:rsidRDefault="005B1EFC" w:rsidP="009361B0">
            <w:pPr>
              <w:spacing w:before="80" w:after="80"/>
              <w:jc w:val="center"/>
              <w:rPr>
                <w:sz w:val="18"/>
              </w:rPr>
            </w:pPr>
            <w:r>
              <w:rPr>
                <w:sz w:val="18"/>
              </w:rPr>
              <w:t>Link</w:t>
            </w: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7B6AF6" w:rsidP="009361B0">
            <w:pPr>
              <w:spacing w:before="80" w:after="80"/>
              <w:rPr>
                <w:b/>
                <w:bCs/>
                <w:sz w:val="18"/>
              </w:rPr>
            </w:pPr>
            <w:r>
              <w:rPr>
                <w:b/>
                <w:bCs/>
                <w:sz w:val="18"/>
              </w:rPr>
              <w:t>Het onderhoud van een automatische versnellingsbak kunnen uitvoeren</w:t>
            </w:r>
            <w:r w:rsidR="000C0C38">
              <w:rPr>
                <w:b/>
                <w:bCs/>
                <w:sz w:val="18"/>
              </w:rPr>
              <w:t>.</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p w:rsidR="00816751" w:rsidRDefault="00816751"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bottom w:val="single" w:sz="18" w:space="0" w:color="auto"/>
            </w:tcBorders>
          </w:tcPr>
          <w:p w:rsidR="005B1EFC" w:rsidRDefault="005B1EFC"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B1EFC" w:rsidRPr="000C0C38" w:rsidRDefault="007B6AF6" w:rsidP="009361B0">
            <w:pPr>
              <w:tabs>
                <w:tab w:val="left" w:pos="226"/>
              </w:tabs>
              <w:spacing w:before="80" w:after="80"/>
              <w:rPr>
                <w:sz w:val="18"/>
              </w:rPr>
            </w:pPr>
            <w:r w:rsidRPr="000C0C38">
              <w:rPr>
                <w:sz w:val="18"/>
              </w:rPr>
              <w:t>Automatische versnellingsbak</w:t>
            </w:r>
            <w:r w:rsidR="0036546D">
              <w:rPr>
                <w:sz w:val="18"/>
              </w:rPr>
              <w:t>.</w:t>
            </w:r>
          </w:p>
        </w:tc>
        <w:tc>
          <w:tcPr>
            <w:tcW w:w="6949" w:type="dxa"/>
            <w:tcBorders>
              <w:top w:val="single" w:sz="18" w:space="0" w:color="auto"/>
              <w:left w:val="double" w:sz="4" w:space="0" w:color="auto"/>
              <w:bottom w:val="single" w:sz="18" w:space="0" w:color="auto"/>
            </w:tcBorders>
          </w:tcPr>
          <w:p w:rsidR="005B1EFC" w:rsidRDefault="005B1EFC"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7B6AF6" w:rsidP="009361B0">
            <w:pPr>
              <w:spacing w:before="80" w:after="80"/>
              <w:rPr>
                <w:b/>
                <w:bCs/>
                <w:sz w:val="18"/>
              </w:rPr>
            </w:pPr>
            <w:r>
              <w:rPr>
                <w:b/>
                <w:bCs/>
                <w:sz w:val="18"/>
              </w:rPr>
              <w:t>H</w:t>
            </w:r>
            <w:r w:rsidR="000C0C38">
              <w:rPr>
                <w:b/>
                <w:bCs/>
                <w:sz w:val="18"/>
              </w:rPr>
              <w:t>et doel van de aandrijfas kunnen toelichten.</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7B6AF6" w:rsidP="009361B0">
            <w:pPr>
              <w:spacing w:before="80" w:after="80"/>
              <w:rPr>
                <w:b/>
                <w:bCs/>
                <w:sz w:val="18"/>
              </w:rPr>
            </w:pPr>
            <w:r>
              <w:rPr>
                <w:b/>
                <w:bCs/>
                <w:sz w:val="18"/>
              </w:rPr>
              <w:t>De soorten aandrijf</w:t>
            </w:r>
            <w:r w:rsidR="000C0C38">
              <w:rPr>
                <w:b/>
                <w:bCs/>
                <w:sz w:val="18"/>
              </w:rPr>
              <w:t>assen en hun constructies kunnen toelichten.</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7B6AF6" w:rsidP="009361B0">
            <w:pPr>
              <w:spacing w:before="80" w:after="80"/>
              <w:rPr>
                <w:b/>
                <w:bCs/>
                <w:sz w:val="18"/>
              </w:rPr>
            </w:pPr>
            <w:r>
              <w:rPr>
                <w:b/>
                <w:bCs/>
                <w:sz w:val="18"/>
              </w:rPr>
              <w:t>De aandrijfas kunnen uit- en inbouwen</w:t>
            </w:r>
            <w:r w:rsidR="000C0C38">
              <w:rPr>
                <w:b/>
                <w:bCs/>
                <w:sz w:val="18"/>
              </w:rPr>
              <w:t>.</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bottom w:val="single" w:sz="18" w:space="0" w:color="auto"/>
            </w:tcBorders>
          </w:tcPr>
          <w:p w:rsidR="005B1EFC" w:rsidRDefault="005B1EFC"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B1EFC" w:rsidRPr="000C0C38" w:rsidRDefault="000C0C38" w:rsidP="009361B0">
            <w:pPr>
              <w:tabs>
                <w:tab w:val="left" w:pos="226"/>
              </w:tabs>
              <w:spacing w:before="80" w:after="80"/>
              <w:rPr>
                <w:sz w:val="18"/>
              </w:rPr>
            </w:pPr>
            <w:r>
              <w:rPr>
                <w:sz w:val="18"/>
              </w:rPr>
              <w:t>Aandrijfassen: cardanassen</w:t>
            </w:r>
            <w:r w:rsidR="0036546D">
              <w:rPr>
                <w:sz w:val="18"/>
              </w:rPr>
              <w:t>.</w:t>
            </w:r>
          </w:p>
        </w:tc>
        <w:tc>
          <w:tcPr>
            <w:tcW w:w="6949" w:type="dxa"/>
            <w:tcBorders>
              <w:top w:val="single" w:sz="18" w:space="0" w:color="auto"/>
              <w:left w:val="double" w:sz="4" w:space="0" w:color="auto"/>
              <w:bottom w:val="single" w:sz="18" w:space="0" w:color="auto"/>
            </w:tcBorders>
          </w:tcPr>
          <w:p w:rsidR="005B1EFC" w:rsidRDefault="005B1EFC"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7B6AF6" w:rsidP="009361B0">
            <w:pPr>
              <w:spacing w:before="80" w:after="80"/>
              <w:rPr>
                <w:b/>
                <w:bCs/>
                <w:sz w:val="18"/>
              </w:rPr>
            </w:pPr>
            <w:r>
              <w:rPr>
                <w:b/>
                <w:bCs/>
                <w:sz w:val="18"/>
              </w:rPr>
              <w:t>De homokinetische koppeling kunnen demonteren</w:t>
            </w:r>
            <w:r w:rsidR="000C0C38">
              <w:rPr>
                <w:b/>
                <w:bCs/>
                <w:sz w:val="18"/>
              </w:rPr>
              <w:t>.</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bottom w:val="single" w:sz="18" w:space="0" w:color="auto"/>
            </w:tcBorders>
          </w:tcPr>
          <w:p w:rsidR="005B1EFC" w:rsidRDefault="005B1EFC"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B1EFC" w:rsidRPr="000C0C38" w:rsidRDefault="00074F5D" w:rsidP="009361B0">
            <w:pPr>
              <w:tabs>
                <w:tab w:val="left" w:pos="226"/>
              </w:tabs>
              <w:spacing w:before="80" w:after="80"/>
              <w:rPr>
                <w:sz w:val="18"/>
              </w:rPr>
            </w:pPr>
            <w:r w:rsidRPr="000C0C38">
              <w:rPr>
                <w:sz w:val="18"/>
              </w:rPr>
              <w:t>Homokinetische koppeling</w:t>
            </w:r>
            <w:r w:rsidR="0036546D">
              <w:rPr>
                <w:sz w:val="18"/>
              </w:rPr>
              <w:t>.</w:t>
            </w:r>
          </w:p>
        </w:tc>
        <w:tc>
          <w:tcPr>
            <w:tcW w:w="6949" w:type="dxa"/>
            <w:tcBorders>
              <w:top w:val="single" w:sz="18" w:space="0" w:color="auto"/>
              <w:left w:val="double" w:sz="4" w:space="0" w:color="auto"/>
              <w:bottom w:val="single" w:sz="18" w:space="0" w:color="auto"/>
            </w:tcBorders>
          </w:tcPr>
          <w:p w:rsidR="005B1EFC" w:rsidRDefault="005B1EFC"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074F5D" w:rsidP="009361B0">
            <w:pPr>
              <w:spacing w:before="80" w:after="80"/>
              <w:rPr>
                <w:b/>
                <w:bCs/>
                <w:sz w:val="18"/>
              </w:rPr>
            </w:pPr>
            <w:r>
              <w:rPr>
                <w:b/>
                <w:bCs/>
                <w:sz w:val="18"/>
              </w:rPr>
              <w:t>Het doel en de construct</w:t>
            </w:r>
            <w:r w:rsidR="000C0C38">
              <w:rPr>
                <w:b/>
                <w:bCs/>
                <w:sz w:val="18"/>
              </w:rPr>
              <w:t>ie van het differentieel kunnen toelichten.</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074F5D" w:rsidP="009361B0">
            <w:pPr>
              <w:spacing w:before="80" w:after="80"/>
              <w:rPr>
                <w:b/>
                <w:bCs/>
                <w:sz w:val="18"/>
              </w:rPr>
            </w:pPr>
            <w:r>
              <w:rPr>
                <w:b/>
                <w:bCs/>
                <w:sz w:val="18"/>
              </w:rPr>
              <w:t>Het differentieel kunnen uit- en inbouwen</w:t>
            </w:r>
            <w:r w:rsidR="008E234F">
              <w:rPr>
                <w:b/>
                <w:bCs/>
                <w:sz w:val="18"/>
              </w:rPr>
              <w:t>.</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074F5D"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074F5D" w:rsidP="009361B0">
            <w:pPr>
              <w:spacing w:before="80" w:after="80"/>
              <w:rPr>
                <w:b/>
                <w:bCs/>
                <w:sz w:val="18"/>
              </w:rPr>
            </w:pPr>
            <w:r>
              <w:rPr>
                <w:b/>
                <w:bCs/>
                <w:sz w:val="18"/>
              </w:rPr>
              <w:t>Het differentieel kunne</w:t>
            </w:r>
            <w:r w:rsidR="000C0C38">
              <w:rPr>
                <w:b/>
                <w:bCs/>
                <w:sz w:val="18"/>
              </w:rPr>
              <w:t>n</w:t>
            </w:r>
            <w:r>
              <w:rPr>
                <w:b/>
                <w:bCs/>
                <w:sz w:val="18"/>
              </w:rPr>
              <w:t xml:space="preserve"> demonteren, reviseren en monteren.</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074F5D"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left w:val="single" w:sz="18" w:space="0" w:color="auto"/>
              <w:bottom w:val="single" w:sz="18" w:space="0" w:color="auto"/>
            </w:tcBorders>
          </w:tcPr>
          <w:p w:rsidR="005B1EFC" w:rsidRDefault="005B1EFC" w:rsidP="009361B0">
            <w:pPr>
              <w:pStyle w:val="NummerDoelstelling"/>
            </w:pPr>
          </w:p>
        </w:tc>
        <w:tc>
          <w:tcPr>
            <w:tcW w:w="5716" w:type="dxa"/>
            <w:tcBorders>
              <w:top w:val="single" w:sz="18" w:space="0" w:color="auto"/>
              <w:bottom w:val="single" w:sz="18" w:space="0" w:color="auto"/>
            </w:tcBorders>
          </w:tcPr>
          <w:p w:rsidR="005B1EFC" w:rsidRDefault="00074F5D" w:rsidP="009361B0">
            <w:pPr>
              <w:spacing w:before="80" w:after="80"/>
              <w:rPr>
                <w:b/>
                <w:bCs/>
                <w:sz w:val="18"/>
              </w:rPr>
            </w:pPr>
            <w:r>
              <w:rPr>
                <w:b/>
                <w:bCs/>
                <w:sz w:val="18"/>
              </w:rPr>
              <w:t>Soorten stuurhuisconstructies kunnen opnoemen en de werking kunnen verklaren.</w:t>
            </w:r>
          </w:p>
        </w:tc>
        <w:tc>
          <w:tcPr>
            <w:tcW w:w="835" w:type="dxa"/>
            <w:tcBorders>
              <w:top w:val="single" w:sz="18" w:space="0" w:color="auto"/>
              <w:bottom w:val="single" w:sz="18" w:space="0" w:color="auto"/>
            </w:tcBorders>
          </w:tcPr>
          <w:p w:rsidR="005B1EFC"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B1EFC"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B1EFC" w:rsidRDefault="005B1EFC"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1EFC" w:rsidRDefault="005B1EFC" w:rsidP="009361B0">
            <w:pPr>
              <w:spacing w:before="80" w:after="80"/>
              <w:jc w:val="center"/>
              <w:rPr>
                <w:sz w:val="18"/>
              </w:rPr>
            </w:pPr>
          </w:p>
        </w:tc>
      </w:tr>
      <w:tr w:rsidR="005B1EFC" w:rsidTr="002B39F2">
        <w:trPr>
          <w:trHeight w:val="397"/>
        </w:trPr>
        <w:tc>
          <w:tcPr>
            <w:tcW w:w="839" w:type="dxa"/>
            <w:tcBorders>
              <w:top w:val="single" w:sz="18" w:space="0" w:color="auto"/>
              <w:bottom w:val="single" w:sz="4" w:space="0" w:color="auto"/>
            </w:tcBorders>
          </w:tcPr>
          <w:p w:rsidR="005B1EFC" w:rsidRDefault="005B1EFC"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4F5D" w:rsidRDefault="00074F5D" w:rsidP="009361B0">
            <w:pPr>
              <w:tabs>
                <w:tab w:val="left" w:pos="226"/>
              </w:tabs>
              <w:spacing w:before="80" w:after="80"/>
              <w:rPr>
                <w:sz w:val="18"/>
              </w:rPr>
            </w:pPr>
            <w:r w:rsidRPr="000C0C38">
              <w:rPr>
                <w:sz w:val="18"/>
              </w:rPr>
              <w:t>Stuurhuisconstructies</w:t>
            </w:r>
            <w:r w:rsidR="000C0C38">
              <w:rPr>
                <w:sz w:val="18"/>
              </w:rPr>
              <w:t xml:space="preserve">: </w:t>
            </w:r>
          </w:p>
          <w:p w:rsidR="000C0C38" w:rsidRDefault="000C0C38" w:rsidP="009361B0">
            <w:pPr>
              <w:pStyle w:val="Lijstalinea"/>
              <w:numPr>
                <w:ilvl w:val="0"/>
                <w:numId w:val="30"/>
              </w:numPr>
              <w:tabs>
                <w:tab w:val="left" w:pos="226"/>
              </w:tabs>
              <w:spacing w:before="80" w:after="80"/>
              <w:ind w:left="357" w:hanging="357"/>
              <w:contextualSpacing w:val="0"/>
              <w:rPr>
                <w:sz w:val="18"/>
              </w:rPr>
            </w:pPr>
            <w:r>
              <w:rPr>
                <w:sz w:val="18"/>
              </w:rPr>
              <w:t>Soorten</w:t>
            </w:r>
          </w:p>
          <w:p w:rsidR="000C0C38" w:rsidRDefault="000C0C38" w:rsidP="009361B0">
            <w:pPr>
              <w:pStyle w:val="Lijstalinea"/>
              <w:numPr>
                <w:ilvl w:val="0"/>
                <w:numId w:val="30"/>
              </w:numPr>
              <w:tabs>
                <w:tab w:val="left" w:pos="226"/>
              </w:tabs>
              <w:spacing w:before="80" w:after="80"/>
              <w:ind w:left="357" w:hanging="357"/>
              <w:contextualSpacing w:val="0"/>
              <w:rPr>
                <w:sz w:val="18"/>
              </w:rPr>
            </w:pPr>
            <w:r>
              <w:rPr>
                <w:sz w:val="18"/>
              </w:rPr>
              <w:t>Directe en indirecte besturing</w:t>
            </w:r>
          </w:p>
          <w:p w:rsidR="000C0C38" w:rsidRPr="00365C27" w:rsidRDefault="000C0C38" w:rsidP="009361B0">
            <w:pPr>
              <w:pStyle w:val="Lijstalinea"/>
              <w:numPr>
                <w:ilvl w:val="0"/>
                <w:numId w:val="30"/>
              </w:numPr>
              <w:tabs>
                <w:tab w:val="left" w:pos="226"/>
              </w:tabs>
              <w:spacing w:before="80" w:after="80"/>
              <w:ind w:left="357" w:hanging="357"/>
              <w:contextualSpacing w:val="0"/>
              <w:rPr>
                <w:sz w:val="18"/>
              </w:rPr>
            </w:pPr>
            <w:r>
              <w:rPr>
                <w:sz w:val="18"/>
              </w:rPr>
              <w:t>Onderdelen: uitbouw, ( de</w:t>
            </w:r>
            <w:r w:rsidR="00365C27">
              <w:rPr>
                <w:sz w:val="18"/>
              </w:rPr>
              <w:t>)</w:t>
            </w:r>
            <w:r>
              <w:rPr>
                <w:sz w:val="18"/>
              </w:rPr>
              <w:t>montage, afstelling, inbouw</w:t>
            </w:r>
          </w:p>
        </w:tc>
        <w:tc>
          <w:tcPr>
            <w:tcW w:w="6949" w:type="dxa"/>
            <w:tcBorders>
              <w:top w:val="single" w:sz="18" w:space="0" w:color="auto"/>
              <w:left w:val="double" w:sz="4" w:space="0" w:color="auto"/>
              <w:bottom w:val="single" w:sz="4" w:space="0" w:color="auto"/>
            </w:tcBorders>
          </w:tcPr>
          <w:p w:rsidR="005B1EFC" w:rsidRDefault="005B1EFC"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B1EFC" w:rsidRDefault="005B1EFC" w:rsidP="009361B0">
            <w:pPr>
              <w:spacing w:before="80" w:after="80"/>
              <w:jc w:val="center"/>
              <w:rPr>
                <w:sz w:val="18"/>
              </w:rPr>
            </w:pPr>
          </w:p>
        </w:tc>
      </w:tr>
      <w:tr w:rsidR="00074F5D" w:rsidTr="00B520C6">
        <w:trPr>
          <w:trHeight w:val="397"/>
        </w:trPr>
        <w:tc>
          <w:tcPr>
            <w:tcW w:w="839" w:type="dxa"/>
            <w:tcBorders>
              <w:top w:val="single" w:sz="18" w:space="0" w:color="auto"/>
              <w:left w:val="single" w:sz="18" w:space="0" w:color="auto"/>
              <w:bottom w:val="single" w:sz="18" w:space="0" w:color="auto"/>
            </w:tcBorders>
          </w:tcPr>
          <w:p w:rsidR="00074F5D" w:rsidRDefault="00074F5D" w:rsidP="009361B0">
            <w:pPr>
              <w:pStyle w:val="NummerDoelstelling"/>
            </w:pPr>
          </w:p>
        </w:tc>
        <w:tc>
          <w:tcPr>
            <w:tcW w:w="5716" w:type="dxa"/>
            <w:tcBorders>
              <w:top w:val="single" w:sz="18" w:space="0" w:color="auto"/>
              <w:bottom w:val="single" w:sz="18" w:space="0" w:color="auto"/>
            </w:tcBorders>
          </w:tcPr>
          <w:p w:rsidR="00074F5D" w:rsidRPr="00074F5D" w:rsidRDefault="00074F5D" w:rsidP="009361B0">
            <w:pPr>
              <w:spacing w:before="80" w:after="80"/>
              <w:rPr>
                <w:b/>
                <w:bCs/>
                <w:sz w:val="18"/>
                <w:lang w:val="nl-BE"/>
              </w:rPr>
            </w:pPr>
            <w:r>
              <w:rPr>
                <w:b/>
                <w:bCs/>
                <w:sz w:val="18"/>
                <w:lang w:val="nl-BE"/>
              </w:rPr>
              <w:t>Onderdelen van de stuurinrichting kunnen uitbouwen, demonteren, monteren, afstellen en terug inbouwen.</w:t>
            </w:r>
          </w:p>
        </w:tc>
        <w:tc>
          <w:tcPr>
            <w:tcW w:w="835" w:type="dxa"/>
            <w:tcBorders>
              <w:top w:val="single" w:sz="18" w:space="0" w:color="auto"/>
              <w:bottom w:val="single" w:sz="18" w:space="0" w:color="auto"/>
            </w:tcBorders>
          </w:tcPr>
          <w:p w:rsidR="00074F5D"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74F5D"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4F5D" w:rsidRDefault="00074F5D"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4F5D" w:rsidRDefault="00074F5D" w:rsidP="009361B0">
            <w:pPr>
              <w:spacing w:before="80" w:after="80"/>
              <w:jc w:val="center"/>
              <w:rPr>
                <w:sz w:val="18"/>
              </w:rPr>
            </w:pPr>
          </w:p>
        </w:tc>
      </w:tr>
    </w:tbl>
    <w:p w:rsidR="00074F5D" w:rsidRDefault="00074F5D" w:rsidP="009361B0">
      <w:pPr>
        <w:spacing w:before="80" w:after="80"/>
      </w:pPr>
    </w:p>
    <w:p w:rsidR="00365C27" w:rsidRDefault="00365C27" w:rsidP="009361B0">
      <w:pPr>
        <w:spacing w:before="80" w:after="80"/>
      </w:pPr>
    </w:p>
    <w:p w:rsidR="00365C27" w:rsidRDefault="00365C27" w:rsidP="009361B0">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B6AF6" w:rsidTr="002B39F2">
        <w:trPr>
          <w:trHeight w:val="397"/>
        </w:trPr>
        <w:tc>
          <w:tcPr>
            <w:tcW w:w="839" w:type="dxa"/>
            <w:tcBorders>
              <w:bottom w:val="single" w:sz="4" w:space="0" w:color="auto"/>
            </w:tcBorders>
            <w:vAlign w:val="center"/>
          </w:tcPr>
          <w:p w:rsidR="007B6AF6" w:rsidRDefault="007B6AF6" w:rsidP="009361B0">
            <w:pPr>
              <w:spacing w:before="80" w:after="80"/>
              <w:rPr>
                <w:sz w:val="18"/>
              </w:rPr>
            </w:pPr>
            <w:r>
              <w:rPr>
                <w:sz w:val="18"/>
              </w:rPr>
              <w:lastRenderedPageBreak/>
              <w:t>Nr.</w:t>
            </w:r>
          </w:p>
        </w:tc>
        <w:tc>
          <w:tcPr>
            <w:tcW w:w="5716" w:type="dxa"/>
            <w:tcBorders>
              <w:bottom w:val="single" w:sz="4" w:space="0" w:color="auto"/>
            </w:tcBorders>
            <w:vAlign w:val="center"/>
          </w:tcPr>
          <w:p w:rsidR="007B6AF6" w:rsidRDefault="007B6AF6"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B6AF6" w:rsidRDefault="007B6AF6"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B6AF6" w:rsidRDefault="007B6AF6" w:rsidP="009361B0">
            <w:pPr>
              <w:spacing w:before="80" w:after="80"/>
              <w:jc w:val="center"/>
              <w:rPr>
                <w:sz w:val="18"/>
              </w:rPr>
            </w:pPr>
            <w:r>
              <w:rPr>
                <w:sz w:val="18"/>
              </w:rPr>
              <w:t>B/U</w:t>
            </w:r>
          </w:p>
        </w:tc>
        <w:tc>
          <w:tcPr>
            <w:tcW w:w="6949" w:type="dxa"/>
            <w:tcBorders>
              <w:left w:val="double" w:sz="4" w:space="0" w:color="auto"/>
            </w:tcBorders>
            <w:vAlign w:val="center"/>
          </w:tcPr>
          <w:p w:rsidR="007B6AF6" w:rsidRDefault="007B6AF6" w:rsidP="009361B0">
            <w:pPr>
              <w:spacing w:before="80" w:after="80"/>
              <w:jc w:val="center"/>
              <w:rPr>
                <w:sz w:val="18"/>
              </w:rPr>
            </w:pPr>
            <w:r>
              <w:rPr>
                <w:sz w:val="18"/>
              </w:rPr>
              <w:t>Didactische wenken en hulpmiddelen</w:t>
            </w:r>
          </w:p>
        </w:tc>
        <w:tc>
          <w:tcPr>
            <w:tcW w:w="844" w:type="dxa"/>
            <w:vAlign w:val="center"/>
          </w:tcPr>
          <w:p w:rsidR="007B6AF6" w:rsidRDefault="007B6AF6" w:rsidP="009361B0">
            <w:pPr>
              <w:spacing w:before="80" w:after="80"/>
              <w:jc w:val="center"/>
              <w:rPr>
                <w:sz w:val="18"/>
              </w:rPr>
            </w:pPr>
            <w:r>
              <w:rPr>
                <w:sz w:val="18"/>
              </w:rPr>
              <w:t>Link</w:t>
            </w: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074F5D" w:rsidP="009361B0">
            <w:pPr>
              <w:spacing w:before="80" w:after="80"/>
              <w:rPr>
                <w:b/>
                <w:bCs/>
                <w:sz w:val="18"/>
              </w:rPr>
            </w:pPr>
            <w:r>
              <w:rPr>
                <w:b/>
                <w:bCs/>
                <w:sz w:val="18"/>
              </w:rPr>
              <w:t>De stuurbekrachtiging kunnen uit- en in bouwen.</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bottom w:val="single" w:sz="18" w:space="0" w:color="auto"/>
            </w:tcBorders>
          </w:tcPr>
          <w:p w:rsidR="007B6AF6" w:rsidRDefault="007B6AF6"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65C27" w:rsidRDefault="00365C27" w:rsidP="009361B0">
            <w:pPr>
              <w:tabs>
                <w:tab w:val="left" w:pos="226"/>
              </w:tabs>
              <w:spacing w:before="80" w:after="80"/>
              <w:rPr>
                <w:sz w:val="18"/>
              </w:rPr>
            </w:pPr>
            <w:r>
              <w:rPr>
                <w:sz w:val="18"/>
              </w:rPr>
              <w:t>Stuurbekrachtiging:</w:t>
            </w:r>
          </w:p>
          <w:p w:rsidR="007B6AF6" w:rsidRPr="00365C27" w:rsidRDefault="0036546D" w:rsidP="009361B0">
            <w:pPr>
              <w:pStyle w:val="Lijstalinea"/>
              <w:numPr>
                <w:ilvl w:val="0"/>
                <w:numId w:val="30"/>
              </w:numPr>
              <w:tabs>
                <w:tab w:val="left" w:pos="226"/>
              </w:tabs>
              <w:spacing w:before="80" w:after="80"/>
              <w:ind w:left="357" w:hanging="357"/>
              <w:contextualSpacing w:val="0"/>
              <w:rPr>
                <w:sz w:val="18"/>
              </w:rPr>
            </w:pPr>
            <w:r>
              <w:rPr>
                <w:sz w:val="18"/>
              </w:rPr>
              <w:t>h</w:t>
            </w:r>
            <w:r w:rsidR="00074F5D" w:rsidRPr="00365C27">
              <w:rPr>
                <w:sz w:val="18"/>
              </w:rPr>
              <w:t>ydraulische stuurbekrachtiging</w:t>
            </w:r>
          </w:p>
          <w:p w:rsidR="00074F5D" w:rsidRPr="00074F5D" w:rsidRDefault="0036546D" w:rsidP="009361B0">
            <w:pPr>
              <w:pStyle w:val="Lijstalinea"/>
              <w:numPr>
                <w:ilvl w:val="0"/>
                <w:numId w:val="30"/>
              </w:numPr>
              <w:tabs>
                <w:tab w:val="left" w:pos="226"/>
              </w:tabs>
              <w:spacing w:before="80" w:after="80"/>
              <w:ind w:left="357" w:hanging="357"/>
              <w:contextualSpacing w:val="0"/>
              <w:rPr>
                <w:sz w:val="18"/>
              </w:rPr>
            </w:pPr>
            <w:r>
              <w:rPr>
                <w:sz w:val="18"/>
              </w:rPr>
              <w:t>e</w:t>
            </w:r>
            <w:r w:rsidR="00074F5D">
              <w:rPr>
                <w:sz w:val="18"/>
              </w:rPr>
              <w:t>lektromechanische stuurbekrachtiging</w:t>
            </w:r>
          </w:p>
        </w:tc>
        <w:tc>
          <w:tcPr>
            <w:tcW w:w="6949" w:type="dxa"/>
            <w:tcBorders>
              <w:top w:val="single" w:sz="18" w:space="0" w:color="auto"/>
              <w:left w:val="double" w:sz="4" w:space="0" w:color="auto"/>
              <w:bottom w:val="single" w:sz="18" w:space="0" w:color="auto"/>
            </w:tcBorders>
          </w:tcPr>
          <w:p w:rsidR="007B6AF6" w:rsidRDefault="007B6AF6"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074F5D" w:rsidP="009361B0">
            <w:pPr>
              <w:spacing w:before="80" w:after="80"/>
              <w:rPr>
                <w:b/>
                <w:bCs/>
                <w:sz w:val="18"/>
              </w:rPr>
            </w:pPr>
            <w:r>
              <w:rPr>
                <w:b/>
                <w:bCs/>
                <w:sz w:val="18"/>
              </w:rPr>
              <w:t>De conventionele veer- en ophangsystemen herkennen en de werking kunnen verklaren.</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bottom w:val="single" w:sz="18" w:space="0" w:color="auto"/>
            </w:tcBorders>
          </w:tcPr>
          <w:p w:rsidR="007B6AF6" w:rsidRDefault="007B6AF6"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B6AF6" w:rsidRPr="00365C27" w:rsidRDefault="00074F5D" w:rsidP="009361B0">
            <w:pPr>
              <w:tabs>
                <w:tab w:val="left" w:pos="226"/>
              </w:tabs>
              <w:spacing w:before="80" w:after="80"/>
              <w:rPr>
                <w:sz w:val="18"/>
              </w:rPr>
            </w:pPr>
            <w:r w:rsidRPr="00365C27">
              <w:rPr>
                <w:sz w:val="18"/>
              </w:rPr>
              <w:t>Conventionele veer- en ophangsystemen</w:t>
            </w:r>
            <w:r w:rsidR="0036546D">
              <w:rPr>
                <w:sz w:val="18"/>
              </w:rPr>
              <w:t>.</w:t>
            </w:r>
          </w:p>
        </w:tc>
        <w:tc>
          <w:tcPr>
            <w:tcW w:w="6949" w:type="dxa"/>
            <w:tcBorders>
              <w:top w:val="single" w:sz="18" w:space="0" w:color="auto"/>
              <w:left w:val="double" w:sz="4" w:space="0" w:color="auto"/>
              <w:bottom w:val="single" w:sz="18" w:space="0" w:color="auto"/>
            </w:tcBorders>
          </w:tcPr>
          <w:p w:rsidR="007B6AF6" w:rsidRDefault="007B6AF6"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074F5D" w:rsidP="009361B0">
            <w:pPr>
              <w:spacing w:before="80" w:after="80"/>
              <w:rPr>
                <w:b/>
                <w:bCs/>
                <w:sz w:val="18"/>
              </w:rPr>
            </w:pPr>
            <w:r>
              <w:rPr>
                <w:b/>
                <w:bCs/>
                <w:sz w:val="18"/>
              </w:rPr>
              <w:t>Verschillende veertypes kunnen vervangen</w:t>
            </w:r>
            <w:r w:rsidR="00365C27">
              <w:rPr>
                <w:b/>
                <w:bCs/>
                <w:sz w:val="18"/>
              </w:rPr>
              <w:t>.</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074F5D" w:rsidP="009361B0">
            <w:pPr>
              <w:spacing w:before="80" w:after="80"/>
              <w:rPr>
                <w:b/>
                <w:bCs/>
                <w:sz w:val="18"/>
              </w:rPr>
            </w:pPr>
            <w:r>
              <w:rPr>
                <w:b/>
                <w:bCs/>
                <w:sz w:val="18"/>
              </w:rPr>
              <w:t>Het doel en de werking van de schokdempers kunnen verklaren</w:t>
            </w:r>
            <w:r w:rsidR="004B58FB">
              <w:rPr>
                <w:b/>
                <w:bCs/>
                <w:sz w:val="18"/>
              </w:rPr>
              <w:t>.</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B53EC3" w:rsidP="009361B0">
            <w:pPr>
              <w:spacing w:before="80" w:after="80"/>
              <w:rPr>
                <w:b/>
                <w:bCs/>
                <w:sz w:val="18"/>
              </w:rPr>
            </w:pPr>
            <w:r>
              <w:rPr>
                <w:b/>
                <w:bCs/>
                <w:sz w:val="18"/>
              </w:rPr>
              <w:t>Schokdempers kunnen demonteren en monteren</w:t>
            </w:r>
            <w:r w:rsidR="004B58FB">
              <w:rPr>
                <w:b/>
                <w:bCs/>
                <w:sz w:val="18"/>
              </w:rPr>
              <w:t>.</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B53EC3" w:rsidP="009361B0">
            <w:pPr>
              <w:spacing w:before="80" w:after="80"/>
              <w:rPr>
                <w:b/>
                <w:bCs/>
                <w:sz w:val="18"/>
              </w:rPr>
            </w:pPr>
            <w:r>
              <w:rPr>
                <w:b/>
                <w:bCs/>
                <w:sz w:val="18"/>
              </w:rPr>
              <w:t>Schokdempers kunnen testen.</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B53EC3" w:rsidP="009361B0">
            <w:pPr>
              <w:spacing w:before="80" w:after="80"/>
              <w:rPr>
                <w:b/>
                <w:bCs/>
                <w:sz w:val="18"/>
              </w:rPr>
            </w:pPr>
            <w:r>
              <w:rPr>
                <w:b/>
                <w:bCs/>
                <w:sz w:val="18"/>
              </w:rPr>
              <w:t xml:space="preserve">Bijzondere veersystemen </w:t>
            </w:r>
            <w:r w:rsidR="00365C27">
              <w:rPr>
                <w:b/>
                <w:bCs/>
                <w:sz w:val="18"/>
              </w:rPr>
              <w:t>herkennen en hun voordeel kunnen toelichten.</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3EC3"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bottom w:val="single" w:sz="18" w:space="0" w:color="auto"/>
            </w:tcBorders>
          </w:tcPr>
          <w:p w:rsidR="007B6AF6" w:rsidRDefault="007B6AF6"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B6AF6" w:rsidRPr="00365C27" w:rsidRDefault="00B53EC3" w:rsidP="009361B0">
            <w:pPr>
              <w:tabs>
                <w:tab w:val="left" w:pos="226"/>
              </w:tabs>
              <w:spacing w:before="80" w:after="80"/>
              <w:rPr>
                <w:sz w:val="18"/>
              </w:rPr>
            </w:pPr>
            <w:r w:rsidRPr="00365C27">
              <w:rPr>
                <w:sz w:val="18"/>
              </w:rPr>
              <w:t>Bijzondere veersystemen</w:t>
            </w:r>
            <w:r w:rsidR="0036546D">
              <w:rPr>
                <w:sz w:val="18"/>
              </w:rPr>
              <w:t>.</w:t>
            </w:r>
          </w:p>
        </w:tc>
        <w:tc>
          <w:tcPr>
            <w:tcW w:w="6949" w:type="dxa"/>
            <w:tcBorders>
              <w:top w:val="single" w:sz="18" w:space="0" w:color="auto"/>
              <w:left w:val="double" w:sz="4" w:space="0" w:color="auto"/>
              <w:bottom w:val="single" w:sz="18" w:space="0" w:color="auto"/>
            </w:tcBorders>
          </w:tcPr>
          <w:p w:rsidR="007B6AF6" w:rsidRDefault="007B6AF6"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B53EC3" w:rsidP="009361B0">
            <w:pPr>
              <w:spacing w:before="80" w:after="80"/>
              <w:rPr>
                <w:b/>
                <w:bCs/>
                <w:sz w:val="18"/>
              </w:rPr>
            </w:pPr>
            <w:r>
              <w:rPr>
                <w:b/>
                <w:bCs/>
                <w:sz w:val="18"/>
              </w:rPr>
              <w:t>De verschillende wiel- en fuseestanden kunnen herkennen in een schematische tekening</w:t>
            </w:r>
            <w:r w:rsidR="004B58FB">
              <w:rPr>
                <w:b/>
                <w:bCs/>
                <w:sz w:val="18"/>
              </w:rPr>
              <w:t>.</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bottom w:val="single" w:sz="18" w:space="0" w:color="auto"/>
            </w:tcBorders>
          </w:tcPr>
          <w:p w:rsidR="007B6AF6" w:rsidRDefault="007B6AF6"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53EC3" w:rsidRPr="00365C27" w:rsidRDefault="00B53EC3" w:rsidP="009361B0">
            <w:pPr>
              <w:tabs>
                <w:tab w:val="left" w:pos="226"/>
              </w:tabs>
              <w:spacing w:before="80" w:after="80"/>
              <w:rPr>
                <w:sz w:val="18"/>
              </w:rPr>
            </w:pPr>
            <w:r w:rsidRPr="00365C27">
              <w:rPr>
                <w:sz w:val="18"/>
              </w:rPr>
              <w:t>Wielstanden</w:t>
            </w:r>
            <w:r w:rsidR="0036546D">
              <w:rPr>
                <w:sz w:val="18"/>
              </w:rPr>
              <w:t>.</w:t>
            </w:r>
          </w:p>
          <w:p w:rsidR="00B53EC3" w:rsidRPr="00365C27" w:rsidRDefault="00B53EC3" w:rsidP="009361B0">
            <w:pPr>
              <w:tabs>
                <w:tab w:val="left" w:pos="226"/>
              </w:tabs>
              <w:spacing w:before="80" w:after="80"/>
              <w:rPr>
                <w:sz w:val="18"/>
              </w:rPr>
            </w:pPr>
            <w:r w:rsidRPr="00365C27">
              <w:rPr>
                <w:sz w:val="18"/>
              </w:rPr>
              <w:t>Fuseestanden</w:t>
            </w:r>
            <w:r w:rsidR="0036546D">
              <w:rPr>
                <w:sz w:val="18"/>
              </w:rPr>
              <w:t>.</w:t>
            </w:r>
          </w:p>
        </w:tc>
        <w:tc>
          <w:tcPr>
            <w:tcW w:w="6949" w:type="dxa"/>
            <w:tcBorders>
              <w:top w:val="single" w:sz="18" w:space="0" w:color="auto"/>
              <w:left w:val="double" w:sz="4" w:space="0" w:color="auto"/>
              <w:bottom w:val="single" w:sz="18" w:space="0" w:color="auto"/>
            </w:tcBorders>
          </w:tcPr>
          <w:p w:rsidR="007B6AF6" w:rsidRDefault="007B6AF6"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left w:val="single" w:sz="18" w:space="0" w:color="auto"/>
              <w:bottom w:val="single" w:sz="18" w:space="0" w:color="auto"/>
            </w:tcBorders>
          </w:tcPr>
          <w:p w:rsidR="007B6AF6" w:rsidRDefault="007B6AF6" w:rsidP="009361B0">
            <w:pPr>
              <w:pStyle w:val="NummerDoelstelling"/>
            </w:pPr>
          </w:p>
        </w:tc>
        <w:tc>
          <w:tcPr>
            <w:tcW w:w="5716" w:type="dxa"/>
            <w:tcBorders>
              <w:top w:val="single" w:sz="18" w:space="0" w:color="auto"/>
              <w:bottom w:val="single" w:sz="18" w:space="0" w:color="auto"/>
            </w:tcBorders>
          </w:tcPr>
          <w:p w:rsidR="007B6AF6" w:rsidRDefault="00B53EC3" w:rsidP="009361B0">
            <w:pPr>
              <w:spacing w:before="80" w:after="80"/>
              <w:rPr>
                <w:b/>
                <w:bCs/>
                <w:sz w:val="18"/>
              </w:rPr>
            </w:pPr>
            <w:r>
              <w:rPr>
                <w:b/>
                <w:bCs/>
                <w:sz w:val="18"/>
              </w:rPr>
              <w:t>Alle wiel- en fuseestanden kunnen controleren en afstellen op een voertuig.</w:t>
            </w:r>
          </w:p>
        </w:tc>
        <w:tc>
          <w:tcPr>
            <w:tcW w:w="835" w:type="dxa"/>
            <w:tcBorders>
              <w:top w:val="single" w:sz="18" w:space="0" w:color="auto"/>
              <w:bottom w:val="single" w:sz="18" w:space="0" w:color="auto"/>
            </w:tcBorders>
          </w:tcPr>
          <w:p w:rsidR="007B6AF6" w:rsidRDefault="00B520C6" w:rsidP="009361B0">
            <w:pPr>
              <w:spacing w:before="80" w:after="80"/>
              <w:jc w:val="center"/>
              <w:rPr>
                <w:b/>
                <w:bCs/>
                <w:sz w:val="18"/>
              </w:rPr>
            </w:pPr>
            <w:r>
              <w:rPr>
                <w:b/>
                <w:bCs/>
                <w:sz w:val="18"/>
              </w:rPr>
              <w:t>EDV</w:t>
            </w:r>
          </w:p>
          <w:p w:rsidR="00E93575" w:rsidRDefault="00E93575" w:rsidP="009361B0">
            <w:pPr>
              <w:spacing w:before="80"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7B6AF6"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B6AF6" w:rsidRDefault="007B6AF6"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B6AF6" w:rsidRDefault="007B6AF6" w:rsidP="009361B0">
            <w:pPr>
              <w:spacing w:before="80" w:after="80"/>
              <w:jc w:val="center"/>
              <w:rPr>
                <w:sz w:val="18"/>
              </w:rPr>
            </w:pPr>
          </w:p>
        </w:tc>
      </w:tr>
      <w:tr w:rsidR="007B6AF6" w:rsidTr="002B39F2">
        <w:trPr>
          <w:trHeight w:val="397"/>
        </w:trPr>
        <w:tc>
          <w:tcPr>
            <w:tcW w:w="839" w:type="dxa"/>
            <w:tcBorders>
              <w:top w:val="single" w:sz="18" w:space="0" w:color="auto"/>
              <w:bottom w:val="single" w:sz="4" w:space="0" w:color="auto"/>
            </w:tcBorders>
          </w:tcPr>
          <w:p w:rsidR="007B6AF6" w:rsidRDefault="007B6AF6"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B6AF6" w:rsidRPr="00365C27" w:rsidRDefault="00B53EC3" w:rsidP="009361B0">
            <w:pPr>
              <w:tabs>
                <w:tab w:val="left" w:pos="226"/>
              </w:tabs>
              <w:spacing w:before="80" w:after="80"/>
              <w:rPr>
                <w:sz w:val="18"/>
              </w:rPr>
            </w:pPr>
            <w:r w:rsidRPr="00365C27">
              <w:rPr>
                <w:sz w:val="18"/>
              </w:rPr>
              <w:t>Opmeten en afstellen van alle wiel- en fuseestanden d.m.v. meetapparatuur.</w:t>
            </w:r>
          </w:p>
        </w:tc>
        <w:tc>
          <w:tcPr>
            <w:tcW w:w="6949" w:type="dxa"/>
            <w:tcBorders>
              <w:top w:val="single" w:sz="18" w:space="0" w:color="auto"/>
              <w:left w:val="double" w:sz="4" w:space="0" w:color="auto"/>
              <w:bottom w:val="single" w:sz="4" w:space="0" w:color="auto"/>
            </w:tcBorders>
          </w:tcPr>
          <w:p w:rsidR="007B6AF6" w:rsidRDefault="007B6AF6"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7B6AF6" w:rsidRDefault="007B6AF6" w:rsidP="009361B0">
            <w:pPr>
              <w:spacing w:before="80" w:after="80"/>
              <w:jc w:val="center"/>
              <w:rPr>
                <w:sz w:val="18"/>
              </w:rPr>
            </w:pPr>
          </w:p>
        </w:tc>
      </w:tr>
      <w:tr w:rsidR="00B53EC3" w:rsidTr="00B520C6">
        <w:trPr>
          <w:trHeight w:val="397"/>
        </w:trPr>
        <w:tc>
          <w:tcPr>
            <w:tcW w:w="839" w:type="dxa"/>
            <w:tcBorders>
              <w:top w:val="single" w:sz="18" w:space="0" w:color="auto"/>
              <w:left w:val="single" w:sz="18" w:space="0" w:color="auto"/>
              <w:bottom w:val="single" w:sz="18" w:space="0" w:color="auto"/>
            </w:tcBorders>
          </w:tcPr>
          <w:p w:rsidR="00B53EC3" w:rsidRDefault="00B53EC3" w:rsidP="009361B0">
            <w:pPr>
              <w:pStyle w:val="NummerDoelstelling"/>
            </w:pPr>
          </w:p>
        </w:tc>
        <w:tc>
          <w:tcPr>
            <w:tcW w:w="5716" w:type="dxa"/>
            <w:tcBorders>
              <w:top w:val="single" w:sz="18" w:space="0" w:color="auto"/>
              <w:bottom w:val="single" w:sz="18" w:space="0" w:color="auto"/>
            </w:tcBorders>
          </w:tcPr>
          <w:p w:rsidR="00B53EC3" w:rsidRPr="00B53EC3" w:rsidRDefault="00BA14C7" w:rsidP="009361B0">
            <w:pPr>
              <w:spacing w:before="80" w:after="80"/>
              <w:rPr>
                <w:b/>
                <w:bCs/>
                <w:sz w:val="18"/>
                <w:lang w:val="nl-BE"/>
              </w:rPr>
            </w:pPr>
            <w:r>
              <w:rPr>
                <w:b/>
                <w:bCs/>
                <w:sz w:val="18"/>
                <w:lang w:val="nl-BE"/>
              </w:rPr>
              <w:t>Wiellagers kunnen controleren, vervangen en afstellen.</w:t>
            </w:r>
          </w:p>
        </w:tc>
        <w:tc>
          <w:tcPr>
            <w:tcW w:w="835" w:type="dxa"/>
            <w:tcBorders>
              <w:top w:val="single" w:sz="18" w:space="0" w:color="auto"/>
              <w:bottom w:val="single" w:sz="18" w:space="0" w:color="auto"/>
            </w:tcBorders>
          </w:tcPr>
          <w:p w:rsidR="00B53EC3"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53EC3"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53EC3" w:rsidRDefault="00B53EC3"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53EC3" w:rsidRDefault="00B53EC3" w:rsidP="009361B0">
            <w:pPr>
              <w:spacing w:before="80" w:after="80"/>
              <w:jc w:val="center"/>
              <w:rPr>
                <w:sz w:val="18"/>
              </w:rPr>
            </w:pPr>
          </w:p>
        </w:tc>
      </w:tr>
      <w:tr w:rsidR="00365C27" w:rsidTr="00653C54">
        <w:trPr>
          <w:trHeight w:val="397"/>
        </w:trPr>
        <w:tc>
          <w:tcPr>
            <w:tcW w:w="839" w:type="dxa"/>
            <w:tcBorders>
              <w:top w:val="single" w:sz="18" w:space="0" w:color="auto"/>
              <w:bottom w:val="single" w:sz="4" w:space="0" w:color="auto"/>
            </w:tcBorders>
          </w:tcPr>
          <w:p w:rsidR="00365C27" w:rsidRDefault="00365C27"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5C27" w:rsidRPr="00365C27" w:rsidRDefault="00365C27" w:rsidP="009361B0">
            <w:pPr>
              <w:tabs>
                <w:tab w:val="left" w:pos="226"/>
              </w:tabs>
              <w:spacing w:before="80" w:after="80"/>
              <w:rPr>
                <w:sz w:val="18"/>
              </w:rPr>
            </w:pPr>
            <w:r>
              <w:rPr>
                <w:sz w:val="18"/>
              </w:rPr>
              <w:t>Wiellagers</w:t>
            </w:r>
            <w:r w:rsidR="0036546D">
              <w:rPr>
                <w:sz w:val="18"/>
              </w:rPr>
              <w:t>.</w:t>
            </w:r>
          </w:p>
        </w:tc>
        <w:tc>
          <w:tcPr>
            <w:tcW w:w="6949" w:type="dxa"/>
            <w:tcBorders>
              <w:top w:val="single" w:sz="18" w:space="0" w:color="auto"/>
              <w:left w:val="double" w:sz="4" w:space="0" w:color="auto"/>
              <w:bottom w:val="single" w:sz="4" w:space="0" w:color="auto"/>
            </w:tcBorders>
          </w:tcPr>
          <w:p w:rsidR="00365C27" w:rsidRDefault="008E234F" w:rsidP="009361B0">
            <w:pPr>
              <w:tabs>
                <w:tab w:val="right" w:pos="352"/>
                <w:tab w:val="right" w:pos="567"/>
              </w:tabs>
              <w:spacing w:before="80" w:after="80"/>
              <w:rPr>
                <w:sz w:val="18"/>
              </w:rPr>
            </w:pPr>
            <w:r>
              <w:rPr>
                <w:sz w:val="18"/>
              </w:rPr>
              <w:t>Deze activiteit kan eventueel op stage uitgevoerd worden.</w:t>
            </w:r>
          </w:p>
        </w:tc>
        <w:tc>
          <w:tcPr>
            <w:tcW w:w="844" w:type="dxa"/>
            <w:tcBorders>
              <w:top w:val="single" w:sz="18" w:space="0" w:color="auto"/>
              <w:bottom w:val="single" w:sz="4" w:space="0" w:color="auto"/>
            </w:tcBorders>
          </w:tcPr>
          <w:p w:rsidR="00365C27" w:rsidRDefault="008E234F" w:rsidP="009361B0">
            <w:pPr>
              <w:spacing w:before="80" w:after="80"/>
              <w:jc w:val="center"/>
              <w:rPr>
                <w:sz w:val="18"/>
              </w:rPr>
            </w:pPr>
            <w:r>
              <w:rPr>
                <w:sz w:val="18"/>
              </w:rPr>
              <w:t>STG</w:t>
            </w:r>
          </w:p>
        </w:tc>
      </w:tr>
      <w:tr w:rsidR="00074F5D" w:rsidTr="00B520C6">
        <w:trPr>
          <w:trHeight w:val="397"/>
        </w:trPr>
        <w:tc>
          <w:tcPr>
            <w:tcW w:w="839" w:type="dxa"/>
            <w:tcBorders>
              <w:bottom w:val="single" w:sz="4" w:space="0" w:color="auto"/>
            </w:tcBorders>
            <w:vAlign w:val="center"/>
          </w:tcPr>
          <w:p w:rsidR="00074F5D" w:rsidRDefault="00074F5D" w:rsidP="009361B0">
            <w:pPr>
              <w:spacing w:before="80" w:after="80"/>
              <w:rPr>
                <w:sz w:val="18"/>
              </w:rPr>
            </w:pPr>
            <w:r>
              <w:rPr>
                <w:sz w:val="18"/>
              </w:rPr>
              <w:lastRenderedPageBreak/>
              <w:t>Nr.</w:t>
            </w:r>
          </w:p>
        </w:tc>
        <w:tc>
          <w:tcPr>
            <w:tcW w:w="5716" w:type="dxa"/>
            <w:tcBorders>
              <w:bottom w:val="single" w:sz="4" w:space="0" w:color="auto"/>
            </w:tcBorders>
            <w:vAlign w:val="center"/>
          </w:tcPr>
          <w:p w:rsidR="00074F5D" w:rsidRDefault="00074F5D"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74F5D" w:rsidRDefault="00074F5D"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74F5D" w:rsidRDefault="00074F5D" w:rsidP="009361B0">
            <w:pPr>
              <w:spacing w:before="80" w:after="80"/>
              <w:jc w:val="center"/>
              <w:rPr>
                <w:sz w:val="18"/>
              </w:rPr>
            </w:pPr>
            <w:r>
              <w:rPr>
                <w:sz w:val="18"/>
              </w:rPr>
              <w:t>B/U</w:t>
            </w:r>
          </w:p>
        </w:tc>
        <w:tc>
          <w:tcPr>
            <w:tcW w:w="6949" w:type="dxa"/>
            <w:tcBorders>
              <w:left w:val="double" w:sz="4" w:space="0" w:color="auto"/>
            </w:tcBorders>
            <w:vAlign w:val="center"/>
          </w:tcPr>
          <w:p w:rsidR="00074F5D" w:rsidRDefault="00074F5D" w:rsidP="009361B0">
            <w:pPr>
              <w:spacing w:before="80" w:after="80"/>
              <w:jc w:val="center"/>
              <w:rPr>
                <w:sz w:val="18"/>
              </w:rPr>
            </w:pPr>
            <w:r>
              <w:rPr>
                <w:sz w:val="18"/>
              </w:rPr>
              <w:t>Didactische wenken en hulpmiddelen</w:t>
            </w:r>
          </w:p>
        </w:tc>
        <w:tc>
          <w:tcPr>
            <w:tcW w:w="844" w:type="dxa"/>
            <w:vAlign w:val="center"/>
          </w:tcPr>
          <w:p w:rsidR="00074F5D" w:rsidRDefault="00074F5D" w:rsidP="009361B0">
            <w:pPr>
              <w:spacing w:before="80" w:after="80"/>
              <w:jc w:val="center"/>
              <w:rPr>
                <w:sz w:val="18"/>
              </w:rPr>
            </w:pPr>
            <w:r>
              <w:rPr>
                <w:sz w:val="18"/>
              </w:rPr>
              <w:t>Link</w:t>
            </w:r>
          </w:p>
        </w:tc>
      </w:tr>
      <w:tr w:rsidR="00074F5D" w:rsidTr="00B520C6">
        <w:trPr>
          <w:trHeight w:val="397"/>
        </w:trPr>
        <w:tc>
          <w:tcPr>
            <w:tcW w:w="839" w:type="dxa"/>
            <w:tcBorders>
              <w:top w:val="single" w:sz="18" w:space="0" w:color="auto"/>
              <w:left w:val="single" w:sz="18" w:space="0" w:color="auto"/>
              <w:bottom w:val="single" w:sz="18" w:space="0" w:color="auto"/>
            </w:tcBorders>
          </w:tcPr>
          <w:p w:rsidR="00074F5D" w:rsidRDefault="00074F5D" w:rsidP="009361B0">
            <w:pPr>
              <w:pStyle w:val="NummerDoelstelling"/>
            </w:pPr>
          </w:p>
        </w:tc>
        <w:tc>
          <w:tcPr>
            <w:tcW w:w="5716" w:type="dxa"/>
            <w:tcBorders>
              <w:top w:val="single" w:sz="18" w:space="0" w:color="auto"/>
              <w:bottom w:val="single" w:sz="18" w:space="0" w:color="auto"/>
            </w:tcBorders>
          </w:tcPr>
          <w:p w:rsidR="00074F5D" w:rsidRDefault="00B53EC3" w:rsidP="009361B0">
            <w:pPr>
              <w:spacing w:before="80" w:after="80"/>
              <w:rPr>
                <w:b/>
                <w:bCs/>
                <w:sz w:val="18"/>
              </w:rPr>
            </w:pPr>
            <w:r>
              <w:rPr>
                <w:b/>
                <w:bCs/>
                <w:sz w:val="18"/>
              </w:rPr>
              <w:t>De verschillende voertuigtypes herkennen en hun specifieke eigenschappen hiervan toelichten.</w:t>
            </w:r>
          </w:p>
        </w:tc>
        <w:tc>
          <w:tcPr>
            <w:tcW w:w="835" w:type="dxa"/>
            <w:tcBorders>
              <w:top w:val="single" w:sz="18" w:space="0" w:color="auto"/>
              <w:bottom w:val="single" w:sz="18" w:space="0" w:color="auto"/>
            </w:tcBorders>
          </w:tcPr>
          <w:p w:rsidR="00074F5D" w:rsidRDefault="00B520C6"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74F5D" w:rsidRDefault="00B520C6"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4F5D" w:rsidRDefault="00074F5D"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4F5D" w:rsidRDefault="00074F5D" w:rsidP="009361B0">
            <w:pPr>
              <w:spacing w:before="80" w:after="80"/>
              <w:jc w:val="center"/>
              <w:rPr>
                <w:sz w:val="18"/>
              </w:rPr>
            </w:pPr>
          </w:p>
        </w:tc>
      </w:tr>
      <w:tr w:rsidR="00074F5D" w:rsidTr="00B520C6">
        <w:trPr>
          <w:trHeight w:val="397"/>
        </w:trPr>
        <w:tc>
          <w:tcPr>
            <w:tcW w:w="839" w:type="dxa"/>
            <w:tcBorders>
              <w:top w:val="single" w:sz="18" w:space="0" w:color="auto"/>
              <w:left w:val="single" w:sz="18" w:space="0" w:color="auto"/>
              <w:bottom w:val="single" w:sz="18" w:space="0" w:color="auto"/>
            </w:tcBorders>
          </w:tcPr>
          <w:p w:rsidR="00074F5D" w:rsidRDefault="00074F5D" w:rsidP="009361B0">
            <w:pPr>
              <w:pStyle w:val="NummerDoelstelling"/>
            </w:pPr>
          </w:p>
        </w:tc>
        <w:tc>
          <w:tcPr>
            <w:tcW w:w="5716" w:type="dxa"/>
            <w:tcBorders>
              <w:top w:val="single" w:sz="18" w:space="0" w:color="auto"/>
              <w:bottom w:val="single" w:sz="18" w:space="0" w:color="auto"/>
            </w:tcBorders>
          </w:tcPr>
          <w:p w:rsidR="00074F5D" w:rsidRDefault="0028070F" w:rsidP="009361B0">
            <w:pPr>
              <w:spacing w:before="80" w:after="80"/>
              <w:rPr>
                <w:b/>
                <w:bCs/>
                <w:sz w:val="18"/>
              </w:rPr>
            </w:pPr>
            <w:r>
              <w:rPr>
                <w:b/>
                <w:bCs/>
                <w:sz w:val="18"/>
              </w:rPr>
              <w:t>Een wagen kunnen onderhouden volgens opgave en richtlijnen van de fabrikant en kunnen klaarmaken voor de technische controle</w:t>
            </w:r>
            <w:r w:rsidR="004B58FB">
              <w:rPr>
                <w:b/>
                <w:bCs/>
                <w:sz w:val="18"/>
              </w:rPr>
              <w:t>.</w:t>
            </w:r>
          </w:p>
        </w:tc>
        <w:tc>
          <w:tcPr>
            <w:tcW w:w="835" w:type="dxa"/>
            <w:tcBorders>
              <w:top w:val="single" w:sz="18" w:space="0" w:color="auto"/>
              <w:bottom w:val="single" w:sz="18" w:space="0" w:color="auto"/>
            </w:tcBorders>
          </w:tcPr>
          <w:p w:rsidR="00074F5D" w:rsidRDefault="00B34579"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74F5D" w:rsidRDefault="0028070F"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4F5D" w:rsidRDefault="00074F5D"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4F5D" w:rsidRDefault="00074F5D" w:rsidP="009361B0">
            <w:pPr>
              <w:spacing w:before="80" w:after="80"/>
              <w:jc w:val="center"/>
              <w:rPr>
                <w:sz w:val="18"/>
              </w:rPr>
            </w:pPr>
          </w:p>
        </w:tc>
      </w:tr>
      <w:tr w:rsidR="00074F5D" w:rsidTr="00B520C6">
        <w:trPr>
          <w:trHeight w:val="397"/>
        </w:trPr>
        <w:tc>
          <w:tcPr>
            <w:tcW w:w="839" w:type="dxa"/>
            <w:tcBorders>
              <w:top w:val="single" w:sz="18" w:space="0" w:color="auto"/>
              <w:bottom w:val="single" w:sz="18" w:space="0" w:color="auto"/>
            </w:tcBorders>
          </w:tcPr>
          <w:p w:rsidR="00074F5D" w:rsidRDefault="00074F5D"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34579" w:rsidRDefault="0028070F" w:rsidP="009361B0">
            <w:pPr>
              <w:tabs>
                <w:tab w:val="left" w:pos="226"/>
              </w:tabs>
              <w:spacing w:before="80" w:after="80"/>
              <w:rPr>
                <w:sz w:val="18"/>
              </w:rPr>
            </w:pPr>
            <w:r>
              <w:rPr>
                <w:sz w:val="18"/>
              </w:rPr>
              <w:t>Verschillende voertuigtypes</w:t>
            </w:r>
            <w:r w:rsidR="0036546D">
              <w:rPr>
                <w:sz w:val="18"/>
              </w:rPr>
              <w:t>.</w:t>
            </w:r>
          </w:p>
          <w:p w:rsidR="0028070F" w:rsidRPr="0028070F" w:rsidRDefault="0036546D" w:rsidP="009361B0">
            <w:pPr>
              <w:tabs>
                <w:tab w:val="left" w:pos="226"/>
              </w:tabs>
              <w:spacing w:before="80" w:after="80"/>
              <w:rPr>
                <w:sz w:val="18"/>
              </w:rPr>
            </w:pPr>
            <w:r>
              <w:rPr>
                <w:sz w:val="18"/>
              </w:rPr>
              <w:t>O</w:t>
            </w:r>
            <w:r w:rsidR="0028070F">
              <w:rPr>
                <w:sz w:val="18"/>
              </w:rPr>
              <w:t>nderhoudsrichtlijnen</w:t>
            </w:r>
            <w:r>
              <w:rPr>
                <w:sz w:val="18"/>
              </w:rPr>
              <w:t>.</w:t>
            </w:r>
          </w:p>
        </w:tc>
        <w:tc>
          <w:tcPr>
            <w:tcW w:w="6949" w:type="dxa"/>
            <w:tcBorders>
              <w:top w:val="single" w:sz="18" w:space="0" w:color="auto"/>
              <w:left w:val="double" w:sz="4" w:space="0" w:color="auto"/>
              <w:bottom w:val="single" w:sz="18" w:space="0" w:color="auto"/>
            </w:tcBorders>
          </w:tcPr>
          <w:p w:rsidR="00074F5D" w:rsidRDefault="00074F5D"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74F5D" w:rsidRDefault="00074F5D" w:rsidP="009361B0">
            <w:pPr>
              <w:spacing w:before="80" w:after="80"/>
              <w:jc w:val="center"/>
              <w:rPr>
                <w:sz w:val="18"/>
              </w:rPr>
            </w:pPr>
          </w:p>
        </w:tc>
      </w:tr>
      <w:tr w:rsidR="0028070F" w:rsidTr="00653C54">
        <w:trPr>
          <w:trHeight w:val="397"/>
        </w:trPr>
        <w:tc>
          <w:tcPr>
            <w:tcW w:w="839" w:type="dxa"/>
            <w:tcBorders>
              <w:top w:val="single" w:sz="18" w:space="0" w:color="auto"/>
              <w:left w:val="single" w:sz="18" w:space="0" w:color="auto"/>
              <w:bottom w:val="single" w:sz="18" w:space="0" w:color="auto"/>
            </w:tcBorders>
          </w:tcPr>
          <w:p w:rsidR="0028070F" w:rsidRDefault="0028070F" w:rsidP="009361B0">
            <w:pPr>
              <w:pStyle w:val="NummerDoelstelling"/>
            </w:pPr>
          </w:p>
        </w:tc>
        <w:tc>
          <w:tcPr>
            <w:tcW w:w="5716" w:type="dxa"/>
            <w:tcBorders>
              <w:top w:val="single" w:sz="18" w:space="0" w:color="auto"/>
              <w:bottom w:val="single" w:sz="18" w:space="0" w:color="auto"/>
            </w:tcBorders>
          </w:tcPr>
          <w:p w:rsidR="0028070F" w:rsidRDefault="0028070F" w:rsidP="009361B0">
            <w:pPr>
              <w:spacing w:before="80" w:after="80"/>
              <w:rPr>
                <w:b/>
                <w:bCs/>
                <w:sz w:val="18"/>
              </w:rPr>
            </w:pPr>
            <w:r>
              <w:rPr>
                <w:b/>
                <w:bCs/>
                <w:sz w:val="18"/>
              </w:rPr>
              <w:t>De instelling van een autogeen lasapparaat kunnen uitvoeren.</w:t>
            </w:r>
          </w:p>
        </w:tc>
        <w:tc>
          <w:tcPr>
            <w:tcW w:w="835" w:type="dxa"/>
            <w:tcBorders>
              <w:top w:val="single" w:sz="18" w:space="0" w:color="auto"/>
              <w:bottom w:val="single" w:sz="18" w:space="0" w:color="auto"/>
            </w:tcBorders>
          </w:tcPr>
          <w:p w:rsidR="0028070F" w:rsidRDefault="0028070F"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8070F" w:rsidRDefault="0028070F"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8070F" w:rsidRDefault="0028070F"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8070F" w:rsidRDefault="0028070F" w:rsidP="009361B0">
            <w:pPr>
              <w:spacing w:before="80" w:after="80"/>
              <w:jc w:val="center"/>
              <w:rPr>
                <w:sz w:val="18"/>
              </w:rPr>
            </w:pPr>
          </w:p>
        </w:tc>
      </w:tr>
      <w:tr w:rsidR="0028070F" w:rsidTr="00653C54">
        <w:trPr>
          <w:trHeight w:val="397"/>
        </w:trPr>
        <w:tc>
          <w:tcPr>
            <w:tcW w:w="839" w:type="dxa"/>
            <w:tcBorders>
              <w:top w:val="single" w:sz="18" w:space="0" w:color="auto"/>
              <w:bottom w:val="single" w:sz="18" w:space="0" w:color="auto"/>
            </w:tcBorders>
          </w:tcPr>
          <w:p w:rsidR="0028070F" w:rsidRDefault="0028070F"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070F" w:rsidRPr="00B34579" w:rsidRDefault="0028070F" w:rsidP="009361B0">
            <w:pPr>
              <w:pStyle w:val="Lijstalinea"/>
              <w:tabs>
                <w:tab w:val="left" w:pos="226"/>
              </w:tabs>
              <w:spacing w:before="80" w:after="80"/>
              <w:ind w:left="0"/>
              <w:contextualSpacing w:val="0"/>
              <w:rPr>
                <w:sz w:val="18"/>
              </w:rPr>
            </w:pPr>
            <w:r>
              <w:rPr>
                <w:sz w:val="18"/>
              </w:rPr>
              <w:t>Autogeen lasapparaat</w:t>
            </w:r>
            <w:r w:rsidR="0036546D">
              <w:rPr>
                <w:sz w:val="18"/>
              </w:rPr>
              <w:t>.</w:t>
            </w:r>
          </w:p>
        </w:tc>
        <w:tc>
          <w:tcPr>
            <w:tcW w:w="6949" w:type="dxa"/>
            <w:tcBorders>
              <w:top w:val="single" w:sz="18" w:space="0" w:color="auto"/>
              <w:left w:val="double" w:sz="4" w:space="0" w:color="auto"/>
              <w:bottom w:val="single" w:sz="18" w:space="0" w:color="auto"/>
            </w:tcBorders>
          </w:tcPr>
          <w:p w:rsidR="0028070F" w:rsidRDefault="0028070F"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8070F" w:rsidRDefault="0028070F" w:rsidP="009361B0">
            <w:pPr>
              <w:spacing w:before="80" w:after="80"/>
              <w:jc w:val="center"/>
              <w:rPr>
                <w:sz w:val="18"/>
              </w:rPr>
            </w:pPr>
          </w:p>
        </w:tc>
      </w:tr>
      <w:tr w:rsidR="00BA14C7" w:rsidTr="00D14B64">
        <w:trPr>
          <w:trHeight w:val="397"/>
        </w:trPr>
        <w:tc>
          <w:tcPr>
            <w:tcW w:w="839" w:type="dxa"/>
            <w:tcBorders>
              <w:top w:val="single" w:sz="18" w:space="0" w:color="auto"/>
              <w:left w:val="single" w:sz="18" w:space="0" w:color="auto"/>
              <w:bottom w:val="single" w:sz="18" w:space="0" w:color="auto"/>
            </w:tcBorders>
          </w:tcPr>
          <w:p w:rsidR="00BA14C7" w:rsidRDefault="00BA14C7" w:rsidP="009361B0">
            <w:pPr>
              <w:pStyle w:val="NummerDoelstelling"/>
            </w:pPr>
          </w:p>
        </w:tc>
        <w:tc>
          <w:tcPr>
            <w:tcW w:w="5716" w:type="dxa"/>
            <w:tcBorders>
              <w:top w:val="single" w:sz="18" w:space="0" w:color="auto"/>
              <w:bottom w:val="single" w:sz="18" w:space="0" w:color="auto"/>
            </w:tcBorders>
          </w:tcPr>
          <w:p w:rsidR="00BA14C7" w:rsidRDefault="00BA14C7" w:rsidP="009361B0">
            <w:pPr>
              <w:spacing w:before="80" w:after="80"/>
              <w:rPr>
                <w:b/>
                <w:bCs/>
                <w:sz w:val="18"/>
              </w:rPr>
            </w:pPr>
            <w:r>
              <w:rPr>
                <w:b/>
                <w:bCs/>
                <w:sz w:val="18"/>
                <w:lang w:val="nl-BE"/>
              </w:rPr>
              <w:t xml:space="preserve">De instelling van een </w:t>
            </w:r>
            <w:r w:rsidR="00AF341C">
              <w:rPr>
                <w:b/>
                <w:bCs/>
                <w:sz w:val="18"/>
                <w:lang w:val="nl-BE"/>
              </w:rPr>
              <w:t>halfautomaat</w:t>
            </w:r>
            <w:r>
              <w:rPr>
                <w:b/>
                <w:bCs/>
                <w:sz w:val="18"/>
                <w:lang w:val="nl-BE"/>
              </w:rPr>
              <w:t xml:space="preserve"> ( Mig en/of Mag lassen ) kunnen uitvoeren.</w:t>
            </w:r>
          </w:p>
        </w:tc>
        <w:tc>
          <w:tcPr>
            <w:tcW w:w="835" w:type="dxa"/>
            <w:tcBorders>
              <w:top w:val="single" w:sz="18" w:space="0" w:color="auto"/>
              <w:bottom w:val="single" w:sz="18" w:space="0" w:color="auto"/>
            </w:tcBorders>
          </w:tcPr>
          <w:p w:rsidR="00BA14C7" w:rsidRDefault="00BA14C7"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14C7" w:rsidRDefault="00BA14C7"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BA14C7" w:rsidRDefault="00BA14C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14C7" w:rsidRDefault="00BA14C7" w:rsidP="009361B0">
            <w:pPr>
              <w:spacing w:before="80" w:after="80"/>
              <w:jc w:val="center"/>
              <w:rPr>
                <w:sz w:val="18"/>
              </w:rPr>
            </w:pPr>
          </w:p>
        </w:tc>
      </w:tr>
      <w:tr w:rsidR="00BA14C7" w:rsidTr="00D14B64">
        <w:trPr>
          <w:trHeight w:val="397"/>
        </w:trPr>
        <w:tc>
          <w:tcPr>
            <w:tcW w:w="839" w:type="dxa"/>
            <w:tcBorders>
              <w:top w:val="single" w:sz="18" w:space="0" w:color="auto"/>
              <w:bottom w:val="single" w:sz="18" w:space="0" w:color="auto"/>
            </w:tcBorders>
          </w:tcPr>
          <w:p w:rsidR="00BA14C7" w:rsidRDefault="00BA14C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A14C7" w:rsidRPr="0028070F" w:rsidRDefault="00AF341C" w:rsidP="009361B0">
            <w:pPr>
              <w:tabs>
                <w:tab w:val="left" w:pos="226"/>
              </w:tabs>
              <w:spacing w:before="80" w:after="80"/>
              <w:rPr>
                <w:sz w:val="18"/>
              </w:rPr>
            </w:pPr>
            <w:r>
              <w:rPr>
                <w:sz w:val="18"/>
              </w:rPr>
              <w:t>Halfautomaat</w:t>
            </w:r>
            <w:r w:rsidR="0036546D">
              <w:rPr>
                <w:sz w:val="18"/>
              </w:rPr>
              <w:t>.</w:t>
            </w:r>
          </w:p>
        </w:tc>
        <w:tc>
          <w:tcPr>
            <w:tcW w:w="6949" w:type="dxa"/>
            <w:tcBorders>
              <w:top w:val="single" w:sz="18" w:space="0" w:color="auto"/>
              <w:left w:val="double" w:sz="4" w:space="0" w:color="auto"/>
              <w:bottom w:val="single" w:sz="18" w:space="0" w:color="auto"/>
            </w:tcBorders>
          </w:tcPr>
          <w:p w:rsidR="00BA14C7" w:rsidRDefault="00BA14C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A14C7" w:rsidRDefault="00BA14C7" w:rsidP="009361B0">
            <w:pPr>
              <w:spacing w:before="80" w:after="80"/>
              <w:jc w:val="center"/>
              <w:rPr>
                <w:sz w:val="18"/>
              </w:rPr>
            </w:pPr>
          </w:p>
        </w:tc>
      </w:tr>
      <w:tr w:rsidR="00BA14C7" w:rsidTr="00D14B64">
        <w:trPr>
          <w:trHeight w:val="397"/>
        </w:trPr>
        <w:tc>
          <w:tcPr>
            <w:tcW w:w="839" w:type="dxa"/>
            <w:tcBorders>
              <w:top w:val="single" w:sz="18" w:space="0" w:color="auto"/>
              <w:left w:val="single" w:sz="18" w:space="0" w:color="auto"/>
              <w:bottom w:val="single" w:sz="18" w:space="0" w:color="auto"/>
            </w:tcBorders>
          </w:tcPr>
          <w:p w:rsidR="00BA14C7" w:rsidRDefault="00BA14C7" w:rsidP="009361B0">
            <w:pPr>
              <w:pStyle w:val="NummerDoelstelling"/>
            </w:pPr>
          </w:p>
        </w:tc>
        <w:tc>
          <w:tcPr>
            <w:tcW w:w="5716" w:type="dxa"/>
            <w:tcBorders>
              <w:top w:val="single" w:sz="18" w:space="0" w:color="auto"/>
              <w:bottom w:val="single" w:sz="18" w:space="0" w:color="auto"/>
            </w:tcBorders>
          </w:tcPr>
          <w:p w:rsidR="00BA14C7" w:rsidRDefault="00BA14C7" w:rsidP="009361B0">
            <w:pPr>
              <w:spacing w:before="80" w:after="80"/>
              <w:rPr>
                <w:b/>
                <w:bCs/>
                <w:sz w:val="18"/>
              </w:rPr>
            </w:pPr>
            <w:r>
              <w:rPr>
                <w:b/>
                <w:bCs/>
                <w:sz w:val="18"/>
              </w:rPr>
              <w:t>Verschillende lasoefeningen kunnen uitvoeren op verschillende plaatdikte.</w:t>
            </w:r>
          </w:p>
        </w:tc>
        <w:tc>
          <w:tcPr>
            <w:tcW w:w="835" w:type="dxa"/>
            <w:tcBorders>
              <w:top w:val="single" w:sz="18" w:space="0" w:color="auto"/>
              <w:bottom w:val="single" w:sz="18" w:space="0" w:color="auto"/>
            </w:tcBorders>
          </w:tcPr>
          <w:p w:rsidR="00BA14C7" w:rsidRDefault="00BA14C7"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A14C7" w:rsidRDefault="00BA14C7"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BA14C7" w:rsidRDefault="00BA14C7"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A14C7" w:rsidRDefault="00BA14C7" w:rsidP="009361B0">
            <w:pPr>
              <w:spacing w:before="80" w:after="80"/>
              <w:jc w:val="center"/>
              <w:rPr>
                <w:sz w:val="18"/>
              </w:rPr>
            </w:pPr>
          </w:p>
        </w:tc>
      </w:tr>
      <w:tr w:rsidR="00BA14C7" w:rsidTr="00D14B64">
        <w:trPr>
          <w:trHeight w:val="397"/>
        </w:trPr>
        <w:tc>
          <w:tcPr>
            <w:tcW w:w="839" w:type="dxa"/>
            <w:tcBorders>
              <w:top w:val="single" w:sz="18" w:space="0" w:color="auto"/>
              <w:bottom w:val="single" w:sz="18" w:space="0" w:color="auto"/>
            </w:tcBorders>
          </w:tcPr>
          <w:p w:rsidR="00BA14C7" w:rsidRDefault="00BA14C7"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A14C7" w:rsidRDefault="00BA14C7" w:rsidP="009361B0">
            <w:pPr>
              <w:tabs>
                <w:tab w:val="left" w:pos="226"/>
              </w:tabs>
              <w:spacing w:before="80" w:after="80"/>
              <w:rPr>
                <w:sz w:val="18"/>
              </w:rPr>
            </w:pPr>
            <w:r>
              <w:rPr>
                <w:sz w:val="18"/>
              </w:rPr>
              <w:t>Lasoefeningen:</w:t>
            </w:r>
          </w:p>
          <w:p w:rsidR="00BA14C7" w:rsidRDefault="00BA14C7" w:rsidP="009361B0">
            <w:pPr>
              <w:pStyle w:val="Lijstalinea"/>
              <w:numPr>
                <w:ilvl w:val="0"/>
                <w:numId w:val="30"/>
              </w:numPr>
              <w:tabs>
                <w:tab w:val="left" w:pos="226"/>
              </w:tabs>
              <w:spacing w:before="80" w:after="80"/>
              <w:ind w:left="357" w:hanging="357"/>
              <w:contextualSpacing w:val="0"/>
              <w:rPr>
                <w:sz w:val="18"/>
              </w:rPr>
            </w:pPr>
            <w:r>
              <w:rPr>
                <w:sz w:val="18"/>
              </w:rPr>
              <w:t>s</w:t>
            </w:r>
            <w:r w:rsidRPr="00365C27">
              <w:rPr>
                <w:sz w:val="18"/>
              </w:rPr>
              <w:t>noer op een plaat</w:t>
            </w:r>
          </w:p>
          <w:p w:rsidR="00BA14C7" w:rsidRPr="00BA14C7" w:rsidRDefault="00BA14C7" w:rsidP="009361B0">
            <w:pPr>
              <w:pStyle w:val="Lijstalinea"/>
              <w:numPr>
                <w:ilvl w:val="0"/>
                <w:numId w:val="30"/>
              </w:numPr>
              <w:tabs>
                <w:tab w:val="left" w:pos="226"/>
              </w:tabs>
              <w:spacing w:before="80" w:after="80"/>
              <w:ind w:left="357" w:hanging="357"/>
              <w:contextualSpacing w:val="0"/>
              <w:rPr>
                <w:sz w:val="18"/>
              </w:rPr>
            </w:pPr>
            <w:r>
              <w:rPr>
                <w:sz w:val="18"/>
              </w:rPr>
              <w:t>verbinden van een dunne plaat</w:t>
            </w:r>
          </w:p>
        </w:tc>
        <w:tc>
          <w:tcPr>
            <w:tcW w:w="6949" w:type="dxa"/>
            <w:tcBorders>
              <w:top w:val="single" w:sz="18" w:space="0" w:color="auto"/>
              <w:left w:val="double" w:sz="4" w:space="0" w:color="auto"/>
              <w:bottom w:val="single" w:sz="18" w:space="0" w:color="auto"/>
            </w:tcBorders>
          </w:tcPr>
          <w:p w:rsidR="00BA14C7" w:rsidRDefault="00BA14C7"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A14C7" w:rsidRDefault="00BA14C7" w:rsidP="009361B0">
            <w:pPr>
              <w:spacing w:before="80" w:after="80"/>
              <w:jc w:val="center"/>
              <w:rPr>
                <w:sz w:val="18"/>
              </w:rPr>
            </w:pPr>
          </w:p>
        </w:tc>
      </w:tr>
      <w:tr w:rsidR="00E500ED" w:rsidTr="00D14B64">
        <w:trPr>
          <w:trHeight w:val="397"/>
        </w:trPr>
        <w:tc>
          <w:tcPr>
            <w:tcW w:w="839" w:type="dxa"/>
            <w:tcBorders>
              <w:top w:val="single" w:sz="18" w:space="0" w:color="auto"/>
              <w:left w:val="single" w:sz="18" w:space="0" w:color="auto"/>
              <w:bottom w:val="single" w:sz="18" w:space="0" w:color="auto"/>
            </w:tcBorders>
          </w:tcPr>
          <w:p w:rsidR="00E500ED" w:rsidRDefault="00E500ED" w:rsidP="009361B0">
            <w:pPr>
              <w:pStyle w:val="NummerDoelstelling"/>
            </w:pPr>
          </w:p>
        </w:tc>
        <w:tc>
          <w:tcPr>
            <w:tcW w:w="5716" w:type="dxa"/>
            <w:tcBorders>
              <w:top w:val="single" w:sz="18" w:space="0" w:color="auto"/>
              <w:bottom w:val="single" w:sz="18" w:space="0" w:color="auto"/>
            </w:tcBorders>
          </w:tcPr>
          <w:p w:rsidR="00E500ED" w:rsidRDefault="00444DE9" w:rsidP="009361B0">
            <w:pPr>
              <w:spacing w:before="80" w:after="80"/>
              <w:rPr>
                <w:b/>
                <w:bCs/>
                <w:sz w:val="18"/>
              </w:rPr>
            </w:pPr>
            <w:r>
              <w:rPr>
                <w:b/>
                <w:bCs/>
                <w:sz w:val="18"/>
              </w:rPr>
              <w:t>Demonteren en monteren van carrosserie onderdelen.</w:t>
            </w:r>
          </w:p>
        </w:tc>
        <w:tc>
          <w:tcPr>
            <w:tcW w:w="835" w:type="dxa"/>
            <w:tcBorders>
              <w:top w:val="single" w:sz="18" w:space="0" w:color="auto"/>
              <w:bottom w:val="single" w:sz="18" w:space="0" w:color="auto"/>
            </w:tcBorders>
          </w:tcPr>
          <w:p w:rsidR="00E500ED" w:rsidRDefault="00E500ED"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500ED" w:rsidRDefault="00E500ED"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500ED" w:rsidRDefault="00E500ED"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00ED" w:rsidRDefault="00E500ED" w:rsidP="009361B0">
            <w:pPr>
              <w:spacing w:before="80" w:after="80"/>
              <w:jc w:val="center"/>
              <w:rPr>
                <w:sz w:val="18"/>
              </w:rPr>
            </w:pPr>
          </w:p>
        </w:tc>
      </w:tr>
      <w:tr w:rsidR="00E500ED" w:rsidTr="00D14B64">
        <w:trPr>
          <w:trHeight w:val="397"/>
        </w:trPr>
        <w:tc>
          <w:tcPr>
            <w:tcW w:w="839" w:type="dxa"/>
            <w:tcBorders>
              <w:top w:val="single" w:sz="18" w:space="0" w:color="auto"/>
              <w:bottom w:val="single" w:sz="18" w:space="0" w:color="auto"/>
            </w:tcBorders>
          </w:tcPr>
          <w:p w:rsidR="00E500ED" w:rsidRDefault="00E500ED"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500ED" w:rsidRPr="0028070F" w:rsidRDefault="005C645A" w:rsidP="009361B0">
            <w:pPr>
              <w:tabs>
                <w:tab w:val="left" w:pos="226"/>
              </w:tabs>
              <w:spacing w:before="80" w:after="80"/>
              <w:rPr>
                <w:sz w:val="18"/>
              </w:rPr>
            </w:pPr>
            <w:r>
              <w:rPr>
                <w:sz w:val="18"/>
              </w:rPr>
              <w:t>Spatborden, achtervleugels, voor- en achterpanelen</w:t>
            </w:r>
            <w:r w:rsidR="0036546D">
              <w:rPr>
                <w:sz w:val="18"/>
              </w:rPr>
              <w:t>.</w:t>
            </w:r>
          </w:p>
        </w:tc>
        <w:tc>
          <w:tcPr>
            <w:tcW w:w="6949" w:type="dxa"/>
            <w:tcBorders>
              <w:top w:val="single" w:sz="18" w:space="0" w:color="auto"/>
              <w:left w:val="double" w:sz="4" w:space="0" w:color="auto"/>
              <w:bottom w:val="single" w:sz="18" w:space="0" w:color="auto"/>
            </w:tcBorders>
          </w:tcPr>
          <w:p w:rsidR="00E500ED" w:rsidRDefault="00E500ED"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500ED" w:rsidRDefault="00E500ED" w:rsidP="009361B0">
            <w:pPr>
              <w:spacing w:before="80" w:after="80"/>
              <w:jc w:val="center"/>
              <w:rPr>
                <w:sz w:val="18"/>
              </w:rPr>
            </w:pPr>
          </w:p>
        </w:tc>
      </w:tr>
      <w:tr w:rsidR="00E500ED" w:rsidTr="00B6549A">
        <w:trPr>
          <w:trHeight w:val="397"/>
        </w:trPr>
        <w:tc>
          <w:tcPr>
            <w:tcW w:w="839" w:type="dxa"/>
            <w:tcBorders>
              <w:top w:val="single" w:sz="18" w:space="0" w:color="auto"/>
              <w:left w:val="single" w:sz="18" w:space="0" w:color="auto"/>
              <w:bottom w:val="single" w:sz="18" w:space="0" w:color="auto"/>
            </w:tcBorders>
          </w:tcPr>
          <w:p w:rsidR="00E500ED" w:rsidRDefault="00E500ED" w:rsidP="009361B0">
            <w:pPr>
              <w:pStyle w:val="NummerDoelstelling"/>
            </w:pPr>
          </w:p>
        </w:tc>
        <w:tc>
          <w:tcPr>
            <w:tcW w:w="5716" w:type="dxa"/>
            <w:tcBorders>
              <w:top w:val="single" w:sz="18" w:space="0" w:color="auto"/>
              <w:bottom w:val="single" w:sz="18" w:space="0" w:color="auto"/>
            </w:tcBorders>
          </w:tcPr>
          <w:p w:rsidR="00E500ED" w:rsidRDefault="00444DE9" w:rsidP="009361B0">
            <w:pPr>
              <w:spacing w:before="80" w:after="80"/>
              <w:rPr>
                <w:b/>
                <w:bCs/>
                <w:sz w:val="18"/>
              </w:rPr>
            </w:pPr>
            <w:r>
              <w:rPr>
                <w:b/>
                <w:bCs/>
                <w:sz w:val="18"/>
              </w:rPr>
              <w:t>Een plaat kunnen snijden, vormen, aanpassen en inlassen.</w:t>
            </w:r>
          </w:p>
        </w:tc>
        <w:tc>
          <w:tcPr>
            <w:tcW w:w="835" w:type="dxa"/>
            <w:tcBorders>
              <w:top w:val="single" w:sz="18" w:space="0" w:color="auto"/>
              <w:bottom w:val="single" w:sz="18" w:space="0" w:color="auto"/>
            </w:tcBorders>
          </w:tcPr>
          <w:p w:rsidR="00E500ED" w:rsidRDefault="00E500ED"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500ED" w:rsidRDefault="00E500ED" w:rsidP="009361B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500ED" w:rsidRDefault="00E500ED"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00ED" w:rsidRDefault="00E500ED" w:rsidP="009361B0">
            <w:pPr>
              <w:spacing w:before="80" w:after="80"/>
              <w:jc w:val="center"/>
              <w:rPr>
                <w:sz w:val="18"/>
              </w:rPr>
            </w:pPr>
          </w:p>
        </w:tc>
      </w:tr>
      <w:tr w:rsidR="00E500ED" w:rsidTr="00B6549A">
        <w:trPr>
          <w:trHeight w:val="397"/>
        </w:trPr>
        <w:tc>
          <w:tcPr>
            <w:tcW w:w="839" w:type="dxa"/>
            <w:tcBorders>
              <w:top w:val="single" w:sz="18" w:space="0" w:color="auto"/>
              <w:bottom w:val="single" w:sz="4" w:space="0" w:color="auto"/>
            </w:tcBorders>
          </w:tcPr>
          <w:p w:rsidR="00E500ED" w:rsidRDefault="00E500ED"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500ED" w:rsidRDefault="00444DE9" w:rsidP="009361B0">
            <w:pPr>
              <w:tabs>
                <w:tab w:val="left" w:pos="226"/>
              </w:tabs>
              <w:spacing w:before="80" w:after="80"/>
              <w:rPr>
                <w:sz w:val="18"/>
              </w:rPr>
            </w:pPr>
            <w:r>
              <w:rPr>
                <w:sz w:val="18"/>
              </w:rPr>
              <w:t>Hoekpassing</w:t>
            </w:r>
            <w:r w:rsidR="0036546D">
              <w:rPr>
                <w:sz w:val="18"/>
              </w:rPr>
              <w:t>.</w:t>
            </w:r>
          </w:p>
          <w:p w:rsidR="00444DE9" w:rsidRPr="00E500ED" w:rsidRDefault="00444DE9" w:rsidP="009361B0">
            <w:pPr>
              <w:tabs>
                <w:tab w:val="left" w:pos="226"/>
              </w:tabs>
              <w:spacing w:before="80" w:after="80"/>
              <w:rPr>
                <w:sz w:val="18"/>
              </w:rPr>
            </w:pPr>
            <w:r>
              <w:rPr>
                <w:sz w:val="18"/>
              </w:rPr>
              <w:t>Voorpassing</w:t>
            </w:r>
            <w:r w:rsidR="0036546D">
              <w:rPr>
                <w:sz w:val="18"/>
              </w:rPr>
              <w:t>.</w:t>
            </w:r>
          </w:p>
        </w:tc>
        <w:tc>
          <w:tcPr>
            <w:tcW w:w="6949" w:type="dxa"/>
            <w:tcBorders>
              <w:top w:val="single" w:sz="18" w:space="0" w:color="auto"/>
              <w:left w:val="double" w:sz="4" w:space="0" w:color="auto"/>
              <w:bottom w:val="single" w:sz="4" w:space="0" w:color="auto"/>
            </w:tcBorders>
          </w:tcPr>
          <w:p w:rsidR="00E500ED" w:rsidRDefault="00444DE9" w:rsidP="009361B0">
            <w:pPr>
              <w:tabs>
                <w:tab w:val="right" w:pos="352"/>
                <w:tab w:val="right" w:pos="567"/>
              </w:tabs>
              <w:spacing w:before="80" w:after="80"/>
              <w:rPr>
                <w:sz w:val="18"/>
              </w:rPr>
            </w:pPr>
            <w:r>
              <w:rPr>
                <w:sz w:val="18"/>
              </w:rPr>
              <w:t>Reële carrosserie-onderdelen gebruiken.</w:t>
            </w:r>
          </w:p>
        </w:tc>
        <w:tc>
          <w:tcPr>
            <w:tcW w:w="844" w:type="dxa"/>
            <w:tcBorders>
              <w:top w:val="single" w:sz="18" w:space="0" w:color="auto"/>
              <w:bottom w:val="single" w:sz="4" w:space="0" w:color="auto"/>
            </w:tcBorders>
          </w:tcPr>
          <w:p w:rsidR="00E500ED" w:rsidRDefault="00E500ED" w:rsidP="009361B0">
            <w:pPr>
              <w:spacing w:before="80" w:after="80"/>
              <w:jc w:val="center"/>
              <w:rPr>
                <w:sz w:val="18"/>
              </w:rPr>
            </w:pPr>
          </w:p>
        </w:tc>
      </w:tr>
    </w:tbl>
    <w:p w:rsidR="00EA5E75" w:rsidRDefault="00EA5E7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B5029" w:rsidTr="000F555B">
        <w:trPr>
          <w:trHeight w:val="397"/>
        </w:trPr>
        <w:tc>
          <w:tcPr>
            <w:tcW w:w="839" w:type="dxa"/>
            <w:tcBorders>
              <w:bottom w:val="single" w:sz="4" w:space="0" w:color="auto"/>
            </w:tcBorders>
            <w:vAlign w:val="center"/>
          </w:tcPr>
          <w:p w:rsidR="00DB5029" w:rsidRDefault="00DB5029" w:rsidP="009361B0">
            <w:pPr>
              <w:spacing w:before="80" w:after="80"/>
              <w:rPr>
                <w:sz w:val="18"/>
              </w:rPr>
            </w:pPr>
            <w:r>
              <w:rPr>
                <w:sz w:val="18"/>
              </w:rPr>
              <w:lastRenderedPageBreak/>
              <w:t>Nr.</w:t>
            </w:r>
          </w:p>
        </w:tc>
        <w:tc>
          <w:tcPr>
            <w:tcW w:w="5716" w:type="dxa"/>
            <w:tcBorders>
              <w:bottom w:val="single" w:sz="4" w:space="0" w:color="auto"/>
            </w:tcBorders>
            <w:vAlign w:val="center"/>
          </w:tcPr>
          <w:p w:rsidR="00DB5029" w:rsidRDefault="00DB5029" w:rsidP="009361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B5029" w:rsidRDefault="00DB5029" w:rsidP="009361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B5029" w:rsidRDefault="00DB5029" w:rsidP="009361B0">
            <w:pPr>
              <w:spacing w:before="80" w:after="80"/>
              <w:jc w:val="center"/>
              <w:rPr>
                <w:sz w:val="18"/>
              </w:rPr>
            </w:pPr>
            <w:r>
              <w:rPr>
                <w:sz w:val="18"/>
              </w:rPr>
              <w:t>B/U</w:t>
            </w:r>
          </w:p>
        </w:tc>
        <w:tc>
          <w:tcPr>
            <w:tcW w:w="6949" w:type="dxa"/>
            <w:tcBorders>
              <w:left w:val="double" w:sz="4" w:space="0" w:color="auto"/>
            </w:tcBorders>
            <w:vAlign w:val="center"/>
          </w:tcPr>
          <w:p w:rsidR="00DB5029" w:rsidRDefault="00DB5029" w:rsidP="009361B0">
            <w:pPr>
              <w:spacing w:before="80" w:after="80"/>
              <w:jc w:val="center"/>
              <w:rPr>
                <w:sz w:val="18"/>
              </w:rPr>
            </w:pPr>
            <w:r>
              <w:rPr>
                <w:sz w:val="18"/>
              </w:rPr>
              <w:t>Didactische wenken en hulpmiddelen</w:t>
            </w:r>
          </w:p>
        </w:tc>
        <w:tc>
          <w:tcPr>
            <w:tcW w:w="844" w:type="dxa"/>
            <w:vAlign w:val="center"/>
          </w:tcPr>
          <w:p w:rsidR="00DB5029" w:rsidRDefault="00DB5029" w:rsidP="009361B0">
            <w:pPr>
              <w:spacing w:before="80" w:after="80"/>
              <w:jc w:val="center"/>
              <w:rPr>
                <w:sz w:val="18"/>
              </w:rPr>
            </w:pPr>
            <w:r>
              <w:rPr>
                <w:sz w:val="18"/>
              </w:rPr>
              <w:t>Link</w:t>
            </w:r>
          </w:p>
        </w:tc>
      </w:tr>
      <w:tr w:rsidR="00DB5029" w:rsidRPr="005A5DD0" w:rsidTr="000F555B">
        <w:trPr>
          <w:cantSplit/>
          <w:trHeight w:val="397"/>
        </w:trPr>
        <w:tc>
          <w:tcPr>
            <w:tcW w:w="8225" w:type="dxa"/>
            <w:gridSpan w:val="4"/>
            <w:tcBorders>
              <w:bottom w:val="single" w:sz="18" w:space="0" w:color="auto"/>
              <w:right w:val="nil"/>
            </w:tcBorders>
            <w:vAlign w:val="center"/>
          </w:tcPr>
          <w:p w:rsidR="00DB5029" w:rsidRPr="007852A1" w:rsidRDefault="006120EA" w:rsidP="009361B0">
            <w:pPr>
              <w:pStyle w:val="Kop3"/>
              <w:spacing w:before="80" w:after="80"/>
            </w:pPr>
            <w:bookmarkStart w:id="115" w:name="_Toc357420746"/>
            <w:bookmarkStart w:id="116" w:name="_Toc357587267"/>
            <w:bookmarkStart w:id="117" w:name="_Toc357588554"/>
            <w:bookmarkStart w:id="118" w:name="_Toc357589722"/>
            <w:r w:rsidRPr="007852A1">
              <w:t>C</w:t>
            </w:r>
            <w:r w:rsidR="00DB5029" w:rsidRPr="007852A1">
              <w:t>omfort</w:t>
            </w:r>
            <w:bookmarkEnd w:id="115"/>
            <w:bookmarkEnd w:id="116"/>
            <w:bookmarkEnd w:id="117"/>
            <w:bookmarkEnd w:id="118"/>
          </w:p>
        </w:tc>
        <w:tc>
          <w:tcPr>
            <w:tcW w:w="7793" w:type="dxa"/>
            <w:gridSpan w:val="2"/>
            <w:tcBorders>
              <w:left w:val="nil"/>
              <w:bottom w:val="single" w:sz="18" w:space="0" w:color="auto"/>
            </w:tcBorders>
            <w:vAlign w:val="center"/>
          </w:tcPr>
          <w:p w:rsidR="00DB5029" w:rsidRPr="005A5DD0" w:rsidRDefault="00DB5029" w:rsidP="009361B0">
            <w:pPr>
              <w:spacing w:before="80" w:after="80"/>
              <w:rPr>
                <w:i/>
                <w:szCs w:val="20"/>
              </w:rPr>
            </w:pPr>
          </w:p>
        </w:tc>
      </w:tr>
      <w:tr w:rsidR="00DB5029" w:rsidTr="0028070F">
        <w:trPr>
          <w:trHeight w:val="397"/>
        </w:trPr>
        <w:tc>
          <w:tcPr>
            <w:tcW w:w="839" w:type="dxa"/>
            <w:tcBorders>
              <w:top w:val="single" w:sz="18" w:space="0" w:color="auto"/>
              <w:left w:val="single" w:sz="18" w:space="0" w:color="auto"/>
              <w:bottom w:val="single" w:sz="18" w:space="0" w:color="auto"/>
            </w:tcBorders>
          </w:tcPr>
          <w:p w:rsidR="00DB5029" w:rsidRDefault="00DB5029" w:rsidP="009361B0">
            <w:pPr>
              <w:pStyle w:val="NummerDoelstelling"/>
            </w:pPr>
          </w:p>
        </w:tc>
        <w:tc>
          <w:tcPr>
            <w:tcW w:w="5716" w:type="dxa"/>
            <w:tcBorders>
              <w:top w:val="single" w:sz="18" w:space="0" w:color="auto"/>
              <w:bottom w:val="single" w:sz="18" w:space="0" w:color="auto"/>
            </w:tcBorders>
          </w:tcPr>
          <w:p w:rsidR="00DB5029" w:rsidRDefault="005A5E81" w:rsidP="009361B0">
            <w:pPr>
              <w:spacing w:before="80" w:after="80"/>
              <w:rPr>
                <w:b/>
                <w:bCs/>
                <w:sz w:val="18"/>
              </w:rPr>
            </w:pPr>
            <w:r>
              <w:rPr>
                <w:b/>
                <w:bCs/>
                <w:sz w:val="18"/>
              </w:rPr>
              <w:t>Multimedia- en navigatieapparatuur kunnen instellen en de werking kunnen uitleggen aan de klant</w:t>
            </w:r>
            <w:r w:rsidR="0028070F">
              <w:rPr>
                <w:b/>
                <w:bCs/>
                <w:sz w:val="18"/>
              </w:rPr>
              <w:t>.</w:t>
            </w:r>
          </w:p>
        </w:tc>
        <w:tc>
          <w:tcPr>
            <w:tcW w:w="835" w:type="dxa"/>
            <w:tcBorders>
              <w:top w:val="single" w:sz="18" w:space="0" w:color="auto"/>
              <w:bottom w:val="single" w:sz="18" w:space="0" w:color="auto"/>
            </w:tcBorders>
          </w:tcPr>
          <w:p w:rsidR="00DB5029" w:rsidRDefault="00DB5029"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B5029" w:rsidRDefault="00DB5029"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B5029" w:rsidRDefault="00DB502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5029" w:rsidRDefault="00DB5029" w:rsidP="009361B0">
            <w:pPr>
              <w:spacing w:before="80" w:after="80"/>
              <w:jc w:val="center"/>
              <w:rPr>
                <w:sz w:val="18"/>
              </w:rPr>
            </w:pPr>
          </w:p>
        </w:tc>
      </w:tr>
      <w:tr w:rsidR="00DB5029" w:rsidRPr="002E0438" w:rsidTr="0028070F">
        <w:trPr>
          <w:trHeight w:val="397"/>
        </w:trPr>
        <w:tc>
          <w:tcPr>
            <w:tcW w:w="839" w:type="dxa"/>
            <w:tcBorders>
              <w:top w:val="single" w:sz="18" w:space="0" w:color="auto"/>
              <w:left w:val="single" w:sz="18" w:space="0" w:color="auto"/>
              <w:bottom w:val="single" w:sz="18" w:space="0" w:color="auto"/>
            </w:tcBorders>
          </w:tcPr>
          <w:p w:rsidR="00DB5029" w:rsidRDefault="00DB5029" w:rsidP="009361B0">
            <w:pPr>
              <w:pStyle w:val="NummerDoelstelling"/>
            </w:pPr>
          </w:p>
        </w:tc>
        <w:tc>
          <w:tcPr>
            <w:tcW w:w="5716" w:type="dxa"/>
            <w:tcBorders>
              <w:top w:val="single" w:sz="18" w:space="0" w:color="auto"/>
              <w:bottom w:val="single" w:sz="18" w:space="0" w:color="auto"/>
            </w:tcBorders>
          </w:tcPr>
          <w:p w:rsidR="00DB5029" w:rsidRPr="002E0438" w:rsidRDefault="0028070F" w:rsidP="009361B0">
            <w:pPr>
              <w:spacing w:before="80" w:after="80"/>
              <w:rPr>
                <w:rFonts w:cs="Arial"/>
                <w:b/>
                <w:bCs/>
                <w:sz w:val="18"/>
                <w:szCs w:val="18"/>
                <w:lang w:val="nl-BE"/>
              </w:rPr>
            </w:pPr>
            <w:r>
              <w:rPr>
                <w:rFonts w:cs="Arial"/>
                <w:b/>
                <w:bCs/>
                <w:sz w:val="18"/>
                <w:szCs w:val="18"/>
                <w:lang w:val="nl-BE"/>
              </w:rPr>
              <w:t>Een d</w:t>
            </w:r>
            <w:r w:rsidR="005A5E81">
              <w:rPr>
                <w:rFonts w:cs="Arial"/>
                <w:b/>
                <w:bCs/>
                <w:sz w:val="18"/>
                <w:szCs w:val="18"/>
                <w:lang w:val="nl-BE"/>
              </w:rPr>
              <w:t>iagnose kunnen stellen i.v.m. de multimedia en navigatieapparatuur.</w:t>
            </w:r>
          </w:p>
        </w:tc>
        <w:tc>
          <w:tcPr>
            <w:tcW w:w="835" w:type="dxa"/>
            <w:tcBorders>
              <w:top w:val="single" w:sz="18" w:space="0" w:color="auto"/>
              <w:bottom w:val="single" w:sz="18" w:space="0" w:color="auto"/>
            </w:tcBorders>
          </w:tcPr>
          <w:p w:rsidR="00DB5029" w:rsidRPr="002E0438" w:rsidRDefault="00DB5029" w:rsidP="009361B0">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DB5029" w:rsidRPr="002E0438" w:rsidRDefault="00DB5029"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DB5029" w:rsidRPr="002E0438" w:rsidRDefault="00DB5029"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B5029" w:rsidRPr="002E0438" w:rsidRDefault="00DB5029" w:rsidP="009361B0">
            <w:pPr>
              <w:spacing w:before="80" w:after="80"/>
              <w:jc w:val="center"/>
              <w:rPr>
                <w:rFonts w:cs="Arial"/>
                <w:b/>
                <w:bCs/>
                <w:sz w:val="18"/>
                <w:szCs w:val="18"/>
                <w:lang w:val="nl-BE"/>
              </w:rPr>
            </w:pPr>
          </w:p>
        </w:tc>
      </w:tr>
      <w:tr w:rsidR="00DB5029" w:rsidRPr="002E0438" w:rsidTr="0028070F">
        <w:trPr>
          <w:trHeight w:val="397"/>
        </w:trPr>
        <w:tc>
          <w:tcPr>
            <w:tcW w:w="839" w:type="dxa"/>
            <w:tcBorders>
              <w:top w:val="single" w:sz="18" w:space="0" w:color="auto"/>
              <w:left w:val="single" w:sz="18" w:space="0" w:color="auto"/>
              <w:bottom w:val="single" w:sz="18" w:space="0" w:color="auto"/>
            </w:tcBorders>
          </w:tcPr>
          <w:p w:rsidR="00DB5029" w:rsidRDefault="00DB5029" w:rsidP="009361B0">
            <w:pPr>
              <w:pStyle w:val="NummerDoelstelling"/>
            </w:pPr>
          </w:p>
        </w:tc>
        <w:tc>
          <w:tcPr>
            <w:tcW w:w="5716" w:type="dxa"/>
            <w:tcBorders>
              <w:top w:val="single" w:sz="18" w:space="0" w:color="auto"/>
              <w:bottom w:val="single" w:sz="18" w:space="0" w:color="auto"/>
            </w:tcBorders>
          </w:tcPr>
          <w:p w:rsidR="00DB5029" w:rsidRPr="002E0438" w:rsidRDefault="0028070F" w:rsidP="009361B0">
            <w:pPr>
              <w:spacing w:before="80" w:after="80"/>
              <w:rPr>
                <w:rFonts w:cs="Arial"/>
                <w:b/>
                <w:bCs/>
                <w:sz w:val="18"/>
                <w:szCs w:val="18"/>
                <w:lang w:val="nl-BE"/>
              </w:rPr>
            </w:pPr>
            <w:r>
              <w:rPr>
                <w:rFonts w:cs="Arial"/>
                <w:b/>
                <w:bCs/>
                <w:sz w:val="18"/>
                <w:szCs w:val="18"/>
                <w:lang w:val="nl-BE"/>
              </w:rPr>
              <w:t>Een klimaatregeling kunnen toelichten</w:t>
            </w:r>
            <w:r w:rsidR="005A5E81">
              <w:rPr>
                <w:rFonts w:cs="Arial"/>
                <w:b/>
                <w:bCs/>
                <w:sz w:val="18"/>
                <w:szCs w:val="18"/>
                <w:lang w:val="nl-BE"/>
              </w:rPr>
              <w:t xml:space="preserve"> en op een veilige manier een onderhoud kunnen uitvoeren.</w:t>
            </w:r>
          </w:p>
        </w:tc>
        <w:tc>
          <w:tcPr>
            <w:tcW w:w="835" w:type="dxa"/>
            <w:tcBorders>
              <w:top w:val="single" w:sz="18" w:space="0" w:color="auto"/>
              <w:bottom w:val="single" w:sz="18" w:space="0" w:color="auto"/>
            </w:tcBorders>
          </w:tcPr>
          <w:p w:rsidR="00DB5029" w:rsidRPr="002E0438" w:rsidRDefault="00DB5029" w:rsidP="009361B0">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DB5029" w:rsidRPr="002E0438" w:rsidRDefault="00DB5029" w:rsidP="009361B0">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DB5029" w:rsidRPr="002E0438" w:rsidRDefault="00DB5029" w:rsidP="009361B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B5029" w:rsidRPr="002E0438" w:rsidRDefault="00DB5029" w:rsidP="009361B0">
            <w:pPr>
              <w:spacing w:before="80" w:after="80"/>
              <w:jc w:val="center"/>
              <w:rPr>
                <w:rFonts w:cs="Arial"/>
                <w:b/>
                <w:bCs/>
                <w:sz w:val="18"/>
                <w:szCs w:val="18"/>
                <w:lang w:val="nl-BE"/>
              </w:rPr>
            </w:pPr>
          </w:p>
        </w:tc>
      </w:tr>
      <w:tr w:rsidR="00DB5029" w:rsidTr="0028070F">
        <w:trPr>
          <w:trHeight w:val="397"/>
        </w:trPr>
        <w:tc>
          <w:tcPr>
            <w:tcW w:w="839" w:type="dxa"/>
            <w:tcBorders>
              <w:top w:val="single" w:sz="18" w:space="0" w:color="auto"/>
              <w:bottom w:val="single" w:sz="18" w:space="0" w:color="auto"/>
            </w:tcBorders>
          </w:tcPr>
          <w:p w:rsidR="00DB5029" w:rsidRDefault="00DB502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070F" w:rsidRDefault="0028070F" w:rsidP="009361B0">
            <w:pPr>
              <w:tabs>
                <w:tab w:val="left" w:pos="226"/>
              </w:tabs>
              <w:spacing w:before="80" w:after="80"/>
              <w:rPr>
                <w:sz w:val="18"/>
              </w:rPr>
            </w:pPr>
            <w:r>
              <w:rPr>
                <w:sz w:val="18"/>
              </w:rPr>
              <w:t>Klimaatregeling:</w:t>
            </w:r>
          </w:p>
          <w:p w:rsidR="00DB5029" w:rsidRPr="0028070F" w:rsidRDefault="006738E4" w:rsidP="009361B0">
            <w:pPr>
              <w:pStyle w:val="Lijstalinea"/>
              <w:numPr>
                <w:ilvl w:val="0"/>
                <w:numId w:val="30"/>
              </w:numPr>
              <w:tabs>
                <w:tab w:val="left" w:pos="226"/>
              </w:tabs>
              <w:spacing w:before="80" w:after="80"/>
              <w:ind w:left="357" w:hanging="357"/>
              <w:rPr>
                <w:sz w:val="18"/>
              </w:rPr>
            </w:pPr>
            <w:r>
              <w:rPr>
                <w:sz w:val="18"/>
              </w:rPr>
              <w:t>e</w:t>
            </w:r>
            <w:r w:rsidR="005A5E81" w:rsidRPr="0028070F">
              <w:rPr>
                <w:sz w:val="18"/>
              </w:rPr>
              <w:t>lektrisch schema</w:t>
            </w:r>
          </w:p>
          <w:p w:rsidR="005A5E81" w:rsidRDefault="006738E4" w:rsidP="009361B0">
            <w:pPr>
              <w:pStyle w:val="Lijstalinea"/>
              <w:numPr>
                <w:ilvl w:val="0"/>
                <w:numId w:val="30"/>
              </w:numPr>
              <w:tabs>
                <w:tab w:val="left" w:pos="226"/>
              </w:tabs>
              <w:spacing w:before="80" w:after="80"/>
              <w:ind w:left="357" w:hanging="357"/>
              <w:rPr>
                <w:sz w:val="18"/>
              </w:rPr>
            </w:pPr>
            <w:r>
              <w:rPr>
                <w:sz w:val="18"/>
              </w:rPr>
              <w:t>s</w:t>
            </w:r>
            <w:r w:rsidR="005A5E81">
              <w:rPr>
                <w:sz w:val="18"/>
              </w:rPr>
              <w:t>ysteem overzicht</w:t>
            </w:r>
          </w:p>
          <w:p w:rsidR="005A5E81" w:rsidRPr="00C34486" w:rsidRDefault="006738E4" w:rsidP="009361B0">
            <w:pPr>
              <w:pStyle w:val="Lijstalinea"/>
              <w:numPr>
                <w:ilvl w:val="0"/>
                <w:numId w:val="30"/>
              </w:numPr>
              <w:tabs>
                <w:tab w:val="left" w:pos="226"/>
              </w:tabs>
              <w:spacing w:before="80" w:after="80"/>
              <w:ind w:left="357" w:hanging="357"/>
              <w:rPr>
                <w:sz w:val="18"/>
              </w:rPr>
            </w:pPr>
            <w:r>
              <w:rPr>
                <w:sz w:val="18"/>
              </w:rPr>
              <w:t>e</w:t>
            </w:r>
            <w:r w:rsidR="005A5E81">
              <w:rPr>
                <w:sz w:val="18"/>
              </w:rPr>
              <w:t>xpansie ventielen</w:t>
            </w:r>
          </w:p>
        </w:tc>
        <w:tc>
          <w:tcPr>
            <w:tcW w:w="6949" w:type="dxa"/>
            <w:tcBorders>
              <w:top w:val="single" w:sz="18" w:space="0" w:color="auto"/>
              <w:left w:val="double" w:sz="4" w:space="0" w:color="auto"/>
              <w:bottom w:val="single" w:sz="18" w:space="0" w:color="auto"/>
            </w:tcBorders>
          </w:tcPr>
          <w:p w:rsidR="00DB5029" w:rsidRDefault="00DB5029" w:rsidP="009361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B5029" w:rsidRDefault="00DB5029" w:rsidP="009361B0">
            <w:pPr>
              <w:spacing w:before="80" w:after="80"/>
              <w:jc w:val="center"/>
              <w:rPr>
                <w:sz w:val="18"/>
              </w:rPr>
            </w:pPr>
          </w:p>
        </w:tc>
      </w:tr>
      <w:tr w:rsidR="00DB5029" w:rsidTr="0028070F">
        <w:trPr>
          <w:trHeight w:val="397"/>
        </w:trPr>
        <w:tc>
          <w:tcPr>
            <w:tcW w:w="839" w:type="dxa"/>
            <w:tcBorders>
              <w:top w:val="single" w:sz="18" w:space="0" w:color="auto"/>
              <w:left w:val="single" w:sz="18" w:space="0" w:color="auto"/>
              <w:bottom w:val="single" w:sz="18" w:space="0" w:color="auto"/>
            </w:tcBorders>
          </w:tcPr>
          <w:p w:rsidR="00DB5029" w:rsidRDefault="00DB5029" w:rsidP="009361B0">
            <w:pPr>
              <w:pStyle w:val="NummerDoelstelling"/>
            </w:pPr>
          </w:p>
        </w:tc>
        <w:tc>
          <w:tcPr>
            <w:tcW w:w="5716" w:type="dxa"/>
            <w:tcBorders>
              <w:top w:val="single" w:sz="18" w:space="0" w:color="auto"/>
              <w:bottom w:val="single" w:sz="18" w:space="0" w:color="auto"/>
            </w:tcBorders>
          </w:tcPr>
          <w:p w:rsidR="00DB5029" w:rsidRDefault="005A5E81" w:rsidP="009361B0">
            <w:pPr>
              <w:spacing w:before="80" w:after="80"/>
              <w:rPr>
                <w:b/>
                <w:bCs/>
                <w:sz w:val="18"/>
              </w:rPr>
            </w:pPr>
            <w:r>
              <w:rPr>
                <w:b/>
                <w:bCs/>
                <w:sz w:val="18"/>
              </w:rPr>
              <w:t>De verschillende comfort systemen herkennen.</w:t>
            </w:r>
          </w:p>
        </w:tc>
        <w:tc>
          <w:tcPr>
            <w:tcW w:w="835" w:type="dxa"/>
            <w:tcBorders>
              <w:top w:val="single" w:sz="18" w:space="0" w:color="auto"/>
              <w:bottom w:val="single" w:sz="18" w:space="0" w:color="auto"/>
            </w:tcBorders>
          </w:tcPr>
          <w:p w:rsidR="00DB5029" w:rsidRDefault="00DB5029"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B5029" w:rsidRDefault="00DB5029"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B5029" w:rsidRDefault="00DB5029"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5029" w:rsidRDefault="00DB5029" w:rsidP="009361B0">
            <w:pPr>
              <w:spacing w:before="80" w:after="80"/>
              <w:jc w:val="center"/>
              <w:rPr>
                <w:sz w:val="18"/>
              </w:rPr>
            </w:pPr>
          </w:p>
        </w:tc>
      </w:tr>
      <w:tr w:rsidR="00DB5029" w:rsidTr="0028070F">
        <w:trPr>
          <w:trHeight w:val="397"/>
        </w:trPr>
        <w:tc>
          <w:tcPr>
            <w:tcW w:w="839" w:type="dxa"/>
            <w:tcBorders>
              <w:top w:val="single" w:sz="18" w:space="0" w:color="auto"/>
              <w:bottom w:val="single" w:sz="18" w:space="0" w:color="auto"/>
            </w:tcBorders>
          </w:tcPr>
          <w:p w:rsidR="00DB5029" w:rsidRDefault="00DB5029" w:rsidP="009361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070F" w:rsidRDefault="0028070F" w:rsidP="009361B0">
            <w:pPr>
              <w:tabs>
                <w:tab w:val="left" w:pos="226"/>
              </w:tabs>
              <w:spacing w:before="80" w:after="80"/>
              <w:rPr>
                <w:sz w:val="18"/>
              </w:rPr>
            </w:pPr>
            <w:r>
              <w:rPr>
                <w:sz w:val="18"/>
              </w:rPr>
              <w:t>Comfortsystemen:</w:t>
            </w:r>
          </w:p>
          <w:p w:rsidR="00DB5029" w:rsidRPr="0028070F" w:rsidRDefault="006738E4" w:rsidP="009361B0">
            <w:pPr>
              <w:pStyle w:val="Lijstalinea"/>
              <w:numPr>
                <w:ilvl w:val="0"/>
                <w:numId w:val="30"/>
              </w:numPr>
              <w:tabs>
                <w:tab w:val="left" w:pos="226"/>
              </w:tabs>
              <w:spacing w:before="80" w:after="80"/>
              <w:ind w:left="360"/>
              <w:rPr>
                <w:sz w:val="18"/>
              </w:rPr>
            </w:pPr>
            <w:r>
              <w:rPr>
                <w:sz w:val="18"/>
              </w:rPr>
              <w:t>e</w:t>
            </w:r>
            <w:r w:rsidR="005A5E81" w:rsidRPr="0028070F">
              <w:rPr>
                <w:sz w:val="18"/>
              </w:rPr>
              <w:t>lektrische ramen</w:t>
            </w:r>
          </w:p>
          <w:p w:rsidR="005A5E81" w:rsidRDefault="006738E4" w:rsidP="009361B0">
            <w:pPr>
              <w:pStyle w:val="Lijstalinea"/>
              <w:numPr>
                <w:ilvl w:val="0"/>
                <w:numId w:val="30"/>
              </w:numPr>
              <w:tabs>
                <w:tab w:val="left" w:pos="226"/>
              </w:tabs>
              <w:spacing w:before="80" w:after="80"/>
              <w:ind w:left="360"/>
              <w:rPr>
                <w:sz w:val="18"/>
              </w:rPr>
            </w:pPr>
            <w:r>
              <w:rPr>
                <w:sz w:val="18"/>
              </w:rPr>
              <w:t>v</w:t>
            </w:r>
            <w:r w:rsidR="005A5E81">
              <w:rPr>
                <w:sz w:val="18"/>
              </w:rPr>
              <w:t>erwarmde en elektrisch inklapbare spiegels</w:t>
            </w:r>
          </w:p>
          <w:p w:rsidR="005A5E81" w:rsidRDefault="006738E4" w:rsidP="009361B0">
            <w:pPr>
              <w:pStyle w:val="Lijstalinea"/>
              <w:numPr>
                <w:ilvl w:val="0"/>
                <w:numId w:val="30"/>
              </w:numPr>
              <w:tabs>
                <w:tab w:val="left" w:pos="226"/>
              </w:tabs>
              <w:spacing w:before="80" w:after="80"/>
              <w:ind w:left="360"/>
              <w:rPr>
                <w:sz w:val="18"/>
              </w:rPr>
            </w:pPr>
            <w:r>
              <w:rPr>
                <w:sz w:val="18"/>
              </w:rPr>
              <w:t>c</w:t>
            </w:r>
            <w:r w:rsidR="005A5E81">
              <w:rPr>
                <w:sz w:val="18"/>
              </w:rPr>
              <w:t>entrale vergrendeling</w:t>
            </w:r>
          </w:p>
          <w:p w:rsidR="005A5E81" w:rsidRDefault="006738E4" w:rsidP="009361B0">
            <w:pPr>
              <w:pStyle w:val="Lijstalinea"/>
              <w:numPr>
                <w:ilvl w:val="0"/>
                <w:numId w:val="30"/>
              </w:numPr>
              <w:tabs>
                <w:tab w:val="left" w:pos="226"/>
              </w:tabs>
              <w:spacing w:before="80" w:after="80"/>
              <w:ind w:left="360"/>
              <w:rPr>
                <w:sz w:val="18"/>
              </w:rPr>
            </w:pPr>
            <w:r>
              <w:rPr>
                <w:sz w:val="18"/>
              </w:rPr>
              <w:t>x</w:t>
            </w:r>
            <w:r w:rsidR="005A5E81">
              <w:rPr>
                <w:sz w:val="18"/>
              </w:rPr>
              <w:t>enon verlichting</w:t>
            </w:r>
          </w:p>
          <w:p w:rsidR="005A5E81" w:rsidRDefault="006738E4" w:rsidP="009361B0">
            <w:pPr>
              <w:pStyle w:val="Lijstalinea"/>
              <w:numPr>
                <w:ilvl w:val="0"/>
                <w:numId w:val="30"/>
              </w:numPr>
              <w:tabs>
                <w:tab w:val="left" w:pos="226"/>
              </w:tabs>
              <w:spacing w:before="80" w:after="80"/>
              <w:ind w:left="360"/>
              <w:rPr>
                <w:sz w:val="18"/>
              </w:rPr>
            </w:pPr>
            <w:r>
              <w:rPr>
                <w:sz w:val="18"/>
              </w:rPr>
              <w:t>d</w:t>
            </w:r>
            <w:r w:rsidR="005A5E81">
              <w:rPr>
                <w:sz w:val="18"/>
              </w:rPr>
              <w:t>e trekhaak</w:t>
            </w:r>
          </w:p>
          <w:p w:rsidR="005A5E81" w:rsidRDefault="006738E4" w:rsidP="009361B0">
            <w:pPr>
              <w:pStyle w:val="Lijstalinea"/>
              <w:numPr>
                <w:ilvl w:val="0"/>
                <w:numId w:val="30"/>
              </w:numPr>
              <w:tabs>
                <w:tab w:val="left" w:pos="226"/>
              </w:tabs>
              <w:spacing w:before="80" w:after="80"/>
              <w:ind w:left="360"/>
              <w:rPr>
                <w:sz w:val="18"/>
              </w:rPr>
            </w:pPr>
            <w:r>
              <w:rPr>
                <w:sz w:val="18"/>
              </w:rPr>
              <w:t>p</w:t>
            </w:r>
            <w:r w:rsidR="005A5E81">
              <w:rPr>
                <w:sz w:val="18"/>
              </w:rPr>
              <w:t>arkeersensor</w:t>
            </w:r>
          </w:p>
          <w:p w:rsidR="005A5E81" w:rsidRDefault="006738E4" w:rsidP="009361B0">
            <w:pPr>
              <w:pStyle w:val="Lijstalinea"/>
              <w:numPr>
                <w:ilvl w:val="0"/>
                <w:numId w:val="30"/>
              </w:numPr>
              <w:tabs>
                <w:tab w:val="left" w:pos="226"/>
              </w:tabs>
              <w:spacing w:before="80" w:after="80"/>
              <w:ind w:left="360"/>
              <w:rPr>
                <w:sz w:val="18"/>
              </w:rPr>
            </w:pPr>
            <w:r>
              <w:rPr>
                <w:sz w:val="18"/>
              </w:rPr>
              <w:t>a</w:t>
            </w:r>
            <w:r w:rsidR="005A5E81">
              <w:rPr>
                <w:sz w:val="18"/>
              </w:rPr>
              <w:t>utomatische verlichting ( lichtsensor )</w:t>
            </w:r>
          </w:p>
          <w:p w:rsidR="005A5E81" w:rsidRPr="005A5E81" w:rsidRDefault="005A5E81" w:rsidP="009361B0">
            <w:pPr>
              <w:pStyle w:val="Lijstalinea"/>
              <w:numPr>
                <w:ilvl w:val="0"/>
                <w:numId w:val="30"/>
              </w:numPr>
              <w:tabs>
                <w:tab w:val="left" w:pos="226"/>
              </w:tabs>
              <w:spacing w:before="80" w:after="80"/>
              <w:ind w:left="360"/>
              <w:rPr>
                <w:sz w:val="18"/>
              </w:rPr>
            </w:pPr>
            <w:r>
              <w:rPr>
                <w:sz w:val="18"/>
              </w:rPr>
              <w:t>regensensor</w:t>
            </w:r>
          </w:p>
        </w:tc>
        <w:tc>
          <w:tcPr>
            <w:tcW w:w="6949" w:type="dxa"/>
            <w:tcBorders>
              <w:top w:val="single" w:sz="18" w:space="0" w:color="auto"/>
              <w:left w:val="double" w:sz="4" w:space="0" w:color="auto"/>
              <w:bottom w:val="single" w:sz="18" w:space="0" w:color="auto"/>
            </w:tcBorders>
          </w:tcPr>
          <w:p w:rsidR="00DB5029" w:rsidRDefault="004B58FB" w:rsidP="009361B0">
            <w:pPr>
              <w:tabs>
                <w:tab w:val="right" w:pos="352"/>
                <w:tab w:val="right" w:pos="567"/>
              </w:tabs>
              <w:spacing w:before="80" w:after="80"/>
              <w:rPr>
                <w:sz w:val="18"/>
              </w:rPr>
            </w:pPr>
            <w:r>
              <w:rPr>
                <w:sz w:val="18"/>
              </w:rPr>
              <w:t>Raadpleeg catalogi, het internet, brochures van fabrikanten, ….</w:t>
            </w:r>
          </w:p>
        </w:tc>
        <w:tc>
          <w:tcPr>
            <w:tcW w:w="844" w:type="dxa"/>
            <w:tcBorders>
              <w:top w:val="single" w:sz="18" w:space="0" w:color="auto"/>
              <w:bottom w:val="single" w:sz="18" w:space="0" w:color="auto"/>
            </w:tcBorders>
          </w:tcPr>
          <w:p w:rsidR="00DB5029" w:rsidRDefault="004B58FB" w:rsidP="009361B0">
            <w:pPr>
              <w:spacing w:before="80" w:after="80"/>
              <w:jc w:val="center"/>
              <w:rPr>
                <w:sz w:val="18"/>
              </w:rPr>
            </w:pPr>
            <w:r>
              <w:rPr>
                <w:sz w:val="18"/>
              </w:rPr>
              <w:t>ICT</w:t>
            </w:r>
          </w:p>
        </w:tc>
      </w:tr>
      <w:tr w:rsidR="005A5E81" w:rsidTr="0028070F">
        <w:trPr>
          <w:trHeight w:val="397"/>
        </w:trPr>
        <w:tc>
          <w:tcPr>
            <w:tcW w:w="839" w:type="dxa"/>
            <w:tcBorders>
              <w:top w:val="single" w:sz="18" w:space="0" w:color="auto"/>
              <w:left w:val="single" w:sz="18" w:space="0" w:color="auto"/>
              <w:bottom w:val="single" w:sz="18" w:space="0" w:color="auto"/>
            </w:tcBorders>
          </w:tcPr>
          <w:p w:rsidR="005A5E81" w:rsidRDefault="005A5E81" w:rsidP="009361B0">
            <w:pPr>
              <w:pStyle w:val="NummerDoelstelling"/>
            </w:pPr>
          </w:p>
        </w:tc>
        <w:tc>
          <w:tcPr>
            <w:tcW w:w="5716" w:type="dxa"/>
            <w:tcBorders>
              <w:top w:val="single" w:sz="18" w:space="0" w:color="auto"/>
              <w:bottom w:val="single" w:sz="18" w:space="0" w:color="auto"/>
            </w:tcBorders>
          </w:tcPr>
          <w:p w:rsidR="005A5E81" w:rsidRDefault="005A5E81" w:rsidP="009361B0">
            <w:pPr>
              <w:spacing w:before="80" w:after="80"/>
              <w:rPr>
                <w:b/>
                <w:bCs/>
                <w:sz w:val="18"/>
              </w:rPr>
            </w:pPr>
            <w:r>
              <w:rPr>
                <w:b/>
                <w:bCs/>
                <w:sz w:val="18"/>
              </w:rPr>
              <w:t>De procedure van de afstelling van de verlichting kunnen volgen.</w:t>
            </w:r>
          </w:p>
        </w:tc>
        <w:tc>
          <w:tcPr>
            <w:tcW w:w="835" w:type="dxa"/>
            <w:tcBorders>
              <w:top w:val="single" w:sz="18" w:space="0" w:color="auto"/>
              <w:bottom w:val="single" w:sz="18" w:space="0" w:color="auto"/>
            </w:tcBorders>
          </w:tcPr>
          <w:p w:rsidR="005A5E81" w:rsidRDefault="005A5E8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A5E81" w:rsidRDefault="005A5E8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A5E81" w:rsidRDefault="005A5E8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A5E81" w:rsidRDefault="005A5E81" w:rsidP="009361B0">
            <w:pPr>
              <w:spacing w:before="80" w:after="80"/>
              <w:jc w:val="center"/>
              <w:rPr>
                <w:sz w:val="18"/>
              </w:rPr>
            </w:pPr>
          </w:p>
        </w:tc>
      </w:tr>
      <w:tr w:rsidR="005A5E81" w:rsidTr="00EA5E75">
        <w:trPr>
          <w:trHeight w:val="397"/>
        </w:trPr>
        <w:tc>
          <w:tcPr>
            <w:tcW w:w="839" w:type="dxa"/>
            <w:tcBorders>
              <w:top w:val="single" w:sz="18" w:space="0" w:color="auto"/>
              <w:left w:val="single" w:sz="18" w:space="0" w:color="auto"/>
              <w:bottom w:val="single" w:sz="18" w:space="0" w:color="auto"/>
            </w:tcBorders>
          </w:tcPr>
          <w:p w:rsidR="005A5E81" w:rsidRDefault="005A5E81" w:rsidP="009361B0">
            <w:pPr>
              <w:pStyle w:val="NummerDoelstelling"/>
            </w:pPr>
          </w:p>
        </w:tc>
        <w:tc>
          <w:tcPr>
            <w:tcW w:w="5716" w:type="dxa"/>
            <w:tcBorders>
              <w:top w:val="single" w:sz="18" w:space="0" w:color="auto"/>
              <w:bottom w:val="single" w:sz="18" w:space="0" w:color="auto"/>
            </w:tcBorders>
          </w:tcPr>
          <w:p w:rsidR="005A5E81" w:rsidRDefault="005A5E81" w:rsidP="009361B0">
            <w:pPr>
              <w:spacing w:before="80" w:after="80"/>
              <w:rPr>
                <w:b/>
                <w:bCs/>
                <w:sz w:val="18"/>
              </w:rPr>
            </w:pPr>
            <w:r>
              <w:rPr>
                <w:b/>
                <w:bCs/>
                <w:sz w:val="18"/>
              </w:rPr>
              <w:t>Veiligheidssystemen kunnen herkennen.</w:t>
            </w:r>
          </w:p>
        </w:tc>
        <w:tc>
          <w:tcPr>
            <w:tcW w:w="835" w:type="dxa"/>
            <w:tcBorders>
              <w:top w:val="single" w:sz="18" w:space="0" w:color="auto"/>
              <w:bottom w:val="single" w:sz="18" w:space="0" w:color="auto"/>
            </w:tcBorders>
          </w:tcPr>
          <w:p w:rsidR="005A5E81" w:rsidRDefault="005A5E8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A5E81" w:rsidRDefault="005A5E8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A5E81" w:rsidRDefault="005A5E8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A5E81" w:rsidRDefault="005A5E81" w:rsidP="009361B0">
            <w:pPr>
              <w:spacing w:before="80" w:after="80"/>
              <w:jc w:val="center"/>
              <w:rPr>
                <w:sz w:val="18"/>
              </w:rPr>
            </w:pPr>
          </w:p>
        </w:tc>
      </w:tr>
      <w:tr w:rsidR="005A5E81" w:rsidTr="00EA5E75">
        <w:trPr>
          <w:trHeight w:val="397"/>
        </w:trPr>
        <w:tc>
          <w:tcPr>
            <w:tcW w:w="839" w:type="dxa"/>
            <w:tcBorders>
              <w:top w:val="single" w:sz="18" w:space="0" w:color="auto"/>
              <w:bottom w:val="single" w:sz="4" w:space="0" w:color="auto"/>
            </w:tcBorders>
          </w:tcPr>
          <w:p w:rsidR="005A5E81" w:rsidRDefault="005A5E81" w:rsidP="009361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8070F" w:rsidRDefault="0028070F" w:rsidP="009361B0">
            <w:pPr>
              <w:tabs>
                <w:tab w:val="left" w:pos="226"/>
              </w:tabs>
              <w:spacing w:before="80" w:after="80"/>
              <w:rPr>
                <w:sz w:val="18"/>
              </w:rPr>
            </w:pPr>
            <w:r>
              <w:rPr>
                <w:sz w:val="18"/>
              </w:rPr>
              <w:t>Veiligheidssystemen:</w:t>
            </w:r>
          </w:p>
          <w:p w:rsidR="005A5E81" w:rsidRPr="0028070F" w:rsidRDefault="006738E4" w:rsidP="009361B0">
            <w:pPr>
              <w:pStyle w:val="Lijstalinea"/>
              <w:numPr>
                <w:ilvl w:val="0"/>
                <w:numId w:val="30"/>
              </w:numPr>
              <w:tabs>
                <w:tab w:val="left" w:pos="226"/>
              </w:tabs>
              <w:spacing w:before="80" w:after="80"/>
              <w:ind w:left="357" w:hanging="357"/>
              <w:rPr>
                <w:sz w:val="18"/>
              </w:rPr>
            </w:pPr>
            <w:r>
              <w:rPr>
                <w:sz w:val="18"/>
              </w:rPr>
              <w:t>a</w:t>
            </w:r>
            <w:r w:rsidR="005A5E81" w:rsidRPr="0028070F">
              <w:rPr>
                <w:sz w:val="18"/>
              </w:rPr>
              <w:t>ctieve en passieve veiligheidssystemen</w:t>
            </w:r>
          </w:p>
          <w:p w:rsidR="005A5E81" w:rsidRDefault="006738E4" w:rsidP="009361B0">
            <w:pPr>
              <w:pStyle w:val="Lijstalinea"/>
              <w:numPr>
                <w:ilvl w:val="0"/>
                <w:numId w:val="30"/>
              </w:numPr>
              <w:tabs>
                <w:tab w:val="left" w:pos="226"/>
              </w:tabs>
              <w:spacing w:before="80" w:after="80"/>
              <w:ind w:left="357" w:hanging="357"/>
              <w:rPr>
                <w:sz w:val="18"/>
              </w:rPr>
            </w:pPr>
            <w:r>
              <w:rPr>
                <w:sz w:val="18"/>
              </w:rPr>
              <w:t>g</w:t>
            </w:r>
            <w:r w:rsidR="005A5E81">
              <w:rPr>
                <w:sz w:val="18"/>
              </w:rPr>
              <w:t>ordelspanner</w:t>
            </w:r>
          </w:p>
          <w:p w:rsidR="005A5E81" w:rsidRDefault="006738E4" w:rsidP="009361B0">
            <w:pPr>
              <w:pStyle w:val="Lijstalinea"/>
              <w:numPr>
                <w:ilvl w:val="0"/>
                <w:numId w:val="30"/>
              </w:numPr>
              <w:tabs>
                <w:tab w:val="left" w:pos="226"/>
              </w:tabs>
              <w:spacing w:before="80" w:after="80"/>
              <w:ind w:left="357" w:hanging="357"/>
              <w:rPr>
                <w:sz w:val="18"/>
              </w:rPr>
            </w:pPr>
            <w:r>
              <w:rPr>
                <w:sz w:val="18"/>
              </w:rPr>
              <w:t>a</w:t>
            </w:r>
            <w:r w:rsidR="005A5E81">
              <w:rPr>
                <w:sz w:val="18"/>
              </w:rPr>
              <w:t>irbags</w:t>
            </w:r>
          </w:p>
          <w:p w:rsidR="005A5E81" w:rsidRDefault="005A5E81" w:rsidP="009361B0">
            <w:pPr>
              <w:pStyle w:val="Lijstalinea"/>
              <w:numPr>
                <w:ilvl w:val="0"/>
                <w:numId w:val="30"/>
              </w:numPr>
              <w:tabs>
                <w:tab w:val="left" w:pos="226"/>
              </w:tabs>
              <w:spacing w:before="80" w:after="80"/>
              <w:ind w:left="357" w:hanging="357"/>
              <w:rPr>
                <w:sz w:val="18"/>
              </w:rPr>
            </w:pPr>
            <w:r>
              <w:rPr>
                <w:sz w:val="18"/>
              </w:rPr>
              <w:t>ABS</w:t>
            </w:r>
          </w:p>
          <w:p w:rsidR="005A5E81" w:rsidRDefault="005A5E81" w:rsidP="009361B0">
            <w:pPr>
              <w:pStyle w:val="Lijstalinea"/>
              <w:numPr>
                <w:ilvl w:val="0"/>
                <w:numId w:val="30"/>
              </w:numPr>
              <w:tabs>
                <w:tab w:val="left" w:pos="226"/>
              </w:tabs>
              <w:spacing w:before="80" w:after="80"/>
              <w:ind w:left="357" w:hanging="357"/>
              <w:rPr>
                <w:sz w:val="18"/>
              </w:rPr>
            </w:pPr>
            <w:r>
              <w:rPr>
                <w:sz w:val="18"/>
              </w:rPr>
              <w:t>ESP</w:t>
            </w:r>
          </w:p>
          <w:p w:rsidR="005A5E81" w:rsidRPr="005A5E81" w:rsidRDefault="006738E4" w:rsidP="009361B0">
            <w:pPr>
              <w:pStyle w:val="Lijstalinea"/>
              <w:numPr>
                <w:ilvl w:val="0"/>
                <w:numId w:val="30"/>
              </w:numPr>
              <w:tabs>
                <w:tab w:val="left" w:pos="226"/>
              </w:tabs>
              <w:spacing w:before="80" w:after="80"/>
              <w:ind w:left="357" w:hanging="357"/>
              <w:rPr>
                <w:sz w:val="18"/>
              </w:rPr>
            </w:pPr>
            <w:r>
              <w:rPr>
                <w:sz w:val="18"/>
              </w:rPr>
              <w:t>t</w:t>
            </w:r>
            <w:r w:rsidR="005A5E81">
              <w:rPr>
                <w:sz w:val="18"/>
              </w:rPr>
              <w:t>ractiecontrole</w:t>
            </w:r>
          </w:p>
        </w:tc>
        <w:tc>
          <w:tcPr>
            <w:tcW w:w="6949" w:type="dxa"/>
            <w:tcBorders>
              <w:top w:val="single" w:sz="18" w:space="0" w:color="auto"/>
              <w:left w:val="double" w:sz="4" w:space="0" w:color="auto"/>
              <w:bottom w:val="single" w:sz="4" w:space="0" w:color="auto"/>
            </w:tcBorders>
          </w:tcPr>
          <w:p w:rsidR="005A5E81" w:rsidRDefault="005A5E81" w:rsidP="009361B0">
            <w:pPr>
              <w:tabs>
                <w:tab w:val="right" w:pos="352"/>
                <w:tab w:val="right" w:pos="567"/>
              </w:tabs>
              <w:spacing w:before="80" w:after="80"/>
              <w:rPr>
                <w:sz w:val="18"/>
              </w:rPr>
            </w:pPr>
          </w:p>
        </w:tc>
        <w:tc>
          <w:tcPr>
            <w:tcW w:w="844" w:type="dxa"/>
            <w:tcBorders>
              <w:top w:val="single" w:sz="18" w:space="0" w:color="auto"/>
              <w:bottom w:val="single" w:sz="4" w:space="0" w:color="auto"/>
            </w:tcBorders>
          </w:tcPr>
          <w:p w:rsidR="005A5E81" w:rsidRDefault="004B58FB" w:rsidP="009361B0">
            <w:pPr>
              <w:spacing w:before="80" w:after="80"/>
              <w:jc w:val="center"/>
              <w:rPr>
                <w:sz w:val="18"/>
              </w:rPr>
            </w:pPr>
            <w:r>
              <w:rPr>
                <w:sz w:val="18"/>
              </w:rPr>
              <w:t>LGV</w:t>
            </w:r>
          </w:p>
        </w:tc>
      </w:tr>
    </w:tbl>
    <w:p w:rsidR="00EA5E75" w:rsidRDefault="00EA5E75">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A5E75" w:rsidTr="00EA5E75">
        <w:trPr>
          <w:trHeight w:val="397"/>
        </w:trPr>
        <w:tc>
          <w:tcPr>
            <w:tcW w:w="839" w:type="dxa"/>
            <w:tcBorders>
              <w:bottom w:val="single" w:sz="18" w:space="0" w:color="auto"/>
            </w:tcBorders>
            <w:vAlign w:val="center"/>
          </w:tcPr>
          <w:p w:rsidR="00EA5E75" w:rsidRDefault="00EA5E75" w:rsidP="00120224">
            <w:pPr>
              <w:spacing w:before="80" w:after="80"/>
              <w:rPr>
                <w:sz w:val="18"/>
              </w:rPr>
            </w:pPr>
            <w:r>
              <w:rPr>
                <w:sz w:val="18"/>
              </w:rPr>
              <w:lastRenderedPageBreak/>
              <w:t>Nr.</w:t>
            </w:r>
          </w:p>
        </w:tc>
        <w:tc>
          <w:tcPr>
            <w:tcW w:w="5716" w:type="dxa"/>
            <w:tcBorders>
              <w:bottom w:val="single" w:sz="18" w:space="0" w:color="auto"/>
            </w:tcBorders>
            <w:vAlign w:val="center"/>
          </w:tcPr>
          <w:p w:rsidR="00EA5E75" w:rsidRDefault="00EA5E75" w:rsidP="00120224">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EA5E75" w:rsidRDefault="00EA5E75" w:rsidP="00120224">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EA5E75" w:rsidRDefault="00EA5E75" w:rsidP="00120224">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EA5E75" w:rsidRDefault="00EA5E75" w:rsidP="00120224">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EA5E75" w:rsidRDefault="00EA5E75" w:rsidP="00120224">
            <w:pPr>
              <w:spacing w:before="80" w:after="80"/>
              <w:jc w:val="center"/>
              <w:rPr>
                <w:sz w:val="18"/>
              </w:rPr>
            </w:pPr>
            <w:r>
              <w:rPr>
                <w:sz w:val="18"/>
              </w:rPr>
              <w:t>Link</w:t>
            </w:r>
          </w:p>
        </w:tc>
      </w:tr>
      <w:tr w:rsidR="005A5E81" w:rsidTr="00EA5E75">
        <w:trPr>
          <w:trHeight w:val="397"/>
        </w:trPr>
        <w:tc>
          <w:tcPr>
            <w:tcW w:w="839" w:type="dxa"/>
            <w:tcBorders>
              <w:top w:val="single" w:sz="18" w:space="0" w:color="auto"/>
              <w:left w:val="single" w:sz="18" w:space="0" w:color="auto"/>
              <w:bottom w:val="single" w:sz="18" w:space="0" w:color="auto"/>
            </w:tcBorders>
          </w:tcPr>
          <w:p w:rsidR="005A5E81" w:rsidRDefault="005A5E81" w:rsidP="009361B0">
            <w:pPr>
              <w:pStyle w:val="NummerDoelstelling"/>
            </w:pPr>
          </w:p>
        </w:tc>
        <w:tc>
          <w:tcPr>
            <w:tcW w:w="5716" w:type="dxa"/>
            <w:tcBorders>
              <w:top w:val="single" w:sz="18" w:space="0" w:color="auto"/>
              <w:bottom w:val="single" w:sz="18" w:space="0" w:color="auto"/>
            </w:tcBorders>
          </w:tcPr>
          <w:p w:rsidR="005A5E81" w:rsidRDefault="005A5E81" w:rsidP="009361B0">
            <w:pPr>
              <w:spacing w:before="80" w:after="80"/>
              <w:rPr>
                <w:b/>
                <w:bCs/>
                <w:sz w:val="18"/>
              </w:rPr>
            </w:pPr>
            <w:r>
              <w:rPr>
                <w:b/>
                <w:bCs/>
                <w:sz w:val="18"/>
              </w:rPr>
              <w:t>De veiligheidsreglementering in acht nemen bij werkzaamheden aan de airbags</w:t>
            </w:r>
            <w:r w:rsidR="0028070F">
              <w:rPr>
                <w:b/>
                <w:bCs/>
                <w:sz w:val="18"/>
              </w:rPr>
              <w:t>.</w:t>
            </w:r>
          </w:p>
        </w:tc>
        <w:tc>
          <w:tcPr>
            <w:tcW w:w="835" w:type="dxa"/>
            <w:tcBorders>
              <w:top w:val="single" w:sz="18" w:space="0" w:color="auto"/>
              <w:bottom w:val="single" w:sz="18" w:space="0" w:color="auto"/>
            </w:tcBorders>
          </w:tcPr>
          <w:p w:rsidR="005A5E81" w:rsidRDefault="005A5E81" w:rsidP="009361B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A5E81" w:rsidRDefault="005A5E81" w:rsidP="009361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A5E81" w:rsidRDefault="005A5E81" w:rsidP="009361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A5E81" w:rsidRDefault="004B58FB" w:rsidP="009361B0">
            <w:pPr>
              <w:spacing w:before="80" w:after="80"/>
              <w:jc w:val="center"/>
              <w:rPr>
                <w:sz w:val="18"/>
              </w:rPr>
            </w:pPr>
            <w:r>
              <w:rPr>
                <w:sz w:val="18"/>
              </w:rPr>
              <w:t>LGV</w:t>
            </w:r>
          </w:p>
        </w:tc>
      </w:tr>
    </w:tbl>
    <w:p w:rsidR="00515D50" w:rsidRPr="00B53EC3" w:rsidRDefault="00515D50" w:rsidP="00B53EC3">
      <w:pPr>
        <w:sectPr w:rsidR="00515D50" w:rsidRPr="00B53EC3" w:rsidSect="00D52574">
          <w:headerReference w:type="even" r:id="rId44"/>
          <w:headerReference w:type="default" r:id="rId45"/>
          <w:footerReference w:type="even" r:id="rId46"/>
          <w:footerReference w:type="default" r:id="rId47"/>
          <w:headerReference w:type="first" r:id="rId48"/>
          <w:pgSz w:w="16838" w:h="11906" w:orient="landscape"/>
          <w:pgMar w:top="1418" w:right="567" w:bottom="567" w:left="567" w:header="709" w:footer="709" w:gutter="0"/>
          <w:cols w:space="708"/>
        </w:sectPr>
      </w:pPr>
    </w:p>
    <w:p w:rsidR="005E1B88" w:rsidRPr="006029AC" w:rsidRDefault="00B6549A" w:rsidP="00B6549A">
      <w:pPr>
        <w:pStyle w:val="Kop2"/>
      </w:pPr>
      <w:bookmarkStart w:id="119" w:name="_Toc247095088"/>
      <w:bookmarkStart w:id="120" w:name="_Toc247095396"/>
      <w:bookmarkStart w:id="121" w:name="_Toc247095475"/>
      <w:bookmarkStart w:id="122" w:name="_Toc247095509"/>
      <w:bookmarkStart w:id="123" w:name="_Toc247095614"/>
      <w:bookmarkStart w:id="124" w:name="_Toc357420747"/>
      <w:bookmarkStart w:id="125" w:name="_Toc357587268"/>
      <w:bookmarkStart w:id="126" w:name="_Toc357588555"/>
      <w:bookmarkStart w:id="127" w:name="_Toc357589723"/>
      <w:r>
        <w:lastRenderedPageBreak/>
        <w:t>5.2</w:t>
      </w:r>
      <w:r>
        <w:tab/>
      </w:r>
      <w:r w:rsidR="005E1B88" w:rsidRPr="006029AC">
        <w:t>Stage</w:t>
      </w:r>
      <w:bookmarkEnd w:id="119"/>
      <w:bookmarkEnd w:id="120"/>
      <w:bookmarkEnd w:id="121"/>
      <w:bookmarkEnd w:id="122"/>
      <w:bookmarkEnd w:id="123"/>
      <w:bookmarkEnd w:id="124"/>
      <w:bookmarkEnd w:id="125"/>
      <w:bookmarkEnd w:id="126"/>
      <w:bookmarkEnd w:id="127"/>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49"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 xml:space="preserve">In het huidig onderwijsbeleid staat de herwaardering van het </w:t>
      </w:r>
      <w:r w:rsidR="00653C54">
        <w:rPr>
          <w:rFonts w:cs="Arial"/>
          <w:szCs w:val="20"/>
        </w:rPr>
        <w:t>TSO</w:t>
      </w:r>
      <w:r w:rsidRPr="00551239">
        <w:rPr>
          <w:rFonts w:cs="Arial"/>
          <w:szCs w:val="20"/>
        </w:rPr>
        <w:t xml:space="preserve"> en </w:t>
      </w:r>
      <w:r w:rsidR="00653C54">
        <w:rPr>
          <w:rFonts w:cs="Arial"/>
          <w:szCs w:val="20"/>
        </w:rPr>
        <w:t>BSO</w:t>
      </w:r>
      <w:r w:rsidRPr="00551239">
        <w:rPr>
          <w:rFonts w:cs="Arial"/>
          <w:szCs w:val="20"/>
        </w:rPr>
        <w:t xml:space="preserve">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0"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pgSz w:w="11906" w:h="16838"/>
          <w:pgMar w:top="1418" w:right="1418" w:bottom="1418" w:left="1418" w:header="709" w:footer="709" w:gutter="0"/>
          <w:cols w:space="708"/>
          <w:docGrid w:linePitch="360"/>
        </w:sectPr>
      </w:pPr>
    </w:p>
    <w:p w:rsidR="009B78E1" w:rsidRDefault="009B78E1" w:rsidP="00142CF9">
      <w:pPr>
        <w:pStyle w:val="Kop1"/>
      </w:pPr>
      <w:bookmarkStart w:id="128" w:name="_Toc293473026"/>
      <w:bookmarkStart w:id="129" w:name="_Toc357420748"/>
      <w:bookmarkStart w:id="130" w:name="_Toc357587269"/>
      <w:bookmarkStart w:id="131" w:name="_Toc357588556"/>
      <w:bookmarkStart w:id="132" w:name="_Toc357589724"/>
      <w:bookmarkStart w:id="133" w:name="_Toc247095089"/>
      <w:bookmarkStart w:id="134" w:name="_Toc247095397"/>
      <w:bookmarkStart w:id="135" w:name="_Toc247095476"/>
      <w:bookmarkStart w:id="136" w:name="_Toc247095510"/>
      <w:bookmarkStart w:id="137" w:name="_Toc247095615"/>
      <w:r>
        <w:lastRenderedPageBreak/>
        <w:t>De vakoverschrijdende eindtermen (VOET)</w:t>
      </w:r>
      <w:bookmarkEnd w:id="128"/>
      <w:bookmarkEnd w:id="129"/>
      <w:bookmarkEnd w:id="130"/>
      <w:bookmarkEnd w:id="131"/>
      <w:bookmarkEnd w:id="132"/>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rsidR="009B78E1" w:rsidRDefault="009B78E1"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85663E">
      <w:pPr>
        <w:pStyle w:val="Lijstalinea"/>
        <w:numPr>
          <w:ilvl w:val="0"/>
          <w:numId w:val="32"/>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9B78E1" w:rsidRDefault="009B78E1" w:rsidP="0085663E">
      <w:pPr>
        <w:pStyle w:val="Lijstalinea"/>
        <w:numPr>
          <w:ilvl w:val="0"/>
          <w:numId w:val="32"/>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85663E">
      <w:pPr>
        <w:pStyle w:val="Lijstalinea"/>
        <w:numPr>
          <w:ilvl w:val="0"/>
          <w:numId w:val="32"/>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9B78E1" w:rsidRDefault="009B78E1" w:rsidP="0085663E">
      <w:pPr>
        <w:pStyle w:val="Lijstalinea"/>
        <w:numPr>
          <w:ilvl w:val="0"/>
          <w:numId w:val="32"/>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rsidR="009B78E1" w:rsidRPr="00BD6276" w:rsidRDefault="009B78E1" w:rsidP="00BD6276">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w:t>
      </w:r>
      <w:r w:rsidR="00BD6276">
        <w:rPr>
          <w:rFonts w:cs="Arial"/>
          <w:sz w:val="20"/>
        </w:rPr>
        <w:t xml:space="preserve"> van het departement onderwijs:</w:t>
      </w:r>
    </w:p>
    <w:p w:rsidR="009B78E1" w:rsidRDefault="009B78E1" w:rsidP="009B78E1">
      <w:pPr>
        <w:tabs>
          <w:tab w:val="left" w:pos="426"/>
        </w:tabs>
        <w:jc w:val="both"/>
        <w:rPr>
          <w:rFonts w:cs="Arial"/>
        </w:rPr>
      </w:pPr>
    </w:p>
    <w:p w:rsidR="009B78E1" w:rsidRDefault="009F034C" w:rsidP="009B78E1">
      <w:pPr>
        <w:tabs>
          <w:tab w:val="left" w:pos="426"/>
        </w:tabs>
        <w:jc w:val="both"/>
        <w:rPr>
          <w:rFonts w:cs="Arial"/>
        </w:rPr>
      </w:pPr>
      <w:hyperlink r:id="rId51" w:history="1">
        <w:r w:rsidR="00BD6276" w:rsidRPr="00F24B8A">
          <w:rPr>
            <w:rStyle w:val="Hyperlink"/>
            <w:rFonts w:cs="Arial"/>
          </w:rPr>
          <w:t>http://www.ond.vlaanderen.be/curriculum/secundair-onderwijs/vakoverschrijdend/</w:t>
        </w:r>
      </w:hyperlink>
    </w:p>
    <w:p w:rsidR="00BD6276" w:rsidRDefault="00BD6276" w:rsidP="009B78E1">
      <w:pPr>
        <w:tabs>
          <w:tab w:val="left" w:pos="426"/>
        </w:tabs>
        <w:jc w:val="both"/>
        <w:rPr>
          <w:rFonts w:cs="Arial"/>
        </w:rPr>
      </w:pPr>
    </w:p>
    <w:p w:rsidR="009B78E1" w:rsidRDefault="009B78E1"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 w:rsidR="009B78E1" w:rsidRDefault="009B78E1" w:rsidP="009B78E1">
      <w:pPr>
        <w:jc w:val="both"/>
        <w:rPr>
          <w:szCs w:val="20"/>
          <w:lang w:val="nl-BE"/>
        </w:rPr>
      </w:pPr>
    </w:p>
    <w:p w:rsidR="009B78E1" w:rsidRDefault="009B78E1" w:rsidP="00142CF9">
      <w:pPr>
        <w:pStyle w:val="Kop1"/>
        <w:sectPr w:rsidR="009B78E1" w:rsidSect="005E1B88">
          <w:headerReference w:type="even" r:id="rId52"/>
          <w:headerReference w:type="default" r:id="rId53"/>
          <w:footerReference w:type="default" r:id="rId54"/>
          <w:headerReference w:type="first" r:id="rId55"/>
          <w:pgSz w:w="11906" w:h="16838"/>
          <w:pgMar w:top="1417" w:right="1417" w:bottom="1417" w:left="1417" w:header="708" w:footer="708" w:gutter="0"/>
          <w:cols w:space="708"/>
          <w:docGrid w:linePitch="360"/>
        </w:sectPr>
      </w:pPr>
    </w:p>
    <w:p w:rsidR="00142CF9" w:rsidRDefault="005E1B88" w:rsidP="00142CF9">
      <w:pPr>
        <w:pStyle w:val="Kop1"/>
      </w:pPr>
      <w:bookmarkStart w:id="138" w:name="_Toc357420749"/>
      <w:bookmarkStart w:id="139" w:name="_Toc357587270"/>
      <w:bookmarkStart w:id="140" w:name="_Toc357588557"/>
      <w:bookmarkStart w:id="141" w:name="_Toc357589725"/>
      <w:r w:rsidRPr="002B4DF2">
        <w:lastRenderedPageBreak/>
        <w:t>De geïntegreerde proef (GIP)</w:t>
      </w:r>
      <w:bookmarkEnd w:id="133"/>
      <w:bookmarkEnd w:id="134"/>
      <w:bookmarkEnd w:id="135"/>
      <w:bookmarkEnd w:id="136"/>
      <w:bookmarkEnd w:id="137"/>
      <w:bookmarkEnd w:id="138"/>
      <w:bookmarkEnd w:id="139"/>
      <w:bookmarkEnd w:id="140"/>
      <w:bookmarkEnd w:id="141"/>
    </w:p>
    <w:p w:rsidR="00142CF9" w:rsidRDefault="00142CF9" w:rsidP="00142CF9">
      <w:pPr>
        <w:rPr>
          <w:rFonts w:cs="Arial"/>
          <w:szCs w:val="20"/>
          <w:lang w:val="nl-BE" w:eastAsia="nl-BE"/>
        </w:rPr>
      </w:pPr>
      <w:r>
        <w:rPr>
          <w:rFonts w:cs="Arial"/>
          <w:szCs w:val="20"/>
          <w:lang w:val="nl-BE" w:eastAsia="nl-BE"/>
        </w:rPr>
        <w:t>Met betrekking tot de GIP legt de regelgever volgende verplichtingen voor scholen vast:</w:t>
      </w:r>
    </w:p>
    <w:p w:rsidR="00142CF9" w:rsidRPr="00142CF9" w:rsidRDefault="00142CF9" w:rsidP="0085663E">
      <w:pPr>
        <w:pStyle w:val="Lijstalinea"/>
        <w:numPr>
          <w:ilvl w:val="0"/>
          <w:numId w:val="33"/>
        </w:numPr>
        <w:rPr>
          <w:rFonts w:cs="Arial"/>
          <w:sz w:val="20"/>
          <w:lang w:val="nl-BE" w:eastAsia="nl-BE"/>
        </w:rPr>
      </w:pPr>
      <w:r w:rsidRPr="00142CF9">
        <w:rPr>
          <w:rFonts w:cs="Arial"/>
          <w:sz w:val="20"/>
          <w:lang w:val="nl-BE" w:eastAsia="nl-BE"/>
        </w:rPr>
        <w:t>de leerjaren en de onderwijsvormen waar de organisatie verplicht is</w:t>
      </w:r>
    </w:p>
    <w:p w:rsidR="00142CF9" w:rsidRPr="00142CF9" w:rsidRDefault="00142CF9" w:rsidP="0085663E">
      <w:pPr>
        <w:pStyle w:val="Lijstalinea"/>
        <w:numPr>
          <w:ilvl w:val="0"/>
          <w:numId w:val="33"/>
        </w:numPr>
        <w:rPr>
          <w:rFonts w:cs="Arial"/>
          <w:sz w:val="20"/>
          <w:lang w:val="nl-BE" w:eastAsia="nl-BE"/>
        </w:rPr>
      </w:pPr>
      <w:r w:rsidRPr="00142CF9">
        <w:rPr>
          <w:rFonts w:cs="Arial"/>
          <w:sz w:val="20"/>
          <w:lang w:val="nl-BE" w:eastAsia="nl-BE"/>
        </w:rPr>
        <w:t>de samenstelling van de jury die de GIP moet beoordelen</w:t>
      </w:r>
    </w:p>
    <w:p w:rsidR="00142CF9" w:rsidRPr="00142CF9" w:rsidRDefault="00142CF9" w:rsidP="0085663E">
      <w:pPr>
        <w:pStyle w:val="Lijstalinea"/>
        <w:numPr>
          <w:ilvl w:val="0"/>
          <w:numId w:val="33"/>
        </w:numPr>
        <w:rPr>
          <w:rFonts w:cs="Arial"/>
          <w:sz w:val="20"/>
          <w:lang w:val="nl-BE" w:eastAsia="nl-BE"/>
        </w:rPr>
      </w:pPr>
      <w:r w:rsidRPr="00142CF9">
        <w:rPr>
          <w:rFonts w:cs="Arial"/>
          <w:sz w:val="20"/>
          <w:lang w:val="nl-BE" w:eastAsia="nl-BE"/>
        </w:rPr>
        <w:t>de vakken die betrokken worden bij de GIP</w:t>
      </w:r>
    </w:p>
    <w:p w:rsidR="00142CF9" w:rsidRPr="00142CF9" w:rsidRDefault="00142CF9" w:rsidP="0085663E">
      <w:pPr>
        <w:pStyle w:val="Lijstalinea"/>
        <w:numPr>
          <w:ilvl w:val="0"/>
          <w:numId w:val="33"/>
        </w:numPr>
        <w:rPr>
          <w:rFonts w:cs="Arial"/>
          <w:sz w:val="20"/>
          <w:lang w:val="nl-BE" w:eastAsia="nl-BE"/>
        </w:rPr>
      </w:pPr>
      <w:r w:rsidRPr="00142CF9">
        <w:rPr>
          <w:rFonts w:cs="Arial"/>
          <w:sz w:val="20"/>
          <w:lang w:val="nl-BE" w:eastAsia="nl-BE"/>
        </w:rPr>
        <w:t>de GIP als element in de delibererende klassenraad</w:t>
      </w:r>
    </w:p>
    <w:p w:rsidR="00142CF9" w:rsidRPr="00142CF9" w:rsidRDefault="00142CF9" w:rsidP="0085663E">
      <w:pPr>
        <w:pStyle w:val="Lijstalinea"/>
        <w:numPr>
          <w:ilvl w:val="0"/>
          <w:numId w:val="33"/>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rsidR="00142CF9" w:rsidRPr="00142CF9" w:rsidRDefault="00142CF9" w:rsidP="00142CF9">
      <w:pPr>
        <w:ind w:left="360"/>
        <w:rPr>
          <w:rFonts w:cs="Arial"/>
          <w:szCs w:val="20"/>
          <w:lang w:val="nl-BE" w:eastAsia="nl-BE"/>
        </w:rPr>
      </w:pPr>
    </w:p>
    <w:p w:rsidR="00142CF9" w:rsidRDefault="00142CF9" w:rsidP="00142CF9">
      <w:pPr>
        <w:rPr>
          <w:rStyle w:val="Hyperlink"/>
          <w:rFonts w:asciiTheme="minorHAnsi" w:hAnsiTheme="minorHAnsi" w:cs="Arial"/>
          <w:color w:val="auto"/>
          <w:u w:val="none"/>
        </w:rPr>
      </w:pPr>
      <w:r>
        <w:rPr>
          <w:rFonts w:cs="Arial"/>
          <w:szCs w:val="20"/>
          <w:lang w:val="nl-BE" w:eastAsia="nl-BE"/>
        </w:rPr>
        <w:t>De betreffende regelgeving  is terug te vinden in omzendbrief SO 64 en omzendbrief SO 74.</w:t>
      </w:r>
    </w:p>
    <w:p w:rsidR="00142CF9" w:rsidRDefault="00142CF9" w:rsidP="00142CF9">
      <w:pPr>
        <w:jc w:val="both"/>
        <w:rPr>
          <w:lang w:eastAsia="en-US"/>
        </w:rPr>
      </w:pPr>
    </w:p>
    <w:p w:rsidR="00142CF9" w:rsidRDefault="00142CF9" w:rsidP="00142CF9">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142CF9" w:rsidRDefault="00142CF9" w:rsidP="00142CF9">
      <w:pPr>
        <w:jc w:val="both"/>
        <w:rPr>
          <w:rFonts w:cs="Arial"/>
          <w:bCs/>
          <w:strike/>
          <w:szCs w:val="20"/>
          <w:lang w:val="nl-BE"/>
        </w:rPr>
      </w:pPr>
    </w:p>
    <w:p w:rsidR="00142CF9" w:rsidRDefault="00142CF9" w:rsidP="00142CF9">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142CF9" w:rsidRDefault="00142CF9" w:rsidP="00142CF9">
      <w:pPr>
        <w:jc w:val="both"/>
        <w:rPr>
          <w:rFonts w:cs="Arial"/>
          <w:szCs w:val="20"/>
          <w:lang w:val="nl-BE"/>
        </w:rPr>
      </w:pPr>
    </w:p>
    <w:p w:rsidR="00142CF9" w:rsidRDefault="00142CF9" w:rsidP="00142CF9">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142CF9" w:rsidRDefault="00142CF9" w:rsidP="00142CF9">
      <w:pPr>
        <w:tabs>
          <w:tab w:val="left" w:pos="810"/>
        </w:tabs>
        <w:jc w:val="both"/>
        <w:rPr>
          <w:rFonts w:cs="Arial"/>
          <w:szCs w:val="20"/>
          <w:lang w:val="nl-BE" w:eastAsia="nl-BE"/>
        </w:rPr>
      </w:pPr>
    </w:p>
    <w:p w:rsidR="00D51C12" w:rsidRDefault="00D51C12" w:rsidP="00D51C12"/>
    <w:p w:rsidR="00D51C12" w:rsidRPr="00D51C12" w:rsidRDefault="00D51C12" w:rsidP="00D51C12">
      <w:pPr>
        <w:rPr>
          <w:lang w:val="nl-BE"/>
        </w:rPr>
      </w:pPr>
    </w:p>
    <w:p w:rsidR="005E1B88" w:rsidRPr="00551239" w:rsidRDefault="005E1B88" w:rsidP="005E1B88">
      <w:pPr>
        <w:rPr>
          <w:szCs w:val="20"/>
          <w:lang w:val="nl-BE"/>
        </w:rPr>
      </w:pPr>
    </w:p>
    <w:p w:rsidR="005E1B88" w:rsidRDefault="005E1B88" w:rsidP="00142CF9">
      <w:pPr>
        <w:pStyle w:val="Kop1"/>
      </w:pPr>
      <w:bookmarkStart w:id="142" w:name="_Toc247095091"/>
      <w:bookmarkStart w:id="143" w:name="_Toc247095399"/>
      <w:bookmarkStart w:id="144" w:name="_Toc247095478"/>
      <w:bookmarkStart w:id="145" w:name="_Toc247095512"/>
      <w:bookmarkStart w:id="146" w:name="_Toc247095617"/>
      <w:bookmarkStart w:id="147" w:name="_Toc357420750"/>
      <w:bookmarkStart w:id="148" w:name="_Toc357587271"/>
      <w:bookmarkStart w:id="149" w:name="_Toc357588558"/>
      <w:bookmarkStart w:id="150" w:name="_Toc357589726"/>
      <w:r w:rsidRPr="00C425A1">
        <w:lastRenderedPageBreak/>
        <w:t>Integratie ICT</w:t>
      </w:r>
      <w:bookmarkEnd w:id="142"/>
      <w:bookmarkEnd w:id="143"/>
      <w:bookmarkEnd w:id="144"/>
      <w:bookmarkEnd w:id="145"/>
      <w:bookmarkEnd w:id="146"/>
      <w:bookmarkEnd w:id="147"/>
      <w:bookmarkEnd w:id="148"/>
      <w:bookmarkEnd w:id="149"/>
      <w:bookmarkEnd w:id="150"/>
    </w:p>
    <w:p w:rsidR="005E1B88" w:rsidRPr="00551239" w:rsidRDefault="005E1B88" w:rsidP="005E1B88">
      <w:pPr>
        <w:rPr>
          <w:b/>
          <w:szCs w:val="20"/>
          <w:lang w:val="nl-BE"/>
        </w:rPr>
      </w:pPr>
      <w:bookmarkStart w:id="151" w:name="_Toc188944904"/>
      <w:bookmarkStart w:id="152" w:name="_Toc189382109"/>
      <w:r w:rsidRPr="00551239">
        <w:rPr>
          <w:b/>
          <w:szCs w:val="20"/>
          <w:lang w:val="nl-BE"/>
        </w:rPr>
        <w:t>Instructie, differentiatie en remediëring met behulp van ICT</w:t>
      </w:r>
      <w:bookmarkEnd w:id="151"/>
      <w:bookmarkEnd w:id="152"/>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53" w:name="_Toc188944905"/>
      <w:bookmarkStart w:id="154" w:name="_Toc189382110"/>
      <w:r w:rsidRPr="00551239">
        <w:rPr>
          <w:b/>
          <w:szCs w:val="20"/>
          <w:lang w:val="nl-BE"/>
        </w:rPr>
        <w:t>Informatie verwerven en verwerken met ICT</w:t>
      </w:r>
      <w:bookmarkEnd w:id="153"/>
      <w:bookmarkEnd w:id="154"/>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55" w:name="_Toc188944906"/>
      <w:bookmarkStart w:id="156" w:name="_Toc189382111"/>
      <w:r w:rsidRPr="00551239">
        <w:rPr>
          <w:b/>
          <w:szCs w:val="20"/>
          <w:lang w:val="nl-BE"/>
        </w:rPr>
        <w:t>Communiceren met ICT</w:t>
      </w:r>
      <w:bookmarkEnd w:id="155"/>
      <w:bookmarkEnd w:id="156"/>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6"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42CF9">
      <w:pPr>
        <w:pStyle w:val="Kop1"/>
      </w:pPr>
      <w:bookmarkStart w:id="157" w:name="_Toc357420751"/>
      <w:bookmarkStart w:id="158" w:name="_Toc357587272"/>
      <w:bookmarkStart w:id="159" w:name="_Toc357588559"/>
      <w:bookmarkStart w:id="160" w:name="_Toc357589727"/>
      <w:r>
        <w:lastRenderedPageBreak/>
        <w:t>Taalontwikkelend vakonderwijs</w:t>
      </w:r>
      <w:bookmarkEnd w:id="157"/>
      <w:bookmarkEnd w:id="158"/>
      <w:bookmarkEnd w:id="159"/>
      <w:bookmarkEnd w:id="160"/>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85663E">
      <w:pPr>
        <w:numPr>
          <w:ilvl w:val="0"/>
          <w:numId w:val="24"/>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85663E">
      <w:pPr>
        <w:numPr>
          <w:ilvl w:val="0"/>
          <w:numId w:val="24"/>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85663E">
      <w:pPr>
        <w:numPr>
          <w:ilvl w:val="0"/>
          <w:numId w:val="24"/>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7"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42CF9">
      <w:pPr>
        <w:pStyle w:val="Kop1"/>
      </w:pPr>
      <w:bookmarkStart w:id="161" w:name="_Toc247095093"/>
      <w:bookmarkStart w:id="162" w:name="_Toc247095401"/>
      <w:bookmarkStart w:id="163" w:name="_Toc247095480"/>
      <w:bookmarkStart w:id="164" w:name="_Toc247095514"/>
      <w:bookmarkStart w:id="165" w:name="_Toc247095619"/>
      <w:bookmarkStart w:id="166" w:name="_Toc357420752"/>
      <w:bookmarkStart w:id="167" w:name="_Toc357587273"/>
      <w:bookmarkStart w:id="168" w:name="_Toc357588560"/>
      <w:bookmarkStart w:id="169" w:name="_Toc357589728"/>
      <w:r>
        <w:lastRenderedPageBreak/>
        <w:t>Vakgroepwerking</w:t>
      </w:r>
      <w:bookmarkEnd w:id="161"/>
      <w:bookmarkEnd w:id="162"/>
      <w:bookmarkEnd w:id="163"/>
      <w:bookmarkEnd w:id="164"/>
      <w:bookmarkEnd w:id="165"/>
      <w:bookmarkEnd w:id="166"/>
      <w:bookmarkEnd w:id="167"/>
      <w:bookmarkEnd w:id="168"/>
      <w:bookmarkEnd w:id="169"/>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8"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42CF9">
      <w:pPr>
        <w:pStyle w:val="Kop1"/>
      </w:pPr>
      <w:bookmarkStart w:id="170" w:name="_Toc247095094"/>
      <w:bookmarkStart w:id="171" w:name="_Toc247095402"/>
      <w:bookmarkStart w:id="172" w:name="_Toc247095481"/>
      <w:bookmarkStart w:id="173" w:name="_Toc247095515"/>
      <w:bookmarkStart w:id="174" w:name="_Toc247095620"/>
      <w:bookmarkStart w:id="175" w:name="_Toc357420753"/>
      <w:bookmarkStart w:id="176" w:name="_Toc357587274"/>
      <w:bookmarkStart w:id="177" w:name="_Toc357588561"/>
      <w:bookmarkStart w:id="178" w:name="_Toc357589729"/>
      <w:r w:rsidRPr="002814FA">
        <w:lastRenderedPageBreak/>
        <w:t>Evaluatie</w:t>
      </w:r>
      <w:bookmarkEnd w:id="170"/>
      <w:bookmarkEnd w:id="171"/>
      <w:bookmarkEnd w:id="172"/>
      <w:bookmarkEnd w:id="173"/>
      <w:bookmarkEnd w:id="174"/>
      <w:bookmarkEnd w:id="175"/>
      <w:bookmarkEnd w:id="176"/>
      <w:bookmarkEnd w:id="177"/>
      <w:bookmarkEnd w:id="178"/>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85663E">
      <w:pPr>
        <w:numPr>
          <w:ilvl w:val="0"/>
          <w:numId w:val="21"/>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85663E">
      <w:pPr>
        <w:numPr>
          <w:ilvl w:val="0"/>
          <w:numId w:val="21"/>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142CF9">
      <w:pPr>
        <w:pStyle w:val="Kop1"/>
      </w:pPr>
      <w:bookmarkStart w:id="179" w:name="_Toc247095095"/>
      <w:bookmarkStart w:id="180" w:name="_Toc247095403"/>
      <w:bookmarkStart w:id="181" w:name="_Toc247095482"/>
      <w:bookmarkStart w:id="182" w:name="_Toc247095516"/>
      <w:bookmarkStart w:id="183" w:name="_Toc247095621"/>
      <w:bookmarkStart w:id="184" w:name="_Toc357420754"/>
      <w:bookmarkStart w:id="185" w:name="_Toc357587275"/>
      <w:bookmarkStart w:id="186" w:name="_Toc357588562"/>
      <w:bookmarkStart w:id="187" w:name="_Toc357589730"/>
      <w:r w:rsidRPr="004319B3">
        <w:lastRenderedPageBreak/>
        <w:t>Minimale materiële vereisten</w:t>
      </w:r>
      <w:bookmarkEnd w:id="179"/>
      <w:bookmarkEnd w:id="180"/>
      <w:bookmarkEnd w:id="181"/>
      <w:bookmarkEnd w:id="182"/>
      <w:bookmarkEnd w:id="183"/>
      <w:bookmarkEnd w:id="184"/>
      <w:bookmarkEnd w:id="185"/>
      <w:bookmarkEnd w:id="186"/>
      <w:bookmarkEnd w:id="187"/>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85663E">
      <w:pPr>
        <w:numPr>
          <w:ilvl w:val="0"/>
          <w:numId w:val="22"/>
        </w:numPr>
        <w:rPr>
          <w:szCs w:val="20"/>
          <w:lang w:val="nl-BE"/>
        </w:rPr>
      </w:pPr>
      <w:r w:rsidRPr="00633691">
        <w:rPr>
          <w:szCs w:val="20"/>
          <w:lang w:val="nl-BE"/>
        </w:rPr>
        <w:t>de Welzijnswet (betreft het welzijn van de werknemers bij de uitvoering van hun werk);</w:t>
      </w:r>
    </w:p>
    <w:p w:rsidR="005E1B88" w:rsidRDefault="005E1B88" w:rsidP="0085663E">
      <w:pPr>
        <w:numPr>
          <w:ilvl w:val="0"/>
          <w:numId w:val="22"/>
        </w:numPr>
        <w:rPr>
          <w:szCs w:val="20"/>
          <w:lang w:val="nl-BE"/>
        </w:rPr>
      </w:pPr>
      <w:r w:rsidRPr="00633691">
        <w:rPr>
          <w:szCs w:val="20"/>
          <w:lang w:val="nl-BE"/>
        </w:rPr>
        <w:t>de Codex (omvat de uitvoeringsbesluiten van de Welzijnswet, zal op termijn het ARAB vervangen);</w:t>
      </w:r>
    </w:p>
    <w:p w:rsidR="005E1B88" w:rsidRPr="00633691" w:rsidRDefault="005E1B88" w:rsidP="0085663E">
      <w:pPr>
        <w:numPr>
          <w:ilvl w:val="0"/>
          <w:numId w:val="22"/>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85663E">
      <w:pPr>
        <w:numPr>
          <w:ilvl w:val="0"/>
          <w:numId w:val="22"/>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85663E">
      <w:pPr>
        <w:numPr>
          <w:ilvl w:val="0"/>
          <w:numId w:val="23"/>
        </w:numPr>
        <w:rPr>
          <w:szCs w:val="20"/>
          <w:lang w:val="nl-BE"/>
        </w:rPr>
      </w:pPr>
      <w:r w:rsidRPr="00633691">
        <w:rPr>
          <w:szCs w:val="20"/>
          <w:lang w:val="nl-BE"/>
        </w:rPr>
        <w:t>het Vlaams Reglement betreffende de Milieuvergunning ( VLAREM) en</w:t>
      </w:r>
    </w:p>
    <w:p w:rsidR="00594306" w:rsidRDefault="005E1B88" w:rsidP="0085663E">
      <w:pPr>
        <w:numPr>
          <w:ilvl w:val="0"/>
          <w:numId w:val="23"/>
        </w:numPr>
        <w:rPr>
          <w:szCs w:val="20"/>
          <w:lang w:val="nl-BE"/>
        </w:rPr>
      </w:pPr>
      <w:r w:rsidRPr="00633691">
        <w:rPr>
          <w:szCs w:val="20"/>
          <w:lang w:val="nl-BE"/>
        </w:rPr>
        <w:t>het Vlaams Reglement inzake Afvalvoorkoming (VLAREA).</w:t>
      </w:r>
    </w:p>
    <w:p w:rsidR="00594306" w:rsidRPr="00594306" w:rsidRDefault="00594306" w:rsidP="00594306">
      <w:pPr>
        <w:rPr>
          <w:szCs w:val="20"/>
          <w:lang w:val="nl-BE"/>
        </w:rPr>
      </w:pPr>
    </w:p>
    <w:p w:rsidR="00594306" w:rsidRDefault="00594306" w:rsidP="00594306">
      <w:pPr>
        <w:rPr>
          <w:szCs w:val="20"/>
          <w:lang w:val="nl-BE"/>
        </w:rPr>
      </w:pPr>
    </w:p>
    <w:p w:rsidR="00145E9A" w:rsidRDefault="00594306" w:rsidP="00594306">
      <w:pPr>
        <w:rPr>
          <w:szCs w:val="20"/>
          <w:lang w:val="nl-BE"/>
        </w:rPr>
      </w:pPr>
      <w:r>
        <w:rPr>
          <w:szCs w:val="20"/>
          <w:lang w:val="nl-BE"/>
        </w:rPr>
        <w:t xml:space="preserve">Om de leerplandoelstellingen geïntegreerd te realiseren, is het wenselijk dat de lessen </w:t>
      </w:r>
      <w:r w:rsidR="00145E9A">
        <w:rPr>
          <w:szCs w:val="20"/>
          <w:lang w:val="nl-BE"/>
        </w:rPr>
        <w:t>s</w:t>
      </w:r>
      <w:r>
        <w:rPr>
          <w:szCs w:val="20"/>
          <w:lang w:val="nl-BE"/>
        </w:rPr>
        <w:t xml:space="preserve">teeds </w:t>
      </w:r>
      <w:r w:rsidR="00145E9A">
        <w:rPr>
          <w:szCs w:val="20"/>
          <w:lang w:val="nl-BE"/>
        </w:rPr>
        <w:t>worden gegeven in een daartoe aangepast vaklokaal.</w:t>
      </w:r>
    </w:p>
    <w:p w:rsidR="00145E9A" w:rsidRDefault="00145E9A" w:rsidP="00594306">
      <w:pPr>
        <w:rPr>
          <w:szCs w:val="20"/>
          <w:lang w:val="nl-BE"/>
        </w:rPr>
      </w:pPr>
    </w:p>
    <w:p w:rsidR="00831AC5" w:rsidRDefault="00145E9A" w:rsidP="00594306">
      <w:pPr>
        <w:rPr>
          <w:szCs w:val="20"/>
          <w:lang w:val="nl-BE"/>
        </w:rPr>
      </w:pPr>
      <w:r>
        <w:rPr>
          <w:szCs w:val="20"/>
          <w:lang w:val="nl-BE"/>
        </w:rPr>
        <w:t>Persoonlijke gereedschappen:</w:t>
      </w:r>
    </w:p>
    <w:p w:rsidR="00831AC5" w:rsidRDefault="00BD6276" w:rsidP="0085663E">
      <w:pPr>
        <w:pStyle w:val="Lijstalinea"/>
        <w:numPr>
          <w:ilvl w:val="0"/>
          <w:numId w:val="44"/>
        </w:numPr>
        <w:rPr>
          <w:sz w:val="20"/>
          <w:lang w:val="nl-BE"/>
        </w:rPr>
      </w:pPr>
      <w:r>
        <w:rPr>
          <w:sz w:val="20"/>
          <w:lang w:val="nl-BE"/>
        </w:rPr>
        <w:t>sleutels</w:t>
      </w:r>
    </w:p>
    <w:p w:rsidR="00831AC5" w:rsidRDefault="00831AC5" w:rsidP="0085663E">
      <w:pPr>
        <w:pStyle w:val="Lijstalinea"/>
        <w:numPr>
          <w:ilvl w:val="0"/>
          <w:numId w:val="44"/>
        </w:numPr>
        <w:rPr>
          <w:sz w:val="20"/>
          <w:lang w:val="nl-BE"/>
        </w:rPr>
      </w:pPr>
      <w:r>
        <w:rPr>
          <w:sz w:val="20"/>
          <w:lang w:val="nl-BE"/>
        </w:rPr>
        <w:t>schroevendraaiers</w:t>
      </w:r>
    </w:p>
    <w:p w:rsidR="00831AC5" w:rsidRDefault="00831AC5" w:rsidP="0085663E">
      <w:pPr>
        <w:pStyle w:val="Lijstalinea"/>
        <w:numPr>
          <w:ilvl w:val="0"/>
          <w:numId w:val="44"/>
        </w:numPr>
        <w:rPr>
          <w:sz w:val="20"/>
          <w:lang w:val="nl-BE"/>
        </w:rPr>
      </w:pPr>
      <w:r>
        <w:rPr>
          <w:sz w:val="20"/>
          <w:lang w:val="nl-BE"/>
        </w:rPr>
        <w:t xml:space="preserve"> tangen</w:t>
      </w:r>
    </w:p>
    <w:p w:rsidR="005E1B88" w:rsidRPr="00831AC5" w:rsidRDefault="00145E9A" w:rsidP="0085663E">
      <w:pPr>
        <w:pStyle w:val="Lijstalinea"/>
        <w:numPr>
          <w:ilvl w:val="0"/>
          <w:numId w:val="44"/>
        </w:numPr>
        <w:rPr>
          <w:sz w:val="20"/>
          <w:lang w:val="nl-BE"/>
        </w:rPr>
      </w:pPr>
      <w:r w:rsidRPr="00831AC5">
        <w:rPr>
          <w:sz w:val="20"/>
          <w:lang w:val="nl-BE"/>
        </w:rPr>
        <w:t xml:space="preserve"> hamer</w:t>
      </w:r>
    </w:p>
    <w:p w:rsidR="00145E9A" w:rsidRDefault="00145E9A" w:rsidP="00594306">
      <w:pPr>
        <w:rPr>
          <w:szCs w:val="20"/>
          <w:lang w:val="nl-BE"/>
        </w:rPr>
      </w:pPr>
    </w:p>
    <w:p w:rsidR="009B4772" w:rsidRDefault="00145E9A" w:rsidP="009B4772">
      <w:pPr>
        <w:rPr>
          <w:szCs w:val="20"/>
          <w:lang w:val="nl-BE"/>
        </w:rPr>
      </w:pPr>
      <w:r>
        <w:rPr>
          <w:szCs w:val="20"/>
          <w:lang w:val="nl-BE"/>
        </w:rPr>
        <w:t>Persoonlijke/collectieve  beschermingsmiddelen</w:t>
      </w:r>
    </w:p>
    <w:p w:rsidR="009B4772" w:rsidRPr="00BE70BB" w:rsidRDefault="00BE70BB" w:rsidP="0085663E">
      <w:pPr>
        <w:pStyle w:val="Lijstalinea"/>
        <w:numPr>
          <w:ilvl w:val="0"/>
          <w:numId w:val="38"/>
        </w:numPr>
        <w:rPr>
          <w:lang w:val="nl-BE"/>
        </w:rPr>
      </w:pPr>
      <w:r>
        <w:rPr>
          <w:sz w:val="20"/>
          <w:lang w:val="nl-BE"/>
        </w:rPr>
        <w:t>handschoenen</w:t>
      </w:r>
    </w:p>
    <w:p w:rsidR="00BE70BB" w:rsidRPr="00BE70BB" w:rsidRDefault="00BE70BB" w:rsidP="0085663E">
      <w:pPr>
        <w:pStyle w:val="Lijstalinea"/>
        <w:numPr>
          <w:ilvl w:val="0"/>
          <w:numId w:val="38"/>
        </w:numPr>
        <w:rPr>
          <w:lang w:val="nl-BE"/>
        </w:rPr>
      </w:pPr>
      <w:r>
        <w:rPr>
          <w:sz w:val="20"/>
          <w:lang w:val="nl-BE"/>
        </w:rPr>
        <w:t>veiligheidsbril</w:t>
      </w:r>
    </w:p>
    <w:p w:rsidR="00BE70BB" w:rsidRPr="00BE70BB" w:rsidRDefault="00BE70BB" w:rsidP="0085663E">
      <w:pPr>
        <w:pStyle w:val="Lijstalinea"/>
        <w:numPr>
          <w:ilvl w:val="0"/>
          <w:numId w:val="38"/>
        </w:numPr>
        <w:rPr>
          <w:lang w:val="nl-BE"/>
        </w:rPr>
      </w:pPr>
      <w:r>
        <w:rPr>
          <w:sz w:val="20"/>
          <w:lang w:val="nl-BE"/>
        </w:rPr>
        <w:t>veiligheidsschoenen</w:t>
      </w:r>
    </w:p>
    <w:p w:rsidR="00BE70BB" w:rsidRPr="00BE70BB" w:rsidRDefault="00BE70BB" w:rsidP="0085663E">
      <w:pPr>
        <w:pStyle w:val="Lijstalinea"/>
        <w:numPr>
          <w:ilvl w:val="0"/>
          <w:numId w:val="38"/>
        </w:numPr>
        <w:rPr>
          <w:lang w:val="nl-BE"/>
        </w:rPr>
      </w:pPr>
      <w:r>
        <w:rPr>
          <w:sz w:val="20"/>
          <w:lang w:val="nl-BE"/>
        </w:rPr>
        <w:t>werkkledij</w:t>
      </w:r>
    </w:p>
    <w:p w:rsidR="00BE70BB" w:rsidRPr="00BE70BB" w:rsidRDefault="00BE70BB" w:rsidP="00BE70BB">
      <w:pPr>
        <w:pStyle w:val="Lijstalinea"/>
        <w:rPr>
          <w:lang w:val="nl-BE"/>
        </w:rPr>
      </w:pPr>
    </w:p>
    <w:p w:rsidR="00BE70BB" w:rsidRDefault="00BE70BB" w:rsidP="00BE70BB">
      <w:pPr>
        <w:rPr>
          <w:lang w:val="nl-BE"/>
        </w:rPr>
      </w:pPr>
      <w:r>
        <w:rPr>
          <w:lang w:val="nl-BE"/>
        </w:rPr>
        <w:t>ICT</w:t>
      </w:r>
    </w:p>
    <w:p w:rsidR="00BE70BB" w:rsidRPr="00BE70BB" w:rsidRDefault="00BE70BB" w:rsidP="0085663E">
      <w:pPr>
        <w:pStyle w:val="Lijstalinea"/>
        <w:numPr>
          <w:ilvl w:val="0"/>
          <w:numId w:val="39"/>
        </w:numPr>
        <w:rPr>
          <w:lang w:val="nl-BE"/>
        </w:rPr>
      </w:pPr>
      <w:r>
        <w:rPr>
          <w:sz w:val="20"/>
          <w:lang w:val="nl-BE"/>
        </w:rPr>
        <w:t>voldoende</w:t>
      </w:r>
      <w:r w:rsidR="00BD6276">
        <w:rPr>
          <w:sz w:val="20"/>
          <w:lang w:val="nl-BE"/>
        </w:rPr>
        <w:t xml:space="preserve"> pc’s met specifieke software (</w:t>
      </w:r>
      <w:r>
        <w:rPr>
          <w:sz w:val="20"/>
          <w:lang w:val="nl-BE"/>
        </w:rPr>
        <w:t>autodata, …)</w:t>
      </w:r>
      <w:r w:rsidR="00BD6276">
        <w:rPr>
          <w:sz w:val="20"/>
          <w:lang w:val="nl-BE"/>
        </w:rPr>
        <w:t>,</w:t>
      </w:r>
      <w:r w:rsidR="00311877">
        <w:rPr>
          <w:sz w:val="20"/>
          <w:lang w:val="nl-BE"/>
        </w:rPr>
        <w:t xml:space="preserve"> aansluiting op het internet is aanbevolen</w:t>
      </w:r>
    </w:p>
    <w:p w:rsidR="00BE70BB" w:rsidRPr="00BE70BB" w:rsidRDefault="00BE70BB" w:rsidP="0085663E">
      <w:pPr>
        <w:pStyle w:val="Lijstalinea"/>
        <w:numPr>
          <w:ilvl w:val="0"/>
          <w:numId w:val="39"/>
        </w:numPr>
        <w:rPr>
          <w:lang w:val="nl-BE"/>
        </w:rPr>
      </w:pPr>
      <w:r>
        <w:rPr>
          <w:sz w:val="20"/>
          <w:lang w:val="nl-BE"/>
        </w:rPr>
        <w:t>beamer</w:t>
      </w:r>
    </w:p>
    <w:p w:rsidR="00BE70BB" w:rsidRPr="00BE70BB" w:rsidRDefault="00BE70BB" w:rsidP="0085663E">
      <w:pPr>
        <w:pStyle w:val="Lijstalinea"/>
        <w:numPr>
          <w:ilvl w:val="0"/>
          <w:numId w:val="39"/>
        </w:numPr>
        <w:rPr>
          <w:lang w:val="nl-BE"/>
        </w:rPr>
      </w:pPr>
      <w:r>
        <w:rPr>
          <w:sz w:val="20"/>
          <w:lang w:val="nl-BE"/>
        </w:rPr>
        <w:t>printer</w:t>
      </w:r>
    </w:p>
    <w:p w:rsidR="00BE70BB" w:rsidRDefault="00BE70BB" w:rsidP="009B4772">
      <w:pPr>
        <w:rPr>
          <w:szCs w:val="20"/>
          <w:lang w:val="nl-BE"/>
        </w:rPr>
      </w:pPr>
    </w:p>
    <w:p w:rsidR="00BE70BB" w:rsidRDefault="00BE70BB" w:rsidP="009B4772">
      <w:pPr>
        <w:rPr>
          <w:szCs w:val="20"/>
          <w:lang w:val="nl-BE"/>
        </w:rPr>
      </w:pPr>
      <w:r>
        <w:rPr>
          <w:szCs w:val="20"/>
          <w:lang w:val="nl-BE"/>
        </w:rPr>
        <w:t>Didactische uitrusting</w:t>
      </w:r>
    </w:p>
    <w:p w:rsidR="009B4772" w:rsidRPr="00BE70BB" w:rsidRDefault="00BE70BB" w:rsidP="0085663E">
      <w:pPr>
        <w:pStyle w:val="Lijstalinea"/>
        <w:numPr>
          <w:ilvl w:val="0"/>
          <w:numId w:val="40"/>
        </w:numPr>
        <w:rPr>
          <w:lang w:val="nl-BE"/>
        </w:rPr>
      </w:pPr>
      <w:r>
        <w:rPr>
          <w:sz w:val="20"/>
          <w:lang w:val="nl-BE"/>
        </w:rPr>
        <w:t>didactisch uitgerust lokaal autotechniek</w:t>
      </w:r>
    </w:p>
    <w:p w:rsidR="00BE70BB" w:rsidRPr="00BE70BB" w:rsidRDefault="00BE70BB" w:rsidP="0085663E">
      <w:pPr>
        <w:pStyle w:val="Lijstalinea"/>
        <w:numPr>
          <w:ilvl w:val="0"/>
          <w:numId w:val="40"/>
        </w:numPr>
        <w:rPr>
          <w:lang w:val="nl-BE"/>
        </w:rPr>
      </w:pPr>
      <w:r>
        <w:rPr>
          <w:sz w:val="20"/>
          <w:lang w:val="nl-BE"/>
        </w:rPr>
        <w:t>didactische voertuigen met werkplaatshandboeken en onderhoudsboekje</w:t>
      </w:r>
    </w:p>
    <w:p w:rsidR="00BE70BB" w:rsidRPr="00BE70BB" w:rsidRDefault="00BE70BB" w:rsidP="0085663E">
      <w:pPr>
        <w:pStyle w:val="Lijstalinea"/>
        <w:numPr>
          <w:ilvl w:val="0"/>
          <w:numId w:val="40"/>
        </w:numPr>
        <w:rPr>
          <w:lang w:val="nl-BE"/>
        </w:rPr>
      </w:pPr>
      <w:r>
        <w:rPr>
          <w:sz w:val="20"/>
          <w:lang w:val="nl-BE"/>
        </w:rPr>
        <w:t>didactische motoren op steun</w:t>
      </w:r>
    </w:p>
    <w:p w:rsidR="00BE70BB" w:rsidRPr="00373B4E" w:rsidRDefault="00BE70BB" w:rsidP="0085663E">
      <w:pPr>
        <w:pStyle w:val="Lijstalinea"/>
        <w:numPr>
          <w:ilvl w:val="0"/>
          <w:numId w:val="40"/>
        </w:numPr>
        <w:rPr>
          <w:lang w:val="nl-BE"/>
        </w:rPr>
      </w:pPr>
      <w:r>
        <w:rPr>
          <w:sz w:val="20"/>
          <w:lang w:val="nl-BE"/>
        </w:rPr>
        <w:t>didactische onderdelen</w:t>
      </w:r>
      <w:r w:rsidR="00BD6276">
        <w:rPr>
          <w:sz w:val="20"/>
          <w:lang w:val="nl-BE"/>
        </w:rPr>
        <w:t xml:space="preserve"> van recente </w:t>
      </w:r>
      <w:r w:rsidR="00831AC5">
        <w:rPr>
          <w:sz w:val="20"/>
          <w:lang w:val="nl-BE"/>
        </w:rPr>
        <w:t>voertuigen</w:t>
      </w:r>
    </w:p>
    <w:p w:rsidR="00373B4E" w:rsidRPr="00373B4E" w:rsidRDefault="00373B4E" w:rsidP="0085663E">
      <w:pPr>
        <w:pStyle w:val="Lijstalinea"/>
        <w:numPr>
          <w:ilvl w:val="0"/>
          <w:numId w:val="40"/>
        </w:numPr>
        <w:rPr>
          <w:lang w:val="nl-BE"/>
        </w:rPr>
      </w:pPr>
      <w:r>
        <w:rPr>
          <w:sz w:val="20"/>
          <w:lang w:val="nl-BE"/>
        </w:rPr>
        <w:t>didactisch audiovisuele middelen over autotechniek</w:t>
      </w:r>
    </w:p>
    <w:p w:rsidR="00373B4E" w:rsidRPr="00373B4E" w:rsidRDefault="00373B4E" w:rsidP="0085663E">
      <w:pPr>
        <w:pStyle w:val="Lijstalinea"/>
        <w:numPr>
          <w:ilvl w:val="0"/>
          <w:numId w:val="40"/>
        </w:numPr>
        <w:rPr>
          <w:lang w:val="nl-BE"/>
        </w:rPr>
      </w:pPr>
      <w:r>
        <w:rPr>
          <w:sz w:val="20"/>
          <w:lang w:val="nl-BE"/>
        </w:rPr>
        <w:t>didactisch leermodel van de vierslagmotor en tweeslagmotor</w:t>
      </w:r>
    </w:p>
    <w:p w:rsidR="00373B4E" w:rsidRPr="00373B4E" w:rsidRDefault="00373B4E" w:rsidP="0085663E">
      <w:pPr>
        <w:pStyle w:val="Lijstalinea"/>
        <w:numPr>
          <w:ilvl w:val="0"/>
          <w:numId w:val="40"/>
        </w:numPr>
        <w:rPr>
          <w:lang w:val="nl-BE"/>
        </w:rPr>
      </w:pPr>
      <w:r>
        <w:rPr>
          <w:sz w:val="20"/>
          <w:lang w:val="nl-BE"/>
        </w:rPr>
        <w:t>didactisch leermodel benzine- en dieselmotor</w:t>
      </w:r>
    </w:p>
    <w:p w:rsidR="00373B4E" w:rsidRPr="00373B4E" w:rsidRDefault="00373B4E" w:rsidP="0085663E">
      <w:pPr>
        <w:pStyle w:val="Lijstalinea"/>
        <w:numPr>
          <w:ilvl w:val="0"/>
          <w:numId w:val="40"/>
        </w:numPr>
        <w:rPr>
          <w:lang w:val="nl-BE"/>
        </w:rPr>
      </w:pPr>
      <w:r>
        <w:rPr>
          <w:sz w:val="20"/>
          <w:lang w:val="nl-BE"/>
        </w:rPr>
        <w:t>didactisch leermodel versnellingsbak</w:t>
      </w:r>
    </w:p>
    <w:p w:rsidR="00373B4E" w:rsidRPr="00BE70BB" w:rsidRDefault="00373B4E" w:rsidP="0085663E">
      <w:pPr>
        <w:pStyle w:val="Lijstalinea"/>
        <w:numPr>
          <w:ilvl w:val="0"/>
          <w:numId w:val="40"/>
        </w:numPr>
        <w:rPr>
          <w:lang w:val="nl-BE"/>
        </w:rPr>
      </w:pPr>
      <w:r>
        <w:rPr>
          <w:sz w:val="20"/>
          <w:lang w:val="nl-BE"/>
        </w:rPr>
        <w:t>didactisch</w:t>
      </w:r>
      <w:r w:rsidR="00BD6276">
        <w:rPr>
          <w:sz w:val="20"/>
          <w:lang w:val="nl-BE"/>
        </w:rPr>
        <w:t>e</w:t>
      </w:r>
      <w:r w:rsidR="00311877">
        <w:rPr>
          <w:sz w:val="20"/>
          <w:lang w:val="nl-BE"/>
        </w:rPr>
        <w:t xml:space="preserve"> leermodellen stuurinrichtingen</w:t>
      </w:r>
    </w:p>
    <w:p w:rsidR="00BE70BB" w:rsidRPr="00BE70BB" w:rsidRDefault="00BD6276" w:rsidP="0085663E">
      <w:pPr>
        <w:pStyle w:val="Lijstalinea"/>
        <w:numPr>
          <w:ilvl w:val="0"/>
          <w:numId w:val="40"/>
        </w:numPr>
        <w:rPr>
          <w:lang w:val="nl-BE"/>
        </w:rPr>
      </w:pPr>
      <w:r>
        <w:rPr>
          <w:sz w:val="20"/>
          <w:lang w:val="nl-BE"/>
        </w:rPr>
        <w:t>recente voertuigen</w:t>
      </w:r>
    </w:p>
    <w:p w:rsidR="00BE70BB" w:rsidRDefault="00BE70BB" w:rsidP="00BE70BB">
      <w:pPr>
        <w:rPr>
          <w:lang w:val="nl-BE"/>
        </w:rPr>
      </w:pPr>
    </w:p>
    <w:p w:rsidR="00BE70BB" w:rsidRDefault="00BE70BB" w:rsidP="00BE70BB">
      <w:pPr>
        <w:rPr>
          <w:lang w:val="nl-BE"/>
        </w:rPr>
      </w:pPr>
      <w:r>
        <w:rPr>
          <w:lang w:val="nl-BE"/>
        </w:rPr>
        <w:t>Meet- en controlegereedschappen</w:t>
      </w:r>
    </w:p>
    <w:p w:rsidR="00BE70BB" w:rsidRPr="00BE70BB" w:rsidRDefault="00311877" w:rsidP="0085663E">
      <w:pPr>
        <w:pStyle w:val="Lijstalinea"/>
        <w:numPr>
          <w:ilvl w:val="0"/>
          <w:numId w:val="41"/>
        </w:numPr>
        <w:rPr>
          <w:lang w:val="nl-BE"/>
        </w:rPr>
      </w:pPr>
      <w:r>
        <w:rPr>
          <w:sz w:val="20"/>
          <w:lang w:val="nl-BE"/>
        </w:rPr>
        <w:t>meetlat en schuifm</w:t>
      </w:r>
      <w:r w:rsidR="00BE70BB">
        <w:rPr>
          <w:sz w:val="20"/>
          <w:lang w:val="nl-BE"/>
        </w:rPr>
        <w:t>aat</w:t>
      </w:r>
    </w:p>
    <w:p w:rsidR="00BE70BB" w:rsidRPr="00BE70BB" w:rsidRDefault="00BE70BB" w:rsidP="0085663E">
      <w:pPr>
        <w:pStyle w:val="Lijstalinea"/>
        <w:numPr>
          <w:ilvl w:val="0"/>
          <w:numId w:val="41"/>
        </w:numPr>
        <w:rPr>
          <w:lang w:val="nl-BE"/>
        </w:rPr>
      </w:pPr>
      <w:r>
        <w:rPr>
          <w:sz w:val="20"/>
          <w:lang w:val="nl-BE"/>
        </w:rPr>
        <w:t>meetklok met voet</w:t>
      </w:r>
    </w:p>
    <w:p w:rsidR="00BE70BB" w:rsidRPr="00BE70BB" w:rsidRDefault="00BE70BB" w:rsidP="0085663E">
      <w:pPr>
        <w:pStyle w:val="Lijstalinea"/>
        <w:numPr>
          <w:ilvl w:val="0"/>
          <w:numId w:val="41"/>
        </w:numPr>
        <w:rPr>
          <w:lang w:val="nl-BE"/>
        </w:rPr>
      </w:pPr>
      <w:r>
        <w:rPr>
          <w:sz w:val="20"/>
          <w:lang w:val="nl-BE"/>
        </w:rPr>
        <w:t>uitwendige en inwendige micrometers</w:t>
      </w:r>
    </w:p>
    <w:p w:rsidR="00BE70BB" w:rsidRPr="00333F78" w:rsidRDefault="00BE70BB" w:rsidP="0085663E">
      <w:pPr>
        <w:pStyle w:val="Lijstalinea"/>
        <w:numPr>
          <w:ilvl w:val="0"/>
          <w:numId w:val="41"/>
        </w:numPr>
        <w:rPr>
          <w:lang w:val="nl-BE"/>
        </w:rPr>
      </w:pPr>
      <w:r>
        <w:rPr>
          <w:sz w:val="20"/>
          <w:lang w:val="nl-BE"/>
        </w:rPr>
        <w:t>voelmaten</w:t>
      </w:r>
    </w:p>
    <w:p w:rsidR="00333F78" w:rsidRPr="00333F78" w:rsidRDefault="00333F78" w:rsidP="0085663E">
      <w:pPr>
        <w:pStyle w:val="Lijstalinea"/>
        <w:numPr>
          <w:ilvl w:val="0"/>
          <w:numId w:val="41"/>
        </w:numPr>
        <w:rPr>
          <w:lang w:val="nl-BE"/>
        </w:rPr>
      </w:pPr>
      <w:r>
        <w:rPr>
          <w:sz w:val="20"/>
          <w:lang w:val="nl-BE"/>
        </w:rPr>
        <w:t>universeel uitleestoestel en labscoop</w:t>
      </w:r>
    </w:p>
    <w:p w:rsidR="00333F78" w:rsidRPr="00333F78" w:rsidRDefault="00333F78" w:rsidP="0085663E">
      <w:pPr>
        <w:pStyle w:val="Lijstalinea"/>
        <w:numPr>
          <w:ilvl w:val="0"/>
          <w:numId w:val="41"/>
        </w:numPr>
        <w:rPr>
          <w:lang w:val="nl-BE"/>
        </w:rPr>
      </w:pPr>
      <w:r>
        <w:rPr>
          <w:sz w:val="20"/>
          <w:lang w:val="nl-BE"/>
        </w:rPr>
        <w:t>multimeter en een set testsnoeren specifiek voor de garage</w:t>
      </w:r>
    </w:p>
    <w:p w:rsidR="00333F78" w:rsidRPr="00333F78" w:rsidRDefault="00333F78" w:rsidP="0085663E">
      <w:pPr>
        <w:pStyle w:val="Lijstalinea"/>
        <w:numPr>
          <w:ilvl w:val="0"/>
          <w:numId w:val="41"/>
        </w:numPr>
        <w:rPr>
          <w:lang w:val="nl-BE"/>
        </w:rPr>
      </w:pPr>
      <w:r>
        <w:rPr>
          <w:sz w:val="20"/>
          <w:lang w:val="nl-BE"/>
        </w:rPr>
        <w:t>soldeerbout en tinzuiger</w:t>
      </w:r>
    </w:p>
    <w:p w:rsidR="00333F78" w:rsidRPr="00333F78" w:rsidRDefault="00333F78" w:rsidP="0085663E">
      <w:pPr>
        <w:pStyle w:val="Lijstalinea"/>
        <w:numPr>
          <w:ilvl w:val="0"/>
          <w:numId w:val="41"/>
        </w:numPr>
        <w:rPr>
          <w:lang w:val="nl-BE"/>
        </w:rPr>
      </w:pPr>
      <w:r>
        <w:rPr>
          <w:sz w:val="20"/>
          <w:lang w:val="nl-BE"/>
        </w:rPr>
        <w:lastRenderedPageBreak/>
        <w:t>startkabels</w:t>
      </w:r>
    </w:p>
    <w:p w:rsidR="00333F78" w:rsidRPr="00333F78" w:rsidRDefault="00BD6276" w:rsidP="0085663E">
      <w:pPr>
        <w:pStyle w:val="Lijstalinea"/>
        <w:numPr>
          <w:ilvl w:val="0"/>
          <w:numId w:val="41"/>
        </w:numPr>
        <w:rPr>
          <w:lang w:val="nl-BE"/>
        </w:rPr>
      </w:pPr>
      <w:r>
        <w:rPr>
          <w:sz w:val="20"/>
          <w:lang w:val="nl-BE"/>
        </w:rPr>
        <w:t xml:space="preserve">batterijlader </w:t>
      </w:r>
      <w:r w:rsidR="00333F78">
        <w:rPr>
          <w:sz w:val="20"/>
          <w:lang w:val="nl-BE"/>
        </w:rPr>
        <w:t>en aanverwante testgereedschap</w:t>
      </w:r>
    </w:p>
    <w:p w:rsidR="00333F78" w:rsidRPr="00333F78" w:rsidRDefault="00BD6276" w:rsidP="0085663E">
      <w:pPr>
        <w:pStyle w:val="Lijstalinea"/>
        <w:numPr>
          <w:ilvl w:val="0"/>
          <w:numId w:val="41"/>
        </w:numPr>
        <w:rPr>
          <w:lang w:val="nl-BE"/>
        </w:rPr>
      </w:pPr>
      <w:r>
        <w:rPr>
          <w:sz w:val="20"/>
          <w:lang w:val="nl-BE"/>
        </w:rPr>
        <w:t>oliedruk</w:t>
      </w:r>
      <w:r w:rsidR="00333F78">
        <w:rPr>
          <w:sz w:val="20"/>
          <w:lang w:val="nl-BE"/>
        </w:rPr>
        <w:t>meter</w:t>
      </w:r>
    </w:p>
    <w:p w:rsidR="00333F78" w:rsidRPr="00333F78" w:rsidRDefault="00BD6276" w:rsidP="0085663E">
      <w:pPr>
        <w:pStyle w:val="Lijstalinea"/>
        <w:numPr>
          <w:ilvl w:val="0"/>
          <w:numId w:val="41"/>
        </w:numPr>
        <w:rPr>
          <w:lang w:val="nl-BE"/>
        </w:rPr>
      </w:pPr>
      <w:r>
        <w:rPr>
          <w:sz w:val="20"/>
          <w:lang w:val="nl-BE"/>
        </w:rPr>
        <w:t>antivries</w:t>
      </w:r>
      <w:r w:rsidR="00333F78">
        <w:rPr>
          <w:sz w:val="20"/>
          <w:lang w:val="nl-BE"/>
        </w:rPr>
        <w:t>meettoestel</w:t>
      </w:r>
    </w:p>
    <w:p w:rsidR="00333F78" w:rsidRPr="00333F78" w:rsidRDefault="00BD6276" w:rsidP="0085663E">
      <w:pPr>
        <w:pStyle w:val="Lijstalinea"/>
        <w:numPr>
          <w:ilvl w:val="0"/>
          <w:numId w:val="41"/>
        </w:numPr>
        <w:rPr>
          <w:lang w:val="nl-BE"/>
        </w:rPr>
      </w:pPr>
      <w:r>
        <w:rPr>
          <w:sz w:val="20"/>
          <w:lang w:val="nl-BE"/>
        </w:rPr>
        <w:t>koelsysteem</w:t>
      </w:r>
      <w:r w:rsidR="00333F78">
        <w:rPr>
          <w:sz w:val="20"/>
          <w:lang w:val="nl-BE"/>
        </w:rPr>
        <w:t>tester</w:t>
      </w:r>
    </w:p>
    <w:p w:rsidR="00333F78" w:rsidRPr="00333F78" w:rsidRDefault="00BD6276" w:rsidP="0085663E">
      <w:pPr>
        <w:pStyle w:val="Lijstalinea"/>
        <w:numPr>
          <w:ilvl w:val="0"/>
          <w:numId w:val="41"/>
        </w:numPr>
        <w:rPr>
          <w:lang w:val="nl-BE"/>
        </w:rPr>
      </w:pPr>
      <w:r>
        <w:rPr>
          <w:sz w:val="20"/>
          <w:lang w:val="nl-BE"/>
        </w:rPr>
        <w:t>koelvloeistofconcentratie</w:t>
      </w:r>
      <w:r w:rsidR="00333F78">
        <w:rPr>
          <w:sz w:val="20"/>
          <w:lang w:val="nl-BE"/>
        </w:rPr>
        <w:t>tester</w:t>
      </w:r>
    </w:p>
    <w:p w:rsidR="00333F78" w:rsidRPr="00333F78" w:rsidRDefault="00333F78" w:rsidP="0085663E">
      <w:pPr>
        <w:pStyle w:val="Lijstalinea"/>
        <w:numPr>
          <w:ilvl w:val="0"/>
          <w:numId w:val="41"/>
        </w:numPr>
        <w:rPr>
          <w:lang w:val="nl-BE"/>
        </w:rPr>
      </w:pPr>
      <w:r>
        <w:rPr>
          <w:sz w:val="20"/>
          <w:lang w:val="nl-BE"/>
        </w:rPr>
        <w:t>compressiemeters</w:t>
      </w:r>
    </w:p>
    <w:p w:rsidR="00333F78" w:rsidRPr="00333F78" w:rsidRDefault="00333F78" w:rsidP="0085663E">
      <w:pPr>
        <w:pStyle w:val="Lijstalinea"/>
        <w:numPr>
          <w:ilvl w:val="0"/>
          <w:numId w:val="41"/>
        </w:numPr>
        <w:rPr>
          <w:lang w:val="nl-BE"/>
        </w:rPr>
      </w:pPr>
      <w:r>
        <w:rPr>
          <w:sz w:val="20"/>
          <w:lang w:val="nl-BE"/>
        </w:rPr>
        <w:t>lektester</w:t>
      </w:r>
    </w:p>
    <w:p w:rsidR="00333F78" w:rsidRPr="00333F78" w:rsidRDefault="00333F78" w:rsidP="0085663E">
      <w:pPr>
        <w:pStyle w:val="Lijstalinea"/>
        <w:numPr>
          <w:ilvl w:val="0"/>
          <w:numId w:val="41"/>
        </w:numPr>
        <w:rPr>
          <w:lang w:val="nl-BE"/>
        </w:rPr>
      </w:pPr>
      <w:r>
        <w:rPr>
          <w:sz w:val="20"/>
          <w:lang w:val="nl-BE"/>
        </w:rPr>
        <w:t>riemspanning</w:t>
      </w:r>
      <w:r w:rsidR="00E90C02">
        <w:rPr>
          <w:sz w:val="20"/>
          <w:lang w:val="nl-BE"/>
        </w:rPr>
        <w:t>s</w:t>
      </w:r>
      <w:r>
        <w:rPr>
          <w:sz w:val="20"/>
          <w:lang w:val="nl-BE"/>
        </w:rPr>
        <w:t>meters</w:t>
      </w:r>
    </w:p>
    <w:p w:rsidR="00333F78" w:rsidRPr="00333F78" w:rsidRDefault="00333F78" w:rsidP="0085663E">
      <w:pPr>
        <w:pStyle w:val="Lijstalinea"/>
        <w:numPr>
          <w:ilvl w:val="0"/>
          <w:numId w:val="41"/>
        </w:numPr>
        <w:rPr>
          <w:lang w:val="nl-BE"/>
        </w:rPr>
      </w:pPr>
      <w:r>
        <w:rPr>
          <w:sz w:val="20"/>
          <w:lang w:val="nl-BE"/>
        </w:rPr>
        <w:t>roetmeter</w:t>
      </w:r>
    </w:p>
    <w:p w:rsidR="00333F78" w:rsidRPr="00333F78" w:rsidRDefault="00333F78" w:rsidP="0085663E">
      <w:pPr>
        <w:pStyle w:val="Lijstalinea"/>
        <w:numPr>
          <w:ilvl w:val="0"/>
          <w:numId w:val="41"/>
        </w:numPr>
        <w:rPr>
          <w:lang w:val="nl-BE"/>
        </w:rPr>
      </w:pPr>
      <w:r>
        <w:rPr>
          <w:sz w:val="20"/>
          <w:lang w:val="nl-BE"/>
        </w:rPr>
        <w:t>s</w:t>
      </w:r>
      <w:r w:rsidR="00BD6276">
        <w:rPr>
          <w:sz w:val="20"/>
          <w:lang w:val="nl-BE"/>
        </w:rPr>
        <w:t xml:space="preserve">erieel en parallel </w:t>
      </w:r>
      <w:proofErr w:type="spellStart"/>
      <w:r w:rsidR="00BD6276">
        <w:rPr>
          <w:sz w:val="20"/>
          <w:lang w:val="nl-BE"/>
        </w:rPr>
        <w:t>autodiagnose</w:t>
      </w:r>
      <w:r>
        <w:rPr>
          <w:sz w:val="20"/>
          <w:lang w:val="nl-BE"/>
        </w:rPr>
        <w:t>toestel</w:t>
      </w:r>
      <w:proofErr w:type="spellEnd"/>
    </w:p>
    <w:p w:rsidR="00333F78" w:rsidRPr="00E90C02" w:rsidRDefault="00BD6276" w:rsidP="0085663E">
      <w:pPr>
        <w:pStyle w:val="Lijstalinea"/>
        <w:numPr>
          <w:ilvl w:val="0"/>
          <w:numId w:val="41"/>
        </w:numPr>
        <w:rPr>
          <w:lang w:val="nl-BE"/>
        </w:rPr>
      </w:pPr>
      <w:r>
        <w:rPr>
          <w:sz w:val="20"/>
          <w:lang w:val="nl-BE"/>
        </w:rPr>
        <w:t>universele motor</w:t>
      </w:r>
      <w:r w:rsidR="00333F78">
        <w:rPr>
          <w:sz w:val="20"/>
          <w:lang w:val="nl-BE"/>
        </w:rPr>
        <w:t>tester</w:t>
      </w:r>
    </w:p>
    <w:p w:rsidR="00E90C02" w:rsidRPr="00831AC5" w:rsidRDefault="00BD6276" w:rsidP="0085663E">
      <w:pPr>
        <w:pStyle w:val="Lijstalinea"/>
        <w:numPr>
          <w:ilvl w:val="0"/>
          <w:numId w:val="41"/>
        </w:numPr>
        <w:rPr>
          <w:lang w:val="nl-BE"/>
        </w:rPr>
      </w:pPr>
      <w:r>
        <w:rPr>
          <w:sz w:val="20"/>
          <w:lang w:val="nl-BE"/>
        </w:rPr>
        <w:t>cilinderkoppakking</w:t>
      </w:r>
      <w:r w:rsidR="00E90C02">
        <w:rPr>
          <w:sz w:val="20"/>
          <w:lang w:val="nl-BE"/>
        </w:rPr>
        <w:t>tester</w:t>
      </w:r>
    </w:p>
    <w:p w:rsidR="00831AC5" w:rsidRPr="00333F78" w:rsidRDefault="00831AC5" w:rsidP="0085663E">
      <w:pPr>
        <w:pStyle w:val="Lijstalinea"/>
        <w:numPr>
          <w:ilvl w:val="0"/>
          <w:numId w:val="41"/>
        </w:numPr>
        <w:rPr>
          <w:lang w:val="nl-BE"/>
        </w:rPr>
      </w:pPr>
      <w:r>
        <w:rPr>
          <w:sz w:val="20"/>
          <w:lang w:val="nl-BE"/>
        </w:rPr>
        <w:t>profielmeter</w:t>
      </w:r>
    </w:p>
    <w:p w:rsidR="00333F78" w:rsidRDefault="00333F78" w:rsidP="00333F78">
      <w:pPr>
        <w:rPr>
          <w:lang w:val="nl-BE"/>
        </w:rPr>
      </w:pPr>
    </w:p>
    <w:p w:rsidR="00333F78" w:rsidRDefault="00E90C02" w:rsidP="00333F78">
      <w:pPr>
        <w:rPr>
          <w:lang w:val="nl-BE"/>
        </w:rPr>
      </w:pPr>
      <w:r>
        <w:rPr>
          <w:lang w:val="nl-BE"/>
        </w:rPr>
        <w:t>Motor</w:t>
      </w:r>
    </w:p>
    <w:p w:rsidR="00E90C02" w:rsidRPr="00E90C02" w:rsidRDefault="00E90C02" w:rsidP="0085663E">
      <w:pPr>
        <w:pStyle w:val="Lijstalinea"/>
        <w:numPr>
          <w:ilvl w:val="0"/>
          <w:numId w:val="42"/>
        </w:numPr>
        <w:rPr>
          <w:lang w:val="nl-BE"/>
        </w:rPr>
      </w:pPr>
      <w:r>
        <w:rPr>
          <w:sz w:val="20"/>
          <w:lang w:val="nl-BE"/>
        </w:rPr>
        <w:t>momentsleutel en gradenboog</w:t>
      </w:r>
    </w:p>
    <w:p w:rsidR="00E90C02" w:rsidRPr="00E90C02" w:rsidRDefault="00E90C02" w:rsidP="0085663E">
      <w:pPr>
        <w:pStyle w:val="Lijstalinea"/>
        <w:numPr>
          <w:ilvl w:val="0"/>
          <w:numId w:val="42"/>
        </w:numPr>
        <w:rPr>
          <w:lang w:val="nl-BE"/>
        </w:rPr>
      </w:pPr>
      <w:r>
        <w:rPr>
          <w:sz w:val="20"/>
          <w:lang w:val="nl-BE"/>
        </w:rPr>
        <w:t>druk- onderdrukpomp</w:t>
      </w:r>
    </w:p>
    <w:p w:rsidR="00E90C02" w:rsidRPr="00E90C02" w:rsidRDefault="00BD6276" w:rsidP="0085663E">
      <w:pPr>
        <w:pStyle w:val="Lijstalinea"/>
        <w:numPr>
          <w:ilvl w:val="0"/>
          <w:numId w:val="42"/>
        </w:numPr>
        <w:rPr>
          <w:lang w:val="nl-BE"/>
        </w:rPr>
      </w:pPr>
      <w:r>
        <w:rPr>
          <w:sz w:val="20"/>
          <w:lang w:val="nl-BE"/>
        </w:rPr>
        <w:t>olie</w:t>
      </w:r>
      <w:r w:rsidR="00E90C02">
        <w:rPr>
          <w:sz w:val="20"/>
          <w:lang w:val="nl-BE"/>
        </w:rPr>
        <w:t>afzuigapparatuur</w:t>
      </w:r>
    </w:p>
    <w:p w:rsidR="00E90C02" w:rsidRPr="00E90C02" w:rsidRDefault="00E90C02" w:rsidP="0085663E">
      <w:pPr>
        <w:pStyle w:val="Lijstalinea"/>
        <w:numPr>
          <w:ilvl w:val="0"/>
          <w:numId w:val="42"/>
        </w:numPr>
        <w:rPr>
          <w:lang w:val="nl-BE"/>
        </w:rPr>
      </w:pPr>
      <w:r>
        <w:rPr>
          <w:sz w:val="20"/>
          <w:lang w:val="nl-BE"/>
        </w:rPr>
        <w:t>oliefiltersleutel en onderhoudsset</w:t>
      </w:r>
    </w:p>
    <w:p w:rsidR="00E90C02" w:rsidRPr="00E90C02" w:rsidRDefault="00E90C02" w:rsidP="0085663E">
      <w:pPr>
        <w:pStyle w:val="Lijstalinea"/>
        <w:numPr>
          <w:ilvl w:val="0"/>
          <w:numId w:val="42"/>
        </w:numPr>
        <w:rPr>
          <w:lang w:val="nl-BE"/>
        </w:rPr>
      </w:pPr>
      <w:proofErr w:type="spellStart"/>
      <w:r>
        <w:rPr>
          <w:sz w:val="20"/>
          <w:lang w:val="nl-BE"/>
        </w:rPr>
        <w:t>ol</w:t>
      </w:r>
      <w:r w:rsidR="00BD6276">
        <w:rPr>
          <w:sz w:val="20"/>
          <w:lang w:val="nl-BE"/>
        </w:rPr>
        <w:t>ie</w:t>
      </w:r>
      <w:r>
        <w:rPr>
          <w:sz w:val="20"/>
          <w:lang w:val="nl-BE"/>
        </w:rPr>
        <w:t>opvangreservoir</w:t>
      </w:r>
      <w:proofErr w:type="spellEnd"/>
    </w:p>
    <w:p w:rsidR="00E90C02" w:rsidRPr="00E90C02" w:rsidRDefault="00E90C02" w:rsidP="0085663E">
      <w:pPr>
        <w:pStyle w:val="Lijstalinea"/>
        <w:numPr>
          <w:ilvl w:val="0"/>
          <w:numId w:val="42"/>
        </w:numPr>
        <w:rPr>
          <w:lang w:val="nl-BE"/>
        </w:rPr>
      </w:pPr>
      <w:r>
        <w:rPr>
          <w:sz w:val="20"/>
          <w:lang w:val="nl-BE"/>
        </w:rPr>
        <w:t>vul- en ontluchtsysteem koelsysteem</w:t>
      </w:r>
    </w:p>
    <w:p w:rsidR="00E90C02" w:rsidRDefault="00E90C02" w:rsidP="00E90C02">
      <w:pPr>
        <w:rPr>
          <w:lang w:val="nl-BE"/>
        </w:rPr>
      </w:pPr>
    </w:p>
    <w:p w:rsidR="00E90C02" w:rsidRPr="00E90C02" w:rsidRDefault="00E90C02" w:rsidP="00E90C02">
      <w:pPr>
        <w:rPr>
          <w:lang w:val="nl-BE"/>
        </w:rPr>
      </w:pPr>
      <w:r>
        <w:rPr>
          <w:lang w:val="nl-BE"/>
        </w:rPr>
        <w:t>Rollend gedeelte</w:t>
      </w:r>
    </w:p>
    <w:p w:rsidR="00E90C02" w:rsidRPr="00E90C02" w:rsidRDefault="00E90C02" w:rsidP="0085663E">
      <w:pPr>
        <w:pStyle w:val="Lijstalinea"/>
        <w:numPr>
          <w:ilvl w:val="0"/>
          <w:numId w:val="42"/>
        </w:numPr>
        <w:rPr>
          <w:lang w:val="nl-BE"/>
        </w:rPr>
      </w:pPr>
      <w:proofErr w:type="spellStart"/>
      <w:r>
        <w:rPr>
          <w:sz w:val="20"/>
          <w:lang w:val="nl-BE"/>
        </w:rPr>
        <w:t>remontluchtsysteem</w:t>
      </w:r>
      <w:proofErr w:type="spellEnd"/>
    </w:p>
    <w:p w:rsidR="00E90C02" w:rsidRPr="00E90C02" w:rsidRDefault="00E90C02" w:rsidP="0085663E">
      <w:pPr>
        <w:pStyle w:val="Lijstalinea"/>
        <w:numPr>
          <w:ilvl w:val="0"/>
          <w:numId w:val="42"/>
        </w:numPr>
        <w:rPr>
          <w:lang w:val="nl-BE"/>
        </w:rPr>
      </w:pPr>
      <w:r>
        <w:rPr>
          <w:sz w:val="20"/>
          <w:lang w:val="nl-BE"/>
        </w:rPr>
        <w:t>remreiniger</w:t>
      </w:r>
    </w:p>
    <w:p w:rsidR="00E90C02" w:rsidRPr="00E90C02" w:rsidRDefault="00BD6276" w:rsidP="0085663E">
      <w:pPr>
        <w:pStyle w:val="Lijstalinea"/>
        <w:numPr>
          <w:ilvl w:val="0"/>
          <w:numId w:val="42"/>
        </w:numPr>
        <w:rPr>
          <w:sz w:val="20"/>
          <w:lang w:val="nl-BE"/>
        </w:rPr>
      </w:pPr>
      <w:r>
        <w:rPr>
          <w:sz w:val="20"/>
          <w:lang w:val="nl-BE"/>
        </w:rPr>
        <w:t>universeel remgereedschap</w:t>
      </w:r>
    </w:p>
    <w:p w:rsidR="00E90C02" w:rsidRPr="00E90C02" w:rsidRDefault="00E90C02" w:rsidP="0085663E">
      <w:pPr>
        <w:pStyle w:val="Lijstalinea"/>
        <w:numPr>
          <w:ilvl w:val="0"/>
          <w:numId w:val="42"/>
        </w:numPr>
        <w:rPr>
          <w:lang w:val="nl-BE"/>
        </w:rPr>
      </w:pPr>
      <w:r>
        <w:rPr>
          <w:sz w:val="20"/>
          <w:lang w:val="nl-BE"/>
        </w:rPr>
        <w:t>uitlijntoestel wielen</w:t>
      </w:r>
    </w:p>
    <w:p w:rsidR="00E90C02" w:rsidRPr="00E90C02" w:rsidRDefault="00BD6276" w:rsidP="0085663E">
      <w:pPr>
        <w:pStyle w:val="Lijstalinea"/>
        <w:numPr>
          <w:ilvl w:val="0"/>
          <w:numId w:val="42"/>
        </w:numPr>
        <w:rPr>
          <w:lang w:val="nl-BE"/>
        </w:rPr>
      </w:pPr>
      <w:r>
        <w:rPr>
          <w:sz w:val="20"/>
          <w:lang w:val="nl-BE"/>
        </w:rPr>
        <w:t>balanceer</w:t>
      </w:r>
      <w:r w:rsidR="00E90C02">
        <w:rPr>
          <w:sz w:val="20"/>
          <w:lang w:val="nl-BE"/>
        </w:rPr>
        <w:t>toestel</w:t>
      </w:r>
    </w:p>
    <w:p w:rsidR="00E90C02" w:rsidRPr="00E90C02" w:rsidRDefault="00BD6276" w:rsidP="0085663E">
      <w:pPr>
        <w:pStyle w:val="Lijstalinea"/>
        <w:numPr>
          <w:ilvl w:val="0"/>
          <w:numId w:val="42"/>
        </w:numPr>
        <w:rPr>
          <w:lang w:val="nl-BE"/>
        </w:rPr>
      </w:pPr>
      <w:r>
        <w:rPr>
          <w:sz w:val="20"/>
          <w:lang w:val="nl-BE"/>
        </w:rPr>
        <w:t>band</w:t>
      </w:r>
      <w:r w:rsidR="00E90C02">
        <w:rPr>
          <w:sz w:val="20"/>
          <w:lang w:val="nl-BE"/>
        </w:rPr>
        <w:t>herstelgereedschappen</w:t>
      </w:r>
    </w:p>
    <w:p w:rsidR="00E90C02" w:rsidRPr="00E90C02" w:rsidRDefault="00E90C02" w:rsidP="0085663E">
      <w:pPr>
        <w:pStyle w:val="Lijstalinea"/>
        <w:numPr>
          <w:ilvl w:val="0"/>
          <w:numId w:val="42"/>
        </w:numPr>
        <w:rPr>
          <w:lang w:val="nl-BE"/>
        </w:rPr>
      </w:pPr>
      <w:r>
        <w:rPr>
          <w:sz w:val="20"/>
          <w:lang w:val="nl-BE"/>
        </w:rPr>
        <w:t>bandenlichter</w:t>
      </w:r>
    </w:p>
    <w:p w:rsidR="00BE70BB" w:rsidRPr="00831AC5" w:rsidRDefault="00BD6276" w:rsidP="0085663E">
      <w:pPr>
        <w:pStyle w:val="Lijstalinea"/>
        <w:numPr>
          <w:ilvl w:val="0"/>
          <w:numId w:val="42"/>
        </w:numPr>
        <w:rPr>
          <w:lang w:val="nl-BE"/>
        </w:rPr>
      </w:pPr>
      <w:r>
        <w:rPr>
          <w:sz w:val="20"/>
          <w:lang w:val="nl-BE"/>
        </w:rPr>
        <w:t>banden</w:t>
      </w:r>
      <w:r w:rsidR="00E90C02">
        <w:rPr>
          <w:sz w:val="20"/>
          <w:lang w:val="nl-BE"/>
        </w:rPr>
        <w:t xml:space="preserve">montagemachine </w:t>
      </w:r>
      <w:r w:rsidR="00831AC5">
        <w:rPr>
          <w:sz w:val="20"/>
          <w:lang w:val="nl-BE"/>
        </w:rPr>
        <w:t>met aangepast gereedschap</w:t>
      </w:r>
    </w:p>
    <w:p w:rsidR="00831AC5" w:rsidRPr="00831AC5" w:rsidRDefault="00831AC5" w:rsidP="0085663E">
      <w:pPr>
        <w:pStyle w:val="Lijstalinea"/>
        <w:numPr>
          <w:ilvl w:val="0"/>
          <w:numId w:val="42"/>
        </w:numPr>
        <w:rPr>
          <w:lang w:val="nl-BE"/>
        </w:rPr>
      </w:pPr>
      <w:r>
        <w:rPr>
          <w:sz w:val="20"/>
          <w:lang w:val="nl-BE"/>
        </w:rPr>
        <w:t>loodjestang</w:t>
      </w:r>
    </w:p>
    <w:p w:rsidR="00831AC5" w:rsidRPr="00831AC5" w:rsidRDefault="00BD6276" w:rsidP="0085663E">
      <w:pPr>
        <w:pStyle w:val="Lijstalinea"/>
        <w:numPr>
          <w:ilvl w:val="0"/>
          <w:numId w:val="42"/>
        </w:numPr>
        <w:rPr>
          <w:lang w:val="nl-BE"/>
        </w:rPr>
      </w:pPr>
      <w:r>
        <w:rPr>
          <w:sz w:val="20"/>
          <w:lang w:val="nl-BE"/>
        </w:rPr>
        <w:t>montagevloeistof  en –</w:t>
      </w:r>
      <w:r w:rsidR="00831AC5">
        <w:rPr>
          <w:sz w:val="20"/>
          <w:lang w:val="nl-BE"/>
        </w:rPr>
        <w:t>borstel</w:t>
      </w:r>
    </w:p>
    <w:p w:rsidR="00831AC5" w:rsidRPr="00831AC5" w:rsidRDefault="00831AC5" w:rsidP="0085663E">
      <w:pPr>
        <w:pStyle w:val="Lijstalinea"/>
        <w:numPr>
          <w:ilvl w:val="0"/>
          <w:numId w:val="42"/>
        </w:numPr>
        <w:rPr>
          <w:lang w:val="nl-BE"/>
        </w:rPr>
      </w:pPr>
      <w:r>
        <w:rPr>
          <w:sz w:val="20"/>
          <w:lang w:val="nl-BE"/>
        </w:rPr>
        <w:t>universeel koppelingsgereedschap</w:t>
      </w:r>
    </w:p>
    <w:p w:rsidR="00831AC5" w:rsidRPr="00831AC5" w:rsidRDefault="00831AC5" w:rsidP="0085663E">
      <w:pPr>
        <w:pStyle w:val="Lijstalinea"/>
        <w:numPr>
          <w:ilvl w:val="0"/>
          <w:numId w:val="42"/>
        </w:numPr>
        <w:rPr>
          <w:lang w:val="nl-BE"/>
        </w:rPr>
      </w:pPr>
      <w:r>
        <w:rPr>
          <w:sz w:val="20"/>
          <w:lang w:val="nl-BE"/>
        </w:rPr>
        <w:t xml:space="preserve">universeel </w:t>
      </w:r>
      <w:r w:rsidR="00BD6276">
        <w:rPr>
          <w:sz w:val="20"/>
          <w:lang w:val="nl-BE"/>
        </w:rPr>
        <w:t>gereedschap bij het onderhoud en</w:t>
      </w:r>
      <w:r>
        <w:rPr>
          <w:sz w:val="20"/>
          <w:lang w:val="nl-BE"/>
        </w:rPr>
        <w:t xml:space="preserve"> herstelling van de ophanging</w:t>
      </w:r>
    </w:p>
    <w:p w:rsidR="00831AC5" w:rsidRPr="00831AC5" w:rsidRDefault="00831AC5" w:rsidP="0085663E">
      <w:pPr>
        <w:pStyle w:val="Lijstalinea"/>
        <w:numPr>
          <w:ilvl w:val="0"/>
          <w:numId w:val="42"/>
        </w:numPr>
        <w:rPr>
          <w:lang w:val="nl-BE"/>
        </w:rPr>
      </w:pPr>
      <w:r>
        <w:rPr>
          <w:sz w:val="20"/>
          <w:lang w:val="nl-BE"/>
        </w:rPr>
        <w:t>universele trekkers</w:t>
      </w:r>
    </w:p>
    <w:p w:rsidR="00831AC5" w:rsidRPr="00831AC5" w:rsidRDefault="00831AC5" w:rsidP="0085663E">
      <w:pPr>
        <w:pStyle w:val="Lijstalinea"/>
        <w:numPr>
          <w:ilvl w:val="0"/>
          <w:numId w:val="42"/>
        </w:numPr>
        <w:rPr>
          <w:lang w:val="nl-BE"/>
        </w:rPr>
      </w:pPr>
      <w:r>
        <w:rPr>
          <w:sz w:val="20"/>
          <w:lang w:val="nl-BE"/>
        </w:rPr>
        <w:t>ventielgereedschap en trekbeugel</w:t>
      </w:r>
    </w:p>
    <w:p w:rsidR="00831AC5" w:rsidRDefault="00831AC5" w:rsidP="00831AC5">
      <w:pPr>
        <w:rPr>
          <w:lang w:val="nl-BE"/>
        </w:rPr>
      </w:pPr>
    </w:p>
    <w:p w:rsidR="00831AC5" w:rsidRDefault="00831AC5" w:rsidP="00831AC5">
      <w:pPr>
        <w:rPr>
          <w:lang w:val="nl-BE"/>
        </w:rPr>
      </w:pPr>
      <w:r>
        <w:rPr>
          <w:lang w:val="nl-BE"/>
        </w:rPr>
        <w:t>Diverse</w:t>
      </w:r>
    </w:p>
    <w:p w:rsidR="00831AC5" w:rsidRPr="00831AC5" w:rsidRDefault="00831AC5" w:rsidP="0085663E">
      <w:pPr>
        <w:pStyle w:val="Lijstalinea"/>
        <w:numPr>
          <w:ilvl w:val="0"/>
          <w:numId w:val="43"/>
        </w:numPr>
        <w:rPr>
          <w:lang w:val="nl-BE"/>
        </w:rPr>
      </w:pPr>
      <w:r>
        <w:rPr>
          <w:sz w:val="20"/>
          <w:lang w:val="nl-BE"/>
        </w:rPr>
        <w:t>boormachine</w:t>
      </w:r>
    </w:p>
    <w:p w:rsidR="00831AC5" w:rsidRPr="00831AC5" w:rsidRDefault="00831AC5" w:rsidP="0085663E">
      <w:pPr>
        <w:pStyle w:val="Lijstalinea"/>
        <w:numPr>
          <w:ilvl w:val="0"/>
          <w:numId w:val="43"/>
        </w:numPr>
        <w:rPr>
          <w:lang w:val="nl-BE"/>
        </w:rPr>
      </w:pPr>
      <w:r>
        <w:rPr>
          <w:sz w:val="20"/>
          <w:lang w:val="nl-BE"/>
        </w:rPr>
        <w:t>compressor met luchtpistool</w:t>
      </w:r>
    </w:p>
    <w:p w:rsidR="00831AC5" w:rsidRPr="00831AC5" w:rsidRDefault="00831AC5" w:rsidP="0085663E">
      <w:pPr>
        <w:pStyle w:val="Lijstalinea"/>
        <w:numPr>
          <w:ilvl w:val="0"/>
          <w:numId w:val="43"/>
        </w:numPr>
        <w:rPr>
          <w:lang w:val="nl-BE"/>
        </w:rPr>
      </w:pPr>
      <w:r>
        <w:rPr>
          <w:sz w:val="20"/>
          <w:lang w:val="nl-BE"/>
        </w:rPr>
        <w:t>hefbrug</w:t>
      </w:r>
    </w:p>
    <w:p w:rsidR="00831AC5" w:rsidRPr="00831AC5" w:rsidRDefault="00831AC5" w:rsidP="0085663E">
      <w:pPr>
        <w:pStyle w:val="Lijstalinea"/>
        <w:numPr>
          <w:ilvl w:val="0"/>
          <w:numId w:val="43"/>
        </w:numPr>
        <w:rPr>
          <w:lang w:val="nl-BE"/>
        </w:rPr>
      </w:pPr>
      <w:r>
        <w:rPr>
          <w:sz w:val="20"/>
          <w:lang w:val="nl-BE"/>
        </w:rPr>
        <w:t>hogedrukreiniger</w:t>
      </w:r>
    </w:p>
    <w:p w:rsidR="00831AC5" w:rsidRPr="00831AC5" w:rsidRDefault="00831AC5" w:rsidP="0085663E">
      <w:pPr>
        <w:pStyle w:val="Lijstalinea"/>
        <w:numPr>
          <w:ilvl w:val="0"/>
          <w:numId w:val="43"/>
        </w:numPr>
        <w:rPr>
          <w:lang w:val="nl-BE"/>
        </w:rPr>
      </w:pPr>
      <w:r>
        <w:rPr>
          <w:sz w:val="20"/>
          <w:lang w:val="nl-BE"/>
        </w:rPr>
        <w:t>lichtregelapparatuur</w:t>
      </w:r>
    </w:p>
    <w:p w:rsidR="00831AC5" w:rsidRPr="00831AC5" w:rsidRDefault="00831AC5" w:rsidP="0085663E">
      <w:pPr>
        <w:pStyle w:val="Lijstalinea"/>
        <w:numPr>
          <w:ilvl w:val="0"/>
          <w:numId w:val="43"/>
        </w:numPr>
        <w:rPr>
          <w:lang w:val="nl-BE"/>
        </w:rPr>
      </w:pPr>
      <w:r>
        <w:rPr>
          <w:sz w:val="20"/>
          <w:lang w:val="nl-BE"/>
        </w:rPr>
        <w:t>looplamp ( 24V )</w:t>
      </w:r>
    </w:p>
    <w:p w:rsidR="00831AC5" w:rsidRPr="00831AC5" w:rsidRDefault="00831AC5" w:rsidP="0085663E">
      <w:pPr>
        <w:pStyle w:val="Lijstalinea"/>
        <w:numPr>
          <w:ilvl w:val="0"/>
          <w:numId w:val="43"/>
        </w:numPr>
        <w:rPr>
          <w:lang w:val="nl-BE"/>
        </w:rPr>
      </w:pPr>
      <w:r>
        <w:rPr>
          <w:sz w:val="20"/>
          <w:lang w:val="nl-BE"/>
        </w:rPr>
        <w:t>luchtdrukinstallatie</w:t>
      </w:r>
    </w:p>
    <w:p w:rsidR="00831AC5" w:rsidRPr="00831AC5" w:rsidRDefault="00831AC5" w:rsidP="0085663E">
      <w:pPr>
        <w:pStyle w:val="Lijstalinea"/>
        <w:numPr>
          <w:ilvl w:val="0"/>
          <w:numId w:val="43"/>
        </w:numPr>
        <w:rPr>
          <w:lang w:val="nl-BE"/>
        </w:rPr>
      </w:pPr>
      <w:r>
        <w:rPr>
          <w:sz w:val="20"/>
          <w:lang w:val="nl-BE"/>
        </w:rPr>
        <w:t>MIG/MAG of TIG-lastoestel</w:t>
      </w:r>
    </w:p>
    <w:p w:rsidR="00831AC5" w:rsidRPr="00831AC5" w:rsidRDefault="00BD6276" w:rsidP="0085663E">
      <w:pPr>
        <w:pStyle w:val="Lijstalinea"/>
        <w:numPr>
          <w:ilvl w:val="0"/>
          <w:numId w:val="43"/>
        </w:numPr>
        <w:rPr>
          <w:lang w:val="nl-BE"/>
        </w:rPr>
      </w:pPr>
      <w:r>
        <w:rPr>
          <w:sz w:val="20"/>
          <w:lang w:val="nl-BE"/>
        </w:rPr>
        <w:t>r</w:t>
      </w:r>
      <w:r w:rsidR="00831AC5">
        <w:rPr>
          <w:sz w:val="20"/>
          <w:lang w:val="nl-BE"/>
        </w:rPr>
        <w:t>einigings- en opbergmateriaal</w:t>
      </w:r>
    </w:p>
    <w:p w:rsidR="00831AC5" w:rsidRPr="00831AC5" w:rsidRDefault="00BD6276" w:rsidP="0085663E">
      <w:pPr>
        <w:pStyle w:val="Lijstalinea"/>
        <w:numPr>
          <w:ilvl w:val="0"/>
          <w:numId w:val="43"/>
        </w:numPr>
        <w:rPr>
          <w:lang w:val="nl-BE"/>
        </w:rPr>
      </w:pPr>
      <w:r>
        <w:rPr>
          <w:sz w:val="20"/>
          <w:lang w:val="nl-BE"/>
        </w:rPr>
        <w:t>r</w:t>
      </w:r>
      <w:r w:rsidR="00831AC5">
        <w:rPr>
          <w:sz w:val="20"/>
          <w:lang w:val="nl-BE"/>
        </w:rPr>
        <w:t>olkrik, assensteun en werkkraan</w:t>
      </w:r>
    </w:p>
    <w:p w:rsidR="00831AC5" w:rsidRPr="00831AC5" w:rsidRDefault="00BD6276" w:rsidP="0085663E">
      <w:pPr>
        <w:pStyle w:val="Lijstalinea"/>
        <w:numPr>
          <w:ilvl w:val="0"/>
          <w:numId w:val="43"/>
        </w:numPr>
        <w:rPr>
          <w:lang w:val="nl-BE"/>
        </w:rPr>
      </w:pPr>
      <w:r>
        <w:rPr>
          <w:sz w:val="20"/>
          <w:lang w:val="nl-BE"/>
        </w:rPr>
        <w:t>s</w:t>
      </w:r>
      <w:r w:rsidR="00831AC5">
        <w:rPr>
          <w:sz w:val="20"/>
          <w:lang w:val="nl-BE"/>
        </w:rPr>
        <w:t>lijpmolen</w:t>
      </w:r>
    </w:p>
    <w:p w:rsidR="00831AC5" w:rsidRPr="00831AC5" w:rsidRDefault="00BD6276" w:rsidP="0085663E">
      <w:pPr>
        <w:pStyle w:val="Lijstalinea"/>
        <w:numPr>
          <w:ilvl w:val="0"/>
          <w:numId w:val="43"/>
        </w:numPr>
        <w:rPr>
          <w:lang w:val="nl-BE"/>
        </w:rPr>
      </w:pPr>
      <w:r>
        <w:rPr>
          <w:sz w:val="20"/>
          <w:lang w:val="nl-BE"/>
        </w:rPr>
        <w:t>s</w:t>
      </w:r>
      <w:r w:rsidR="00831AC5">
        <w:rPr>
          <w:sz w:val="20"/>
          <w:lang w:val="nl-BE"/>
        </w:rPr>
        <w:t>piegel</w:t>
      </w:r>
    </w:p>
    <w:p w:rsidR="00831AC5" w:rsidRPr="00831AC5" w:rsidRDefault="00BD6276" w:rsidP="0085663E">
      <w:pPr>
        <w:pStyle w:val="Lijstalinea"/>
        <w:numPr>
          <w:ilvl w:val="0"/>
          <w:numId w:val="43"/>
        </w:numPr>
        <w:rPr>
          <w:lang w:val="nl-BE"/>
        </w:rPr>
      </w:pPr>
      <w:r>
        <w:rPr>
          <w:sz w:val="20"/>
          <w:lang w:val="nl-BE"/>
        </w:rPr>
        <w:t>u</w:t>
      </w:r>
      <w:r w:rsidR="00831AC5">
        <w:rPr>
          <w:sz w:val="20"/>
          <w:lang w:val="nl-BE"/>
        </w:rPr>
        <w:t>itlaatgasafzuigsysteem</w:t>
      </w:r>
    </w:p>
    <w:p w:rsidR="00831AC5" w:rsidRPr="00831AC5" w:rsidRDefault="00BD6276" w:rsidP="0085663E">
      <w:pPr>
        <w:pStyle w:val="Lijstalinea"/>
        <w:numPr>
          <w:ilvl w:val="0"/>
          <w:numId w:val="43"/>
        </w:numPr>
        <w:rPr>
          <w:lang w:val="nl-BE"/>
        </w:rPr>
      </w:pPr>
      <w:r>
        <w:rPr>
          <w:sz w:val="20"/>
          <w:lang w:val="nl-BE"/>
        </w:rPr>
        <w:t>u</w:t>
      </w:r>
      <w:r w:rsidR="00831AC5">
        <w:rPr>
          <w:sz w:val="20"/>
          <w:lang w:val="nl-BE"/>
        </w:rPr>
        <w:t>niverseel klein gereedschap eigen aan de autotechniek</w:t>
      </w:r>
    </w:p>
    <w:p w:rsidR="00831AC5" w:rsidRPr="00831AC5" w:rsidRDefault="00BD6276" w:rsidP="0085663E">
      <w:pPr>
        <w:pStyle w:val="Lijstalinea"/>
        <w:numPr>
          <w:ilvl w:val="0"/>
          <w:numId w:val="43"/>
        </w:numPr>
        <w:rPr>
          <w:lang w:val="nl-BE"/>
        </w:rPr>
      </w:pPr>
      <w:r>
        <w:rPr>
          <w:sz w:val="20"/>
          <w:lang w:val="nl-BE"/>
        </w:rPr>
        <w:t>w</w:t>
      </w:r>
      <w:r w:rsidR="00831AC5">
        <w:rPr>
          <w:sz w:val="20"/>
          <w:lang w:val="nl-BE"/>
        </w:rPr>
        <w:t>erkbank met bankschroef</w:t>
      </w:r>
    </w:p>
    <w:p w:rsidR="00831AC5" w:rsidRPr="00831AC5" w:rsidRDefault="00831AC5" w:rsidP="00831AC5">
      <w:pPr>
        <w:pStyle w:val="Lijstalinea"/>
        <w:rPr>
          <w:lang w:val="nl-BE"/>
        </w:rPr>
      </w:pPr>
    </w:p>
    <w:p w:rsidR="005E1B88" w:rsidRPr="002B4DF2" w:rsidRDefault="005E1B88" w:rsidP="00142CF9">
      <w:pPr>
        <w:pStyle w:val="Kop1"/>
      </w:pPr>
      <w:bookmarkStart w:id="188" w:name="_Toc247095096"/>
      <w:bookmarkStart w:id="189" w:name="_Toc247095404"/>
      <w:bookmarkStart w:id="190" w:name="_Toc247095483"/>
      <w:bookmarkStart w:id="191" w:name="_Toc247095517"/>
      <w:bookmarkStart w:id="192" w:name="_Toc247095622"/>
      <w:bookmarkStart w:id="193" w:name="_Toc357420755"/>
      <w:bookmarkStart w:id="194" w:name="_Toc357587276"/>
      <w:bookmarkStart w:id="195" w:name="_Toc357588563"/>
      <w:bookmarkStart w:id="196" w:name="_Toc357589731"/>
      <w:r w:rsidRPr="002B4DF2">
        <w:lastRenderedPageBreak/>
        <w:t>Vakspecifieke informatie</w:t>
      </w:r>
      <w:bookmarkEnd w:id="188"/>
      <w:bookmarkEnd w:id="189"/>
      <w:bookmarkEnd w:id="190"/>
      <w:bookmarkEnd w:id="191"/>
      <w:bookmarkEnd w:id="192"/>
      <w:bookmarkEnd w:id="193"/>
      <w:bookmarkEnd w:id="194"/>
      <w:bookmarkEnd w:id="195"/>
      <w:bookmarkEnd w:id="196"/>
      <w:r w:rsidRPr="002B4DF2">
        <w:t xml:space="preserve"> </w:t>
      </w:r>
    </w:p>
    <w:p w:rsidR="005E1B88" w:rsidRPr="00551239" w:rsidRDefault="005E1B88" w:rsidP="005E1B88">
      <w:pPr>
        <w:rPr>
          <w:rFonts w:cs="Arial"/>
          <w:szCs w:val="20"/>
        </w:rPr>
      </w:pPr>
    </w:p>
    <w:p w:rsidR="00C05694" w:rsidRPr="008B2AAB" w:rsidRDefault="00C05694" w:rsidP="00C05694">
      <w:pPr>
        <w:pStyle w:val="Default"/>
        <w:rPr>
          <w:sz w:val="22"/>
          <w:szCs w:val="22"/>
        </w:rPr>
      </w:pPr>
      <w:r w:rsidRPr="008B2AAB">
        <w:rPr>
          <w:sz w:val="22"/>
          <w:szCs w:val="22"/>
        </w:rPr>
        <w:t xml:space="preserve">Vakgerichte informatie kan je opzoeken via internet door gebruik te maken van een zoekmachine. Enkele algemene links zijn hieronder weergegeven. </w:t>
      </w:r>
    </w:p>
    <w:p w:rsidR="00C05694" w:rsidRPr="00E673CC" w:rsidRDefault="00C05694" w:rsidP="00C05694">
      <w:pPr>
        <w:pStyle w:val="Default"/>
        <w:rPr>
          <w:b/>
          <w:bCs/>
          <w:sz w:val="20"/>
          <w:szCs w:val="20"/>
        </w:rPr>
      </w:pPr>
    </w:p>
    <w:p w:rsidR="00C05694" w:rsidRPr="00CB253F" w:rsidRDefault="00C05694" w:rsidP="00C05694">
      <w:pPr>
        <w:rPr>
          <w:b/>
          <w:color w:val="000000"/>
          <w:szCs w:val="22"/>
          <w:lang w:val="nl-BE"/>
        </w:rPr>
      </w:pPr>
      <w:r>
        <w:rPr>
          <w:b/>
          <w:color w:val="000000"/>
          <w:szCs w:val="22"/>
          <w:lang w:val="nl-BE"/>
        </w:rPr>
        <w:t>Toekomst op wielen</w:t>
      </w:r>
    </w:p>
    <w:p w:rsidR="00C05694" w:rsidRPr="00CB253F" w:rsidRDefault="009F034C" w:rsidP="00C05694">
      <w:pPr>
        <w:rPr>
          <w:color w:val="000000"/>
          <w:szCs w:val="22"/>
          <w:lang w:val="nl-BE"/>
        </w:rPr>
      </w:pPr>
      <w:hyperlink r:id="rId60" w:history="1">
        <w:r w:rsidR="00C05694" w:rsidRPr="00E70C4F">
          <w:rPr>
            <w:rStyle w:val="Hyperlink"/>
          </w:rPr>
          <w:t>www.toekomstopwielen.be</w:t>
        </w:r>
      </w:hyperlink>
      <w:r w:rsidR="00C05694">
        <w:t xml:space="preserve"> </w:t>
      </w:r>
    </w:p>
    <w:p w:rsidR="00C05694" w:rsidRPr="00CB253F" w:rsidRDefault="00C05694" w:rsidP="00C05694">
      <w:pPr>
        <w:rPr>
          <w:color w:val="000000"/>
          <w:szCs w:val="22"/>
          <w:lang w:val="nl-BE"/>
        </w:rPr>
      </w:pPr>
    </w:p>
    <w:p w:rsidR="00C05694" w:rsidRDefault="00C05694" w:rsidP="00C05694">
      <w:pPr>
        <w:rPr>
          <w:b/>
          <w:color w:val="000000"/>
          <w:szCs w:val="22"/>
          <w:lang w:val="nl-BE"/>
        </w:rPr>
      </w:pPr>
      <w:proofErr w:type="spellStart"/>
      <w:r w:rsidRPr="00CB253F">
        <w:rPr>
          <w:b/>
          <w:color w:val="000000"/>
          <w:szCs w:val="22"/>
          <w:lang w:val="nl-BE"/>
        </w:rPr>
        <w:t>Carfix</w:t>
      </w:r>
      <w:proofErr w:type="spellEnd"/>
      <w:r>
        <w:rPr>
          <w:b/>
          <w:color w:val="000000"/>
          <w:szCs w:val="22"/>
          <w:lang w:val="nl-BE"/>
        </w:rPr>
        <w:t xml:space="preserve"> (vakinformatie voor autoreparatie)</w:t>
      </w:r>
    </w:p>
    <w:p w:rsidR="00C05694" w:rsidRPr="008B2AAB" w:rsidRDefault="009F034C" w:rsidP="00C05694">
      <w:pPr>
        <w:rPr>
          <w:color w:val="000000"/>
          <w:szCs w:val="22"/>
          <w:lang w:val="nl-BE"/>
        </w:rPr>
      </w:pPr>
      <w:hyperlink r:id="rId61" w:history="1">
        <w:r w:rsidR="00C05694" w:rsidRPr="008B2AAB">
          <w:rPr>
            <w:rStyle w:val="Hyperlink"/>
            <w:szCs w:val="22"/>
            <w:lang w:val="nl-BE"/>
          </w:rPr>
          <w:t>www.carfix.be</w:t>
        </w:r>
      </w:hyperlink>
      <w:r w:rsidR="00C05694" w:rsidRPr="008B2AAB">
        <w:rPr>
          <w:color w:val="000000"/>
          <w:szCs w:val="22"/>
          <w:lang w:val="nl-BE"/>
        </w:rPr>
        <w:t xml:space="preserve"> </w:t>
      </w:r>
    </w:p>
    <w:p w:rsidR="00C05694" w:rsidRPr="00CB253F" w:rsidRDefault="00C05694" w:rsidP="00C05694">
      <w:pPr>
        <w:rPr>
          <w:color w:val="000000"/>
          <w:szCs w:val="22"/>
          <w:lang w:val="nl-BE"/>
        </w:rPr>
      </w:pPr>
    </w:p>
    <w:p w:rsidR="00C05694" w:rsidRPr="00CB253F" w:rsidRDefault="00C05694" w:rsidP="00C05694">
      <w:pPr>
        <w:autoSpaceDE w:val="0"/>
        <w:autoSpaceDN w:val="0"/>
        <w:adjustRightInd w:val="0"/>
        <w:rPr>
          <w:rFonts w:cs="Arial"/>
          <w:b/>
          <w:bCs/>
          <w:color w:val="000000"/>
          <w:szCs w:val="22"/>
          <w:lang w:val="nl-BE"/>
        </w:rPr>
      </w:pPr>
      <w:proofErr w:type="spellStart"/>
      <w:r w:rsidRPr="00CB253F">
        <w:rPr>
          <w:rFonts w:cs="Arial"/>
          <w:b/>
          <w:bCs/>
          <w:color w:val="000000"/>
          <w:szCs w:val="22"/>
          <w:lang w:val="nl-BE"/>
        </w:rPr>
        <w:t>Educam</w:t>
      </w:r>
      <w:proofErr w:type="spellEnd"/>
      <w:r w:rsidRPr="00CB253F">
        <w:rPr>
          <w:rFonts w:cs="Arial"/>
          <w:b/>
          <w:bCs/>
          <w:color w:val="000000"/>
          <w:szCs w:val="22"/>
          <w:lang w:val="nl-BE"/>
        </w:rPr>
        <w:t xml:space="preserve"> (stichting voor beroepsopleiding in de autosector en aanverwante sectoren)</w:t>
      </w:r>
    </w:p>
    <w:p w:rsidR="00C05694" w:rsidRPr="00CB253F" w:rsidRDefault="009F034C" w:rsidP="00C05694">
      <w:pPr>
        <w:autoSpaceDE w:val="0"/>
        <w:autoSpaceDN w:val="0"/>
        <w:adjustRightInd w:val="0"/>
        <w:rPr>
          <w:rFonts w:cs="Arial"/>
          <w:color w:val="000000"/>
          <w:szCs w:val="22"/>
          <w:lang w:val="nl-BE"/>
        </w:rPr>
      </w:pPr>
      <w:hyperlink r:id="rId62" w:history="1">
        <w:r w:rsidR="00C05694" w:rsidRPr="00E70C4F">
          <w:rPr>
            <w:rStyle w:val="Hyperlink"/>
            <w:rFonts w:cs="Arial"/>
            <w:szCs w:val="22"/>
            <w:lang w:val="nl-BE"/>
          </w:rPr>
          <w:t>www.educam.be</w:t>
        </w:r>
      </w:hyperlink>
    </w:p>
    <w:p w:rsidR="00C05694" w:rsidRPr="00CB253F" w:rsidRDefault="00C05694" w:rsidP="00C05694">
      <w:pPr>
        <w:autoSpaceDE w:val="0"/>
        <w:autoSpaceDN w:val="0"/>
        <w:adjustRightInd w:val="0"/>
        <w:rPr>
          <w:rFonts w:cs="Arial"/>
          <w:color w:val="000000"/>
          <w:szCs w:val="22"/>
          <w:lang w:val="nl-BE"/>
        </w:rPr>
      </w:pPr>
    </w:p>
    <w:p w:rsidR="00C05694" w:rsidRPr="00CB253F" w:rsidRDefault="00C05694" w:rsidP="00C05694">
      <w:pPr>
        <w:autoSpaceDE w:val="0"/>
        <w:autoSpaceDN w:val="0"/>
        <w:adjustRightInd w:val="0"/>
        <w:rPr>
          <w:rFonts w:cs="Arial"/>
          <w:b/>
          <w:bCs/>
          <w:color w:val="000000"/>
          <w:szCs w:val="22"/>
          <w:lang w:val="nl-BE"/>
        </w:rPr>
      </w:pPr>
      <w:proofErr w:type="spellStart"/>
      <w:r w:rsidRPr="00CB253F">
        <w:rPr>
          <w:rFonts w:cs="Arial"/>
          <w:b/>
          <w:bCs/>
          <w:color w:val="000000"/>
          <w:szCs w:val="22"/>
          <w:lang w:val="nl-BE"/>
        </w:rPr>
        <w:t>Innovam</w:t>
      </w:r>
      <w:proofErr w:type="spellEnd"/>
      <w:r w:rsidRPr="00CB253F">
        <w:rPr>
          <w:rFonts w:cs="Arial"/>
          <w:b/>
          <w:bCs/>
          <w:color w:val="000000"/>
          <w:szCs w:val="22"/>
          <w:lang w:val="nl-BE"/>
        </w:rPr>
        <w:t xml:space="preserve"> (Innovatie- en onderwijscentrum motorvoertuigen en tweewielerbranche)</w:t>
      </w:r>
    </w:p>
    <w:p w:rsidR="00C05694" w:rsidRPr="00CB253F" w:rsidRDefault="00C05694" w:rsidP="00C05694">
      <w:pPr>
        <w:autoSpaceDE w:val="0"/>
        <w:autoSpaceDN w:val="0"/>
        <w:adjustRightInd w:val="0"/>
        <w:rPr>
          <w:rFonts w:cs="Arial"/>
          <w:color w:val="000000"/>
          <w:szCs w:val="22"/>
          <w:lang w:val="it-IT"/>
        </w:rPr>
      </w:pPr>
      <w:r w:rsidRPr="00CB253F">
        <w:rPr>
          <w:rFonts w:cs="Arial"/>
          <w:color w:val="000000"/>
          <w:szCs w:val="22"/>
          <w:lang w:val="it-IT"/>
        </w:rPr>
        <w:t>E-mail: info@innovam.nl</w:t>
      </w:r>
    </w:p>
    <w:p w:rsidR="00C05694" w:rsidRPr="00CB253F" w:rsidRDefault="009F034C" w:rsidP="00C05694">
      <w:pPr>
        <w:autoSpaceDE w:val="0"/>
        <w:autoSpaceDN w:val="0"/>
        <w:adjustRightInd w:val="0"/>
        <w:rPr>
          <w:rFonts w:cs="Arial"/>
          <w:color w:val="000000"/>
          <w:szCs w:val="22"/>
          <w:lang w:val="it-IT"/>
        </w:rPr>
      </w:pPr>
      <w:hyperlink r:id="rId63" w:history="1">
        <w:r w:rsidR="00C05694" w:rsidRPr="00E70C4F">
          <w:rPr>
            <w:rStyle w:val="Hyperlink"/>
            <w:rFonts w:cs="Arial"/>
            <w:szCs w:val="22"/>
            <w:lang w:val="it-IT"/>
          </w:rPr>
          <w:t>www.innovam.nl</w:t>
        </w:r>
      </w:hyperlink>
      <w:r w:rsidR="00C05694">
        <w:rPr>
          <w:rFonts w:cs="Arial"/>
          <w:color w:val="000000"/>
          <w:szCs w:val="22"/>
          <w:lang w:val="it-IT"/>
        </w:rPr>
        <w:t xml:space="preserve"> </w:t>
      </w:r>
    </w:p>
    <w:p w:rsidR="00C05694" w:rsidRPr="00CB253F" w:rsidRDefault="00C05694" w:rsidP="00C05694">
      <w:pPr>
        <w:autoSpaceDE w:val="0"/>
        <w:autoSpaceDN w:val="0"/>
        <w:adjustRightInd w:val="0"/>
        <w:rPr>
          <w:rFonts w:cs="Arial"/>
          <w:b/>
          <w:bCs/>
          <w:color w:val="000000"/>
          <w:szCs w:val="22"/>
          <w:lang w:val="it-IT"/>
        </w:rPr>
      </w:pPr>
    </w:p>
    <w:p w:rsidR="00C05694" w:rsidRPr="00CB253F" w:rsidRDefault="00C05694" w:rsidP="00C05694">
      <w:pPr>
        <w:pStyle w:val="Default"/>
        <w:rPr>
          <w:b/>
          <w:sz w:val="22"/>
          <w:szCs w:val="22"/>
        </w:rPr>
      </w:pPr>
      <w:r>
        <w:rPr>
          <w:b/>
          <w:sz w:val="22"/>
          <w:szCs w:val="22"/>
        </w:rPr>
        <w:t>Regio</w:t>
      </w:r>
      <w:r w:rsidRPr="00CB253F">
        <w:rPr>
          <w:b/>
          <w:sz w:val="22"/>
          <w:szCs w:val="22"/>
        </w:rPr>
        <w:t>naal Technologische Centra</w:t>
      </w:r>
    </w:p>
    <w:p w:rsidR="00C05694" w:rsidRPr="008B2AAB" w:rsidRDefault="009F034C" w:rsidP="00C05694">
      <w:pPr>
        <w:pStyle w:val="Default"/>
        <w:rPr>
          <w:bCs/>
          <w:sz w:val="22"/>
          <w:szCs w:val="22"/>
          <w:lang w:val="it-IT"/>
        </w:rPr>
      </w:pPr>
      <w:hyperlink r:id="rId64" w:history="1">
        <w:r w:rsidR="00C05694" w:rsidRPr="00E70C4F">
          <w:rPr>
            <w:rStyle w:val="Hyperlink"/>
            <w:bCs/>
            <w:sz w:val="22"/>
            <w:szCs w:val="22"/>
            <w:lang w:val="it-IT"/>
          </w:rPr>
          <w:t>www.ond.vlaanderen.be/RTC</w:t>
        </w:r>
      </w:hyperlink>
      <w:r w:rsidR="00C05694">
        <w:rPr>
          <w:bCs/>
          <w:sz w:val="22"/>
          <w:szCs w:val="22"/>
          <w:lang w:val="it-IT"/>
        </w:rPr>
        <w:t xml:space="preserve"> </w:t>
      </w:r>
    </w:p>
    <w:p w:rsidR="00C05694" w:rsidRPr="00AD208C" w:rsidRDefault="00C05694" w:rsidP="00C05694">
      <w:pPr>
        <w:pStyle w:val="Default"/>
        <w:rPr>
          <w:b/>
          <w:bCs/>
          <w:sz w:val="20"/>
          <w:szCs w:val="20"/>
          <w:lang w:val="it-IT"/>
        </w:rPr>
      </w:pPr>
    </w:p>
    <w:p w:rsidR="00C05694" w:rsidRPr="008B2AAB" w:rsidRDefault="00C05694" w:rsidP="00C05694">
      <w:pPr>
        <w:spacing w:line="0" w:lineRule="atLeast"/>
        <w:rPr>
          <w:rFonts w:cs="Arial"/>
          <w:color w:val="000000"/>
          <w:szCs w:val="22"/>
        </w:rPr>
      </w:pPr>
      <w:r w:rsidRPr="008B2AAB">
        <w:rPr>
          <w:rFonts w:cs="Arial"/>
          <w:b/>
          <w:bCs/>
          <w:color w:val="000000"/>
          <w:szCs w:val="22"/>
          <w:lang w:val="nl-BE" w:eastAsia="nl-BE"/>
        </w:rPr>
        <w:t>FEDERAUTO VZW</w:t>
      </w:r>
      <w:r w:rsidRPr="008B2AAB">
        <w:rPr>
          <w:rFonts w:cs="Arial"/>
          <w:b/>
          <w:bCs/>
          <w:color w:val="000000"/>
          <w:szCs w:val="22"/>
          <w:lang w:val="nl-BE" w:eastAsia="nl-BE"/>
        </w:rPr>
        <w:br/>
      </w:r>
      <w:r w:rsidRPr="008B2AAB">
        <w:rPr>
          <w:rFonts w:cs="Arial"/>
          <w:color w:val="000000"/>
          <w:szCs w:val="22"/>
        </w:rPr>
        <w:t>FEDERAUTO vertegenwoordigt de carrosserieherstellers en koetswerkbouwers. Het is haar opdracht om een zo optimaal mogelijk klimaat te scheppen voor de ondernemer in de branche. Tevens informeert zij haar leden op sociaal, juridisch, economisch en fiscaal vlak. Zij verdedigt zowel de individuele als collectieve belangen in de sector.</w:t>
      </w:r>
    </w:p>
    <w:p w:rsidR="00C05694" w:rsidRPr="008B2AAB" w:rsidRDefault="00C05694" w:rsidP="00C05694">
      <w:pPr>
        <w:spacing w:line="0" w:lineRule="atLeast"/>
        <w:rPr>
          <w:rFonts w:cs="Arial"/>
          <w:color w:val="000000"/>
          <w:szCs w:val="22"/>
          <w:lang w:val="fr-FR" w:eastAsia="nl-BE"/>
        </w:rPr>
      </w:pPr>
      <w:proofErr w:type="spellStart"/>
      <w:r w:rsidRPr="008B2AAB">
        <w:rPr>
          <w:rFonts w:cs="Arial"/>
          <w:color w:val="000000"/>
          <w:szCs w:val="22"/>
          <w:lang w:val="fr-FR" w:eastAsia="nl-BE"/>
        </w:rPr>
        <w:t>Adres</w:t>
      </w:r>
      <w:proofErr w:type="spellEnd"/>
      <w:r w:rsidRPr="008B2AAB">
        <w:rPr>
          <w:rFonts w:cs="Arial"/>
          <w:color w:val="000000"/>
          <w:szCs w:val="22"/>
          <w:lang w:val="fr-FR" w:eastAsia="nl-BE"/>
        </w:rPr>
        <w:t xml:space="preserve">: Jules </w:t>
      </w:r>
      <w:proofErr w:type="spellStart"/>
      <w:r w:rsidRPr="008B2AAB">
        <w:rPr>
          <w:rFonts w:cs="Arial"/>
          <w:color w:val="000000"/>
          <w:szCs w:val="22"/>
          <w:lang w:val="fr-FR" w:eastAsia="nl-BE"/>
        </w:rPr>
        <w:t>Bordetlaan</w:t>
      </w:r>
      <w:proofErr w:type="spellEnd"/>
      <w:r w:rsidRPr="008B2AAB">
        <w:rPr>
          <w:rFonts w:cs="Arial"/>
          <w:color w:val="000000"/>
          <w:szCs w:val="22"/>
          <w:lang w:val="fr-FR" w:eastAsia="nl-BE"/>
        </w:rPr>
        <w:t xml:space="preserve"> 164 - 1140 BRUSSEL</w:t>
      </w:r>
    </w:p>
    <w:p w:rsidR="00C05694" w:rsidRDefault="00C05694" w:rsidP="00C05694">
      <w:pPr>
        <w:spacing w:line="0" w:lineRule="atLeast"/>
        <w:rPr>
          <w:rFonts w:cs="Arial"/>
          <w:color w:val="000000"/>
          <w:szCs w:val="22"/>
          <w:lang w:val="fr-FR" w:eastAsia="nl-BE"/>
        </w:rPr>
      </w:pPr>
      <w:r w:rsidRPr="008B2AAB">
        <w:rPr>
          <w:rFonts w:cs="Arial"/>
          <w:color w:val="000000"/>
          <w:szCs w:val="22"/>
          <w:lang w:val="fr-FR" w:eastAsia="nl-BE"/>
        </w:rPr>
        <w:t xml:space="preserve">Tel : 02/778.62.00 - Fax : 02/778.62.22 </w:t>
      </w:r>
    </w:p>
    <w:p w:rsidR="00C05694" w:rsidRPr="008B2AAB" w:rsidRDefault="009F034C" w:rsidP="00C05694">
      <w:pPr>
        <w:spacing w:line="0" w:lineRule="atLeast"/>
        <w:rPr>
          <w:rFonts w:cs="Arial"/>
          <w:color w:val="000000"/>
          <w:szCs w:val="22"/>
          <w:lang w:val="fr-FR" w:eastAsia="nl-BE"/>
        </w:rPr>
      </w:pPr>
      <w:hyperlink r:id="rId65" w:history="1">
        <w:r w:rsidR="00C05694" w:rsidRPr="008B2AAB">
          <w:rPr>
            <w:rFonts w:cs="Arial"/>
            <w:color w:val="000000"/>
            <w:szCs w:val="22"/>
            <w:u w:val="single"/>
            <w:lang w:val="fr-FR" w:eastAsia="nl-BE"/>
          </w:rPr>
          <w:t>mail@federauto.be</w:t>
        </w:r>
      </w:hyperlink>
      <w:r w:rsidR="00C05694" w:rsidRPr="008B2AAB">
        <w:rPr>
          <w:rFonts w:cs="Arial"/>
          <w:color w:val="000000"/>
          <w:szCs w:val="22"/>
          <w:lang w:val="fr-FR" w:eastAsia="nl-BE"/>
        </w:rPr>
        <w:br/>
      </w:r>
      <w:hyperlink r:id="rId66" w:history="1">
        <w:r w:rsidR="00C05694" w:rsidRPr="00E70C4F">
          <w:rPr>
            <w:rStyle w:val="Hyperlink"/>
            <w:rFonts w:cs="Arial"/>
            <w:szCs w:val="22"/>
            <w:lang w:val="fr-FR" w:eastAsia="nl-BE"/>
          </w:rPr>
          <w:t>www.federauto.be</w:t>
        </w:r>
      </w:hyperlink>
      <w:r w:rsidR="00C05694">
        <w:rPr>
          <w:rFonts w:cs="Arial"/>
          <w:szCs w:val="22"/>
          <w:lang w:val="fr-FR" w:eastAsia="nl-BE"/>
        </w:rPr>
        <w:t xml:space="preserve"> </w:t>
      </w:r>
    </w:p>
    <w:tbl>
      <w:tblPr>
        <w:tblW w:w="9461" w:type="dxa"/>
        <w:jc w:val="center"/>
        <w:tblCellSpacing w:w="15" w:type="dxa"/>
        <w:tblCellMar>
          <w:top w:w="15" w:type="dxa"/>
          <w:left w:w="15" w:type="dxa"/>
          <w:bottom w:w="15" w:type="dxa"/>
          <w:right w:w="15" w:type="dxa"/>
        </w:tblCellMar>
        <w:tblLook w:val="04A0" w:firstRow="1" w:lastRow="0" w:firstColumn="1" w:lastColumn="0" w:noHBand="0" w:noVBand="1"/>
      </w:tblPr>
      <w:tblGrid>
        <w:gridCol w:w="9461"/>
      </w:tblGrid>
      <w:tr w:rsidR="00C05694" w:rsidRPr="008B2AAB" w:rsidTr="00CA0D01">
        <w:trPr>
          <w:tblCellSpacing w:w="15" w:type="dxa"/>
          <w:jc w:val="center"/>
        </w:trPr>
        <w:tc>
          <w:tcPr>
            <w:tcW w:w="9401" w:type="dxa"/>
          </w:tcPr>
          <w:p w:rsidR="00C05694" w:rsidRPr="00261066" w:rsidRDefault="00C05694" w:rsidP="00CA0D01">
            <w:pPr>
              <w:spacing w:line="312" w:lineRule="atLeast"/>
              <w:ind w:left="151"/>
              <w:rPr>
                <w:rFonts w:cs="Arial"/>
                <w:b/>
                <w:bCs/>
                <w:szCs w:val="22"/>
                <w:lang w:val="fr-FR"/>
              </w:rPr>
            </w:pPr>
          </w:p>
          <w:p w:rsidR="00C05694" w:rsidRPr="008B2AAB" w:rsidRDefault="00C05694" w:rsidP="00CA0D01">
            <w:pPr>
              <w:spacing w:line="0" w:lineRule="atLeast"/>
              <w:ind w:left="151"/>
              <w:contextualSpacing/>
              <w:rPr>
                <w:rFonts w:cs="Arial"/>
                <w:color w:val="000000"/>
                <w:szCs w:val="22"/>
              </w:rPr>
            </w:pPr>
            <w:r w:rsidRPr="008B2AAB">
              <w:rPr>
                <w:rFonts w:cs="Arial"/>
                <w:b/>
                <w:bCs/>
                <w:color w:val="000000"/>
                <w:szCs w:val="22"/>
              </w:rPr>
              <w:t>FEBELCAR</w:t>
            </w:r>
            <w:r w:rsidRPr="008B2AAB">
              <w:rPr>
                <w:rFonts w:cs="Arial"/>
                <w:color w:val="000000"/>
                <w:szCs w:val="22"/>
              </w:rPr>
              <w:t xml:space="preserve">,  Koninklijke Belgische Federatie van de carrosseriebedrijven </w:t>
            </w:r>
            <w:r w:rsidRPr="008B2AAB">
              <w:rPr>
                <w:rFonts w:cs="Arial"/>
                <w:color w:val="000000"/>
                <w:szCs w:val="22"/>
              </w:rPr>
              <w:br/>
              <w:t>is de wettelijk erkende beroepsfederatie voor carrosseriebedrijven in België. (herstellers en bouwers)</w:t>
            </w:r>
          </w:p>
          <w:p w:rsidR="00C05694" w:rsidRPr="008B2AAB" w:rsidRDefault="00C05694" w:rsidP="00CA0D01">
            <w:pPr>
              <w:spacing w:line="0" w:lineRule="atLeast"/>
              <w:ind w:left="153"/>
              <w:contextualSpacing/>
              <w:rPr>
                <w:rFonts w:cs="Arial"/>
                <w:color w:val="000000"/>
                <w:szCs w:val="22"/>
                <w:lang w:val="nl-BE"/>
              </w:rPr>
            </w:pPr>
            <w:proofErr w:type="spellStart"/>
            <w:r w:rsidRPr="008B2AAB">
              <w:rPr>
                <w:rFonts w:cs="Arial"/>
                <w:color w:val="000000"/>
                <w:szCs w:val="22"/>
                <w:lang w:val="nl-BE"/>
              </w:rPr>
              <w:t>Woluwedal</w:t>
            </w:r>
            <w:proofErr w:type="spellEnd"/>
            <w:r w:rsidRPr="008B2AAB">
              <w:rPr>
                <w:rFonts w:cs="Arial"/>
                <w:color w:val="000000"/>
                <w:szCs w:val="22"/>
                <w:lang w:val="nl-BE"/>
              </w:rPr>
              <w:t xml:space="preserve"> 46 b4</w:t>
            </w:r>
            <w:r w:rsidRPr="008B2AAB">
              <w:rPr>
                <w:rFonts w:cs="Arial"/>
                <w:color w:val="000000"/>
                <w:szCs w:val="22"/>
                <w:lang w:val="nl-BE"/>
              </w:rPr>
              <w:br/>
              <w:t>1200  Brussel</w:t>
            </w:r>
            <w:r w:rsidRPr="008B2AAB">
              <w:rPr>
                <w:rFonts w:cs="Arial"/>
                <w:color w:val="000000"/>
                <w:szCs w:val="22"/>
                <w:lang w:val="nl-BE"/>
              </w:rPr>
              <w:br/>
              <w:t>Tel. +32 2 776 78 70</w:t>
            </w:r>
            <w:r w:rsidRPr="008B2AAB">
              <w:rPr>
                <w:rFonts w:cs="Arial"/>
                <w:color w:val="000000"/>
                <w:szCs w:val="22"/>
                <w:lang w:val="nl-BE"/>
              </w:rPr>
              <w:br/>
              <w:t xml:space="preserve">Fax  +32 2 776 78 80 </w:t>
            </w:r>
            <w:r w:rsidRPr="008B2AAB">
              <w:rPr>
                <w:rFonts w:cs="Arial"/>
                <w:color w:val="000000"/>
                <w:szCs w:val="22"/>
                <w:lang w:val="nl-BE"/>
              </w:rPr>
              <w:br/>
              <w:t xml:space="preserve">Email : </w:t>
            </w:r>
            <w:hyperlink r:id="rId67" w:history="1">
              <w:r w:rsidRPr="008B2AAB">
                <w:rPr>
                  <w:rFonts w:cs="Arial"/>
                  <w:color w:val="000000"/>
                  <w:szCs w:val="22"/>
                  <w:lang w:val="nl-BE"/>
                </w:rPr>
                <w:t>info@febelcar.com</w:t>
              </w:r>
            </w:hyperlink>
            <w:r w:rsidRPr="008B2AAB">
              <w:rPr>
                <w:rFonts w:cs="Arial"/>
                <w:color w:val="000000"/>
                <w:szCs w:val="22"/>
                <w:lang w:val="nl-BE"/>
              </w:rPr>
              <w:t xml:space="preserve"> </w:t>
            </w:r>
          </w:p>
          <w:p w:rsidR="00C05694" w:rsidRPr="008B2AAB" w:rsidRDefault="009F034C" w:rsidP="00CA0D01">
            <w:pPr>
              <w:spacing w:line="0" w:lineRule="atLeast"/>
              <w:ind w:left="153"/>
              <w:contextualSpacing/>
              <w:rPr>
                <w:rFonts w:cs="Arial"/>
                <w:color w:val="000000"/>
                <w:szCs w:val="22"/>
                <w:lang w:val="nl-BE"/>
              </w:rPr>
            </w:pPr>
            <w:hyperlink r:id="rId68" w:history="1">
              <w:r w:rsidR="00C05694" w:rsidRPr="00E70C4F">
                <w:rPr>
                  <w:rStyle w:val="Hyperlink"/>
                  <w:szCs w:val="22"/>
                </w:rPr>
                <w:t>www.febelcar.be</w:t>
              </w:r>
            </w:hyperlink>
            <w:r w:rsidR="00C05694">
              <w:rPr>
                <w:szCs w:val="22"/>
              </w:rPr>
              <w:t xml:space="preserve"> </w:t>
            </w:r>
          </w:p>
          <w:p w:rsidR="00C05694" w:rsidRPr="008B2AAB" w:rsidRDefault="00C05694" w:rsidP="00CA0D01">
            <w:pPr>
              <w:spacing w:line="0" w:lineRule="atLeast"/>
              <w:ind w:left="153"/>
              <w:contextualSpacing/>
              <w:rPr>
                <w:rFonts w:cs="Arial"/>
                <w:color w:val="000000"/>
                <w:szCs w:val="22"/>
                <w:lang w:val="nl-BE"/>
              </w:rPr>
            </w:pPr>
            <w:r w:rsidRPr="008B2AAB">
              <w:rPr>
                <w:rFonts w:cs="Arial"/>
                <w:vanish/>
                <w:color w:val="000000"/>
                <w:szCs w:val="22"/>
                <w:lang w:val="nl-BE"/>
              </w:rPr>
              <w:t xml:space="preserve">Dit e-mail adres is beschermd door spambots, u heeft Javascript nodig om dit onderdeel te kunnen bekijken </w:t>
            </w:r>
          </w:p>
          <w:p w:rsidR="00C05694" w:rsidRPr="008B2AAB" w:rsidRDefault="00C05694" w:rsidP="00CA0D01">
            <w:pPr>
              <w:spacing w:before="100" w:beforeAutospacing="1" w:after="240" w:line="0" w:lineRule="atLeast"/>
              <w:ind w:left="151"/>
              <w:contextualSpacing/>
              <w:rPr>
                <w:color w:val="000000"/>
                <w:szCs w:val="22"/>
              </w:rPr>
            </w:pPr>
            <w:r w:rsidRPr="008B2AAB">
              <w:rPr>
                <w:rFonts w:cs="Arial"/>
                <w:b/>
                <w:color w:val="000000"/>
                <w:szCs w:val="22"/>
              </w:rPr>
              <w:t xml:space="preserve">AIR </w:t>
            </w:r>
            <w:r w:rsidRPr="008B2AAB">
              <w:rPr>
                <w:rFonts w:cs="Arial"/>
                <w:color w:val="000000"/>
                <w:szCs w:val="22"/>
              </w:rPr>
              <w:t xml:space="preserve">- </w:t>
            </w:r>
            <w:r w:rsidRPr="008B2AAB">
              <w:rPr>
                <w:color w:val="000000"/>
                <w:szCs w:val="22"/>
              </w:rPr>
              <w:t xml:space="preserve"> </w:t>
            </w:r>
            <w:r w:rsidRPr="008B2AAB">
              <w:rPr>
                <w:rStyle w:val="Zwaar"/>
                <w:rFonts w:cs="Arial"/>
                <w:b w:val="0"/>
                <w:color w:val="000000"/>
                <w:szCs w:val="22"/>
              </w:rPr>
              <w:t>Mondiale belangenbehartiging voor het autoschadeherstelbedrijf</w:t>
            </w:r>
            <w:r w:rsidRPr="008B2AAB">
              <w:rPr>
                <w:rFonts w:cs="Arial"/>
                <w:b/>
                <w:bCs/>
                <w:color w:val="000000"/>
                <w:szCs w:val="22"/>
              </w:rPr>
              <w:br/>
            </w:r>
            <w:r w:rsidRPr="008B2AAB">
              <w:rPr>
                <w:rFonts w:cs="Arial"/>
                <w:color w:val="000000"/>
                <w:szCs w:val="22"/>
              </w:rPr>
              <w:t xml:space="preserve">De naam AIRC staat voor </w:t>
            </w:r>
            <w:proofErr w:type="spellStart"/>
            <w:r w:rsidRPr="008B2AAB">
              <w:rPr>
                <w:rFonts w:cs="Arial"/>
                <w:color w:val="000000"/>
                <w:szCs w:val="22"/>
              </w:rPr>
              <w:t>Association</w:t>
            </w:r>
            <w:proofErr w:type="spellEnd"/>
            <w:r w:rsidRPr="008B2AAB">
              <w:rPr>
                <w:rFonts w:cs="Arial"/>
                <w:color w:val="000000"/>
                <w:szCs w:val="22"/>
              </w:rPr>
              <w:t xml:space="preserve"> Internationale des </w:t>
            </w:r>
            <w:proofErr w:type="spellStart"/>
            <w:r w:rsidRPr="008B2AAB">
              <w:rPr>
                <w:rFonts w:cs="Arial"/>
                <w:color w:val="000000"/>
                <w:szCs w:val="22"/>
              </w:rPr>
              <w:t>Réparateurs</w:t>
            </w:r>
            <w:proofErr w:type="spellEnd"/>
            <w:r w:rsidRPr="008B2AAB">
              <w:rPr>
                <w:rFonts w:cs="Arial"/>
                <w:color w:val="000000"/>
                <w:szCs w:val="22"/>
              </w:rPr>
              <w:t xml:space="preserve"> en Carrosserie. Opgericht in 1970, is de AIRC de mondiale koepel van toonaangevende nationale ondernemersorganisaties op het gebied van autoschadeherstel. Samen vertegenwoordigen deze lidorganisaties meer dan 50.000 autoschadeherstelbedrijven in 14 landen. </w:t>
            </w:r>
            <w:r w:rsidRPr="008B2AAB">
              <w:rPr>
                <w:rFonts w:cs="Arial"/>
                <w:color w:val="000000"/>
                <w:szCs w:val="22"/>
              </w:rPr>
              <w:br/>
            </w:r>
            <w:hyperlink r:id="rId69" w:history="1">
              <w:r w:rsidRPr="00B3450E">
                <w:rPr>
                  <w:rStyle w:val="Hyperlink"/>
                  <w:rFonts w:cs="Arial"/>
                  <w:szCs w:val="22"/>
                </w:rPr>
                <w:t>www.airc-int.org</w:t>
              </w:r>
            </w:hyperlink>
          </w:p>
          <w:p w:rsidR="00C05694" w:rsidRPr="008B2AAB" w:rsidRDefault="00C05694" w:rsidP="00CA0D01">
            <w:pPr>
              <w:spacing w:before="100" w:beforeAutospacing="1" w:after="240" w:line="312" w:lineRule="atLeast"/>
              <w:ind w:left="1080"/>
              <w:rPr>
                <w:rFonts w:cs="Arial"/>
                <w:szCs w:val="22"/>
              </w:rPr>
            </w:pPr>
          </w:p>
        </w:tc>
      </w:tr>
    </w:tbl>
    <w:p w:rsidR="00EB54FF" w:rsidRDefault="00EB54FF" w:rsidP="005E1B88">
      <w:pPr>
        <w:pStyle w:val="Titel"/>
        <w:rPr>
          <w:lang w:val="nl-BE"/>
        </w:rPr>
      </w:pPr>
      <w:bookmarkStart w:id="197" w:name="_Toc247095098"/>
      <w:bookmarkStart w:id="198" w:name="_Toc247095406"/>
      <w:bookmarkStart w:id="199" w:name="_Toc247095485"/>
      <w:bookmarkStart w:id="200" w:name="_Toc247095519"/>
      <w:bookmarkStart w:id="201" w:name="_Toc247095624"/>
      <w:bookmarkStart w:id="202" w:name="_Toc357420756"/>
      <w:bookmarkStart w:id="203" w:name="_Toc357587277"/>
      <w:bookmarkStart w:id="204" w:name="_Toc357588564"/>
    </w:p>
    <w:p w:rsidR="00EB54FF" w:rsidRDefault="00EB54FF" w:rsidP="00EB54FF">
      <w:pPr>
        <w:rPr>
          <w:rFonts w:cs="Arial"/>
          <w:kern w:val="28"/>
          <w:sz w:val="28"/>
          <w:szCs w:val="32"/>
          <w:lang w:val="nl-BE"/>
        </w:rPr>
      </w:pPr>
      <w:r>
        <w:rPr>
          <w:lang w:val="nl-BE"/>
        </w:rPr>
        <w:br w:type="page"/>
      </w:r>
    </w:p>
    <w:p w:rsidR="005E1B88" w:rsidRPr="0008529B" w:rsidRDefault="005E1B88" w:rsidP="005E1B88">
      <w:pPr>
        <w:pStyle w:val="Titel"/>
        <w:rPr>
          <w:lang w:val="nl-BE"/>
        </w:rPr>
      </w:pPr>
      <w:bookmarkStart w:id="205" w:name="_Toc357589732"/>
      <w:r w:rsidRPr="0008529B">
        <w:rPr>
          <w:lang w:val="nl-BE"/>
        </w:rPr>
        <w:lastRenderedPageBreak/>
        <w:t>Colofon</w:t>
      </w:r>
      <w:bookmarkEnd w:id="197"/>
      <w:bookmarkEnd w:id="198"/>
      <w:bookmarkEnd w:id="199"/>
      <w:bookmarkEnd w:id="200"/>
      <w:bookmarkEnd w:id="201"/>
      <w:bookmarkEnd w:id="202"/>
      <w:bookmarkEnd w:id="203"/>
      <w:bookmarkEnd w:id="204"/>
      <w:bookmarkEnd w:id="205"/>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w:t>
      </w:r>
      <w:r w:rsidR="008D7D62">
        <w:rPr>
          <w:rFonts w:cs="Arial"/>
          <w:szCs w:val="20"/>
        </w:rPr>
        <w:t xml:space="preserve">oor de leerplancommissie </w:t>
      </w:r>
      <w:r w:rsidRPr="00551239">
        <w:rPr>
          <w:rFonts w:cs="Arial"/>
          <w:szCs w:val="20"/>
        </w:rPr>
        <w:t>van OVSG met de medewerking van vertegenwoor</w:t>
      </w:r>
      <w:r w:rsidR="006029AC">
        <w:rPr>
          <w:rFonts w:cs="Arial"/>
          <w:szCs w:val="20"/>
        </w:rPr>
        <w:t xml:space="preserve">digers van de inrichtende macht van GITHO </w:t>
      </w:r>
      <w:proofErr w:type="spellStart"/>
      <w:r w:rsidR="006029AC">
        <w:rPr>
          <w:rFonts w:cs="Arial"/>
          <w:szCs w:val="20"/>
        </w:rPr>
        <w:t>Nijlen</w:t>
      </w:r>
      <w:proofErr w:type="spellEnd"/>
      <w:r w:rsidR="006029AC">
        <w:rPr>
          <w:rFonts w:cs="Arial"/>
          <w:szCs w:val="20"/>
        </w:rPr>
        <w:t>, SP</w:t>
      </w:r>
      <w:r w:rsidR="00C05694">
        <w:rPr>
          <w:rFonts w:cs="Arial"/>
          <w:szCs w:val="20"/>
        </w:rPr>
        <w:t xml:space="preserve">IA, Instituut </w:t>
      </w:r>
      <w:proofErr w:type="spellStart"/>
      <w:r w:rsidR="00C05694">
        <w:rPr>
          <w:rFonts w:cs="Arial"/>
          <w:szCs w:val="20"/>
        </w:rPr>
        <w:t>Anneessens</w:t>
      </w:r>
      <w:proofErr w:type="spellEnd"/>
      <w:r w:rsidR="00C05694">
        <w:rPr>
          <w:rFonts w:cs="Arial"/>
          <w:szCs w:val="20"/>
        </w:rPr>
        <w:t xml:space="preserve"> </w:t>
      </w:r>
      <w:proofErr w:type="spellStart"/>
      <w:r w:rsidR="00C05694">
        <w:rPr>
          <w:rFonts w:cs="Arial"/>
          <w:szCs w:val="20"/>
        </w:rPr>
        <w:t>Funck</w:t>
      </w:r>
      <w:proofErr w:type="spellEnd"/>
      <w:r w:rsidR="00C05694">
        <w:rPr>
          <w:rFonts w:cs="Arial"/>
          <w:szCs w:val="20"/>
        </w:rPr>
        <w:t xml:space="preserve">, en </w:t>
      </w:r>
      <w:r w:rsidR="006029AC">
        <w:rPr>
          <w:rFonts w:cs="Arial"/>
          <w:szCs w:val="20"/>
        </w:rPr>
        <w:t>GTI Beveren</w:t>
      </w:r>
    </w:p>
    <w:p w:rsidR="00635B93" w:rsidRPr="0008529B" w:rsidRDefault="00635B93" w:rsidP="005E1B88">
      <w:pPr>
        <w:pStyle w:val="Titel"/>
        <w:rPr>
          <w:szCs w:val="20"/>
          <w:lang w:val="nl-BE"/>
        </w:rPr>
      </w:pPr>
    </w:p>
    <w:sectPr w:rsidR="00635B93" w:rsidRPr="0008529B"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4C" w:rsidRDefault="009F034C">
      <w:r>
        <w:separator/>
      </w:r>
    </w:p>
  </w:endnote>
  <w:endnote w:type="continuationSeparator" w:id="0">
    <w:p w:rsidR="009F034C" w:rsidRDefault="009F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Pr="009B409E" w:rsidRDefault="00494191"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512C83" w:rsidRPr="009B409E">
      <w:rPr>
        <w:rStyle w:val="Paginanummer"/>
        <w:szCs w:val="18"/>
      </w:rPr>
      <w:fldChar w:fldCharType="begin"/>
    </w:r>
    <w:r w:rsidRPr="009B409E">
      <w:rPr>
        <w:rStyle w:val="Paginanummer"/>
        <w:szCs w:val="18"/>
      </w:rPr>
      <w:instrText xml:space="preserve"> PAGE </w:instrText>
    </w:r>
    <w:r w:rsidR="00512C83" w:rsidRPr="009B409E">
      <w:rPr>
        <w:rStyle w:val="Paginanummer"/>
        <w:szCs w:val="18"/>
      </w:rPr>
      <w:fldChar w:fldCharType="separate"/>
    </w:r>
    <w:r w:rsidR="004B3F76">
      <w:rPr>
        <w:rStyle w:val="Paginanummer"/>
        <w:noProof/>
        <w:szCs w:val="18"/>
      </w:rPr>
      <w:t>7</w:t>
    </w:r>
    <w:r w:rsidR="00512C83" w:rsidRPr="009B409E">
      <w:rPr>
        <w:rStyle w:val="Paginanummer"/>
        <w:szCs w:val="18"/>
      </w:rPr>
      <w:fldChar w:fldCharType="end"/>
    </w:r>
  </w:p>
  <w:p w:rsidR="00494191" w:rsidRPr="009B409E" w:rsidRDefault="00494191" w:rsidP="009B409E">
    <w:pPr>
      <w:pStyle w:val="Voettekst"/>
      <w:rPr>
        <w:sz w:val="18"/>
        <w:szCs w:val="18"/>
        <w:lang w:val="nl-BE"/>
      </w:rPr>
    </w:pPr>
    <w:r>
      <w:rPr>
        <w:rStyle w:val="Paginanummer"/>
        <w:szCs w:val="18"/>
      </w:rPr>
      <w:t>Auto – derde graad bso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512C83">
    <w:pPr>
      <w:pStyle w:val="Voettekst"/>
      <w:framePr w:wrap="around" w:vAnchor="text" w:hAnchor="margin" w:xAlign="right" w:y="1"/>
      <w:rPr>
        <w:rStyle w:val="Paginanummer"/>
      </w:rPr>
    </w:pPr>
    <w:r>
      <w:rPr>
        <w:rStyle w:val="Paginanummer"/>
      </w:rPr>
      <w:fldChar w:fldCharType="begin"/>
    </w:r>
    <w:r w:rsidR="00494191">
      <w:rPr>
        <w:rStyle w:val="Paginanummer"/>
      </w:rPr>
      <w:instrText xml:space="preserve">PAGE  </w:instrText>
    </w:r>
    <w:r>
      <w:rPr>
        <w:rStyle w:val="Paginanummer"/>
      </w:rPr>
      <w:fldChar w:fldCharType="end"/>
    </w:r>
  </w:p>
  <w:p w:rsidR="00494191" w:rsidRDefault="00494191">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Pr="00341241" w:rsidRDefault="00494191"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sidR="00512C83">
      <w:rPr>
        <w:rStyle w:val="Paginanummer"/>
      </w:rPr>
      <w:fldChar w:fldCharType="begin"/>
    </w:r>
    <w:r>
      <w:rPr>
        <w:rStyle w:val="Paginanummer"/>
      </w:rPr>
      <w:instrText xml:space="preserve"> PAGE </w:instrText>
    </w:r>
    <w:r w:rsidR="00512C83">
      <w:rPr>
        <w:rStyle w:val="Paginanummer"/>
      </w:rPr>
      <w:fldChar w:fldCharType="separate"/>
    </w:r>
    <w:r w:rsidR="004B3F76">
      <w:rPr>
        <w:rStyle w:val="Paginanummer"/>
        <w:noProof/>
      </w:rPr>
      <w:t>49</w:t>
    </w:r>
    <w:r w:rsidR="00512C83">
      <w:rPr>
        <w:rStyle w:val="Paginanummer"/>
      </w:rPr>
      <w:fldChar w:fldCharType="end"/>
    </w:r>
  </w:p>
  <w:p w:rsidR="00494191" w:rsidRPr="00341241" w:rsidRDefault="00494191" w:rsidP="00341241">
    <w:pPr>
      <w:pStyle w:val="Voettekst"/>
      <w:ind w:right="360"/>
      <w:rPr>
        <w:sz w:val="18"/>
        <w:szCs w:val="18"/>
        <w:lang w:val="nl-BE"/>
      </w:rPr>
    </w:pPr>
    <w:r>
      <w:rPr>
        <w:sz w:val="18"/>
        <w:szCs w:val="18"/>
        <w:lang w:val="nl-BE"/>
      </w:rPr>
      <w:t>Auto - derde graad bso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Pr="00341241" w:rsidRDefault="0049419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512C83">
      <w:rPr>
        <w:rStyle w:val="Paginanummer"/>
      </w:rPr>
      <w:fldChar w:fldCharType="begin"/>
    </w:r>
    <w:r>
      <w:rPr>
        <w:rStyle w:val="Paginanummer"/>
      </w:rPr>
      <w:instrText xml:space="preserve"> PAGE </w:instrText>
    </w:r>
    <w:r w:rsidR="00512C83">
      <w:rPr>
        <w:rStyle w:val="Paginanummer"/>
      </w:rPr>
      <w:fldChar w:fldCharType="separate"/>
    </w:r>
    <w:r w:rsidR="004B3F76">
      <w:rPr>
        <w:rStyle w:val="Paginanummer"/>
        <w:noProof/>
      </w:rPr>
      <w:t>60</w:t>
    </w:r>
    <w:r w:rsidR="00512C83">
      <w:rPr>
        <w:rStyle w:val="Paginanummer"/>
      </w:rPr>
      <w:fldChar w:fldCharType="end"/>
    </w:r>
    <w:r>
      <w:rPr>
        <w:sz w:val="18"/>
        <w:szCs w:val="18"/>
        <w:lang w:val="nl-BE"/>
      </w:rPr>
      <w:tab/>
    </w:r>
    <w:r w:rsidR="00512C83">
      <w:rPr>
        <w:rStyle w:val="Paginanummer"/>
      </w:rPr>
      <w:fldChar w:fldCharType="begin"/>
    </w:r>
    <w:r>
      <w:rPr>
        <w:rStyle w:val="Paginanummer"/>
      </w:rPr>
      <w:instrText xml:space="preserve"> PAGE </w:instrText>
    </w:r>
    <w:r w:rsidR="00512C83">
      <w:rPr>
        <w:rStyle w:val="Paginanummer"/>
      </w:rPr>
      <w:fldChar w:fldCharType="separate"/>
    </w:r>
    <w:r w:rsidR="004B3F76">
      <w:rPr>
        <w:rStyle w:val="Paginanummer"/>
        <w:noProof/>
      </w:rPr>
      <w:t>60</w:t>
    </w:r>
    <w:r w:rsidR="00512C83">
      <w:rPr>
        <w:rStyle w:val="Paginanummer"/>
      </w:rPr>
      <w:fldChar w:fldCharType="end"/>
    </w:r>
  </w:p>
  <w:p w:rsidR="00494191" w:rsidRPr="00341241" w:rsidRDefault="00494191" w:rsidP="00341241">
    <w:pPr>
      <w:pStyle w:val="Voettekst"/>
      <w:ind w:right="360"/>
      <w:rPr>
        <w:sz w:val="18"/>
        <w:szCs w:val="18"/>
        <w:lang w:val="nl-BE"/>
      </w:rPr>
    </w:pPr>
    <w:r>
      <w:rPr>
        <w:sz w:val="18"/>
        <w:szCs w:val="18"/>
        <w:lang w:val="nl-BE"/>
      </w:rPr>
      <w:t>Auto – derde graad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4C" w:rsidRDefault="009F034C">
      <w:r>
        <w:separator/>
      </w:r>
    </w:p>
  </w:footnote>
  <w:footnote w:type="continuationSeparator" w:id="0">
    <w:p w:rsidR="009F034C" w:rsidRDefault="009F034C">
      <w:r>
        <w:continuationSeparator/>
      </w:r>
    </w:p>
  </w:footnote>
  <w:footnote w:id="1">
    <w:p w:rsidR="00494191" w:rsidRPr="001253A6" w:rsidRDefault="00494191"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91" w:rsidRDefault="004941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4E5DAA"/>
    <w:multiLevelType w:val="hybridMultilevel"/>
    <w:tmpl w:val="3F9A4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14A8B7F2"/>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76F358E"/>
    <w:multiLevelType w:val="hybridMultilevel"/>
    <w:tmpl w:val="6BBCA98A"/>
    <w:lvl w:ilvl="0" w:tplc="08130001">
      <w:start w:val="1"/>
      <w:numFmt w:val="bullet"/>
      <w:lvlText w:val=""/>
      <w:lvlJc w:val="left"/>
      <w:pPr>
        <w:ind w:left="946" w:hanging="360"/>
      </w:pPr>
      <w:rPr>
        <w:rFonts w:ascii="Symbol" w:hAnsi="Symbol" w:hint="default"/>
      </w:rPr>
    </w:lvl>
    <w:lvl w:ilvl="1" w:tplc="08130003" w:tentative="1">
      <w:start w:val="1"/>
      <w:numFmt w:val="bullet"/>
      <w:lvlText w:val="o"/>
      <w:lvlJc w:val="left"/>
      <w:pPr>
        <w:ind w:left="1666" w:hanging="360"/>
      </w:pPr>
      <w:rPr>
        <w:rFonts w:ascii="Courier New" w:hAnsi="Courier New" w:cs="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cs="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cs="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17">
    <w:nsid w:val="18D2764D"/>
    <w:multiLevelType w:val="hybridMultilevel"/>
    <w:tmpl w:val="7D86F166"/>
    <w:lvl w:ilvl="0" w:tplc="F8045DF6">
      <w:start w:val="1"/>
      <w:numFmt w:val="bullet"/>
      <w:lvlText w:val="-"/>
      <w:lvlJc w:val="left"/>
      <w:pPr>
        <w:ind w:left="720" w:hanging="360"/>
      </w:pPr>
      <w:rPr>
        <w:rFonts w:ascii="Arial" w:hAnsi="Arial" w:hint="default"/>
      </w:rPr>
    </w:lvl>
    <w:lvl w:ilvl="1" w:tplc="1BFE320E" w:tentative="1">
      <w:start w:val="1"/>
      <w:numFmt w:val="bullet"/>
      <w:lvlText w:val="o"/>
      <w:lvlJc w:val="left"/>
      <w:pPr>
        <w:ind w:left="1440" w:hanging="360"/>
      </w:pPr>
      <w:rPr>
        <w:rFonts w:ascii="Courier New" w:hAnsi="Courier New" w:cs="Courier New" w:hint="default"/>
      </w:rPr>
    </w:lvl>
    <w:lvl w:ilvl="2" w:tplc="97DA02D0" w:tentative="1">
      <w:start w:val="1"/>
      <w:numFmt w:val="bullet"/>
      <w:lvlText w:val=""/>
      <w:lvlJc w:val="left"/>
      <w:pPr>
        <w:ind w:left="2160" w:hanging="360"/>
      </w:pPr>
      <w:rPr>
        <w:rFonts w:ascii="Wingdings" w:hAnsi="Wingdings" w:hint="default"/>
      </w:rPr>
    </w:lvl>
    <w:lvl w:ilvl="3" w:tplc="54D001F0" w:tentative="1">
      <w:start w:val="1"/>
      <w:numFmt w:val="bullet"/>
      <w:lvlText w:val=""/>
      <w:lvlJc w:val="left"/>
      <w:pPr>
        <w:ind w:left="2880" w:hanging="360"/>
      </w:pPr>
      <w:rPr>
        <w:rFonts w:ascii="Symbol" w:hAnsi="Symbol" w:hint="default"/>
      </w:rPr>
    </w:lvl>
    <w:lvl w:ilvl="4" w:tplc="A2EA88CE" w:tentative="1">
      <w:start w:val="1"/>
      <w:numFmt w:val="bullet"/>
      <w:lvlText w:val="o"/>
      <w:lvlJc w:val="left"/>
      <w:pPr>
        <w:ind w:left="3600" w:hanging="360"/>
      </w:pPr>
      <w:rPr>
        <w:rFonts w:ascii="Courier New" w:hAnsi="Courier New" w:cs="Courier New" w:hint="default"/>
      </w:rPr>
    </w:lvl>
    <w:lvl w:ilvl="5" w:tplc="CA105BD8" w:tentative="1">
      <w:start w:val="1"/>
      <w:numFmt w:val="bullet"/>
      <w:lvlText w:val=""/>
      <w:lvlJc w:val="left"/>
      <w:pPr>
        <w:ind w:left="4320" w:hanging="360"/>
      </w:pPr>
      <w:rPr>
        <w:rFonts w:ascii="Wingdings" w:hAnsi="Wingdings" w:hint="default"/>
      </w:rPr>
    </w:lvl>
    <w:lvl w:ilvl="6" w:tplc="F7E00E74" w:tentative="1">
      <w:start w:val="1"/>
      <w:numFmt w:val="bullet"/>
      <w:lvlText w:val=""/>
      <w:lvlJc w:val="left"/>
      <w:pPr>
        <w:ind w:left="5040" w:hanging="360"/>
      </w:pPr>
      <w:rPr>
        <w:rFonts w:ascii="Symbol" w:hAnsi="Symbol" w:hint="default"/>
      </w:rPr>
    </w:lvl>
    <w:lvl w:ilvl="7" w:tplc="DE12F86E" w:tentative="1">
      <w:start w:val="1"/>
      <w:numFmt w:val="bullet"/>
      <w:lvlText w:val="o"/>
      <w:lvlJc w:val="left"/>
      <w:pPr>
        <w:ind w:left="5760" w:hanging="360"/>
      </w:pPr>
      <w:rPr>
        <w:rFonts w:ascii="Courier New" w:hAnsi="Courier New" w:cs="Courier New" w:hint="default"/>
      </w:rPr>
    </w:lvl>
    <w:lvl w:ilvl="8" w:tplc="4BB00498" w:tentative="1">
      <w:start w:val="1"/>
      <w:numFmt w:val="bullet"/>
      <w:lvlText w:val=""/>
      <w:lvlJc w:val="left"/>
      <w:pPr>
        <w:ind w:left="6480" w:hanging="360"/>
      </w:pPr>
      <w:rPr>
        <w:rFonts w:ascii="Wingdings" w:hAnsi="Wingdings" w:hint="default"/>
      </w:rPr>
    </w:lvl>
  </w:abstractNum>
  <w:abstractNum w:abstractNumId="18">
    <w:nsid w:val="1B8C109D"/>
    <w:multiLevelType w:val="hybridMultilevel"/>
    <w:tmpl w:val="2250AA2C"/>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1852D78"/>
    <w:multiLevelType w:val="hybridMultilevel"/>
    <w:tmpl w:val="097C4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33FE583B"/>
    <w:multiLevelType w:val="hybridMultilevel"/>
    <w:tmpl w:val="34449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60D46EA"/>
    <w:multiLevelType w:val="hybridMultilevel"/>
    <w:tmpl w:val="9094DF64"/>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5">
    <w:nsid w:val="39010C37"/>
    <w:multiLevelType w:val="hybridMultilevel"/>
    <w:tmpl w:val="94AE68F4"/>
    <w:lvl w:ilvl="0" w:tplc="60CE58EA">
      <w:start w:val="1"/>
      <w:numFmt w:val="decimal"/>
      <w:lvlText w:val="%1."/>
      <w:lvlJc w:val="left"/>
      <w:pPr>
        <w:tabs>
          <w:tab w:val="num" w:pos="720"/>
        </w:tabs>
        <w:ind w:left="720" w:hanging="360"/>
      </w:pPr>
    </w:lvl>
    <w:lvl w:ilvl="1" w:tplc="08130003">
      <w:start w:val="1"/>
      <w:numFmt w:val="decimal"/>
      <w:lvlText w:val="%2."/>
      <w:lvlJc w:val="left"/>
      <w:pPr>
        <w:tabs>
          <w:tab w:val="num" w:pos="1440"/>
        </w:tabs>
        <w:ind w:left="1440" w:hanging="360"/>
      </w:pPr>
      <w:rPr>
        <w:rFonts w:ascii="Arial" w:eastAsia="Times New Roman" w:hAnsi="Arial" w:cs="Arial"/>
      </w:rPr>
    </w:lvl>
    <w:lvl w:ilvl="2" w:tplc="08130005">
      <w:start w:val="1"/>
      <w:numFmt w:val="lowerRoman"/>
      <w:lvlText w:val="%3."/>
      <w:lvlJc w:val="right"/>
      <w:pPr>
        <w:tabs>
          <w:tab w:val="num" w:pos="2160"/>
        </w:tabs>
        <w:ind w:left="2160" w:hanging="180"/>
      </w:pPr>
    </w:lvl>
    <w:lvl w:ilvl="3" w:tplc="08130001">
      <w:start w:val="1"/>
      <w:numFmt w:val="decimal"/>
      <w:lvlText w:val="%4."/>
      <w:lvlJc w:val="left"/>
      <w:pPr>
        <w:tabs>
          <w:tab w:val="num" w:pos="2880"/>
        </w:tabs>
        <w:ind w:left="2880" w:hanging="360"/>
      </w:pPr>
    </w:lvl>
    <w:lvl w:ilvl="4" w:tplc="08130003">
      <w:start w:val="1"/>
      <w:numFmt w:val="lowerLetter"/>
      <w:lvlText w:val="%5."/>
      <w:lvlJc w:val="left"/>
      <w:pPr>
        <w:tabs>
          <w:tab w:val="num" w:pos="3600"/>
        </w:tabs>
        <w:ind w:left="3600" w:hanging="360"/>
      </w:pPr>
    </w:lvl>
    <w:lvl w:ilvl="5" w:tplc="08130005">
      <w:start w:val="1"/>
      <w:numFmt w:val="lowerRoman"/>
      <w:lvlText w:val="%6."/>
      <w:lvlJc w:val="right"/>
      <w:pPr>
        <w:tabs>
          <w:tab w:val="num" w:pos="4320"/>
        </w:tabs>
        <w:ind w:left="4320" w:hanging="180"/>
      </w:pPr>
    </w:lvl>
    <w:lvl w:ilvl="6" w:tplc="08130001">
      <w:start w:val="1"/>
      <w:numFmt w:val="decimal"/>
      <w:lvlText w:val="%7."/>
      <w:lvlJc w:val="left"/>
      <w:pPr>
        <w:tabs>
          <w:tab w:val="num" w:pos="5040"/>
        </w:tabs>
        <w:ind w:left="5040" w:hanging="360"/>
      </w:pPr>
    </w:lvl>
    <w:lvl w:ilvl="7" w:tplc="08130003">
      <w:start w:val="1"/>
      <w:numFmt w:val="lowerLetter"/>
      <w:lvlText w:val="%8."/>
      <w:lvlJc w:val="left"/>
      <w:pPr>
        <w:tabs>
          <w:tab w:val="num" w:pos="5760"/>
        </w:tabs>
        <w:ind w:left="5760" w:hanging="360"/>
      </w:pPr>
    </w:lvl>
    <w:lvl w:ilvl="8" w:tplc="08130005">
      <w:start w:val="1"/>
      <w:numFmt w:val="lowerRoman"/>
      <w:lvlText w:val="%9."/>
      <w:lvlJc w:val="right"/>
      <w:pPr>
        <w:tabs>
          <w:tab w:val="num" w:pos="6480"/>
        </w:tabs>
        <w:ind w:left="6480" w:hanging="180"/>
      </w:pPr>
    </w:lvl>
  </w:abstractNum>
  <w:abstractNum w:abstractNumId="26">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27">
    <w:nsid w:val="41423665"/>
    <w:multiLevelType w:val="hybridMultilevel"/>
    <w:tmpl w:val="06AC4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0">
    <w:nsid w:val="53BA4344"/>
    <w:multiLevelType w:val="hybridMultilevel"/>
    <w:tmpl w:val="8FDA2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47732E3"/>
    <w:multiLevelType w:val="hybridMultilevel"/>
    <w:tmpl w:val="37A2A882"/>
    <w:lvl w:ilvl="0" w:tplc="D2D2498E">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568D2C68"/>
    <w:multiLevelType w:val="hybridMultilevel"/>
    <w:tmpl w:val="B2560230"/>
    <w:lvl w:ilvl="0" w:tplc="60CE58EA">
      <w:start w:val="1"/>
      <w:numFmt w:val="bullet"/>
      <w:lvlText w:val="-"/>
      <w:lvlJc w:val="left"/>
      <w:pPr>
        <w:ind w:left="-504" w:hanging="360"/>
      </w:pPr>
      <w:rPr>
        <w:rFonts w:ascii="Arial" w:hAnsi="Arial" w:hint="default"/>
      </w:rPr>
    </w:lvl>
    <w:lvl w:ilvl="1" w:tplc="08130003">
      <w:start w:val="1"/>
      <w:numFmt w:val="bullet"/>
      <w:lvlText w:val="o"/>
      <w:lvlJc w:val="left"/>
      <w:pPr>
        <w:ind w:left="216" w:hanging="360"/>
      </w:pPr>
      <w:rPr>
        <w:rFonts w:ascii="Courier New" w:hAnsi="Courier New" w:cs="Courier New" w:hint="default"/>
      </w:rPr>
    </w:lvl>
    <w:lvl w:ilvl="2" w:tplc="08130005" w:tentative="1">
      <w:start w:val="1"/>
      <w:numFmt w:val="bullet"/>
      <w:lvlText w:val=""/>
      <w:lvlJc w:val="left"/>
      <w:pPr>
        <w:ind w:left="936" w:hanging="360"/>
      </w:pPr>
      <w:rPr>
        <w:rFonts w:ascii="Wingdings" w:hAnsi="Wingdings" w:hint="default"/>
      </w:rPr>
    </w:lvl>
    <w:lvl w:ilvl="3" w:tplc="08130001" w:tentative="1">
      <w:start w:val="1"/>
      <w:numFmt w:val="bullet"/>
      <w:lvlText w:val=""/>
      <w:lvlJc w:val="left"/>
      <w:pPr>
        <w:ind w:left="1656" w:hanging="360"/>
      </w:pPr>
      <w:rPr>
        <w:rFonts w:ascii="Symbol" w:hAnsi="Symbol" w:hint="default"/>
      </w:rPr>
    </w:lvl>
    <w:lvl w:ilvl="4" w:tplc="08130003" w:tentative="1">
      <w:start w:val="1"/>
      <w:numFmt w:val="bullet"/>
      <w:lvlText w:val="o"/>
      <w:lvlJc w:val="left"/>
      <w:pPr>
        <w:ind w:left="2376" w:hanging="360"/>
      </w:pPr>
      <w:rPr>
        <w:rFonts w:ascii="Courier New" w:hAnsi="Courier New" w:cs="Courier New" w:hint="default"/>
      </w:rPr>
    </w:lvl>
    <w:lvl w:ilvl="5" w:tplc="08130005" w:tentative="1">
      <w:start w:val="1"/>
      <w:numFmt w:val="bullet"/>
      <w:lvlText w:val=""/>
      <w:lvlJc w:val="left"/>
      <w:pPr>
        <w:ind w:left="3096" w:hanging="360"/>
      </w:pPr>
      <w:rPr>
        <w:rFonts w:ascii="Wingdings" w:hAnsi="Wingdings" w:hint="default"/>
      </w:rPr>
    </w:lvl>
    <w:lvl w:ilvl="6" w:tplc="08130001" w:tentative="1">
      <w:start w:val="1"/>
      <w:numFmt w:val="bullet"/>
      <w:lvlText w:val=""/>
      <w:lvlJc w:val="left"/>
      <w:pPr>
        <w:ind w:left="3816" w:hanging="360"/>
      </w:pPr>
      <w:rPr>
        <w:rFonts w:ascii="Symbol" w:hAnsi="Symbol" w:hint="default"/>
      </w:rPr>
    </w:lvl>
    <w:lvl w:ilvl="7" w:tplc="08130003" w:tentative="1">
      <w:start w:val="1"/>
      <w:numFmt w:val="bullet"/>
      <w:lvlText w:val="o"/>
      <w:lvlJc w:val="left"/>
      <w:pPr>
        <w:ind w:left="4536" w:hanging="360"/>
      </w:pPr>
      <w:rPr>
        <w:rFonts w:ascii="Courier New" w:hAnsi="Courier New" w:cs="Courier New" w:hint="default"/>
      </w:rPr>
    </w:lvl>
    <w:lvl w:ilvl="8" w:tplc="08130005" w:tentative="1">
      <w:start w:val="1"/>
      <w:numFmt w:val="bullet"/>
      <w:lvlText w:val=""/>
      <w:lvlJc w:val="left"/>
      <w:pPr>
        <w:ind w:left="5256" w:hanging="360"/>
      </w:pPr>
      <w:rPr>
        <w:rFonts w:ascii="Wingdings" w:hAnsi="Wingdings" w:hint="default"/>
      </w:rPr>
    </w:lvl>
  </w:abstractNum>
  <w:abstractNum w:abstractNumId="33">
    <w:nsid w:val="570E6EBD"/>
    <w:multiLevelType w:val="hybridMultilevel"/>
    <w:tmpl w:val="FF643C3E"/>
    <w:lvl w:ilvl="0" w:tplc="B9581564">
      <w:start w:val="1"/>
      <w:numFmt w:val="bullet"/>
      <w:lvlText w:val="-"/>
      <w:lvlJc w:val="left"/>
      <w:pPr>
        <w:ind w:left="571" w:hanging="360"/>
      </w:pPr>
      <w:rPr>
        <w:rFonts w:ascii="Arial" w:hAnsi="Arial" w:hint="default"/>
      </w:rPr>
    </w:lvl>
    <w:lvl w:ilvl="1" w:tplc="D2D2498E" w:tentative="1">
      <w:start w:val="1"/>
      <w:numFmt w:val="bullet"/>
      <w:lvlText w:val="o"/>
      <w:lvlJc w:val="left"/>
      <w:pPr>
        <w:ind w:left="1291" w:hanging="360"/>
      </w:pPr>
      <w:rPr>
        <w:rFonts w:ascii="Courier New" w:hAnsi="Courier New" w:cs="Courier New" w:hint="default"/>
      </w:rPr>
    </w:lvl>
    <w:lvl w:ilvl="2" w:tplc="04130005" w:tentative="1">
      <w:start w:val="1"/>
      <w:numFmt w:val="bullet"/>
      <w:lvlText w:val=""/>
      <w:lvlJc w:val="left"/>
      <w:pPr>
        <w:ind w:left="2011" w:hanging="360"/>
      </w:pPr>
      <w:rPr>
        <w:rFonts w:ascii="Wingdings" w:hAnsi="Wingdings" w:hint="default"/>
      </w:rPr>
    </w:lvl>
    <w:lvl w:ilvl="3" w:tplc="04130001" w:tentative="1">
      <w:start w:val="1"/>
      <w:numFmt w:val="bullet"/>
      <w:lvlText w:val=""/>
      <w:lvlJc w:val="left"/>
      <w:pPr>
        <w:ind w:left="2731" w:hanging="360"/>
      </w:pPr>
      <w:rPr>
        <w:rFonts w:ascii="Symbol" w:hAnsi="Symbol" w:hint="default"/>
      </w:rPr>
    </w:lvl>
    <w:lvl w:ilvl="4" w:tplc="04130003" w:tentative="1">
      <w:start w:val="1"/>
      <w:numFmt w:val="bullet"/>
      <w:lvlText w:val="o"/>
      <w:lvlJc w:val="left"/>
      <w:pPr>
        <w:ind w:left="3451" w:hanging="360"/>
      </w:pPr>
      <w:rPr>
        <w:rFonts w:ascii="Courier New" w:hAnsi="Courier New" w:cs="Courier New" w:hint="default"/>
      </w:rPr>
    </w:lvl>
    <w:lvl w:ilvl="5" w:tplc="04130005" w:tentative="1">
      <w:start w:val="1"/>
      <w:numFmt w:val="bullet"/>
      <w:lvlText w:val=""/>
      <w:lvlJc w:val="left"/>
      <w:pPr>
        <w:ind w:left="4171" w:hanging="360"/>
      </w:pPr>
      <w:rPr>
        <w:rFonts w:ascii="Wingdings" w:hAnsi="Wingdings" w:hint="default"/>
      </w:rPr>
    </w:lvl>
    <w:lvl w:ilvl="6" w:tplc="04130001" w:tentative="1">
      <w:start w:val="1"/>
      <w:numFmt w:val="bullet"/>
      <w:lvlText w:val=""/>
      <w:lvlJc w:val="left"/>
      <w:pPr>
        <w:ind w:left="4891" w:hanging="360"/>
      </w:pPr>
      <w:rPr>
        <w:rFonts w:ascii="Symbol" w:hAnsi="Symbol" w:hint="default"/>
      </w:rPr>
    </w:lvl>
    <w:lvl w:ilvl="7" w:tplc="04130003" w:tentative="1">
      <w:start w:val="1"/>
      <w:numFmt w:val="bullet"/>
      <w:lvlText w:val="o"/>
      <w:lvlJc w:val="left"/>
      <w:pPr>
        <w:ind w:left="5611" w:hanging="360"/>
      </w:pPr>
      <w:rPr>
        <w:rFonts w:ascii="Courier New" w:hAnsi="Courier New" w:cs="Courier New" w:hint="default"/>
      </w:rPr>
    </w:lvl>
    <w:lvl w:ilvl="8" w:tplc="04130005" w:tentative="1">
      <w:start w:val="1"/>
      <w:numFmt w:val="bullet"/>
      <w:lvlText w:val=""/>
      <w:lvlJc w:val="left"/>
      <w:pPr>
        <w:ind w:left="6331" w:hanging="360"/>
      </w:pPr>
      <w:rPr>
        <w:rFonts w:ascii="Wingdings" w:hAnsi="Wingdings" w:hint="default"/>
      </w:rPr>
    </w:lvl>
  </w:abstractNum>
  <w:abstractNum w:abstractNumId="34">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7">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nsid w:val="7BDE3D56"/>
    <w:multiLevelType w:val="hybridMultilevel"/>
    <w:tmpl w:val="7DC42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CA50FD6"/>
    <w:multiLevelType w:val="hybridMultilevel"/>
    <w:tmpl w:val="573C04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31"/>
  </w:num>
  <w:num w:numId="15">
    <w:abstractNumId w:val="37"/>
  </w:num>
  <w:num w:numId="16">
    <w:abstractNumId w:val="21"/>
  </w:num>
  <w:num w:numId="17">
    <w:abstractNumId w:val="38"/>
  </w:num>
  <w:num w:numId="18">
    <w:abstractNumId w:val="13"/>
  </w:num>
  <w:num w:numId="19">
    <w:abstractNumId w:val="29"/>
  </w:num>
  <w:num w:numId="20">
    <w:abstractNumId w:val="36"/>
  </w:num>
  <w:num w:numId="21">
    <w:abstractNumId w:val="28"/>
  </w:num>
  <w:num w:numId="22">
    <w:abstractNumId w:val="19"/>
  </w:num>
  <w:num w:numId="23">
    <w:abstractNumId w:val="3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4"/>
  </w:num>
  <w:num w:numId="27">
    <w:abstractNumId w:val="35"/>
  </w:num>
  <w:num w:numId="28">
    <w:abstractNumId w:val="22"/>
  </w:num>
  <w:num w:numId="29">
    <w:abstractNumId w:val="40"/>
  </w:num>
  <w:num w:numId="30">
    <w:abstractNumId w:val="33"/>
  </w:num>
  <w:num w:numId="31">
    <w:abstractNumId w:val="41"/>
  </w:num>
  <w:num w:numId="32">
    <w:abstractNumId w:val="12"/>
  </w:num>
  <w:num w:numId="33">
    <w:abstractNumId w:val="39"/>
  </w:num>
  <w:num w:numId="34">
    <w:abstractNumId w:val="43"/>
  </w:num>
  <w:num w:numId="35">
    <w:abstractNumId w:val="17"/>
  </w:num>
  <w:num w:numId="36">
    <w:abstractNumId w:val="32"/>
  </w:num>
  <w:num w:numId="37">
    <w:abstractNumId w:val="16"/>
  </w:num>
  <w:num w:numId="38">
    <w:abstractNumId w:val="27"/>
  </w:num>
  <w:num w:numId="39">
    <w:abstractNumId w:val="30"/>
  </w:num>
  <w:num w:numId="40">
    <w:abstractNumId w:val="10"/>
  </w:num>
  <w:num w:numId="41">
    <w:abstractNumId w:val="42"/>
  </w:num>
  <w:num w:numId="42">
    <w:abstractNumId w:val="20"/>
  </w:num>
  <w:num w:numId="43">
    <w:abstractNumId w:val="23"/>
  </w:num>
  <w:num w:numId="44">
    <w:abstractNumId w:val="24"/>
  </w:num>
  <w:num w:numId="45">
    <w:abstractNumId w:val="15"/>
  </w:num>
  <w:num w:numId="46">
    <w:abstractNumId w:val="11"/>
    <w:lvlOverride w:ilvl="0">
      <w:startOverride w:val="5"/>
    </w:lvlOverride>
    <w:lvlOverride w:ilvl="1">
      <w:startOverride w:val="1"/>
    </w:lvlOverride>
    <w:lvlOverride w:ilvl="2">
      <w:startOverride w:val="3"/>
    </w:lvlOverride>
  </w:num>
  <w:num w:numId="47">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1237F"/>
    <w:rsid w:val="0001247E"/>
    <w:rsid w:val="0001249F"/>
    <w:rsid w:val="00017AC4"/>
    <w:rsid w:val="00021448"/>
    <w:rsid w:val="00024882"/>
    <w:rsid w:val="000263E3"/>
    <w:rsid w:val="00027387"/>
    <w:rsid w:val="00041479"/>
    <w:rsid w:val="00050357"/>
    <w:rsid w:val="000508BC"/>
    <w:rsid w:val="0006308E"/>
    <w:rsid w:val="00066646"/>
    <w:rsid w:val="00071831"/>
    <w:rsid w:val="00074F5D"/>
    <w:rsid w:val="0007525C"/>
    <w:rsid w:val="0007558C"/>
    <w:rsid w:val="00076784"/>
    <w:rsid w:val="0007686C"/>
    <w:rsid w:val="00081EBD"/>
    <w:rsid w:val="000827D6"/>
    <w:rsid w:val="0008529B"/>
    <w:rsid w:val="00085E99"/>
    <w:rsid w:val="00086B3C"/>
    <w:rsid w:val="00091482"/>
    <w:rsid w:val="00091E28"/>
    <w:rsid w:val="00093495"/>
    <w:rsid w:val="0009386A"/>
    <w:rsid w:val="000B2F0E"/>
    <w:rsid w:val="000B7139"/>
    <w:rsid w:val="000C0C38"/>
    <w:rsid w:val="000C3901"/>
    <w:rsid w:val="000D2D0B"/>
    <w:rsid w:val="000D4BD0"/>
    <w:rsid w:val="000D54F9"/>
    <w:rsid w:val="000F555B"/>
    <w:rsid w:val="00100196"/>
    <w:rsid w:val="00113286"/>
    <w:rsid w:val="001254C7"/>
    <w:rsid w:val="00126796"/>
    <w:rsid w:val="00132A31"/>
    <w:rsid w:val="0013423C"/>
    <w:rsid w:val="001412A3"/>
    <w:rsid w:val="001421EC"/>
    <w:rsid w:val="00142CF9"/>
    <w:rsid w:val="00145E9A"/>
    <w:rsid w:val="001469CC"/>
    <w:rsid w:val="00160E67"/>
    <w:rsid w:val="00164F50"/>
    <w:rsid w:val="00171FC8"/>
    <w:rsid w:val="001934B8"/>
    <w:rsid w:val="0019550A"/>
    <w:rsid w:val="00196ACD"/>
    <w:rsid w:val="001A41BA"/>
    <w:rsid w:val="001B2568"/>
    <w:rsid w:val="001B2914"/>
    <w:rsid w:val="001B4511"/>
    <w:rsid w:val="001C21DB"/>
    <w:rsid w:val="001C7B6C"/>
    <w:rsid w:val="001D090F"/>
    <w:rsid w:val="001D1FA4"/>
    <w:rsid w:val="001F3E0C"/>
    <w:rsid w:val="00200536"/>
    <w:rsid w:val="0020189A"/>
    <w:rsid w:val="00202812"/>
    <w:rsid w:val="00204CB1"/>
    <w:rsid w:val="00213400"/>
    <w:rsid w:val="00220EE8"/>
    <w:rsid w:val="00222192"/>
    <w:rsid w:val="0022489F"/>
    <w:rsid w:val="00225C0C"/>
    <w:rsid w:val="00227CA5"/>
    <w:rsid w:val="00236B78"/>
    <w:rsid w:val="00236FA3"/>
    <w:rsid w:val="00242570"/>
    <w:rsid w:val="002478A8"/>
    <w:rsid w:val="00250E4A"/>
    <w:rsid w:val="00251087"/>
    <w:rsid w:val="0026643B"/>
    <w:rsid w:val="00277AF8"/>
    <w:rsid w:val="0028070F"/>
    <w:rsid w:val="002814FA"/>
    <w:rsid w:val="002834BC"/>
    <w:rsid w:val="0028733A"/>
    <w:rsid w:val="00287A3F"/>
    <w:rsid w:val="0029172A"/>
    <w:rsid w:val="00292BA8"/>
    <w:rsid w:val="0029604C"/>
    <w:rsid w:val="002A2E9F"/>
    <w:rsid w:val="002A6327"/>
    <w:rsid w:val="002B39F2"/>
    <w:rsid w:val="002B4DF2"/>
    <w:rsid w:val="002C076B"/>
    <w:rsid w:val="002C1384"/>
    <w:rsid w:val="002C6589"/>
    <w:rsid w:val="002D344E"/>
    <w:rsid w:val="002D3998"/>
    <w:rsid w:val="002D6850"/>
    <w:rsid w:val="002D718E"/>
    <w:rsid w:val="002E0438"/>
    <w:rsid w:val="002E10A1"/>
    <w:rsid w:val="002E143C"/>
    <w:rsid w:val="002E32DF"/>
    <w:rsid w:val="002E4F84"/>
    <w:rsid w:val="002E53A6"/>
    <w:rsid w:val="002F47E1"/>
    <w:rsid w:val="003032FA"/>
    <w:rsid w:val="003035B3"/>
    <w:rsid w:val="003054C9"/>
    <w:rsid w:val="00307F46"/>
    <w:rsid w:val="00311877"/>
    <w:rsid w:val="00314433"/>
    <w:rsid w:val="0032053B"/>
    <w:rsid w:val="00322568"/>
    <w:rsid w:val="00323174"/>
    <w:rsid w:val="00324E75"/>
    <w:rsid w:val="00333F78"/>
    <w:rsid w:val="003341D7"/>
    <w:rsid w:val="00335378"/>
    <w:rsid w:val="0033635B"/>
    <w:rsid w:val="00341241"/>
    <w:rsid w:val="00353609"/>
    <w:rsid w:val="00354CD5"/>
    <w:rsid w:val="003577F4"/>
    <w:rsid w:val="00363BC1"/>
    <w:rsid w:val="0036546D"/>
    <w:rsid w:val="00365C27"/>
    <w:rsid w:val="00372733"/>
    <w:rsid w:val="00373B4E"/>
    <w:rsid w:val="003776BC"/>
    <w:rsid w:val="003834E3"/>
    <w:rsid w:val="00383C5B"/>
    <w:rsid w:val="00384959"/>
    <w:rsid w:val="00394FE5"/>
    <w:rsid w:val="003B0641"/>
    <w:rsid w:val="003B0963"/>
    <w:rsid w:val="003C2190"/>
    <w:rsid w:val="003C54BA"/>
    <w:rsid w:val="003D2F94"/>
    <w:rsid w:val="003D3479"/>
    <w:rsid w:val="003D730F"/>
    <w:rsid w:val="003E30C0"/>
    <w:rsid w:val="003E3FB1"/>
    <w:rsid w:val="003E5F48"/>
    <w:rsid w:val="003F37C2"/>
    <w:rsid w:val="003F60B6"/>
    <w:rsid w:val="003F6D47"/>
    <w:rsid w:val="00402532"/>
    <w:rsid w:val="004070E4"/>
    <w:rsid w:val="0041655F"/>
    <w:rsid w:val="00417544"/>
    <w:rsid w:val="004228DD"/>
    <w:rsid w:val="004319B3"/>
    <w:rsid w:val="00434125"/>
    <w:rsid w:val="00440996"/>
    <w:rsid w:val="00444DE9"/>
    <w:rsid w:val="00445F22"/>
    <w:rsid w:val="00462B9F"/>
    <w:rsid w:val="004640B8"/>
    <w:rsid w:val="00470814"/>
    <w:rsid w:val="004834DE"/>
    <w:rsid w:val="00485781"/>
    <w:rsid w:val="00494191"/>
    <w:rsid w:val="004A47EF"/>
    <w:rsid w:val="004A5500"/>
    <w:rsid w:val="004A5FEB"/>
    <w:rsid w:val="004A6FCE"/>
    <w:rsid w:val="004B3A17"/>
    <w:rsid w:val="004B3DDF"/>
    <w:rsid w:val="004B3F76"/>
    <w:rsid w:val="004B4459"/>
    <w:rsid w:val="004B58FB"/>
    <w:rsid w:val="004B653D"/>
    <w:rsid w:val="004B7377"/>
    <w:rsid w:val="004C312A"/>
    <w:rsid w:val="004C322A"/>
    <w:rsid w:val="004E2BB4"/>
    <w:rsid w:val="004E3F5B"/>
    <w:rsid w:val="004E490F"/>
    <w:rsid w:val="004E4B22"/>
    <w:rsid w:val="004E6354"/>
    <w:rsid w:val="00505D09"/>
    <w:rsid w:val="00512C83"/>
    <w:rsid w:val="0051300C"/>
    <w:rsid w:val="005144F8"/>
    <w:rsid w:val="005145A7"/>
    <w:rsid w:val="00515D50"/>
    <w:rsid w:val="0052210C"/>
    <w:rsid w:val="00524496"/>
    <w:rsid w:val="00525784"/>
    <w:rsid w:val="00526775"/>
    <w:rsid w:val="00530168"/>
    <w:rsid w:val="0053467A"/>
    <w:rsid w:val="0054017A"/>
    <w:rsid w:val="00545C6B"/>
    <w:rsid w:val="00550CA7"/>
    <w:rsid w:val="00551239"/>
    <w:rsid w:val="00557CBF"/>
    <w:rsid w:val="00561950"/>
    <w:rsid w:val="00562087"/>
    <w:rsid w:val="00564073"/>
    <w:rsid w:val="00571355"/>
    <w:rsid w:val="0057307B"/>
    <w:rsid w:val="00585D28"/>
    <w:rsid w:val="00586103"/>
    <w:rsid w:val="00587ED9"/>
    <w:rsid w:val="00591970"/>
    <w:rsid w:val="005919DF"/>
    <w:rsid w:val="00594306"/>
    <w:rsid w:val="005A5E81"/>
    <w:rsid w:val="005B1EFC"/>
    <w:rsid w:val="005B6B0F"/>
    <w:rsid w:val="005C169D"/>
    <w:rsid w:val="005C645A"/>
    <w:rsid w:val="005D00B7"/>
    <w:rsid w:val="005D13B4"/>
    <w:rsid w:val="005D3915"/>
    <w:rsid w:val="005E1B88"/>
    <w:rsid w:val="005E3EDB"/>
    <w:rsid w:val="005E4913"/>
    <w:rsid w:val="005E4F94"/>
    <w:rsid w:val="005E6DD7"/>
    <w:rsid w:val="005E7CBF"/>
    <w:rsid w:val="005F53EF"/>
    <w:rsid w:val="006029AC"/>
    <w:rsid w:val="00606B53"/>
    <w:rsid w:val="00610E10"/>
    <w:rsid w:val="00611CD7"/>
    <w:rsid w:val="006120EA"/>
    <w:rsid w:val="00623B98"/>
    <w:rsid w:val="006246EE"/>
    <w:rsid w:val="006247AF"/>
    <w:rsid w:val="00633691"/>
    <w:rsid w:val="0063406E"/>
    <w:rsid w:val="006346A7"/>
    <w:rsid w:val="00635985"/>
    <w:rsid w:val="00635B93"/>
    <w:rsid w:val="00641769"/>
    <w:rsid w:val="00650387"/>
    <w:rsid w:val="00653C54"/>
    <w:rsid w:val="006540CF"/>
    <w:rsid w:val="006552B6"/>
    <w:rsid w:val="00655715"/>
    <w:rsid w:val="006705D5"/>
    <w:rsid w:val="006738E4"/>
    <w:rsid w:val="00675D62"/>
    <w:rsid w:val="0067689A"/>
    <w:rsid w:val="00682024"/>
    <w:rsid w:val="00685024"/>
    <w:rsid w:val="0068577F"/>
    <w:rsid w:val="00693E53"/>
    <w:rsid w:val="006A1779"/>
    <w:rsid w:val="006A2B83"/>
    <w:rsid w:val="006A587E"/>
    <w:rsid w:val="006A6C4A"/>
    <w:rsid w:val="006A7690"/>
    <w:rsid w:val="006B3366"/>
    <w:rsid w:val="006C2A8E"/>
    <w:rsid w:val="006C2B11"/>
    <w:rsid w:val="006D24BB"/>
    <w:rsid w:val="006D5D6A"/>
    <w:rsid w:val="006E2DF9"/>
    <w:rsid w:val="006E444C"/>
    <w:rsid w:val="006E5AB6"/>
    <w:rsid w:val="006F79C0"/>
    <w:rsid w:val="007044C1"/>
    <w:rsid w:val="007116B7"/>
    <w:rsid w:val="00713D4E"/>
    <w:rsid w:val="00715881"/>
    <w:rsid w:val="00715A43"/>
    <w:rsid w:val="007243E5"/>
    <w:rsid w:val="00724F3B"/>
    <w:rsid w:val="00726E1A"/>
    <w:rsid w:val="00741F1F"/>
    <w:rsid w:val="00744C4B"/>
    <w:rsid w:val="00746949"/>
    <w:rsid w:val="007605AA"/>
    <w:rsid w:val="00761F5D"/>
    <w:rsid w:val="00762914"/>
    <w:rsid w:val="00763A5A"/>
    <w:rsid w:val="00766798"/>
    <w:rsid w:val="00771CCC"/>
    <w:rsid w:val="0077260F"/>
    <w:rsid w:val="00772A21"/>
    <w:rsid w:val="00777600"/>
    <w:rsid w:val="0078122A"/>
    <w:rsid w:val="00783BD2"/>
    <w:rsid w:val="007840ED"/>
    <w:rsid w:val="007852A1"/>
    <w:rsid w:val="007867A3"/>
    <w:rsid w:val="007905A4"/>
    <w:rsid w:val="0079092E"/>
    <w:rsid w:val="00793E50"/>
    <w:rsid w:val="00796F1D"/>
    <w:rsid w:val="007A3145"/>
    <w:rsid w:val="007A693B"/>
    <w:rsid w:val="007B042E"/>
    <w:rsid w:val="007B6AF6"/>
    <w:rsid w:val="007B7E70"/>
    <w:rsid w:val="007C04BF"/>
    <w:rsid w:val="007C405A"/>
    <w:rsid w:val="007D1688"/>
    <w:rsid w:val="007D196B"/>
    <w:rsid w:val="007E016C"/>
    <w:rsid w:val="007E061B"/>
    <w:rsid w:val="007E26AB"/>
    <w:rsid w:val="007E6FDD"/>
    <w:rsid w:val="007F18EA"/>
    <w:rsid w:val="007F4F77"/>
    <w:rsid w:val="00816751"/>
    <w:rsid w:val="0082138A"/>
    <w:rsid w:val="00826D45"/>
    <w:rsid w:val="008271D0"/>
    <w:rsid w:val="00831AC5"/>
    <w:rsid w:val="00831EC3"/>
    <w:rsid w:val="008325C7"/>
    <w:rsid w:val="008377AD"/>
    <w:rsid w:val="00840AB6"/>
    <w:rsid w:val="008414D5"/>
    <w:rsid w:val="00852A66"/>
    <w:rsid w:val="008536EB"/>
    <w:rsid w:val="0085663E"/>
    <w:rsid w:val="0085762A"/>
    <w:rsid w:val="00861926"/>
    <w:rsid w:val="00861B11"/>
    <w:rsid w:val="00865A1E"/>
    <w:rsid w:val="00870C43"/>
    <w:rsid w:val="008745BC"/>
    <w:rsid w:val="008951F5"/>
    <w:rsid w:val="008A264C"/>
    <w:rsid w:val="008A5CA7"/>
    <w:rsid w:val="008B2745"/>
    <w:rsid w:val="008C00DB"/>
    <w:rsid w:val="008C2A4E"/>
    <w:rsid w:val="008C359F"/>
    <w:rsid w:val="008D7D62"/>
    <w:rsid w:val="008E234F"/>
    <w:rsid w:val="008E3B5C"/>
    <w:rsid w:val="008E6ED2"/>
    <w:rsid w:val="008F12B0"/>
    <w:rsid w:val="008F241D"/>
    <w:rsid w:val="008F2572"/>
    <w:rsid w:val="008F58E8"/>
    <w:rsid w:val="008F620A"/>
    <w:rsid w:val="00901C9F"/>
    <w:rsid w:val="00905E89"/>
    <w:rsid w:val="0090648F"/>
    <w:rsid w:val="009143E9"/>
    <w:rsid w:val="00916644"/>
    <w:rsid w:val="00920C87"/>
    <w:rsid w:val="00931439"/>
    <w:rsid w:val="009361B0"/>
    <w:rsid w:val="00937819"/>
    <w:rsid w:val="00960FC6"/>
    <w:rsid w:val="00961ACC"/>
    <w:rsid w:val="00962312"/>
    <w:rsid w:val="00963FCF"/>
    <w:rsid w:val="0096672E"/>
    <w:rsid w:val="00993316"/>
    <w:rsid w:val="009936FC"/>
    <w:rsid w:val="009937DC"/>
    <w:rsid w:val="009A47C0"/>
    <w:rsid w:val="009A61A7"/>
    <w:rsid w:val="009B409E"/>
    <w:rsid w:val="009B4772"/>
    <w:rsid w:val="009B6EC1"/>
    <w:rsid w:val="009B78E1"/>
    <w:rsid w:val="009C1A8E"/>
    <w:rsid w:val="009D3A6C"/>
    <w:rsid w:val="009D40D7"/>
    <w:rsid w:val="009E2A2D"/>
    <w:rsid w:val="009E313B"/>
    <w:rsid w:val="009E4C1C"/>
    <w:rsid w:val="009E607F"/>
    <w:rsid w:val="009F034C"/>
    <w:rsid w:val="009F06FB"/>
    <w:rsid w:val="009F5713"/>
    <w:rsid w:val="009F602E"/>
    <w:rsid w:val="009F65F1"/>
    <w:rsid w:val="009F69F3"/>
    <w:rsid w:val="009F78AD"/>
    <w:rsid w:val="00A00BE3"/>
    <w:rsid w:val="00A03195"/>
    <w:rsid w:val="00A0797F"/>
    <w:rsid w:val="00A1559E"/>
    <w:rsid w:val="00A16856"/>
    <w:rsid w:val="00A174CC"/>
    <w:rsid w:val="00A222BB"/>
    <w:rsid w:val="00A24281"/>
    <w:rsid w:val="00A273D2"/>
    <w:rsid w:val="00A27B47"/>
    <w:rsid w:val="00A31ECA"/>
    <w:rsid w:val="00A31FC4"/>
    <w:rsid w:val="00A328A1"/>
    <w:rsid w:val="00A37A1A"/>
    <w:rsid w:val="00A40B4C"/>
    <w:rsid w:val="00A52E21"/>
    <w:rsid w:val="00A54190"/>
    <w:rsid w:val="00A54BEF"/>
    <w:rsid w:val="00A56CF5"/>
    <w:rsid w:val="00A61FEB"/>
    <w:rsid w:val="00A6359F"/>
    <w:rsid w:val="00A66439"/>
    <w:rsid w:val="00A91A38"/>
    <w:rsid w:val="00AA05FB"/>
    <w:rsid w:val="00AA1C8B"/>
    <w:rsid w:val="00AA2030"/>
    <w:rsid w:val="00AA3E84"/>
    <w:rsid w:val="00AA4659"/>
    <w:rsid w:val="00AA4BAE"/>
    <w:rsid w:val="00AA6663"/>
    <w:rsid w:val="00AA7E6C"/>
    <w:rsid w:val="00AA7F6D"/>
    <w:rsid w:val="00AB5E5B"/>
    <w:rsid w:val="00AB7B10"/>
    <w:rsid w:val="00AC6678"/>
    <w:rsid w:val="00AC7BC9"/>
    <w:rsid w:val="00AD20B8"/>
    <w:rsid w:val="00AE5106"/>
    <w:rsid w:val="00AF341C"/>
    <w:rsid w:val="00AF4EE7"/>
    <w:rsid w:val="00AF61D1"/>
    <w:rsid w:val="00B00AAD"/>
    <w:rsid w:val="00B14231"/>
    <w:rsid w:val="00B16ECE"/>
    <w:rsid w:val="00B34579"/>
    <w:rsid w:val="00B345F6"/>
    <w:rsid w:val="00B43B6D"/>
    <w:rsid w:val="00B460CD"/>
    <w:rsid w:val="00B4780A"/>
    <w:rsid w:val="00B520C6"/>
    <w:rsid w:val="00B537C0"/>
    <w:rsid w:val="00B53EC3"/>
    <w:rsid w:val="00B6102B"/>
    <w:rsid w:val="00B63C08"/>
    <w:rsid w:val="00B6549A"/>
    <w:rsid w:val="00B65612"/>
    <w:rsid w:val="00B65D7A"/>
    <w:rsid w:val="00B731C5"/>
    <w:rsid w:val="00B7433F"/>
    <w:rsid w:val="00B75BDF"/>
    <w:rsid w:val="00B80A2E"/>
    <w:rsid w:val="00BA14C7"/>
    <w:rsid w:val="00BA2368"/>
    <w:rsid w:val="00BB06D2"/>
    <w:rsid w:val="00BC2D66"/>
    <w:rsid w:val="00BC6107"/>
    <w:rsid w:val="00BD0034"/>
    <w:rsid w:val="00BD11A8"/>
    <w:rsid w:val="00BD32A4"/>
    <w:rsid w:val="00BD42C3"/>
    <w:rsid w:val="00BD6276"/>
    <w:rsid w:val="00BE14E1"/>
    <w:rsid w:val="00BE56EB"/>
    <w:rsid w:val="00BE6CDF"/>
    <w:rsid w:val="00BE70BB"/>
    <w:rsid w:val="00BF0A52"/>
    <w:rsid w:val="00C043F7"/>
    <w:rsid w:val="00C051B6"/>
    <w:rsid w:val="00C05694"/>
    <w:rsid w:val="00C20961"/>
    <w:rsid w:val="00C30BC5"/>
    <w:rsid w:val="00C32B18"/>
    <w:rsid w:val="00C34057"/>
    <w:rsid w:val="00C34486"/>
    <w:rsid w:val="00C425A1"/>
    <w:rsid w:val="00C51116"/>
    <w:rsid w:val="00C54D5F"/>
    <w:rsid w:val="00C6243A"/>
    <w:rsid w:val="00C6675A"/>
    <w:rsid w:val="00C66B4E"/>
    <w:rsid w:val="00C724FB"/>
    <w:rsid w:val="00C7728C"/>
    <w:rsid w:val="00C83512"/>
    <w:rsid w:val="00C94C48"/>
    <w:rsid w:val="00CA0D01"/>
    <w:rsid w:val="00CA0D85"/>
    <w:rsid w:val="00CA28EA"/>
    <w:rsid w:val="00CA3C09"/>
    <w:rsid w:val="00CA4887"/>
    <w:rsid w:val="00CA59A9"/>
    <w:rsid w:val="00CB1829"/>
    <w:rsid w:val="00CB6C89"/>
    <w:rsid w:val="00CB6E5B"/>
    <w:rsid w:val="00CB70FE"/>
    <w:rsid w:val="00CC0987"/>
    <w:rsid w:val="00CC1660"/>
    <w:rsid w:val="00CC34C7"/>
    <w:rsid w:val="00CD6A10"/>
    <w:rsid w:val="00CE1257"/>
    <w:rsid w:val="00CE3F3B"/>
    <w:rsid w:val="00CF5F07"/>
    <w:rsid w:val="00CF7DEB"/>
    <w:rsid w:val="00D0138B"/>
    <w:rsid w:val="00D0676D"/>
    <w:rsid w:val="00D06C7A"/>
    <w:rsid w:val="00D14A48"/>
    <w:rsid w:val="00D14B64"/>
    <w:rsid w:val="00D2105D"/>
    <w:rsid w:val="00D221B9"/>
    <w:rsid w:val="00D248BB"/>
    <w:rsid w:val="00D3105F"/>
    <w:rsid w:val="00D32D43"/>
    <w:rsid w:val="00D348A1"/>
    <w:rsid w:val="00D413A0"/>
    <w:rsid w:val="00D442F7"/>
    <w:rsid w:val="00D5133E"/>
    <w:rsid w:val="00D51C12"/>
    <w:rsid w:val="00D52574"/>
    <w:rsid w:val="00D52FDE"/>
    <w:rsid w:val="00D565FB"/>
    <w:rsid w:val="00D60A0A"/>
    <w:rsid w:val="00D60E24"/>
    <w:rsid w:val="00D65342"/>
    <w:rsid w:val="00D7357D"/>
    <w:rsid w:val="00D76686"/>
    <w:rsid w:val="00D84398"/>
    <w:rsid w:val="00D84EB0"/>
    <w:rsid w:val="00D86FCC"/>
    <w:rsid w:val="00DA0A22"/>
    <w:rsid w:val="00DA182D"/>
    <w:rsid w:val="00DB5029"/>
    <w:rsid w:val="00DB5568"/>
    <w:rsid w:val="00DB61CB"/>
    <w:rsid w:val="00DB7CB9"/>
    <w:rsid w:val="00DC65D3"/>
    <w:rsid w:val="00DD4845"/>
    <w:rsid w:val="00DD6AFB"/>
    <w:rsid w:val="00DE1FD6"/>
    <w:rsid w:val="00DE6892"/>
    <w:rsid w:val="00DF3955"/>
    <w:rsid w:val="00DF4461"/>
    <w:rsid w:val="00E00CE6"/>
    <w:rsid w:val="00E045CF"/>
    <w:rsid w:val="00E0510D"/>
    <w:rsid w:val="00E06049"/>
    <w:rsid w:val="00E108A2"/>
    <w:rsid w:val="00E12799"/>
    <w:rsid w:val="00E12F4E"/>
    <w:rsid w:val="00E14BB2"/>
    <w:rsid w:val="00E1589C"/>
    <w:rsid w:val="00E160D7"/>
    <w:rsid w:val="00E23607"/>
    <w:rsid w:val="00E263A2"/>
    <w:rsid w:val="00E4071E"/>
    <w:rsid w:val="00E40C82"/>
    <w:rsid w:val="00E43187"/>
    <w:rsid w:val="00E500ED"/>
    <w:rsid w:val="00E5183B"/>
    <w:rsid w:val="00E530B8"/>
    <w:rsid w:val="00E77A9E"/>
    <w:rsid w:val="00E77D38"/>
    <w:rsid w:val="00E82265"/>
    <w:rsid w:val="00E82767"/>
    <w:rsid w:val="00E90C02"/>
    <w:rsid w:val="00E920F5"/>
    <w:rsid w:val="00E92A92"/>
    <w:rsid w:val="00E93575"/>
    <w:rsid w:val="00E95289"/>
    <w:rsid w:val="00EA04AC"/>
    <w:rsid w:val="00EA5E75"/>
    <w:rsid w:val="00EB2695"/>
    <w:rsid w:val="00EB2D09"/>
    <w:rsid w:val="00EB54FF"/>
    <w:rsid w:val="00EC01A3"/>
    <w:rsid w:val="00EC1D29"/>
    <w:rsid w:val="00EC6068"/>
    <w:rsid w:val="00EC6394"/>
    <w:rsid w:val="00ED0E09"/>
    <w:rsid w:val="00ED561B"/>
    <w:rsid w:val="00ED7BEF"/>
    <w:rsid w:val="00EE143D"/>
    <w:rsid w:val="00EE291E"/>
    <w:rsid w:val="00EE2A69"/>
    <w:rsid w:val="00EE511F"/>
    <w:rsid w:val="00EF3F9A"/>
    <w:rsid w:val="00F05606"/>
    <w:rsid w:val="00F07BE4"/>
    <w:rsid w:val="00F120F7"/>
    <w:rsid w:val="00F20E12"/>
    <w:rsid w:val="00F22F7A"/>
    <w:rsid w:val="00F234C1"/>
    <w:rsid w:val="00F241B3"/>
    <w:rsid w:val="00F4346F"/>
    <w:rsid w:val="00F46F32"/>
    <w:rsid w:val="00F47B7A"/>
    <w:rsid w:val="00F511A6"/>
    <w:rsid w:val="00F540BC"/>
    <w:rsid w:val="00F547F9"/>
    <w:rsid w:val="00F560E2"/>
    <w:rsid w:val="00F626D9"/>
    <w:rsid w:val="00F64206"/>
    <w:rsid w:val="00F66CEC"/>
    <w:rsid w:val="00F7418A"/>
    <w:rsid w:val="00F82A8B"/>
    <w:rsid w:val="00F87480"/>
    <w:rsid w:val="00FA000B"/>
    <w:rsid w:val="00FA187E"/>
    <w:rsid w:val="00FA1CC5"/>
    <w:rsid w:val="00FA365E"/>
    <w:rsid w:val="00FB1EAF"/>
    <w:rsid w:val="00FB4F0A"/>
    <w:rsid w:val="00FB7486"/>
    <w:rsid w:val="00FC441F"/>
    <w:rsid w:val="00FD13E9"/>
    <w:rsid w:val="00FE1BF2"/>
    <w:rsid w:val="00FE3F26"/>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6549A"/>
    <w:pPr>
      <w:keepNext/>
      <w:spacing w:before="120" w:after="120"/>
      <w:ind w:left="639" w:hanging="567"/>
      <w:outlineLvl w:val="1"/>
    </w:pPr>
    <w:rPr>
      <w:rFonts w:cs="Arial"/>
      <w:b/>
      <w:bCs/>
      <w:i/>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6549A"/>
    <w:rPr>
      <w:rFonts w:ascii="Arial" w:hAnsi="Arial" w:cs="Arial"/>
      <w:b/>
      <w:bCs/>
      <w:i/>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94191"/>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paragraph" w:customStyle="1" w:styleId="Default">
    <w:name w:val="Default"/>
    <w:rsid w:val="00C056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6549A"/>
    <w:pPr>
      <w:keepNext/>
      <w:spacing w:before="120" w:after="120"/>
      <w:ind w:left="639" w:hanging="567"/>
      <w:outlineLvl w:val="1"/>
    </w:pPr>
    <w:rPr>
      <w:rFonts w:cs="Arial"/>
      <w:b/>
      <w:bCs/>
      <w:i/>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6549A"/>
    <w:rPr>
      <w:rFonts w:ascii="Arial" w:hAnsi="Arial" w:cs="Arial"/>
      <w:b/>
      <w:bCs/>
      <w:i/>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494191"/>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paragraph" w:customStyle="1" w:styleId="Default">
    <w:name w:val="Default"/>
    <w:rsid w:val="00C056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749">
      <w:bodyDiv w:val="1"/>
      <w:marLeft w:val="0"/>
      <w:marRight w:val="0"/>
      <w:marTop w:val="0"/>
      <w:marBottom w:val="0"/>
      <w:divBdr>
        <w:top w:val="none" w:sz="0" w:space="0" w:color="auto"/>
        <w:left w:val="none" w:sz="0" w:space="0" w:color="auto"/>
        <w:bottom w:val="none" w:sz="0" w:space="0" w:color="auto"/>
        <w:right w:val="none" w:sz="0" w:space="0" w:color="auto"/>
      </w:divBdr>
    </w:div>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20674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vsg.be" TargetMode="External"/><Relationship Id="rId26" Type="http://schemas.openxmlformats.org/officeDocument/2006/relationships/diagramData" Target="diagrams/data2.xml"/><Relationship Id="rId39" Type="http://schemas.openxmlformats.org/officeDocument/2006/relationships/header" Target="header6.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hyperlink" Target="http://intranet.ovsg.be/Logos/logo_base_kleur_groot.jpg" TargetMode="External"/><Relationship Id="rId47" Type="http://schemas.openxmlformats.org/officeDocument/2006/relationships/footer" Target="footer6.xml"/><Relationship Id="rId50" Type="http://schemas.openxmlformats.org/officeDocument/2006/relationships/hyperlink" Target="http://extranet.ovsg.be/" TargetMode="External"/><Relationship Id="rId55" Type="http://schemas.openxmlformats.org/officeDocument/2006/relationships/header" Target="header12.xml"/><Relationship Id="rId63" Type="http://schemas.openxmlformats.org/officeDocument/2006/relationships/hyperlink" Target="http://www.innovam.nl" TargetMode="External"/><Relationship Id="rId68" Type="http://schemas.openxmlformats.org/officeDocument/2006/relationships/hyperlink" Target="http://www.febelcar.be"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header" Target="header5.xml"/><Relationship Id="rId40" Type="http://schemas.openxmlformats.org/officeDocument/2006/relationships/image" Target="media/image3.jpeg"/><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yperlink" Target="http://extranet.ovsg.be/" TargetMode="External"/><Relationship Id="rId66" Type="http://schemas.openxmlformats.org/officeDocument/2006/relationships/hyperlink" Target="http://www.federauto.b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eader" Target="header4.xml"/><Relationship Id="rId49" Type="http://schemas.openxmlformats.org/officeDocument/2006/relationships/hyperlink" Target="http://www.ond.vlaanderen.be/edulex/database/document/document.asp?docid=13301" TargetMode="External"/><Relationship Id="rId57" Type="http://schemas.openxmlformats.org/officeDocument/2006/relationships/hyperlink" Target="http://extranet.ovsg.be/" TargetMode="External"/><Relationship Id="rId61" Type="http://schemas.openxmlformats.org/officeDocument/2006/relationships/hyperlink" Target="http://www.carfix.be" TargetMode="External"/><Relationship Id="rId10" Type="http://schemas.openxmlformats.org/officeDocument/2006/relationships/image" Target="media/image2.jpeg"/><Relationship Id="rId19" Type="http://schemas.openxmlformats.org/officeDocument/2006/relationships/hyperlink" Target="http://www.ovsg.be/" TargetMode="External"/><Relationship Id="rId31" Type="http://schemas.openxmlformats.org/officeDocument/2006/relationships/diagramData" Target="diagrams/data3.xml"/><Relationship Id="rId44" Type="http://schemas.openxmlformats.org/officeDocument/2006/relationships/header" Target="header7.xml"/><Relationship Id="rId52" Type="http://schemas.openxmlformats.org/officeDocument/2006/relationships/header" Target="header10.xml"/><Relationship Id="rId60" Type="http://schemas.openxmlformats.org/officeDocument/2006/relationships/hyperlink" Target="http://www.toekomstopwielen.be" TargetMode="External"/><Relationship Id="rId65" Type="http://schemas.openxmlformats.org/officeDocument/2006/relationships/hyperlink" Target="mailto:mail@federauto.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image" Target="media/image5.jpeg"/><Relationship Id="rId48" Type="http://schemas.openxmlformats.org/officeDocument/2006/relationships/header" Target="header9.xml"/><Relationship Id="rId56" Type="http://schemas.openxmlformats.org/officeDocument/2006/relationships/hyperlink" Target="http://extranet.ovsg.be/" TargetMode="External"/><Relationship Id="rId64" Type="http://schemas.openxmlformats.org/officeDocument/2006/relationships/hyperlink" Target="http://www.ond.vlaanderen.be/RTC" TargetMode="External"/><Relationship Id="rId69" Type="http://schemas.openxmlformats.org/officeDocument/2006/relationships/hyperlink" Target="http://www.airc-int.org" TargetMode="External"/><Relationship Id="rId8" Type="http://schemas.openxmlformats.org/officeDocument/2006/relationships/endnotes" Target="endnotes.xml"/><Relationship Id="rId51" Type="http://schemas.openxmlformats.org/officeDocument/2006/relationships/hyperlink" Target="http://www.ond.vlaanderen.be/curriculum/secundair-onderwijs/vakoverschrijdend/"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begeleiding.so@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footer" Target="footer4.xml"/><Relationship Id="rId46" Type="http://schemas.openxmlformats.org/officeDocument/2006/relationships/footer" Target="footer5.xml"/><Relationship Id="rId59" Type="http://schemas.openxmlformats.org/officeDocument/2006/relationships/hyperlink" Target="http://extranet.ovsg.be/" TargetMode="External"/><Relationship Id="rId67" Type="http://schemas.openxmlformats.org/officeDocument/2006/relationships/hyperlink" Target="mailto:info@febelcar.com" TargetMode="Externa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image" Target="media/image4.png"/><Relationship Id="rId54" Type="http://schemas.openxmlformats.org/officeDocument/2006/relationships/footer" Target="footer7.xml"/><Relationship Id="rId62" Type="http://schemas.openxmlformats.org/officeDocument/2006/relationships/hyperlink" Target="http://www.educam.be" TargetMode="External"/><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3200"/>
            <a:t>Algemene doelstellingen voor de derde graad bso Auto</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dgm:t>
        <a:bodyPr/>
        <a:lstStyle/>
        <a:p>
          <a:endParaRPr lang="nl-BE"/>
        </a:p>
      </dgm:t>
    </dgm:pt>
  </dgm:ptLst>
  <dgm:cxnLst>
    <dgm:cxn modelId="{1C511DB9-3993-496D-A0CC-C9EA832200B8}" type="presOf" srcId="{CCF0B42C-AACC-4804-9BF8-D5C8921A1D06}" destId="{029A73AB-520E-4C23-A7B3-FC43BBF56075}" srcOrd="0" destOrd="0" presId="urn:microsoft.com/office/officeart/2005/8/layout/vList2"/>
    <dgm:cxn modelId="{020B2155-B1C1-4B3D-8591-46F01067F82E}"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71BFB8A1-41D6-4DFD-ADD9-4B701290B5EF}"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2E48CA5E-9AF8-4E67-B2DF-D8F87F8C133D}">
      <dgm:prSet phldrT="[Tekst]" custT="1"/>
      <dgm:spPr/>
      <dgm:t>
        <a:bodyPr/>
        <a:lstStyle/>
        <a:p>
          <a:r>
            <a:rPr lang="nl-BE" sz="1200"/>
            <a:t>Technisch</a:t>
          </a:r>
          <a:r>
            <a:rPr lang="nl-BE" sz="1600"/>
            <a:t> </a:t>
          </a:r>
          <a:r>
            <a:rPr lang="nl-BE" sz="1200"/>
            <a:t>proces</a:t>
          </a:r>
        </a:p>
      </dgm:t>
    </dgm:pt>
    <dgm:pt modelId="{A3B35B85-D576-4FAA-A5D9-099D83D1F247}" type="parTrans" cxnId="{E0A586BE-1F5D-4E9B-9F4F-A69844388ACE}">
      <dgm:prSet/>
      <dgm:spPr/>
      <dgm:t>
        <a:bodyPr/>
        <a:lstStyle/>
        <a:p>
          <a:endParaRPr lang="nl-BE"/>
        </a:p>
      </dgm:t>
    </dgm:pt>
    <dgm:pt modelId="{1385CAAA-BCE2-4641-A844-C60F9210D85F}" type="sibTrans" cxnId="{E0A586BE-1F5D-4E9B-9F4F-A69844388ACE}">
      <dgm:prSet/>
      <dgm:spPr/>
      <dgm:t>
        <a:bodyPr/>
        <a:lstStyle/>
        <a:p>
          <a:endParaRPr lang="nl-BE"/>
        </a:p>
      </dgm:t>
    </dgm:pt>
    <dgm:pt modelId="{285B001D-0121-442E-9F4D-8E80F3DB2B1F}">
      <dgm:prSet phldrT="[Tekst]" custT="1"/>
      <dgm:spPr/>
      <dgm:t>
        <a:bodyPr/>
        <a:lstStyle/>
        <a:p>
          <a:r>
            <a:rPr lang="nl-BE" sz="1200"/>
            <a:t>Motoren: benzine diesel</a:t>
          </a:r>
        </a:p>
      </dgm:t>
    </dgm:pt>
    <dgm:pt modelId="{232591A1-C8D2-4955-8F77-05F15D1E57A4}" type="parTrans" cxnId="{CAF384EB-47C3-4EC6-AE40-68EE86596E1C}">
      <dgm:prSet/>
      <dgm:spPr/>
      <dgm:t>
        <a:bodyPr/>
        <a:lstStyle/>
        <a:p>
          <a:endParaRPr lang="nl-BE"/>
        </a:p>
      </dgm:t>
    </dgm:pt>
    <dgm:pt modelId="{A751AA52-6A26-428F-8428-5BB94B79D687}" type="sibTrans" cxnId="{CAF384EB-47C3-4EC6-AE40-68EE86596E1C}">
      <dgm:prSet/>
      <dgm:spPr/>
      <dgm:t>
        <a:bodyPr/>
        <a:lstStyle/>
        <a:p>
          <a:endParaRPr lang="nl-BE"/>
        </a:p>
      </dgm:t>
    </dgm:pt>
    <dgm:pt modelId="{52F9A5F9-30A1-41E9-B4D0-16CA170DC140}">
      <dgm:prSet phldrT="[Tekst]" custT="1"/>
      <dgm:spPr/>
      <dgm:t>
        <a:bodyPr/>
        <a:lstStyle/>
        <a:p>
          <a:endParaRPr lang="nl-BE" sz="1600"/>
        </a:p>
      </dgm:t>
    </dgm:pt>
    <dgm:pt modelId="{3CBD79D8-13FF-4F4D-BC78-E9085C1881C7}" type="parTrans" cxnId="{9465C0F2-640B-4C01-B38B-0E39A96B9B9C}">
      <dgm:prSet/>
      <dgm:spPr/>
      <dgm:t>
        <a:bodyPr/>
        <a:lstStyle/>
        <a:p>
          <a:endParaRPr lang="nl-BE"/>
        </a:p>
      </dgm:t>
    </dgm:pt>
    <dgm:pt modelId="{56AB78F5-E298-4723-93B4-7493509583C0}" type="sibTrans" cxnId="{9465C0F2-640B-4C01-B38B-0E39A96B9B9C}">
      <dgm:prSet/>
      <dgm:spPr/>
      <dgm:t>
        <a:bodyPr/>
        <a:lstStyle/>
        <a:p>
          <a:endParaRPr lang="nl-BE"/>
        </a:p>
      </dgm:t>
    </dgm:pt>
    <dgm:pt modelId="{089608B9-A150-4465-8C62-404C5499A1E6}">
      <dgm:prSet phldrT="[Tekst]" custT="1"/>
      <dgm:spPr/>
      <dgm:t>
        <a:bodyPr/>
        <a:lstStyle/>
        <a:p>
          <a:r>
            <a:rPr lang="nl-BE" sz="1200"/>
            <a:t>Auto elektriciteit</a:t>
          </a:r>
        </a:p>
      </dgm:t>
    </dgm:pt>
    <dgm:pt modelId="{2A0B87CA-0800-4F9E-94E9-ED56FA10B3AF}" type="parTrans" cxnId="{CF4678B9-933C-4F3B-B6A3-99D2FE18C09A}">
      <dgm:prSet/>
      <dgm:spPr/>
      <dgm:t>
        <a:bodyPr/>
        <a:lstStyle/>
        <a:p>
          <a:endParaRPr lang="nl-BE"/>
        </a:p>
      </dgm:t>
    </dgm:pt>
    <dgm:pt modelId="{F97A0B6B-60D4-4D61-8322-001B8B4BC2E3}" type="sibTrans" cxnId="{CF4678B9-933C-4F3B-B6A3-99D2FE18C09A}">
      <dgm:prSet/>
      <dgm:spPr/>
      <dgm:t>
        <a:bodyPr/>
        <a:lstStyle/>
        <a:p>
          <a:endParaRPr lang="nl-BE"/>
        </a:p>
      </dgm:t>
    </dgm:pt>
    <dgm:pt modelId="{0C8C43F4-8838-4D0A-B558-05256A7707E8}">
      <dgm:prSet phldrT="[Tekst]" custT="1"/>
      <dgm:spPr/>
      <dgm:t>
        <a:bodyPr/>
        <a:lstStyle/>
        <a:p>
          <a:r>
            <a:rPr lang="nl-BE" sz="1200"/>
            <a:t>Rollend gedeelte</a:t>
          </a:r>
        </a:p>
      </dgm:t>
    </dgm:pt>
    <dgm:pt modelId="{9A95AEA5-B319-470B-9BE6-C38B4A685BFE}" type="parTrans" cxnId="{0DA537FD-8256-4E9B-AF95-2F9E758D4CAA}">
      <dgm:prSet/>
      <dgm:spPr/>
      <dgm:t>
        <a:bodyPr/>
        <a:lstStyle/>
        <a:p>
          <a:endParaRPr lang="nl-BE"/>
        </a:p>
      </dgm:t>
    </dgm:pt>
    <dgm:pt modelId="{DAAC4B7E-98B7-4A90-96E3-CF1B9D8F446E}" type="sibTrans" cxnId="{0DA537FD-8256-4E9B-AF95-2F9E758D4CAA}">
      <dgm:prSet/>
      <dgm:spPr/>
      <dgm:t>
        <a:bodyPr/>
        <a:lstStyle/>
        <a:p>
          <a:endParaRPr lang="nl-BE"/>
        </a:p>
      </dgm:t>
    </dgm:pt>
    <dgm:pt modelId="{6653D9E4-72D8-4EA6-9313-214701050FA7}">
      <dgm:prSet phldrT="[Tekst]" custT="1"/>
      <dgm:spPr/>
      <dgm:t>
        <a:bodyPr/>
        <a:lstStyle/>
        <a:p>
          <a:r>
            <a:rPr lang="nl-BE" sz="1200"/>
            <a:t>Comfort</a:t>
          </a:r>
        </a:p>
      </dgm:t>
    </dgm:pt>
    <dgm:pt modelId="{4101F51A-E9D1-46C1-A031-DE4853D1B3A2}" type="parTrans" cxnId="{143D93FA-46D9-4D21-9E20-B611B4438374}">
      <dgm:prSet/>
      <dgm:spPr/>
      <dgm:t>
        <a:bodyPr/>
        <a:lstStyle/>
        <a:p>
          <a:endParaRPr lang="nl-BE"/>
        </a:p>
      </dgm:t>
    </dgm:pt>
    <dgm:pt modelId="{B4AAC3D8-65A5-462F-83BF-3A19ED689085}" type="sibTrans" cxnId="{143D93FA-46D9-4D21-9E20-B611B4438374}">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LinFactNeighborX="1506"/>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5" custScaleX="22449" custLinFactNeighborX="-13283" custLinFactNeighborY="18670">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5" custAng="0" custScaleX="24262" custScaleY="94623" custLinFactNeighborX="46931" custLinFactNeighborY="18691">
        <dgm:presLayoutVars>
          <dgm:bulletEnabled val="1"/>
        </dgm:presLayoutVars>
      </dgm:prSet>
      <dgm:spPr/>
      <dgm:t>
        <a:bodyPr/>
        <a:lstStyle/>
        <a:p>
          <a:endParaRPr lang="nl-BE"/>
        </a:p>
      </dgm:t>
    </dgm:pt>
    <dgm:pt modelId="{CF740859-156E-4204-8E09-78BCBAAD5EB9}" type="pres">
      <dgm:prSet presAssocID="{A751AA52-6A26-428F-8428-5BB94B79D687}" presName="centerSibTrans" presStyleCnt="0"/>
      <dgm:spPr/>
    </dgm:pt>
    <dgm:pt modelId="{2B1BE6BE-E06A-4FDB-9710-8C02488884EE}" type="pres">
      <dgm:prSet presAssocID="{089608B9-A150-4465-8C62-404C5499A1E6}" presName="cChild" presStyleLbl="fgAcc1" presStyleIdx="2" presStyleCnt="5" custScaleX="23057" custLinFactNeighborX="73509" custLinFactNeighborY="16600">
        <dgm:presLayoutVars>
          <dgm:bulletEnabled val="1"/>
        </dgm:presLayoutVars>
      </dgm:prSet>
      <dgm:spPr/>
      <dgm:t>
        <a:bodyPr/>
        <a:lstStyle/>
        <a:p>
          <a:endParaRPr lang="nl-BE"/>
        </a:p>
      </dgm:t>
    </dgm:pt>
    <dgm:pt modelId="{3D2B3DEF-AEB7-4111-B6E4-3C1E2BC49BF0}" type="pres">
      <dgm:prSet presAssocID="{F97A0B6B-60D4-4D61-8322-001B8B4BC2E3}" presName="centerSibTrans" presStyleCnt="0"/>
      <dgm:spPr/>
    </dgm:pt>
    <dgm:pt modelId="{899BC17D-CD64-4B58-B2F9-4239AEC123B7}" type="pres">
      <dgm:prSet presAssocID="{0C8C43F4-8838-4D0A-B558-05256A7707E8}" presName="cChild" presStyleLbl="fgAcc1" presStyleIdx="3" presStyleCnt="5" custAng="0" custScaleX="33292" custScaleY="102510" custLinFactX="771" custLinFactNeighborX="100000" custLinFactNeighborY="14756">
        <dgm:presLayoutVars>
          <dgm:bulletEnabled val="1"/>
        </dgm:presLayoutVars>
      </dgm:prSet>
      <dgm:spPr/>
      <dgm:t>
        <a:bodyPr/>
        <a:lstStyle/>
        <a:p>
          <a:endParaRPr lang="nl-BE"/>
        </a:p>
      </dgm:t>
    </dgm:pt>
    <dgm:pt modelId="{542F1427-0433-492D-8C02-2824D0EF5069}" type="pres">
      <dgm:prSet presAssocID="{DAAC4B7E-98B7-4A90-96E3-CF1B9D8F446E}" presName="centerSibTrans" presStyleCnt="0"/>
      <dgm:spPr/>
    </dgm:pt>
    <dgm:pt modelId="{9AE3D496-B6C5-4DAA-9C5F-7BD2EEEA7EB5}" type="pres">
      <dgm:prSet presAssocID="{6653D9E4-72D8-4EA6-9313-214701050FA7}" presName="cChild" presStyleLbl="fgAcc1" presStyleIdx="4" presStyleCnt="5" custScaleX="17625" custLinFactX="1272" custLinFactNeighborX="100000" custLinFactNeighborY="14756">
        <dgm:presLayoutVars>
          <dgm:bulletEnabled val="1"/>
        </dgm:presLayoutVars>
      </dgm:prSet>
      <dgm:spPr/>
      <dgm:t>
        <a:bodyPr/>
        <a:lstStyle/>
        <a:p>
          <a:endParaRPr lang="nl-BE"/>
        </a:p>
      </dgm:t>
    </dgm:pt>
  </dgm:ptLst>
  <dgm:cxnLst>
    <dgm:cxn modelId="{3BC90747-71DF-499E-979F-05775E465C70}" type="presOf" srcId="{7D411BF9-08B9-45A2-BEE9-404D035675F0}" destId="{2B8D33F3-4EB4-4E23-8C74-33B173709D1E}" srcOrd="0" destOrd="0" presId="urn:microsoft.com/office/officeart/2005/8/layout/target2"/>
    <dgm:cxn modelId="{7A0A363E-4698-4FDC-A67E-DB41A651764A}" type="presOf" srcId="{089608B9-A150-4465-8C62-404C5499A1E6}" destId="{2B1BE6BE-E06A-4FDB-9710-8C02488884EE}" srcOrd="0" destOrd="0" presId="urn:microsoft.com/office/officeart/2005/8/layout/target2"/>
    <dgm:cxn modelId="{774C5285-502B-407D-AE45-EEEF9900E592}" type="presOf" srcId="{6653D9E4-72D8-4EA6-9313-214701050FA7}" destId="{9AE3D496-B6C5-4DAA-9C5F-7BD2EEEA7EB5}" srcOrd="0" destOrd="0" presId="urn:microsoft.com/office/officeart/2005/8/layout/target2"/>
    <dgm:cxn modelId="{362FD044-A48C-4F83-981D-0937CB29C456}" type="presOf" srcId="{285B001D-0121-442E-9F4D-8E80F3DB2B1F}" destId="{EF02B00F-1B01-46B9-A686-610F4320626D}" srcOrd="0" destOrd="0" presId="urn:microsoft.com/office/officeart/2005/8/layout/target2"/>
    <dgm:cxn modelId="{0DA537FD-8256-4E9B-AF95-2F9E758D4CAA}" srcId="{7D411BF9-08B9-45A2-BEE9-404D035675F0}" destId="{0C8C43F4-8838-4D0A-B558-05256A7707E8}" srcOrd="3" destOrd="0" parTransId="{9A95AEA5-B319-470B-9BE6-C38B4A685BFE}" sibTransId="{DAAC4B7E-98B7-4A90-96E3-CF1B9D8F446E}"/>
    <dgm:cxn modelId="{60BA1CB4-35E1-4F77-B426-3A59130C1EFE}" type="presOf" srcId="{C65CF7C4-E4BC-4347-8D7E-CA12962B236E}" destId="{0CD1181E-F7D5-48D0-8945-9F03CFC71A88}" srcOrd="0" destOrd="0" presId="urn:microsoft.com/office/officeart/2005/8/layout/target2"/>
    <dgm:cxn modelId="{CAF384EB-47C3-4EC6-AE40-68EE86596E1C}" srcId="{7D411BF9-08B9-45A2-BEE9-404D035675F0}" destId="{285B001D-0121-442E-9F4D-8E80F3DB2B1F}" srcOrd="1" destOrd="0" parTransId="{232591A1-C8D2-4955-8F77-05F15D1E57A4}" sibTransId="{A751AA52-6A26-428F-8428-5BB94B79D687}"/>
    <dgm:cxn modelId="{644D5098-0473-4211-9A53-BF192DC4FE81}" srcId="{0E40F5E3-CE24-4537-8EF3-A11233320EED}" destId="{C65CF7C4-E4BC-4347-8D7E-CA12962B236E}" srcOrd="1" destOrd="0" parTransId="{260ED47F-3DF2-4D26-ACF6-736B34937F50}" sibTransId="{6262596F-1CD8-4E9A-808A-477670CA3715}"/>
    <dgm:cxn modelId="{5BF3FA15-6770-421E-B84D-BB6D4811DDA0}" type="presOf" srcId="{A8DE0454-B97A-42C1-8D8D-0CF5CBB5D017}" destId="{4AD5CA97-FF33-400B-AB6A-FF70547E1A33}" srcOrd="0" destOrd="0" presId="urn:microsoft.com/office/officeart/2005/8/layout/target2"/>
    <dgm:cxn modelId="{9465C0F2-640B-4C01-B38B-0E39A96B9B9C}" srcId="{0E40F5E3-CE24-4537-8EF3-A11233320EED}" destId="{52F9A5F9-30A1-41E9-B4D0-16CA170DC140}" srcOrd="3" destOrd="0" parTransId="{3CBD79D8-13FF-4F4D-BC78-E9085C1881C7}" sibTransId="{56AB78F5-E298-4723-93B4-7493509583C0}"/>
    <dgm:cxn modelId="{CF4678B9-933C-4F3B-B6A3-99D2FE18C09A}" srcId="{7D411BF9-08B9-45A2-BEE9-404D035675F0}" destId="{089608B9-A150-4465-8C62-404C5499A1E6}" srcOrd="2" destOrd="0" parTransId="{2A0B87CA-0800-4F9E-94E9-ED56FA10B3AF}" sibTransId="{F97A0B6B-60D4-4D61-8322-001B8B4BC2E3}"/>
    <dgm:cxn modelId="{ECC5E960-1DE0-4523-B7ED-FCC039806151}" type="presOf" srcId="{0E40F5E3-CE24-4537-8EF3-A11233320EED}" destId="{008714F3-304E-4902-8779-26673403FE1D}"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8B3C3169-72A9-45E8-817E-39536A898A6A}" srcId="{0E40F5E3-CE24-4537-8EF3-A11233320EED}" destId="{7D411BF9-08B9-45A2-BEE9-404D035675F0}" srcOrd="2" destOrd="0" parTransId="{422E77B3-9915-4BE8-B389-86C38ECF05AD}" sibTransId="{BD118E50-C5B6-47A0-B5A7-1E5426BFA712}"/>
    <dgm:cxn modelId="{143D93FA-46D9-4D21-9E20-B611B4438374}" srcId="{7D411BF9-08B9-45A2-BEE9-404D035675F0}" destId="{6653D9E4-72D8-4EA6-9313-214701050FA7}" srcOrd="4" destOrd="0" parTransId="{4101F51A-E9D1-46C1-A031-DE4853D1B3A2}" sibTransId="{B4AAC3D8-65A5-462F-83BF-3A19ED689085}"/>
    <dgm:cxn modelId="{32B6B6CE-6D4E-4E4D-867B-6D588BBD7A12}" srcId="{0E40F5E3-CE24-4537-8EF3-A11233320EED}" destId="{A8DE0454-B97A-42C1-8D8D-0CF5CBB5D017}" srcOrd="0" destOrd="0" parTransId="{8631D558-4911-42C5-99A5-306384C54C2A}" sibTransId="{AF07823C-12D5-4B57-A03A-0FD0F1D7C266}"/>
    <dgm:cxn modelId="{19C256F0-554F-4E9A-86BA-15E0DEB4C5B0}" type="presOf" srcId="{2E48CA5E-9AF8-4E67-B2DF-D8F87F8C133D}" destId="{1992822E-464C-4E7D-8328-B13B5B864C23}" srcOrd="0" destOrd="0" presId="urn:microsoft.com/office/officeart/2005/8/layout/target2"/>
    <dgm:cxn modelId="{2CB0D16C-77FD-4CF7-BB71-98D17EC5DF71}" type="presOf" srcId="{0C8C43F4-8838-4D0A-B558-05256A7707E8}" destId="{899BC17D-CD64-4B58-B2F9-4239AEC123B7}" srcOrd="0" destOrd="0" presId="urn:microsoft.com/office/officeart/2005/8/layout/target2"/>
    <dgm:cxn modelId="{836F6A8F-AAA1-4EF0-94BE-6499BC7DA174}" type="presParOf" srcId="{008714F3-304E-4902-8779-26673403FE1D}" destId="{680772FE-7672-4CA2-851B-974E3E49D8B6}" srcOrd="0" destOrd="0" presId="urn:microsoft.com/office/officeart/2005/8/layout/target2"/>
    <dgm:cxn modelId="{603940FD-0369-424E-86E2-9C65B2EAD597}" type="presParOf" srcId="{680772FE-7672-4CA2-851B-974E3E49D8B6}" destId="{4AD5CA97-FF33-400B-AB6A-FF70547E1A33}" srcOrd="0" destOrd="0" presId="urn:microsoft.com/office/officeart/2005/8/layout/target2"/>
    <dgm:cxn modelId="{1F1C66DD-27D0-40DD-A749-FF815A362228}" type="presParOf" srcId="{680772FE-7672-4CA2-851B-974E3E49D8B6}" destId="{9B6AF25D-5008-4F67-9B54-F852E664341F}" srcOrd="1" destOrd="0" presId="urn:microsoft.com/office/officeart/2005/8/layout/target2"/>
    <dgm:cxn modelId="{A156DEAA-588B-4C64-8D18-88677079DBD6}" type="presParOf" srcId="{008714F3-304E-4902-8779-26673403FE1D}" destId="{FF3282F9-2272-47AF-8B2C-FBF22581DF0B}" srcOrd="1" destOrd="0" presId="urn:microsoft.com/office/officeart/2005/8/layout/target2"/>
    <dgm:cxn modelId="{220EFC7C-6C77-4091-A6E3-2D089ACB9001}" type="presParOf" srcId="{FF3282F9-2272-47AF-8B2C-FBF22581DF0B}" destId="{0CD1181E-F7D5-48D0-8945-9F03CFC71A88}" srcOrd="0" destOrd="0" presId="urn:microsoft.com/office/officeart/2005/8/layout/target2"/>
    <dgm:cxn modelId="{056BAE3E-C42A-4C1C-B517-66D123FDA537}" type="presParOf" srcId="{FF3282F9-2272-47AF-8B2C-FBF22581DF0B}" destId="{3AD70CA3-ED6C-49E6-BC70-3A7954F267FD}" srcOrd="1" destOrd="0" presId="urn:microsoft.com/office/officeart/2005/8/layout/target2"/>
    <dgm:cxn modelId="{DA7543CA-DB3D-4C10-A3BF-661FF7D32CB6}" type="presParOf" srcId="{008714F3-304E-4902-8779-26673403FE1D}" destId="{595E0BAB-15F3-45C0-AC71-AE16AAA987F6}" srcOrd="2" destOrd="0" presId="urn:microsoft.com/office/officeart/2005/8/layout/target2"/>
    <dgm:cxn modelId="{2D97D4DF-B850-4A58-9157-628FC23E33C3}" type="presParOf" srcId="{595E0BAB-15F3-45C0-AC71-AE16AAA987F6}" destId="{2B8D33F3-4EB4-4E23-8C74-33B173709D1E}" srcOrd="0" destOrd="0" presId="urn:microsoft.com/office/officeart/2005/8/layout/target2"/>
    <dgm:cxn modelId="{796B7917-E63B-499C-A4E9-FE609758327E}" type="presParOf" srcId="{595E0BAB-15F3-45C0-AC71-AE16AAA987F6}" destId="{874E274C-C7C9-4FB2-A921-DDBDD14482D8}" srcOrd="1" destOrd="0" presId="urn:microsoft.com/office/officeart/2005/8/layout/target2"/>
    <dgm:cxn modelId="{C268BB9C-1135-46BF-A1A6-70BB0E09E1E5}" type="presParOf" srcId="{874E274C-C7C9-4FB2-A921-DDBDD14482D8}" destId="{1992822E-464C-4E7D-8328-B13B5B864C23}" srcOrd="0" destOrd="0" presId="urn:microsoft.com/office/officeart/2005/8/layout/target2"/>
    <dgm:cxn modelId="{E179C550-CE01-4FDB-8384-840C38FE3E6A}" type="presParOf" srcId="{874E274C-C7C9-4FB2-A921-DDBDD14482D8}" destId="{8B6D5D09-7EFE-42F7-BC05-5756A098220B}" srcOrd="1" destOrd="0" presId="urn:microsoft.com/office/officeart/2005/8/layout/target2"/>
    <dgm:cxn modelId="{16606DD3-C91A-42C5-A322-6249645DE124}" type="presParOf" srcId="{874E274C-C7C9-4FB2-A921-DDBDD14482D8}" destId="{EF02B00F-1B01-46B9-A686-610F4320626D}" srcOrd="2" destOrd="0" presId="urn:microsoft.com/office/officeart/2005/8/layout/target2"/>
    <dgm:cxn modelId="{1B026A99-82CD-4497-BA79-3D7689C53196}" type="presParOf" srcId="{874E274C-C7C9-4FB2-A921-DDBDD14482D8}" destId="{CF740859-156E-4204-8E09-78BCBAAD5EB9}" srcOrd="3" destOrd="0" presId="urn:microsoft.com/office/officeart/2005/8/layout/target2"/>
    <dgm:cxn modelId="{2768A00F-B43F-48A0-BACA-907E44A779D1}" type="presParOf" srcId="{874E274C-C7C9-4FB2-A921-DDBDD14482D8}" destId="{2B1BE6BE-E06A-4FDB-9710-8C02488884EE}" srcOrd="4" destOrd="0" presId="urn:microsoft.com/office/officeart/2005/8/layout/target2"/>
    <dgm:cxn modelId="{64A74DD1-7723-46D2-B31C-DC6448541EFC}" type="presParOf" srcId="{874E274C-C7C9-4FB2-A921-DDBDD14482D8}" destId="{3D2B3DEF-AEB7-4111-B6E4-3C1E2BC49BF0}" srcOrd="5" destOrd="0" presId="urn:microsoft.com/office/officeart/2005/8/layout/target2"/>
    <dgm:cxn modelId="{92708D8A-1479-455C-9A92-8B5DBFB47278}" type="presParOf" srcId="{874E274C-C7C9-4FB2-A921-DDBDD14482D8}" destId="{899BC17D-CD64-4B58-B2F9-4239AEC123B7}" srcOrd="6" destOrd="0" presId="urn:microsoft.com/office/officeart/2005/8/layout/target2"/>
    <dgm:cxn modelId="{ED20E688-2A45-4BD9-A188-F0BEC48AE31C}" type="presParOf" srcId="{874E274C-C7C9-4FB2-A921-DDBDD14482D8}" destId="{542F1427-0433-492D-8C02-2824D0EF5069}" srcOrd="7" destOrd="0" presId="urn:microsoft.com/office/officeart/2005/8/layout/target2"/>
    <dgm:cxn modelId="{61081156-91F3-4BF6-B78A-74427F29FDFD}" type="presParOf" srcId="{874E274C-C7C9-4FB2-A921-DDBDD14482D8}" destId="{9AE3D496-B6C5-4DAA-9C5F-7BD2EEEA7EB5}" srcOrd="8"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88E71354-50C5-44EC-A97E-92295877BAD0}">
      <dgm:prSet phldrT="[Tekst]" custT="1"/>
      <dgm:spPr/>
      <dgm:t>
        <a:bodyPr/>
        <a:lstStyle/>
        <a:p>
          <a:r>
            <a:rPr lang="nl-BE" sz="1600"/>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BF490CC0-0BB9-4AE2-AED0-17448BA11DD9}">
      <dgm:prSet phldrT="[Tekst]" custT="1"/>
      <dgm:spPr/>
      <dgm:t>
        <a:bodyPr/>
        <a:lstStyle/>
        <a:p>
          <a:r>
            <a:rPr lang="nl-BE" sz="2000"/>
            <a:t>Levenslang leren </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4C1B4670-78DF-4383-8C59-B2BEA2275A66}">
      <dgm:prSet phldrT="[Tekst]" custT="1"/>
      <dgm:spPr/>
      <dgm:t>
        <a:bodyPr/>
        <a:lstStyle/>
        <a:p>
          <a:r>
            <a:rPr lang="nl-BE" sz="1600"/>
            <a:t>Vervolgonder-wijs</a:t>
          </a:r>
        </a:p>
      </dgm:t>
    </dgm:pt>
    <dgm:pt modelId="{E20534A9-2411-472E-9D85-0AE97BE7EFD2}" type="sibTrans" cxnId="{88AB172B-4C71-485D-B485-103A025E3A9A}">
      <dgm:prSet/>
      <dgm:spPr/>
      <dgm:t>
        <a:bodyPr/>
        <a:lstStyle/>
        <a:p>
          <a:endParaRPr lang="nl-BE"/>
        </a:p>
      </dgm:t>
    </dgm:pt>
    <dgm:pt modelId="{3C36F3C0-BE7A-4AFB-88C6-E41E1C78B71D}" type="parTrans" cxnId="{88AB172B-4C71-485D-B485-103A025E3A9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32787"/>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38258" custLinFactNeighborX="-10" custLinFactNeighborY="-17219">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NeighborX="87407" custLinFactNeighborY="-15563">
        <dgm:presLayoutVars>
          <dgm:bulletEnabled val="1"/>
        </dgm:presLayoutVars>
      </dgm:prSet>
      <dgm:spPr/>
      <dgm:t>
        <a:bodyPr/>
        <a:lstStyle/>
        <a:p>
          <a:endParaRPr lang="nl-BE"/>
        </a:p>
      </dgm:t>
    </dgm:pt>
  </dgm:ptLst>
  <dgm:cxnLst>
    <dgm:cxn modelId="{30A91260-594F-4E2E-8FD9-6BA9E3F39231}" type="presOf" srcId="{88E71354-50C5-44EC-A97E-92295877BAD0}" destId="{F48596B2-23DC-4B48-9447-649B8459107F}" srcOrd="0" destOrd="0" presId="urn:microsoft.com/office/officeart/2005/8/layout/target2"/>
    <dgm:cxn modelId="{F8529AAE-1A41-4847-8252-C7FEE37FDDF6}" srcId="{BF490CC0-0BB9-4AE2-AED0-17448BA11DD9}" destId="{88E71354-50C5-44EC-A97E-92295877BAD0}" srcOrd="1" destOrd="0" parTransId="{68856A11-27EB-442E-AE35-295644F7B5CF}" sibTransId="{162BB8D6-36E8-445D-B1E2-56565151F3D9}"/>
    <dgm:cxn modelId="{CB0FE019-7810-431C-B838-B253B29D65B0}" type="presOf" srcId="{4C1B4670-78DF-4383-8C59-B2BEA2275A66}" destId="{2BA1E3D8-8DA2-4EC8-8D25-631E4184F9DF}" srcOrd="0" destOrd="0" presId="urn:microsoft.com/office/officeart/2005/8/layout/target2"/>
    <dgm:cxn modelId="{C17E1A41-0C1D-4AA3-9728-A9B926B5B99D}" type="presOf" srcId="{37CF594E-7995-4C5C-91F7-0EA83FAE2793}" destId="{53AE750F-97DF-4470-9393-FFE9B75C7F8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2DD50C45-2608-4ABE-90F5-05D477592723}" type="presOf" srcId="{BF490CC0-0BB9-4AE2-AED0-17448BA11DD9}" destId="{E4D62555-B4A2-466D-890E-8A76BAA9D3E6}" srcOrd="0" destOrd="0" presId="urn:microsoft.com/office/officeart/2005/8/layout/target2"/>
    <dgm:cxn modelId="{B05D2D74-F6CA-4AB1-A074-DB9505EA9BE1}" type="presParOf" srcId="{53AE750F-97DF-4470-9393-FFE9B75C7F8F}" destId="{6C80858E-BB88-4079-B4F6-4CE1F53EEFEE}" srcOrd="0" destOrd="0" presId="urn:microsoft.com/office/officeart/2005/8/layout/target2"/>
    <dgm:cxn modelId="{A67FA990-C039-4506-A884-91C98AE8AA82}" type="presParOf" srcId="{6C80858E-BB88-4079-B4F6-4CE1F53EEFEE}" destId="{E4D62555-B4A2-466D-890E-8A76BAA9D3E6}" srcOrd="0" destOrd="0" presId="urn:microsoft.com/office/officeart/2005/8/layout/target2"/>
    <dgm:cxn modelId="{2EF0C46B-FCF2-4FF5-B683-AA5F788242E3}" type="presParOf" srcId="{6C80858E-BB88-4079-B4F6-4CE1F53EEFEE}" destId="{06A396E9-3FD9-4016-ADE2-CF034E8FE7A8}" srcOrd="1" destOrd="0" presId="urn:microsoft.com/office/officeart/2005/8/layout/target2"/>
    <dgm:cxn modelId="{A76C3404-4ED4-4686-A4EF-FEA11BDF2812}" type="presParOf" srcId="{06A396E9-3FD9-4016-ADE2-CF034E8FE7A8}" destId="{2BA1E3D8-8DA2-4EC8-8D25-631E4184F9DF}" srcOrd="0" destOrd="0" presId="urn:microsoft.com/office/officeart/2005/8/layout/target2"/>
    <dgm:cxn modelId="{97513EC3-F183-4830-9B4D-E2494D6D3D92}" type="presParOf" srcId="{06A396E9-3FD9-4016-ADE2-CF034E8FE7A8}" destId="{17A24901-71A7-47A2-AEBD-25A83109EDA2}" srcOrd="1" destOrd="0" presId="urn:microsoft.com/office/officeart/2005/8/layout/target2"/>
    <dgm:cxn modelId="{CE7435B6-B38A-45FA-92D1-D4D2A2325734}"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60200"/>
          <a:ext cx="5485197" cy="1292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 de derde graad bso Auto</a:t>
          </a:r>
        </a:p>
      </dsp:txBody>
      <dsp:txXfrm>
        <a:off x="63112" y="123312"/>
        <a:ext cx="5358973" cy="1166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861" cy="3202559"/>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5542"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79730" y="79730"/>
        <a:ext cx="5332401" cy="3043099"/>
      </dsp:txXfrm>
    </dsp:sp>
    <dsp:sp modelId="{0CD1181E-F7D5-48D0-8945-9F03CFC71A88}">
      <dsp:nvSpPr>
        <dsp:cNvPr id="0" name=""/>
        <dsp:cNvSpPr/>
      </dsp:nvSpPr>
      <dsp:spPr>
        <a:xfrm>
          <a:off x="137296" y="800639"/>
          <a:ext cx="5217267" cy="22417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3537"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06239" y="869582"/>
        <a:ext cx="5079381" cy="2103905"/>
      </dsp:txXfrm>
    </dsp:sp>
    <dsp:sp modelId="{2B8D33F3-4EB4-4E23-8C74-33B173709D1E}">
      <dsp:nvSpPr>
        <dsp:cNvPr id="0" name=""/>
        <dsp:cNvSpPr/>
      </dsp:nvSpPr>
      <dsp:spPr>
        <a:xfrm>
          <a:off x="349029" y="1601279"/>
          <a:ext cx="4942674" cy="128102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23067"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88425" y="1640675"/>
        <a:ext cx="4863882" cy="1202231"/>
      </dsp:txXfrm>
    </dsp:sp>
    <dsp:sp modelId="{1992822E-464C-4E7D-8328-B13B5B864C23}">
      <dsp:nvSpPr>
        <dsp:cNvPr id="0" name=""/>
        <dsp:cNvSpPr/>
      </dsp:nvSpPr>
      <dsp:spPr>
        <a:xfrm>
          <a:off x="389600" y="2285365"/>
          <a:ext cx="824546"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Technisch</a:t>
          </a:r>
          <a:r>
            <a:rPr lang="nl-BE" sz="1600" kern="1200"/>
            <a:t> </a:t>
          </a:r>
          <a:r>
            <a:rPr lang="nl-BE" sz="1200" kern="1200"/>
            <a:t>proces</a:t>
          </a:r>
        </a:p>
      </dsp:txBody>
      <dsp:txXfrm>
        <a:off x="407328" y="2303093"/>
        <a:ext cx="789090" cy="541004"/>
      </dsp:txXfrm>
    </dsp:sp>
    <dsp:sp modelId="{EF02B00F-1B01-46B9-A686-610F4320626D}">
      <dsp:nvSpPr>
        <dsp:cNvPr id="0" name=""/>
        <dsp:cNvSpPr/>
      </dsp:nvSpPr>
      <dsp:spPr>
        <a:xfrm>
          <a:off x="1317386" y="2300984"/>
          <a:ext cx="891137" cy="54546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Motoren: benzine diesel</a:t>
          </a:r>
        </a:p>
      </dsp:txBody>
      <dsp:txXfrm>
        <a:off x="1334161" y="2317759"/>
        <a:ext cx="857587" cy="511914"/>
      </dsp:txXfrm>
    </dsp:sp>
    <dsp:sp modelId="{2B1BE6BE-E06A-4FDB-9710-8C02488884EE}">
      <dsp:nvSpPr>
        <dsp:cNvPr id="0" name=""/>
        <dsp:cNvSpPr/>
      </dsp:nvSpPr>
      <dsp:spPr>
        <a:xfrm>
          <a:off x="2290088" y="2273432"/>
          <a:ext cx="846878"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Auto elektriciteit</a:t>
          </a:r>
        </a:p>
      </dsp:txBody>
      <dsp:txXfrm>
        <a:off x="2307816" y="2291160"/>
        <a:ext cx="811422" cy="541004"/>
      </dsp:txXfrm>
    </dsp:sp>
    <dsp:sp modelId="{899BC17D-CD64-4B58-B2F9-4239AEC123B7}">
      <dsp:nvSpPr>
        <dsp:cNvPr id="0" name=""/>
        <dsp:cNvSpPr/>
      </dsp:nvSpPr>
      <dsp:spPr>
        <a:xfrm>
          <a:off x="3246793" y="2255568"/>
          <a:ext cx="1222807" cy="59092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Rollend gedeelte</a:t>
          </a:r>
        </a:p>
      </dsp:txBody>
      <dsp:txXfrm>
        <a:off x="3264966" y="2273741"/>
        <a:ext cx="1186461" cy="554583"/>
      </dsp:txXfrm>
    </dsp:sp>
    <dsp:sp modelId="{9AE3D496-B6C5-4DAA-9C5F-7BD2EEEA7EB5}">
      <dsp:nvSpPr>
        <dsp:cNvPr id="0" name=""/>
        <dsp:cNvSpPr/>
      </dsp:nvSpPr>
      <dsp:spPr>
        <a:xfrm>
          <a:off x="4552441" y="2262802"/>
          <a:ext cx="647362"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Comfort</a:t>
          </a:r>
        </a:p>
      </dsp:txBody>
      <dsp:txXfrm>
        <a:off x="4570169" y="2280530"/>
        <a:ext cx="611906" cy="5410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3" cy="131129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9539" numCol="1" spcCol="1270" anchor="t" anchorCtr="0">
          <a:noAutofit/>
        </a:bodyPr>
        <a:lstStyle/>
        <a:p>
          <a:pPr lvl="0" algn="l" defTabSz="889000">
            <a:lnSpc>
              <a:spcPct val="90000"/>
            </a:lnSpc>
            <a:spcBef>
              <a:spcPct val="0"/>
            </a:spcBef>
            <a:spcAft>
              <a:spcPct val="35000"/>
            </a:spcAft>
          </a:pPr>
          <a:r>
            <a:rPr lang="nl-BE" sz="2000" kern="1200"/>
            <a:t>Levenslang leren </a:t>
          </a:r>
        </a:p>
      </dsp:txBody>
      <dsp:txXfrm>
        <a:off x="32645" y="32645"/>
        <a:ext cx="5426893" cy="1246000"/>
      </dsp:txXfrm>
    </dsp:sp>
    <dsp:sp modelId="{2BA1E3D8-8DA2-4EC8-8D25-631E4184F9DF}">
      <dsp:nvSpPr>
        <dsp:cNvPr id="0" name=""/>
        <dsp:cNvSpPr/>
      </dsp:nvSpPr>
      <dsp:spPr>
        <a:xfrm>
          <a:off x="137298" y="488474"/>
          <a:ext cx="1426927"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Vervolgonder-wijs</a:t>
          </a:r>
        </a:p>
      </dsp:txBody>
      <dsp:txXfrm>
        <a:off x="155445" y="506621"/>
        <a:ext cx="1390633" cy="553786"/>
      </dsp:txXfrm>
    </dsp:sp>
    <dsp:sp modelId="{F48596B2-23DC-4B48-9447-649B8459107F}">
      <dsp:nvSpPr>
        <dsp:cNvPr id="0" name=""/>
        <dsp:cNvSpPr/>
      </dsp:nvSpPr>
      <dsp:spPr>
        <a:xfrm>
          <a:off x="1674597" y="498246"/>
          <a:ext cx="3729750"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Arbeidsmarkt</a:t>
          </a:r>
        </a:p>
      </dsp:txBody>
      <dsp:txXfrm>
        <a:off x="1692744" y="516393"/>
        <a:ext cx="3693456"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35C3-A820-40C2-B64B-FDC02BDB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13638</Words>
  <Characters>75014</Characters>
  <Application>Microsoft Office Word</Application>
  <DocSecurity>0</DocSecurity>
  <Lines>625</Lines>
  <Paragraphs>176</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88476</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2013-05-29T08:40:00Z</cp:lastPrinted>
  <dcterms:created xsi:type="dcterms:W3CDTF">2013-07-04T13:05:00Z</dcterms:created>
  <dcterms:modified xsi:type="dcterms:W3CDTF">2014-07-10T09:02:00Z</dcterms:modified>
</cp:coreProperties>
</file>