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C75DAF" w:rsidP="002A6327">
      <w:pPr>
        <w:pStyle w:val="Kop2"/>
      </w:pPr>
      <w:bookmarkStart w:id="0" w:name="_Toc378066057"/>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16"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C75DAF" w:rsidP="00DD6AFB">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0" t="0" r="3175" b="0"/>
            <wp:wrapNone/>
            <wp:docPr id="17"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486547">
            <w:pPr>
              <w:widowControl w:val="0"/>
              <w:autoSpaceDE w:val="0"/>
              <w:autoSpaceDN w:val="0"/>
              <w:adjustRightInd w:val="0"/>
              <w:spacing w:before="600" w:after="600"/>
              <w:rPr>
                <w:rFonts w:cs="Arial"/>
                <w:b/>
              </w:rPr>
            </w:pPr>
            <w:r>
              <w:rPr>
                <w:rFonts w:cs="Arial"/>
                <w:b/>
                <w:sz w:val="36"/>
                <w:szCs w:val="36"/>
              </w:rPr>
              <w:t>Vak</w:t>
            </w:r>
          </w:p>
        </w:tc>
        <w:tc>
          <w:tcPr>
            <w:tcW w:w="6120" w:type="dxa"/>
            <w:tcBorders>
              <w:left w:val="single" w:sz="4" w:space="0" w:color="00FFFF"/>
            </w:tcBorders>
            <w:vAlign w:val="center"/>
          </w:tcPr>
          <w:p w:rsidR="00DD6AFB" w:rsidRPr="00870C43" w:rsidRDefault="001B439C" w:rsidP="00A84CC3">
            <w:pPr>
              <w:widowControl w:val="0"/>
              <w:autoSpaceDE w:val="0"/>
              <w:autoSpaceDN w:val="0"/>
              <w:adjustRightInd w:val="0"/>
              <w:spacing w:before="600" w:after="600"/>
              <w:ind w:left="252"/>
              <w:rPr>
                <w:rFonts w:cs="Arial"/>
                <w:b/>
              </w:rPr>
            </w:pPr>
            <w:r>
              <w:rPr>
                <w:rFonts w:cs="Arial"/>
                <w:b/>
                <w:bCs/>
                <w:sz w:val="48"/>
              </w:rPr>
              <w:t>AV Frans</w:t>
            </w:r>
            <w:r w:rsidR="00486547">
              <w:rPr>
                <w:rFonts w:cs="Arial"/>
                <w:b/>
                <w:bCs/>
                <w:sz w:val="48"/>
              </w:rPr>
              <w:br/>
            </w:r>
            <w:r w:rsidR="00C57745" w:rsidRPr="00C57745">
              <w:rPr>
                <w:rFonts w:cs="Arial"/>
                <w:i/>
              </w:rPr>
              <w:t>2014/99</w:t>
            </w:r>
            <w:r w:rsidR="00A84CC3">
              <w:rPr>
                <w:rFonts w:cs="Arial"/>
                <w:i/>
              </w:rPr>
              <w:t>0</w:t>
            </w:r>
            <w:r w:rsidR="00C57745" w:rsidRPr="00C57745">
              <w:rPr>
                <w:rFonts w:cs="Arial"/>
                <w:i/>
              </w:rPr>
              <w:t>/3//D/</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bookmarkStart w:id="12" w:name="Text4"/>
        <w:tc>
          <w:tcPr>
            <w:tcW w:w="6120" w:type="dxa"/>
            <w:tcBorders>
              <w:left w:val="single" w:sz="4" w:space="0" w:color="00FFFF"/>
            </w:tcBorders>
            <w:vAlign w:val="center"/>
          </w:tcPr>
          <w:p w:rsidR="00DD6AFB" w:rsidRPr="00870C43" w:rsidRDefault="00DD6AFB" w:rsidP="008D0BF5">
            <w:pPr>
              <w:widowControl w:val="0"/>
              <w:autoSpaceDE w:val="0"/>
              <w:autoSpaceDN w:val="0"/>
              <w:adjustRightInd w:val="0"/>
              <w:spacing w:before="720" w:after="720"/>
              <w:ind w:left="252"/>
              <w:rPr>
                <w:rFonts w:cs="Arial"/>
                <w:b/>
                <w:sz w:val="36"/>
                <w:szCs w:val="36"/>
              </w:rPr>
            </w:pPr>
            <w:r>
              <w:fldChar w:fldCharType="begin"/>
            </w:r>
            <w:r>
              <w:instrText xml:space="preserve"> TITLE  Onderwijsvorm \* Caps  \* MERGEFORMAT </w:instrText>
            </w:r>
            <w:r>
              <w:fldChar w:fldCharType="separate"/>
            </w:r>
            <w:r w:rsidR="008D0BF5">
              <w:rPr>
                <w:rFonts w:cs="Arial"/>
                <w:b/>
                <w:bCs/>
                <w:sz w:val="36"/>
                <w:szCs w:val="36"/>
              </w:rPr>
              <w:t>Beroepsse</w:t>
            </w:r>
            <w:r w:rsidR="008D0BF5" w:rsidRPr="001B439C">
              <w:rPr>
                <w:rFonts w:cs="Arial"/>
                <w:b/>
                <w:bCs/>
                <w:sz w:val="36"/>
                <w:szCs w:val="36"/>
              </w:rPr>
              <w:t>cundair</w:t>
            </w:r>
            <w:r w:rsidR="001B439C" w:rsidRPr="001B439C">
              <w:rPr>
                <w:rFonts w:cs="Arial"/>
                <w:b/>
                <w:bCs/>
                <w:sz w:val="36"/>
                <w:szCs w:val="36"/>
              </w:rPr>
              <w:t xml:space="preserve"> onderwijs</w:t>
            </w:r>
            <w:r w:rsidR="001B439C">
              <w:rPr>
                <w:rFonts w:cs="Arial"/>
                <w:b/>
                <w:bCs/>
                <w:sz w:val="36"/>
                <w:szCs w:val="36"/>
              </w:rPr>
              <w:t xml:space="preserve"> </w:t>
            </w:r>
            <w:r>
              <w:fldChar w:fldCharType="end"/>
            </w:r>
            <w:bookmarkEnd w:id="12"/>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8D0BF5" w:rsidP="00DD6AFB">
            <w:pPr>
              <w:widowControl w:val="0"/>
              <w:autoSpaceDE w:val="0"/>
              <w:autoSpaceDN w:val="0"/>
              <w:adjustRightInd w:val="0"/>
              <w:spacing w:before="720" w:after="720"/>
              <w:ind w:left="252"/>
              <w:rPr>
                <w:rFonts w:cs="Arial"/>
                <w:b/>
              </w:rPr>
            </w:pPr>
            <w:r>
              <w:rPr>
                <w:rFonts w:cs="Arial"/>
                <w:b/>
                <w:sz w:val="40"/>
              </w:rPr>
              <w:t>Derde</w:t>
            </w:r>
            <w:r w:rsidR="001B439C">
              <w:rPr>
                <w:rFonts w:cs="Arial"/>
                <w:b/>
                <w:sz w:val="40"/>
              </w:rPr>
              <w:t xml:space="preserv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71075B" w:rsidP="00DD6AFB">
            <w:pPr>
              <w:widowControl w:val="0"/>
              <w:autoSpaceDE w:val="0"/>
              <w:autoSpaceDN w:val="0"/>
              <w:adjustRightInd w:val="0"/>
              <w:spacing w:before="720" w:after="720"/>
              <w:ind w:left="252"/>
              <w:rPr>
                <w:rFonts w:cs="Arial"/>
                <w:b/>
              </w:rPr>
            </w:pPr>
            <w:r>
              <w:rPr>
                <w:rFonts w:cs="Arial"/>
                <w:b/>
                <w:sz w:val="40"/>
              </w:rPr>
              <w:t>Derd</w:t>
            </w:r>
            <w:r w:rsidR="00DD6AFB" w:rsidRPr="00870C43">
              <w:rPr>
                <w:rFonts w:cs="Arial"/>
                <w:b/>
                <w:sz w:val="40"/>
              </w:rPr>
              <w:t>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71075B" w:rsidP="001E1381">
            <w:pPr>
              <w:widowControl w:val="0"/>
              <w:autoSpaceDE w:val="0"/>
              <w:autoSpaceDN w:val="0"/>
              <w:adjustRightInd w:val="0"/>
              <w:spacing w:before="120" w:after="120"/>
              <w:ind w:left="252"/>
              <w:rPr>
                <w:rFonts w:cs="Arial"/>
                <w:b/>
              </w:rPr>
            </w:pPr>
            <w:r w:rsidRPr="002B6C32">
              <w:rPr>
                <w:rFonts w:cs="Arial"/>
                <w:b/>
                <w:bCs/>
                <w:sz w:val="48"/>
              </w:rPr>
              <w:t>O/2/201</w:t>
            </w:r>
            <w:r>
              <w:rPr>
                <w:rFonts w:cs="Arial"/>
                <w:b/>
                <w:bCs/>
                <w:sz w:val="48"/>
              </w:rPr>
              <w:t>4</w:t>
            </w:r>
            <w:r w:rsidRPr="002B6C32">
              <w:rPr>
                <w:rFonts w:cs="Arial"/>
                <w:b/>
                <w:bCs/>
                <w:sz w:val="48"/>
              </w:rPr>
              <w:t>/</w:t>
            </w:r>
            <w:r w:rsidR="001E1381" w:rsidRPr="001E1381">
              <w:rPr>
                <w:rFonts w:cs="Arial"/>
                <w:b/>
                <w:bCs/>
                <w:sz w:val="48"/>
              </w:rPr>
              <w:t>416</w:t>
            </w:r>
            <w:r w:rsidRPr="002B6C32">
              <w:rPr>
                <w:rFonts w:cs="Arial"/>
                <w:b/>
                <w:bCs/>
                <w:i/>
                <w:iCs/>
                <w:sz w:val="48"/>
              </w:rPr>
              <w:br/>
            </w:r>
            <w:r w:rsidRPr="0071022B">
              <w:rPr>
                <w:rFonts w:cs="Arial"/>
                <w:i/>
                <w:iCs/>
                <w:sz w:val="24"/>
              </w:rPr>
              <w:t xml:space="preserve">Vervangt leerplan </w:t>
            </w:r>
            <w:r w:rsidR="001E1381">
              <w:rPr>
                <w:rFonts w:cs="Arial"/>
                <w:i/>
                <w:iCs/>
                <w:sz w:val="24"/>
              </w:rPr>
              <w:t>O/2/1994/416 en O/2/2008/421</w:t>
            </w:r>
            <w:r>
              <w:rPr>
                <w:rFonts w:cs="Arial"/>
                <w:i/>
                <w:iCs/>
                <w:sz w:val="24"/>
              </w:rPr>
              <w:br/>
              <w:t>voor de basisvorming</w:t>
            </w:r>
            <w:r w:rsidRPr="0071022B">
              <w:rPr>
                <w:rFonts w:cs="Arial"/>
                <w:i/>
                <w:iCs/>
                <w:sz w:val="24"/>
              </w:rPr>
              <w:br/>
              <w:t>vanaf 1 september 201</w:t>
            </w:r>
            <w:r>
              <w:rPr>
                <w:rFonts w:cs="Arial"/>
                <w:i/>
                <w:iCs/>
                <w:sz w:val="24"/>
              </w:rPr>
              <w:t>4</w:t>
            </w:r>
          </w:p>
        </w:tc>
      </w:tr>
    </w:tbl>
    <w:p w:rsidR="00DD6AFB" w:rsidRDefault="00DD6AFB" w:rsidP="00DD6AFB">
      <w:pPr>
        <w:tabs>
          <w:tab w:val="left" w:pos="-1414"/>
          <w:tab w:val="left" w:pos="-848"/>
          <w:tab w:val="left" w:pos="-282"/>
          <w:tab w:val="left" w:pos="3119"/>
        </w:tabs>
        <w:rPr>
          <w:rFonts w:cs="Arial"/>
        </w:rPr>
      </w:pPr>
    </w:p>
    <w:p w:rsidR="00635B93" w:rsidRPr="00A20AFF" w:rsidRDefault="00635B93" w:rsidP="00DD6AFB">
      <w:pPr>
        <w:tabs>
          <w:tab w:val="left" w:pos="-1414"/>
          <w:tab w:val="left" w:pos="-848"/>
          <w:tab w:val="left" w:pos="-282"/>
          <w:tab w:val="left" w:pos="3119"/>
        </w:tabs>
        <w:sectPr w:rsidR="00635B93" w:rsidRPr="00A20AFF" w:rsidSect="00341241">
          <w:type w:val="continuous"/>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5E1B88"/>
    <w:p w:rsidR="00486547" w:rsidRDefault="00486547" w:rsidP="00486547">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378066058" w:history="1">
        <w:r w:rsidRPr="00505905">
          <w:rPr>
            <w:rStyle w:val="Hyperlink"/>
            <w:noProof/>
            <w:lang w:val="nl-BE"/>
          </w:rPr>
          <w:t>Woord vooraf</w:t>
        </w:r>
        <w:r>
          <w:rPr>
            <w:noProof/>
            <w:webHidden/>
          </w:rPr>
          <w:tab/>
        </w:r>
        <w:r>
          <w:rPr>
            <w:noProof/>
            <w:webHidden/>
          </w:rPr>
          <w:fldChar w:fldCharType="begin"/>
        </w:r>
        <w:r>
          <w:rPr>
            <w:noProof/>
            <w:webHidden/>
          </w:rPr>
          <w:instrText xml:space="preserve"> PAGEREF _Toc378066058 \h </w:instrText>
        </w:r>
        <w:r>
          <w:rPr>
            <w:noProof/>
            <w:webHidden/>
          </w:rPr>
        </w:r>
        <w:r>
          <w:rPr>
            <w:noProof/>
            <w:webHidden/>
          </w:rPr>
          <w:fldChar w:fldCharType="separate"/>
        </w:r>
        <w:r w:rsidR="008944EB">
          <w:rPr>
            <w:noProof/>
            <w:webHidden/>
          </w:rPr>
          <w:t>3</w:t>
        </w:r>
        <w:r>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59" w:history="1">
        <w:r w:rsidR="00486547" w:rsidRPr="00505905">
          <w:rPr>
            <w:rStyle w:val="Hyperlink"/>
            <w:noProof/>
          </w:rPr>
          <w:t>1</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Autonomie van de school</w:t>
        </w:r>
        <w:r w:rsidR="00486547">
          <w:rPr>
            <w:noProof/>
            <w:webHidden/>
          </w:rPr>
          <w:tab/>
        </w:r>
        <w:r w:rsidR="00486547">
          <w:rPr>
            <w:noProof/>
            <w:webHidden/>
          </w:rPr>
          <w:fldChar w:fldCharType="begin"/>
        </w:r>
        <w:r w:rsidR="00486547">
          <w:rPr>
            <w:noProof/>
            <w:webHidden/>
          </w:rPr>
          <w:instrText xml:space="preserve"> PAGEREF _Toc378066059 \h </w:instrText>
        </w:r>
        <w:r w:rsidR="00486547">
          <w:rPr>
            <w:noProof/>
            <w:webHidden/>
          </w:rPr>
        </w:r>
        <w:r w:rsidR="00486547">
          <w:rPr>
            <w:noProof/>
            <w:webHidden/>
          </w:rPr>
          <w:fldChar w:fldCharType="separate"/>
        </w:r>
        <w:r w:rsidR="008944EB">
          <w:rPr>
            <w:noProof/>
            <w:webHidden/>
          </w:rPr>
          <w:t>4</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60" w:history="1">
        <w:r w:rsidR="00486547" w:rsidRPr="00505905">
          <w:rPr>
            <w:rStyle w:val="Hyperlink"/>
            <w:noProof/>
          </w:rPr>
          <w:t>2</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Lessentabel</w:t>
        </w:r>
        <w:r w:rsidR="00486547">
          <w:rPr>
            <w:noProof/>
            <w:webHidden/>
          </w:rPr>
          <w:tab/>
        </w:r>
        <w:r w:rsidR="00486547">
          <w:rPr>
            <w:noProof/>
            <w:webHidden/>
          </w:rPr>
          <w:fldChar w:fldCharType="begin"/>
        </w:r>
        <w:r w:rsidR="00486547">
          <w:rPr>
            <w:noProof/>
            <w:webHidden/>
          </w:rPr>
          <w:instrText xml:space="preserve"> PAGEREF _Toc378066060 \h </w:instrText>
        </w:r>
        <w:r w:rsidR="00486547">
          <w:rPr>
            <w:noProof/>
            <w:webHidden/>
          </w:rPr>
        </w:r>
        <w:r w:rsidR="00486547">
          <w:rPr>
            <w:noProof/>
            <w:webHidden/>
          </w:rPr>
          <w:fldChar w:fldCharType="separate"/>
        </w:r>
        <w:r w:rsidR="008944EB">
          <w:rPr>
            <w:noProof/>
            <w:webHidden/>
          </w:rPr>
          <w:t>6</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61" w:history="1">
        <w:r w:rsidR="00486547" w:rsidRPr="00505905">
          <w:rPr>
            <w:rStyle w:val="Hyperlink"/>
            <w:noProof/>
          </w:rPr>
          <w:t>3</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Doelgroep</w:t>
        </w:r>
        <w:r w:rsidR="00486547">
          <w:rPr>
            <w:noProof/>
            <w:webHidden/>
          </w:rPr>
          <w:tab/>
        </w:r>
        <w:r w:rsidR="00486547">
          <w:rPr>
            <w:noProof/>
            <w:webHidden/>
          </w:rPr>
          <w:fldChar w:fldCharType="begin"/>
        </w:r>
        <w:r w:rsidR="00486547">
          <w:rPr>
            <w:noProof/>
            <w:webHidden/>
          </w:rPr>
          <w:instrText xml:space="preserve"> PAGEREF _Toc378066061 \h </w:instrText>
        </w:r>
        <w:r w:rsidR="00486547">
          <w:rPr>
            <w:noProof/>
            <w:webHidden/>
          </w:rPr>
        </w:r>
        <w:r w:rsidR="00486547">
          <w:rPr>
            <w:noProof/>
            <w:webHidden/>
          </w:rPr>
          <w:fldChar w:fldCharType="separate"/>
        </w:r>
        <w:r w:rsidR="008944EB">
          <w:rPr>
            <w:noProof/>
            <w:webHidden/>
          </w:rPr>
          <w:t>7</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62" w:history="1">
        <w:r w:rsidR="00486547" w:rsidRPr="00505905">
          <w:rPr>
            <w:rStyle w:val="Hyperlink"/>
            <w:noProof/>
          </w:rPr>
          <w:t>4</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Opbouw van het leerplan</w:t>
        </w:r>
        <w:r w:rsidR="00486547">
          <w:rPr>
            <w:noProof/>
            <w:webHidden/>
          </w:rPr>
          <w:tab/>
        </w:r>
        <w:r w:rsidR="00486547">
          <w:rPr>
            <w:noProof/>
            <w:webHidden/>
          </w:rPr>
          <w:fldChar w:fldCharType="begin"/>
        </w:r>
        <w:r w:rsidR="00486547">
          <w:rPr>
            <w:noProof/>
            <w:webHidden/>
          </w:rPr>
          <w:instrText xml:space="preserve"> PAGEREF _Toc378066062 \h </w:instrText>
        </w:r>
        <w:r w:rsidR="00486547">
          <w:rPr>
            <w:noProof/>
            <w:webHidden/>
          </w:rPr>
        </w:r>
        <w:r w:rsidR="00486547">
          <w:rPr>
            <w:noProof/>
            <w:webHidden/>
          </w:rPr>
          <w:fldChar w:fldCharType="separate"/>
        </w:r>
        <w:r w:rsidR="008944EB">
          <w:rPr>
            <w:noProof/>
            <w:webHidden/>
          </w:rPr>
          <w:t>8</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63" w:history="1">
        <w:r w:rsidR="00486547" w:rsidRPr="00505905">
          <w:rPr>
            <w:rStyle w:val="Hyperlink"/>
            <w:noProof/>
          </w:rPr>
          <w:t>5</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Leerplandoelstellingen en leerinhouden</w:t>
        </w:r>
        <w:r w:rsidR="00486547">
          <w:rPr>
            <w:noProof/>
            <w:webHidden/>
          </w:rPr>
          <w:tab/>
        </w:r>
        <w:r w:rsidR="00486547">
          <w:rPr>
            <w:noProof/>
            <w:webHidden/>
          </w:rPr>
          <w:fldChar w:fldCharType="begin"/>
        </w:r>
        <w:r w:rsidR="00486547">
          <w:rPr>
            <w:noProof/>
            <w:webHidden/>
          </w:rPr>
          <w:instrText xml:space="preserve"> PAGEREF _Toc378066063 \h </w:instrText>
        </w:r>
        <w:r w:rsidR="00486547">
          <w:rPr>
            <w:noProof/>
            <w:webHidden/>
          </w:rPr>
        </w:r>
        <w:r w:rsidR="00486547">
          <w:rPr>
            <w:noProof/>
            <w:webHidden/>
          </w:rPr>
          <w:fldChar w:fldCharType="separate"/>
        </w:r>
        <w:r w:rsidR="008944EB">
          <w:rPr>
            <w:noProof/>
            <w:webHidden/>
          </w:rPr>
          <w:t>10</w:t>
        </w:r>
        <w:r w:rsidR="00486547">
          <w:rPr>
            <w:noProof/>
            <w:webHidden/>
          </w:rPr>
          <w:fldChar w:fldCharType="end"/>
        </w:r>
      </w:hyperlink>
    </w:p>
    <w:p w:rsidR="00486547" w:rsidRDefault="0026698D" w:rsidP="00486547">
      <w:pPr>
        <w:pStyle w:val="Inhopg2"/>
        <w:rPr>
          <w:rFonts w:asciiTheme="minorHAnsi" w:eastAsiaTheme="minorEastAsia" w:hAnsiTheme="minorHAnsi" w:cstheme="minorBidi"/>
          <w:noProof/>
          <w:sz w:val="22"/>
          <w:lang w:val="nl-BE" w:eastAsia="nl-BE"/>
        </w:rPr>
      </w:pPr>
      <w:hyperlink w:anchor="_Toc378066064" w:history="1">
        <w:r w:rsidR="00486547" w:rsidRPr="00505905">
          <w:rPr>
            <w:rStyle w:val="Hyperlink"/>
            <w:noProof/>
          </w:rPr>
          <w:t>5.1</w:t>
        </w:r>
        <w:r w:rsidR="00486547">
          <w:rPr>
            <w:rFonts w:asciiTheme="minorHAnsi" w:eastAsiaTheme="minorEastAsia" w:hAnsiTheme="minorHAnsi" w:cstheme="minorBidi"/>
            <w:noProof/>
            <w:sz w:val="22"/>
            <w:lang w:val="nl-BE" w:eastAsia="nl-BE"/>
          </w:rPr>
          <w:tab/>
        </w:r>
        <w:r w:rsidR="00486547" w:rsidRPr="00505905">
          <w:rPr>
            <w:rStyle w:val="Hyperlink"/>
            <w:rFonts w:cs="Arial"/>
            <w:noProof/>
          </w:rPr>
          <w:t>Algemene doelstellingen</w:t>
        </w:r>
        <w:r w:rsidR="00486547">
          <w:rPr>
            <w:noProof/>
            <w:webHidden/>
          </w:rPr>
          <w:tab/>
        </w:r>
        <w:r w:rsidR="00486547">
          <w:rPr>
            <w:noProof/>
            <w:webHidden/>
          </w:rPr>
          <w:fldChar w:fldCharType="begin"/>
        </w:r>
        <w:r w:rsidR="00486547">
          <w:rPr>
            <w:noProof/>
            <w:webHidden/>
          </w:rPr>
          <w:instrText xml:space="preserve"> PAGEREF _Toc378066064 \h </w:instrText>
        </w:r>
        <w:r w:rsidR="00486547">
          <w:rPr>
            <w:noProof/>
            <w:webHidden/>
          </w:rPr>
        </w:r>
        <w:r w:rsidR="00486547">
          <w:rPr>
            <w:noProof/>
            <w:webHidden/>
          </w:rPr>
          <w:fldChar w:fldCharType="separate"/>
        </w:r>
        <w:r w:rsidR="008944EB">
          <w:rPr>
            <w:noProof/>
            <w:webHidden/>
          </w:rPr>
          <w:t>12</w:t>
        </w:r>
        <w:r w:rsidR="00486547">
          <w:rPr>
            <w:noProof/>
            <w:webHidden/>
          </w:rPr>
          <w:fldChar w:fldCharType="end"/>
        </w:r>
      </w:hyperlink>
    </w:p>
    <w:p w:rsidR="00486547" w:rsidRDefault="0026698D" w:rsidP="00486547">
      <w:pPr>
        <w:pStyle w:val="Inhopg2"/>
        <w:rPr>
          <w:rFonts w:asciiTheme="minorHAnsi" w:eastAsiaTheme="minorEastAsia" w:hAnsiTheme="minorHAnsi" w:cstheme="minorBidi"/>
          <w:noProof/>
          <w:sz w:val="22"/>
          <w:lang w:val="nl-BE" w:eastAsia="nl-BE"/>
        </w:rPr>
      </w:pPr>
      <w:hyperlink w:anchor="_Toc378066065" w:history="1">
        <w:r w:rsidR="00486547" w:rsidRPr="00505905">
          <w:rPr>
            <w:rStyle w:val="Hyperlink"/>
            <w:noProof/>
          </w:rPr>
          <w:t>5.2</w:t>
        </w:r>
        <w:r w:rsidR="00486547">
          <w:rPr>
            <w:rFonts w:asciiTheme="minorHAnsi" w:eastAsiaTheme="minorEastAsia" w:hAnsiTheme="minorHAnsi" w:cstheme="minorBidi"/>
            <w:noProof/>
            <w:sz w:val="22"/>
            <w:lang w:val="nl-BE" w:eastAsia="nl-BE"/>
          </w:rPr>
          <w:tab/>
        </w:r>
        <w:r w:rsidR="00486547" w:rsidRPr="00505905">
          <w:rPr>
            <w:rStyle w:val="Hyperlink"/>
            <w:rFonts w:cs="Arial"/>
            <w:noProof/>
          </w:rPr>
          <w:t>Leren leren</w:t>
        </w:r>
        <w:r w:rsidR="00486547">
          <w:rPr>
            <w:noProof/>
            <w:webHidden/>
          </w:rPr>
          <w:tab/>
        </w:r>
        <w:r w:rsidR="00486547">
          <w:rPr>
            <w:noProof/>
            <w:webHidden/>
          </w:rPr>
          <w:fldChar w:fldCharType="begin"/>
        </w:r>
        <w:r w:rsidR="00486547">
          <w:rPr>
            <w:noProof/>
            <w:webHidden/>
          </w:rPr>
          <w:instrText xml:space="preserve"> PAGEREF _Toc378066065 \h </w:instrText>
        </w:r>
        <w:r w:rsidR="00486547">
          <w:rPr>
            <w:noProof/>
            <w:webHidden/>
          </w:rPr>
        </w:r>
        <w:r w:rsidR="00486547">
          <w:rPr>
            <w:noProof/>
            <w:webHidden/>
          </w:rPr>
          <w:fldChar w:fldCharType="separate"/>
        </w:r>
        <w:r w:rsidR="008944EB">
          <w:rPr>
            <w:noProof/>
            <w:webHidden/>
          </w:rPr>
          <w:t>13</w:t>
        </w:r>
        <w:r w:rsidR="00486547">
          <w:rPr>
            <w:noProof/>
            <w:webHidden/>
          </w:rPr>
          <w:fldChar w:fldCharType="end"/>
        </w:r>
      </w:hyperlink>
    </w:p>
    <w:p w:rsidR="00486547" w:rsidRDefault="0026698D" w:rsidP="00486547">
      <w:pPr>
        <w:pStyle w:val="Inhopg2"/>
        <w:rPr>
          <w:rFonts w:asciiTheme="minorHAnsi" w:eastAsiaTheme="minorEastAsia" w:hAnsiTheme="minorHAnsi" w:cstheme="minorBidi"/>
          <w:noProof/>
          <w:sz w:val="22"/>
          <w:lang w:val="nl-BE" w:eastAsia="nl-BE"/>
        </w:rPr>
      </w:pPr>
      <w:hyperlink w:anchor="_Toc378066066" w:history="1">
        <w:r w:rsidR="00486547" w:rsidRPr="00505905">
          <w:rPr>
            <w:rStyle w:val="Hyperlink"/>
            <w:noProof/>
          </w:rPr>
          <w:t>5.3</w:t>
        </w:r>
        <w:r w:rsidR="00486547">
          <w:rPr>
            <w:rFonts w:asciiTheme="minorHAnsi" w:eastAsiaTheme="minorEastAsia" w:hAnsiTheme="minorHAnsi" w:cstheme="minorBidi"/>
            <w:noProof/>
            <w:sz w:val="22"/>
            <w:lang w:val="nl-BE" w:eastAsia="nl-BE"/>
          </w:rPr>
          <w:tab/>
        </w:r>
        <w:r w:rsidR="00486547" w:rsidRPr="00505905">
          <w:rPr>
            <w:rStyle w:val="Hyperlink"/>
            <w:rFonts w:cs="Arial"/>
            <w:noProof/>
          </w:rPr>
          <w:t>Luisteren</w:t>
        </w:r>
        <w:r w:rsidR="00486547">
          <w:rPr>
            <w:noProof/>
            <w:webHidden/>
          </w:rPr>
          <w:tab/>
        </w:r>
        <w:r w:rsidR="00486547">
          <w:rPr>
            <w:noProof/>
            <w:webHidden/>
          </w:rPr>
          <w:fldChar w:fldCharType="begin"/>
        </w:r>
        <w:r w:rsidR="00486547">
          <w:rPr>
            <w:noProof/>
            <w:webHidden/>
          </w:rPr>
          <w:instrText xml:space="preserve"> PAGEREF _Toc378066066 \h </w:instrText>
        </w:r>
        <w:r w:rsidR="00486547">
          <w:rPr>
            <w:noProof/>
            <w:webHidden/>
          </w:rPr>
        </w:r>
        <w:r w:rsidR="00486547">
          <w:rPr>
            <w:noProof/>
            <w:webHidden/>
          </w:rPr>
          <w:fldChar w:fldCharType="separate"/>
        </w:r>
        <w:r w:rsidR="008944EB">
          <w:rPr>
            <w:noProof/>
            <w:webHidden/>
          </w:rPr>
          <w:t>15</w:t>
        </w:r>
        <w:r w:rsid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67" w:history="1">
        <w:r w:rsidRPr="00486547">
          <w:rPr>
            <w:rStyle w:val="Hyperlink"/>
            <w:noProof/>
            <w:u w:val="none"/>
          </w:rPr>
          <w:t>5.3.1</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Attitudes</w:t>
        </w:r>
        <w:r w:rsidRPr="00486547">
          <w:rPr>
            <w:noProof/>
            <w:webHidden/>
          </w:rPr>
          <w:tab/>
        </w:r>
        <w:r w:rsidRPr="00486547">
          <w:rPr>
            <w:noProof/>
            <w:webHidden/>
          </w:rPr>
          <w:fldChar w:fldCharType="begin"/>
        </w:r>
        <w:r w:rsidRPr="00486547">
          <w:rPr>
            <w:noProof/>
            <w:webHidden/>
          </w:rPr>
          <w:instrText xml:space="preserve"> PAGEREF _Toc378066067 \h </w:instrText>
        </w:r>
        <w:r w:rsidRPr="00486547">
          <w:rPr>
            <w:noProof/>
            <w:webHidden/>
          </w:rPr>
        </w:r>
        <w:r w:rsidRPr="00486547">
          <w:rPr>
            <w:noProof/>
            <w:webHidden/>
          </w:rPr>
          <w:fldChar w:fldCharType="separate"/>
        </w:r>
        <w:r w:rsidR="008944EB">
          <w:rPr>
            <w:noProof/>
            <w:webHidden/>
          </w:rPr>
          <w:t>17</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68" w:history="1">
        <w:r w:rsidRPr="00486547">
          <w:rPr>
            <w:rStyle w:val="Hyperlink"/>
            <w:noProof/>
            <w:u w:val="none"/>
          </w:rPr>
          <w:t>5.3.2</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Strategieën</w:t>
        </w:r>
        <w:r w:rsidRPr="00486547">
          <w:rPr>
            <w:noProof/>
            <w:webHidden/>
          </w:rPr>
          <w:tab/>
        </w:r>
        <w:r w:rsidRPr="00486547">
          <w:rPr>
            <w:noProof/>
            <w:webHidden/>
          </w:rPr>
          <w:fldChar w:fldCharType="begin"/>
        </w:r>
        <w:r w:rsidRPr="00486547">
          <w:rPr>
            <w:noProof/>
            <w:webHidden/>
          </w:rPr>
          <w:instrText xml:space="preserve"> PAGEREF _Toc378066068 \h </w:instrText>
        </w:r>
        <w:r w:rsidRPr="00486547">
          <w:rPr>
            <w:noProof/>
            <w:webHidden/>
          </w:rPr>
        </w:r>
        <w:r w:rsidRPr="00486547">
          <w:rPr>
            <w:noProof/>
            <w:webHidden/>
          </w:rPr>
          <w:fldChar w:fldCharType="separate"/>
        </w:r>
        <w:r w:rsidR="008944EB">
          <w:rPr>
            <w:noProof/>
            <w:webHidden/>
          </w:rPr>
          <w:t>18</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69" w:history="1">
        <w:r w:rsidRPr="00486547">
          <w:rPr>
            <w:rStyle w:val="Hyperlink"/>
            <w:noProof/>
            <w:u w:val="none"/>
          </w:rPr>
          <w:t>5.3.3</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Taken</w:t>
        </w:r>
        <w:r w:rsidRPr="00486547">
          <w:rPr>
            <w:noProof/>
            <w:webHidden/>
          </w:rPr>
          <w:tab/>
        </w:r>
        <w:r w:rsidRPr="00486547">
          <w:rPr>
            <w:noProof/>
            <w:webHidden/>
          </w:rPr>
          <w:fldChar w:fldCharType="begin"/>
        </w:r>
        <w:r w:rsidRPr="00486547">
          <w:rPr>
            <w:noProof/>
            <w:webHidden/>
          </w:rPr>
          <w:instrText xml:space="preserve"> PAGEREF _Toc378066069 \h </w:instrText>
        </w:r>
        <w:r w:rsidRPr="00486547">
          <w:rPr>
            <w:noProof/>
            <w:webHidden/>
          </w:rPr>
        </w:r>
        <w:r w:rsidRPr="00486547">
          <w:rPr>
            <w:noProof/>
            <w:webHidden/>
          </w:rPr>
          <w:fldChar w:fldCharType="separate"/>
        </w:r>
        <w:r w:rsidR="008944EB">
          <w:rPr>
            <w:noProof/>
            <w:webHidden/>
          </w:rPr>
          <w:t>20</w:t>
        </w:r>
        <w:r w:rsidRPr="00486547">
          <w:rPr>
            <w:noProof/>
            <w:webHidden/>
          </w:rPr>
          <w:fldChar w:fldCharType="end"/>
        </w:r>
      </w:hyperlink>
    </w:p>
    <w:p w:rsidR="00486547" w:rsidRPr="00486547" w:rsidRDefault="0026698D" w:rsidP="00486547">
      <w:pPr>
        <w:pStyle w:val="Inhopg2"/>
        <w:rPr>
          <w:rFonts w:asciiTheme="minorHAnsi" w:eastAsiaTheme="minorEastAsia" w:hAnsiTheme="minorHAnsi" w:cstheme="minorBidi"/>
          <w:noProof/>
          <w:sz w:val="22"/>
          <w:lang w:val="nl-BE" w:eastAsia="nl-BE"/>
        </w:rPr>
      </w:pPr>
      <w:hyperlink w:anchor="_Toc378066070" w:history="1">
        <w:r w:rsidR="00486547" w:rsidRPr="00486547">
          <w:rPr>
            <w:rStyle w:val="Hyperlink"/>
            <w:noProof/>
            <w:u w:val="none"/>
          </w:rPr>
          <w:t>5.4</w:t>
        </w:r>
        <w:r w:rsidR="00486547" w:rsidRPr="00486547">
          <w:rPr>
            <w:rFonts w:asciiTheme="minorHAnsi" w:eastAsiaTheme="minorEastAsia" w:hAnsiTheme="minorHAnsi" w:cstheme="minorBidi"/>
            <w:noProof/>
            <w:sz w:val="22"/>
            <w:lang w:val="nl-BE" w:eastAsia="nl-BE"/>
          </w:rPr>
          <w:tab/>
        </w:r>
        <w:r w:rsidR="00486547" w:rsidRPr="00486547">
          <w:rPr>
            <w:rStyle w:val="Hyperlink"/>
            <w:rFonts w:cs="Arial"/>
            <w:noProof/>
            <w:u w:val="none"/>
          </w:rPr>
          <w:t>Lezen</w:t>
        </w:r>
        <w:r w:rsidR="00486547" w:rsidRPr="00486547">
          <w:rPr>
            <w:noProof/>
            <w:webHidden/>
          </w:rPr>
          <w:tab/>
        </w:r>
        <w:r w:rsidR="00486547" w:rsidRPr="00486547">
          <w:rPr>
            <w:noProof/>
            <w:webHidden/>
          </w:rPr>
          <w:fldChar w:fldCharType="begin"/>
        </w:r>
        <w:r w:rsidR="00486547" w:rsidRPr="00486547">
          <w:rPr>
            <w:noProof/>
            <w:webHidden/>
          </w:rPr>
          <w:instrText xml:space="preserve"> PAGEREF _Toc378066070 \h </w:instrText>
        </w:r>
        <w:r w:rsidR="00486547" w:rsidRPr="00486547">
          <w:rPr>
            <w:noProof/>
            <w:webHidden/>
          </w:rPr>
        </w:r>
        <w:r w:rsidR="00486547" w:rsidRPr="00486547">
          <w:rPr>
            <w:noProof/>
            <w:webHidden/>
          </w:rPr>
          <w:fldChar w:fldCharType="separate"/>
        </w:r>
        <w:r w:rsidR="008944EB">
          <w:rPr>
            <w:noProof/>
            <w:webHidden/>
          </w:rPr>
          <w:t>21</w:t>
        </w:r>
        <w:r w:rsidR="00486547"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1" w:history="1">
        <w:r w:rsidRPr="00486547">
          <w:rPr>
            <w:rStyle w:val="Hyperlink"/>
            <w:noProof/>
            <w:u w:val="none"/>
          </w:rPr>
          <w:t>5.4.1</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Attitudes</w:t>
        </w:r>
        <w:r w:rsidRPr="00486547">
          <w:rPr>
            <w:noProof/>
            <w:webHidden/>
          </w:rPr>
          <w:tab/>
        </w:r>
        <w:r w:rsidRPr="00486547">
          <w:rPr>
            <w:noProof/>
            <w:webHidden/>
          </w:rPr>
          <w:fldChar w:fldCharType="begin"/>
        </w:r>
        <w:r w:rsidRPr="00486547">
          <w:rPr>
            <w:noProof/>
            <w:webHidden/>
          </w:rPr>
          <w:instrText xml:space="preserve"> PAGEREF _Toc378066071 \h </w:instrText>
        </w:r>
        <w:r w:rsidRPr="00486547">
          <w:rPr>
            <w:noProof/>
            <w:webHidden/>
          </w:rPr>
        </w:r>
        <w:r w:rsidRPr="00486547">
          <w:rPr>
            <w:noProof/>
            <w:webHidden/>
          </w:rPr>
          <w:fldChar w:fldCharType="separate"/>
        </w:r>
        <w:r w:rsidR="008944EB">
          <w:rPr>
            <w:noProof/>
            <w:webHidden/>
          </w:rPr>
          <w:t>23</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2" w:history="1">
        <w:r w:rsidRPr="00486547">
          <w:rPr>
            <w:rStyle w:val="Hyperlink"/>
            <w:noProof/>
            <w:u w:val="none"/>
          </w:rPr>
          <w:t>5.4.2</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Strategieën</w:t>
        </w:r>
        <w:r w:rsidRPr="00486547">
          <w:rPr>
            <w:noProof/>
            <w:webHidden/>
          </w:rPr>
          <w:tab/>
        </w:r>
        <w:r w:rsidRPr="00486547">
          <w:rPr>
            <w:noProof/>
            <w:webHidden/>
          </w:rPr>
          <w:fldChar w:fldCharType="begin"/>
        </w:r>
        <w:r w:rsidRPr="00486547">
          <w:rPr>
            <w:noProof/>
            <w:webHidden/>
          </w:rPr>
          <w:instrText xml:space="preserve"> PAGEREF _Toc378066072 \h </w:instrText>
        </w:r>
        <w:r w:rsidRPr="00486547">
          <w:rPr>
            <w:noProof/>
            <w:webHidden/>
          </w:rPr>
        </w:r>
        <w:r w:rsidRPr="00486547">
          <w:rPr>
            <w:noProof/>
            <w:webHidden/>
          </w:rPr>
          <w:fldChar w:fldCharType="separate"/>
        </w:r>
        <w:r w:rsidR="008944EB">
          <w:rPr>
            <w:noProof/>
            <w:webHidden/>
          </w:rPr>
          <w:t>24</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3" w:history="1">
        <w:r w:rsidRPr="00486547">
          <w:rPr>
            <w:rStyle w:val="Hyperlink"/>
            <w:noProof/>
            <w:u w:val="none"/>
          </w:rPr>
          <w:t>5.4.3</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Taken</w:t>
        </w:r>
        <w:r w:rsidRPr="00486547">
          <w:rPr>
            <w:noProof/>
            <w:webHidden/>
          </w:rPr>
          <w:tab/>
        </w:r>
        <w:r w:rsidRPr="00486547">
          <w:rPr>
            <w:noProof/>
            <w:webHidden/>
          </w:rPr>
          <w:fldChar w:fldCharType="begin"/>
        </w:r>
        <w:r w:rsidRPr="00486547">
          <w:rPr>
            <w:noProof/>
            <w:webHidden/>
          </w:rPr>
          <w:instrText xml:space="preserve"> PAGEREF _Toc378066073 \h </w:instrText>
        </w:r>
        <w:r w:rsidRPr="00486547">
          <w:rPr>
            <w:noProof/>
            <w:webHidden/>
          </w:rPr>
        </w:r>
        <w:r w:rsidRPr="00486547">
          <w:rPr>
            <w:noProof/>
            <w:webHidden/>
          </w:rPr>
          <w:fldChar w:fldCharType="separate"/>
        </w:r>
        <w:r w:rsidR="008944EB">
          <w:rPr>
            <w:noProof/>
            <w:webHidden/>
          </w:rPr>
          <w:t>26</w:t>
        </w:r>
        <w:r w:rsidRPr="00486547">
          <w:rPr>
            <w:noProof/>
            <w:webHidden/>
          </w:rPr>
          <w:fldChar w:fldCharType="end"/>
        </w:r>
      </w:hyperlink>
    </w:p>
    <w:p w:rsidR="00486547" w:rsidRPr="00486547" w:rsidRDefault="0026698D" w:rsidP="00486547">
      <w:pPr>
        <w:pStyle w:val="Inhopg2"/>
        <w:rPr>
          <w:rFonts w:asciiTheme="minorHAnsi" w:eastAsiaTheme="minorEastAsia" w:hAnsiTheme="minorHAnsi" w:cstheme="minorBidi"/>
          <w:noProof/>
          <w:sz w:val="22"/>
          <w:lang w:val="nl-BE" w:eastAsia="nl-BE"/>
        </w:rPr>
      </w:pPr>
      <w:hyperlink w:anchor="_Toc378066074" w:history="1">
        <w:r w:rsidR="00486547" w:rsidRPr="00486547">
          <w:rPr>
            <w:rStyle w:val="Hyperlink"/>
            <w:noProof/>
            <w:u w:val="none"/>
          </w:rPr>
          <w:t>5.5</w:t>
        </w:r>
        <w:r w:rsidR="00486547" w:rsidRPr="00486547">
          <w:rPr>
            <w:rFonts w:asciiTheme="minorHAnsi" w:eastAsiaTheme="minorEastAsia" w:hAnsiTheme="minorHAnsi" w:cstheme="minorBidi"/>
            <w:noProof/>
            <w:sz w:val="22"/>
            <w:lang w:val="nl-BE" w:eastAsia="nl-BE"/>
          </w:rPr>
          <w:tab/>
        </w:r>
        <w:r w:rsidR="00486547" w:rsidRPr="00486547">
          <w:rPr>
            <w:rStyle w:val="Hyperlink"/>
            <w:rFonts w:cs="Arial"/>
            <w:noProof/>
            <w:u w:val="none"/>
          </w:rPr>
          <w:t>Spreken</w:t>
        </w:r>
        <w:r w:rsidR="00486547" w:rsidRPr="00486547">
          <w:rPr>
            <w:noProof/>
            <w:webHidden/>
          </w:rPr>
          <w:tab/>
        </w:r>
        <w:r w:rsidR="00486547" w:rsidRPr="00486547">
          <w:rPr>
            <w:noProof/>
            <w:webHidden/>
          </w:rPr>
          <w:fldChar w:fldCharType="begin"/>
        </w:r>
        <w:r w:rsidR="00486547" w:rsidRPr="00486547">
          <w:rPr>
            <w:noProof/>
            <w:webHidden/>
          </w:rPr>
          <w:instrText xml:space="preserve"> PAGEREF _Toc378066074 \h </w:instrText>
        </w:r>
        <w:r w:rsidR="00486547" w:rsidRPr="00486547">
          <w:rPr>
            <w:noProof/>
            <w:webHidden/>
          </w:rPr>
        </w:r>
        <w:r w:rsidR="00486547" w:rsidRPr="00486547">
          <w:rPr>
            <w:noProof/>
            <w:webHidden/>
          </w:rPr>
          <w:fldChar w:fldCharType="separate"/>
        </w:r>
        <w:r w:rsidR="008944EB">
          <w:rPr>
            <w:noProof/>
            <w:webHidden/>
          </w:rPr>
          <w:t>27</w:t>
        </w:r>
        <w:r w:rsidR="00486547"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5" w:history="1">
        <w:r w:rsidRPr="00486547">
          <w:rPr>
            <w:rStyle w:val="Hyperlink"/>
            <w:noProof/>
            <w:u w:val="none"/>
          </w:rPr>
          <w:t>5.5.1</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Attitudes</w:t>
        </w:r>
        <w:r w:rsidRPr="00486547">
          <w:rPr>
            <w:noProof/>
            <w:webHidden/>
          </w:rPr>
          <w:tab/>
        </w:r>
        <w:r w:rsidRPr="00486547">
          <w:rPr>
            <w:noProof/>
            <w:webHidden/>
          </w:rPr>
          <w:fldChar w:fldCharType="begin"/>
        </w:r>
        <w:r w:rsidRPr="00486547">
          <w:rPr>
            <w:noProof/>
            <w:webHidden/>
          </w:rPr>
          <w:instrText xml:space="preserve"> PAGEREF _Toc378066075 \h </w:instrText>
        </w:r>
        <w:r w:rsidRPr="00486547">
          <w:rPr>
            <w:noProof/>
            <w:webHidden/>
          </w:rPr>
        </w:r>
        <w:r w:rsidRPr="00486547">
          <w:rPr>
            <w:noProof/>
            <w:webHidden/>
          </w:rPr>
          <w:fldChar w:fldCharType="separate"/>
        </w:r>
        <w:r w:rsidR="008944EB">
          <w:rPr>
            <w:noProof/>
            <w:webHidden/>
          </w:rPr>
          <w:t>28</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6" w:history="1">
        <w:r w:rsidRPr="00486547">
          <w:rPr>
            <w:rStyle w:val="Hyperlink"/>
            <w:noProof/>
            <w:u w:val="none"/>
          </w:rPr>
          <w:t>5.5.2</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Strategie</w:t>
        </w:r>
        <w:r w:rsidRPr="00486547">
          <w:rPr>
            <w:noProof/>
            <w:webHidden/>
          </w:rPr>
          <w:tab/>
        </w:r>
        <w:r w:rsidRPr="00486547">
          <w:rPr>
            <w:noProof/>
            <w:webHidden/>
          </w:rPr>
          <w:fldChar w:fldCharType="begin"/>
        </w:r>
        <w:r w:rsidRPr="00486547">
          <w:rPr>
            <w:noProof/>
            <w:webHidden/>
          </w:rPr>
          <w:instrText xml:space="preserve"> PAGEREF _Toc378066076 \h </w:instrText>
        </w:r>
        <w:r w:rsidRPr="00486547">
          <w:rPr>
            <w:noProof/>
            <w:webHidden/>
          </w:rPr>
        </w:r>
        <w:r w:rsidRPr="00486547">
          <w:rPr>
            <w:noProof/>
            <w:webHidden/>
          </w:rPr>
          <w:fldChar w:fldCharType="separate"/>
        </w:r>
        <w:r w:rsidR="008944EB">
          <w:rPr>
            <w:noProof/>
            <w:webHidden/>
          </w:rPr>
          <w:t>29</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7" w:history="1">
        <w:r w:rsidRPr="00486547">
          <w:rPr>
            <w:rStyle w:val="Hyperlink"/>
            <w:noProof/>
            <w:u w:val="none"/>
          </w:rPr>
          <w:t>5.5.3</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Taken</w:t>
        </w:r>
        <w:r w:rsidRPr="00486547">
          <w:rPr>
            <w:noProof/>
            <w:webHidden/>
          </w:rPr>
          <w:tab/>
        </w:r>
        <w:r w:rsidRPr="00486547">
          <w:rPr>
            <w:noProof/>
            <w:webHidden/>
          </w:rPr>
          <w:fldChar w:fldCharType="begin"/>
        </w:r>
        <w:r w:rsidRPr="00486547">
          <w:rPr>
            <w:noProof/>
            <w:webHidden/>
          </w:rPr>
          <w:instrText xml:space="preserve"> PAGEREF _Toc378066077 \h </w:instrText>
        </w:r>
        <w:r w:rsidRPr="00486547">
          <w:rPr>
            <w:noProof/>
            <w:webHidden/>
          </w:rPr>
        </w:r>
        <w:r w:rsidRPr="00486547">
          <w:rPr>
            <w:noProof/>
            <w:webHidden/>
          </w:rPr>
          <w:fldChar w:fldCharType="separate"/>
        </w:r>
        <w:r w:rsidR="008944EB">
          <w:rPr>
            <w:noProof/>
            <w:webHidden/>
          </w:rPr>
          <w:t>30</w:t>
        </w:r>
        <w:r w:rsidRPr="00486547">
          <w:rPr>
            <w:noProof/>
            <w:webHidden/>
          </w:rPr>
          <w:fldChar w:fldCharType="end"/>
        </w:r>
      </w:hyperlink>
    </w:p>
    <w:p w:rsidR="00486547" w:rsidRPr="00486547" w:rsidRDefault="0026698D" w:rsidP="00486547">
      <w:pPr>
        <w:pStyle w:val="Inhopg2"/>
        <w:rPr>
          <w:rFonts w:asciiTheme="minorHAnsi" w:eastAsiaTheme="minorEastAsia" w:hAnsiTheme="minorHAnsi" w:cstheme="minorBidi"/>
          <w:noProof/>
          <w:sz w:val="22"/>
          <w:lang w:val="nl-BE" w:eastAsia="nl-BE"/>
        </w:rPr>
      </w:pPr>
      <w:hyperlink w:anchor="_Toc378066078" w:history="1">
        <w:r w:rsidR="00486547" w:rsidRPr="00486547">
          <w:rPr>
            <w:rStyle w:val="Hyperlink"/>
            <w:noProof/>
            <w:u w:val="none"/>
          </w:rPr>
          <w:t>5.6</w:t>
        </w:r>
        <w:r w:rsidR="00486547" w:rsidRPr="00486547">
          <w:rPr>
            <w:rFonts w:asciiTheme="minorHAnsi" w:eastAsiaTheme="minorEastAsia" w:hAnsiTheme="minorHAnsi" w:cstheme="minorBidi"/>
            <w:noProof/>
            <w:sz w:val="22"/>
            <w:lang w:val="nl-BE" w:eastAsia="nl-BE"/>
          </w:rPr>
          <w:tab/>
        </w:r>
        <w:r w:rsidR="00486547" w:rsidRPr="00486547">
          <w:rPr>
            <w:rStyle w:val="Hyperlink"/>
            <w:rFonts w:cs="Arial"/>
            <w:noProof/>
            <w:u w:val="none"/>
          </w:rPr>
          <w:t>Mondelinge interactie</w:t>
        </w:r>
        <w:r w:rsidR="00486547" w:rsidRPr="00486547">
          <w:rPr>
            <w:noProof/>
            <w:webHidden/>
          </w:rPr>
          <w:tab/>
        </w:r>
        <w:r w:rsidR="00486547" w:rsidRPr="00486547">
          <w:rPr>
            <w:noProof/>
            <w:webHidden/>
          </w:rPr>
          <w:fldChar w:fldCharType="begin"/>
        </w:r>
        <w:r w:rsidR="00486547" w:rsidRPr="00486547">
          <w:rPr>
            <w:noProof/>
            <w:webHidden/>
          </w:rPr>
          <w:instrText xml:space="preserve"> PAGEREF _Toc378066078 \h </w:instrText>
        </w:r>
        <w:r w:rsidR="00486547" w:rsidRPr="00486547">
          <w:rPr>
            <w:noProof/>
            <w:webHidden/>
          </w:rPr>
        </w:r>
        <w:r w:rsidR="00486547" w:rsidRPr="00486547">
          <w:rPr>
            <w:noProof/>
            <w:webHidden/>
          </w:rPr>
          <w:fldChar w:fldCharType="separate"/>
        </w:r>
        <w:r w:rsidR="008944EB">
          <w:rPr>
            <w:noProof/>
            <w:webHidden/>
          </w:rPr>
          <w:t>31</w:t>
        </w:r>
        <w:r w:rsidR="00486547"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79" w:history="1">
        <w:r w:rsidRPr="00486547">
          <w:rPr>
            <w:rStyle w:val="Hyperlink"/>
            <w:noProof/>
            <w:u w:val="none"/>
          </w:rPr>
          <w:t>5.6.1</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Attitudes</w:t>
        </w:r>
        <w:r w:rsidRPr="00486547">
          <w:rPr>
            <w:noProof/>
            <w:webHidden/>
          </w:rPr>
          <w:tab/>
        </w:r>
        <w:r w:rsidRPr="00486547">
          <w:rPr>
            <w:noProof/>
            <w:webHidden/>
          </w:rPr>
          <w:fldChar w:fldCharType="begin"/>
        </w:r>
        <w:r w:rsidRPr="00486547">
          <w:rPr>
            <w:noProof/>
            <w:webHidden/>
          </w:rPr>
          <w:instrText xml:space="preserve"> PAGEREF _Toc378066079 \h </w:instrText>
        </w:r>
        <w:r w:rsidRPr="00486547">
          <w:rPr>
            <w:noProof/>
            <w:webHidden/>
          </w:rPr>
        </w:r>
        <w:r w:rsidRPr="00486547">
          <w:rPr>
            <w:noProof/>
            <w:webHidden/>
          </w:rPr>
          <w:fldChar w:fldCharType="separate"/>
        </w:r>
        <w:r w:rsidR="008944EB">
          <w:rPr>
            <w:noProof/>
            <w:webHidden/>
          </w:rPr>
          <w:t>32</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80" w:history="1">
        <w:r w:rsidRPr="00486547">
          <w:rPr>
            <w:rStyle w:val="Hyperlink"/>
            <w:noProof/>
            <w:u w:val="none"/>
          </w:rPr>
          <w:t>5.6.2</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Strategieën</w:t>
        </w:r>
        <w:r w:rsidRPr="00486547">
          <w:rPr>
            <w:noProof/>
            <w:webHidden/>
          </w:rPr>
          <w:tab/>
        </w:r>
        <w:r w:rsidRPr="00486547">
          <w:rPr>
            <w:noProof/>
            <w:webHidden/>
          </w:rPr>
          <w:fldChar w:fldCharType="begin"/>
        </w:r>
        <w:r w:rsidRPr="00486547">
          <w:rPr>
            <w:noProof/>
            <w:webHidden/>
          </w:rPr>
          <w:instrText xml:space="preserve"> PAGEREF _Toc378066080 \h </w:instrText>
        </w:r>
        <w:r w:rsidRPr="00486547">
          <w:rPr>
            <w:noProof/>
            <w:webHidden/>
          </w:rPr>
        </w:r>
        <w:r w:rsidRPr="00486547">
          <w:rPr>
            <w:noProof/>
            <w:webHidden/>
          </w:rPr>
          <w:fldChar w:fldCharType="separate"/>
        </w:r>
        <w:r w:rsidR="008944EB">
          <w:rPr>
            <w:noProof/>
            <w:webHidden/>
          </w:rPr>
          <w:t>33</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81" w:history="1">
        <w:r w:rsidRPr="00486547">
          <w:rPr>
            <w:rStyle w:val="Hyperlink"/>
            <w:noProof/>
            <w:u w:val="none"/>
          </w:rPr>
          <w:t>5.6.3</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Taken</w:t>
        </w:r>
        <w:r w:rsidRPr="00486547">
          <w:rPr>
            <w:noProof/>
            <w:webHidden/>
          </w:rPr>
          <w:tab/>
        </w:r>
        <w:r w:rsidRPr="00486547">
          <w:rPr>
            <w:noProof/>
            <w:webHidden/>
          </w:rPr>
          <w:fldChar w:fldCharType="begin"/>
        </w:r>
        <w:r w:rsidRPr="00486547">
          <w:rPr>
            <w:noProof/>
            <w:webHidden/>
          </w:rPr>
          <w:instrText xml:space="preserve"> PAGEREF _Toc378066081 \h </w:instrText>
        </w:r>
        <w:r w:rsidRPr="00486547">
          <w:rPr>
            <w:noProof/>
            <w:webHidden/>
          </w:rPr>
        </w:r>
        <w:r w:rsidRPr="00486547">
          <w:rPr>
            <w:noProof/>
            <w:webHidden/>
          </w:rPr>
          <w:fldChar w:fldCharType="separate"/>
        </w:r>
        <w:r w:rsidR="008944EB">
          <w:rPr>
            <w:noProof/>
            <w:webHidden/>
          </w:rPr>
          <w:t>34</w:t>
        </w:r>
        <w:r w:rsidRPr="00486547">
          <w:rPr>
            <w:noProof/>
            <w:webHidden/>
          </w:rPr>
          <w:fldChar w:fldCharType="end"/>
        </w:r>
      </w:hyperlink>
    </w:p>
    <w:p w:rsidR="00486547" w:rsidRPr="00486547" w:rsidRDefault="0026698D" w:rsidP="00486547">
      <w:pPr>
        <w:pStyle w:val="Inhopg2"/>
        <w:rPr>
          <w:rFonts w:asciiTheme="minorHAnsi" w:eastAsiaTheme="minorEastAsia" w:hAnsiTheme="minorHAnsi" w:cstheme="minorBidi"/>
          <w:noProof/>
          <w:sz w:val="22"/>
          <w:lang w:val="nl-BE" w:eastAsia="nl-BE"/>
        </w:rPr>
      </w:pPr>
      <w:hyperlink w:anchor="_Toc378066082" w:history="1">
        <w:r w:rsidR="00486547" w:rsidRPr="00486547">
          <w:rPr>
            <w:rStyle w:val="Hyperlink"/>
            <w:noProof/>
            <w:u w:val="none"/>
          </w:rPr>
          <w:t>5.7</w:t>
        </w:r>
        <w:r w:rsidR="00486547" w:rsidRPr="00486547">
          <w:rPr>
            <w:rFonts w:asciiTheme="minorHAnsi" w:eastAsiaTheme="minorEastAsia" w:hAnsiTheme="minorHAnsi" w:cstheme="minorBidi"/>
            <w:noProof/>
            <w:sz w:val="22"/>
            <w:lang w:val="nl-BE" w:eastAsia="nl-BE"/>
          </w:rPr>
          <w:tab/>
        </w:r>
        <w:r w:rsidR="00486547" w:rsidRPr="00486547">
          <w:rPr>
            <w:rStyle w:val="Hyperlink"/>
            <w:rFonts w:cs="Arial"/>
            <w:noProof/>
            <w:u w:val="none"/>
          </w:rPr>
          <w:t>Schrijven</w:t>
        </w:r>
        <w:r w:rsidR="00486547" w:rsidRPr="00486547">
          <w:rPr>
            <w:noProof/>
            <w:webHidden/>
          </w:rPr>
          <w:tab/>
        </w:r>
        <w:r w:rsidR="00486547" w:rsidRPr="00486547">
          <w:rPr>
            <w:noProof/>
            <w:webHidden/>
          </w:rPr>
          <w:fldChar w:fldCharType="begin"/>
        </w:r>
        <w:r w:rsidR="00486547" w:rsidRPr="00486547">
          <w:rPr>
            <w:noProof/>
            <w:webHidden/>
          </w:rPr>
          <w:instrText xml:space="preserve"> PAGEREF _Toc378066082 \h </w:instrText>
        </w:r>
        <w:r w:rsidR="00486547" w:rsidRPr="00486547">
          <w:rPr>
            <w:noProof/>
            <w:webHidden/>
          </w:rPr>
        </w:r>
        <w:r w:rsidR="00486547" w:rsidRPr="00486547">
          <w:rPr>
            <w:noProof/>
            <w:webHidden/>
          </w:rPr>
          <w:fldChar w:fldCharType="separate"/>
        </w:r>
        <w:r w:rsidR="008944EB">
          <w:rPr>
            <w:noProof/>
            <w:webHidden/>
          </w:rPr>
          <w:t>35</w:t>
        </w:r>
        <w:r w:rsidR="00486547"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83" w:history="1">
        <w:r w:rsidRPr="00486547">
          <w:rPr>
            <w:rStyle w:val="Hyperlink"/>
            <w:noProof/>
            <w:u w:val="none"/>
          </w:rPr>
          <w:t>5.7.1</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Attitudes</w:t>
        </w:r>
        <w:r w:rsidRPr="00486547">
          <w:rPr>
            <w:noProof/>
            <w:webHidden/>
          </w:rPr>
          <w:tab/>
        </w:r>
        <w:r w:rsidRPr="00486547">
          <w:rPr>
            <w:noProof/>
            <w:webHidden/>
          </w:rPr>
          <w:fldChar w:fldCharType="begin"/>
        </w:r>
        <w:r w:rsidRPr="00486547">
          <w:rPr>
            <w:noProof/>
            <w:webHidden/>
          </w:rPr>
          <w:instrText xml:space="preserve"> PAGEREF _Toc378066083 \h </w:instrText>
        </w:r>
        <w:r w:rsidRPr="00486547">
          <w:rPr>
            <w:noProof/>
            <w:webHidden/>
          </w:rPr>
        </w:r>
        <w:r w:rsidRPr="00486547">
          <w:rPr>
            <w:noProof/>
            <w:webHidden/>
          </w:rPr>
          <w:fldChar w:fldCharType="separate"/>
        </w:r>
        <w:r w:rsidR="008944EB">
          <w:rPr>
            <w:noProof/>
            <w:webHidden/>
          </w:rPr>
          <w:t>36</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84" w:history="1">
        <w:r w:rsidRPr="00486547">
          <w:rPr>
            <w:rStyle w:val="Hyperlink"/>
            <w:noProof/>
            <w:u w:val="none"/>
          </w:rPr>
          <w:t>5.7.2</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Strategieën</w:t>
        </w:r>
        <w:r w:rsidRPr="00486547">
          <w:rPr>
            <w:noProof/>
            <w:webHidden/>
          </w:rPr>
          <w:tab/>
        </w:r>
        <w:r w:rsidRPr="00486547">
          <w:rPr>
            <w:noProof/>
            <w:webHidden/>
          </w:rPr>
          <w:fldChar w:fldCharType="begin"/>
        </w:r>
        <w:r w:rsidRPr="00486547">
          <w:rPr>
            <w:noProof/>
            <w:webHidden/>
          </w:rPr>
          <w:instrText xml:space="preserve"> PAGEREF _Toc378066084 \h </w:instrText>
        </w:r>
        <w:r w:rsidRPr="00486547">
          <w:rPr>
            <w:noProof/>
            <w:webHidden/>
          </w:rPr>
        </w:r>
        <w:r w:rsidRPr="00486547">
          <w:rPr>
            <w:noProof/>
            <w:webHidden/>
          </w:rPr>
          <w:fldChar w:fldCharType="separate"/>
        </w:r>
        <w:r w:rsidR="008944EB">
          <w:rPr>
            <w:noProof/>
            <w:webHidden/>
          </w:rPr>
          <w:t>37</w:t>
        </w:r>
        <w:r w:rsidRPr="00486547">
          <w:rPr>
            <w:noProof/>
            <w:webHidden/>
          </w:rPr>
          <w:fldChar w:fldCharType="end"/>
        </w:r>
      </w:hyperlink>
    </w:p>
    <w:p w:rsidR="00486547" w:rsidRPr="00486547" w:rsidRDefault="00486547" w:rsidP="00486547">
      <w:pPr>
        <w:pStyle w:val="Inhopg3"/>
        <w:rPr>
          <w:rFonts w:asciiTheme="minorHAnsi" w:eastAsiaTheme="minorEastAsia" w:hAnsiTheme="minorHAnsi" w:cstheme="minorBidi"/>
          <w:noProof/>
          <w:sz w:val="22"/>
          <w:szCs w:val="22"/>
          <w:lang w:val="nl-BE" w:eastAsia="nl-BE"/>
        </w:rPr>
      </w:pPr>
      <w:r w:rsidRPr="00486547">
        <w:rPr>
          <w:rStyle w:val="Hyperlink"/>
          <w:noProof/>
          <w:u w:val="none"/>
        </w:rPr>
        <w:tab/>
      </w:r>
      <w:hyperlink w:anchor="_Toc378066085" w:history="1">
        <w:r w:rsidRPr="00486547">
          <w:rPr>
            <w:rStyle w:val="Hyperlink"/>
            <w:noProof/>
            <w:u w:val="none"/>
          </w:rPr>
          <w:t>5.7.3</w:t>
        </w:r>
        <w:r w:rsidRPr="00486547">
          <w:rPr>
            <w:rFonts w:asciiTheme="minorHAnsi" w:eastAsiaTheme="minorEastAsia" w:hAnsiTheme="minorHAnsi" w:cstheme="minorBidi"/>
            <w:noProof/>
            <w:sz w:val="22"/>
            <w:szCs w:val="22"/>
            <w:lang w:val="nl-BE" w:eastAsia="nl-BE"/>
          </w:rPr>
          <w:tab/>
        </w:r>
        <w:r w:rsidRPr="00486547">
          <w:rPr>
            <w:rStyle w:val="Hyperlink"/>
            <w:rFonts w:cs="Arial"/>
            <w:noProof/>
            <w:u w:val="none"/>
          </w:rPr>
          <w:t>Taken</w:t>
        </w:r>
        <w:r w:rsidRPr="00486547">
          <w:rPr>
            <w:noProof/>
            <w:webHidden/>
          </w:rPr>
          <w:tab/>
        </w:r>
        <w:r w:rsidRPr="00486547">
          <w:rPr>
            <w:noProof/>
            <w:webHidden/>
          </w:rPr>
          <w:fldChar w:fldCharType="begin"/>
        </w:r>
        <w:r w:rsidRPr="00486547">
          <w:rPr>
            <w:noProof/>
            <w:webHidden/>
          </w:rPr>
          <w:instrText xml:space="preserve"> PAGEREF _Toc378066085 \h </w:instrText>
        </w:r>
        <w:r w:rsidRPr="00486547">
          <w:rPr>
            <w:noProof/>
            <w:webHidden/>
          </w:rPr>
        </w:r>
        <w:r w:rsidRPr="00486547">
          <w:rPr>
            <w:noProof/>
            <w:webHidden/>
          </w:rPr>
          <w:fldChar w:fldCharType="separate"/>
        </w:r>
        <w:r w:rsidR="008944EB">
          <w:rPr>
            <w:noProof/>
            <w:webHidden/>
          </w:rPr>
          <w:t>38</w:t>
        </w:r>
        <w:r w:rsidRPr="00486547">
          <w:rPr>
            <w:noProof/>
            <w:webHidden/>
          </w:rPr>
          <w:fldChar w:fldCharType="end"/>
        </w:r>
      </w:hyperlink>
    </w:p>
    <w:p w:rsidR="00486547" w:rsidRPr="00486547" w:rsidRDefault="0026698D" w:rsidP="00486547">
      <w:pPr>
        <w:pStyle w:val="Inhopg2"/>
        <w:rPr>
          <w:rFonts w:asciiTheme="minorHAnsi" w:eastAsiaTheme="minorEastAsia" w:hAnsiTheme="minorHAnsi" w:cstheme="minorBidi"/>
          <w:noProof/>
          <w:sz w:val="22"/>
          <w:lang w:val="nl-BE" w:eastAsia="nl-BE"/>
        </w:rPr>
      </w:pPr>
      <w:hyperlink w:anchor="_Toc378066086" w:history="1">
        <w:r w:rsidR="00486547" w:rsidRPr="00486547">
          <w:rPr>
            <w:rStyle w:val="Hyperlink"/>
            <w:noProof/>
            <w:u w:val="none"/>
          </w:rPr>
          <w:t>5.8</w:t>
        </w:r>
        <w:r w:rsidR="00486547" w:rsidRPr="00486547">
          <w:rPr>
            <w:rFonts w:asciiTheme="minorHAnsi" w:eastAsiaTheme="minorEastAsia" w:hAnsiTheme="minorHAnsi" w:cstheme="minorBidi"/>
            <w:noProof/>
            <w:sz w:val="22"/>
            <w:lang w:val="nl-BE" w:eastAsia="nl-BE"/>
          </w:rPr>
          <w:tab/>
        </w:r>
        <w:r w:rsidR="00486547" w:rsidRPr="00486547">
          <w:rPr>
            <w:rStyle w:val="Hyperlink"/>
            <w:rFonts w:cs="Arial"/>
            <w:noProof/>
            <w:u w:val="none"/>
          </w:rPr>
          <w:t>Kennis van grammatica en woordenschat</w:t>
        </w:r>
        <w:r w:rsidR="00486547" w:rsidRPr="00486547">
          <w:rPr>
            <w:noProof/>
            <w:webHidden/>
          </w:rPr>
          <w:tab/>
        </w:r>
        <w:r w:rsidR="00486547" w:rsidRPr="00486547">
          <w:rPr>
            <w:noProof/>
            <w:webHidden/>
          </w:rPr>
          <w:fldChar w:fldCharType="begin"/>
        </w:r>
        <w:r w:rsidR="00486547" w:rsidRPr="00486547">
          <w:rPr>
            <w:noProof/>
            <w:webHidden/>
          </w:rPr>
          <w:instrText xml:space="preserve"> PAGEREF _Toc378066086 \h </w:instrText>
        </w:r>
        <w:r w:rsidR="00486547" w:rsidRPr="00486547">
          <w:rPr>
            <w:noProof/>
            <w:webHidden/>
          </w:rPr>
        </w:r>
        <w:r w:rsidR="00486547" w:rsidRPr="00486547">
          <w:rPr>
            <w:noProof/>
            <w:webHidden/>
          </w:rPr>
          <w:fldChar w:fldCharType="separate"/>
        </w:r>
        <w:r w:rsidR="008944EB">
          <w:rPr>
            <w:noProof/>
            <w:webHidden/>
          </w:rPr>
          <w:t>39</w:t>
        </w:r>
        <w:r w:rsidR="00486547" w:rsidRPr="00486547">
          <w:rPr>
            <w:noProof/>
            <w:webHidden/>
          </w:rPr>
          <w:fldChar w:fldCharType="end"/>
        </w:r>
      </w:hyperlink>
    </w:p>
    <w:p w:rsidR="00486547" w:rsidRDefault="0026698D" w:rsidP="00486547">
      <w:pPr>
        <w:pStyle w:val="Inhopg2"/>
        <w:rPr>
          <w:rFonts w:asciiTheme="minorHAnsi" w:eastAsiaTheme="minorEastAsia" w:hAnsiTheme="minorHAnsi" w:cstheme="minorBidi"/>
          <w:noProof/>
          <w:sz w:val="22"/>
          <w:lang w:val="nl-BE" w:eastAsia="nl-BE"/>
        </w:rPr>
      </w:pPr>
      <w:hyperlink w:anchor="_Toc378066087" w:history="1">
        <w:r w:rsidR="00486547" w:rsidRPr="00505905">
          <w:rPr>
            <w:rStyle w:val="Hyperlink"/>
            <w:noProof/>
          </w:rPr>
          <w:t>5.9</w:t>
        </w:r>
        <w:r w:rsidR="00486547">
          <w:rPr>
            <w:rFonts w:asciiTheme="minorHAnsi" w:eastAsiaTheme="minorEastAsia" w:hAnsiTheme="minorHAnsi" w:cstheme="minorBidi"/>
            <w:noProof/>
            <w:sz w:val="22"/>
            <w:lang w:val="nl-BE" w:eastAsia="nl-BE"/>
          </w:rPr>
          <w:tab/>
        </w:r>
        <w:r w:rsidR="00486547" w:rsidRPr="00505905">
          <w:rPr>
            <w:rStyle w:val="Hyperlink"/>
            <w:noProof/>
          </w:rPr>
          <w:t>ICT-integratie in het vak</w:t>
        </w:r>
        <w:r w:rsidR="00486547">
          <w:rPr>
            <w:noProof/>
            <w:webHidden/>
          </w:rPr>
          <w:tab/>
        </w:r>
        <w:r w:rsidR="00486547">
          <w:rPr>
            <w:noProof/>
            <w:webHidden/>
          </w:rPr>
          <w:fldChar w:fldCharType="begin"/>
        </w:r>
        <w:r w:rsidR="00486547">
          <w:rPr>
            <w:noProof/>
            <w:webHidden/>
          </w:rPr>
          <w:instrText xml:space="preserve"> PAGEREF _Toc378066087 \h </w:instrText>
        </w:r>
        <w:r w:rsidR="00486547">
          <w:rPr>
            <w:noProof/>
            <w:webHidden/>
          </w:rPr>
        </w:r>
        <w:r w:rsidR="00486547">
          <w:rPr>
            <w:noProof/>
            <w:webHidden/>
          </w:rPr>
          <w:fldChar w:fldCharType="separate"/>
        </w:r>
        <w:r w:rsidR="008944EB">
          <w:rPr>
            <w:noProof/>
            <w:webHidden/>
          </w:rPr>
          <w:t>43</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88" w:history="1">
        <w:r w:rsidR="00486547" w:rsidRPr="00505905">
          <w:rPr>
            <w:rStyle w:val="Hyperlink"/>
            <w:noProof/>
          </w:rPr>
          <w:t>6</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De vakoverschrijdende eindtermen (VOET)</w:t>
        </w:r>
        <w:r w:rsidR="00486547">
          <w:rPr>
            <w:noProof/>
            <w:webHidden/>
          </w:rPr>
          <w:tab/>
        </w:r>
        <w:r w:rsidR="00486547">
          <w:rPr>
            <w:noProof/>
            <w:webHidden/>
          </w:rPr>
          <w:fldChar w:fldCharType="begin"/>
        </w:r>
        <w:r w:rsidR="00486547">
          <w:rPr>
            <w:noProof/>
            <w:webHidden/>
          </w:rPr>
          <w:instrText xml:space="preserve"> PAGEREF _Toc378066088 \h </w:instrText>
        </w:r>
        <w:r w:rsidR="00486547">
          <w:rPr>
            <w:noProof/>
            <w:webHidden/>
          </w:rPr>
        </w:r>
        <w:r w:rsidR="00486547">
          <w:rPr>
            <w:noProof/>
            <w:webHidden/>
          </w:rPr>
          <w:fldChar w:fldCharType="separate"/>
        </w:r>
        <w:r w:rsidR="008944EB">
          <w:rPr>
            <w:noProof/>
            <w:webHidden/>
          </w:rPr>
          <w:t>45</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89" w:history="1">
        <w:r w:rsidR="00486547" w:rsidRPr="00505905">
          <w:rPr>
            <w:rStyle w:val="Hyperlink"/>
            <w:noProof/>
          </w:rPr>
          <w:t>7</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Integratie ICT</w:t>
        </w:r>
        <w:r w:rsidR="00486547">
          <w:rPr>
            <w:noProof/>
            <w:webHidden/>
          </w:rPr>
          <w:tab/>
        </w:r>
        <w:r w:rsidR="00486547">
          <w:rPr>
            <w:noProof/>
            <w:webHidden/>
          </w:rPr>
          <w:fldChar w:fldCharType="begin"/>
        </w:r>
        <w:r w:rsidR="00486547">
          <w:rPr>
            <w:noProof/>
            <w:webHidden/>
          </w:rPr>
          <w:instrText xml:space="preserve"> PAGEREF _Toc378066089 \h </w:instrText>
        </w:r>
        <w:r w:rsidR="00486547">
          <w:rPr>
            <w:noProof/>
            <w:webHidden/>
          </w:rPr>
        </w:r>
        <w:r w:rsidR="00486547">
          <w:rPr>
            <w:noProof/>
            <w:webHidden/>
          </w:rPr>
          <w:fldChar w:fldCharType="separate"/>
        </w:r>
        <w:r w:rsidR="008944EB">
          <w:rPr>
            <w:noProof/>
            <w:webHidden/>
          </w:rPr>
          <w:t>46</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90" w:history="1">
        <w:r w:rsidR="00486547" w:rsidRPr="00505905">
          <w:rPr>
            <w:rStyle w:val="Hyperlink"/>
            <w:noProof/>
          </w:rPr>
          <w:t>8</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Vakgroepwerking</w:t>
        </w:r>
        <w:r w:rsidR="00486547">
          <w:rPr>
            <w:noProof/>
            <w:webHidden/>
          </w:rPr>
          <w:tab/>
        </w:r>
        <w:r w:rsidR="00486547">
          <w:rPr>
            <w:noProof/>
            <w:webHidden/>
          </w:rPr>
          <w:fldChar w:fldCharType="begin"/>
        </w:r>
        <w:r w:rsidR="00486547">
          <w:rPr>
            <w:noProof/>
            <w:webHidden/>
          </w:rPr>
          <w:instrText xml:space="preserve"> PAGEREF _Toc378066090 \h </w:instrText>
        </w:r>
        <w:r w:rsidR="00486547">
          <w:rPr>
            <w:noProof/>
            <w:webHidden/>
          </w:rPr>
        </w:r>
        <w:r w:rsidR="00486547">
          <w:rPr>
            <w:noProof/>
            <w:webHidden/>
          </w:rPr>
          <w:fldChar w:fldCharType="separate"/>
        </w:r>
        <w:r w:rsidR="008944EB">
          <w:rPr>
            <w:noProof/>
            <w:webHidden/>
          </w:rPr>
          <w:t>47</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91" w:history="1">
        <w:r w:rsidR="00486547" w:rsidRPr="00505905">
          <w:rPr>
            <w:rStyle w:val="Hyperlink"/>
            <w:noProof/>
          </w:rPr>
          <w:t>9</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Evaluatie</w:t>
        </w:r>
        <w:r w:rsidR="00486547">
          <w:rPr>
            <w:noProof/>
            <w:webHidden/>
          </w:rPr>
          <w:tab/>
        </w:r>
        <w:r w:rsidR="00486547">
          <w:rPr>
            <w:noProof/>
            <w:webHidden/>
          </w:rPr>
          <w:fldChar w:fldCharType="begin"/>
        </w:r>
        <w:r w:rsidR="00486547">
          <w:rPr>
            <w:noProof/>
            <w:webHidden/>
          </w:rPr>
          <w:instrText xml:space="preserve"> PAGEREF _Toc378066091 \h </w:instrText>
        </w:r>
        <w:r w:rsidR="00486547">
          <w:rPr>
            <w:noProof/>
            <w:webHidden/>
          </w:rPr>
        </w:r>
        <w:r w:rsidR="00486547">
          <w:rPr>
            <w:noProof/>
            <w:webHidden/>
          </w:rPr>
          <w:fldChar w:fldCharType="separate"/>
        </w:r>
        <w:r w:rsidR="008944EB">
          <w:rPr>
            <w:noProof/>
            <w:webHidden/>
          </w:rPr>
          <w:t>48</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92" w:history="1">
        <w:r w:rsidR="00486547" w:rsidRPr="00505905">
          <w:rPr>
            <w:rStyle w:val="Hyperlink"/>
            <w:noProof/>
          </w:rPr>
          <w:t>10</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Minimale materiële vereisten</w:t>
        </w:r>
        <w:r w:rsidR="00486547">
          <w:rPr>
            <w:noProof/>
            <w:webHidden/>
          </w:rPr>
          <w:tab/>
        </w:r>
        <w:r w:rsidR="00486547">
          <w:rPr>
            <w:noProof/>
            <w:webHidden/>
          </w:rPr>
          <w:fldChar w:fldCharType="begin"/>
        </w:r>
        <w:r w:rsidR="00486547">
          <w:rPr>
            <w:noProof/>
            <w:webHidden/>
          </w:rPr>
          <w:instrText xml:space="preserve"> PAGEREF _Toc378066092 \h </w:instrText>
        </w:r>
        <w:r w:rsidR="00486547">
          <w:rPr>
            <w:noProof/>
            <w:webHidden/>
          </w:rPr>
        </w:r>
        <w:r w:rsidR="00486547">
          <w:rPr>
            <w:noProof/>
            <w:webHidden/>
          </w:rPr>
          <w:fldChar w:fldCharType="separate"/>
        </w:r>
        <w:r w:rsidR="008944EB">
          <w:rPr>
            <w:noProof/>
            <w:webHidden/>
          </w:rPr>
          <w:t>50</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93" w:history="1">
        <w:r w:rsidR="00486547" w:rsidRPr="00505905">
          <w:rPr>
            <w:rStyle w:val="Hyperlink"/>
            <w:noProof/>
          </w:rPr>
          <w:t>11</w:t>
        </w:r>
        <w:r w:rsidR="00486547">
          <w:rPr>
            <w:rFonts w:asciiTheme="minorHAnsi" w:eastAsiaTheme="minorEastAsia" w:hAnsiTheme="minorHAnsi" w:cstheme="minorBidi"/>
            <w:noProof/>
            <w:sz w:val="22"/>
            <w:szCs w:val="22"/>
            <w:lang w:val="nl-BE" w:eastAsia="nl-BE"/>
          </w:rPr>
          <w:tab/>
        </w:r>
        <w:r w:rsidR="00486547" w:rsidRPr="00505905">
          <w:rPr>
            <w:rStyle w:val="Hyperlink"/>
            <w:noProof/>
          </w:rPr>
          <w:t>Bijlagen</w:t>
        </w:r>
        <w:r w:rsidR="00486547">
          <w:rPr>
            <w:noProof/>
            <w:webHidden/>
          </w:rPr>
          <w:tab/>
        </w:r>
        <w:r w:rsidR="00486547">
          <w:rPr>
            <w:noProof/>
            <w:webHidden/>
          </w:rPr>
          <w:fldChar w:fldCharType="begin"/>
        </w:r>
        <w:r w:rsidR="00486547">
          <w:rPr>
            <w:noProof/>
            <w:webHidden/>
          </w:rPr>
          <w:instrText xml:space="preserve"> PAGEREF _Toc378066093 \h </w:instrText>
        </w:r>
        <w:r w:rsidR="00486547">
          <w:rPr>
            <w:noProof/>
            <w:webHidden/>
          </w:rPr>
        </w:r>
        <w:r w:rsidR="00486547">
          <w:rPr>
            <w:noProof/>
            <w:webHidden/>
          </w:rPr>
          <w:fldChar w:fldCharType="separate"/>
        </w:r>
        <w:r w:rsidR="008944EB">
          <w:rPr>
            <w:noProof/>
            <w:webHidden/>
          </w:rPr>
          <w:t>51</w:t>
        </w:r>
        <w:r w:rsidR="00486547">
          <w:rPr>
            <w:noProof/>
            <w:webHidden/>
          </w:rPr>
          <w:fldChar w:fldCharType="end"/>
        </w:r>
      </w:hyperlink>
    </w:p>
    <w:p w:rsidR="00486547" w:rsidRDefault="00486547">
      <w:pPr>
        <w:pStyle w:val="Inhopg1"/>
        <w:rPr>
          <w:rStyle w:val="Hyperlink"/>
          <w:noProof/>
        </w:rPr>
      </w:pPr>
    </w:p>
    <w:p w:rsidR="00486547" w:rsidRDefault="0026698D">
      <w:pPr>
        <w:pStyle w:val="Inhopg1"/>
        <w:rPr>
          <w:rFonts w:asciiTheme="minorHAnsi" w:eastAsiaTheme="minorEastAsia" w:hAnsiTheme="minorHAnsi" w:cstheme="minorBidi"/>
          <w:noProof/>
          <w:sz w:val="22"/>
          <w:szCs w:val="22"/>
          <w:lang w:val="nl-BE" w:eastAsia="nl-BE"/>
        </w:rPr>
      </w:pPr>
      <w:hyperlink w:anchor="_Toc378066094" w:history="1">
        <w:r w:rsidR="00486547" w:rsidRPr="00505905">
          <w:rPr>
            <w:rStyle w:val="Hyperlink"/>
            <w:noProof/>
          </w:rPr>
          <w:t>Colofon</w:t>
        </w:r>
        <w:r w:rsidR="00486547">
          <w:rPr>
            <w:noProof/>
            <w:webHidden/>
          </w:rPr>
          <w:tab/>
        </w:r>
        <w:r w:rsidR="00486547">
          <w:rPr>
            <w:noProof/>
            <w:webHidden/>
          </w:rPr>
          <w:fldChar w:fldCharType="begin"/>
        </w:r>
        <w:r w:rsidR="00486547">
          <w:rPr>
            <w:noProof/>
            <w:webHidden/>
          </w:rPr>
          <w:instrText xml:space="preserve"> PAGEREF _Toc378066094 \h </w:instrText>
        </w:r>
        <w:r w:rsidR="00486547">
          <w:rPr>
            <w:noProof/>
            <w:webHidden/>
          </w:rPr>
        </w:r>
        <w:r w:rsidR="00486547">
          <w:rPr>
            <w:noProof/>
            <w:webHidden/>
          </w:rPr>
          <w:fldChar w:fldCharType="separate"/>
        </w:r>
        <w:r w:rsidR="008944EB">
          <w:rPr>
            <w:noProof/>
            <w:webHidden/>
          </w:rPr>
          <w:t>52</w:t>
        </w:r>
        <w:r w:rsidR="00486547">
          <w:rPr>
            <w:noProof/>
            <w:webHidden/>
          </w:rPr>
          <w:fldChar w:fldCharType="end"/>
        </w:r>
      </w:hyperlink>
    </w:p>
    <w:p w:rsidR="005E1B88" w:rsidRDefault="00486547" w:rsidP="005E1B88">
      <w:r>
        <w:fldChar w:fldCharType="end"/>
      </w:r>
    </w:p>
    <w:p w:rsidR="005E1B88" w:rsidRDefault="005E1B88" w:rsidP="005E1B88"/>
    <w:p w:rsidR="00087353" w:rsidRDefault="00087353" w:rsidP="005E1B88"/>
    <w:p w:rsidR="00087353" w:rsidRDefault="00087353" w:rsidP="005E1B88">
      <w:pPr>
        <w:sectPr w:rsidR="00087353" w:rsidSect="009B409E">
          <w:footerReference w:type="default" r:id="rId11"/>
          <w:pgSz w:w="11906" w:h="16838"/>
          <w:pgMar w:top="1417" w:right="1417" w:bottom="1417" w:left="1417" w:header="708" w:footer="708" w:gutter="0"/>
          <w:cols w:space="708"/>
        </w:sectPr>
      </w:pPr>
    </w:p>
    <w:p w:rsidR="00A20AFF" w:rsidRDefault="00A20AFF" w:rsidP="00A20AFF">
      <w:pPr>
        <w:pStyle w:val="Titel"/>
        <w:rPr>
          <w:lang w:val="nl-BE"/>
        </w:rPr>
      </w:pPr>
      <w:bookmarkStart w:id="13" w:name="_Toc247095079"/>
      <w:bookmarkStart w:id="14" w:name="_Toc247095387"/>
      <w:bookmarkStart w:id="15" w:name="_Toc247095466"/>
      <w:bookmarkStart w:id="16" w:name="_Toc247095500"/>
      <w:bookmarkStart w:id="17" w:name="_Toc247095605"/>
      <w:bookmarkStart w:id="18" w:name="_Toc247095080"/>
      <w:bookmarkStart w:id="19" w:name="_Toc247095388"/>
      <w:bookmarkStart w:id="20" w:name="_Toc247095467"/>
      <w:bookmarkStart w:id="21" w:name="_Toc247095501"/>
      <w:bookmarkStart w:id="22" w:name="_Toc247095606"/>
    </w:p>
    <w:p w:rsidR="00A20AFF" w:rsidRDefault="00A20AFF" w:rsidP="00A20AFF">
      <w:pPr>
        <w:pStyle w:val="Titel"/>
        <w:rPr>
          <w:lang w:val="nl-BE"/>
        </w:rPr>
      </w:pPr>
    </w:p>
    <w:p w:rsidR="00A20AFF" w:rsidRDefault="00A20AFF" w:rsidP="00A20AFF">
      <w:pPr>
        <w:pStyle w:val="Titel"/>
        <w:rPr>
          <w:lang w:val="nl-BE"/>
        </w:rPr>
      </w:pPr>
      <w:bookmarkStart w:id="23" w:name="_Toc378066058"/>
      <w:r>
        <w:rPr>
          <w:lang w:val="nl-BE"/>
        </w:rPr>
        <w:t>Woord vooraf</w:t>
      </w:r>
      <w:bookmarkEnd w:id="13"/>
      <w:bookmarkEnd w:id="14"/>
      <w:bookmarkEnd w:id="15"/>
      <w:bookmarkEnd w:id="16"/>
      <w:bookmarkEnd w:id="17"/>
      <w:bookmarkEnd w:id="23"/>
    </w:p>
    <w:p w:rsidR="00A20AFF" w:rsidRDefault="00A20AFF" w:rsidP="00A20AFF">
      <w:pPr>
        <w:pStyle w:val="Titel"/>
        <w:rPr>
          <w:lang w:val="nl-BE"/>
        </w:rPr>
      </w:pPr>
    </w:p>
    <w:p w:rsidR="00A20AFF" w:rsidRPr="000C2E4F" w:rsidRDefault="00A20AFF" w:rsidP="00A20AFF">
      <w:pPr>
        <w:tabs>
          <w:tab w:val="left" w:pos="-1056"/>
          <w:tab w:val="left" w:pos="-848"/>
          <w:tab w:val="left" w:pos="-282"/>
        </w:tabs>
        <w:jc w:val="both"/>
        <w:rPr>
          <w:szCs w:val="20"/>
        </w:rPr>
      </w:pPr>
      <w:r w:rsidRPr="000C2E4F">
        <w:rPr>
          <w:szCs w:val="20"/>
        </w:rPr>
        <w:t>Alle scholen zijn verplicht een goedgekeurd leerplan te gebruiken voor elk onderwezen vak van de basisvor</w:t>
      </w:r>
      <w:r>
        <w:rPr>
          <w:szCs w:val="20"/>
        </w:rPr>
        <w:t>ming en het specifiek gedeelte.</w:t>
      </w:r>
      <w:r w:rsidRPr="000C2E4F">
        <w:rPr>
          <w:szCs w:val="20"/>
        </w:rPr>
        <w:t xml:space="preserve"> De inspectie van de Vlaamse gemeenschap beoordeelt het leerplan op basis van het ‘Besluit van de Vlaamse Regering in verband met leerplannen (10/11/2006)’ en op basis van omzendbrief SO 64. Zij adviseert vervolgens de minister van onderwijs over de goedkeuring. </w:t>
      </w:r>
      <w:r w:rsidRPr="000C2E4F">
        <w:rPr>
          <w:rFonts w:cs="Arial"/>
          <w:szCs w:val="20"/>
        </w:rPr>
        <w:t xml:space="preserve">Na de goedkeuring verwerft een leerplan een officieel statuut. Men kan stellen dat een goedgekeurd leerplan een contract is tussen </w:t>
      </w:r>
      <w:r w:rsidR="0071075B">
        <w:rPr>
          <w:rFonts w:cs="Arial"/>
          <w:szCs w:val="20"/>
        </w:rPr>
        <w:t>het schoolbestuur</w:t>
      </w:r>
      <w:r w:rsidRPr="000C2E4F">
        <w:rPr>
          <w:rFonts w:cs="Arial"/>
          <w:szCs w:val="20"/>
        </w:rPr>
        <w:t xml:space="preserve"> en/of de onderwijsorganisatie en de Vlaamse gemeenschap. De inspectie </w:t>
      </w:r>
      <w:r w:rsidRPr="000C2E4F">
        <w:rPr>
          <w:szCs w:val="20"/>
        </w:rPr>
        <w:t xml:space="preserve">controleert in de school het gebruik ervan samen met de realisatie van de basisdoelstellingen. </w:t>
      </w:r>
    </w:p>
    <w:p w:rsidR="00A20AFF" w:rsidRPr="000C2E4F" w:rsidRDefault="00A20AFF" w:rsidP="00A20AFF">
      <w:pPr>
        <w:pStyle w:val="Koptekst"/>
        <w:tabs>
          <w:tab w:val="clear" w:pos="4536"/>
          <w:tab w:val="clear" w:pos="9072"/>
        </w:tabs>
        <w:jc w:val="both"/>
      </w:pPr>
    </w:p>
    <w:p w:rsidR="00A20AFF" w:rsidRPr="000C2E4F" w:rsidRDefault="00A20AFF" w:rsidP="00A20AFF">
      <w:pPr>
        <w:pStyle w:val="Koptekst"/>
        <w:tabs>
          <w:tab w:val="clear" w:pos="4536"/>
          <w:tab w:val="clear" w:pos="9072"/>
        </w:tabs>
        <w:jc w:val="both"/>
        <w:rPr>
          <w:rFonts w:cs="Arial"/>
        </w:rPr>
      </w:pPr>
      <w:r w:rsidRPr="000C2E4F">
        <w:rPr>
          <w:rFonts w:cs="Arial"/>
        </w:rPr>
        <w:t>Dit leerplan wordt ingevoerd bij de aanvang van het schooljaar 201</w:t>
      </w:r>
      <w:r w:rsidR="00584017">
        <w:rPr>
          <w:rFonts w:cs="Arial"/>
        </w:rPr>
        <w:t>4</w:t>
      </w:r>
      <w:r w:rsidRPr="000C2E4F">
        <w:rPr>
          <w:rFonts w:cs="Arial"/>
        </w:rPr>
        <w:t>-201</w:t>
      </w:r>
      <w:r w:rsidR="00584017">
        <w:rPr>
          <w:rFonts w:cs="Arial"/>
        </w:rPr>
        <w:t>5</w:t>
      </w:r>
      <w:r w:rsidRPr="000C2E4F">
        <w:rPr>
          <w:rFonts w:cs="Arial"/>
        </w:rPr>
        <w:t xml:space="preserve"> in het </w:t>
      </w:r>
      <w:r w:rsidR="00584017">
        <w:rPr>
          <w:rFonts w:cs="Arial"/>
        </w:rPr>
        <w:t>derde</w:t>
      </w:r>
      <w:r>
        <w:rPr>
          <w:rFonts w:cs="Arial"/>
        </w:rPr>
        <w:t xml:space="preserve"> leerjaar van de derde graad </w:t>
      </w:r>
      <w:r w:rsidR="00584017">
        <w:rPr>
          <w:rFonts w:cs="Arial"/>
        </w:rPr>
        <w:t>bso.</w:t>
      </w:r>
      <w:r w:rsidRPr="000C2E4F">
        <w:rPr>
          <w:rFonts w:cs="Arial"/>
        </w:rPr>
        <w:t xml:space="preserve"> </w:t>
      </w:r>
    </w:p>
    <w:p w:rsidR="00A20AFF" w:rsidRPr="000C2E4F" w:rsidRDefault="00A20AFF" w:rsidP="00A20AFF">
      <w:pPr>
        <w:pStyle w:val="Koptekst"/>
        <w:tabs>
          <w:tab w:val="clear" w:pos="4536"/>
          <w:tab w:val="clear" w:pos="9072"/>
        </w:tabs>
        <w:jc w:val="both"/>
        <w:rPr>
          <w:rFonts w:cs="Arial"/>
        </w:rPr>
      </w:pPr>
      <w:r w:rsidRPr="000C2E4F">
        <w:rPr>
          <w:rFonts w:cs="Arial"/>
        </w:rPr>
        <w:t xml:space="preserve">Het werd ontwikkeld door de leerplancommissie van het OVSG. De leerplancommissie evalueerde het bestaande leerplan en herwerkte het naar aanleiding van de nieuwe eindtermen voor </w:t>
      </w:r>
      <w:r>
        <w:rPr>
          <w:rFonts w:cs="Arial"/>
        </w:rPr>
        <w:t>'</w:t>
      </w:r>
      <w:r w:rsidRPr="000C2E4F">
        <w:rPr>
          <w:rFonts w:cs="Arial"/>
        </w:rPr>
        <w:t>Moderne Vreemde Talen</w:t>
      </w:r>
      <w:r>
        <w:rPr>
          <w:rFonts w:cs="Arial"/>
        </w:rPr>
        <w:t xml:space="preserve">: Frans/Engels' voor </w:t>
      </w:r>
      <w:r w:rsidR="00584017">
        <w:rPr>
          <w:rFonts w:cs="Arial"/>
        </w:rPr>
        <w:t>het derde leerjaar van de</w:t>
      </w:r>
      <w:r>
        <w:rPr>
          <w:rFonts w:cs="Arial"/>
        </w:rPr>
        <w:t xml:space="preserve"> derde graad </w:t>
      </w:r>
      <w:r w:rsidR="0039057C">
        <w:rPr>
          <w:rFonts w:cs="Arial"/>
        </w:rPr>
        <w:t>bso</w:t>
      </w:r>
      <w:r w:rsidRPr="000C2E4F">
        <w:rPr>
          <w:rFonts w:cs="Arial"/>
        </w:rPr>
        <w:t xml:space="preserve">. </w:t>
      </w:r>
    </w:p>
    <w:p w:rsidR="00A20AFF" w:rsidRPr="000C2E4F" w:rsidRDefault="00A20AFF" w:rsidP="00A20AFF">
      <w:pPr>
        <w:pStyle w:val="Koptekst"/>
        <w:tabs>
          <w:tab w:val="clear" w:pos="4536"/>
          <w:tab w:val="clear" w:pos="9072"/>
        </w:tabs>
        <w:jc w:val="both"/>
        <w:rPr>
          <w:rFonts w:cs="Arial"/>
        </w:rPr>
      </w:pPr>
    </w:p>
    <w:p w:rsidR="00A20AFF" w:rsidRPr="000C2E4F" w:rsidRDefault="00A20AFF" w:rsidP="00A20AFF">
      <w:pPr>
        <w:pStyle w:val="Koptekst"/>
        <w:tabs>
          <w:tab w:val="clear" w:pos="4536"/>
          <w:tab w:val="clear" w:pos="9072"/>
        </w:tabs>
        <w:jc w:val="both"/>
        <w:rPr>
          <w:rFonts w:cs="Arial"/>
        </w:rPr>
      </w:pPr>
      <w:r w:rsidRPr="000C2E4F">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A20AFF" w:rsidRPr="000C2E4F" w:rsidRDefault="00A20AFF" w:rsidP="00A20AFF">
      <w:pPr>
        <w:pStyle w:val="Koptekst"/>
        <w:tabs>
          <w:tab w:val="clear" w:pos="4536"/>
          <w:tab w:val="clear" w:pos="9072"/>
        </w:tabs>
        <w:jc w:val="both"/>
        <w:rPr>
          <w:rFonts w:cs="Arial"/>
        </w:rPr>
      </w:pPr>
    </w:p>
    <w:p w:rsidR="00A20AFF" w:rsidRPr="005B6B0F" w:rsidRDefault="00A20AFF" w:rsidP="00A20AFF">
      <w:pPr>
        <w:pStyle w:val="Koptekst"/>
        <w:tabs>
          <w:tab w:val="clear" w:pos="4536"/>
          <w:tab w:val="clear" w:pos="9072"/>
        </w:tabs>
        <w:jc w:val="both"/>
        <w:rPr>
          <w:rFonts w:cs="Arial"/>
        </w:rPr>
      </w:pPr>
      <w:r w:rsidRPr="000C2E4F">
        <w:rPr>
          <w:rFonts w:cs="Arial"/>
        </w:rPr>
        <w:t xml:space="preserve">Onderwijskwaliteit verhoogt door een schoolbeleid gericht op samenhang en op het uitwerken van een onderwijskundige visie in concrete leeractiviteiten. Daarom besteedt dit leerplan en de bijbehorende didactische katern veel aandacht aan de integratie van ‘leren </w:t>
      </w:r>
      <w:proofErr w:type="spellStart"/>
      <w:r w:rsidRPr="000C2E4F">
        <w:rPr>
          <w:rFonts w:cs="Arial"/>
        </w:rPr>
        <w:t>leren</w:t>
      </w:r>
      <w:proofErr w:type="spellEnd"/>
      <w:r w:rsidRPr="000C2E4F">
        <w:rPr>
          <w:rFonts w:cs="Arial"/>
        </w:rPr>
        <w:t>’, aan leerling-actieve didactische werkvormen, aan brede evaluatie en aan de integratie van ICT. Op deze manier biedt het leerplan de mogelijkheid het pedagogisch project te concretiseren.</w:t>
      </w:r>
    </w:p>
    <w:p w:rsidR="00A20AFF" w:rsidRPr="001A6E58" w:rsidRDefault="00A20AFF" w:rsidP="00A20AFF">
      <w:pPr>
        <w:jc w:val="both"/>
        <w:rPr>
          <w:szCs w:val="20"/>
        </w:rPr>
      </w:pPr>
    </w:p>
    <w:p w:rsidR="00A20AFF" w:rsidRDefault="00A20AFF" w:rsidP="00A20AFF">
      <w:pPr>
        <w:rPr>
          <w:szCs w:val="20"/>
          <w:lang w:val="nl-BE"/>
        </w:rPr>
      </w:pPr>
    </w:p>
    <w:p w:rsidR="00A20AFF" w:rsidRDefault="00A20AFF" w:rsidP="00A20AFF">
      <w:pPr>
        <w:rPr>
          <w:szCs w:val="20"/>
          <w:lang w:val="nl-BE"/>
        </w:rPr>
      </w:pPr>
    </w:p>
    <w:p w:rsidR="00A20AFF" w:rsidRPr="00551239" w:rsidRDefault="00A20AFF" w:rsidP="00A20AFF">
      <w:pPr>
        <w:rPr>
          <w:szCs w:val="20"/>
          <w:lang w:val="nl-BE"/>
        </w:rPr>
      </w:pP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A20AFF" w:rsidRPr="001A6E58"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1A6E58">
        <w:rPr>
          <w:rFonts w:cs="Arial"/>
          <w:szCs w:val="20"/>
          <w:lang w:val="fr-FR"/>
        </w:rPr>
        <w:t>1000 Brussel</w:t>
      </w:r>
    </w:p>
    <w:p w:rsidR="00A20AFF" w:rsidRPr="001A6E58"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1A6E58">
        <w:rPr>
          <w:rFonts w:cs="Arial"/>
          <w:szCs w:val="20"/>
          <w:lang w:val="fr-FR"/>
        </w:rPr>
        <w:t>tel.: 02 506 41 50</w:t>
      </w:r>
    </w:p>
    <w:p w:rsidR="00A20AFF" w:rsidRPr="001A6E58"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1A6E58">
        <w:rPr>
          <w:rFonts w:cs="Arial"/>
          <w:szCs w:val="20"/>
          <w:lang w:val="fr-FR"/>
        </w:rPr>
        <w:t>fax: 02 502 12 64</w:t>
      </w:r>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2" w:history="1">
        <w:r w:rsidRPr="00551239">
          <w:rPr>
            <w:rStyle w:val="Hyperlink"/>
            <w:rFonts w:cs="Arial"/>
            <w:szCs w:val="20"/>
            <w:lang w:val="de-DE"/>
          </w:rPr>
          <w:t>begeleiding.so@ovsg.be</w:t>
        </w:r>
      </w:hyperlink>
    </w:p>
    <w:p w:rsidR="00A20AFF" w:rsidRPr="00551239"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A20AFF" w:rsidRDefault="00A20AFF" w:rsidP="00A20AFF">
      <w:pPr>
        <w:pStyle w:val="Kop1"/>
      </w:pPr>
      <w:bookmarkStart w:id="24" w:name="_Toc378066059"/>
      <w:bookmarkStart w:id="25" w:name="_Toc247095081"/>
      <w:bookmarkStart w:id="26" w:name="_Toc247095389"/>
      <w:bookmarkStart w:id="27" w:name="_Toc247095468"/>
      <w:bookmarkStart w:id="28" w:name="_Toc247095502"/>
      <w:bookmarkStart w:id="29" w:name="_Toc247095607"/>
      <w:bookmarkEnd w:id="18"/>
      <w:bookmarkEnd w:id="19"/>
      <w:bookmarkEnd w:id="20"/>
      <w:bookmarkEnd w:id="21"/>
      <w:bookmarkEnd w:id="22"/>
      <w:r>
        <w:lastRenderedPageBreak/>
        <w:t>Autonomie van de school</w:t>
      </w:r>
      <w:bookmarkEnd w:id="24"/>
    </w:p>
    <w:p w:rsidR="00A20AFF" w:rsidRPr="00551239" w:rsidRDefault="00A20AFF" w:rsidP="0071075B">
      <w:pPr>
        <w:jc w:val="both"/>
        <w:rPr>
          <w:szCs w:val="20"/>
          <w:lang w:val="nl-BE"/>
        </w:rPr>
      </w:pPr>
      <w:r w:rsidRPr="00551239">
        <w:rPr>
          <w:szCs w:val="20"/>
          <w:lang w:val="nl-BE"/>
        </w:rPr>
        <w:t xml:space="preserve">Deze rubriek geeft aan welke ruimte dit leerplan laat voor de inbreng van </w:t>
      </w:r>
      <w:r w:rsidR="0071075B">
        <w:rPr>
          <w:szCs w:val="20"/>
          <w:lang w:val="nl-BE"/>
        </w:rPr>
        <w:t>het schoolbestuur</w:t>
      </w:r>
      <w:r w:rsidRPr="00551239">
        <w:rPr>
          <w:szCs w:val="20"/>
          <w:lang w:val="nl-BE"/>
        </w:rPr>
        <w:t>, de school, de vakgroep/studierichtinggroep en de individuele leerkracht.</w:t>
      </w:r>
    </w:p>
    <w:p w:rsidR="00A20AFF" w:rsidRPr="00551239" w:rsidRDefault="00A20AFF" w:rsidP="00A20AFF">
      <w:pPr>
        <w:rPr>
          <w:rFonts w:cs="Arial"/>
          <w:szCs w:val="20"/>
        </w:rPr>
      </w:pPr>
    </w:p>
    <w:p w:rsidR="00A20AFF" w:rsidRPr="00551239" w:rsidRDefault="00A20AFF" w:rsidP="00A20AFF">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 xml:space="preserve">Elke </w:t>
      </w:r>
      <w:r w:rsidR="0071075B">
        <w:rPr>
          <w:rFonts w:cs="Arial"/>
          <w:b/>
          <w:szCs w:val="20"/>
        </w:rPr>
        <w:t>schoolbestuur</w:t>
      </w:r>
      <w:r w:rsidRPr="00551239">
        <w:rPr>
          <w:rFonts w:cs="Arial"/>
          <w:szCs w:val="20"/>
        </w:rPr>
        <w:t xml:space="preserve"> is bevoegd voor het uitschrijven van haar eigen pedagogisch project. Dit pedagogisch project is een document dat de algemene doelen opsomt die </w:t>
      </w:r>
      <w:r w:rsidR="0071075B">
        <w:rPr>
          <w:rFonts w:cs="Arial"/>
          <w:szCs w:val="20"/>
        </w:rPr>
        <w:t>het schoolbestuur</w:t>
      </w:r>
      <w:r w:rsidRPr="00551239">
        <w:rPr>
          <w:rFonts w:cs="Arial"/>
          <w:szCs w:val="20"/>
        </w:rPr>
        <w:t xml:space="preserve"> in haar onderwijs wenst te realiseren. Deze doelen hebben betrekking op opvoeding en onderwijs en op de mens en de maatschappij in het algemeen. Het pedagogisch project kan aldus worden gezien als een beginselverklaring van een </w:t>
      </w:r>
      <w:r w:rsidR="0071075B">
        <w:rPr>
          <w:rFonts w:cs="Arial"/>
          <w:szCs w:val="20"/>
        </w:rPr>
        <w:t>schoolbestuur</w:t>
      </w:r>
      <w:r w:rsidRPr="00551239">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A20AFF" w:rsidRPr="00551239"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551239"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A20AFF" w:rsidRPr="00551239"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551239" w:rsidRDefault="00A20AFF" w:rsidP="00A20AFF">
      <w:pPr>
        <w:numPr>
          <w:ilvl w:val="0"/>
          <w:numId w:val="2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A20AFF" w:rsidRPr="00551239"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A20AFF" w:rsidRPr="00551239" w:rsidRDefault="00A20AFF" w:rsidP="00A20AFF">
      <w:pPr>
        <w:tabs>
          <w:tab w:val="left" w:pos="284"/>
          <w:tab w:val="left" w:pos="1701"/>
        </w:tabs>
        <w:jc w:val="both"/>
        <w:rPr>
          <w:rFonts w:cs="Arial"/>
          <w:i/>
          <w:szCs w:val="20"/>
        </w:rPr>
      </w:pPr>
    </w:p>
    <w:p w:rsidR="00A20AFF" w:rsidRPr="00551239" w:rsidRDefault="00A20AFF" w:rsidP="00A20AFF">
      <w:pPr>
        <w:numPr>
          <w:ilvl w:val="0"/>
          <w:numId w:val="2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A20AFF" w:rsidRPr="00551239" w:rsidRDefault="00A20AFF" w:rsidP="00A20AFF">
      <w:pPr>
        <w:tabs>
          <w:tab w:val="left" w:pos="284"/>
          <w:tab w:val="left" w:pos="1701"/>
        </w:tabs>
        <w:jc w:val="both"/>
        <w:rPr>
          <w:rFonts w:cs="Arial"/>
          <w:i/>
          <w:szCs w:val="20"/>
        </w:rPr>
      </w:pPr>
    </w:p>
    <w:p w:rsidR="00A20AFF" w:rsidRPr="00551239" w:rsidRDefault="00A20AFF" w:rsidP="00A20AFF">
      <w:pPr>
        <w:numPr>
          <w:ilvl w:val="0"/>
          <w:numId w:val="2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A20AFF" w:rsidRPr="00551239" w:rsidRDefault="00A20AFF" w:rsidP="00A20AFF">
      <w:pPr>
        <w:jc w:val="both"/>
        <w:rPr>
          <w:rFonts w:cs="Arial"/>
          <w:i/>
          <w:szCs w:val="20"/>
        </w:rPr>
      </w:pPr>
    </w:p>
    <w:p w:rsidR="00A20AFF" w:rsidRPr="00551239" w:rsidRDefault="00A20AFF" w:rsidP="00A20AFF">
      <w:pPr>
        <w:numPr>
          <w:ilvl w:val="0"/>
          <w:numId w:val="2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A20AFF" w:rsidRPr="00551239" w:rsidRDefault="00A20AFF" w:rsidP="00A20AFF">
      <w:pPr>
        <w:tabs>
          <w:tab w:val="left" w:pos="28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A20AFF" w:rsidRPr="00551239" w:rsidRDefault="00A20AFF" w:rsidP="00A20AFF">
      <w:pPr>
        <w:tabs>
          <w:tab w:val="left" w:pos="28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A20AFF" w:rsidRPr="00551239" w:rsidRDefault="00A20AFF" w:rsidP="00A20AFF">
      <w:pPr>
        <w:tabs>
          <w:tab w:val="left" w:pos="28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A20AFF" w:rsidRPr="00551239" w:rsidRDefault="00A20AFF" w:rsidP="00A20AFF">
      <w:pPr>
        <w:tabs>
          <w:tab w:val="left" w:pos="28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A20AFF" w:rsidRPr="00551239" w:rsidRDefault="00A20AFF" w:rsidP="00A20AFF">
      <w:pPr>
        <w:tabs>
          <w:tab w:val="left" w:pos="284"/>
        </w:tabs>
        <w:jc w:val="both"/>
        <w:rPr>
          <w:rFonts w:cs="Arial"/>
          <w:i/>
          <w:szCs w:val="20"/>
        </w:rPr>
      </w:pPr>
    </w:p>
    <w:p w:rsidR="00A20AFF" w:rsidRPr="00551239" w:rsidRDefault="00A20AFF" w:rsidP="00A20AFF">
      <w:pPr>
        <w:numPr>
          <w:ilvl w:val="0"/>
          <w:numId w:val="2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A20AFF" w:rsidRPr="00551239" w:rsidRDefault="00A20AFF" w:rsidP="00A20AFF">
      <w:pPr>
        <w:tabs>
          <w:tab w:val="left" w:pos="567"/>
        </w:tabs>
        <w:jc w:val="both"/>
        <w:rPr>
          <w:szCs w:val="20"/>
        </w:rPr>
      </w:pPr>
    </w:p>
    <w:p w:rsidR="00A20AFF" w:rsidRPr="00551239" w:rsidRDefault="00A20AFF" w:rsidP="00A20AFF">
      <w:pPr>
        <w:jc w:val="both"/>
        <w:rPr>
          <w:rFonts w:cs="Arial"/>
          <w:szCs w:val="20"/>
        </w:rPr>
      </w:pPr>
      <w:r w:rsidRPr="00551239">
        <w:rPr>
          <w:rFonts w:cs="Arial"/>
          <w:szCs w:val="20"/>
        </w:rPr>
        <w:lastRenderedPageBreak/>
        <w:t xml:space="preserve">Verder bepaalt </w:t>
      </w:r>
      <w:r w:rsidR="0071075B">
        <w:rPr>
          <w:rFonts w:cs="Arial"/>
          <w:b/>
          <w:szCs w:val="20"/>
        </w:rPr>
        <w:t>het schoolbestuur</w:t>
      </w:r>
      <w:r w:rsidRPr="00551239">
        <w:rPr>
          <w:rFonts w:cs="Arial"/>
          <w:b/>
          <w:szCs w:val="20"/>
        </w:rPr>
        <w:t xml:space="preserve">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A20AFF" w:rsidRPr="00551239" w:rsidRDefault="00A20AFF" w:rsidP="00A20AFF">
      <w:pPr>
        <w:jc w:val="both"/>
        <w:rPr>
          <w:rFonts w:cs="Arial"/>
          <w:szCs w:val="20"/>
        </w:rPr>
      </w:pPr>
      <w:r w:rsidRPr="00551239">
        <w:rPr>
          <w:rFonts w:cs="Arial"/>
          <w:szCs w:val="20"/>
        </w:rPr>
        <w:t xml:space="preserve">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w:t>
      </w:r>
      <w:r w:rsidR="0071075B">
        <w:rPr>
          <w:rFonts w:cs="Arial"/>
          <w:szCs w:val="20"/>
        </w:rPr>
        <w:t>schoolbesturen</w:t>
      </w:r>
      <w:r w:rsidRPr="00551239">
        <w:rPr>
          <w:rFonts w:cs="Arial"/>
          <w:szCs w:val="20"/>
        </w:rPr>
        <w:t xml:space="preserve"> bepalen dus autonoom hoe de wekelijkse lessenroosters worden samengesteld</w:t>
      </w:r>
      <w:r>
        <w:rPr>
          <w:rFonts w:cs="Arial"/>
          <w:szCs w:val="20"/>
        </w:rPr>
        <w:t>.</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A20AFF" w:rsidRPr="00551239"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805010"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805010">
        <w:rPr>
          <w:rFonts w:cs="Arial"/>
          <w:szCs w:val="20"/>
        </w:rPr>
        <w:t>Vanuit de gemeenschappelijke basisdoelen, die o.m. gelijke onderwijskansen beogen voor elke leerling, worden eigen doelstellingen geformuleerd ter concretisering. Deze eigen doelstellingen hebben te maken met:</w:t>
      </w:r>
    </w:p>
    <w:p w:rsidR="00A20AFF" w:rsidRPr="00805010" w:rsidRDefault="00A20AFF" w:rsidP="00A20AFF">
      <w:pPr>
        <w:pStyle w:val="Plattetekst"/>
        <w:numPr>
          <w:ilvl w:val="0"/>
          <w:numId w:val="25"/>
        </w:numPr>
        <w:tabs>
          <w:tab w:val="left" w:pos="567"/>
        </w:tabs>
        <w:spacing w:after="0"/>
        <w:jc w:val="both"/>
        <w:rPr>
          <w:sz w:val="20"/>
          <w:szCs w:val="20"/>
        </w:rPr>
      </w:pPr>
      <w:r w:rsidRPr="00805010">
        <w:rPr>
          <w:rFonts w:cs="Arial"/>
          <w:sz w:val="20"/>
          <w:szCs w:val="20"/>
        </w:rPr>
        <w:t xml:space="preserve">de eigen visie op ‘leren’ : </w:t>
      </w:r>
      <w:r w:rsidRPr="00805010">
        <w:rPr>
          <w:sz w:val="20"/>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A20AFF" w:rsidRPr="00805010" w:rsidRDefault="00A20AFF" w:rsidP="00A20AFF">
      <w:pPr>
        <w:pStyle w:val="Plattetekst"/>
        <w:numPr>
          <w:ilvl w:val="0"/>
          <w:numId w:val="25"/>
        </w:numPr>
        <w:tabs>
          <w:tab w:val="left" w:pos="567"/>
        </w:tabs>
        <w:spacing w:after="0"/>
        <w:jc w:val="both"/>
        <w:rPr>
          <w:sz w:val="20"/>
          <w:szCs w:val="20"/>
        </w:rPr>
      </w:pPr>
      <w:r w:rsidRPr="00805010">
        <w:rPr>
          <w:rFonts w:cs="Arial"/>
          <w:sz w:val="20"/>
          <w:szCs w:val="20"/>
        </w:rPr>
        <w:t xml:space="preserve">de eigen visie op gelijke kansen: integratie van doelstellingen in verband met (leer)attitudes, met ICT-vaardigheden, met taalontwikkeling; </w:t>
      </w:r>
    </w:p>
    <w:p w:rsidR="00A20AFF" w:rsidRPr="00805010" w:rsidRDefault="00A20AFF" w:rsidP="00A20AFF">
      <w:pPr>
        <w:pStyle w:val="Plattetekst"/>
        <w:numPr>
          <w:ilvl w:val="0"/>
          <w:numId w:val="25"/>
        </w:numPr>
        <w:tabs>
          <w:tab w:val="left" w:pos="567"/>
        </w:tabs>
        <w:spacing w:after="0"/>
        <w:jc w:val="both"/>
        <w:rPr>
          <w:sz w:val="20"/>
          <w:szCs w:val="20"/>
        </w:rPr>
      </w:pPr>
      <w:r w:rsidRPr="00805010">
        <w:rPr>
          <w:rFonts w:cs="Arial"/>
          <w:sz w:val="20"/>
          <w:szCs w:val="20"/>
        </w:rPr>
        <w:t>de visie (algemene doelstellingen) op de studierichting of het vak.</w:t>
      </w:r>
    </w:p>
    <w:p w:rsidR="00A20AFF" w:rsidRPr="00805010"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805010" w:rsidRDefault="00A20AFF" w:rsidP="00A20AFF">
      <w:pPr>
        <w:tabs>
          <w:tab w:val="left" w:pos="567"/>
        </w:tabs>
        <w:jc w:val="both"/>
        <w:rPr>
          <w:rFonts w:cs="Arial"/>
          <w:szCs w:val="20"/>
        </w:rPr>
      </w:pPr>
      <w:r w:rsidRPr="00805010">
        <w:rPr>
          <w:szCs w:val="20"/>
        </w:rPr>
        <w:t xml:space="preserve">Ook de didactische aanpak (waaronder evaluatie) behoort tot de vrijheid van </w:t>
      </w:r>
      <w:r w:rsidR="0071075B" w:rsidRPr="00805010">
        <w:rPr>
          <w:szCs w:val="20"/>
        </w:rPr>
        <w:t>het schoolbestuur</w:t>
      </w:r>
      <w:r w:rsidRPr="00805010">
        <w:rPr>
          <w:szCs w:val="20"/>
        </w:rPr>
        <w:t xml:space="preserve">. </w:t>
      </w:r>
      <w:r w:rsidRPr="00805010">
        <w:rPr>
          <w:szCs w:val="20"/>
        </w:rPr>
        <w:br/>
        <w:t xml:space="preserve">Dit impliceert dat </w:t>
      </w:r>
      <w:r w:rsidRPr="00805010">
        <w:rPr>
          <w:b/>
          <w:szCs w:val="20"/>
        </w:rPr>
        <w:t>de school, de vakgroep en haar leerkrachten</w:t>
      </w:r>
      <w:r w:rsidRPr="00805010">
        <w:rPr>
          <w:szCs w:val="20"/>
        </w:rPr>
        <w:t xml:space="preserve"> deze vrijheid zinvol invullen en er verantwoordelijkheid voor opnemen door te werken vanuit een </w:t>
      </w:r>
      <w:r w:rsidRPr="00805010">
        <w:rPr>
          <w:b/>
          <w:szCs w:val="20"/>
        </w:rPr>
        <w:t>eigen schoolvisie</w:t>
      </w:r>
      <w:r w:rsidRPr="00805010">
        <w:rPr>
          <w:szCs w:val="20"/>
        </w:rPr>
        <w:t xml:space="preserve">. Methodes en handboeken worden vrij gekozen met dien verstande dat de realisatie van het leerplan verplicht is en niet bv. de realisatie van een handboek. Het leerplan suggereert vanuit het pedagogisch project </w:t>
      </w:r>
      <w:proofErr w:type="spellStart"/>
      <w:r w:rsidRPr="00805010">
        <w:rPr>
          <w:szCs w:val="20"/>
        </w:rPr>
        <w:t>leerlingactieve</w:t>
      </w:r>
      <w:proofErr w:type="spellEnd"/>
      <w:r w:rsidRPr="00805010">
        <w:rPr>
          <w:szCs w:val="20"/>
        </w:rPr>
        <w:t xml:space="preserve"> </w:t>
      </w:r>
      <w:r w:rsidRPr="00805010">
        <w:rPr>
          <w:rFonts w:cs="Arial"/>
          <w:szCs w:val="20"/>
        </w:rPr>
        <w:t xml:space="preserve">didactische werkvormen, verschillende evaluatievormen en mogelijkheden om te werken aan gelijke onderwijskansen, maar de school/leerkrachten maakt (maken) de uiteindelijke keuze.  </w:t>
      </w:r>
    </w:p>
    <w:p w:rsidR="00A20AFF" w:rsidRPr="00805010" w:rsidRDefault="00A20AFF" w:rsidP="00A20AFF">
      <w:pPr>
        <w:tabs>
          <w:tab w:val="left" w:pos="567"/>
        </w:tabs>
        <w:ind w:left="360"/>
        <w:jc w:val="both"/>
        <w:rPr>
          <w:rFonts w:cs="Arial"/>
          <w:szCs w:val="20"/>
        </w:rPr>
      </w:pPr>
    </w:p>
    <w:p w:rsidR="00A20AFF" w:rsidRPr="00805010" w:rsidRDefault="00A20AFF" w:rsidP="00A20AFF">
      <w:pPr>
        <w:tabs>
          <w:tab w:val="left" w:pos="567"/>
        </w:tabs>
        <w:jc w:val="both"/>
        <w:rPr>
          <w:szCs w:val="20"/>
        </w:rPr>
      </w:pPr>
      <w:r w:rsidRPr="00805010">
        <w:rPr>
          <w:szCs w:val="20"/>
        </w:rPr>
        <w:t xml:space="preserve">Het leerplan zelf is </w:t>
      </w:r>
      <w:r w:rsidRPr="00805010">
        <w:rPr>
          <w:b/>
          <w:szCs w:val="20"/>
        </w:rPr>
        <w:t>een minimumleerplan</w:t>
      </w:r>
      <w:r w:rsidRPr="00805010">
        <w:rPr>
          <w:szCs w:val="20"/>
        </w:rPr>
        <w:t xml:space="preserve">, d.w.z. het volume aan leerinhouden is beperkt gehouden.. Enkel de basisdoelstellingen moeten met de leerlingen worden gerealiseerd. </w:t>
      </w:r>
      <w:r w:rsidRPr="00805010">
        <w:rPr>
          <w:b/>
          <w:szCs w:val="20"/>
        </w:rPr>
        <w:t>De leerkracht</w:t>
      </w:r>
      <w:r w:rsidRPr="00805010">
        <w:rPr>
          <w:szCs w:val="20"/>
        </w:rPr>
        <w:t xml:space="preserve"> moet niet onder tijdsdruk werken, maar heeft ruimte om te differentiëren, voor variatie in </w:t>
      </w:r>
      <w:proofErr w:type="spellStart"/>
      <w:r w:rsidRPr="00805010">
        <w:rPr>
          <w:szCs w:val="20"/>
        </w:rPr>
        <w:t>leerlingactiverende</w:t>
      </w:r>
      <w:proofErr w:type="spellEnd"/>
      <w:r w:rsidRPr="00805010">
        <w:rPr>
          <w:szCs w:val="20"/>
        </w:rPr>
        <w:t xml:space="preserve"> didactische werkvormen en voor vakoverschrijdend werken. Er is ruimte voor de eigen inbreng en creativiteit van de leerkracht en de school om o.a. thema’s en projecten te ontwikkelen.</w:t>
      </w:r>
    </w:p>
    <w:p w:rsidR="00A20AFF" w:rsidRPr="00805010" w:rsidRDefault="00A20AFF" w:rsidP="00A20AFF">
      <w:pPr>
        <w:pStyle w:val="Plattetekst"/>
        <w:jc w:val="both"/>
        <w:rPr>
          <w:rFonts w:cs="Arial"/>
          <w:bCs/>
          <w:sz w:val="20"/>
          <w:szCs w:val="20"/>
        </w:rPr>
      </w:pPr>
      <w:r w:rsidRPr="00805010">
        <w:rPr>
          <w:rFonts w:cs="Arial"/>
          <w:bCs/>
          <w:sz w:val="20"/>
          <w:szCs w:val="20"/>
        </w:rPr>
        <w:t xml:space="preserve">Het leerplan is volgens een logische volgorde opgebouwd, maar het behoort aan de </w:t>
      </w:r>
      <w:r w:rsidRPr="00805010">
        <w:rPr>
          <w:rFonts w:cs="Arial"/>
          <w:b/>
          <w:bCs/>
          <w:sz w:val="20"/>
          <w:szCs w:val="20"/>
        </w:rPr>
        <w:t>vakgroep</w:t>
      </w:r>
      <w:r w:rsidRPr="00805010">
        <w:rPr>
          <w:rFonts w:cs="Arial"/>
          <w:bCs/>
          <w:sz w:val="20"/>
          <w:szCs w:val="20"/>
        </w:rPr>
        <w:t xml:space="preserve"> om uit te maken in welke volgorde ze voor welke leerlingen aangeboden worden.</w:t>
      </w:r>
    </w:p>
    <w:p w:rsidR="00A20AFF" w:rsidRPr="00805010" w:rsidRDefault="00A20AFF" w:rsidP="00A20AFF">
      <w:pPr>
        <w:tabs>
          <w:tab w:val="left" w:pos="567"/>
        </w:tabs>
        <w:jc w:val="both"/>
        <w:rPr>
          <w:szCs w:val="20"/>
        </w:rPr>
      </w:pPr>
      <w:r w:rsidRPr="00805010">
        <w:rPr>
          <w:szCs w:val="20"/>
        </w:rPr>
        <w:t>De inspectie van de Vlaamse gemeenschap gaat na hoe de school met deze vrijheid omgaat.</w:t>
      </w:r>
    </w:p>
    <w:p w:rsidR="005E1B88" w:rsidRDefault="005E1B88" w:rsidP="005E1B88">
      <w:pPr>
        <w:pStyle w:val="Kop1"/>
        <w:rPr>
          <w:lang w:val="nl-BE"/>
        </w:rPr>
      </w:pPr>
      <w:bookmarkStart w:id="30" w:name="_Toc378066060"/>
      <w:r w:rsidRPr="00793E50">
        <w:lastRenderedPageBreak/>
        <w:t>Lessentabel</w:t>
      </w:r>
      <w:bookmarkEnd w:id="25"/>
      <w:bookmarkEnd w:id="26"/>
      <w:bookmarkEnd w:id="27"/>
      <w:bookmarkEnd w:id="28"/>
      <w:bookmarkEnd w:id="29"/>
      <w:bookmarkEnd w:id="30"/>
    </w:p>
    <w:p w:rsidR="0026698D" w:rsidRDefault="0026698D" w:rsidP="0026698D">
      <w:pPr>
        <w:tabs>
          <w:tab w:val="left" w:pos="540"/>
          <w:tab w:val="left" w:pos="1080"/>
        </w:tabs>
        <w:rPr>
          <w:rFonts w:cs="Arial"/>
          <w:sz w:val="22"/>
          <w:szCs w:val="20"/>
          <w:lang w:val="nl-BE"/>
        </w:rPr>
      </w:pPr>
      <w:r>
        <w:rPr>
          <w:rFonts w:cs="Arial"/>
          <w:sz w:val="22"/>
          <w:szCs w:val="20"/>
          <w:lang w:val="nl-BE"/>
        </w:rPr>
        <w:t xml:space="preserve">De lessentabel is terug te vinden op de site van OVSG, </w:t>
      </w:r>
      <w:hyperlink r:id="rId14" w:history="1">
        <w:r>
          <w:rPr>
            <w:rStyle w:val="Hyperlink"/>
            <w:sz w:val="22"/>
            <w:szCs w:val="20"/>
            <w:lang w:val="nl-BE"/>
          </w:rPr>
          <w:t>www.ovsg.be</w:t>
        </w:r>
      </w:hyperlink>
      <w:r>
        <w:rPr>
          <w:rFonts w:cs="Arial"/>
          <w:sz w:val="22"/>
          <w:szCs w:val="20"/>
        </w:rPr>
        <w:t xml:space="preserve"> onder</w:t>
      </w:r>
      <w:r>
        <w:rPr>
          <w:rFonts w:cs="Arial"/>
          <w:sz w:val="22"/>
          <w:szCs w:val="20"/>
          <w:lang w:val="nl-BE"/>
        </w:rPr>
        <w:t xml:space="preserve"> Publicaties.</w:t>
      </w:r>
    </w:p>
    <w:p w:rsidR="0026698D" w:rsidRDefault="0026698D" w:rsidP="0026698D">
      <w:pPr>
        <w:tabs>
          <w:tab w:val="left" w:pos="540"/>
          <w:tab w:val="left" w:pos="1080"/>
        </w:tabs>
        <w:rPr>
          <w:rFonts w:cs="Arial"/>
          <w:sz w:val="22"/>
          <w:szCs w:val="20"/>
        </w:rPr>
      </w:pPr>
    </w:p>
    <w:p w:rsidR="0026698D" w:rsidRDefault="0026698D" w:rsidP="0026698D">
      <w:pPr>
        <w:tabs>
          <w:tab w:val="left" w:pos="540"/>
          <w:tab w:val="left" w:pos="1080"/>
        </w:tabs>
        <w:rPr>
          <w:rFonts w:cs="Arial"/>
          <w:sz w:val="22"/>
          <w:szCs w:val="20"/>
        </w:rPr>
      </w:pPr>
      <w:r>
        <w:rPr>
          <w:rFonts w:cs="Arial"/>
          <w:sz w:val="22"/>
          <w:szCs w:val="20"/>
        </w:rPr>
        <w:t>De lessentabel is indicatief. Zie ook hoofdstuk ‘Autonomie van de school’.</w:t>
      </w:r>
    </w:p>
    <w:p w:rsidR="0026698D" w:rsidRPr="0026698D" w:rsidRDefault="0026698D" w:rsidP="0026698D">
      <w:bookmarkStart w:id="31" w:name="_GoBack"/>
      <w:bookmarkEnd w:id="31"/>
    </w:p>
    <w:p w:rsidR="005E1B88" w:rsidRDefault="005E1B88" w:rsidP="005E1B88">
      <w:pPr>
        <w:pStyle w:val="Kop1"/>
      </w:pPr>
      <w:bookmarkStart w:id="32" w:name="_Toc247095082"/>
      <w:bookmarkStart w:id="33" w:name="_Toc247095390"/>
      <w:bookmarkStart w:id="34" w:name="_Toc247095469"/>
      <w:bookmarkStart w:id="35" w:name="_Toc247095503"/>
      <w:bookmarkStart w:id="36" w:name="_Toc247095608"/>
      <w:bookmarkStart w:id="37" w:name="_Toc378066061"/>
      <w:r>
        <w:lastRenderedPageBreak/>
        <w:t>Doelgroep</w:t>
      </w:r>
      <w:bookmarkEnd w:id="32"/>
      <w:bookmarkEnd w:id="33"/>
      <w:bookmarkEnd w:id="34"/>
      <w:bookmarkEnd w:id="35"/>
      <w:bookmarkEnd w:id="36"/>
      <w:bookmarkEnd w:id="37"/>
      <w:r>
        <w:t xml:space="preserve"> </w:t>
      </w:r>
    </w:p>
    <w:p w:rsidR="00A20AFF" w:rsidRPr="00551239" w:rsidRDefault="00A20AFF" w:rsidP="00A20AFF">
      <w:pPr>
        <w:rPr>
          <w:bCs/>
          <w:szCs w:val="20"/>
        </w:rPr>
      </w:pPr>
      <w:bookmarkStart w:id="38" w:name="_Toc247095083"/>
      <w:bookmarkStart w:id="39" w:name="_Toc247095391"/>
      <w:bookmarkStart w:id="40" w:name="_Toc247095470"/>
      <w:bookmarkStart w:id="41" w:name="_Toc247095504"/>
      <w:bookmarkStart w:id="42" w:name="_Toc247095609"/>
      <w:r w:rsidRPr="00551239">
        <w:rPr>
          <w:bCs/>
          <w:szCs w:val="20"/>
        </w:rPr>
        <w:t xml:space="preserve">Dit leerplan is bestemd voor de leerlingen </w:t>
      </w:r>
      <w:r w:rsidRPr="00CE3F3B">
        <w:rPr>
          <w:rFonts w:cs="Arial"/>
          <w:szCs w:val="20"/>
        </w:rPr>
        <w:t xml:space="preserve">van </w:t>
      </w:r>
      <w:r w:rsidR="00EC6681">
        <w:rPr>
          <w:rFonts w:cs="Arial"/>
          <w:szCs w:val="20"/>
        </w:rPr>
        <w:t xml:space="preserve">het derde leerjaar van </w:t>
      </w:r>
      <w:r w:rsidRPr="00CE3F3B">
        <w:rPr>
          <w:rFonts w:cs="Arial"/>
          <w:szCs w:val="20"/>
        </w:rPr>
        <w:t>de</w:t>
      </w:r>
      <w:r>
        <w:rPr>
          <w:rFonts w:cs="Arial"/>
          <w:szCs w:val="20"/>
        </w:rPr>
        <w:t xml:space="preserve"> derde graad </w:t>
      </w:r>
      <w:r w:rsidR="0039057C">
        <w:rPr>
          <w:rFonts w:cs="Arial"/>
          <w:szCs w:val="20"/>
        </w:rPr>
        <w:t>bso</w:t>
      </w:r>
      <w:r>
        <w:rPr>
          <w:rFonts w:cs="Arial"/>
          <w:szCs w:val="20"/>
        </w:rPr>
        <w:t xml:space="preserve"> </w:t>
      </w:r>
      <w:r w:rsidRPr="00551239">
        <w:rPr>
          <w:bCs/>
          <w:szCs w:val="20"/>
        </w:rPr>
        <w:t>voor het vak</w:t>
      </w:r>
    </w:p>
    <w:p w:rsidR="00A20AFF" w:rsidRPr="00551239" w:rsidRDefault="00A20AFF" w:rsidP="00A20AFF">
      <w:pPr>
        <w:rPr>
          <w:b/>
          <w:bCs/>
          <w:color w:val="000000"/>
          <w:szCs w:val="20"/>
        </w:rPr>
      </w:pPr>
    </w:p>
    <w:p w:rsidR="00A20AFF" w:rsidRPr="00551239" w:rsidRDefault="00A20AFF" w:rsidP="00A20AFF">
      <w:pPr>
        <w:jc w:val="center"/>
        <w:rPr>
          <w:b/>
          <w:bCs/>
          <w:color w:val="000000"/>
          <w:szCs w:val="20"/>
        </w:rPr>
      </w:pPr>
      <w:r w:rsidRPr="006C3AC2">
        <w:rPr>
          <w:b/>
          <w:bCs/>
          <w:color w:val="000000"/>
          <w:szCs w:val="20"/>
        </w:rPr>
        <w:t>AV Frans</w:t>
      </w:r>
    </w:p>
    <w:p w:rsidR="00A20AFF" w:rsidRPr="00551239" w:rsidRDefault="00A20AFF" w:rsidP="00A20AFF">
      <w:pPr>
        <w:rPr>
          <w:color w:val="000000"/>
          <w:szCs w:val="20"/>
        </w:rPr>
      </w:pPr>
    </w:p>
    <w:p w:rsidR="00A20AFF" w:rsidRPr="00551239" w:rsidRDefault="00A20AFF" w:rsidP="00A20AFF">
      <w:pPr>
        <w:rPr>
          <w:color w:val="000000"/>
          <w:szCs w:val="20"/>
        </w:rPr>
      </w:pPr>
      <w:r w:rsidRPr="00551239">
        <w:rPr>
          <w:color w:val="000000"/>
          <w:szCs w:val="20"/>
        </w:rPr>
        <w:t xml:space="preserve">dat in de lessentabel deel uitmaakt van </w:t>
      </w:r>
      <w:r w:rsidRPr="006C3AC2">
        <w:rPr>
          <w:b/>
          <w:color w:val="000000"/>
          <w:szCs w:val="20"/>
        </w:rPr>
        <w:t>de basisvorming</w:t>
      </w:r>
      <w:r w:rsidRPr="00551239">
        <w:rPr>
          <w:b/>
          <w:color w:val="000000"/>
          <w:szCs w:val="20"/>
        </w:rPr>
        <w:t>.</w:t>
      </w:r>
    </w:p>
    <w:p w:rsidR="00A20AFF" w:rsidRPr="00551239" w:rsidRDefault="00A20AFF" w:rsidP="00A20AFF">
      <w:pPr>
        <w:rPr>
          <w:color w:val="000000"/>
          <w:szCs w:val="20"/>
        </w:rPr>
      </w:pPr>
    </w:p>
    <w:p w:rsidR="00A20AFF" w:rsidRPr="00551239" w:rsidRDefault="00A20AFF" w:rsidP="00A20AFF">
      <w:pPr>
        <w:rPr>
          <w:szCs w:val="20"/>
        </w:rPr>
      </w:pPr>
    </w:p>
    <w:p w:rsidR="00A20AFF" w:rsidRDefault="00A20AFF" w:rsidP="00A20AFF">
      <w:pPr>
        <w:rPr>
          <w:szCs w:val="20"/>
        </w:rPr>
      </w:pPr>
      <w:r w:rsidRPr="00551239">
        <w:rPr>
          <w:szCs w:val="20"/>
        </w:rPr>
        <w:t xml:space="preserve">Toelatingsvoorwaarden: zie </w:t>
      </w:r>
      <w:hyperlink r:id="rId15" w:history="1">
        <w:r w:rsidRPr="00551239">
          <w:rPr>
            <w:rStyle w:val="Hyperlink"/>
            <w:szCs w:val="20"/>
          </w:rPr>
          <w:t>omzendbrief SO 64</w:t>
        </w:r>
      </w:hyperlink>
      <w:r w:rsidRPr="00551239">
        <w:rPr>
          <w:szCs w:val="20"/>
        </w:rPr>
        <w:t xml:space="preserve"> </w:t>
      </w:r>
    </w:p>
    <w:p w:rsidR="00A20AFF" w:rsidRDefault="00A20AFF" w:rsidP="00A20AFF">
      <w:pPr>
        <w:rPr>
          <w:szCs w:val="20"/>
        </w:rPr>
      </w:pPr>
    </w:p>
    <w:p w:rsidR="00584017" w:rsidRDefault="00584017" w:rsidP="00A20AFF">
      <w:pPr>
        <w:rPr>
          <w:szCs w:val="20"/>
        </w:rPr>
      </w:pPr>
    </w:p>
    <w:p w:rsidR="00584017" w:rsidRDefault="00584017" w:rsidP="00A20AFF">
      <w:pPr>
        <w:rPr>
          <w:szCs w:val="20"/>
        </w:rPr>
      </w:pPr>
    </w:p>
    <w:p w:rsidR="00A20AFF" w:rsidRDefault="00A20AFF" w:rsidP="00F343B2">
      <w:pPr>
        <w:rPr>
          <w:szCs w:val="20"/>
          <w:lang w:val="nl-BE"/>
        </w:rPr>
      </w:pPr>
      <w:r w:rsidRPr="00584017">
        <w:rPr>
          <w:szCs w:val="20"/>
          <w:lang w:val="nl-BE"/>
        </w:rPr>
        <w:t xml:space="preserve">Voor de studierichtingen </w:t>
      </w:r>
      <w:r w:rsidR="00BB61C6" w:rsidRPr="00584017">
        <w:rPr>
          <w:szCs w:val="20"/>
          <w:lang w:val="nl-BE"/>
        </w:rPr>
        <w:t>‘</w:t>
      </w:r>
      <w:r w:rsidR="00377168" w:rsidRPr="00584017">
        <w:rPr>
          <w:szCs w:val="20"/>
          <w:lang w:val="nl-BE"/>
        </w:rPr>
        <w:t>Kantoor</w:t>
      </w:r>
      <w:r w:rsidR="00584017">
        <w:rPr>
          <w:szCs w:val="20"/>
          <w:lang w:val="nl-BE"/>
        </w:rPr>
        <w:t>administratie en gegevensbeheer</w:t>
      </w:r>
      <w:r w:rsidR="00BB61C6" w:rsidRPr="00584017">
        <w:rPr>
          <w:szCs w:val="20"/>
          <w:lang w:val="nl-BE"/>
        </w:rPr>
        <w:t xml:space="preserve">’ </w:t>
      </w:r>
      <w:r w:rsidRPr="00584017">
        <w:rPr>
          <w:szCs w:val="20"/>
          <w:lang w:val="nl-BE"/>
        </w:rPr>
        <w:t xml:space="preserve">wordt </w:t>
      </w:r>
      <w:r w:rsidR="00377168" w:rsidRPr="00584017">
        <w:rPr>
          <w:szCs w:val="20"/>
          <w:lang w:val="nl-BE"/>
        </w:rPr>
        <w:t>dit leerplan</w:t>
      </w:r>
      <w:r w:rsidRPr="00584017">
        <w:rPr>
          <w:szCs w:val="20"/>
          <w:lang w:val="nl-BE"/>
        </w:rPr>
        <w:t xml:space="preserve"> aangevuld met een afzonderlijk leerplan voor de invulling van de uren AV Frans uit het specifiek gedeelte.</w:t>
      </w:r>
    </w:p>
    <w:p w:rsidR="00F343B2" w:rsidRPr="00F343B2" w:rsidRDefault="00F343B2" w:rsidP="00F343B2">
      <w:pPr>
        <w:rPr>
          <w:szCs w:val="20"/>
        </w:rPr>
      </w:pPr>
    </w:p>
    <w:p w:rsidR="00A20AFF" w:rsidRPr="00F343B2" w:rsidRDefault="00A20AFF" w:rsidP="00A20AFF">
      <w:pPr>
        <w:rPr>
          <w:szCs w:val="20"/>
        </w:rPr>
      </w:pPr>
    </w:p>
    <w:p w:rsidR="005E1B88" w:rsidRDefault="005E1B88" w:rsidP="005E1B88">
      <w:pPr>
        <w:pStyle w:val="Kop1"/>
      </w:pPr>
      <w:bookmarkStart w:id="43" w:name="_Toc378066062"/>
      <w:r>
        <w:lastRenderedPageBreak/>
        <w:t>Opbouw van het leerplan</w:t>
      </w:r>
      <w:bookmarkEnd w:id="38"/>
      <w:bookmarkEnd w:id="39"/>
      <w:bookmarkEnd w:id="40"/>
      <w:bookmarkEnd w:id="41"/>
      <w:bookmarkEnd w:id="42"/>
      <w:bookmarkEnd w:id="43"/>
    </w:p>
    <w:p w:rsidR="00A20AFF" w:rsidRPr="00FD40F1" w:rsidRDefault="00A20AFF" w:rsidP="00A20AFF">
      <w:pPr>
        <w:jc w:val="both"/>
        <w:rPr>
          <w:b/>
          <w:szCs w:val="20"/>
        </w:rPr>
      </w:pPr>
      <w:r w:rsidRPr="00FD40F1">
        <w:rPr>
          <w:b/>
          <w:szCs w:val="20"/>
        </w:rPr>
        <w:t>Systematiek</w:t>
      </w:r>
    </w:p>
    <w:p w:rsidR="00A20AFF" w:rsidRPr="00FD40F1" w:rsidRDefault="00A20AFF" w:rsidP="00A20AFF">
      <w:pPr>
        <w:jc w:val="both"/>
        <w:rPr>
          <w:b/>
          <w:szCs w:val="20"/>
        </w:rPr>
      </w:pPr>
    </w:p>
    <w:p w:rsidR="00A20AFF" w:rsidRPr="00FD40F1" w:rsidRDefault="00A20AFF" w:rsidP="00A20AFF">
      <w:pPr>
        <w:jc w:val="both"/>
        <w:rPr>
          <w:rFonts w:cs="Arial"/>
          <w:szCs w:val="20"/>
        </w:rPr>
      </w:pPr>
      <w:r w:rsidRPr="00FD40F1">
        <w:rPr>
          <w:szCs w:val="20"/>
        </w:rPr>
        <w:t xml:space="preserve">Het leerplan bevat </w:t>
      </w:r>
      <w:r w:rsidRPr="00FD40F1">
        <w:rPr>
          <w:rFonts w:cs="Arial"/>
          <w:szCs w:val="20"/>
        </w:rPr>
        <w:t xml:space="preserve">de doelen, de verplichte leerinhouden en de didactische wenken voor het vak. </w:t>
      </w:r>
    </w:p>
    <w:p w:rsidR="00A20AFF" w:rsidRPr="00FD40F1" w:rsidRDefault="00A20AFF" w:rsidP="00A20AFF">
      <w:pPr>
        <w:jc w:val="both"/>
        <w:rPr>
          <w:szCs w:val="20"/>
        </w:rPr>
      </w:pPr>
      <w:r w:rsidRPr="00FD40F1">
        <w:rPr>
          <w:szCs w:val="20"/>
        </w:rPr>
        <w:t>De doelstellingen dragen bij tot de realisatie van de algemene doelstellingen en vormen een coherent geheel bestaande uit:</w:t>
      </w:r>
    </w:p>
    <w:p w:rsidR="00A20AFF" w:rsidRDefault="00A20AFF" w:rsidP="00A20AFF">
      <w:pPr>
        <w:pStyle w:val="Lijstalinea"/>
        <w:numPr>
          <w:ilvl w:val="0"/>
          <w:numId w:val="36"/>
        </w:numPr>
        <w:ind w:left="284" w:hanging="284"/>
        <w:jc w:val="both"/>
        <w:rPr>
          <w:sz w:val="20"/>
        </w:rPr>
      </w:pPr>
      <w:r w:rsidRPr="00FD40F1">
        <w:rPr>
          <w:sz w:val="20"/>
        </w:rPr>
        <w:t>de eindtermen</w:t>
      </w:r>
      <w:r>
        <w:rPr>
          <w:sz w:val="20"/>
        </w:rPr>
        <w:t>;</w:t>
      </w:r>
    </w:p>
    <w:p w:rsidR="00A20AFF" w:rsidRPr="00FE71BC" w:rsidRDefault="00A20AFF" w:rsidP="00A20AFF">
      <w:pPr>
        <w:numPr>
          <w:ilvl w:val="0"/>
          <w:numId w:val="36"/>
        </w:numPr>
        <w:ind w:left="284" w:hanging="284"/>
        <w:jc w:val="both"/>
        <w:rPr>
          <w:szCs w:val="20"/>
        </w:rPr>
      </w:pPr>
      <w:r w:rsidRPr="00FD40F1">
        <w:rPr>
          <w:szCs w:val="20"/>
        </w:rPr>
        <w:t>de eig</w:t>
      </w:r>
      <w:r>
        <w:rPr>
          <w:szCs w:val="20"/>
        </w:rPr>
        <w:t>en doelstellingen.</w:t>
      </w:r>
    </w:p>
    <w:p w:rsidR="00A20AFF" w:rsidRPr="00FD40F1" w:rsidRDefault="00A20AFF" w:rsidP="00A20AFF">
      <w:pPr>
        <w:jc w:val="both"/>
        <w:rPr>
          <w:szCs w:val="20"/>
        </w:rPr>
      </w:pPr>
    </w:p>
    <w:p w:rsidR="00A20AFF" w:rsidRDefault="00A20AFF" w:rsidP="00A20AFF">
      <w:pPr>
        <w:jc w:val="both"/>
        <w:rPr>
          <w:szCs w:val="20"/>
        </w:rPr>
      </w:pPr>
      <w:r w:rsidRPr="00FD40F1">
        <w:rPr>
          <w:szCs w:val="20"/>
        </w:rPr>
        <w:t>Ze worden geformuleerd als kennis, vaardigheden en attitudes. Ze zijn consecutief</w:t>
      </w:r>
      <w:r>
        <w:rPr>
          <w:szCs w:val="20"/>
        </w:rPr>
        <w:t xml:space="preserve"> </w:t>
      </w:r>
      <w:r w:rsidRPr="00FD40F1">
        <w:rPr>
          <w:szCs w:val="20"/>
        </w:rPr>
        <w:t xml:space="preserve">volgens vaardigheden opgebouwd. </w:t>
      </w:r>
      <w:r>
        <w:rPr>
          <w:szCs w:val="20"/>
        </w:rPr>
        <w:t>De opeenvolgende onderdelen zijn:</w:t>
      </w:r>
    </w:p>
    <w:p w:rsidR="00A20AFF" w:rsidRDefault="00A20AFF" w:rsidP="00A20AFF">
      <w:pPr>
        <w:numPr>
          <w:ilvl w:val="0"/>
          <w:numId w:val="36"/>
        </w:numPr>
        <w:ind w:left="284" w:hanging="284"/>
        <w:jc w:val="both"/>
        <w:rPr>
          <w:szCs w:val="20"/>
        </w:rPr>
      </w:pPr>
      <w:r>
        <w:rPr>
          <w:szCs w:val="20"/>
        </w:rPr>
        <w:t xml:space="preserve">leren </w:t>
      </w:r>
      <w:proofErr w:type="spellStart"/>
      <w:r>
        <w:rPr>
          <w:szCs w:val="20"/>
        </w:rPr>
        <w:t>leren</w:t>
      </w:r>
      <w:proofErr w:type="spellEnd"/>
      <w:r>
        <w:rPr>
          <w:szCs w:val="20"/>
        </w:rPr>
        <w:t>;</w:t>
      </w:r>
    </w:p>
    <w:p w:rsidR="00A20AFF" w:rsidRDefault="00A20AFF" w:rsidP="00A20AFF">
      <w:pPr>
        <w:numPr>
          <w:ilvl w:val="0"/>
          <w:numId w:val="36"/>
        </w:numPr>
        <w:ind w:left="284" w:hanging="284"/>
        <w:jc w:val="both"/>
        <w:rPr>
          <w:szCs w:val="20"/>
        </w:rPr>
      </w:pPr>
      <w:r>
        <w:rPr>
          <w:szCs w:val="20"/>
        </w:rPr>
        <w:t>luisteren;</w:t>
      </w:r>
    </w:p>
    <w:p w:rsidR="00A20AFF" w:rsidRDefault="00A20AFF" w:rsidP="00A20AFF">
      <w:pPr>
        <w:numPr>
          <w:ilvl w:val="0"/>
          <w:numId w:val="36"/>
        </w:numPr>
        <w:ind w:left="284" w:hanging="284"/>
        <w:jc w:val="both"/>
        <w:rPr>
          <w:szCs w:val="20"/>
        </w:rPr>
      </w:pPr>
      <w:r>
        <w:rPr>
          <w:szCs w:val="20"/>
        </w:rPr>
        <w:t>lezen;</w:t>
      </w:r>
    </w:p>
    <w:p w:rsidR="00A20AFF" w:rsidRDefault="00A20AFF" w:rsidP="00A20AFF">
      <w:pPr>
        <w:numPr>
          <w:ilvl w:val="0"/>
          <w:numId w:val="36"/>
        </w:numPr>
        <w:ind w:left="284" w:hanging="284"/>
        <w:jc w:val="both"/>
        <w:rPr>
          <w:szCs w:val="20"/>
        </w:rPr>
      </w:pPr>
      <w:r>
        <w:rPr>
          <w:szCs w:val="20"/>
        </w:rPr>
        <w:t>spreken;</w:t>
      </w:r>
    </w:p>
    <w:p w:rsidR="00A20AFF" w:rsidRDefault="00A20AFF" w:rsidP="00A20AFF">
      <w:pPr>
        <w:numPr>
          <w:ilvl w:val="0"/>
          <w:numId w:val="36"/>
        </w:numPr>
        <w:ind w:left="284" w:hanging="284"/>
        <w:jc w:val="both"/>
        <w:rPr>
          <w:szCs w:val="20"/>
        </w:rPr>
      </w:pPr>
      <w:r>
        <w:rPr>
          <w:szCs w:val="20"/>
        </w:rPr>
        <w:t>mondelinge interactie;</w:t>
      </w:r>
    </w:p>
    <w:p w:rsidR="00A20AFF" w:rsidRDefault="00A20AFF" w:rsidP="00A20AFF">
      <w:pPr>
        <w:numPr>
          <w:ilvl w:val="0"/>
          <w:numId w:val="36"/>
        </w:numPr>
        <w:ind w:left="284" w:hanging="284"/>
        <w:jc w:val="both"/>
        <w:rPr>
          <w:szCs w:val="20"/>
        </w:rPr>
      </w:pPr>
      <w:r>
        <w:rPr>
          <w:szCs w:val="20"/>
        </w:rPr>
        <w:t>schrijven;</w:t>
      </w:r>
    </w:p>
    <w:p w:rsidR="00A20AFF" w:rsidRDefault="00A20AFF" w:rsidP="00A20AFF">
      <w:pPr>
        <w:numPr>
          <w:ilvl w:val="0"/>
          <w:numId w:val="36"/>
        </w:numPr>
        <w:ind w:left="284" w:hanging="284"/>
        <w:jc w:val="both"/>
        <w:rPr>
          <w:szCs w:val="20"/>
        </w:rPr>
      </w:pPr>
      <w:r>
        <w:rPr>
          <w:szCs w:val="20"/>
        </w:rPr>
        <w:t>kennis van woordenschat;</w:t>
      </w:r>
    </w:p>
    <w:p w:rsidR="00584017" w:rsidRDefault="00A20AFF" w:rsidP="00A20AFF">
      <w:pPr>
        <w:numPr>
          <w:ilvl w:val="0"/>
          <w:numId w:val="36"/>
        </w:numPr>
        <w:ind w:left="284" w:hanging="284"/>
        <w:jc w:val="both"/>
        <w:rPr>
          <w:szCs w:val="20"/>
        </w:rPr>
      </w:pPr>
      <w:r>
        <w:rPr>
          <w:szCs w:val="20"/>
        </w:rPr>
        <w:t>kennis van de grammatica</w:t>
      </w:r>
    </w:p>
    <w:p w:rsidR="00A20AFF" w:rsidRDefault="00584017" w:rsidP="00A20AFF">
      <w:pPr>
        <w:numPr>
          <w:ilvl w:val="0"/>
          <w:numId w:val="36"/>
        </w:numPr>
        <w:ind w:left="284" w:hanging="284"/>
        <w:jc w:val="both"/>
        <w:rPr>
          <w:szCs w:val="20"/>
        </w:rPr>
      </w:pPr>
      <w:r>
        <w:rPr>
          <w:szCs w:val="20"/>
        </w:rPr>
        <w:t>ICT-integratie in het vak</w:t>
      </w:r>
      <w:r w:rsidR="00A20AFF">
        <w:rPr>
          <w:szCs w:val="20"/>
        </w:rPr>
        <w:t>.</w:t>
      </w:r>
    </w:p>
    <w:p w:rsidR="00A20AFF" w:rsidRDefault="00A20AFF" w:rsidP="00A20AFF">
      <w:pPr>
        <w:jc w:val="both"/>
        <w:rPr>
          <w:szCs w:val="20"/>
        </w:rPr>
      </w:pPr>
    </w:p>
    <w:p w:rsidR="00A20AFF" w:rsidRDefault="00A20AFF" w:rsidP="00A20AFF">
      <w:pPr>
        <w:jc w:val="both"/>
        <w:rPr>
          <w:rFonts w:cs="Arial"/>
          <w:szCs w:val="20"/>
        </w:rPr>
      </w:pPr>
      <w:r w:rsidRPr="00FD40F1">
        <w:rPr>
          <w:szCs w:val="20"/>
        </w:rPr>
        <w:t xml:space="preserve">Deze volgorde in de opbouw is niet bindend voor de leerkracht of de school. Het leerplan geeft de </w:t>
      </w:r>
      <w:r w:rsidRPr="00FD40F1">
        <w:rPr>
          <w:rFonts w:cs="Arial"/>
          <w:szCs w:val="20"/>
        </w:rPr>
        <w:t>leerstof aan die bedoeld is om de bij</w:t>
      </w:r>
      <w:r>
        <w:rPr>
          <w:rFonts w:cs="Arial"/>
          <w:szCs w:val="20"/>
        </w:rPr>
        <w:t>be</w:t>
      </w:r>
      <w:r w:rsidRPr="00FD40F1">
        <w:rPr>
          <w:rFonts w:cs="Arial"/>
          <w:szCs w:val="20"/>
        </w:rPr>
        <w:t xml:space="preserve">horende leerplandoelstellingen te realiseren. </w:t>
      </w:r>
    </w:p>
    <w:p w:rsidR="00A20AFF" w:rsidRDefault="00A20AFF" w:rsidP="00A20AFF">
      <w:pPr>
        <w:jc w:val="both"/>
        <w:rPr>
          <w:rFonts w:cs="Arial"/>
          <w:szCs w:val="20"/>
        </w:rPr>
      </w:pPr>
      <w:r>
        <w:rPr>
          <w:rFonts w:cs="Arial"/>
          <w:szCs w:val="20"/>
        </w:rPr>
        <w:t>Deze onderdelen worden best geïntegreerd aangeboden. Een voorbeeld van jaarplan is in de didactische katern te vinden.</w:t>
      </w:r>
    </w:p>
    <w:p w:rsidR="00A20AFF" w:rsidRPr="00FD40F1" w:rsidRDefault="00A20AFF" w:rsidP="00A20AFF">
      <w:pPr>
        <w:jc w:val="both"/>
        <w:rPr>
          <w:szCs w:val="20"/>
        </w:rPr>
      </w:pPr>
    </w:p>
    <w:p w:rsidR="00A20AFF" w:rsidRPr="00FD40F1" w:rsidRDefault="00A20AFF" w:rsidP="00A20AFF">
      <w:pPr>
        <w:jc w:val="both"/>
        <w:rPr>
          <w:rFonts w:cs="Arial"/>
          <w:szCs w:val="20"/>
        </w:rPr>
      </w:pPr>
      <w:r w:rsidRPr="00FD40F1">
        <w:rPr>
          <w:szCs w:val="20"/>
        </w:rPr>
        <w:t xml:space="preserve">De didactische wenken </w:t>
      </w:r>
      <w:r w:rsidRPr="00FD40F1">
        <w:rPr>
          <w:rFonts w:cs="Arial"/>
          <w:szCs w:val="20"/>
        </w:rPr>
        <w:t xml:space="preserve">kunnen een leerplandoelstelling of leerinhoud verduidelijken, ze </w:t>
      </w:r>
      <w:r w:rsidRPr="00FD40F1">
        <w:rPr>
          <w:szCs w:val="20"/>
        </w:rPr>
        <w:t>reiken suggesties aan om de doelstellingen te concretiseren volgens de eigen visie op leren.</w:t>
      </w:r>
      <w:r w:rsidRPr="00FD40F1">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20AFF" w:rsidRPr="00111B7C" w:rsidRDefault="00A20AFF" w:rsidP="00A20AFF">
      <w:pPr>
        <w:rPr>
          <w:rFonts w:cs="Arial"/>
          <w:i/>
        </w:rPr>
      </w:pPr>
    </w:p>
    <w:p w:rsidR="00A20AFF" w:rsidRPr="00111B7C" w:rsidRDefault="00A20AFF" w:rsidP="00A20AFF">
      <w:pPr>
        <w:rPr>
          <w:rFonts w:cs="Arial"/>
          <w:b/>
        </w:rPr>
      </w:pPr>
    </w:p>
    <w:p w:rsidR="00A20AFF" w:rsidRPr="00F37E0B" w:rsidRDefault="00A20AFF" w:rsidP="00A20AFF">
      <w:pPr>
        <w:rPr>
          <w:rFonts w:cs="Arial"/>
          <w:b/>
        </w:rPr>
      </w:pPr>
      <w:r w:rsidRPr="00F37E0B">
        <w:rPr>
          <w:rFonts w:cs="Arial"/>
          <w:b/>
        </w:rPr>
        <w:t xml:space="preserve">Samenhang met de voorafgaande </w:t>
      </w:r>
      <w:r w:rsidR="00EC6681">
        <w:rPr>
          <w:rFonts w:cs="Arial"/>
          <w:b/>
        </w:rPr>
        <w:t>gra</w:t>
      </w:r>
      <w:r w:rsidRPr="00F37E0B">
        <w:rPr>
          <w:rFonts w:cs="Arial"/>
          <w:b/>
        </w:rPr>
        <w:t>d</w:t>
      </w:r>
      <w:r w:rsidR="00EC6681">
        <w:rPr>
          <w:rFonts w:cs="Arial"/>
          <w:b/>
        </w:rPr>
        <w:t>en</w:t>
      </w:r>
      <w:r w:rsidRPr="00F37E0B">
        <w:rPr>
          <w:rFonts w:cs="Arial"/>
          <w:b/>
        </w:rPr>
        <w:t xml:space="preserve"> </w:t>
      </w:r>
    </w:p>
    <w:p w:rsidR="00A20AFF" w:rsidRDefault="00A20AFF" w:rsidP="00A20AFF">
      <w:pPr>
        <w:jc w:val="both"/>
        <w:rPr>
          <w:rFonts w:cs="Arial"/>
          <w:szCs w:val="20"/>
        </w:rPr>
      </w:pPr>
    </w:p>
    <w:p w:rsidR="00DB0C9C" w:rsidRDefault="00DB0C9C" w:rsidP="00DB0C9C">
      <w:pPr>
        <w:jc w:val="both"/>
        <w:rPr>
          <w:szCs w:val="20"/>
        </w:rPr>
      </w:pPr>
      <w:r w:rsidRPr="00E124BB">
        <w:rPr>
          <w:szCs w:val="20"/>
        </w:rPr>
        <w:t xml:space="preserve">De leerlijn </w:t>
      </w:r>
      <w:r>
        <w:rPr>
          <w:szCs w:val="20"/>
        </w:rPr>
        <w:t xml:space="preserve">voor het vak Frans </w:t>
      </w:r>
      <w:r w:rsidRPr="00E124BB">
        <w:rPr>
          <w:szCs w:val="20"/>
        </w:rPr>
        <w:t>van lager onderwijs ov</w:t>
      </w:r>
      <w:r>
        <w:rPr>
          <w:szCs w:val="20"/>
        </w:rPr>
        <w:t xml:space="preserve">er eerste graad naar derde graad </w:t>
      </w:r>
      <w:r w:rsidR="0039057C">
        <w:rPr>
          <w:szCs w:val="20"/>
        </w:rPr>
        <w:t>bso</w:t>
      </w:r>
      <w:r>
        <w:rPr>
          <w:szCs w:val="20"/>
        </w:rPr>
        <w:t xml:space="preserve"> maakt een knik in twee</w:t>
      </w:r>
      <w:r w:rsidRPr="00E124BB">
        <w:rPr>
          <w:szCs w:val="20"/>
        </w:rPr>
        <w:t xml:space="preserve">de graad </w:t>
      </w:r>
      <w:r w:rsidR="0039057C">
        <w:rPr>
          <w:szCs w:val="20"/>
        </w:rPr>
        <w:t>bso</w:t>
      </w:r>
      <w:r w:rsidRPr="00E124BB">
        <w:rPr>
          <w:szCs w:val="20"/>
        </w:rPr>
        <w:t>. Dit is bewust zo gekozen omwille van de heterogeniteit van de leerling</w:t>
      </w:r>
      <w:r w:rsidR="00EC6681">
        <w:rPr>
          <w:szCs w:val="20"/>
        </w:rPr>
        <w:t>en</w:t>
      </w:r>
      <w:r w:rsidRPr="00E124BB">
        <w:rPr>
          <w:szCs w:val="20"/>
        </w:rPr>
        <w:t xml:space="preserve">populatie. </w:t>
      </w:r>
      <w:r w:rsidRPr="00F37E0B">
        <w:rPr>
          <w:szCs w:val="20"/>
        </w:rPr>
        <w:t xml:space="preserve">In de </w:t>
      </w:r>
      <w:r>
        <w:rPr>
          <w:szCs w:val="20"/>
        </w:rPr>
        <w:t>tweede</w:t>
      </w:r>
      <w:r w:rsidRPr="00F37E0B">
        <w:rPr>
          <w:szCs w:val="20"/>
        </w:rPr>
        <w:t xml:space="preserve"> graad </w:t>
      </w:r>
      <w:r w:rsidR="0039057C">
        <w:rPr>
          <w:szCs w:val="20"/>
        </w:rPr>
        <w:t>bso</w:t>
      </w:r>
      <w:r w:rsidRPr="00F37E0B">
        <w:rPr>
          <w:szCs w:val="20"/>
        </w:rPr>
        <w:t xml:space="preserve"> komen leerlingen samen </w:t>
      </w:r>
      <w:r>
        <w:rPr>
          <w:szCs w:val="20"/>
        </w:rPr>
        <w:t xml:space="preserve">met </w:t>
      </w:r>
      <w:r w:rsidRPr="00F37E0B">
        <w:rPr>
          <w:szCs w:val="20"/>
        </w:rPr>
        <w:t>een verschi</w:t>
      </w:r>
      <w:r>
        <w:rPr>
          <w:szCs w:val="20"/>
        </w:rPr>
        <w:t>llende beginsituatie voor Frans.</w:t>
      </w:r>
      <w:r w:rsidRPr="00F37E0B">
        <w:rPr>
          <w:szCs w:val="20"/>
        </w:rPr>
        <w:t xml:space="preserve"> </w:t>
      </w:r>
      <w:r>
        <w:rPr>
          <w:szCs w:val="20"/>
        </w:rPr>
        <w:t>N</w:t>
      </w:r>
      <w:r w:rsidRPr="00F37E0B">
        <w:rPr>
          <w:szCs w:val="20"/>
        </w:rPr>
        <w:t xml:space="preserve">och de eindtermen </w:t>
      </w:r>
      <w:r>
        <w:rPr>
          <w:szCs w:val="20"/>
        </w:rPr>
        <w:t xml:space="preserve">voor het </w:t>
      </w:r>
      <w:r w:rsidRPr="00F37E0B">
        <w:rPr>
          <w:szCs w:val="20"/>
        </w:rPr>
        <w:t>basi</w:t>
      </w:r>
      <w:r>
        <w:rPr>
          <w:szCs w:val="20"/>
        </w:rPr>
        <w:t>sonderwijs, noch de eindtermen voor de eerste</w:t>
      </w:r>
      <w:r w:rsidRPr="00F37E0B">
        <w:rPr>
          <w:szCs w:val="20"/>
        </w:rPr>
        <w:t xml:space="preserve"> graad A-stroom </w:t>
      </w:r>
      <w:r>
        <w:rPr>
          <w:szCs w:val="20"/>
        </w:rPr>
        <w:t xml:space="preserve">werden </w:t>
      </w:r>
      <w:r w:rsidRPr="00F37E0B">
        <w:rPr>
          <w:szCs w:val="20"/>
        </w:rPr>
        <w:t>noodzakelijkerwijs behaald wanneer een leerling aankomt in het eerste le</w:t>
      </w:r>
      <w:r>
        <w:rPr>
          <w:szCs w:val="20"/>
        </w:rPr>
        <w:t>erjaar van de tweede</w:t>
      </w:r>
      <w:r w:rsidRPr="00F37E0B">
        <w:rPr>
          <w:szCs w:val="20"/>
        </w:rPr>
        <w:t xml:space="preserve"> graad </w:t>
      </w:r>
      <w:r w:rsidR="0039057C">
        <w:rPr>
          <w:szCs w:val="20"/>
        </w:rPr>
        <w:t>bso</w:t>
      </w:r>
      <w:r w:rsidRPr="00F37E0B">
        <w:rPr>
          <w:szCs w:val="20"/>
        </w:rPr>
        <w:t xml:space="preserve">. Ook leerlingen die van </w:t>
      </w:r>
      <w:r w:rsidR="0039057C">
        <w:rPr>
          <w:szCs w:val="20"/>
        </w:rPr>
        <w:t>aso</w:t>
      </w:r>
      <w:r>
        <w:rPr>
          <w:szCs w:val="20"/>
        </w:rPr>
        <w:t xml:space="preserve">, </w:t>
      </w:r>
      <w:r w:rsidR="0039057C">
        <w:rPr>
          <w:szCs w:val="20"/>
        </w:rPr>
        <w:t>kso</w:t>
      </w:r>
      <w:r w:rsidRPr="00F37E0B">
        <w:rPr>
          <w:szCs w:val="20"/>
        </w:rPr>
        <w:t xml:space="preserve"> of </w:t>
      </w:r>
      <w:r w:rsidR="0039057C">
        <w:rPr>
          <w:szCs w:val="20"/>
        </w:rPr>
        <w:t>tso</w:t>
      </w:r>
      <w:r w:rsidRPr="00F37E0B">
        <w:rPr>
          <w:szCs w:val="20"/>
        </w:rPr>
        <w:t xml:space="preserve"> overstappen hebben niet noodzakelijkerwijs de eindtermen gehaald. </w:t>
      </w:r>
    </w:p>
    <w:p w:rsidR="002554E1" w:rsidRDefault="002554E1" w:rsidP="00DB0C9C">
      <w:pPr>
        <w:jc w:val="both"/>
        <w:rPr>
          <w:szCs w:val="20"/>
        </w:rPr>
      </w:pPr>
    </w:p>
    <w:p w:rsidR="00EC6681" w:rsidRPr="002B6C32" w:rsidRDefault="00EC6681" w:rsidP="00EC6681">
      <w:pPr>
        <w:jc w:val="both"/>
        <w:rPr>
          <w:rFonts w:cs="Arial"/>
        </w:rPr>
      </w:pPr>
      <w:bookmarkStart w:id="44" w:name="_Toc247095085"/>
      <w:bookmarkStart w:id="45" w:name="_Toc247095393"/>
      <w:bookmarkStart w:id="46" w:name="_Toc247095472"/>
      <w:bookmarkStart w:id="47" w:name="_Toc247095506"/>
      <w:bookmarkStart w:id="48" w:name="_Toc247095611"/>
      <w:r w:rsidRPr="002B6C32">
        <w:rPr>
          <w:rFonts w:cs="Arial"/>
        </w:rPr>
        <w:t xml:space="preserve">Voor de tweede graad bso maken Frans of Engels deel uit van de basisvorming voor alle leerlingen. </w:t>
      </w:r>
      <w:r w:rsidRPr="002B6C32">
        <w:rPr>
          <w:szCs w:val="20"/>
        </w:rPr>
        <w:t xml:space="preserve">In de derde graad bso komen leerlingen samen die al de eindtermen Frans of Engels voor de tweede graad behaald hebben. </w:t>
      </w:r>
    </w:p>
    <w:p w:rsidR="00584017" w:rsidRDefault="00584017">
      <w:pPr>
        <w:rPr>
          <w:rFonts w:cs="Arial"/>
          <w:szCs w:val="20"/>
        </w:rPr>
      </w:pPr>
      <w:r>
        <w:rPr>
          <w:rFonts w:cs="Arial"/>
          <w:szCs w:val="20"/>
        </w:rPr>
        <w:br w:type="page"/>
      </w:r>
    </w:p>
    <w:p w:rsidR="00EC6681" w:rsidRPr="002B6C32" w:rsidRDefault="00EC6681" w:rsidP="00EC6681">
      <w:pPr>
        <w:jc w:val="both"/>
        <w:rPr>
          <w:rFonts w:cs="Arial"/>
          <w:szCs w:val="20"/>
        </w:rPr>
      </w:pPr>
    </w:p>
    <w:p w:rsidR="00EC6681" w:rsidRDefault="00EC6681" w:rsidP="00EC6681">
      <w:pPr>
        <w:jc w:val="both"/>
        <w:rPr>
          <w:rFonts w:cs="Arial"/>
          <w:szCs w:val="20"/>
        </w:rPr>
      </w:pPr>
      <w:r w:rsidRPr="002B6C32">
        <w:rPr>
          <w:rFonts w:cs="Arial"/>
          <w:szCs w:val="20"/>
        </w:rPr>
        <w:t>In de tweede en derde graad bso heeft de school de keuze tussen Frans of Engels om de decretale eindtermen Moderne vreemde talen te realiseren.</w:t>
      </w:r>
      <w:r>
        <w:rPr>
          <w:rFonts w:cs="Arial"/>
          <w:szCs w:val="20"/>
        </w:rPr>
        <w:t xml:space="preserve"> Deze keuze bestaat ook voor het derde leerjaar van de derde graad bso.</w:t>
      </w:r>
    </w:p>
    <w:p w:rsidR="00EC6681" w:rsidRPr="002B6C32" w:rsidRDefault="00EC6681" w:rsidP="00EC6681">
      <w:pPr>
        <w:jc w:val="both"/>
        <w:rPr>
          <w:rFonts w:cs="Arial"/>
          <w:szCs w:val="20"/>
        </w:rPr>
      </w:pPr>
      <w:r w:rsidRPr="002B6C32">
        <w:rPr>
          <w:rFonts w:cs="Arial"/>
          <w:szCs w:val="20"/>
        </w:rPr>
        <w:t xml:space="preserve">Het leerplan </w:t>
      </w:r>
      <w:r>
        <w:rPr>
          <w:rFonts w:cs="Arial"/>
          <w:szCs w:val="20"/>
        </w:rPr>
        <w:t>Frans</w:t>
      </w:r>
      <w:r w:rsidRPr="002B6C32">
        <w:rPr>
          <w:rFonts w:cs="Arial"/>
          <w:szCs w:val="20"/>
        </w:rPr>
        <w:t xml:space="preserve"> van </w:t>
      </w:r>
      <w:r>
        <w:rPr>
          <w:rFonts w:cs="Arial"/>
          <w:szCs w:val="20"/>
        </w:rPr>
        <w:t>het derde leerjaar van de</w:t>
      </w:r>
      <w:r w:rsidRPr="002B6C32">
        <w:rPr>
          <w:rFonts w:cs="Arial"/>
          <w:szCs w:val="20"/>
        </w:rPr>
        <w:t xml:space="preserve"> derde graad bso sluit volledig aan op dat van de </w:t>
      </w:r>
      <w:r>
        <w:rPr>
          <w:rFonts w:cs="Arial"/>
          <w:szCs w:val="20"/>
        </w:rPr>
        <w:t>derde</w:t>
      </w:r>
      <w:r w:rsidRPr="002B6C32">
        <w:rPr>
          <w:rFonts w:cs="Arial"/>
          <w:szCs w:val="20"/>
        </w:rPr>
        <w:t xml:space="preserve"> graad bso</w:t>
      </w:r>
      <w:r>
        <w:rPr>
          <w:rFonts w:cs="Arial"/>
          <w:szCs w:val="20"/>
        </w:rPr>
        <w:t xml:space="preserve">: </w:t>
      </w:r>
      <w:r w:rsidRPr="002B6C32">
        <w:rPr>
          <w:rFonts w:cs="Arial"/>
          <w:szCs w:val="20"/>
        </w:rPr>
        <w:t xml:space="preserve">de verschillende vaardigheden worden verder </w:t>
      </w:r>
      <w:r>
        <w:rPr>
          <w:rFonts w:cs="Arial"/>
          <w:szCs w:val="20"/>
        </w:rPr>
        <w:t>ingeoefend</w:t>
      </w:r>
      <w:r w:rsidRPr="002B6C32">
        <w:rPr>
          <w:rFonts w:cs="Arial"/>
          <w:szCs w:val="20"/>
        </w:rPr>
        <w:t>.</w:t>
      </w:r>
    </w:p>
    <w:p w:rsidR="005E1B88" w:rsidRPr="003341D7" w:rsidRDefault="005E1B88" w:rsidP="005E1B88">
      <w:pPr>
        <w:pStyle w:val="Kop1"/>
      </w:pPr>
      <w:bookmarkStart w:id="49" w:name="_Toc378066063"/>
      <w:r>
        <w:lastRenderedPageBreak/>
        <w:t>Leerplandoelstellingen en leerinhouden</w:t>
      </w:r>
      <w:bookmarkEnd w:id="44"/>
      <w:bookmarkEnd w:id="45"/>
      <w:bookmarkEnd w:id="46"/>
      <w:bookmarkEnd w:id="47"/>
      <w:bookmarkEnd w:id="48"/>
      <w:bookmarkEnd w:id="49"/>
    </w:p>
    <w:p w:rsidR="002554E1" w:rsidRPr="00FB05AE" w:rsidRDefault="002554E1" w:rsidP="002554E1">
      <w:pPr>
        <w:jc w:val="both"/>
        <w:rPr>
          <w:b/>
        </w:rPr>
      </w:pPr>
      <w:r w:rsidRPr="00FB05AE">
        <w:rPr>
          <w:b/>
        </w:rPr>
        <w:t>Leeswijzer</w:t>
      </w:r>
    </w:p>
    <w:p w:rsidR="002554E1" w:rsidRPr="00FB05AE" w:rsidRDefault="002554E1" w:rsidP="002554E1">
      <w:pPr>
        <w:jc w:val="both"/>
        <w:rPr>
          <w:b/>
        </w:rPr>
      </w:pPr>
    </w:p>
    <w:p w:rsidR="002554E1" w:rsidRDefault="002554E1" w:rsidP="002554E1">
      <w:pPr>
        <w:pStyle w:val="Plattetekst"/>
        <w:spacing w:after="0"/>
        <w:rPr>
          <w:rFonts w:cs="Arial"/>
        </w:rPr>
      </w:pPr>
      <w:r w:rsidRPr="00FB05AE">
        <w:rPr>
          <w:rFonts w:cs="Arial"/>
        </w:rPr>
        <w:t>Het leerplan wordt schematisch voorgesteld in 6 kolommen. Deze zijn van links naar rechts te lezen.</w:t>
      </w:r>
    </w:p>
    <w:p w:rsidR="002554E1" w:rsidRDefault="002554E1" w:rsidP="002554E1">
      <w:pPr>
        <w:pStyle w:val="Plattetekst"/>
        <w:spacing w:after="0"/>
        <w:rPr>
          <w:rFonts w:cs="Arial"/>
        </w:rPr>
      </w:pPr>
    </w:p>
    <w:p w:rsidR="002554E1" w:rsidRPr="00FB05AE" w:rsidRDefault="002554E1" w:rsidP="002554E1">
      <w:pPr>
        <w:pStyle w:val="Plattetekst"/>
        <w:spacing w:after="0"/>
        <w:rPr>
          <w:rFonts w:cs="Arial"/>
        </w:rPr>
      </w:pPr>
    </w:p>
    <w:p w:rsidR="002554E1" w:rsidRDefault="002554E1" w:rsidP="002554E1">
      <w:pPr>
        <w:tabs>
          <w:tab w:val="left" w:pos="1276"/>
        </w:tabs>
        <w:rPr>
          <w:rFonts w:cs="Arial"/>
          <w:bCs/>
          <w:i/>
        </w:rPr>
      </w:pPr>
      <w:r w:rsidRPr="00FB05AE">
        <w:rPr>
          <w:rFonts w:cs="Arial"/>
          <w:bCs/>
          <w:i/>
        </w:rPr>
        <w:t>Kolom 1: Numerieke volgorde (Nr.)</w:t>
      </w:r>
    </w:p>
    <w:p w:rsidR="002554E1" w:rsidRPr="00DD615A" w:rsidRDefault="002554E1" w:rsidP="002554E1">
      <w:pPr>
        <w:tabs>
          <w:tab w:val="left" w:pos="1276"/>
        </w:tabs>
        <w:rPr>
          <w:rFonts w:cs="Arial"/>
          <w:bCs/>
          <w:i/>
          <w:sz w:val="10"/>
          <w:szCs w:val="10"/>
        </w:rPr>
      </w:pPr>
    </w:p>
    <w:p w:rsidR="002554E1" w:rsidRPr="00E708B6" w:rsidRDefault="002554E1" w:rsidP="002554E1">
      <w:pPr>
        <w:pStyle w:val="Plattetekst"/>
        <w:spacing w:after="0"/>
        <w:jc w:val="both"/>
        <w:rPr>
          <w:rFonts w:cs="Arial"/>
          <w:bCs/>
          <w:sz w:val="20"/>
          <w:szCs w:val="20"/>
        </w:rPr>
      </w:pPr>
      <w:r w:rsidRPr="00E708B6">
        <w:rPr>
          <w:rFonts w:cs="Arial"/>
          <w:bCs/>
          <w:sz w:val="20"/>
          <w:szCs w:val="20"/>
        </w:rPr>
        <w:t>De doelstellingen zijn numeriek geordend van begin tot einde leerplan. Deze nummering heeft geen implicaties voor de chronologie in de realisatie van de doelstellingen. Er wor</w:t>
      </w:r>
      <w:r w:rsidR="00E708B6" w:rsidRPr="00E708B6">
        <w:rPr>
          <w:rFonts w:cs="Arial"/>
          <w:bCs/>
          <w:sz w:val="20"/>
          <w:szCs w:val="20"/>
        </w:rPr>
        <w:t>dt geen volgorde vooropgesteld.</w:t>
      </w:r>
    </w:p>
    <w:p w:rsidR="004B00AA" w:rsidRPr="00E708B6" w:rsidRDefault="004B00AA" w:rsidP="004B00AA">
      <w:pPr>
        <w:jc w:val="both"/>
        <w:rPr>
          <w:rFonts w:cs="Arial"/>
          <w:bCs/>
          <w:szCs w:val="20"/>
        </w:rPr>
      </w:pPr>
      <w:r w:rsidRPr="00E708B6">
        <w:rPr>
          <w:rFonts w:cs="Arial"/>
          <w:szCs w:val="20"/>
        </w:rPr>
        <w:t xml:space="preserve">De doelstellingen worden best geïntegreerd aangeboden. </w:t>
      </w:r>
    </w:p>
    <w:p w:rsidR="002554E1" w:rsidRDefault="002554E1" w:rsidP="002554E1">
      <w:pPr>
        <w:tabs>
          <w:tab w:val="left" w:pos="1276"/>
        </w:tabs>
        <w:rPr>
          <w:rFonts w:cs="Arial"/>
          <w:bCs/>
          <w:i/>
        </w:rPr>
      </w:pPr>
    </w:p>
    <w:p w:rsidR="002554E1" w:rsidRPr="00FB05AE" w:rsidRDefault="002554E1" w:rsidP="002554E1">
      <w:pPr>
        <w:tabs>
          <w:tab w:val="left" w:pos="1276"/>
        </w:tabs>
        <w:rPr>
          <w:rFonts w:cs="Arial"/>
          <w:bCs/>
          <w:i/>
        </w:rPr>
      </w:pPr>
    </w:p>
    <w:p w:rsidR="002554E1" w:rsidRDefault="002554E1" w:rsidP="002554E1">
      <w:pPr>
        <w:tabs>
          <w:tab w:val="left" w:pos="1276"/>
        </w:tabs>
        <w:rPr>
          <w:rFonts w:cs="Arial"/>
          <w:bCs/>
          <w:i/>
        </w:rPr>
      </w:pPr>
      <w:r w:rsidRPr="00FB05AE">
        <w:rPr>
          <w:rFonts w:cs="Arial"/>
          <w:bCs/>
          <w:i/>
        </w:rPr>
        <w:t>Kolom 2: Leerplandoelstellingen en leerinhouden</w:t>
      </w:r>
    </w:p>
    <w:p w:rsidR="002554E1" w:rsidRPr="00DD615A" w:rsidRDefault="002554E1" w:rsidP="002554E1">
      <w:pPr>
        <w:tabs>
          <w:tab w:val="left" w:pos="1276"/>
        </w:tabs>
        <w:rPr>
          <w:rFonts w:cs="Arial"/>
          <w:bCs/>
          <w:i/>
          <w:sz w:val="10"/>
          <w:szCs w:val="10"/>
        </w:rPr>
      </w:pPr>
    </w:p>
    <w:p w:rsidR="002554E1" w:rsidRPr="00FB05AE" w:rsidRDefault="002554E1" w:rsidP="002554E1">
      <w:pPr>
        <w:tabs>
          <w:tab w:val="left" w:pos="1276"/>
        </w:tabs>
        <w:jc w:val="both"/>
        <w:rPr>
          <w:rFonts w:cs="Arial"/>
        </w:rPr>
      </w:pPr>
      <w:r w:rsidRPr="00FB05AE">
        <w:rPr>
          <w:rFonts w:cs="Arial"/>
          <w:iCs/>
        </w:rPr>
        <w:t xml:space="preserve">Leerplandoelstellingen (in </w:t>
      </w:r>
      <w:r>
        <w:rPr>
          <w:rFonts w:cs="Arial"/>
          <w:iCs/>
        </w:rPr>
        <w:t>vetgedrukt</w:t>
      </w:r>
      <w:r w:rsidRPr="00FB05AE">
        <w:rPr>
          <w:rFonts w:cs="Arial"/>
          <w:iCs/>
        </w:rPr>
        <w:t xml:space="preserve"> kader)</w:t>
      </w:r>
      <w:r>
        <w:rPr>
          <w:rFonts w:cs="Arial"/>
          <w:iCs/>
        </w:rPr>
        <w:t>: d</w:t>
      </w:r>
      <w:r w:rsidRPr="00FB05AE">
        <w:rPr>
          <w:rFonts w:cs="Arial"/>
        </w:rPr>
        <w:t>eze geven de eigen doelstellingen weer voor het vak. Een leerplandoelstelling kan ook een vakoverschrijdende eindterm zijn of inhouden.</w:t>
      </w:r>
    </w:p>
    <w:p w:rsidR="002554E1" w:rsidRDefault="002554E1" w:rsidP="002554E1">
      <w:pPr>
        <w:tabs>
          <w:tab w:val="left" w:pos="1276"/>
        </w:tabs>
        <w:jc w:val="both"/>
        <w:rPr>
          <w:rFonts w:cs="Arial"/>
        </w:rPr>
      </w:pPr>
      <w:r w:rsidRPr="00FB05AE">
        <w:rPr>
          <w:rFonts w:cs="Arial"/>
          <w:iCs/>
        </w:rPr>
        <w:t>Leerinhouden (in wit vak)</w:t>
      </w:r>
      <w:r>
        <w:rPr>
          <w:rFonts w:cs="Arial"/>
          <w:iCs/>
        </w:rPr>
        <w:t xml:space="preserve">: </w:t>
      </w:r>
      <w:r w:rsidRPr="00FB05AE">
        <w:rPr>
          <w:rFonts w:cs="Arial"/>
        </w:rPr>
        <w:t>Dit is leerstof die bedoeld is om de bij</w:t>
      </w:r>
      <w:r w:rsidR="004B00AA">
        <w:rPr>
          <w:rFonts w:cs="Arial"/>
        </w:rPr>
        <w:t>be</w:t>
      </w:r>
      <w:r w:rsidRPr="00FB05AE">
        <w:rPr>
          <w:rFonts w:cs="Arial"/>
        </w:rPr>
        <w:t>horende leerplandoelstellingen te realiseren.</w:t>
      </w:r>
    </w:p>
    <w:p w:rsidR="002554E1" w:rsidRDefault="002554E1" w:rsidP="002554E1">
      <w:pPr>
        <w:tabs>
          <w:tab w:val="left" w:pos="1276"/>
        </w:tabs>
        <w:rPr>
          <w:rFonts w:cs="Arial"/>
        </w:rPr>
      </w:pPr>
    </w:p>
    <w:p w:rsidR="002554E1" w:rsidRPr="00FB05AE" w:rsidRDefault="002554E1" w:rsidP="002554E1">
      <w:pPr>
        <w:tabs>
          <w:tab w:val="left" w:pos="1276"/>
        </w:tabs>
        <w:rPr>
          <w:rFonts w:cs="Arial"/>
        </w:rPr>
      </w:pPr>
    </w:p>
    <w:p w:rsidR="00CC08BC" w:rsidRDefault="00CC08BC" w:rsidP="00CC08BC">
      <w:pPr>
        <w:tabs>
          <w:tab w:val="left" w:pos="1276"/>
        </w:tabs>
        <w:rPr>
          <w:rFonts w:cs="Arial"/>
          <w:bCs/>
          <w:i/>
          <w:lang w:val="nl-BE"/>
        </w:rPr>
      </w:pPr>
      <w:r w:rsidRPr="00FB05AE">
        <w:rPr>
          <w:rFonts w:cs="Arial"/>
          <w:bCs/>
          <w:i/>
          <w:lang w:val="nl-BE"/>
        </w:rPr>
        <w:t>Kolom 3: Code</w:t>
      </w:r>
    </w:p>
    <w:p w:rsidR="00CC08BC" w:rsidRPr="00DD615A" w:rsidRDefault="00CC08BC" w:rsidP="00CC08BC">
      <w:pPr>
        <w:tabs>
          <w:tab w:val="left" w:pos="1276"/>
        </w:tabs>
        <w:rPr>
          <w:rFonts w:cs="Arial"/>
          <w:bCs/>
          <w:i/>
          <w:sz w:val="10"/>
          <w:szCs w:val="10"/>
        </w:rPr>
      </w:pPr>
    </w:p>
    <w:p w:rsidR="00CC08BC" w:rsidRDefault="00CC08BC" w:rsidP="00CC08BC">
      <w:pPr>
        <w:tabs>
          <w:tab w:val="left" w:pos="1276"/>
        </w:tabs>
        <w:rPr>
          <w:rFonts w:cs="Arial"/>
        </w:rPr>
      </w:pPr>
      <w:r w:rsidRPr="00FB05AE">
        <w:rPr>
          <w:rFonts w:cs="Arial"/>
        </w:rPr>
        <w:t>Codering van de leerplandoelstellingen:</w:t>
      </w:r>
    </w:p>
    <w:p w:rsidR="00CC08BC" w:rsidRDefault="00CC08BC" w:rsidP="00CC08BC">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sidRPr="00236717">
              <w:rPr>
                <w:rFonts w:cs="Arial"/>
                <w:szCs w:val="20"/>
              </w:rPr>
              <w:t>EDV</w:t>
            </w:r>
          </w:p>
        </w:tc>
        <w:tc>
          <w:tcPr>
            <w:tcW w:w="6520" w:type="dxa"/>
          </w:tcPr>
          <w:p w:rsidR="00CC08BC" w:rsidRPr="00236717" w:rsidRDefault="00CC08BC" w:rsidP="002C4C51">
            <w:pPr>
              <w:widowControl w:val="0"/>
              <w:tabs>
                <w:tab w:val="left" w:pos="1276"/>
              </w:tabs>
              <w:jc w:val="both"/>
              <w:rPr>
                <w:rFonts w:cs="Arial"/>
                <w:szCs w:val="20"/>
              </w:rPr>
            </w:pPr>
            <w:r w:rsidRPr="00236717">
              <w:rPr>
                <w:rFonts w:cs="Arial"/>
                <w:szCs w:val="20"/>
              </w:rPr>
              <w:t>Eigen doelstelling voor het vak</w:t>
            </w:r>
          </w:p>
        </w:tc>
      </w:tr>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Pr>
                <w:rFonts w:cs="Arial"/>
                <w:szCs w:val="20"/>
              </w:rPr>
              <w:t>EDV*</w:t>
            </w:r>
          </w:p>
        </w:tc>
        <w:tc>
          <w:tcPr>
            <w:tcW w:w="6520" w:type="dxa"/>
          </w:tcPr>
          <w:p w:rsidR="00CC08BC" w:rsidRDefault="00CC08BC" w:rsidP="002C4C51">
            <w:pPr>
              <w:widowControl w:val="0"/>
              <w:tabs>
                <w:tab w:val="left" w:pos="1276"/>
              </w:tabs>
              <w:jc w:val="both"/>
              <w:rPr>
                <w:rFonts w:cs="Arial"/>
                <w:szCs w:val="20"/>
              </w:rPr>
            </w:pPr>
            <w:r w:rsidRPr="00236717">
              <w:rPr>
                <w:rFonts w:cs="Arial"/>
                <w:szCs w:val="20"/>
              </w:rPr>
              <w:t>Eigen doelstelling voor het vak</w:t>
            </w:r>
            <w:r>
              <w:rPr>
                <w:rFonts w:cs="Arial"/>
                <w:szCs w:val="20"/>
              </w:rPr>
              <w:t>, die een attitude beoogt.</w:t>
            </w:r>
          </w:p>
          <w:p w:rsidR="00CC08BC" w:rsidRPr="00236717" w:rsidRDefault="00CC08BC" w:rsidP="002C4C51">
            <w:pPr>
              <w:widowControl w:val="0"/>
              <w:tabs>
                <w:tab w:val="left" w:pos="1276"/>
              </w:tabs>
              <w:rPr>
                <w:rFonts w:cs="Arial"/>
                <w:szCs w:val="20"/>
              </w:rPr>
            </w:pPr>
            <w:r>
              <w:rPr>
                <w:szCs w:val="20"/>
              </w:rPr>
              <w:t xml:space="preserve">Hiervoor geldt </w:t>
            </w:r>
            <w:r w:rsidRPr="0055211F">
              <w:rPr>
                <w:szCs w:val="20"/>
              </w:rPr>
              <w:t>geen realisatieverplichting maar een inspanningsverplichting</w:t>
            </w:r>
            <w:r>
              <w:rPr>
                <w:szCs w:val="20"/>
              </w:rPr>
              <w:t>.</w:t>
            </w:r>
          </w:p>
        </w:tc>
      </w:tr>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sidRPr="00236717">
              <w:rPr>
                <w:rFonts w:cs="Arial"/>
                <w:szCs w:val="20"/>
              </w:rPr>
              <w:t>ET</w:t>
            </w:r>
          </w:p>
        </w:tc>
        <w:tc>
          <w:tcPr>
            <w:tcW w:w="6520" w:type="dxa"/>
          </w:tcPr>
          <w:p w:rsidR="00CC08BC" w:rsidRPr="00236717" w:rsidRDefault="00CC08BC" w:rsidP="002C4C51">
            <w:pPr>
              <w:widowControl w:val="0"/>
              <w:tabs>
                <w:tab w:val="left" w:pos="1276"/>
              </w:tabs>
              <w:jc w:val="both"/>
              <w:rPr>
                <w:rFonts w:cs="Arial"/>
                <w:szCs w:val="20"/>
              </w:rPr>
            </w:pPr>
            <w:r w:rsidRPr="00236717">
              <w:rPr>
                <w:rFonts w:cs="Arial"/>
                <w:szCs w:val="20"/>
              </w:rPr>
              <w:t>Eindterm met decretaal nummer</w:t>
            </w:r>
          </w:p>
        </w:tc>
      </w:tr>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Pr>
                <w:rFonts w:cs="Arial"/>
                <w:szCs w:val="20"/>
              </w:rPr>
              <w:t>ET*</w:t>
            </w:r>
          </w:p>
        </w:tc>
        <w:tc>
          <w:tcPr>
            <w:tcW w:w="6520" w:type="dxa"/>
          </w:tcPr>
          <w:p w:rsidR="00CC08BC" w:rsidRPr="00236717" w:rsidRDefault="00CC08BC" w:rsidP="002C4C51">
            <w:pPr>
              <w:widowControl w:val="0"/>
              <w:tabs>
                <w:tab w:val="left" w:pos="1276"/>
              </w:tabs>
              <w:rPr>
                <w:rFonts w:cs="Arial"/>
                <w:szCs w:val="20"/>
              </w:rPr>
            </w:pPr>
            <w:r w:rsidRPr="0055211F">
              <w:rPr>
                <w:szCs w:val="20"/>
              </w:rPr>
              <w:t xml:space="preserve">Eindterm die </w:t>
            </w:r>
            <w:r>
              <w:rPr>
                <w:szCs w:val="20"/>
              </w:rPr>
              <w:t>een attitude</w:t>
            </w:r>
            <w:r w:rsidRPr="0055211F">
              <w:rPr>
                <w:szCs w:val="20"/>
              </w:rPr>
              <w:t xml:space="preserve"> be</w:t>
            </w:r>
            <w:r>
              <w:rPr>
                <w:szCs w:val="20"/>
              </w:rPr>
              <w:t xml:space="preserve">oogt. Hiervoor geldt </w:t>
            </w:r>
            <w:r w:rsidRPr="0055211F">
              <w:rPr>
                <w:szCs w:val="20"/>
              </w:rPr>
              <w:t>geen realisatieverplichting maar een inspanningsverplichting</w:t>
            </w:r>
            <w:r>
              <w:rPr>
                <w:szCs w:val="20"/>
              </w:rPr>
              <w:t>.</w:t>
            </w:r>
          </w:p>
        </w:tc>
      </w:tr>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sidRPr="00236717">
              <w:rPr>
                <w:rFonts w:cs="Arial"/>
                <w:szCs w:val="20"/>
              </w:rPr>
              <w:t>LER</w:t>
            </w:r>
          </w:p>
        </w:tc>
        <w:tc>
          <w:tcPr>
            <w:tcW w:w="6520" w:type="dxa"/>
          </w:tcPr>
          <w:p w:rsidR="00CC08BC" w:rsidRPr="00236717" w:rsidRDefault="00CC08BC" w:rsidP="002C4C51">
            <w:pPr>
              <w:widowControl w:val="0"/>
              <w:tabs>
                <w:tab w:val="left" w:pos="1276"/>
              </w:tabs>
              <w:jc w:val="both"/>
              <w:rPr>
                <w:rFonts w:cs="Arial"/>
                <w:szCs w:val="20"/>
              </w:rPr>
            </w:pPr>
            <w:r w:rsidRPr="00236717">
              <w:rPr>
                <w:rFonts w:cs="Arial"/>
                <w:szCs w:val="20"/>
              </w:rPr>
              <w:t xml:space="preserve">‘Leren </w:t>
            </w:r>
            <w:proofErr w:type="spellStart"/>
            <w:r w:rsidRPr="00236717">
              <w:rPr>
                <w:rFonts w:cs="Arial"/>
                <w:szCs w:val="20"/>
              </w:rPr>
              <w:t>leren</w:t>
            </w:r>
            <w:proofErr w:type="spellEnd"/>
            <w:r w:rsidRPr="00236717">
              <w:rPr>
                <w:rFonts w:cs="Arial"/>
                <w:szCs w:val="20"/>
              </w:rPr>
              <w:t>’ met decretaal nummer</w:t>
            </w:r>
          </w:p>
        </w:tc>
      </w:tr>
      <w:tr w:rsidR="00CC08BC" w:rsidRPr="00236717" w:rsidTr="002C4C51">
        <w:trPr>
          <w:jc w:val="center"/>
        </w:trPr>
        <w:tc>
          <w:tcPr>
            <w:tcW w:w="960" w:type="dxa"/>
          </w:tcPr>
          <w:p w:rsidR="00CC08BC" w:rsidRPr="00236717" w:rsidRDefault="00CC08BC" w:rsidP="002C4C51">
            <w:pPr>
              <w:widowControl w:val="0"/>
              <w:tabs>
                <w:tab w:val="left" w:pos="1276"/>
              </w:tabs>
              <w:jc w:val="both"/>
              <w:rPr>
                <w:rFonts w:cs="Arial"/>
                <w:szCs w:val="20"/>
              </w:rPr>
            </w:pPr>
            <w:r w:rsidRPr="00236717">
              <w:rPr>
                <w:rFonts w:cs="Arial"/>
                <w:szCs w:val="20"/>
              </w:rPr>
              <w:t>STM</w:t>
            </w:r>
          </w:p>
        </w:tc>
        <w:tc>
          <w:tcPr>
            <w:tcW w:w="6520" w:type="dxa"/>
          </w:tcPr>
          <w:p w:rsidR="00CC08BC" w:rsidRPr="00236717" w:rsidRDefault="00CC08BC" w:rsidP="002C4C51">
            <w:pPr>
              <w:widowControl w:val="0"/>
              <w:tabs>
                <w:tab w:val="left" w:pos="1276"/>
              </w:tabs>
              <w:jc w:val="both"/>
              <w:rPr>
                <w:rFonts w:cs="Arial"/>
                <w:szCs w:val="20"/>
              </w:rPr>
            </w:pPr>
            <w:r w:rsidRPr="00236717">
              <w:rPr>
                <w:rFonts w:cs="Arial"/>
                <w:szCs w:val="20"/>
              </w:rPr>
              <w:t>Stam VOET met decretaal nummer</w:t>
            </w:r>
          </w:p>
        </w:tc>
      </w:tr>
    </w:tbl>
    <w:p w:rsidR="00CC08BC" w:rsidRDefault="00CC08BC" w:rsidP="00CC08BC">
      <w:pPr>
        <w:tabs>
          <w:tab w:val="left" w:pos="1276"/>
        </w:tabs>
        <w:rPr>
          <w:rFonts w:cs="Arial"/>
          <w:b/>
          <w:bCs/>
        </w:rPr>
      </w:pPr>
    </w:p>
    <w:p w:rsidR="00CC08BC" w:rsidRPr="00FB05AE" w:rsidRDefault="00CC08BC" w:rsidP="00CC08BC">
      <w:pPr>
        <w:tabs>
          <w:tab w:val="left" w:pos="1276"/>
        </w:tabs>
        <w:rPr>
          <w:rFonts w:cs="Arial"/>
          <w:b/>
          <w:bCs/>
        </w:rPr>
      </w:pPr>
    </w:p>
    <w:p w:rsidR="00CC08BC" w:rsidRDefault="00CC08BC" w:rsidP="002554E1">
      <w:pPr>
        <w:tabs>
          <w:tab w:val="left" w:pos="1276"/>
        </w:tabs>
        <w:rPr>
          <w:rFonts w:cs="Arial"/>
          <w:bCs/>
          <w:i/>
        </w:rPr>
      </w:pPr>
    </w:p>
    <w:p w:rsidR="002554E1" w:rsidRDefault="002554E1" w:rsidP="002554E1">
      <w:pPr>
        <w:tabs>
          <w:tab w:val="left" w:pos="1276"/>
        </w:tabs>
        <w:rPr>
          <w:rFonts w:cs="Arial"/>
          <w:bCs/>
          <w:i/>
        </w:rPr>
      </w:pPr>
      <w:r w:rsidRPr="00FB05AE">
        <w:rPr>
          <w:rFonts w:cs="Arial"/>
          <w:bCs/>
          <w:i/>
        </w:rPr>
        <w:t>Kolom 4: Basis of uitbreiding (B/U)</w:t>
      </w:r>
    </w:p>
    <w:p w:rsidR="002554E1" w:rsidRPr="00DD615A" w:rsidRDefault="002554E1" w:rsidP="002554E1">
      <w:pPr>
        <w:tabs>
          <w:tab w:val="left" w:pos="1276"/>
        </w:tabs>
        <w:rPr>
          <w:rFonts w:cs="Arial"/>
          <w:bCs/>
          <w:i/>
          <w:sz w:val="10"/>
          <w:szCs w:val="10"/>
        </w:rPr>
      </w:pPr>
    </w:p>
    <w:p w:rsidR="002554E1" w:rsidRPr="00FB05AE" w:rsidRDefault="002554E1" w:rsidP="002554E1">
      <w:pPr>
        <w:tabs>
          <w:tab w:val="left" w:pos="1276"/>
        </w:tabs>
        <w:jc w:val="both"/>
        <w:rPr>
          <w:rFonts w:cs="Arial"/>
        </w:rPr>
      </w:pPr>
      <w:r w:rsidRPr="00FB05AE">
        <w:rPr>
          <w:rFonts w:cs="Arial"/>
        </w:rPr>
        <w:t>Er wordt een onderscheid gemaakt tussen basis- en uitbreidingsdoelstellingen.</w:t>
      </w:r>
    </w:p>
    <w:p w:rsidR="002554E1" w:rsidRPr="00FB05AE" w:rsidRDefault="002554E1" w:rsidP="002554E1">
      <w:pPr>
        <w:tabs>
          <w:tab w:val="left" w:pos="1276"/>
        </w:tabs>
        <w:jc w:val="both"/>
        <w:rPr>
          <w:rFonts w:cs="Arial"/>
        </w:rPr>
      </w:pPr>
      <w:r w:rsidRPr="00FB05AE">
        <w:rPr>
          <w:rFonts w:cs="Arial"/>
        </w:rPr>
        <w:t>Basisdoelstellingen (B) vormen de criteria voor het slagen, moeten door nagenoeg alle leerlingen bereikt worden.</w:t>
      </w:r>
    </w:p>
    <w:p w:rsidR="002554E1" w:rsidRPr="00FB05AE" w:rsidRDefault="002554E1" w:rsidP="002554E1">
      <w:pPr>
        <w:tabs>
          <w:tab w:val="left" w:pos="1276"/>
        </w:tabs>
        <w:jc w:val="both"/>
        <w:rPr>
          <w:rFonts w:cs="Arial"/>
        </w:rPr>
      </w:pPr>
      <w:r w:rsidRPr="00FB05AE">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2554E1" w:rsidRDefault="002554E1" w:rsidP="002554E1">
      <w:pPr>
        <w:tabs>
          <w:tab w:val="left" w:pos="1276"/>
        </w:tabs>
        <w:jc w:val="both"/>
        <w:rPr>
          <w:rFonts w:cs="Arial"/>
        </w:rPr>
      </w:pPr>
    </w:p>
    <w:p w:rsidR="002554E1" w:rsidRPr="00FB05AE" w:rsidRDefault="002554E1" w:rsidP="002554E1">
      <w:pPr>
        <w:tabs>
          <w:tab w:val="left" w:pos="1276"/>
        </w:tabs>
        <w:jc w:val="both"/>
        <w:rPr>
          <w:rFonts w:cs="Arial"/>
        </w:rPr>
      </w:pPr>
    </w:p>
    <w:p w:rsidR="002554E1" w:rsidRDefault="002554E1" w:rsidP="002554E1">
      <w:pPr>
        <w:pStyle w:val="Kop4"/>
        <w:tabs>
          <w:tab w:val="left" w:pos="1276"/>
        </w:tabs>
        <w:spacing w:before="0" w:after="0"/>
        <w:rPr>
          <w:b w:val="0"/>
          <w:i/>
          <w:sz w:val="20"/>
        </w:rPr>
      </w:pPr>
      <w:r w:rsidRPr="00FB05AE">
        <w:rPr>
          <w:b w:val="0"/>
          <w:i/>
          <w:sz w:val="20"/>
        </w:rPr>
        <w:t>Kolom 5: Didactische wenken en hulpmiddelen</w:t>
      </w:r>
    </w:p>
    <w:p w:rsidR="002554E1" w:rsidRPr="00DD615A" w:rsidRDefault="002554E1" w:rsidP="002554E1">
      <w:pPr>
        <w:tabs>
          <w:tab w:val="left" w:pos="1276"/>
        </w:tabs>
        <w:rPr>
          <w:rFonts w:cs="Arial"/>
          <w:bCs/>
          <w:i/>
          <w:sz w:val="10"/>
          <w:szCs w:val="10"/>
        </w:rPr>
      </w:pPr>
    </w:p>
    <w:p w:rsidR="002554E1" w:rsidRPr="00FB05AE" w:rsidRDefault="002554E1" w:rsidP="002554E1">
      <w:pPr>
        <w:tabs>
          <w:tab w:val="left" w:pos="1276"/>
        </w:tabs>
        <w:jc w:val="both"/>
        <w:rPr>
          <w:rFonts w:cs="Arial"/>
        </w:rPr>
      </w:pPr>
      <w:r w:rsidRPr="00FB05AE">
        <w:rPr>
          <w:rFonts w:cs="Arial"/>
        </w:rPr>
        <w:t>Didactische wenken zijn bedoeld als ondersteuning van de leerkracht, de vakwerkgroep en het schoolteam.</w:t>
      </w:r>
    </w:p>
    <w:p w:rsidR="002554E1" w:rsidRPr="00FB05AE" w:rsidRDefault="002554E1" w:rsidP="002554E1">
      <w:pPr>
        <w:pStyle w:val="Plattetekst2"/>
        <w:tabs>
          <w:tab w:val="left" w:pos="284"/>
        </w:tabs>
        <w:spacing w:after="0" w:line="240" w:lineRule="auto"/>
        <w:jc w:val="both"/>
        <w:rPr>
          <w:rFonts w:cs="Arial"/>
        </w:rPr>
      </w:pPr>
      <w:r w:rsidRPr="00FB05AE">
        <w:rPr>
          <w:rFonts w:cs="Arial"/>
        </w:rPr>
        <w:t>Zij kunnen:</w:t>
      </w:r>
    </w:p>
    <w:p w:rsidR="002554E1" w:rsidRPr="00FB05AE" w:rsidRDefault="002554E1" w:rsidP="002554E1">
      <w:pPr>
        <w:pStyle w:val="Plattetekst2"/>
        <w:tabs>
          <w:tab w:val="left" w:pos="284"/>
        </w:tabs>
        <w:spacing w:after="0" w:line="240" w:lineRule="auto"/>
        <w:rPr>
          <w:rFonts w:cs="Arial"/>
        </w:rPr>
      </w:pPr>
      <w:r w:rsidRPr="00FB05AE">
        <w:rPr>
          <w:rFonts w:cs="Arial"/>
        </w:rPr>
        <w:t>-</w:t>
      </w:r>
      <w:r w:rsidRPr="00FB05AE">
        <w:rPr>
          <w:rFonts w:cs="Arial"/>
        </w:rPr>
        <w:tab/>
        <w:t>een leerplandoelstelling of leerinhoud verduidelijken;</w:t>
      </w:r>
    </w:p>
    <w:p w:rsidR="002554E1" w:rsidRPr="00FB05AE" w:rsidRDefault="002554E1" w:rsidP="002554E1">
      <w:pPr>
        <w:pStyle w:val="Plattetekst2"/>
        <w:tabs>
          <w:tab w:val="left" w:pos="284"/>
        </w:tabs>
        <w:spacing w:after="0" w:line="240" w:lineRule="auto"/>
        <w:rPr>
          <w:rFonts w:cs="Arial"/>
        </w:rPr>
      </w:pPr>
      <w:r w:rsidRPr="00FB05AE">
        <w:rPr>
          <w:rFonts w:cs="Arial"/>
        </w:rPr>
        <w:t>-</w:t>
      </w:r>
      <w:r w:rsidRPr="00FB05AE">
        <w:rPr>
          <w:rFonts w:cs="Arial"/>
        </w:rPr>
        <w:tab/>
        <w:t>didactische werkvormen of hulpmiddelen aangeven die leerplandoelstellingen helpen realiseren;</w:t>
      </w:r>
    </w:p>
    <w:p w:rsidR="002554E1" w:rsidRPr="00FB05AE" w:rsidRDefault="002554E1" w:rsidP="002554E1">
      <w:pPr>
        <w:pStyle w:val="Plattetekst2"/>
        <w:tabs>
          <w:tab w:val="left" w:pos="284"/>
        </w:tabs>
        <w:spacing w:after="0" w:line="240" w:lineRule="auto"/>
        <w:rPr>
          <w:rFonts w:cs="Arial"/>
        </w:rPr>
      </w:pPr>
      <w:r w:rsidRPr="00FB05AE">
        <w:rPr>
          <w:rFonts w:cs="Arial"/>
        </w:rPr>
        <w:t>-</w:t>
      </w:r>
      <w:r w:rsidRPr="00FB05AE">
        <w:rPr>
          <w:rFonts w:cs="Arial"/>
        </w:rPr>
        <w:tab/>
        <w:t>richtlijnen geven voor evaluatie;</w:t>
      </w:r>
    </w:p>
    <w:p w:rsidR="002554E1" w:rsidRPr="00FB05AE" w:rsidRDefault="002554E1" w:rsidP="002554E1">
      <w:pPr>
        <w:tabs>
          <w:tab w:val="left" w:pos="284"/>
        </w:tabs>
        <w:rPr>
          <w:rFonts w:cs="Arial"/>
        </w:rPr>
      </w:pPr>
      <w:r w:rsidRPr="00FB05AE">
        <w:rPr>
          <w:rFonts w:cs="Arial"/>
        </w:rPr>
        <w:lastRenderedPageBreak/>
        <w:t>-</w:t>
      </w:r>
      <w:r w:rsidRPr="00FB05AE">
        <w:rPr>
          <w:rFonts w:cs="Arial"/>
        </w:rPr>
        <w:tab/>
        <w:t>verwijzen naar bibliografie, nuttige adressen;</w:t>
      </w:r>
    </w:p>
    <w:p w:rsidR="002554E1" w:rsidRPr="00FB05AE" w:rsidRDefault="002554E1" w:rsidP="002554E1">
      <w:pPr>
        <w:tabs>
          <w:tab w:val="left" w:pos="284"/>
        </w:tabs>
        <w:rPr>
          <w:rFonts w:cs="Arial"/>
        </w:rPr>
      </w:pPr>
      <w:r w:rsidRPr="00FB05AE">
        <w:rPr>
          <w:rFonts w:cs="Arial"/>
        </w:rPr>
        <w:t>-</w:t>
      </w:r>
      <w:r w:rsidRPr="00FB05AE">
        <w:rPr>
          <w:rFonts w:cs="Arial"/>
        </w:rPr>
        <w:tab/>
        <w:t xml:space="preserve">verbanden leggen met andere vakken, met vakoverschrijdende eindtermen, met informatie- en </w:t>
      </w:r>
      <w:r w:rsidRPr="00FB05AE">
        <w:rPr>
          <w:rFonts w:cs="Arial"/>
        </w:rPr>
        <w:tab/>
        <w:t>communicatietechnologie, met intercultureel onderwijs.</w:t>
      </w:r>
    </w:p>
    <w:p w:rsidR="004B00AA" w:rsidRDefault="004B00AA" w:rsidP="002554E1">
      <w:pPr>
        <w:rPr>
          <w:rFonts w:cs="Arial"/>
          <w:bCs/>
          <w:i/>
        </w:rPr>
      </w:pPr>
    </w:p>
    <w:p w:rsidR="004B00AA" w:rsidRDefault="004B00AA" w:rsidP="002554E1">
      <w:pPr>
        <w:rPr>
          <w:rFonts w:cs="Arial"/>
          <w:bCs/>
          <w:i/>
        </w:rPr>
      </w:pPr>
    </w:p>
    <w:p w:rsidR="002554E1" w:rsidRDefault="002554E1" w:rsidP="002554E1">
      <w:pPr>
        <w:rPr>
          <w:rFonts w:cs="Arial"/>
          <w:bCs/>
          <w:i/>
        </w:rPr>
      </w:pPr>
      <w:r w:rsidRPr="00FB05AE">
        <w:rPr>
          <w:rFonts w:cs="Arial"/>
          <w:bCs/>
          <w:i/>
        </w:rPr>
        <w:t>Kolom 6: Link</w:t>
      </w:r>
    </w:p>
    <w:p w:rsidR="002554E1" w:rsidRPr="00DD615A" w:rsidRDefault="002554E1" w:rsidP="002554E1">
      <w:pPr>
        <w:tabs>
          <w:tab w:val="left" w:pos="1276"/>
        </w:tabs>
        <w:rPr>
          <w:rFonts w:cs="Arial"/>
          <w:bCs/>
          <w:i/>
          <w:sz w:val="10"/>
          <w:szCs w:val="10"/>
        </w:rPr>
      </w:pPr>
    </w:p>
    <w:p w:rsidR="002554E1" w:rsidRPr="00FB05AE" w:rsidRDefault="002554E1" w:rsidP="002554E1">
      <w:pPr>
        <w:pStyle w:val="Plattetekst"/>
        <w:spacing w:after="0"/>
        <w:jc w:val="both"/>
        <w:rPr>
          <w:rFonts w:cs="Arial"/>
        </w:rPr>
      </w:pPr>
      <w:r w:rsidRPr="00FB05AE">
        <w:rPr>
          <w:rFonts w:cs="Arial"/>
        </w:rPr>
        <w:t>Deze kolom is bedoeld om het schoolteam te ondersteunen. De in kolom 5 omschreven verwijzingen worden hier gecodeerd weergegeven en vestigen de aandacht van de lezer op mogel</w:t>
      </w:r>
      <w:r>
        <w:rPr>
          <w:rFonts w:cs="Arial"/>
        </w:rPr>
        <w:t>ijke vakoverstijgende afspraken en op de vakoverschrijdende eindtermen.</w:t>
      </w:r>
    </w:p>
    <w:p w:rsidR="002554E1" w:rsidRDefault="002554E1" w:rsidP="002554E1">
      <w:pPr>
        <w:pStyle w:val="Plattetekst"/>
        <w:spacing w:after="0"/>
        <w:rPr>
          <w:rFonts w:cs="Arial"/>
        </w:rPr>
      </w:pPr>
    </w:p>
    <w:p w:rsidR="002554E1" w:rsidRDefault="002554E1" w:rsidP="002554E1">
      <w:pPr>
        <w:pStyle w:val="Plattetekst"/>
        <w:spacing w:after="0"/>
        <w:rPr>
          <w:rFonts w:cs="Arial"/>
        </w:rPr>
      </w:pPr>
      <w:r w:rsidRPr="00FB05AE">
        <w:rPr>
          <w:rFonts w:cs="Arial"/>
        </w:rPr>
        <w:t>Codering:</w:t>
      </w:r>
    </w:p>
    <w:p w:rsidR="002554E1" w:rsidRDefault="002554E1" w:rsidP="002554E1">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2554E1" w:rsidRPr="00F17390" w:rsidTr="00975002">
        <w:trPr>
          <w:jc w:val="center"/>
        </w:trPr>
        <w:tc>
          <w:tcPr>
            <w:tcW w:w="960" w:type="dxa"/>
          </w:tcPr>
          <w:p w:rsidR="002554E1" w:rsidRPr="00F17390" w:rsidRDefault="002554E1" w:rsidP="00975002">
            <w:pPr>
              <w:widowControl w:val="0"/>
              <w:tabs>
                <w:tab w:val="left" w:pos="1276"/>
              </w:tabs>
              <w:jc w:val="both"/>
              <w:rPr>
                <w:rFonts w:cs="Arial"/>
                <w:szCs w:val="20"/>
              </w:rPr>
            </w:pPr>
            <w:r>
              <w:rPr>
                <w:rFonts w:cs="Arial"/>
                <w:szCs w:val="20"/>
              </w:rPr>
              <w:t>NED</w:t>
            </w:r>
          </w:p>
        </w:tc>
        <w:tc>
          <w:tcPr>
            <w:tcW w:w="6520" w:type="dxa"/>
          </w:tcPr>
          <w:p w:rsidR="002554E1" w:rsidRPr="00F17390" w:rsidRDefault="002554E1" w:rsidP="00975002">
            <w:pPr>
              <w:widowControl w:val="0"/>
              <w:tabs>
                <w:tab w:val="left" w:pos="1276"/>
              </w:tabs>
              <w:jc w:val="both"/>
              <w:rPr>
                <w:rFonts w:cs="Arial"/>
                <w:szCs w:val="20"/>
              </w:rPr>
            </w:pPr>
            <w:r>
              <w:rPr>
                <w:rFonts w:cs="Arial"/>
                <w:szCs w:val="20"/>
              </w:rPr>
              <w:t>Nederlands</w:t>
            </w:r>
          </w:p>
        </w:tc>
      </w:tr>
      <w:tr w:rsidR="002554E1" w:rsidRPr="00F17390" w:rsidTr="00975002">
        <w:trPr>
          <w:jc w:val="center"/>
        </w:trPr>
        <w:tc>
          <w:tcPr>
            <w:tcW w:w="960" w:type="dxa"/>
          </w:tcPr>
          <w:p w:rsidR="002554E1" w:rsidRPr="00F17390" w:rsidRDefault="002554E1" w:rsidP="00975002">
            <w:pPr>
              <w:widowControl w:val="0"/>
              <w:tabs>
                <w:tab w:val="left" w:pos="1276"/>
              </w:tabs>
              <w:jc w:val="both"/>
              <w:rPr>
                <w:rFonts w:cs="Arial"/>
                <w:szCs w:val="20"/>
              </w:rPr>
            </w:pPr>
            <w:r w:rsidRPr="00F17390">
              <w:rPr>
                <w:rFonts w:cs="Arial"/>
                <w:szCs w:val="20"/>
              </w:rPr>
              <w:t>ENG</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Engels</w:t>
            </w:r>
          </w:p>
        </w:tc>
      </w:tr>
      <w:tr w:rsidR="002554E1" w:rsidRPr="00F17390" w:rsidTr="00975002">
        <w:trPr>
          <w:jc w:val="center"/>
        </w:trPr>
        <w:tc>
          <w:tcPr>
            <w:tcW w:w="960" w:type="dxa"/>
          </w:tcPr>
          <w:p w:rsidR="002554E1" w:rsidRPr="00F17390" w:rsidRDefault="002554E1" w:rsidP="00975002">
            <w:pPr>
              <w:widowControl w:val="0"/>
              <w:tabs>
                <w:tab w:val="left" w:pos="1276"/>
              </w:tabs>
              <w:jc w:val="both"/>
              <w:rPr>
                <w:rFonts w:cs="Arial"/>
                <w:szCs w:val="20"/>
              </w:rPr>
            </w:pPr>
            <w:r w:rsidRPr="00F17390">
              <w:rPr>
                <w:rFonts w:cs="Arial"/>
                <w:szCs w:val="20"/>
              </w:rPr>
              <w:t>ICO</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Intercultureel onderwijs</w:t>
            </w:r>
          </w:p>
        </w:tc>
      </w:tr>
      <w:tr w:rsidR="004B00AA" w:rsidRPr="00F17390" w:rsidTr="0002628A">
        <w:trPr>
          <w:jc w:val="center"/>
        </w:trPr>
        <w:tc>
          <w:tcPr>
            <w:tcW w:w="960" w:type="dxa"/>
          </w:tcPr>
          <w:p w:rsidR="004B00AA" w:rsidRPr="00F17390" w:rsidRDefault="004B00AA" w:rsidP="0002628A">
            <w:pPr>
              <w:widowControl w:val="0"/>
              <w:tabs>
                <w:tab w:val="left" w:pos="1276"/>
              </w:tabs>
              <w:jc w:val="both"/>
              <w:rPr>
                <w:rFonts w:cs="Arial"/>
                <w:szCs w:val="20"/>
              </w:rPr>
            </w:pPr>
            <w:r w:rsidRPr="00F17390">
              <w:rPr>
                <w:rFonts w:cs="Arial"/>
                <w:szCs w:val="20"/>
              </w:rPr>
              <w:t>ICT</w:t>
            </w:r>
          </w:p>
        </w:tc>
        <w:tc>
          <w:tcPr>
            <w:tcW w:w="6520" w:type="dxa"/>
          </w:tcPr>
          <w:p w:rsidR="004B00AA" w:rsidRPr="00F17390" w:rsidRDefault="004B00AA" w:rsidP="0002628A">
            <w:pPr>
              <w:widowControl w:val="0"/>
              <w:tabs>
                <w:tab w:val="left" w:pos="1276"/>
              </w:tabs>
              <w:jc w:val="both"/>
              <w:rPr>
                <w:rFonts w:cs="Arial"/>
                <w:szCs w:val="20"/>
              </w:rPr>
            </w:pPr>
            <w:r w:rsidRPr="00F17390">
              <w:rPr>
                <w:rFonts w:cs="Arial"/>
                <w:szCs w:val="20"/>
              </w:rPr>
              <w:t>Informa</w:t>
            </w:r>
            <w:r>
              <w:rPr>
                <w:rFonts w:cs="Arial"/>
                <w:szCs w:val="20"/>
              </w:rPr>
              <w:t>tie en communicatietechnologie</w:t>
            </w:r>
          </w:p>
        </w:tc>
      </w:tr>
      <w:tr w:rsidR="002554E1" w:rsidRPr="00F17390" w:rsidTr="00975002">
        <w:trPr>
          <w:jc w:val="center"/>
        </w:trPr>
        <w:tc>
          <w:tcPr>
            <w:tcW w:w="7480" w:type="dxa"/>
            <w:gridSpan w:val="2"/>
          </w:tcPr>
          <w:p w:rsidR="002554E1" w:rsidRPr="00F17390" w:rsidRDefault="002554E1" w:rsidP="00975002">
            <w:pPr>
              <w:widowControl w:val="0"/>
              <w:tabs>
                <w:tab w:val="left" w:pos="1276"/>
              </w:tabs>
              <w:jc w:val="both"/>
              <w:rPr>
                <w:rFonts w:cs="Arial"/>
                <w:b/>
                <w:szCs w:val="20"/>
              </w:rPr>
            </w:pPr>
            <w:r w:rsidRPr="00F17390">
              <w:rPr>
                <w:rFonts w:cs="Arial"/>
                <w:b/>
                <w:szCs w:val="20"/>
              </w:rPr>
              <w:t>Vakoverschrijdende eindtermen (VOET)</w:t>
            </w:r>
          </w:p>
        </w:tc>
      </w:tr>
      <w:tr w:rsidR="002554E1" w:rsidRPr="00F17390" w:rsidTr="00975002">
        <w:trPr>
          <w:jc w:val="center"/>
        </w:trPr>
        <w:tc>
          <w:tcPr>
            <w:tcW w:w="960" w:type="dxa"/>
          </w:tcPr>
          <w:p w:rsidR="002554E1" w:rsidRPr="00F17390" w:rsidRDefault="002554E1" w:rsidP="00975002">
            <w:pPr>
              <w:widowControl w:val="0"/>
              <w:tabs>
                <w:tab w:val="left" w:pos="1276"/>
              </w:tabs>
              <w:jc w:val="both"/>
              <w:rPr>
                <w:rFonts w:cs="Arial"/>
                <w:szCs w:val="20"/>
              </w:rPr>
            </w:pPr>
            <w:r w:rsidRPr="00F17390">
              <w:rPr>
                <w:rFonts w:cs="Arial"/>
                <w:szCs w:val="20"/>
              </w:rPr>
              <w:t>LER</w:t>
            </w:r>
          </w:p>
        </w:tc>
        <w:tc>
          <w:tcPr>
            <w:tcW w:w="6520" w:type="dxa"/>
          </w:tcPr>
          <w:p w:rsidR="002554E1" w:rsidRPr="00F17390" w:rsidRDefault="002554E1" w:rsidP="00975002">
            <w:pPr>
              <w:widowControl w:val="0"/>
              <w:tabs>
                <w:tab w:val="left" w:pos="1276"/>
              </w:tabs>
              <w:jc w:val="both"/>
              <w:rPr>
                <w:rFonts w:cs="Arial"/>
                <w:szCs w:val="20"/>
              </w:rPr>
            </w:pPr>
            <w:r>
              <w:rPr>
                <w:rFonts w:cs="Arial"/>
                <w:szCs w:val="20"/>
              </w:rPr>
              <w:t xml:space="preserve">Leren </w:t>
            </w:r>
            <w:proofErr w:type="spellStart"/>
            <w:r>
              <w:rPr>
                <w:rFonts w:cs="Arial"/>
                <w:szCs w:val="20"/>
              </w:rPr>
              <w:t>l</w:t>
            </w:r>
            <w:r w:rsidRPr="00F17390">
              <w:rPr>
                <w:rFonts w:cs="Arial"/>
                <w:szCs w:val="20"/>
              </w:rPr>
              <w:t>eren</w:t>
            </w:r>
            <w:proofErr w:type="spellEnd"/>
          </w:p>
        </w:tc>
      </w:tr>
      <w:tr w:rsidR="002554E1" w:rsidRPr="00F17390" w:rsidTr="00975002">
        <w:trPr>
          <w:jc w:val="center"/>
        </w:trPr>
        <w:tc>
          <w:tcPr>
            <w:tcW w:w="960" w:type="dxa"/>
          </w:tcPr>
          <w:p w:rsidR="002554E1" w:rsidRPr="00F17390" w:rsidRDefault="002554E1" w:rsidP="00975002">
            <w:pPr>
              <w:widowControl w:val="0"/>
              <w:tabs>
                <w:tab w:val="left" w:pos="1276"/>
              </w:tabs>
              <w:jc w:val="both"/>
              <w:rPr>
                <w:rFonts w:cs="Arial"/>
                <w:szCs w:val="20"/>
              </w:rPr>
            </w:pPr>
            <w:r w:rsidRPr="00F17390">
              <w:rPr>
                <w:rFonts w:cs="Arial"/>
                <w:szCs w:val="20"/>
              </w:rPr>
              <w:t>LGV</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Lichamelijke gezondheid en veiligheid</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rFonts w:cs="Arial"/>
                <w:szCs w:val="20"/>
              </w:rPr>
              <w:t>MGZ</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Mentale gezondheid</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szCs w:val="20"/>
              </w:rPr>
              <w:t>SOC</w:t>
            </w:r>
          </w:p>
        </w:tc>
        <w:tc>
          <w:tcPr>
            <w:tcW w:w="6520" w:type="dxa"/>
          </w:tcPr>
          <w:p w:rsidR="002554E1" w:rsidRPr="00F17390" w:rsidRDefault="002554E1" w:rsidP="00975002">
            <w:pPr>
              <w:widowControl w:val="0"/>
              <w:tabs>
                <w:tab w:val="left" w:pos="1276"/>
              </w:tabs>
              <w:jc w:val="both"/>
              <w:rPr>
                <w:rFonts w:cs="Arial"/>
                <w:szCs w:val="20"/>
              </w:rPr>
            </w:pPr>
            <w:proofErr w:type="spellStart"/>
            <w:r w:rsidRPr="00F17390">
              <w:rPr>
                <w:rFonts w:cs="Arial"/>
                <w:szCs w:val="20"/>
              </w:rPr>
              <w:t>Sociorelationele</w:t>
            </w:r>
            <w:proofErr w:type="spellEnd"/>
            <w:r w:rsidRPr="00F17390">
              <w:rPr>
                <w:rFonts w:cs="Arial"/>
                <w:szCs w:val="20"/>
              </w:rPr>
              <w:t xml:space="preserve"> ontwikkeling</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rFonts w:cs="Arial"/>
                <w:szCs w:val="20"/>
              </w:rPr>
              <w:t>ODO</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Omgeving en duurzame ontwikkeling</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rFonts w:cs="Arial"/>
                <w:szCs w:val="20"/>
              </w:rPr>
              <w:t>PJS</w:t>
            </w:r>
          </w:p>
        </w:tc>
        <w:tc>
          <w:tcPr>
            <w:tcW w:w="6520" w:type="dxa"/>
          </w:tcPr>
          <w:p w:rsidR="002554E1" w:rsidRPr="00F17390" w:rsidRDefault="002554E1" w:rsidP="00975002">
            <w:pPr>
              <w:widowControl w:val="0"/>
              <w:tabs>
                <w:tab w:val="left" w:pos="1276"/>
              </w:tabs>
              <w:jc w:val="both"/>
              <w:rPr>
                <w:rFonts w:cs="Arial"/>
                <w:szCs w:val="20"/>
              </w:rPr>
            </w:pPr>
            <w:r>
              <w:rPr>
                <w:rFonts w:cs="Arial"/>
                <w:szCs w:val="20"/>
              </w:rPr>
              <w:t>Politiek-</w:t>
            </w:r>
            <w:r w:rsidRPr="00F17390">
              <w:rPr>
                <w:rFonts w:cs="Arial"/>
                <w:szCs w:val="20"/>
              </w:rPr>
              <w:t>juridische samenleving</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rFonts w:cs="Arial"/>
                <w:szCs w:val="20"/>
              </w:rPr>
              <w:t>SES</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Socio-economische samenleving</w:t>
            </w:r>
          </w:p>
        </w:tc>
      </w:tr>
      <w:tr w:rsidR="002554E1" w:rsidRPr="00F17390" w:rsidTr="00975002">
        <w:trPr>
          <w:jc w:val="center"/>
        </w:trPr>
        <w:tc>
          <w:tcPr>
            <w:tcW w:w="960" w:type="dxa"/>
          </w:tcPr>
          <w:p w:rsidR="002554E1" w:rsidRPr="00F17390" w:rsidRDefault="002554E1" w:rsidP="00975002">
            <w:pPr>
              <w:widowControl w:val="0"/>
              <w:jc w:val="both"/>
              <w:rPr>
                <w:szCs w:val="20"/>
              </w:rPr>
            </w:pPr>
            <w:r w:rsidRPr="00F17390">
              <w:rPr>
                <w:rFonts w:cs="Arial"/>
                <w:szCs w:val="20"/>
              </w:rPr>
              <w:t>SCS</w:t>
            </w:r>
          </w:p>
        </w:tc>
        <w:tc>
          <w:tcPr>
            <w:tcW w:w="6520" w:type="dxa"/>
          </w:tcPr>
          <w:p w:rsidR="002554E1" w:rsidRPr="00F17390" w:rsidRDefault="002554E1" w:rsidP="00975002">
            <w:pPr>
              <w:widowControl w:val="0"/>
              <w:tabs>
                <w:tab w:val="left" w:pos="1276"/>
              </w:tabs>
              <w:jc w:val="both"/>
              <w:rPr>
                <w:rFonts w:cs="Arial"/>
                <w:szCs w:val="20"/>
              </w:rPr>
            </w:pPr>
            <w:r w:rsidRPr="00F17390">
              <w:rPr>
                <w:rFonts w:cs="Arial"/>
                <w:szCs w:val="20"/>
              </w:rPr>
              <w:t>Socioculturele samenleving</w:t>
            </w:r>
          </w:p>
        </w:tc>
      </w:tr>
    </w:tbl>
    <w:p w:rsidR="002554E1" w:rsidRDefault="002554E1" w:rsidP="002554E1">
      <w:pPr>
        <w:tabs>
          <w:tab w:val="left" w:pos="284"/>
        </w:tabs>
        <w:jc w:val="both"/>
        <w:rPr>
          <w:rFonts w:cs="Arial"/>
          <w:szCs w:val="20"/>
        </w:rPr>
      </w:pPr>
    </w:p>
    <w:p w:rsidR="002554E1" w:rsidRPr="00551239" w:rsidRDefault="002554E1" w:rsidP="002554E1">
      <w:pPr>
        <w:rPr>
          <w:rFonts w:cs="Arial"/>
          <w:szCs w:val="20"/>
        </w:rPr>
      </w:pPr>
    </w:p>
    <w:p w:rsidR="002554E1" w:rsidRPr="00551239" w:rsidRDefault="002554E1" w:rsidP="002554E1">
      <w:pPr>
        <w:rPr>
          <w:rFonts w:cs="Arial"/>
          <w:szCs w:val="20"/>
        </w:rPr>
      </w:pPr>
    </w:p>
    <w:p w:rsidR="005E1B88" w:rsidRPr="008F620A" w:rsidRDefault="005E1B88" w:rsidP="005E1B88">
      <w:pPr>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p w:rsidR="00EE5CBD" w:rsidRDefault="00EE5CBD" w:rsidP="00EE5CB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16018"/>
      </w:tblGrid>
      <w:tr w:rsidR="00EE5CBD" w:rsidTr="003A0C77">
        <w:trPr>
          <w:cantSplit/>
          <w:trHeight w:val="397"/>
        </w:trPr>
        <w:tc>
          <w:tcPr>
            <w:tcW w:w="16018" w:type="dxa"/>
            <w:tcBorders>
              <w:top w:val="single" w:sz="4" w:space="0" w:color="auto"/>
              <w:left w:val="single" w:sz="4" w:space="0" w:color="auto"/>
              <w:bottom w:val="single" w:sz="4" w:space="0" w:color="auto"/>
              <w:right w:val="single" w:sz="4" w:space="0" w:color="auto"/>
            </w:tcBorders>
            <w:vAlign w:val="center"/>
          </w:tcPr>
          <w:p w:rsidR="00EE5CBD" w:rsidRPr="00743F84" w:rsidRDefault="00EE5CBD" w:rsidP="00EE5CBD">
            <w:pPr>
              <w:pStyle w:val="Kop2"/>
              <w:numPr>
                <w:ilvl w:val="1"/>
                <w:numId w:val="41"/>
              </w:numPr>
              <w:tabs>
                <w:tab w:val="num" w:pos="709"/>
              </w:tabs>
              <w:ind w:left="578" w:hanging="578"/>
              <w:rPr>
                <w:rFonts w:cs="Arial"/>
                <w:sz w:val="18"/>
                <w:szCs w:val="18"/>
              </w:rPr>
            </w:pPr>
            <w:bookmarkStart w:id="50" w:name="_Toc378066064"/>
            <w:r w:rsidRPr="00743F84">
              <w:rPr>
                <w:rFonts w:cs="Arial"/>
              </w:rPr>
              <w:t>ALGEMENE DOELSTELLINGEN</w:t>
            </w:r>
            <w:bookmarkEnd w:id="50"/>
            <w:r w:rsidRPr="00743F84">
              <w:rPr>
                <w:rFonts w:cs="Arial"/>
              </w:rPr>
              <w:br/>
            </w:r>
          </w:p>
          <w:p w:rsidR="005B1FF9" w:rsidRPr="005B1FF9" w:rsidRDefault="00EE5CBD" w:rsidP="005B1FF9">
            <w:pPr>
              <w:rPr>
                <w:szCs w:val="20"/>
                <w:lang w:val="nl-BE"/>
              </w:rPr>
            </w:pPr>
            <w:r>
              <w:rPr>
                <w:color w:val="4F81BD"/>
                <w:szCs w:val="20"/>
              </w:rPr>
              <w:tab/>
            </w:r>
            <w:r>
              <w:rPr>
                <w:szCs w:val="20"/>
                <w:lang w:val="nl-BE"/>
              </w:rPr>
              <w:t>Het behalen van de eindtermen voor de tweede en derde graad bso moet de leerlingen in staat stellen hun eigen wensen uit te drukken i</w:t>
            </w:r>
            <w:r w:rsidR="005B1FF9">
              <w:rPr>
                <w:szCs w:val="20"/>
                <w:lang w:val="nl-BE"/>
              </w:rPr>
              <w:t>n functioneel, alledaags Frans</w:t>
            </w:r>
            <w:r w:rsidR="005B1FF9">
              <w:rPr>
                <w:szCs w:val="20"/>
                <w:lang w:val="nl-BE"/>
              </w:rPr>
              <w:br/>
            </w:r>
            <w:r>
              <w:rPr>
                <w:szCs w:val="20"/>
                <w:lang w:val="nl-BE"/>
              </w:rPr>
              <w:t xml:space="preserve"> </w:t>
            </w:r>
            <w:r>
              <w:rPr>
                <w:szCs w:val="20"/>
                <w:lang w:val="nl-BE"/>
              </w:rPr>
              <w:tab/>
              <w:t xml:space="preserve">Dit </w:t>
            </w:r>
            <w:r w:rsidRPr="005B1FF9">
              <w:rPr>
                <w:szCs w:val="20"/>
                <w:lang w:val="nl-BE"/>
              </w:rPr>
              <w:t>komt tegemoet aan wat de maatschappij als een strikt taalvaardigheidsminimum – namelijk zelfredzaamheid - vereist.</w:t>
            </w:r>
            <w:r w:rsidR="00805010" w:rsidRPr="005B1FF9">
              <w:rPr>
                <w:szCs w:val="20"/>
                <w:lang w:val="nl-BE"/>
              </w:rPr>
              <w:br/>
            </w:r>
            <w:r w:rsidR="00805010" w:rsidRPr="005B1FF9">
              <w:rPr>
                <w:szCs w:val="20"/>
                <w:lang w:val="nl-BE"/>
              </w:rPr>
              <w:tab/>
            </w:r>
            <w:r w:rsidR="005B1FF9" w:rsidRPr="005B1FF9">
              <w:rPr>
                <w:szCs w:val="20"/>
                <w:lang w:val="nl-BE"/>
              </w:rPr>
              <w:t xml:space="preserve">De leerlingen worden op een zo praktisch gericht mogelijke manier voorbereid op hun verdere studies en op het concrete maatschappelijk leven nadien. </w:t>
            </w:r>
          </w:p>
          <w:p w:rsidR="005B1FF9" w:rsidRPr="007C44A7" w:rsidRDefault="005B1FF9" w:rsidP="005B1FF9">
            <w:pPr>
              <w:rPr>
                <w:color w:val="0070C0"/>
                <w:szCs w:val="20"/>
                <w:lang w:val="nl-BE"/>
              </w:rPr>
            </w:pPr>
            <w:r w:rsidRPr="005B1FF9">
              <w:rPr>
                <w:szCs w:val="20"/>
                <w:lang w:val="nl-BE"/>
              </w:rPr>
              <w:tab/>
              <w:t xml:space="preserve">De leerlingen leren de essentie van een geschreven en/of gesproken boodschap begrijpen en gepast reageren. Het vak Frans kan eventueel deel uitmaken van de </w:t>
            </w:r>
            <w:r w:rsidRPr="005B1FF9">
              <w:rPr>
                <w:szCs w:val="20"/>
                <w:lang w:val="nl-BE"/>
              </w:rPr>
              <w:tab/>
              <w:t>Geïntegreerde Proef</w:t>
            </w:r>
            <w:r>
              <w:rPr>
                <w:color w:val="0070C0"/>
                <w:szCs w:val="20"/>
                <w:lang w:val="nl-BE"/>
              </w:rPr>
              <w:t>.</w:t>
            </w:r>
          </w:p>
          <w:p w:rsidR="00805010" w:rsidRPr="00F247F9" w:rsidRDefault="00805010" w:rsidP="005B1FF9">
            <w:pPr>
              <w:rPr>
                <w:color w:val="FF0000"/>
                <w:szCs w:val="20"/>
                <w:lang w:val="nl-BE"/>
              </w:rPr>
            </w:pPr>
          </w:p>
          <w:p w:rsidR="00EE5CBD" w:rsidRPr="003B05E6" w:rsidRDefault="00EE5CBD" w:rsidP="003A0C77">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639"/>
              <w:rPr>
                <w:color w:val="4F81BD"/>
                <w:szCs w:val="20"/>
                <w:lang w:val="nl-BE"/>
              </w:rPr>
            </w:pPr>
          </w:p>
          <w:p w:rsidR="00EE5CBD" w:rsidRDefault="00EE5CBD" w:rsidP="003A0C77">
            <w:pPr>
              <w:ind w:left="639"/>
              <w:rPr>
                <w:szCs w:val="20"/>
                <w:lang w:val="nl-BE"/>
              </w:rPr>
            </w:pPr>
            <w:r>
              <w:rPr>
                <w:szCs w:val="20"/>
                <w:lang w:val="nl-BE"/>
              </w:rPr>
              <w:t>Communicatieve vaardigheden</w:t>
            </w:r>
          </w:p>
          <w:p w:rsidR="00EE5CBD" w:rsidRDefault="00EE5CBD" w:rsidP="003A0C77">
            <w:pPr>
              <w:numPr>
                <w:ilvl w:val="0"/>
                <w:numId w:val="38"/>
              </w:numPr>
              <w:tabs>
                <w:tab w:val="left" w:pos="923"/>
              </w:tabs>
              <w:ind w:left="639" w:firstLine="0"/>
              <w:rPr>
                <w:szCs w:val="20"/>
                <w:lang w:val="nl-BE"/>
              </w:rPr>
            </w:pPr>
            <w:r>
              <w:rPr>
                <w:szCs w:val="20"/>
                <w:lang w:val="nl-BE"/>
              </w:rPr>
              <w:t xml:space="preserve">Het </w:t>
            </w:r>
            <w:r w:rsidR="00F26CE9">
              <w:rPr>
                <w:szCs w:val="20"/>
                <w:lang w:val="nl-BE"/>
              </w:rPr>
              <w:t>Frans</w:t>
            </w:r>
            <w:r>
              <w:rPr>
                <w:szCs w:val="20"/>
                <w:lang w:val="nl-BE"/>
              </w:rPr>
              <w:t xml:space="preserve"> receptief en productief, mondeling en schriftelijk, effectief en interactief gebruiken als communicatiemiddel in relevante situaties.</w:t>
            </w:r>
          </w:p>
          <w:p w:rsidR="00EE5CBD" w:rsidRPr="005B1FF9" w:rsidRDefault="00EE5CBD" w:rsidP="003A0C77">
            <w:pPr>
              <w:numPr>
                <w:ilvl w:val="0"/>
                <w:numId w:val="38"/>
              </w:numPr>
              <w:tabs>
                <w:tab w:val="left" w:pos="923"/>
              </w:tabs>
              <w:ind w:left="639" w:firstLine="0"/>
              <w:rPr>
                <w:szCs w:val="20"/>
                <w:lang w:val="nl-BE"/>
              </w:rPr>
            </w:pPr>
            <w:r>
              <w:rPr>
                <w:szCs w:val="20"/>
                <w:lang w:val="nl-BE"/>
              </w:rPr>
              <w:t xml:space="preserve">In </w:t>
            </w:r>
            <w:r w:rsidRPr="005B1FF9">
              <w:rPr>
                <w:szCs w:val="20"/>
                <w:lang w:val="nl-BE"/>
              </w:rPr>
              <w:t>staat zijn het taalgebruik aan te passen aan het doel van de taaltaak.</w:t>
            </w:r>
          </w:p>
          <w:p w:rsidR="00805010" w:rsidRPr="005B1FF9" w:rsidRDefault="00805010" w:rsidP="00805010">
            <w:pPr>
              <w:numPr>
                <w:ilvl w:val="0"/>
                <w:numId w:val="38"/>
              </w:numPr>
              <w:tabs>
                <w:tab w:val="left" w:pos="923"/>
              </w:tabs>
              <w:ind w:left="639" w:firstLine="0"/>
              <w:rPr>
                <w:szCs w:val="20"/>
                <w:lang w:val="nl-BE"/>
              </w:rPr>
            </w:pPr>
            <w:r w:rsidRPr="005B1FF9">
              <w:rPr>
                <w:szCs w:val="20"/>
                <w:lang w:val="nl-BE"/>
              </w:rPr>
              <w:t xml:space="preserve">Communicatieve zelfredzaamheid ontwikkelen, waarbij de leerlingen leren de essentie van een geschreven en/of gesproken boodschap te begrijpen en gepast te </w:t>
            </w:r>
            <w:r w:rsidRPr="005B1FF9">
              <w:rPr>
                <w:szCs w:val="20"/>
                <w:lang w:val="nl-BE"/>
              </w:rPr>
              <w:tab/>
              <w:t>reageren op die boodschap.</w:t>
            </w:r>
          </w:p>
          <w:p w:rsidR="00EE5CBD" w:rsidRDefault="00EE5CBD" w:rsidP="003A0C77">
            <w:pPr>
              <w:tabs>
                <w:tab w:val="left" w:pos="923"/>
              </w:tabs>
              <w:ind w:left="639"/>
              <w:rPr>
                <w:szCs w:val="20"/>
                <w:lang w:val="nl-BE"/>
              </w:rPr>
            </w:pPr>
          </w:p>
          <w:p w:rsidR="00EE5CBD" w:rsidRDefault="00EE5CBD" w:rsidP="003A0C77">
            <w:pPr>
              <w:tabs>
                <w:tab w:val="left" w:pos="923"/>
              </w:tabs>
              <w:ind w:left="639"/>
              <w:rPr>
                <w:szCs w:val="20"/>
                <w:lang w:val="nl-BE"/>
              </w:rPr>
            </w:pPr>
            <w:r>
              <w:rPr>
                <w:szCs w:val="20"/>
                <w:lang w:val="nl-BE"/>
              </w:rPr>
              <w:t>Functionele kennis</w:t>
            </w:r>
          </w:p>
          <w:p w:rsidR="00EE5CBD" w:rsidRDefault="00EE5CBD" w:rsidP="003A0C77">
            <w:pPr>
              <w:numPr>
                <w:ilvl w:val="0"/>
                <w:numId w:val="38"/>
              </w:numPr>
              <w:tabs>
                <w:tab w:val="left" w:pos="923"/>
              </w:tabs>
              <w:ind w:left="639" w:firstLine="0"/>
              <w:rPr>
                <w:szCs w:val="20"/>
                <w:lang w:val="nl-BE"/>
              </w:rPr>
            </w:pPr>
            <w:r>
              <w:rPr>
                <w:szCs w:val="20"/>
                <w:lang w:val="nl-BE"/>
              </w:rPr>
              <w:t xml:space="preserve">De ondersteunende kennis beheersen die nodig is voor het uitvoeren van de taaltaak: vorm, betekenis, reële gebruikerscontext van woorden en grammaticale </w:t>
            </w:r>
            <w:r>
              <w:rPr>
                <w:szCs w:val="20"/>
                <w:lang w:val="nl-BE"/>
              </w:rPr>
              <w:tab/>
              <w:t xml:space="preserve">constructies, aspecten van de socioculturele verscheidenheid van de </w:t>
            </w:r>
            <w:r w:rsidR="00F26CE9">
              <w:rPr>
                <w:szCs w:val="20"/>
                <w:lang w:val="nl-BE"/>
              </w:rPr>
              <w:t>Fran</w:t>
            </w:r>
            <w:r>
              <w:rPr>
                <w:szCs w:val="20"/>
                <w:lang w:val="nl-BE"/>
              </w:rPr>
              <w:t>stalige wereld.</w:t>
            </w:r>
          </w:p>
          <w:p w:rsidR="00EE5CBD" w:rsidRDefault="00EE5CBD" w:rsidP="003A0C77">
            <w:pPr>
              <w:numPr>
                <w:ilvl w:val="0"/>
                <w:numId w:val="38"/>
              </w:numPr>
              <w:tabs>
                <w:tab w:val="left" w:pos="923"/>
              </w:tabs>
              <w:ind w:left="639" w:firstLine="0"/>
              <w:rPr>
                <w:szCs w:val="20"/>
                <w:lang w:val="nl-BE"/>
              </w:rPr>
            </w:pPr>
            <w:r>
              <w:rPr>
                <w:szCs w:val="20"/>
                <w:lang w:val="nl-BE"/>
              </w:rPr>
              <w:t>Via reflectie op de taaltaak de hierboven beschreven functionele kennis uitbreiden om de doeltreffende en de accuraatheid van de communicatie te verhogen.</w:t>
            </w:r>
          </w:p>
          <w:p w:rsidR="00EE5CBD" w:rsidRDefault="00EE5CBD" w:rsidP="003A0C77">
            <w:pPr>
              <w:tabs>
                <w:tab w:val="left" w:pos="923"/>
              </w:tabs>
              <w:ind w:left="639"/>
              <w:rPr>
                <w:szCs w:val="20"/>
                <w:lang w:val="nl-BE"/>
              </w:rPr>
            </w:pPr>
          </w:p>
          <w:p w:rsidR="00EE5CBD" w:rsidRDefault="00EE5CBD" w:rsidP="003A0C77">
            <w:pPr>
              <w:tabs>
                <w:tab w:val="left" w:pos="923"/>
              </w:tabs>
              <w:ind w:left="639"/>
              <w:rPr>
                <w:szCs w:val="20"/>
                <w:lang w:val="nl-BE"/>
              </w:rPr>
            </w:pPr>
            <w:r>
              <w:rPr>
                <w:szCs w:val="20"/>
                <w:lang w:val="nl-BE"/>
              </w:rPr>
              <w:t>Strategieën</w:t>
            </w:r>
          </w:p>
          <w:p w:rsidR="00EE5CBD" w:rsidRDefault="00EE5CBD" w:rsidP="003A0C77">
            <w:pPr>
              <w:numPr>
                <w:ilvl w:val="0"/>
                <w:numId w:val="38"/>
              </w:numPr>
              <w:tabs>
                <w:tab w:val="left" w:pos="923"/>
              </w:tabs>
              <w:ind w:left="639" w:firstLine="0"/>
              <w:rPr>
                <w:szCs w:val="20"/>
                <w:lang w:val="nl-BE"/>
              </w:rPr>
            </w:pPr>
            <w:r>
              <w:rPr>
                <w:szCs w:val="20"/>
                <w:lang w:val="nl-BE"/>
              </w:rPr>
              <w:t>Leerstrategieën (opzoeken, lees- en luisterstrategieën, voorkennis activeren, …) verwerven om de specifieke taaltaken efficiënter te kunnen uitvoeren.</w:t>
            </w:r>
          </w:p>
          <w:p w:rsidR="00EE5CBD" w:rsidRDefault="00EE5CBD" w:rsidP="003A0C77">
            <w:pPr>
              <w:numPr>
                <w:ilvl w:val="0"/>
                <w:numId w:val="38"/>
              </w:numPr>
              <w:tabs>
                <w:tab w:val="left" w:pos="923"/>
              </w:tabs>
              <w:ind w:left="639" w:firstLine="0"/>
              <w:rPr>
                <w:szCs w:val="20"/>
                <w:lang w:val="nl-BE"/>
              </w:rPr>
            </w:pPr>
            <w:r>
              <w:rPr>
                <w:szCs w:val="20"/>
                <w:lang w:val="nl-BE"/>
              </w:rPr>
              <w:t xml:space="preserve">Talige en niet-talige communicatiestrategieën aanwenden om aan de communicatieve behoeften te kunnen voldoen (compenserende strategieën, bv. vragen om iets te </w:t>
            </w:r>
            <w:r>
              <w:rPr>
                <w:szCs w:val="20"/>
                <w:lang w:val="nl-BE"/>
              </w:rPr>
              <w:tab/>
              <w:t>herhalen, non-verbale strategieën, …).</w:t>
            </w:r>
          </w:p>
          <w:p w:rsidR="00EE5CBD" w:rsidRDefault="00EE5CBD" w:rsidP="003A0C77">
            <w:pPr>
              <w:tabs>
                <w:tab w:val="left" w:pos="923"/>
              </w:tabs>
              <w:ind w:left="639"/>
              <w:rPr>
                <w:szCs w:val="20"/>
                <w:lang w:val="nl-BE"/>
              </w:rPr>
            </w:pPr>
          </w:p>
          <w:p w:rsidR="00EE5CBD" w:rsidRDefault="00EE5CBD" w:rsidP="003A0C77">
            <w:pPr>
              <w:tabs>
                <w:tab w:val="left" w:pos="923"/>
              </w:tabs>
              <w:ind w:left="639"/>
              <w:rPr>
                <w:szCs w:val="20"/>
                <w:lang w:val="nl-BE"/>
              </w:rPr>
            </w:pPr>
            <w:r>
              <w:rPr>
                <w:szCs w:val="20"/>
                <w:lang w:val="nl-BE"/>
              </w:rPr>
              <w:t>Attitudes</w:t>
            </w:r>
          </w:p>
          <w:p w:rsidR="00EE5CBD" w:rsidRDefault="00EE5CBD" w:rsidP="003A0C77">
            <w:pPr>
              <w:numPr>
                <w:ilvl w:val="0"/>
                <w:numId w:val="38"/>
              </w:numPr>
              <w:tabs>
                <w:tab w:val="left" w:pos="923"/>
              </w:tabs>
              <w:ind w:left="639" w:firstLine="0"/>
              <w:rPr>
                <w:szCs w:val="20"/>
                <w:lang w:val="nl-BE"/>
              </w:rPr>
            </w:pPr>
            <w:r>
              <w:rPr>
                <w:szCs w:val="20"/>
                <w:lang w:val="nl-BE"/>
              </w:rPr>
              <w:t>Het belang inzien van en interesse hebben voor het leren van vreemde talen en gemotiveerd zijn om de taal ook buiten de klascontext te verwerven.</w:t>
            </w:r>
          </w:p>
          <w:p w:rsidR="00EE5CBD" w:rsidRDefault="00EE5CBD" w:rsidP="003A0C77">
            <w:pPr>
              <w:numPr>
                <w:ilvl w:val="0"/>
                <w:numId w:val="38"/>
              </w:numPr>
              <w:tabs>
                <w:tab w:val="left" w:pos="923"/>
              </w:tabs>
              <w:ind w:left="639" w:firstLine="0"/>
              <w:rPr>
                <w:szCs w:val="20"/>
                <w:lang w:val="nl-BE"/>
              </w:rPr>
            </w:pPr>
            <w:r>
              <w:rPr>
                <w:szCs w:val="20"/>
                <w:lang w:val="nl-BE"/>
              </w:rPr>
              <w:t xml:space="preserve">De gebruiksmogelijkheden van vreemde talen waarderen door gevoel te ontwikkelen voor effectieve communicatie en door plezier te beleven aan mondelinge en </w:t>
            </w:r>
            <w:r>
              <w:rPr>
                <w:szCs w:val="20"/>
                <w:lang w:val="nl-BE"/>
              </w:rPr>
              <w:tab/>
              <w:t>schriftelijke communicatie.</w:t>
            </w:r>
          </w:p>
          <w:p w:rsidR="00EE5CBD" w:rsidRDefault="00EE5CBD" w:rsidP="003A0C77">
            <w:pPr>
              <w:numPr>
                <w:ilvl w:val="0"/>
                <w:numId w:val="38"/>
              </w:numPr>
              <w:tabs>
                <w:tab w:val="left" w:pos="923"/>
              </w:tabs>
              <w:ind w:left="639" w:firstLine="0"/>
              <w:rPr>
                <w:szCs w:val="20"/>
                <w:lang w:val="nl-BE"/>
              </w:rPr>
            </w:pPr>
            <w:r>
              <w:rPr>
                <w:szCs w:val="20"/>
                <w:lang w:val="nl-BE"/>
              </w:rPr>
              <w:t>Luister- en leesbereidheid, spreekdurf en zelfvertrouwen ontwikkelen.</w:t>
            </w:r>
          </w:p>
          <w:p w:rsidR="00EE5CBD" w:rsidRPr="00551239" w:rsidRDefault="00EE5CBD" w:rsidP="003A0C77">
            <w:pPr>
              <w:numPr>
                <w:ilvl w:val="0"/>
                <w:numId w:val="38"/>
              </w:numPr>
              <w:tabs>
                <w:tab w:val="left" w:pos="923"/>
              </w:tabs>
              <w:ind w:left="639" w:firstLine="0"/>
              <w:rPr>
                <w:szCs w:val="20"/>
                <w:lang w:val="nl-BE"/>
              </w:rPr>
            </w:pPr>
            <w:r>
              <w:rPr>
                <w:szCs w:val="20"/>
                <w:lang w:val="nl-BE"/>
              </w:rPr>
              <w:t>Bereid zijn tot intercultureel contact.</w:t>
            </w:r>
          </w:p>
          <w:p w:rsidR="00EE5CBD" w:rsidRPr="00DD0A0C" w:rsidRDefault="00EE5CBD" w:rsidP="003A0C77">
            <w:pPr>
              <w:tabs>
                <w:tab w:val="left" w:pos="284"/>
                <w:tab w:val="left" w:pos="1065"/>
              </w:tabs>
              <w:ind w:left="781"/>
              <w:rPr>
                <w:sz w:val="18"/>
                <w:szCs w:val="18"/>
                <w:lang w:val="nl-BE"/>
              </w:rPr>
            </w:pPr>
          </w:p>
        </w:tc>
      </w:tr>
    </w:tbl>
    <w:p w:rsidR="00EE5CBD" w:rsidRDefault="00EE5CBD" w:rsidP="00EE5CBD">
      <w:pPr>
        <w:sectPr w:rsidR="00EE5CBD">
          <w:footerReference w:type="default" r:id="rId1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C408F" w:rsidRPr="002B6C32" w:rsidTr="00E925B7">
        <w:trPr>
          <w:trHeight w:val="397"/>
        </w:trPr>
        <w:tc>
          <w:tcPr>
            <w:tcW w:w="839" w:type="dxa"/>
            <w:tcBorders>
              <w:bottom w:val="single" w:sz="4" w:space="0" w:color="auto"/>
            </w:tcBorders>
            <w:vAlign w:val="center"/>
          </w:tcPr>
          <w:p w:rsidR="000C408F" w:rsidRPr="002B6C32" w:rsidRDefault="000C408F" w:rsidP="00E925B7">
            <w:pPr>
              <w:spacing w:before="80" w:after="80"/>
              <w:rPr>
                <w:sz w:val="18"/>
              </w:rPr>
            </w:pPr>
            <w:r w:rsidRPr="002B6C32">
              <w:rPr>
                <w:sz w:val="18"/>
              </w:rPr>
              <w:lastRenderedPageBreak/>
              <w:t>Nr.</w:t>
            </w:r>
          </w:p>
        </w:tc>
        <w:tc>
          <w:tcPr>
            <w:tcW w:w="5716" w:type="dxa"/>
            <w:tcBorders>
              <w:bottom w:val="single" w:sz="4" w:space="0" w:color="auto"/>
            </w:tcBorders>
            <w:vAlign w:val="center"/>
          </w:tcPr>
          <w:p w:rsidR="000C408F" w:rsidRPr="002B6C32" w:rsidRDefault="000C408F" w:rsidP="00E925B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0C408F" w:rsidRPr="002B6C32" w:rsidRDefault="000C408F" w:rsidP="00E925B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0C408F" w:rsidRPr="002B6C32" w:rsidRDefault="000C408F" w:rsidP="00E925B7">
            <w:pPr>
              <w:spacing w:before="80" w:after="80"/>
              <w:jc w:val="center"/>
              <w:rPr>
                <w:sz w:val="18"/>
              </w:rPr>
            </w:pPr>
            <w:r w:rsidRPr="002B6C32">
              <w:rPr>
                <w:sz w:val="18"/>
              </w:rPr>
              <w:t>B/U</w:t>
            </w:r>
          </w:p>
        </w:tc>
        <w:tc>
          <w:tcPr>
            <w:tcW w:w="6949" w:type="dxa"/>
            <w:tcBorders>
              <w:left w:val="double" w:sz="4" w:space="0" w:color="auto"/>
            </w:tcBorders>
            <w:vAlign w:val="center"/>
          </w:tcPr>
          <w:p w:rsidR="000C408F" w:rsidRPr="002B6C32" w:rsidRDefault="000C408F" w:rsidP="00E925B7">
            <w:pPr>
              <w:spacing w:before="80" w:after="80"/>
              <w:jc w:val="center"/>
              <w:rPr>
                <w:sz w:val="18"/>
              </w:rPr>
            </w:pPr>
            <w:r w:rsidRPr="002B6C32">
              <w:rPr>
                <w:sz w:val="18"/>
              </w:rPr>
              <w:t>Didactische wenken en hulpmiddelen</w:t>
            </w:r>
          </w:p>
        </w:tc>
        <w:tc>
          <w:tcPr>
            <w:tcW w:w="844" w:type="dxa"/>
            <w:vAlign w:val="center"/>
          </w:tcPr>
          <w:p w:rsidR="000C408F" w:rsidRPr="002B6C32" w:rsidRDefault="000C408F" w:rsidP="00E925B7">
            <w:pPr>
              <w:spacing w:before="80" w:after="80"/>
              <w:jc w:val="center"/>
              <w:rPr>
                <w:sz w:val="18"/>
              </w:rPr>
            </w:pPr>
            <w:r w:rsidRPr="002B6C32">
              <w:rPr>
                <w:sz w:val="18"/>
              </w:rPr>
              <w:t>Link</w:t>
            </w:r>
          </w:p>
        </w:tc>
      </w:tr>
      <w:tr w:rsidR="000C408F" w:rsidRPr="002B6C32" w:rsidTr="00E925B7">
        <w:trPr>
          <w:cantSplit/>
          <w:trHeight w:val="397"/>
        </w:trPr>
        <w:tc>
          <w:tcPr>
            <w:tcW w:w="8225" w:type="dxa"/>
            <w:gridSpan w:val="4"/>
            <w:tcBorders>
              <w:right w:val="nil"/>
            </w:tcBorders>
            <w:vAlign w:val="center"/>
          </w:tcPr>
          <w:p w:rsidR="000C408F" w:rsidRPr="00743F84" w:rsidRDefault="000C408F" w:rsidP="00E925B7">
            <w:pPr>
              <w:pStyle w:val="Kop2"/>
              <w:numPr>
                <w:ilvl w:val="1"/>
                <w:numId w:val="1"/>
              </w:numPr>
              <w:tabs>
                <w:tab w:val="clear" w:pos="1569"/>
                <w:tab w:val="num" w:pos="709"/>
              </w:tabs>
              <w:ind w:left="578" w:hanging="578"/>
              <w:rPr>
                <w:rFonts w:cs="Arial"/>
              </w:rPr>
            </w:pPr>
            <w:bookmarkStart w:id="51" w:name="_Toc378066065"/>
            <w:r w:rsidRPr="00743F84">
              <w:rPr>
                <w:rFonts w:cs="Arial"/>
              </w:rPr>
              <w:t xml:space="preserve">LEREN </w:t>
            </w:r>
            <w:proofErr w:type="spellStart"/>
            <w:r w:rsidRPr="00743F84">
              <w:rPr>
                <w:rFonts w:cs="Arial"/>
              </w:rPr>
              <w:t>LEREN</w:t>
            </w:r>
            <w:bookmarkEnd w:id="51"/>
            <w:proofErr w:type="spellEnd"/>
          </w:p>
        </w:tc>
        <w:tc>
          <w:tcPr>
            <w:tcW w:w="7793" w:type="dxa"/>
            <w:gridSpan w:val="2"/>
            <w:tcBorders>
              <w:left w:val="nil"/>
            </w:tcBorders>
            <w:vAlign w:val="center"/>
          </w:tcPr>
          <w:p w:rsidR="000C408F" w:rsidRPr="002B6C32" w:rsidRDefault="000C408F" w:rsidP="00E925B7">
            <w:pPr>
              <w:spacing w:before="80" w:after="80"/>
              <w:rPr>
                <w:rFonts w:cs="Arial"/>
                <w:b/>
                <w:bCs/>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Bereid zijn systematisch te werken.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1</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rFonts w:cs="Arial"/>
                <w:sz w:val="18"/>
                <w:szCs w:val="18"/>
              </w:rPr>
            </w:pPr>
            <w:r w:rsidRPr="002B6C32">
              <w:rPr>
                <w:rFonts w:cs="Arial"/>
                <w:sz w:val="18"/>
                <w:szCs w:val="18"/>
              </w:rPr>
              <w:t xml:space="preserve">Ordelijk kunnen werken: zelf het nodige materiaal bepalen en meebrengen </w:t>
            </w:r>
          </w:p>
          <w:p w:rsidR="000C408F" w:rsidRPr="002B6C32" w:rsidRDefault="000C408F" w:rsidP="00E925B7">
            <w:pPr>
              <w:tabs>
                <w:tab w:val="right" w:pos="352"/>
                <w:tab w:val="right" w:pos="567"/>
              </w:tabs>
              <w:spacing w:before="80" w:after="80"/>
              <w:rPr>
                <w:sz w:val="18"/>
                <w:lang w:val="nl-BE"/>
              </w:rPr>
            </w:pPr>
            <w:r w:rsidRPr="002B6C32">
              <w:rPr>
                <w:rFonts w:cs="Arial"/>
                <w:sz w:val="18"/>
                <w:szCs w:val="18"/>
              </w:rPr>
              <w:t>OVUR-strategie toepassen: oriënteren, voorbereiden, uitvoeren en reflecteren bij het uitvoeren van taken.</w:t>
            </w:r>
          </w:p>
          <w:p w:rsidR="000C408F" w:rsidRPr="002B6C32" w:rsidRDefault="000C408F" w:rsidP="00E925B7">
            <w:pPr>
              <w:tabs>
                <w:tab w:val="right" w:pos="352"/>
                <w:tab w:val="right" w:pos="567"/>
              </w:tabs>
              <w:spacing w:before="80" w:after="80"/>
              <w:rPr>
                <w:sz w:val="18"/>
                <w:lang w:val="nl-BE"/>
              </w:rPr>
            </w:pPr>
            <w:r w:rsidRPr="002B6C32">
              <w:rPr>
                <w:rFonts w:cs="Arial"/>
                <w:sz w:val="18"/>
                <w:szCs w:val="18"/>
                <w:lang w:val="nl-BE"/>
              </w:rPr>
              <w:t>De leerlingen houden zelfstandig hun agenda bij.</w:t>
            </w: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rFonts w:cs="Arial"/>
                <w:b/>
                <w:bCs/>
                <w:sz w:val="18"/>
                <w:szCs w:val="18"/>
                <w:lang w:val="nl-BE"/>
              </w:rPr>
            </w:pPr>
            <w:r w:rsidRPr="002B6C32">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rFonts w:cs="Arial"/>
                <w:b/>
                <w:bCs/>
                <w:sz w:val="18"/>
                <w:szCs w:val="18"/>
                <w:lang w:val="nl-BE"/>
              </w:rPr>
            </w:pPr>
            <w:r w:rsidRPr="002B6C32">
              <w:rPr>
                <w:rFonts w:cs="Arial"/>
                <w:b/>
                <w:bCs/>
                <w:sz w:val="18"/>
                <w:szCs w:val="18"/>
                <w:lang w:val="nl-BE"/>
              </w:rPr>
              <w:t>EDV</w:t>
            </w:r>
            <w:r w:rsidRPr="002B6C32">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rFonts w:cs="Arial"/>
                <w:b/>
                <w:bCs/>
                <w:sz w:val="18"/>
                <w:szCs w:val="18"/>
                <w:lang w:val="nl-BE"/>
              </w:rPr>
            </w:pPr>
            <w:r w:rsidRPr="002B6C3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rFonts w:cs="Arial"/>
                <w:b/>
                <w:bCs/>
                <w:sz w:val="18"/>
                <w:szCs w:val="18"/>
                <w:lang w:val="nl-BE"/>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Diverse informatiebronnen en -kanalen kritisch kunnen kiezen.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A168A" w:rsidRPr="002B6C32" w:rsidRDefault="00DA168A" w:rsidP="00DA168A">
            <w:pPr>
              <w:tabs>
                <w:tab w:val="right" w:pos="352"/>
                <w:tab w:val="right" w:pos="567"/>
              </w:tabs>
              <w:spacing w:before="80" w:after="80"/>
              <w:rPr>
                <w:sz w:val="18"/>
              </w:rPr>
            </w:pPr>
            <w:r>
              <w:rPr>
                <w:sz w:val="18"/>
              </w:rPr>
              <w:t>Leren werken met criteria.</w:t>
            </w: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0C408F" w:rsidRPr="002B6C32" w:rsidRDefault="00EC6681" w:rsidP="00E925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DA168A" w:rsidP="00DA168A">
            <w:pPr>
              <w:tabs>
                <w:tab w:val="right" w:pos="352"/>
                <w:tab w:val="right" w:pos="567"/>
              </w:tabs>
              <w:spacing w:before="80" w:after="80"/>
              <w:rPr>
                <w:sz w:val="18"/>
              </w:rPr>
            </w:pPr>
            <w:r w:rsidRPr="005B1FF9">
              <w:rPr>
                <w:sz w:val="18"/>
              </w:rPr>
              <w:t>De leerlingen moeten ook kritisch leren omgaan met diverse bronnen.</w:t>
            </w:r>
            <w:r w:rsidRPr="005B1FF9">
              <w:rPr>
                <w:sz w:val="18"/>
              </w:rPr>
              <w:br/>
              <w:t xml:space="preserve">Bv. inleiden tot kritisch gebruik van vertaalwebsites, google, </w:t>
            </w:r>
            <w:proofErr w:type="spellStart"/>
            <w:r w:rsidRPr="005B1FF9">
              <w:rPr>
                <w:sz w:val="18"/>
              </w:rPr>
              <w:t>wikipedia</w:t>
            </w:r>
            <w:proofErr w:type="spellEnd"/>
            <w:r w:rsidRPr="005B1FF9">
              <w:rPr>
                <w:sz w:val="18"/>
              </w:rPr>
              <w:t>.</w:t>
            </w: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4</w:t>
            </w:r>
          </w:p>
        </w:tc>
        <w:tc>
          <w:tcPr>
            <w:tcW w:w="835" w:type="dxa"/>
            <w:tcBorders>
              <w:top w:val="single" w:sz="18" w:space="0" w:color="auto"/>
              <w:bottom w:val="single" w:sz="18" w:space="0" w:color="auto"/>
              <w:right w:val="double" w:sz="4" w:space="0" w:color="auto"/>
            </w:tcBorders>
          </w:tcPr>
          <w:p w:rsidR="000C408F" w:rsidRPr="002B6C32" w:rsidRDefault="00EC6681" w:rsidP="00E925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Informatie kunnen samenvatten.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5</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6</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4"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408F" w:rsidRPr="002B6C32" w:rsidRDefault="000C408F" w:rsidP="00E925B7">
            <w:pPr>
              <w:spacing w:before="80" w:after="80"/>
              <w:jc w:val="center"/>
              <w:rPr>
                <w:sz w:val="18"/>
              </w:rPr>
            </w:pPr>
          </w:p>
        </w:tc>
      </w:tr>
    </w:tbl>
    <w:p w:rsidR="000C408F" w:rsidRPr="002B6C32" w:rsidRDefault="000C408F" w:rsidP="000C408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C408F" w:rsidRPr="002B6C32" w:rsidTr="00E925B7">
        <w:trPr>
          <w:trHeight w:val="397"/>
        </w:trPr>
        <w:tc>
          <w:tcPr>
            <w:tcW w:w="839" w:type="dxa"/>
            <w:tcBorders>
              <w:bottom w:val="single" w:sz="4" w:space="0" w:color="auto"/>
            </w:tcBorders>
            <w:vAlign w:val="center"/>
          </w:tcPr>
          <w:p w:rsidR="000C408F" w:rsidRPr="002B6C32" w:rsidRDefault="000C408F" w:rsidP="00E925B7">
            <w:pPr>
              <w:spacing w:before="80" w:after="80"/>
              <w:rPr>
                <w:sz w:val="18"/>
              </w:rPr>
            </w:pPr>
            <w:r w:rsidRPr="002B6C32">
              <w:rPr>
                <w:sz w:val="18"/>
              </w:rPr>
              <w:t>Nr.</w:t>
            </w:r>
          </w:p>
        </w:tc>
        <w:tc>
          <w:tcPr>
            <w:tcW w:w="5716" w:type="dxa"/>
            <w:tcBorders>
              <w:bottom w:val="single" w:sz="4" w:space="0" w:color="auto"/>
            </w:tcBorders>
            <w:vAlign w:val="center"/>
          </w:tcPr>
          <w:p w:rsidR="000C408F" w:rsidRPr="002B6C32" w:rsidRDefault="000C408F" w:rsidP="00E925B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0C408F" w:rsidRPr="002B6C32" w:rsidRDefault="000C408F" w:rsidP="00E925B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0C408F" w:rsidRPr="002B6C32" w:rsidRDefault="000C408F" w:rsidP="00E925B7">
            <w:pPr>
              <w:spacing w:before="80" w:after="80"/>
              <w:jc w:val="center"/>
              <w:rPr>
                <w:sz w:val="18"/>
              </w:rPr>
            </w:pPr>
            <w:r w:rsidRPr="002B6C32">
              <w:rPr>
                <w:sz w:val="18"/>
              </w:rPr>
              <w:t>B/U</w:t>
            </w:r>
          </w:p>
        </w:tc>
        <w:tc>
          <w:tcPr>
            <w:tcW w:w="6949" w:type="dxa"/>
            <w:tcBorders>
              <w:left w:val="double" w:sz="4" w:space="0" w:color="auto"/>
            </w:tcBorders>
            <w:vAlign w:val="center"/>
          </w:tcPr>
          <w:p w:rsidR="000C408F" w:rsidRPr="002B6C32" w:rsidRDefault="000C408F" w:rsidP="00E925B7">
            <w:pPr>
              <w:spacing w:before="80" w:after="80"/>
              <w:jc w:val="center"/>
              <w:rPr>
                <w:sz w:val="18"/>
              </w:rPr>
            </w:pPr>
            <w:r w:rsidRPr="002B6C32">
              <w:rPr>
                <w:sz w:val="18"/>
              </w:rPr>
              <w:t>Didactische wenken en hulpmiddelen</w:t>
            </w:r>
          </w:p>
        </w:tc>
        <w:tc>
          <w:tcPr>
            <w:tcW w:w="844" w:type="dxa"/>
            <w:vAlign w:val="center"/>
          </w:tcPr>
          <w:p w:rsidR="000C408F" w:rsidRPr="002B6C32" w:rsidRDefault="000C408F" w:rsidP="00E925B7">
            <w:pPr>
              <w:spacing w:before="80" w:after="80"/>
              <w:jc w:val="center"/>
              <w:rPr>
                <w:sz w:val="18"/>
              </w:rPr>
            </w:pPr>
            <w:r w:rsidRPr="002B6C32">
              <w:rPr>
                <w:sz w:val="18"/>
              </w:rPr>
              <w:t>Link</w:t>
            </w: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7</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4"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Een realistische werkplanning op langere termijn kunnen maken.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8</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4"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9</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Feedback over leerervaringen kunnen geven en ontvangen.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10</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0B463C" w:rsidRDefault="00934D5B" w:rsidP="00E925B7">
            <w:pPr>
              <w:tabs>
                <w:tab w:val="right" w:pos="352"/>
                <w:tab w:val="right" w:pos="567"/>
              </w:tabs>
              <w:spacing w:before="80" w:after="80"/>
              <w:rPr>
                <w:sz w:val="18"/>
              </w:rPr>
            </w:pPr>
            <w:r w:rsidRPr="005B1FF9">
              <w:rPr>
                <w:sz w:val="18"/>
              </w:rPr>
              <w:t>Bespreking van de stages integreren – zelfevaluatietechnieken gebruiken</w:t>
            </w:r>
            <w:r w:rsidR="000B463C" w:rsidRPr="005B1FF9">
              <w:rPr>
                <w:sz w:val="18"/>
              </w:rPr>
              <w:t>.</w:t>
            </w: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Het eigen aandeel in slagen en mislukken kunnen inschatten.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11</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18"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left w:val="single" w:sz="18" w:space="0" w:color="auto"/>
              <w:bottom w:val="single" w:sz="18" w:space="0" w:color="auto"/>
            </w:tcBorders>
          </w:tcPr>
          <w:p w:rsidR="000C408F" w:rsidRPr="002B6C32" w:rsidRDefault="000C408F" w:rsidP="00E925B7">
            <w:pPr>
              <w:pStyle w:val="NummerDoelstelling"/>
            </w:pPr>
          </w:p>
        </w:tc>
        <w:tc>
          <w:tcPr>
            <w:tcW w:w="5716" w:type="dxa"/>
            <w:tcBorders>
              <w:top w:val="single" w:sz="18" w:space="0" w:color="auto"/>
              <w:bottom w:val="single" w:sz="18" w:space="0" w:color="auto"/>
            </w:tcBorders>
          </w:tcPr>
          <w:p w:rsidR="000C408F" w:rsidRPr="002B6C32" w:rsidRDefault="000C408F" w:rsidP="00E925B7">
            <w:pPr>
              <w:spacing w:before="80" w:after="80"/>
              <w:rPr>
                <w:b/>
                <w:bCs/>
                <w:sz w:val="18"/>
              </w:rPr>
            </w:pPr>
            <w:r w:rsidRPr="002B6C32">
              <w:rPr>
                <w:b/>
                <w:bCs/>
                <w:sz w:val="18"/>
              </w:rPr>
              <w:t>De invloed van waarden en interesses op de motivatie kunnen erkennen.</w:t>
            </w:r>
          </w:p>
        </w:tc>
        <w:tc>
          <w:tcPr>
            <w:tcW w:w="835" w:type="dxa"/>
            <w:tcBorders>
              <w:top w:val="single" w:sz="18" w:space="0" w:color="auto"/>
              <w:bottom w:val="single" w:sz="18" w:space="0" w:color="auto"/>
            </w:tcBorders>
          </w:tcPr>
          <w:p w:rsidR="000C408F" w:rsidRPr="002B6C32" w:rsidRDefault="000C408F" w:rsidP="00E925B7">
            <w:pPr>
              <w:spacing w:before="80" w:after="80"/>
              <w:jc w:val="center"/>
              <w:rPr>
                <w:b/>
                <w:bCs/>
                <w:sz w:val="18"/>
              </w:rPr>
            </w:pPr>
            <w:r w:rsidRPr="002B6C32">
              <w:rPr>
                <w:b/>
                <w:bCs/>
                <w:sz w:val="18"/>
              </w:rPr>
              <w:t>EDV</w:t>
            </w:r>
            <w:r w:rsidRPr="002B6C32">
              <w:rPr>
                <w:b/>
                <w:bCs/>
                <w:sz w:val="18"/>
              </w:rPr>
              <w:br/>
              <w:t>LER 12</w:t>
            </w:r>
          </w:p>
        </w:tc>
        <w:tc>
          <w:tcPr>
            <w:tcW w:w="835" w:type="dxa"/>
            <w:tcBorders>
              <w:top w:val="single" w:sz="18" w:space="0" w:color="auto"/>
              <w:bottom w:val="single" w:sz="18" w:space="0" w:color="auto"/>
              <w:right w:val="double" w:sz="4" w:space="0" w:color="auto"/>
            </w:tcBorders>
          </w:tcPr>
          <w:p w:rsidR="000C408F" w:rsidRPr="002B6C32" w:rsidRDefault="000C408F" w:rsidP="00E925B7">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0C408F" w:rsidRPr="002B6C32" w:rsidRDefault="000C408F"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C408F" w:rsidRPr="002B6C32" w:rsidRDefault="000C408F" w:rsidP="00E925B7">
            <w:pPr>
              <w:spacing w:before="80" w:after="80"/>
              <w:jc w:val="center"/>
              <w:rPr>
                <w:sz w:val="18"/>
              </w:rPr>
            </w:pPr>
          </w:p>
        </w:tc>
      </w:tr>
      <w:tr w:rsidR="000C408F" w:rsidRPr="002B6C32" w:rsidTr="00E925B7">
        <w:trPr>
          <w:trHeight w:val="397"/>
        </w:trPr>
        <w:tc>
          <w:tcPr>
            <w:tcW w:w="839" w:type="dxa"/>
            <w:tcBorders>
              <w:top w:val="single" w:sz="18" w:space="0" w:color="auto"/>
              <w:bottom w:val="single" w:sz="4" w:space="0" w:color="auto"/>
            </w:tcBorders>
          </w:tcPr>
          <w:p w:rsidR="000C408F" w:rsidRPr="002B6C32" w:rsidRDefault="000C408F"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C408F" w:rsidRPr="002B6C32" w:rsidRDefault="000C408F"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C408F" w:rsidRPr="002B6C32" w:rsidRDefault="000C408F"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0C408F" w:rsidRPr="002B6C32" w:rsidRDefault="000C408F" w:rsidP="00E925B7">
            <w:pPr>
              <w:spacing w:before="80" w:after="80"/>
              <w:jc w:val="center"/>
              <w:rPr>
                <w:sz w:val="18"/>
              </w:rPr>
            </w:pPr>
          </w:p>
        </w:tc>
      </w:tr>
    </w:tbl>
    <w:p w:rsidR="000C408F" w:rsidRPr="002B6C32" w:rsidRDefault="000C408F" w:rsidP="000C408F">
      <w:pPr>
        <w:rPr>
          <w:b/>
          <w:bCs/>
        </w:rPr>
      </w:pPr>
    </w:p>
    <w:p w:rsidR="00D17EEF" w:rsidRDefault="00E02A1E">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Tr="00D17EEF">
        <w:trPr>
          <w:trHeight w:val="397"/>
        </w:trPr>
        <w:tc>
          <w:tcPr>
            <w:tcW w:w="839" w:type="dxa"/>
            <w:tcBorders>
              <w:bottom w:val="single" w:sz="4" w:space="0" w:color="auto"/>
            </w:tcBorders>
            <w:vAlign w:val="center"/>
          </w:tcPr>
          <w:p w:rsidR="00D17EEF" w:rsidRDefault="00D17EEF" w:rsidP="00D17EEF">
            <w:pPr>
              <w:spacing w:before="80" w:after="80"/>
              <w:rPr>
                <w:sz w:val="18"/>
              </w:rPr>
            </w:pPr>
            <w:r>
              <w:rPr>
                <w:sz w:val="18"/>
              </w:rPr>
              <w:lastRenderedPageBreak/>
              <w:t>Nr.</w:t>
            </w:r>
          </w:p>
        </w:tc>
        <w:tc>
          <w:tcPr>
            <w:tcW w:w="5716" w:type="dxa"/>
            <w:tcBorders>
              <w:bottom w:val="single" w:sz="4" w:space="0" w:color="auto"/>
            </w:tcBorders>
            <w:vAlign w:val="center"/>
          </w:tcPr>
          <w:p w:rsidR="00D17EEF" w:rsidRDefault="00D17EEF" w:rsidP="00D17EE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17EEF" w:rsidRDefault="00D17EEF" w:rsidP="00D17EE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17EEF" w:rsidRDefault="00D17EEF" w:rsidP="00D17EEF">
            <w:pPr>
              <w:spacing w:before="80" w:after="80"/>
              <w:jc w:val="center"/>
              <w:rPr>
                <w:sz w:val="18"/>
              </w:rPr>
            </w:pPr>
            <w:r>
              <w:rPr>
                <w:sz w:val="18"/>
              </w:rPr>
              <w:t>B/U</w:t>
            </w:r>
          </w:p>
        </w:tc>
        <w:tc>
          <w:tcPr>
            <w:tcW w:w="6949" w:type="dxa"/>
            <w:tcBorders>
              <w:left w:val="double" w:sz="4" w:space="0" w:color="auto"/>
            </w:tcBorders>
            <w:vAlign w:val="center"/>
          </w:tcPr>
          <w:p w:rsidR="00D17EEF" w:rsidRDefault="00D17EEF" w:rsidP="00D17EEF">
            <w:pPr>
              <w:spacing w:before="80" w:after="80"/>
              <w:jc w:val="center"/>
              <w:rPr>
                <w:sz w:val="18"/>
              </w:rPr>
            </w:pPr>
            <w:r>
              <w:rPr>
                <w:sz w:val="18"/>
              </w:rPr>
              <w:t>Didactische wenken en hulpmiddelen</w:t>
            </w:r>
          </w:p>
        </w:tc>
        <w:tc>
          <w:tcPr>
            <w:tcW w:w="844" w:type="dxa"/>
            <w:vAlign w:val="center"/>
          </w:tcPr>
          <w:p w:rsidR="00D17EEF" w:rsidRDefault="00D17EEF" w:rsidP="00D17EEF">
            <w:pPr>
              <w:spacing w:before="80" w:after="80"/>
              <w:jc w:val="center"/>
              <w:rPr>
                <w:sz w:val="18"/>
              </w:rPr>
            </w:pPr>
            <w:r>
              <w:rPr>
                <w:sz w:val="18"/>
              </w:rPr>
              <w:t>Link</w:t>
            </w:r>
          </w:p>
        </w:tc>
      </w:tr>
      <w:tr w:rsidR="00D17EEF" w:rsidTr="00817FAD">
        <w:trPr>
          <w:cantSplit/>
          <w:trHeight w:val="397"/>
        </w:trPr>
        <w:tc>
          <w:tcPr>
            <w:tcW w:w="8225" w:type="dxa"/>
            <w:gridSpan w:val="4"/>
            <w:tcBorders>
              <w:bottom w:val="single" w:sz="4" w:space="0" w:color="auto"/>
              <w:right w:val="nil"/>
            </w:tcBorders>
            <w:vAlign w:val="center"/>
          </w:tcPr>
          <w:p w:rsidR="00D17EEF" w:rsidRPr="00743F84" w:rsidRDefault="00185878" w:rsidP="00D17EEF">
            <w:pPr>
              <w:pStyle w:val="Kop2"/>
              <w:numPr>
                <w:ilvl w:val="1"/>
                <w:numId w:val="1"/>
              </w:numPr>
              <w:tabs>
                <w:tab w:val="clear" w:pos="1569"/>
                <w:tab w:val="num" w:pos="709"/>
              </w:tabs>
              <w:ind w:left="578" w:hanging="578"/>
              <w:rPr>
                <w:rFonts w:cs="Arial"/>
              </w:rPr>
            </w:pPr>
            <w:bookmarkStart w:id="52" w:name="_Toc378066066"/>
            <w:r w:rsidRPr="00743F84">
              <w:rPr>
                <w:rFonts w:cs="Arial"/>
              </w:rPr>
              <w:t>LUISTEREN</w:t>
            </w:r>
            <w:bookmarkEnd w:id="52"/>
          </w:p>
        </w:tc>
        <w:tc>
          <w:tcPr>
            <w:tcW w:w="7793" w:type="dxa"/>
            <w:gridSpan w:val="2"/>
            <w:tcBorders>
              <w:left w:val="nil"/>
              <w:bottom w:val="single" w:sz="4" w:space="0" w:color="auto"/>
            </w:tcBorders>
            <w:vAlign w:val="center"/>
          </w:tcPr>
          <w:p w:rsidR="00D17EEF" w:rsidRDefault="00D17EEF" w:rsidP="00D17EEF">
            <w:pPr>
              <w:spacing w:before="80" w:after="80"/>
              <w:rPr>
                <w:rFonts w:cs="Arial"/>
                <w:b/>
                <w:bCs/>
              </w:rPr>
            </w:pPr>
          </w:p>
        </w:tc>
      </w:tr>
      <w:tr w:rsidR="00185878" w:rsidTr="00817FAD">
        <w:trPr>
          <w:trHeight w:val="397"/>
        </w:trPr>
        <w:tc>
          <w:tcPr>
            <w:tcW w:w="8225" w:type="dxa"/>
            <w:gridSpan w:val="4"/>
            <w:tcBorders>
              <w:top w:val="single" w:sz="4" w:space="0" w:color="auto"/>
              <w:bottom w:val="single" w:sz="4" w:space="0" w:color="auto"/>
              <w:right w:val="double" w:sz="4" w:space="0" w:color="auto"/>
            </w:tcBorders>
          </w:tcPr>
          <w:p w:rsidR="008A046E" w:rsidRDefault="00F64401" w:rsidP="000B463C">
            <w:pPr>
              <w:tabs>
                <w:tab w:val="left" w:pos="226"/>
                <w:tab w:val="left" w:pos="586"/>
              </w:tabs>
              <w:spacing w:before="80" w:after="80"/>
              <w:rPr>
                <w:sz w:val="18"/>
              </w:rPr>
            </w:pPr>
            <w:r>
              <w:rPr>
                <w:sz w:val="18"/>
              </w:rPr>
              <w:t>Tekstkenmerken voor de luistertaken:</w:t>
            </w:r>
            <w:r>
              <w:rPr>
                <w:sz w:val="18"/>
              </w:rPr>
              <w:br/>
            </w:r>
            <w:r>
              <w:rPr>
                <w:sz w:val="18"/>
              </w:rPr>
              <w:br/>
              <w:t>-</w:t>
            </w:r>
            <w:r w:rsidR="00CF2BB5">
              <w:rPr>
                <w:sz w:val="18"/>
              </w:rPr>
              <w:tab/>
              <w:t>Onderwerp:</w:t>
            </w:r>
            <w:r w:rsidR="00CF2BB5">
              <w:rPr>
                <w:sz w:val="18"/>
              </w:rPr>
              <w:br/>
            </w:r>
            <w:r w:rsidR="008A046E">
              <w:rPr>
                <w:sz w:val="18"/>
              </w:rPr>
              <w:tab/>
              <w:t>.</w:t>
            </w:r>
            <w:r w:rsidR="008A046E">
              <w:rPr>
                <w:sz w:val="18"/>
              </w:rPr>
              <w:tab/>
            </w:r>
            <w:r w:rsidR="00DA02F1">
              <w:rPr>
                <w:sz w:val="18"/>
              </w:rPr>
              <w:t xml:space="preserve">vrij </w:t>
            </w:r>
            <w:r w:rsidR="008A046E">
              <w:rPr>
                <w:sz w:val="18"/>
              </w:rPr>
              <w:t>concreet;</w:t>
            </w:r>
            <w:r w:rsidR="008A046E">
              <w:rPr>
                <w:sz w:val="18"/>
              </w:rPr>
              <w:br/>
            </w:r>
            <w:r w:rsidR="008A046E">
              <w:rPr>
                <w:sz w:val="18"/>
              </w:rPr>
              <w:tab/>
              <w:t>.</w:t>
            </w:r>
            <w:r w:rsidR="008A046E">
              <w:rPr>
                <w:sz w:val="18"/>
              </w:rPr>
              <w:tab/>
              <w:t>eigen leefwereld en dagelijks leven;</w:t>
            </w:r>
            <w:r w:rsidR="008A046E">
              <w:rPr>
                <w:sz w:val="18"/>
              </w:rPr>
              <w:br/>
            </w:r>
            <w:r w:rsidR="008A046E">
              <w:rPr>
                <w:sz w:val="18"/>
              </w:rPr>
              <w:tab/>
              <w:t>.</w:t>
            </w:r>
            <w:r w:rsidR="008A046E">
              <w:rPr>
                <w:sz w:val="18"/>
              </w:rPr>
              <w:tab/>
              <w:t>vertrouwd.</w:t>
            </w:r>
            <w:r w:rsidR="008A046E">
              <w:rPr>
                <w:sz w:val="18"/>
              </w:rPr>
              <w:br/>
            </w:r>
            <w:r w:rsidR="008A046E">
              <w:rPr>
                <w:sz w:val="18"/>
              </w:rPr>
              <w:br/>
              <w:t>-</w:t>
            </w:r>
            <w:r w:rsidR="008A046E">
              <w:rPr>
                <w:sz w:val="18"/>
              </w:rPr>
              <w:tab/>
            </w:r>
            <w:proofErr w:type="spellStart"/>
            <w:r w:rsidR="008A046E">
              <w:rPr>
                <w:sz w:val="18"/>
              </w:rPr>
              <w:t>Taalgebruiksituatie</w:t>
            </w:r>
            <w:proofErr w:type="spellEnd"/>
            <w:r w:rsidR="008A046E">
              <w:rPr>
                <w:sz w:val="18"/>
              </w:rPr>
              <w:t>:</w:t>
            </w:r>
            <w:r w:rsidR="008A046E">
              <w:rPr>
                <w:sz w:val="18"/>
              </w:rPr>
              <w:br/>
            </w:r>
            <w:r w:rsidR="008A046E">
              <w:rPr>
                <w:sz w:val="18"/>
              </w:rPr>
              <w:tab/>
              <w:t>.</w:t>
            </w:r>
            <w:r w:rsidR="008A046E">
              <w:rPr>
                <w:sz w:val="18"/>
              </w:rPr>
              <w:tab/>
              <w:t>met visuele ondersteuning;</w:t>
            </w:r>
            <w:r w:rsidR="008A046E">
              <w:rPr>
                <w:sz w:val="18"/>
              </w:rPr>
              <w:br/>
            </w:r>
            <w:r w:rsidR="008A046E">
              <w:rPr>
                <w:sz w:val="18"/>
              </w:rPr>
              <w:br/>
              <w:t>-</w:t>
            </w:r>
            <w:r w:rsidR="008A046E">
              <w:rPr>
                <w:sz w:val="18"/>
              </w:rPr>
              <w:tab/>
              <w:t>Structuur/Samenhang/Lengte:</w:t>
            </w:r>
            <w:r w:rsidR="008A046E">
              <w:rPr>
                <w:sz w:val="18"/>
              </w:rPr>
              <w:br/>
            </w:r>
            <w:r w:rsidR="008A046E">
              <w:rPr>
                <w:sz w:val="18"/>
              </w:rPr>
              <w:tab/>
              <w:t>.</w:t>
            </w:r>
            <w:r w:rsidR="008A046E">
              <w:rPr>
                <w:sz w:val="18"/>
              </w:rPr>
              <w:tab/>
              <w:t>enkelvoudige zinnen en eenvoudig samengestelde zinnen;</w:t>
            </w:r>
            <w:r w:rsidR="008A046E">
              <w:rPr>
                <w:sz w:val="18"/>
              </w:rPr>
              <w:br/>
            </w:r>
            <w:r w:rsidR="008A046E">
              <w:rPr>
                <w:sz w:val="18"/>
              </w:rPr>
              <w:tab/>
              <w:t>.</w:t>
            </w:r>
            <w:r w:rsidR="008A046E">
              <w:rPr>
                <w:sz w:val="18"/>
              </w:rPr>
              <w:tab/>
              <w:t>elementaire tekststructuur;</w:t>
            </w:r>
            <w:r w:rsidR="008A046E">
              <w:rPr>
                <w:sz w:val="18"/>
              </w:rPr>
              <w:br/>
            </w:r>
            <w:r w:rsidR="008A046E">
              <w:rPr>
                <w:sz w:val="18"/>
              </w:rPr>
              <w:tab/>
              <w:t>.</w:t>
            </w:r>
            <w:r w:rsidR="008A046E">
              <w:rPr>
                <w:sz w:val="18"/>
              </w:rPr>
              <w:tab/>
              <w:t>vrij korte teksten.</w:t>
            </w:r>
            <w:r w:rsidR="008A046E">
              <w:rPr>
                <w:sz w:val="18"/>
              </w:rPr>
              <w:br/>
            </w:r>
            <w:r w:rsidR="008A046E">
              <w:rPr>
                <w:sz w:val="18"/>
              </w:rPr>
              <w:br/>
              <w:t>-</w:t>
            </w:r>
            <w:r w:rsidR="008A046E">
              <w:rPr>
                <w:sz w:val="18"/>
              </w:rPr>
              <w:tab/>
              <w:t>Uitspraak, articulatie, intonatie:</w:t>
            </w:r>
            <w:r w:rsidR="008A046E">
              <w:rPr>
                <w:sz w:val="18"/>
              </w:rPr>
              <w:br/>
            </w:r>
            <w:r w:rsidR="008A046E">
              <w:rPr>
                <w:sz w:val="18"/>
              </w:rPr>
              <w:tab/>
              <w:t>.</w:t>
            </w:r>
            <w:r w:rsidR="008A046E">
              <w:rPr>
                <w:sz w:val="18"/>
              </w:rPr>
              <w:tab/>
              <w:t>heldere ui</w:t>
            </w:r>
            <w:r w:rsidR="00987782">
              <w:rPr>
                <w:sz w:val="18"/>
              </w:rPr>
              <w:t>t</w:t>
            </w:r>
            <w:r w:rsidR="008A046E">
              <w:rPr>
                <w:sz w:val="18"/>
              </w:rPr>
              <w:t>spraak;</w:t>
            </w:r>
            <w:r w:rsidR="008A046E">
              <w:rPr>
                <w:sz w:val="18"/>
              </w:rPr>
              <w:br/>
            </w:r>
            <w:r w:rsidR="008A046E">
              <w:rPr>
                <w:sz w:val="18"/>
              </w:rPr>
              <w:tab/>
              <w:t>.</w:t>
            </w:r>
            <w:r w:rsidR="008A046E">
              <w:rPr>
                <w:sz w:val="18"/>
              </w:rPr>
              <w:tab/>
              <w:t>zorgvuldige articulatie;</w:t>
            </w:r>
            <w:r w:rsidR="008A046E">
              <w:rPr>
                <w:sz w:val="18"/>
              </w:rPr>
              <w:br/>
            </w:r>
            <w:r w:rsidR="008A046E">
              <w:rPr>
                <w:sz w:val="18"/>
              </w:rPr>
              <w:tab/>
              <w:t>.</w:t>
            </w:r>
            <w:r w:rsidR="008A046E">
              <w:rPr>
                <w:sz w:val="18"/>
              </w:rPr>
              <w:tab/>
              <w:t>duidelijke, natuurlijke intonatie;</w:t>
            </w:r>
            <w:r w:rsidR="008A046E">
              <w:rPr>
                <w:sz w:val="18"/>
              </w:rPr>
              <w:br/>
            </w:r>
            <w:r w:rsidR="008A046E">
              <w:rPr>
                <w:sz w:val="18"/>
              </w:rPr>
              <w:tab/>
              <w:t>.</w:t>
            </w:r>
            <w:r w:rsidR="008A046E">
              <w:rPr>
                <w:sz w:val="18"/>
              </w:rPr>
              <w:tab/>
              <w:t>standaardtaal.</w:t>
            </w:r>
            <w:r w:rsidR="008A046E">
              <w:rPr>
                <w:sz w:val="18"/>
              </w:rPr>
              <w:br/>
            </w:r>
            <w:r w:rsidR="008A046E">
              <w:rPr>
                <w:sz w:val="18"/>
              </w:rPr>
              <w:br/>
              <w:t>-</w:t>
            </w:r>
            <w:r w:rsidR="008A046E">
              <w:rPr>
                <w:sz w:val="18"/>
              </w:rPr>
              <w:tab/>
              <w:t>Tempo en vlotheid:</w:t>
            </w:r>
            <w:r w:rsidR="008A046E">
              <w:rPr>
                <w:sz w:val="18"/>
              </w:rPr>
              <w:br/>
            </w:r>
            <w:r w:rsidR="008A046E">
              <w:rPr>
                <w:sz w:val="18"/>
              </w:rPr>
              <w:tab/>
              <w:t>.</w:t>
            </w:r>
            <w:r w:rsidR="008A046E">
              <w:rPr>
                <w:sz w:val="18"/>
              </w:rPr>
              <w:tab/>
            </w:r>
            <w:r w:rsidR="00DA02F1">
              <w:rPr>
                <w:sz w:val="18"/>
              </w:rPr>
              <w:t>rustig</w:t>
            </w:r>
            <w:r w:rsidR="008A046E">
              <w:rPr>
                <w:sz w:val="18"/>
              </w:rPr>
              <w:t xml:space="preserve"> tempo.</w:t>
            </w:r>
            <w:r w:rsidR="008A046E">
              <w:rPr>
                <w:sz w:val="18"/>
              </w:rPr>
              <w:br/>
            </w:r>
            <w:r w:rsidR="008A046E">
              <w:rPr>
                <w:sz w:val="18"/>
              </w:rPr>
              <w:br/>
              <w:t>-</w:t>
            </w:r>
            <w:r w:rsidR="008A046E">
              <w:rPr>
                <w:sz w:val="18"/>
              </w:rPr>
              <w:tab/>
              <w:t>Woordenschat en taalvariëteit:</w:t>
            </w:r>
            <w:r w:rsidR="008A046E">
              <w:rPr>
                <w:sz w:val="18"/>
              </w:rPr>
              <w:br/>
            </w:r>
            <w:r w:rsidR="008A046E">
              <w:rPr>
                <w:sz w:val="18"/>
              </w:rPr>
              <w:tab/>
              <w:t>.</w:t>
            </w:r>
            <w:r w:rsidR="008A046E">
              <w:rPr>
                <w:sz w:val="18"/>
              </w:rPr>
              <w:tab/>
              <w:t>overwegend frequente woorden;</w:t>
            </w:r>
            <w:r w:rsidR="008A046E">
              <w:rPr>
                <w:sz w:val="18"/>
              </w:rPr>
              <w:br/>
            </w:r>
            <w:r w:rsidR="008A046E">
              <w:rPr>
                <w:sz w:val="18"/>
              </w:rPr>
              <w:tab/>
              <w:t>.</w:t>
            </w:r>
            <w:r w:rsidR="008A046E">
              <w:rPr>
                <w:sz w:val="18"/>
              </w:rPr>
              <w:tab/>
              <w:t>standaarduitdrukkingen;</w:t>
            </w:r>
            <w:r w:rsidR="008A046E">
              <w:rPr>
                <w:sz w:val="18"/>
              </w:rPr>
              <w:br/>
            </w:r>
            <w:r w:rsidR="008A046E">
              <w:rPr>
                <w:sz w:val="18"/>
              </w:rPr>
              <w:tab/>
              <w:t>.</w:t>
            </w:r>
            <w:r w:rsidR="008A046E">
              <w:rPr>
                <w:sz w:val="18"/>
              </w:rPr>
              <w:tab/>
              <w:t>standaardtaal</w:t>
            </w:r>
            <w:r w:rsidR="00DA02F1">
              <w:rPr>
                <w:sz w:val="18"/>
              </w:rPr>
              <w:t xml:space="preserve"> ook met minimale afwijkingen</w:t>
            </w:r>
            <w:r w:rsidR="008A046E">
              <w:rPr>
                <w:sz w:val="18"/>
              </w:rPr>
              <w:t>;</w:t>
            </w:r>
            <w:r w:rsidR="008A046E">
              <w:rPr>
                <w:sz w:val="18"/>
              </w:rPr>
              <w:br/>
            </w:r>
            <w:r w:rsidR="008A046E">
              <w:rPr>
                <w:sz w:val="18"/>
              </w:rPr>
              <w:tab/>
              <w:t>.</w:t>
            </w:r>
            <w:r w:rsidR="008A046E">
              <w:rPr>
                <w:sz w:val="18"/>
              </w:rPr>
              <w:tab/>
              <w:t>informeel en formeel.</w:t>
            </w:r>
          </w:p>
        </w:tc>
        <w:tc>
          <w:tcPr>
            <w:tcW w:w="6949" w:type="dxa"/>
            <w:tcBorders>
              <w:top w:val="single" w:sz="4" w:space="0" w:color="auto"/>
              <w:left w:val="double" w:sz="4" w:space="0" w:color="auto"/>
              <w:bottom w:val="single" w:sz="4" w:space="0" w:color="auto"/>
            </w:tcBorders>
          </w:tcPr>
          <w:p w:rsidR="00185878" w:rsidRDefault="00934D5B" w:rsidP="000B463C">
            <w:pPr>
              <w:tabs>
                <w:tab w:val="right" w:pos="352"/>
                <w:tab w:val="right" w:pos="567"/>
              </w:tabs>
              <w:spacing w:before="80" w:after="80"/>
              <w:rPr>
                <w:sz w:val="18"/>
              </w:rPr>
            </w:pPr>
            <w:r w:rsidRPr="000B463C">
              <w:rPr>
                <w:sz w:val="18"/>
              </w:rPr>
              <w:t xml:space="preserve">Dagelijks leven: kan </w:t>
            </w:r>
            <w:r w:rsidR="000B463C" w:rsidRPr="000B463C">
              <w:rPr>
                <w:sz w:val="18"/>
              </w:rPr>
              <w:t>ook</w:t>
            </w:r>
            <w:r w:rsidR="000B463C">
              <w:rPr>
                <w:sz w:val="18"/>
              </w:rPr>
              <w:t xml:space="preserve"> een link hebben met de opleiding van de leerlingen.</w:t>
            </w:r>
          </w:p>
          <w:p w:rsidR="00022B82" w:rsidRDefault="00022B82" w:rsidP="000B463C">
            <w:pPr>
              <w:tabs>
                <w:tab w:val="right" w:pos="352"/>
                <w:tab w:val="right" w:pos="567"/>
              </w:tabs>
              <w:spacing w:before="80" w:after="80"/>
              <w:rPr>
                <w:sz w:val="18"/>
              </w:rPr>
            </w:pPr>
          </w:p>
          <w:p w:rsidR="00022B82" w:rsidRDefault="00022B82" w:rsidP="000B463C">
            <w:pPr>
              <w:tabs>
                <w:tab w:val="right" w:pos="352"/>
                <w:tab w:val="right" w:pos="567"/>
              </w:tabs>
              <w:spacing w:before="80" w:after="80"/>
              <w:rPr>
                <w:sz w:val="18"/>
              </w:rPr>
            </w:pPr>
          </w:p>
          <w:p w:rsidR="00022B82" w:rsidRDefault="00022B82" w:rsidP="000B463C">
            <w:pPr>
              <w:tabs>
                <w:tab w:val="right" w:pos="352"/>
                <w:tab w:val="right" w:pos="567"/>
              </w:tabs>
              <w:spacing w:before="80" w:after="80"/>
              <w:rPr>
                <w:sz w:val="18"/>
              </w:rPr>
            </w:pPr>
          </w:p>
          <w:p w:rsidR="00022B82" w:rsidRDefault="00022B82" w:rsidP="000B463C">
            <w:pPr>
              <w:tabs>
                <w:tab w:val="right" w:pos="352"/>
                <w:tab w:val="right" w:pos="567"/>
              </w:tabs>
              <w:spacing w:before="80" w:after="80"/>
              <w:rPr>
                <w:sz w:val="18"/>
              </w:rPr>
            </w:pPr>
          </w:p>
          <w:p w:rsidR="00022B82" w:rsidRDefault="00022B82" w:rsidP="000B463C">
            <w:pPr>
              <w:tabs>
                <w:tab w:val="right" w:pos="352"/>
                <w:tab w:val="right" w:pos="567"/>
              </w:tabs>
              <w:spacing w:before="80" w:after="80"/>
              <w:rPr>
                <w:sz w:val="18"/>
              </w:rPr>
            </w:pPr>
            <w:r>
              <w:rPr>
                <w:sz w:val="18"/>
              </w:rPr>
              <w:t>Visuele ondersteuning: filmpjes maar ook afbeeldingen, kaarten, …</w:t>
            </w:r>
          </w:p>
        </w:tc>
        <w:tc>
          <w:tcPr>
            <w:tcW w:w="844" w:type="dxa"/>
            <w:tcBorders>
              <w:top w:val="single" w:sz="4" w:space="0" w:color="auto"/>
              <w:bottom w:val="single" w:sz="4" w:space="0" w:color="auto"/>
            </w:tcBorders>
          </w:tcPr>
          <w:p w:rsidR="00185878" w:rsidRDefault="00185878" w:rsidP="006D5D6A">
            <w:pPr>
              <w:spacing w:before="80" w:after="80"/>
              <w:jc w:val="center"/>
              <w:rPr>
                <w:sz w:val="18"/>
              </w:rPr>
            </w:pPr>
          </w:p>
        </w:tc>
      </w:tr>
    </w:tbl>
    <w:p w:rsidR="00B07751" w:rsidRDefault="00817FAD" w:rsidP="00B0775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Tr="00B07751">
        <w:trPr>
          <w:trHeight w:val="397"/>
        </w:trPr>
        <w:tc>
          <w:tcPr>
            <w:tcW w:w="839" w:type="dxa"/>
            <w:tcBorders>
              <w:bottom w:val="single" w:sz="4" w:space="0" w:color="auto"/>
            </w:tcBorders>
            <w:vAlign w:val="center"/>
          </w:tcPr>
          <w:p w:rsidR="00B07751" w:rsidRDefault="00B07751" w:rsidP="00B07751">
            <w:pPr>
              <w:spacing w:before="80" w:after="80"/>
              <w:rPr>
                <w:sz w:val="18"/>
              </w:rPr>
            </w:pPr>
            <w:r>
              <w:rPr>
                <w:sz w:val="18"/>
              </w:rPr>
              <w:lastRenderedPageBreak/>
              <w:t>Nr.</w:t>
            </w:r>
          </w:p>
        </w:tc>
        <w:tc>
          <w:tcPr>
            <w:tcW w:w="5716" w:type="dxa"/>
            <w:tcBorders>
              <w:bottom w:val="single" w:sz="4" w:space="0" w:color="auto"/>
            </w:tcBorders>
            <w:vAlign w:val="center"/>
          </w:tcPr>
          <w:p w:rsidR="00B07751" w:rsidRDefault="00B07751" w:rsidP="00B077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07751" w:rsidRDefault="00B07751" w:rsidP="00B07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07751" w:rsidRDefault="00B07751" w:rsidP="00B07751">
            <w:pPr>
              <w:spacing w:before="80" w:after="80"/>
              <w:jc w:val="center"/>
              <w:rPr>
                <w:sz w:val="18"/>
              </w:rPr>
            </w:pPr>
            <w:r>
              <w:rPr>
                <w:sz w:val="18"/>
              </w:rPr>
              <w:t>B/U</w:t>
            </w:r>
          </w:p>
        </w:tc>
        <w:tc>
          <w:tcPr>
            <w:tcW w:w="6949" w:type="dxa"/>
            <w:tcBorders>
              <w:left w:val="double" w:sz="4" w:space="0" w:color="auto"/>
            </w:tcBorders>
            <w:vAlign w:val="center"/>
          </w:tcPr>
          <w:p w:rsidR="00B07751" w:rsidRDefault="00B07751" w:rsidP="00B07751">
            <w:pPr>
              <w:spacing w:before="80" w:after="80"/>
              <w:jc w:val="center"/>
              <w:rPr>
                <w:sz w:val="18"/>
              </w:rPr>
            </w:pPr>
            <w:r>
              <w:rPr>
                <w:sz w:val="18"/>
              </w:rPr>
              <w:t>Didactische wenken en hulpmiddelen</w:t>
            </w:r>
          </w:p>
        </w:tc>
        <w:tc>
          <w:tcPr>
            <w:tcW w:w="844" w:type="dxa"/>
            <w:vAlign w:val="center"/>
          </w:tcPr>
          <w:p w:rsidR="00B07751" w:rsidRDefault="00B07751" w:rsidP="00B07751">
            <w:pPr>
              <w:spacing w:before="80" w:after="80"/>
              <w:jc w:val="center"/>
              <w:rPr>
                <w:sz w:val="18"/>
              </w:rPr>
            </w:pPr>
            <w:r>
              <w:rPr>
                <w:sz w:val="18"/>
              </w:rPr>
              <w:t>Link</w:t>
            </w:r>
          </w:p>
        </w:tc>
      </w:tr>
      <w:tr w:rsidR="00B07751" w:rsidTr="00B07751">
        <w:trPr>
          <w:trHeight w:val="397"/>
        </w:trPr>
        <w:tc>
          <w:tcPr>
            <w:tcW w:w="8225" w:type="dxa"/>
            <w:gridSpan w:val="4"/>
            <w:tcBorders>
              <w:top w:val="single" w:sz="4" w:space="0" w:color="auto"/>
              <w:bottom w:val="single" w:sz="4" w:space="0" w:color="auto"/>
              <w:right w:val="double" w:sz="4" w:space="0" w:color="auto"/>
            </w:tcBorders>
          </w:tcPr>
          <w:p w:rsidR="00B07751" w:rsidRDefault="00286DF8" w:rsidP="008944EB">
            <w:pPr>
              <w:tabs>
                <w:tab w:val="left" w:pos="226"/>
                <w:tab w:val="left" w:pos="586"/>
              </w:tabs>
              <w:spacing w:before="80" w:after="80"/>
              <w:rPr>
                <w:sz w:val="18"/>
              </w:rPr>
            </w:pPr>
            <w:r>
              <w:rPr>
                <w:sz w:val="18"/>
              </w:rPr>
              <w:t xml:space="preserve">De luistertaken worden uitgevoerd op verschillende </w:t>
            </w:r>
            <w:r w:rsidRPr="00286DF8">
              <w:rPr>
                <w:b/>
                <w:i/>
                <w:sz w:val="18"/>
              </w:rPr>
              <w:t>soorten teksten</w:t>
            </w:r>
            <w:r>
              <w:rPr>
                <w:sz w:val="18"/>
              </w:rPr>
              <w:t>:</w:t>
            </w:r>
            <w:r>
              <w:rPr>
                <w:sz w:val="18"/>
              </w:rPr>
              <w:br/>
            </w:r>
            <w:r>
              <w:rPr>
                <w:sz w:val="18"/>
              </w:rPr>
              <w:br/>
              <w:t>Deze tekstsoorten worden omschreven op basis van wat als het meest dominante kenmerk van de tekst ervaren wordt:</w:t>
            </w:r>
            <w:r w:rsidR="00CC08BC">
              <w:rPr>
                <w:sz w:val="18"/>
              </w:rPr>
              <w:t>:</w:t>
            </w:r>
            <w:r w:rsidR="00CC08BC">
              <w:rPr>
                <w:sz w:val="18"/>
              </w:rPr>
              <w:br/>
            </w:r>
            <w:r w:rsidR="00CC08BC">
              <w:rPr>
                <w:sz w:val="18"/>
              </w:rPr>
              <w:br/>
            </w:r>
            <w:r w:rsidR="00CC08BC">
              <w:rPr>
                <w:sz w:val="18"/>
              </w:rPr>
              <w:sym w:font="Wingdings" w:char="F0A7"/>
            </w:r>
            <w:r w:rsidR="00CC08BC">
              <w:rPr>
                <w:sz w:val="18"/>
              </w:rPr>
              <w:tab/>
              <w:t xml:space="preserve">bij </w:t>
            </w:r>
            <w:r w:rsidR="00CC08BC" w:rsidRPr="004B5E29">
              <w:rPr>
                <w:sz w:val="18"/>
                <w:u w:val="single"/>
              </w:rPr>
              <w:t>informatieve teksten</w:t>
            </w:r>
            <w:r w:rsidR="00CC08BC">
              <w:rPr>
                <w:sz w:val="18"/>
              </w:rPr>
              <w:t xml:space="preserve"> </w:t>
            </w:r>
            <w:r w:rsidR="0007251B">
              <w:rPr>
                <w:sz w:val="18"/>
              </w:rPr>
              <w:t xml:space="preserve">het overbrengen van informatie, </w:t>
            </w:r>
            <w:r w:rsidR="00CC08BC">
              <w:rPr>
                <w:sz w:val="18"/>
              </w:rPr>
              <w:t xml:space="preserve">bv. nieuwsitem, mededeling, verslag, </w:t>
            </w:r>
            <w:r w:rsidR="00CC08BC">
              <w:rPr>
                <w:sz w:val="18"/>
              </w:rPr>
              <w:tab/>
              <w:t>documentaire, interview, gesprek, uiteenzetting (door de leerkracht);</w:t>
            </w:r>
            <w:r w:rsidR="00CC08BC">
              <w:rPr>
                <w:sz w:val="18"/>
              </w:rPr>
              <w:br/>
            </w:r>
            <w:r w:rsidR="00CC08BC">
              <w:rPr>
                <w:sz w:val="18"/>
              </w:rPr>
              <w:sym w:font="Wingdings" w:char="F0A7"/>
            </w:r>
            <w:r w:rsidR="00CC08BC">
              <w:rPr>
                <w:sz w:val="18"/>
              </w:rPr>
              <w:tab/>
              <w:t xml:space="preserve">bij </w:t>
            </w:r>
            <w:r w:rsidR="00CC08BC" w:rsidRPr="004B5E29">
              <w:rPr>
                <w:sz w:val="18"/>
                <w:u w:val="single"/>
              </w:rPr>
              <w:t>prescriptieve teksten</w:t>
            </w:r>
            <w:r w:rsidR="00CC08BC">
              <w:rPr>
                <w:sz w:val="18"/>
              </w:rPr>
              <w:t xml:space="preserve"> het rechtstreeks sturen van het handelen van de ontvanger, bv. instructie </w:t>
            </w:r>
            <w:r w:rsidR="00CC08BC">
              <w:rPr>
                <w:sz w:val="18"/>
              </w:rPr>
              <w:tab/>
              <w:t>(m.b.t. klasgebeuren), waarschuwing, gebruiksaan</w:t>
            </w:r>
            <w:r w:rsidR="008944EB">
              <w:rPr>
                <w:sz w:val="18"/>
              </w:rPr>
              <w:t xml:space="preserve">wijzing, publieke aankondiging, </w:t>
            </w:r>
            <w:r w:rsidR="008944EB">
              <w:rPr>
                <w:sz w:val="18"/>
              </w:rPr>
              <w:tab/>
              <w:t>r</w:t>
            </w:r>
            <w:r w:rsidR="00CC08BC">
              <w:rPr>
                <w:sz w:val="18"/>
              </w:rPr>
              <w:t>eclameboodschap;</w:t>
            </w:r>
            <w:r w:rsidR="00CC08BC">
              <w:rPr>
                <w:sz w:val="18"/>
              </w:rPr>
              <w:br/>
            </w:r>
            <w:r w:rsidR="00CC08BC">
              <w:rPr>
                <w:sz w:val="18"/>
              </w:rPr>
              <w:sym w:font="Wingdings" w:char="F0A7"/>
            </w:r>
            <w:r w:rsidR="00CC08BC">
              <w:rPr>
                <w:sz w:val="18"/>
              </w:rPr>
              <w:tab/>
              <w:t xml:space="preserve">bij </w:t>
            </w:r>
            <w:r w:rsidR="00CC08BC" w:rsidRPr="004B5E29">
              <w:rPr>
                <w:sz w:val="18"/>
                <w:u w:val="single"/>
              </w:rPr>
              <w:t>narratieve teksten</w:t>
            </w:r>
            <w:r w:rsidR="00CC08BC">
              <w:rPr>
                <w:sz w:val="18"/>
              </w:rPr>
              <w:t xml:space="preserve"> het verhalend weergeven van feiten en gebeurtenissen, bv. reportage, </w:t>
            </w:r>
            <w:r w:rsidR="00CC08BC">
              <w:rPr>
                <w:sz w:val="18"/>
              </w:rPr>
              <w:tab/>
              <w:t>scenario, relaas, interview, hoorspel, verhaal, film, feuilleton, reisverhaal.</w:t>
            </w:r>
          </w:p>
        </w:tc>
        <w:tc>
          <w:tcPr>
            <w:tcW w:w="6949" w:type="dxa"/>
            <w:tcBorders>
              <w:top w:val="single" w:sz="4" w:space="0" w:color="auto"/>
              <w:left w:val="double" w:sz="4" w:space="0" w:color="auto"/>
              <w:bottom w:val="single" w:sz="4" w:space="0" w:color="auto"/>
            </w:tcBorders>
          </w:tcPr>
          <w:p w:rsidR="00B07751"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Default="00B07751" w:rsidP="00B07751">
            <w:pPr>
              <w:spacing w:before="80" w:after="80"/>
              <w:jc w:val="center"/>
              <w:rPr>
                <w:sz w:val="18"/>
              </w:rPr>
            </w:pPr>
          </w:p>
        </w:tc>
      </w:tr>
    </w:tbl>
    <w:p w:rsidR="00817FAD" w:rsidRDefault="00ED5D85" w:rsidP="00817FAD">
      <w:pPr>
        <w:rPr>
          <w:b/>
          <w:bCs/>
        </w:rPr>
      </w:pPr>
      <w:r>
        <w:rPr>
          <w:b/>
          <w:bCs/>
        </w:rPr>
        <w:t xml:space="preserve"> </w:t>
      </w:r>
      <w:r w:rsidR="00B07751">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7FAD" w:rsidTr="00817FAD">
        <w:trPr>
          <w:trHeight w:val="397"/>
        </w:trPr>
        <w:tc>
          <w:tcPr>
            <w:tcW w:w="839" w:type="dxa"/>
            <w:tcBorders>
              <w:bottom w:val="single" w:sz="4" w:space="0" w:color="auto"/>
            </w:tcBorders>
            <w:vAlign w:val="center"/>
          </w:tcPr>
          <w:p w:rsidR="00817FAD" w:rsidRDefault="00817FAD" w:rsidP="00817FAD">
            <w:pPr>
              <w:spacing w:before="80" w:after="80"/>
              <w:rPr>
                <w:sz w:val="18"/>
              </w:rPr>
            </w:pPr>
            <w:r>
              <w:rPr>
                <w:sz w:val="18"/>
              </w:rPr>
              <w:lastRenderedPageBreak/>
              <w:t>Nr.</w:t>
            </w:r>
          </w:p>
        </w:tc>
        <w:tc>
          <w:tcPr>
            <w:tcW w:w="5716" w:type="dxa"/>
            <w:tcBorders>
              <w:bottom w:val="single" w:sz="4" w:space="0" w:color="auto"/>
            </w:tcBorders>
            <w:vAlign w:val="center"/>
          </w:tcPr>
          <w:p w:rsidR="00817FAD" w:rsidRDefault="00817FAD" w:rsidP="00817FA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17FAD" w:rsidRDefault="00817FAD" w:rsidP="00817FA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17FAD" w:rsidRDefault="00817FAD" w:rsidP="00817FAD">
            <w:pPr>
              <w:spacing w:before="80" w:after="80"/>
              <w:jc w:val="center"/>
              <w:rPr>
                <w:sz w:val="18"/>
              </w:rPr>
            </w:pPr>
            <w:r>
              <w:rPr>
                <w:sz w:val="18"/>
              </w:rPr>
              <w:t>B/U</w:t>
            </w:r>
          </w:p>
        </w:tc>
        <w:tc>
          <w:tcPr>
            <w:tcW w:w="6949" w:type="dxa"/>
            <w:tcBorders>
              <w:left w:val="double" w:sz="4" w:space="0" w:color="auto"/>
            </w:tcBorders>
            <w:vAlign w:val="center"/>
          </w:tcPr>
          <w:p w:rsidR="00817FAD" w:rsidRDefault="00817FAD" w:rsidP="00817FAD">
            <w:pPr>
              <w:spacing w:before="80" w:after="80"/>
              <w:jc w:val="center"/>
              <w:rPr>
                <w:sz w:val="18"/>
              </w:rPr>
            </w:pPr>
            <w:r>
              <w:rPr>
                <w:sz w:val="18"/>
              </w:rPr>
              <w:t>Didactische wenken en hulpmiddelen</w:t>
            </w:r>
          </w:p>
        </w:tc>
        <w:tc>
          <w:tcPr>
            <w:tcW w:w="844" w:type="dxa"/>
            <w:vAlign w:val="center"/>
          </w:tcPr>
          <w:p w:rsidR="00817FAD" w:rsidRDefault="00817FAD" w:rsidP="00817FAD">
            <w:pPr>
              <w:spacing w:before="80" w:after="80"/>
              <w:jc w:val="center"/>
              <w:rPr>
                <w:sz w:val="18"/>
              </w:rPr>
            </w:pPr>
            <w:r>
              <w:rPr>
                <w:sz w:val="18"/>
              </w:rPr>
              <w:t>Link</w:t>
            </w:r>
          </w:p>
        </w:tc>
      </w:tr>
      <w:tr w:rsidR="00817FAD" w:rsidRPr="0085762A" w:rsidTr="00817FAD">
        <w:trPr>
          <w:cantSplit/>
          <w:trHeight w:val="397"/>
        </w:trPr>
        <w:tc>
          <w:tcPr>
            <w:tcW w:w="8225" w:type="dxa"/>
            <w:gridSpan w:val="4"/>
            <w:tcBorders>
              <w:bottom w:val="single" w:sz="18" w:space="0" w:color="auto"/>
              <w:right w:val="nil"/>
            </w:tcBorders>
            <w:vAlign w:val="center"/>
          </w:tcPr>
          <w:p w:rsidR="00817FAD" w:rsidRPr="00743F84" w:rsidRDefault="00817FAD" w:rsidP="00817FAD">
            <w:pPr>
              <w:pStyle w:val="Kop3"/>
              <w:rPr>
                <w:rFonts w:cs="Arial"/>
              </w:rPr>
            </w:pPr>
            <w:bookmarkStart w:id="53" w:name="_Toc378066067"/>
            <w:r w:rsidRPr="00743F84">
              <w:rPr>
                <w:rFonts w:cs="Arial"/>
              </w:rPr>
              <w:t>Attitudes</w:t>
            </w:r>
            <w:bookmarkEnd w:id="53"/>
          </w:p>
        </w:tc>
        <w:tc>
          <w:tcPr>
            <w:tcW w:w="7793" w:type="dxa"/>
            <w:gridSpan w:val="2"/>
            <w:tcBorders>
              <w:left w:val="nil"/>
              <w:bottom w:val="single" w:sz="18" w:space="0" w:color="auto"/>
            </w:tcBorders>
            <w:vAlign w:val="center"/>
          </w:tcPr>
          <w:p w:rsidR="00817FAD" w:rsidRPr="0085762A" w:rsidRDefault="00817FAD" w:rsidP="00817FAD">
            <w:pPr>
              <w:rPr>
                <w:szCs w:val="20"/>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D16424" w:rsidP="008A046E">
            <w:pPr>
              <w:spacing w:before="80" w:after="80"/>
              <w:rPr>
                <w:b/>
                <w:bCs/>
                <w:sz w:val="18"/>
              </w:rPr>
            </w:pPr>
            <w:r>
              <w:rPr>
                <w:b/>
                <w:bCs/>
                <w:sz w:val="18"/>
              </w:rPr>
              <w:t>Bereid zijn te luisteren naar teksten in</w:t>
            </w:r>
            <w:r w:rsidR="007D5703">
              <w:rPr>
                <w:b/>
                <w:bCs/>
                <w:sz w:val="18"/>
              </w:rPr>
              <w:t xml:space="preserve"> het Frans</w:t>
            </w:r>
            <w:r>
              <w:rPr>
                <w:b/>
                <w:bCs/>
                <w:sz w:val="18"/>
              </w:rPr>
              <w:t>.</w:t>
            </w:r>
          </w:p>
        </w:tc>
        <w:tc>
          <w:tcPr>
            <w:tcW w:w="835" w:type="dxa"/>
            <w:tcBorders>
              <w:top w:val="single" w:sz="18" w:space="0" w:color="auto"/>
              <w:bottom w:val="single" w:sz="18" w:space="0" w:color="auto"/>
            </w:tcBorders>
          </w:tcPr>
          <w:p w:rsidR="005E1B88" w:rsidRDefault="008A046E" w:rsidP="00DA02F1">
            <w:pPr>
              <w:spacing w:before="80" w:after="80"/>
              <w:jc w:val="center"/>
              <w:rPr>
                <w:b/>
                <w:bCs/>
                <w:sz w:val="18"/>
              </w:rPr>
            </w:pPr>
            <w:r>
              <w:rPr>
                <w:b/>
                <w:bCs/>
                <w:sz w:val="18"/>
              </w:rPr>
              <w:t>ET* 2</w:t>
            </w:r>
            <w:r w:rsidR="00DA02F1">
              <w:rPr>
                <w:b/>
                <w:bCs/>
                <w:sz w:val="18"/>
              </w:rPr>
              <w:t>7</w:t>
            </w:r>
          </w:p>
        </w:tc>
        <w:tc>
          <w:tcPr>
            <w:tcW w:w="835" w:type="dxa"/>
            <w:tcBorders>
              <w:top w:val="single" w:sz="18" w:space="0" w:color="auto"/>
              <w:bottom w:val="single" w:sz="18" w:space="0" w:color="auto"/>
              <w:right w:val="double" w:sz="4" w:space="0" w:color="auto"/>
            </w:tcBorders>
          </w:tcPr>
          <w:p w:rsidR="005E1B88" w:rsidRDefault="008A046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RPr="00EC6681"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EC6681">
            <w:pPr>
              <w:spacing w:before="80" w:after="80"/>
              <w:rPr>
                <w:sz w:val="18"/>
              </w:rPr>
            </w:pPr>
          </w:p>
        </w:tc>
        <w:tc>
          <w:tcPr>
            <w:tcW w:w="6949" w:type="dxa"/>
            <w:tcBorders>
              <w:top w:val="single" w:sz="18" w:space="0" w:color="auto"/>
              <w:left w:val="double" w:sz="4" w:space="0" w:color="auto"/>
              <w:bottom w:val="single" w:sz="4" w:space="0" w:color="auto"/>
            </w:tcBorders>
          </w:tcPr>
          <w:p w:rsidR="007D5703" w:rsidRPr="00A72875" w:rsidRDefault="007D5703" w:rsidP="00EC6681">
            <w:pPr>
              <w:spacing w:before="80" w:after="80"/>
              <w:rPr>
                <w:sz w:val="18"/>
              </w:rPr>
            </w:pPr>
            <w:r w:rsidRPr="00A72875">
              <w:rPr>
                <w:sz w:val="18"/>
              </w:rPr>
              <w:t>Door strategieën aan te leren en deze zorgvuldig op te bouwen wordt het mogelijk de attitudes te bereiken.</w:t>
            </w:r>
            <w:r>
              <w:rPr>
                <w:sz w:val="18"/>
              </w:rPr>
              <w:t xml:space="preserve"> De strategieën staan in elk volgend hoofdstuk, voor elke vaardigheid, uitgeschreven.</w:t>
            </w:r>
          </w:p>
          <w:p w:rsidR="005E1B88" w:rsidRDefault="00470724" w:rsidP="005B217B">
            <w:pPr>
              <w:spacing w:before="80" w:after="80"/>
              <w:rPr>
                <w:sz w:val="18"/>
              </w:rPr>
            </w:pPr>
            <w:r>
              <w:rPr>
                <w:sz w:val="18"/>
              </w:rPr>
              <w:t>Luisterconventies:</w:t>
            </w:r>
            <w:r w:rsidR="00EC6681">
              <w:rPr>
                <w:sz w:val="18"/>
              </w:rPr>
              <w:br/>
            </w:r>
            <w:r w:rsidRPr="00A72875">
              <w:rPr>
                <w:sz w:val="18"/>
              </w:rPr>
              <w:t xml:space="preserve">-  </w:t>
            </w:r>
            <w:r>
              <w:rPr>
                <w:sz w:val="18"/>
              </w:rPr>
              <w:t>de leerlingen</w:t>
            </w:r>
            <w:r w:rsidRPr="00A72875">
              <w:rPr>
                <w:sz w:val="18"/>
              </w:rPr>
              <w:t xml:space="preserve"> tonen belangstelling voor wat de spreker zegt;</w:t>
            </w:r>
            <w:r w:rsidR="00EC6681">
              <w:rPr>
                <w:sz w:val="18"/>
              </w:rPr>
              <w:br/>
            </w:r>
            <w:r w:rsidRPr="00A72875">
              <w:rPr>
                <w:sz w:val="18"/>
              </w:rPr>
              <w:t xml:space="preserve">-  </w:t>
            </w:r>
            <w:r>
              <w:rPr>
                <w:sz w:val="18"/>
              </w:rPr>
              <w:t xml:space="preserve">de leerlingen </w:t>
            </w:r>
            <w:r w:rsidRPr="00A72875">
              <w:rPr>
                <w:sz w:val="18"/>
              </w:rPr>
              <w:t xml:space="preserve"> zijn bereid </w:t>
            </w:r>
            <w:r w:rsidR="005B217B">
              <w:rPr>
                <w:sz w:val="18"/>
              </w:rPr>
              <w:t xml:space="preserve">grondig en onbevooroordeeld te </w:t>
            </w:r>
            <w:r w:rsidRPr="00A72875">
              <w:rPr>
                <w:sz w:val="18"/>
              </w:rPr>
              <w:t>luisteren;</w:t>
            </w:r>
            <w:r w:rsidR="00EC6681">
              <w:rPr>
                <w:sz w:val="18"/>
              </w:rPr>
              <w:br/>
            </w:r>
            <w:r w:rsidRPr="00A72875">
              <w:rPr>
                <w:sz w:val="18"/>
              </w:rPr>
              <w:t xml:space="preserve">-  </w:t>
            </w:r>
            <w:proofErr w:type="spellStart"/>
            <w:r w:rsidRPr="00A72875">
              <w:rPr>
                <w:sz w:val="18"/>
              </w:rPr>
              <w:t>lln</w:t>
            </w:r>
            <w:proofErr w:type="spellEnd"/>
            <w:r w:rsidRPr="00A72875">
              <w:rPr>
                <w:sz w:val="18"/>
              </w:rPr>
              <w:t xml:space="preserve"> respecteren luisterconventies;</w:t>
            </w:r>
            <w:r w:rsidR="00EC6681">
              <w:rPr>
                <w:sz w:val="18"/>
              </w:rPr>
              <w:br/>
            </w:r>
            <w:r w:rsidRPr="00A72875">
              <w:rPr>
                <w:sz w:val="18"/>
              </w:rPr>
              <w:t xml:space="preserve">-  </w:t>
            </w:r>
            <w:proofErr w:type="spellStart"/>
            <w:r w:rsidRPr="00A72875">
              <w:rPr>
                <w:sz w:val="18"/>
              </w:rPr>
              <w:t>lln</w:t>
            </w:r>
            <w:proofErr w:type="spellEnd"/>
            <w:r w:rsidRPr="00A72875">
              <w:rPr>
                <w:sz w:val="18"/>
              </w:rPr>
              <w:t xml:space="preserve"> geven het belang </w:t>
            </w:r>
            <w:r w:rsidR="00EC6681">
              <w:rPr>
                <w:sz w:val="18"/>
              </w:rPr>
              <w:t>aan van deze luisterconventies.</w:t>
            </w:r>
          </w:p>
        </w:tc>
        <w:tc>
          <w:tcPr>
            <w:tcW w:w="844" w:type="dxa"/>
            <w:tcBorders>
              <w:top w:val="single" w:sz="18" w:space="0" w:color="auto"/>
              <w:bottom w:val="single" w:sz="4" w:space="0" w:color="auto"/>
            </w:tcBorders>
          </w:tcPr>
          <w:p w:rsidR="005E1B88" w:rsidRDefault="005E1B88" w:rsidP="00EC6681">
            <w:pPr>
              <w:spacing w:before="80" w:after="80"/>
              <w:rPr>
                <w:sz w:val="18"/>
              </w:rPr>
            </w:pP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8A046E" w:rsidP="001B439C">
            <w:pPr>
              <w:spacing w:before="80" w:after="80"/>
              <w:rPr>
                <w:b/>
                <w:bCs/>
                <w:sz w:val="18"/>
              </w:rPr>
            </w:pPr>
            <w:r>
              <w:rPr>
                <w:b/>
                <w:bCs/>
                <w:sz w:val="18"/>
              </w:rPr>
              <w:t xml:space="preserve">Bereid zijn belangstelling </w:t>
            </w:r>
            <w:r w:rsidR="005A65C3">
              <w:rPr>
                <w:b/>
                <w:bCs/>
                <w:sz w:val="18"/>
              </w:rPr>
              <w:t xml:space="preserve">te tonen </w:t>
            </w:r>
            <w:r>
              <w:rPr>
                <w:b/>
                <w:bCs/>
                <w:sz w:val="18"/>
              </w:rPr>
              <w:t xml:space="preserve">voor de aanwezigheid van vreemde talen in </w:t>
            </w:r>
            <w:r w:rsidR="005A65C3">
              <w:rPr>
                <w:b/>
                <w:bCs/>
                <w:sz w:val="18"/>
              </w:rPr>
              <w:t xml:space="preserve">de leefwereld, ook buiten </w:t>
            </w:r>
            <w:r w:rsidR="00987782">
              <w:rPr>
                <w:b/>
                <w:bCs/>
                <w:sz w:val="18"/>
              </w:rPr>
              <w:t xml:space="preserve">de </w:t>
            </w:r>
            <w:r w:rsidR="005A65C3">
              <w:rPr>
                <w:b/>
                <w:bCs/>
                <w:sz w:val="18"/>
              </w:rPr>
              <w:t>school.</w:t>
            </w:r>
          </w:p>
        </w:tc>
        <w:tc>
          <w:tcPr>
            <w:tcW w:w="835" w:type="dxa"/>
            <w:tcBorders>
              <w:top w:val="single" w:sz="18" w:space="0" w:color="auto"/>
              <w:bottom w:val="single" w:sz="18" w:space="0" w:color="auto"/>
            </w:tcBorders>
          </w:tcPr>
          <w:p w:rsidR="001B439C" w:rsidRDefault="005A65C3" w:rsidP="00DA02F1">
            <w:pPr>
              <w:spacing w:before="80" w:after="80"/>
              <w:jc w:val="center"/>
              <w:rPr>
                <w:b/>
                <w:bCs/>
                <w:sz w:val="18"/>
              </w:rPr>
            </w:pPr>
            <w:r>
              <w:rPr>
                <w:b/>
                <w:bCs/>
                <w:sz w:val="18"/>
              </w:rPr>
              <w:t>ET* 2</w:t>
            </w:r>
            <w:r w:rsidR="00DA02F1">
              <w:rPr>
                <w:b/>
                <w:bCs/>
                <w:sz w:val="18"/>
              </w:rPr>
              <w:t>9</w:t>
            </w:r>
          </w:p>
        </w:tc>
        <w:tc>
          <w:tcPr>
            <w:tcW w:w="835" w:type="dxa"/>
            <w:tcBorders>
              <w:top w:val="single" w:sz="18" w:space="0" w:color="auto"/>
              <w:bottom w:val="single" w:sz="18" w:space="0" w:color="auto"/>
              <w:right w:val="double" w:sz="4" w:space="0" w:color="auto"/>
            </w:tcBorders>
          </w:tcPr>
          <w:p w:rsidR="001B439C" w:rsidRDefault="005A65C3"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70724" w:rsidRPr="00A72875" w:rsidRDefault="00470724" w:rsidP="00470724">
            <w:pPr>
              <w:tabs>
                <w:tab w:val="right" w:pos="352"/>
                <w:tab w:val="right" w:pos="567"/>
              </w:tabs>
              <w:spacing w:before="80" w:after="80"/>
              <w:rPr>
                <w:sz w:val="18"/>
              </w:rPr>
            </w:pPr>
            <w:r>
              <w:rPr>
                <w:sz w:val="18"/>
              </w:rPr>
              <w:t>De leerlingen</w:t>
            </w:r>
            <w:r w:rsidRPr="00A72875">
              <w:rPr>
                <w:sz w:val="18"/>
              </w:rPr>
              <w:t xml:space="preserve"> zijn bere</w:t>
            </w:r>
            <w:r w:rsidR="007D5703">
              <w:rPr>
                <w:sz w:val="18"/>
              </w:rPr>
              <w:t>id zich in te leven in de socio</w:t>
            </w:r>
            <w:r w:rsidRPr="00A72875">
              <w:rPr>
                <w:sz w:val="18"/>
              </w:rPr>
              <w:t>culturele en emotionele wereld van de spreker.</w:t>
            </w:r>
          </w:p>
          <w:p w:rsidR="001B439C" w:rsidRDefault="00EC6681" w:rsidP="007D5703">
            <w:pPr>
              <w:tabs>
                <w:tab w:val="right" w:pos="352"/>
                <w:tab w:val="right" w:pos="567"/>
              </w:tabs>
              <w:spacing w:before="80" w:after="80"/>
              <w:rPr>
                <w:sz w:val="18"/>
              </w:rPr>
            </w:pPr>
            <w:r>
              <w:rPr>
                <w:sz w:val="18"/>
              </w:rPr>
              <w:t xml:space="preserve">Via </w:t>
            </w:r>
            <w:r w:rsidR="00470724" w:rsidRPr="00A72875">
              <w:rPr>
                <w:sz w:val="18"/>
              </w:rPr>
              <w:t>luisteroefeni</w:t>
            </w:r>
            <w:r w:rsidR="00470724">
              <w:rPr>
                <w:sz w:val="18"/>
              </w:rPr>
              <w:t xml:space="preserve">ngen laten kennismaken </w:t>
            </w:r>
            <w:r w:rsidR="007D5703">
              <w:rPr>
                <w:sz w:val="18"/>
              </w:rPr>
              <w:t xml:space="preserve">met </w:t>
            </w:r>
            <w:r w:rsidR="00470724">
              <w:rPr>
                <w:sz w:val="18"/>
              </w:rPr>
              <w:t>de  Fran</w:t>
            </w:r>
            <w:r w:rsidR="00470724" w:rsidRPr="00A72875">
              <w:rPr>
                <w:sz w:val="18"/>
              </w:rPr>
              <w:t>stalige cultuur</w:t>
            </w:r>
            <w:r w:rsidR="007D5703">
              <w:rPr>
                <w:sz w:val="18"/>
              </w:rPr>
              <w:t>. Hiervoor i</w:t>
            </w:r>
            <w:r w:rsidR="00470724" w:rsidRPr="00A72875">
              <w:rPr>
                <w:sz w:val="18"/>
              </w:rPr>
              <w:t>nteresse en respect leren opbrengen</w:t>
            </w: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p>
        </w:tc>
      </w:tr>
      <w:tr w:rsidR="001B439C" w:rsidTr="005A65C3">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987782" w:rsidP="0064509F">
            <w:pPr>
              <w:spacing w:before="80" w:after="80"/>
              <w:rPr>
                <w:b/>
                <w:bCs/>
                <w:sz w:val="18"/>
              </w:rPr>
            </w:pPr>
            <w:r>
              <w:rPr>
                <w:b/>
                <w:bCs/>
                <w:sz w:val="18"/>
              </w:rPr>
              <w:t xml:space="preserve">Bereid zijn </w:t>
            </w:r>
            <w:r w:rsidR="005A65C3">
              <w:rPr>
                <w:b/>
                <w:bCs/>
                <w:sz w:val="18"/>
              </w:rPr>
              <w:t>zich open te stellen voor verschille</w:t>
            </w:r>
            <w:r w:rsidR="007D5703">
              <w:rPr>
                <w:b/>
                <w:bCs/>
                <w:sz w:val="18"/>
              </w:rPr>
              <w:t>n en gelijkenissen in leefwijze</w:t>
            </w:r>
            <w:r w:rsidR="005A65C3">
              <w:rPr>
                <w:b/>
                <w:bCs/>
                <w:sz w:val="18"/>
              </w:rPr>
              <w:t xml:space="preserve">, waarden en normen tussen de eigen cultuur en de cultuur van een streek waar </w:t>
            </w:r>
            <w:r w:rsidR="0064509F">
              <w:rPr>
                <w:b/>
                <w:bCs/>
                <w:sz w:val="18"/>
              </w:rPr>
              <w:t>Frans</w:t>
            </w:r>
            <w:r w:rsidR="005A65C3">
              <w:rPr>
                <w:b/>
                <w:bCs/>
                <w:sz w:val="18"/>
              </w:rPr>
              <w:t xml:space="preserve"> gesproken wordt.</w:t>
            </w:r>
          </w:p>
        </w:tc>
        <w:tc>
          <w:tcPr>
            <w:tcW w:w="835" w:type="dxa"/>
            <w:tcBorders>
              <w:top w:val="single" w:sz="18" w:space="0" w:color="auto"/>
              <w:bottom w:val="single" w:sz="18" w:space="0" w:color="auto"/>
            </w:tcBorders>
          </w:tcPr>
          <w:p w:rsidR="001B439C" w:rsidRDefault="005A65C3" w:rsidP="00DA02F1">
            <w:pPr>
              <w:spacing w:before="80" w:after="80"/>
              <w:jc w:val="center"/>
              <w:rPr>
                <w:b/>
                <w:bCs/>
                <w:sz w:val="18"/>
              </w:rPr>
            </w:pPr>
            <w:r>
              <w:rPr>
                <w:b/>
                <w:bCs/>
                <w:sz w:val="18"/>
              </w:rPr>
              <w:t xml:space="preserve">ET* </w:t>
            </w:r>
            <w:r w:rsidR="00DA02F1">
              <w:rPr>
                <w:b/>
                <w:bCs/>
                <w:sz w:val="18"/>
              </w:rPr>
              <w:t>30</w:t>
            </w:r>
            <w:r w:rsidR="007160A4">
              <w:rPr>
                <w:b/>
                <w:bCs/>
                <w:sz w:val="18"/>
              </w:rPr>
              <w:br/>
            </w:r>
            <w:r w:rsidR="007160A4" w:rsidRPr="00167E1F">
              <w:rPr>
                <w:b/>
                <w:bCs/>
                <w:sz w:val="18"/>
              </w:rPr>
              <w:t>STM 18</w:t>
            </w:r>
            <w:r w:rsidR="007160A4" w:rsidRPr="00167E1F">
              <w:rPr>
                <w:b/>
                <w:bCs/>
                <w:sz w:val="18"/>
              </w:rPr>
              <w:br/>
              <w:t>STM 26</w:t>
            </w:r>
          </w:p>
        </w:tc>
        <w:tc>
          <w:tcPr>
            <w:tcW w:w="835" w:type="dxa"/>
            <w:tcBorders>
              <w:top w:val="single" w:sz="18" w:space="0" w:color="auto"/>
              <w:bottom w:val="single" w:sz="18" w:space="0" w:color="auto"/>
              <w:right w:val="double" w:sz="4" w:space="0" w:color="auto"/>
            </w:tcBorders>
          </w:tcPr>
          <w:p w:rsidR="001B439C" w:rsidRDefault="005A65C3"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5A65C3">
        <w:trPr>
          <w:trHeight w:val="397"/>
        </w:trPr>
        <w:tc>
          <w:tcPr>
            <w:tcW w:w="839" w:type="dxa"/>
            <w:tcBorders>
              <w:top w:val="single" w:sz="18" w:space="0" w:color="auto"/>
              <w:bottom w:val="single" w:sz="4" w:space="0" w:color="auto"/>
            </w:tcBorders>
          </w:tcPr>
          <w:p w:rsidR="001B439C"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Default="001B439C" w:rsidP="001B439C">
            <w:pPr>
              <w:spacing w:before="80" w:after="80"/>
              <w:jc w:val="center"/>
              <w:rPr>
                <w:sz w:val="18"/>
              </w:rPr>
            </w:pPr>
          </w:p>
        </w:tc>
      </w:tr>
    </w:tbl>
    <w:p w:rsidR="00FF25C0" w:rsidRDefault="00817FAD" w:rsidP="00FF25C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F25C0" w:rsidTr="00FF25C0">
        <w:trPr>
          <w:trHeight w:val="397"/>
        </w:trPr>
        <w:tc>
          <w:tcPr>
            <w:tcW w:w="839" w:type="dxa"/>
            <w:tcBorders>
              <w:bottom w:val="single" w:sz="4" w:space="0" w:color="auto"/>
            </w:tcBorders>
            <w:vAlign w:val="center"/>
          </w:tcPr>
          <w:p w:rsidR="00FF25C0" w:rsidRDefault="00FF25C0" w:rsidP="00FF25C0">
            <w:pPr>
              <w:spacing w:before="80" w:after="80"/>
              <w:rPr>
                <w:sz w:val="18"/>
              </w:rPr>
            </w:pPr>
            <w:r>
              <w:rPr>
                <w:sz w:val="18"/>
              </w:rPr>
              <w:lastRenderedPageBreak/>
              <w:t>Nr.</w:t>
            </w:r>
          </w:p>
        </w:tc>
        <w:tc>
          <w:tcPr>
            <w:tcW w:w="5716" w:type="dxa"/>
            <w:tcBorders>
              <w:bottom w:val="single" w:sz="4" w:space="0" w:color="auto"/>
            </w:tcBorders>
            <w:vAlign w:val="center"/>
          </w:tcPr>
          <w:p w:rsidR="00FF25C0" w:rsidRDefault="00FF25C0" w:rsidP="00FF25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F25C0" w:rsidRDefault="00FF25C0" w:rsidP="00FF25C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F25C0" w:rsidRDefault="00FF25C0" w:rsidP="00FF25C0">
            <w:pPr>
              <w:spacing w:before="80" w:after="80"/>
              <w:jc w:val="center"/>
              <w:rPr>
                <w:sz w:val="18"/>
              </w:rPr>
            </w:pPr>
            <w:r>
              <w:rPr>
                <w:sz w:val="18"/>
              </w:rPr>
              <w:t>B/U</w:t>
            </w:r>
          </w:p>
        </w:tc>
        <w:tc>
          <w:tcPr>
            <w:tcW w:w="6949" w:type="dxa"/>
            <w:tcBorders>
              <w:left w:val="double" w:sz="4" w:space="0" w:color="auto"/>
            </w:tcBorders>
            <w:vAlign w:val="center"/>
          </w:tcPr>
          <w:p w:rsidR="00FF25C0" w:rsidRDefault="00FF25C0" w:rsidP="00FF25C0">
            <w:pPr>
              <w:spacing w:before="80" w:after="80"/>
              <w:jc w:val="center"/>
              <w:rPr>
                <w:sz w:val="18"/>
              </w:rPr>
            </w:pPr>
            <w:r>
              <w:rPr>
                <w:sz w:val="18"/>
              </w:rPr>
              <w:t>Didactische wenken en hulpmiddelen</w:t>
            </w:r>
          </w:p>
        </w:tc>
        <w:tc>
          <w:tcPr>
            <w:tcW w:w="844" w:type="dxa"/>
            <w:vAlign w:val="center"/>
          </w:tcPr>
          <w:p w:rsidR="00FF25C0" w:rsidRDefault="00FF25C0" w:rsidP="00FF25C0">
            <w:pPr>
              <w:spacing w:before="80" w:after="80"/>
              <w:jc w:val="center"/>
              <w:rPr>
                <w:sz w:val="18"/>
              </w:rPr>
            </w:pPr>
            <w:r>
              <w:rPr>
                <w:sz w:val="18"/>
              </w:rPr>
              <w:t>Link</w:t>
            </w:r>
          </w:p>
        </w:tc>
      </w:tr>
      <w:tr w:rsidR="00FF25C0" w:rsidRPr="0085762A" w:rsidTr="00FF25C0">
        <w:trPr>
          <w:cantSplit/>
          <w:trHeight w:val="397"/>
        </w:trPr>
        <w:tc>
          <w:tcPr>
            <w:tcW w:w="8225" w:type="dxa"/>
            <w:gridSpan w:val="4"/>
            <w:tcBorders>
              <w:bottom w:val="single" w:sz="18" w:space="0" w:color="auto"/>
              <w:right w:val="nil"/>
            </w:tcBorders>
            <w:vAlign w:val="center"/>
          </w:tcPr>
          <w:p w:rsidR="00FF25C0" w:rsidRPr="00743F84" w:rsidRDefault="00FF25C0" w:rsidP="00FF25C0">
            <w:pPr>
              <w:pStyle w:val="Kop3"/>
              <w:rPr>
                <w:rFonts w:cs="Arial"/>
              </w:rPr>
            </w:pPr>
            <w:bookmarkStart w:id="54" w:name="_Toc378066068"/>
            <w:r w:rsidRPr="00743F84">
              <w:rPr>
                <w:rFonts w:cs="Arial"/>
              </w:rPr>
              <w:t>Strategieën</w:t>
            </w:r>
            <w:bookmarkEnd w:id="54"/>
          </w:p>
        </w:tc>
        <w:tc>
          <w:tcPr>
            <w:tcW w:w="7793" w:type="dxa"/>
            <w:gridSpan w:val="2"/>
            <w:tcBorders>
              <w:left w:val="nil"/>
              <w:bottom w:val="single" w:sz="18" w:space="0" w:color="auto"/>
            </w:tcBorders>
            <w:vAlign w:val="center"/>
          </w:tcPr>
          <w:p w:rsidR="00FF25C0" w:rsidRPr="0085762A" w:rsidRDefault="00FF25C0" w:rsidP="00FF25C0">
            <w:pPr>
              <w:rPr>
                <w:szCs w:val="20"/>
              </w:rPr>
            </w:pP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5A65C3" w:rsidP="001B439C">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1B439C" w:rsidRDefault="005A65C3" w:rsidP="00DA02F1">
            <w:pPr>
              <w:spacing w:before="80" w:after="80"/>
              <w:jc w:val="center"/>
              <w:rPr>
                <w:b/>
                <w:bCs/>
                <w:sz w:val="18"/>
              </w:rPr>
            </w:pPr>
            <w:r>
              <w:rPr>
                <w:b/>
                <w:bCs/>
                <w:sz w:val="18"/>
              </w:rPr>
              <w:t xml:space="preserve">ET </w:t>
            </w:r>
            <w:r w:rsidR="00DA02F1">
              <w:rPr>
                <w:b/>
                <w:bCs/>
                <w:sz w:val="18"/>
              </w:rPr>
              <w:t>5</w:t>
            </w:r>
            <w:r w:rsidR="007160A4">
              <w:rPr>
                <w:b/>
                <w:bCs/>
                <w:sz w:val="18"/>
              </w:rPr>
              <w:br/>
            </w:r>
            <w:r w:rsidR="007160A4" w:rsidRPr="00167E1F">
              <w:rPr>
                <w:b/>
                <w:bCs/>
                <w:sz w:val="18"/>
              </w:rPr>
              <w:t>STM 4</w:t>
            </w:r>
          </w:p>
        </w:tc>
        <w:tc>
          <w:tcPr>
            <w:tcW w:w="835" w:type="dxa"/>
            <w:tcBorders>
              <w:top w:val="single" w:sz="18" w:space="0" w:color="auto"/>
              <w:bottom w:val="single" w:sz="18" w:space="0" w:color="auto"/>
              <w:right w:val="double" w:sz="4" w:space="0" w:color="auto"/>
            </w:tcBorders>
          </w:tcPr>
          <w:p w:rsidR="001B439C" w:rsidRDefault="005A65C3"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987782" w:rsidP="001B439C">
            <w:pPr>
              <w:spacing w:before="80" w:after="80"/>
              <w:rPr>
                <w:b/>
                <w:bCs/>
                <w:sz w:val="18"/>
              </w:rPr>
            </w:pPr>
            <w:r>
              <w:rPr>
                <w:b/>
                <w:bCs/>
                <w:sz w:val="18"/>
              </w:rPr>
              <w:t>Kunnen zeggen dat men iets niet</w:t>
            </w:r>
            <w:r w:rsidR="005A65C3">
              <w:rPr>
                <w:b/>
                <w:bCs/>
                <w:sz w:val="18"/>
              </w:rPr>
              <w:t xml:space="preserve"> </w:t>
            </w:r>
            <w:r w:rsidR="00CC08BC">
              <w:rPr>
                <w:b/>
                <w:bCs/>
                <w:sz w:val="18"/>
              </w:rPr>
              <w:t>begrijpt</w:t>
            </w:r>
            <w:r w:rsidR="007E13A8">
              <w:rPr>
                <w:b/>
                <w:bCs/>
                <w:sz w:val="18"/>
              </w:rPr>
              <w:t>.</w:t>
            </w:r>
          </w:p>
        </w:tc>
        <w:tc>
          <w:tcPr>
            <w:tcW w:w="835" w:type="dxa"/>
            <w:tcBorders>
              <w:top w:val="single" w:sz="18" w:space="0" w:color="auto"/>
              <w:bottom w:val="single" w:sz="18" w:space="0" w:color="auto"/>
            </w:tcBorders>
          </w:tcPr>
          <w:p w:rsidR="001B439C" w:rsidRDefault="007E13A8"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B1FF9" w:rsidRDefault="00934D5B" w:rsidP="001B439C">
            <w:pPr>
              <w:tabs>
                <w:tab w:val="right" w:pos="352"/>
                <w:tab w:val="right" w:pos="567"/>
              </w:tabs>
              <w:spacing w:before="80" w:after="80"/>
              <w:rPr>
                <w:rFonts w:cs="Arial"/>
                <w:sz w:val="18"/>
                <w:szCs w:val="18"/>
                <w:lang w:val="nl-BE"/>
              </w:rPr>
            </w:pPr>
            <w:r w:rsidRPr="000B114C">
              <w:rPr>
                <w:rFonts w:cs="Arial"/>
                <w:sz w:val="18"/>
                <w:szCs w:val="18"/>
                <w:lang w:val="nl-BE"/>
              </w:rPr>
              <w:t>Standaardzinnen</w:t>
            </w:r>
            <w:r>
              <w:rPr>
                <w:rFonts w:cs="Arial"/>
                <w:sz w:val="18"/>
                <w:szCs w:val="18"/>
                <w:lang w:val="nl-BE"/>
              </w:rPr>
              <w:t xml:space="preserve"> hiervoor aanleren. </w:t>
            </w:r>
          </w:p>
          <w:p w:rsidR="001B439C" w:rsidRDefault="005B1FF9" w:rsidP="001B439C">
            <w:pPr>
              <w:tabs>
                <w:tab w:val="right" w:pos="352"/>
                <w:tab w:val="right" w:pos="567"/>
              </w:tabs>
              <w:spacing w:before="80" w:after="80"/>
              <w:rPr>
                <w:sz w:val="18"/>
              </w:rPr>
            </w:pPr>
            <w:r w:rsidRPr="005B1FF9">
              <w:rPr>
                <w:rFonts w:cs="Arial"/>
                <w:sz w:val="18"/>
                <w:szCs w:val="18"/>
                <w:lang w:val="nl-BE"/>
              </w:rPr>
              <w:t>Eventueel</w:t>
            </w:r>
            <w:r w:rsidR="00934D5B" w:rsidRPr="005B1FF9">
              <w:rPr>
                <w:rFonts w:cs="Arial"/>
                <w:sz w:val="18"/>
                <w:szCs w:val="18"/>
                <w:lang w:val="nl-BE"/>
              </w:rPr>
              <w:t xml:space="preserve"> posters maken en in het lokaal ophangen/fiches geven in het begin van het schooljaar</w:t>
            </w:r>
            <w:r>
              <w:rPr>
                <w:rFonts w:cs="Arial"/>
                <w:sz w:val="18"/>
                <w:szCs w:val="18"/>
                <w:lang w:val="nl-BE"/>
              </w:rPr>
              <w:t>.</w:t>
            </w: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p>
        </w:tc>
      </w:tr>
      <w:tr w:rsidR="00CC08BC" w:rsidTr="002C4C51">
        <w:trPr>
          <w:trHeight w:val="397"/>
        </w:trPr>
        <w:tc>
          <w:tcPr>
            <w:tcW w:w="839" w:type="dxa"/>
            <w:tcBorders>
              <w:top w:val="single" w:sz="18" w:space="0" w:color="auto"/>
              <w:left w:val="single" w:sz="18" w:space="0" w:color="auto"/>
              <w:bottom w:val="single" w:sz="18" w:space="0" w:color="auto"/>
            </w:tcBorders>
          </w:tcPr>
          <w:p w:rsidR="00CC08BC" w:rsidRDefault="00CC08BC" w:rsidP="002C4C51">
            <w:pPr>
              <w:pStyle w:val="NummerDoelstelling"/>
            </w:pPr>
          </w:p>
        </w:tc>
        <w:tc>
          <w:tcPr>
            <w:tcW w:w="5716" w:type="dxa"/>
            <w:tcBorders>
              <w:top w:val="single" w:sz="18" w:space="0" w:color="auto"/>
              <w:bottom w:val="single" w:sz="18" w:space="0" w:color="auto"/>
            </w:tcBorders>
          </w:tcPr>
          <w:p w:rsidR="00CC08BC" w:rsidRDefault="00CC08BC" w:rsidP="002C4C51">
            <w:pPr>
              <w:spacing w:before="80" w:after="80"/>
              <w:rPr>
                <w:b/>
                <w:bCs/>
                <w:sz w:val="18"/>
              </w:rPr>
            </w:pPr>
            <w:r>
              <w:rPr>
                <w:b/>
                <w:bCs/>
                <w:sz w:val="18"/>
              </w:rPr>
              <w:t>Kunnen vragen wat iets betekent.</w:t>
            </w:r>
          </w:p>
        </w:tc>
        <w:tc>
          <w:tcPr>
            <w:tcW w:w="835" w:type="dxa"/>
            <w:tcBorders>
              <w:top w:val="single" w:sz="18" w:space="0" w:color="auto"/>
              <w:bottom w:val="single" w:sz="18" w:space="0" w:color="auto"/>
            </w:tcBorders>
          </w:tcPr>
          <w:p w:rsidR="00CC08BC" w:rsidRDefault="00CC08BC"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CC08BC" w:rsidRDefault="00CC08BC" w:rsidP="002C4C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C08BC" w:rsidRDefault="00CC08BC" w:rsidP="002C4C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C08BC" w:rsidRDefault="00CC08BC" w:rsidP="002C4C51">
            <w:pPr>
              <w:spacing w:before="80" w:after="80"/>
              <w:jc w:val="center"/>
              <w:rPr>
                <w:sz w:val="18"/>
              </w:rPr>
            </w:pPr>
          </w:p>
        </w:tc>
      </w:tr>
      <w:tr w:rsidR="00CC08BC" w:rsidTr="002C4C51">
        <w:trPr>
          <w:trHeight w:val="397"/>
        </w:trPr>
        <w:tc>
          <w:tcPr>
            <w:tcW w:w="839" w:type="dxa"/>
            <w:tcBorders>
              <w:top w:val="single" w:sz="18" w:space="0" w:color="auto"/>
              <w:bottom w:val="single" w:sz="18" w:space="0" w:color="auto"/>
            </w:tcBorders>
          </w:tcPr>
          <w:p w:rsidR="00CC08BC" w:rsidRDefault="00CC08BC" w:rsidP="002C4C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C08BC" w:rsidRDefault="00CC08BC" w:rsidP="002C4C51">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B1FF9" w:rsidRDefault="00934D5B" w:rsidP="002C4C51">
            <w:pPr>
              <w:tabs>
                <w:tab w:val="right" w:pos="352"/>
                <w:tab w:val="right" w:pos="567"/>
              </w:tabs>
              <w:spacing w:before="80" w:after="80"/>
              <w:rPr>
                <w:rFonts w:cs="Arial"/>
                <w:sz w:val="18"/>
                <w:szCs w:val="18"/>
                <w:highlight w:val="yellow"/>
                <w:lang w:val="nl-BE"/>
              </w:rPr>
            </w:pPr>
            <w:r w:rsidRPr="000B114C">
              <w:rPr>
                <w:rFonts w:cs="Arial"/>
                <w:sz w:val="18"/>
                <w:szCs w:val="18"/>
                <w:lang w:val="nl-BE"/>
              </w:rPr>
              <w:t>Standaardzinnen</w:t>
            </w:r>
            <w:r>
              <w:rPr>
                <w:rFonts w:cs="Arial"/>
                <w:sz w:val="18"/>
                <w:szCs w:val="18"/>
                <w:lang w:val="nl-BE"/>
              </w:rPr>
              <w:t xml:space="preserve"> hiervoor aanleren.</w:t>
            </w:r>
            <w:r w:rsidRPr="00725A72">
              <w:rPr>
                <w:rFonts w:cs="Arial"/>
                <w:sz w:val="18"/>
                <w:szCs w:val="18"/>
                <w:highlight w:val="yellow"/>
                <w:lang w:val="nl-BE"/>
              </w:rPr>
              <w:t xml:space="preserve"> </w:t>
            </w:r>
          </w:p>
          <w:p w:rsidR="00CC08BC" w:rsidRDefault="005B1FF9" w:rsidP="005B1FF9">
            <w:pPr>
              <w:tabs>
                <w:tab w:val="right" w:pos="352"/>
                <w:tab w:val="right" w:pos="567"/>
              </w:tabs>
              <w:spacing w:before="80" w:after="80"/>
              <w:rPr>
                <w:sz w:val="18"/>
              </w:rPr>
            </w:pPr>
            <w:r w:rsidRPr="005B1FF9">
              <w:rPr>
                <w:rFonts w:cs="Arial"/>
                <w:sz w:val="18"/>
                <w:szCs w:val="18"/>
                <w:lang w:val="nl-BE"/>
              </w:rPr>
              <w:t>Eventueel posters maken en in het lokaal ophangen/fiches geven in het begin van het schooljaar</w:t>
            </w:r>
            <w:r>
              <w:rPr>
                <w:rFonts w:cs="Arial"/>
                <w:sz w:val="18"/>
                <w:szCs w:val="18"/>
                <w:lang w:val="nl-BE"/>
              </w:rPr>
              <w:t>.</w:t>
            </w:r>
          </w:p>
        </w:tc>
        <w:tc>
          <w:tcPr>
            <w:tcW w:w="844" w:type="dxa"/>
            <w:tcBorders>
              <w:top w:val="single" w:sz="18" w:space="0" w:color="auto"/>
              <w:bottom w:val="single" w:sz="18" w:space="0" w:color="auto"/>
            </w:tcBorders>
          </w:tcPr>
          <w:p w:rsidR="00CC08BC" w:rsidRDefault="007160A4" w:rsidP="002C4C51">
            <w:pPr>
              <w:spacing w:before="80" w:after="80"/>
              <w:jc w:val="center"/>
              <w:rPr>
                <w:sz w:val="18"/>
              </w:rPr>
            </w:pPr>
            <w:r>
              <w:rPr>
                <w:sz w:val="18"/>
              </w:rPr>
              <w:t>ENG</w:t>
            </w: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7E13A8" w:rsidP="001B439C">
            <w:pPr>
              <w:spacing w:before="80" w:after="80"/>
              <w:rPr>
                <w:b/>
                <w:bCs/>
                <w:sz w:val="18"/>
              </w:rPr>
            </w:pPr>
            <w:r>
              <w:rPr>
                <w:b/>
                <w:bCs/>
                <w:sz w:val="18"/>
              </w:rPr>
              <w:t>Gebruik kunnen maken van aangeboden beeldmateriaal en context.</w:t>
            </w:r>
          </w:p>
        </w:tc>
        <w:tc>
          <w:tcPr>
            <w:tcW w:w="835" w:type="dxa"/>
            <w:tcBorders>
              <w:top w:val="single" w:sz="18" w:space="0" w:color="auto"/>
              <w:bottom w:val="single" w:sz="18" w:space="0" w:color="auto"/>
            </w:tcBorders>
          </w:tcPr>
          <w:p w:rsidR="001B439C" w:rsidRDefault="007E13A8"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Default="00470724" w:rsidP="001B439C">
            <w:pPr>
              <w:tabs>
                <w:tab w:val="right" w:pos="352"/>
                <w:tab w:val="right" w:pos="567"/>
              </w:tabs>
              <w:spacing w:before="80" w:after="80"/>
              <w:rPr>
                <w:sz w:val="18"/>
              </w:rPr>
            </w:pPr>
            <w:r>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r>
              <w:rPr>
                <w:sz w:val="18"/>
              </w:rPr>
              <w:br/>
              <w:t>PAV</w:t>
            </w: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7E13A8" w:rsidP="001B439C">
            <w:pPr>
              <w:spacing w:before="80" w:after="80"/>
              <w:rPr>
                <w:b/>
                <w:bCs/>
                <w:sz w:val="18"/>
              </w:rPr>
            </w:pPr>
            <w:r>
              <w:rPr>
                <w:b/>
                <w:bCs/>
                <w:sz w:val="18"/>
              </w:rPr>
              <w:t>Kunnen vragen om langzamer te spreken</w:t>
            </w:r>
            <w:r w:rsidR="00CC08BC">
              <w:rPr>
                <w:b/>
                <w:bCs/>
                <w:sz w:val="18"/>
              </w:rPr>
              <w:t>.</w:t>
            </w:r>
          </w:p>
        </w:tc>
        <w:tc>
          <w:tcPr>
            <w:tcW w:w="835" w:type="dxa"/>
            <w:tcBorders>
              <w:top w:val="single" w:sz="18" w:space="0" w:color="auto"/>
              <w:bottom w:val="single" w:sz="18" w:space="0" w:color="auto"/>
            </w:tcBorders>
          </w:tcPr>
          <w:p w:rsidR="001B439C" w:rsidRDefault="007E13A8"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4" w:space="0" w:color="auto"/>
            </w:tcBorders>
          </w:tcPr>
          <w:p w:rsidR="001B439C"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Default="00934D5B" w:rsidP="001B439C">
            <w:pPr>
              <w:tabs>
                <w:tab w:val="right" w:pos="352"/>
                <w:tab w:val="right" w:pos="567"/>
              </w:tabs>
              <w:spacing w:before="80" w:after="80"/>
              <w:rPr>
                <w:sz w:val="18"/>
              </w:rPr>
            </w:pPr>
            <w:r w:rsidRPr="000B114C">
              <w:rPr>
                <w:rFonts w:cs="Arial"/>
                <w:sz w:val="18"/>
                <w:szCs w:val="18"/>
                <w:lang w:val="nl-BE"/>
              </w:rPr>
              <w:t>Standaardzinnen</w:t>
            </w:r>
            <w:r w:rsidR="005B1FF9">
              <w:rPr>
                <w:rFonts w:cs="Arial"/>
                <w:sz w:val="18"/>
                <w:szCs w:val="18"/>
                <w:lang w:val="nl-BE"/>
              </w:rPr>
              <w:t xml:space="preserve"> hiervoor aanleren.</w:t>
            </w:r>
          </w:p>
        </w:tc>
        <w:tc>
          <w:tcPr>
            <w:tcW w:w="844" w:type="dxa"/>
            <w:tcBorders>
              <w:top w:val="single" w:sz="18" w:space="0" w:color="auto"/>
              <w:bottom w:val="single" w:sz="4" w:space="0" w:color="auto"/>
            </w:tcBorders>
          </w:tcPr>
          <w:p w:rsidR="001B439C" w:rsidRDefault="007160A4" w:rsidP="001B439C">
            <w:pPr>
              <w:spacing w:before="80" w:after="80"/>
              <w:jc w:val="center"/>
              <w:rPr>
                <w:sz w:val="18"/>
              </w:rPr>
            </w:pPr>
            <w:r>
              <w:rPr>
                <w:sz w:val="18"/>
              </w:rPr>
              <w:t>ENG</w:t>
            </w:r>
          </w:p>
        </w:tc>
      </w:tr>
      <w:tr w:rsidR="00CC08BC" w:rsidTr="002C4C51">
        <w:trPr>
          <w:trHeight w:val="397"/>
        </w:trPr>
        <w:tc>
          <w:tcPr>
            <w:tcW w:w="839" w:type="dxa"/>
            <w:tcBorders>
              <w:top w:val="single" w:sz="18" w:space="0" w:color="auto"/>
              <w:left w:val="single" w:sz="18" w:space="0" w:color="auto"/>
              <w:bottom w:val="single" w:sz="18" w:space="0" w:color="auto"/>
            </w:tcBorders>
          </w:tcPr>
          <w:p w:rsidR="00CC08BC" w:rsidRDefault="00CC08BC" w:rsidP="002C4C51">
            <w:pPr>
              <w:pStyle w:val="NummerDoelstelling"/>
            </w:pPr>
          </w:p>
        </w:tc>
        <w:tc>
          <w:tcPr>
            <w:tcW w:w="5716" w:type="dxa"/>
            <w:tcBorders>
              <w:top w:val="single" w:sz="18" w:space="0" w:color="auto"/>
              <w:bottom w:val="single" w:sz="18" w:space="0" w:color="auto"/>
            </w:tcBorders>
          </w:tcPr>
          <w:p w:rsidR="00CC08BC" w:rsidRDefault="00CC08BC" w:rsidP="00CC08BC">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CC08BC" w:rsidRDefault="00CC08BC"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CC08BC" w:rsidRDefault="00CC08BC" w:rsidP="002C4C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C08BC" w:rsidRDefault="00CC08BC" w:rsidP="002C4C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C08BC" w:rsidRDefault="00CC08BC" w:rsidP="002C4C51">
            <w:pPr>
              <w:spacing w:before="80" w:after="80"/>
              <w:jc w:val="center"/>
              <w:rPr>
                <w:sz w:val="18"/>
              </w:rPr>
            </w:pPr>
          </w:p>
        </w:tc>
      </w:tr>
      <w:tr w:rsidR="00CC08BC" w:rsidTr="002C4C51">
        <w:trPr>
          <w:trHeight w:val="397"/>
        </w:trPr>
        <w:tc>
          <w:tcPr>
            <w:tcW w:w="839" w:type="dxa"/>
            <w:tcBorders>
              <w:top w:val="single" w:sz="18" w:space="0" w:color="auto"/>
              <w:bottom w:val="single" w:sz="4" w:space="0" w:color="auto"/>
            </w:tcBorders>
          </w:tcPr>
          <w:p w:rsidR="00CC08BC" w:rsidRDefault="00CC08BC" w:rsidP="002C4C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C08BC" w:rsidRDefault="00CC08BC" w:rsidP="002C4C5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C08BC" w:rsidRDefault="00470724" w:rsidP="002C4C51">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4" w:space="0" w:color="auto"/>
            </w:tcBorders>
          </w:tcPr>
          <w:p w:rsidR="00CC08BC" w:rsidRDefault="007160A4" w:rsidP="002C4C51">
            <w:pPr>
              <w:spacing w:before="80" w:after="80"/>
              <w:jc w:val="center"/>
              <w:rPr>
                <w:sz w:val="18"/>
              </w:rPr>
            </w:pPr>
            <w:r>
              <w:rPr>
                <w:sz w:val="18"/>
              </w:rPr>
              <w:t>ENG</w:t>
            </w:r>
          </w:p>
        </w:tc>
      </w:tr>
      <w:tr w:rsidR="00CC08BC" w:rsidTr="002C4C51">
        <w:trPr>
          <w:trHeight w:val="397"/>
        </w:trPr>
        <w:tc>
          <w:tcPr>
            <w:tcW w:w="839" w:type="dxa"/>
            <w:tcBorders>
              <w:top w:val="single" w:sz="18" w:space="0" w:color="auto"/>
              <w:left w:val="single" w:sz="18" w:space="0" w:color="auto"/>
              <w:bottom w:val="single" w:sz="18" w:space="0" w:color="auto"/>
            </w:tcBorders>
          </w:tcPr>
          <w:p w:rsidR="00CC08BC" w:rsidRDefault="00CC08BC" w:rsidP="002C4C51">
            <w:pPr>
              <w:pStyle w:val="NummerDoelstelling"/>
            </w:pPr>
          </w:p>
        </w:tc>
        <w:tc>
          <w:tcPr>
            <w:tcW w:w="5716" w:type="dxa"/>
            <w:tcBorders>
              <w:top w:val="single" w:sz="18" w:space="0" w:color="auto"/>
              <w:bottom w:val="single" w:sz="18" w:space="0" w:color="auto"/>
            </w:tcBorders>
          </w:tcPr>
          <w:p w:rsidR="00CC08BC" w:rsidRDefault="00CC08BC" w:rsidP="002C4C51">
            <w:pPr>
              <w:spacing w:before="80" w:after="80"/>
              <w:rPr>
                <w:b/>
                <w:bCs/>
                <w:sz w:val="18"/>
              </w:rPr>
            </w:pPr>
            <w:r>
              <w:rPr>
                <w:b/>
                <w:bCs/>
                <w:sz w:val="18"/>
              </w:rPr>
              <w:t>Kunnen vragen om iets aan te wijzen.</w:t>
            </w:r>
          </w:p>
        </w:tc>
        <w:tc>
          <w:tcPr>
            <w:tcW w:w="835" w:type="dxa"/>
            <w:tcBorders>
              <w:top w:val="single" w:sz="18" w:space="0" w:color="auto"/>
              <w:bottom w:val="single" w:sz="18" w:space="0" w:color="auto"/>
            </w:tcBorders>
          </w:tcPr>
          <w:p w:rsidR="00CC08BC" w:rsidRDefault="00CC08BC" w:rsidP="00DA02F1">
            <w:pPr>
              <w:spacing w:before="80" w:after="80"/>
              <w:jc w:val="center"/>
              <w:rPr>
                <w:b/>
                <w:bCs/>
                <w:sz w:val="18"/>
              </w:rPr>
            </w:pPr>
            <w:r>
              <w:rPr>
                <w:b/>
                <w:bCs/>
                <w:sz w:val="18"/>
              </w:rPr>
              <w:t xml:space="preserve">ET </w:t>
            </w:r>
            <w:r w:rsidR="00DA02F1">
              <w:rPr>
                <w:b/>
                <w:bCs/>
                <w:sz w:val="18"/>
              </w:rPr>
              <w:t>5</w:t>
            </w:r>
          </w:p>
        </w:tc>
        <w:tc>
          <w:tcPr>
            <w:tcW w:w="835" w:type="dxa"/>
            <w:tcBorders>
              <w:top w:val="single" w:sz="18" w:space="0" w:color="auto"/>
              <w:bottom w:val="single" w:sz="18" w:space="0" w:color="auto"/>
              <w:right w:val="double" w:sz="4" w:space="0" w:color="auto"/>
            </w:tcBorders>
          </w:tcPr>
          <w:p w:rsidR="00CC08BC" w:rsidRDefault="00CC08BC" w:rsidP="002C4C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C08BC" w:rsidRDefault="00CC08BC" w:rsidP="002C4C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C08BC" w:rsidRDefault="00CC08BC" w:rsidP="002C4C51">
            <w:pPr>
              <w:spacing w:before="80" w:after="80"/>
              <w:jc w:val="center"/>
              <w:rPr>
                <w:sz w:val="18"/>
              </w:rPr>
            </w:pPr>
          </w:p>
        </w:tc>
      </w:tr>
      <w:tr w:rsidR="00CC08BC" w:rsidTr="002C4C51">
        <w:trPr>
          <w:trHeight w:val="397"/>
        </w:trPr>
        <w:tc>
          <w:tcPr>
            <w:tcW w:w="839" w:type="dxa"/>
            <w:tcBorders>
              <w:top w:val="single" w:sz="18" w:space="0" w:color="auto"/>
              <w:bottom w:val="single" w:sz="4" w:space="0" w:color="auto"/>
            </w:tcBorders>
          </w:tcPr>
          <w:p w:rsidR="00CC08BC" w:rsidRDefault="00CC08BC" w:rsidP="002C4C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C08BC" w:rsidRDefault="00CC08BC" w:rsidP="002C4C5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C08BC" w:rsidRDefault="00470724" w:rsidP="002C4C51">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4" w:space="0" w:color="auto"/>
            </w:tcBorders>
          </w:tcPr>
          <w:p w:rsidR="00CC08BC" w:rsidRDefault="007160A4" w:rsidP="002C4C51">
            <w:pPr>
              <w:spacing w:before="80" w:after="80"/>
              <w:jc w:val="center"/>
              <w:rPr>
                <w:sz w:val="18"/>
              </w:rPr>
            </w:pPr>
            <w:r>
              <w:rPr>
                <w:sz w:val="18"/>
              </w:rPr>
              <w:t>ENG</w:t>
            </w:r>
          </w:p>
        </w:tc>
      </w:tr>
    </w:tbl>
    <w:p w:rsidR="005B1FF9" w:rsidRDefault="005B1FF9"/>
    <w:p w:rsidR="005B1FF9" w:rsidRDefault="005B1FF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44EB" w:rsidTr="00C57745">
        <w:trPr>
          <w:trHeight w:val="397"/>
        </w:trPr>
        <w:tc>
          <w:tcPr>
            <w:tcW w:w="839" w:type="dxa"/>
            <w:tcBorders>
              <w:bottom w:val="single" w:sz="4" w:space="0" w:color="auto"/>
            </w:tcBorders>
            <w:vAlign w:val="center"/>
          </w:tcPr>
          <w:p w:rsidR="008944EB" w:rsidRDefault="008944EB" w:rsidP="00C57745">
            <w:pPr>
              <w:spacing w:before="80" w:after="80"/>
              <w:rPr>
                <w:sz w:val="18"/>
              </w:rPr>
            </w:pPr>
            <w:r>
              <w:rPr>
                <w:sz w:val="18"/>
              </w:rPr>
              <w:lastRenderedPageBreak/>
              <w:t>Nr.</w:t>
            </w:r>
          </w:p>
        </w:tc>
        <w:tc>
          <w:tcPr>
            <w:tcW w:w="5716" w:type="dxa"/>
            <w:tcBorders>
              <w:bottom w:val="single" w:sz="4" w:space="0" w:color="auto"/>
            </w:tcBorders>
            <w:vAlign w:val="center"/>
          </w:tcPr>
          <w:p w:rsidR="008944EB" w:rsidRDefault="008944EB" w:rsidP="00C577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944EB" w:rsidRDefault="008944EB" w:rsidP="00C577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944EB" w:rsidRDefault="008944EB" w:rsidP="00C57745">
            <w:pPr>
              <w:spacing w:before="80" w:after="80"/>
              <w:jc w:val="center"/>
              <w:rPr>
                <w:sz w:val="18"/>
              </w:rPr>
            </w:pPr>
            <w:r>
              <w:rPr>
                <w:sz w:val="18"/>
              </w:rPr>
              <w:t>B/U</w:t>
            </w:r>
          </w:p>
        </w:tc>
        <w:tc>
          <w:tcPr>
            <w:tcW w:w="6949" w:type="dxa"/>
            <w:tcBorders>
              <w:left w:val="double" w:sz="4" w:space="0" w:color="auto"/>
            </w:tcBorders>
            <w:vAlign w:val="center"/>
          </w:tcPr>
          <w:p w:rsidR="008944EB" w:rsidRDefault="008944EB" w:rsidP="00C57745">
            <w:pPr>
              <w:spacing w:before="80" w:after="80"/>
              <w:jc w:val="center"/>
              <w:rPr>
                <w:sz w:val="18"/>
              </w:rPr>
            </w:pPr>
            <w:r>
              <w:rPr>
                <w:sz w:val="18"/>
              </w:rPr>
              <w:t>Didactische wenken en hulpmiddelen</w:t>
            </w:r>
          </w:p>
        </w:tc>
        <w:tc>
          <w:tcPr>
            <w:tcW w:w="844" w:type="dxa"/>
            <w:vAlign w:val="center"/>
          </w:tcPr>
          <w:p w:rsidR="008944EB" w:rsidRDefault="008944EB" w:rsidP="00C57745">
            <w:pPr>
              <w:spacing w:before="80" w:after="80"/>
              <w:jc w:val="center"/>
              <w:rPr>
                <w:sz w:val="18"/>
              </w:rPr>
            </w:pPr>
            <w:r>
              <w:rPr>
                <w:sz w:val="18"/>
              </w:rPr>
              <w:t>Link</w:t>
            </w:r>
          </w:p>
        </w:tc>
      </w:tr>
      <w:tr w:rsidR="008944EB" w:rsidTr="00C57745">
        <w:trPr>
          <w:trHeight w:val="397"/>
        </w:trPr>
        <w:tc>
          <w:tcPr>
            <w:tcW w:w="839" w:type="dxa"/>
            <w:tcBorders>
              <w:top w:val="single" w:sz="18" w:space="0" w:color="auto"/>
              <w:left w:val="single" w:sz="18" w:space="0" w:color="auto"/>
              <w:bottom w:val="single" w:sz="18" w:space="0" w:color="auto"/>
            </w:tcBorders>
          </w:tcPr>
          <w:p w:rsidR="008944EB" w:rsidRDefault="008944EB" w:rsidP="00C57745">
            <w:pPr>
              <w:pStyle w:val="NummerDoelstelling"/>
            </w:pPr>
          </w:p>
        </w:tc>
        <w:tc>
          <w:tcPr>
            <w:tcW w:w="5716" w:type="dxa"/>
            <w:tcBorders>
              <w:top w:val="single" w:sz="18" w:space="0" w:color="auto"/>
              <w:bottom w:val="single" w:sz="18" w:space="0" w:color="auto"/>
            </w:tcBorders>
          </w:tcPr>
          <w:p w:rsidR="008944EB" w:rsidRDefault="008944EB" w:rsidP="00C57745">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8944EB" w:rsidRDefault="008944EB" w:rsidP="00C57745">
            <w:pPr>
              <w:spacing w:before="80" w:after="80"/>
              <w:jc w:val="center"/>
              <w:rPr>
                <w:b/>
                <w:bCs/>
                <w:sz w:val="18"/>
              </w:rPr>
            </w:pPr>
            <w:r>
              <w:rPr>
                <w:b/>
                <w:bCs/>
                <w:sz w:val="18"/>
              </w:rPr>
              <w:t>ET 5</w:t>
            </w:r>
          </w:p>
        </w:tc>
        <w:tc>
          <w:tcPr>
            <w:tcW w:w="835" w:type="dxa"/>
            <w:tcBorders>
              <w:top w:val="single" w:sz="18" w:space="0" w:color="auto"/>
              <w:bottom w:val="single" w:sz="18" w:space="0" w:color="auto"/>
              <w:right w:val="double" w:sz="4" w:space="0" w:color="auto"/>
            </w:tcBorders>
          </w:tcPr>
          <w:p w:rsidR="008944EB" w:rsidRDefault="008944EB" w:rsidP="00C577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944EB" w:rsidRDefault="008944EB" w:rsidP="00C577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44EB" w:rsidRDefault="008944EB" w:rsidP="00C57745">
            <w:pPr>
              <w:spacing w:before="80" w:after="80"/>
              <w:jc w:val="center"/>
              <w:rPr>
                <w:sz w:val="18"/>
              </w:rPr>
            </w:pPr>
          </w:p>
        </w:tc>
      </w:tr>
      <w:tr w:rsidR="008944EB" w:rsidTr="00C57745">
        <w:trPr>
          <w:trHeight w:val="397"/>
        </w:trPr>
        <w:tc>
          <w:tcPr>
            <w:tcW w:w="839" w:type="dxa"/>
            <w:tcBorders>
              <w:top w:val="single" w:sz="18" w:space="0" w:color="auto"/>
              <w:bottom w:val="single" w:sz="4" w:space="0" w:color="auto"/>
            </w:tcBorders>
          </w:tcPr>
          <w:p w:rsidR="008944EB" w:rsidRDefault="008944EB" w:rsidP="00C577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944EB" w:rsidRDefault="008944EB" w:rsidP="00C577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944EB" w:rsidRDefault="008944EB" w:rsidP="00C577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8944EB" w:rsidRDefault="008944EB" w:rsidP="00C57745">
            <w:pPr>
              <w:spacing w:before="80" w:after="80"/>
              <w:jc w:val="center"/>
              <w:rPr>
                <w:sz w:val="18"/>
              </w:rPr>
            </w:pPr>
            <w:r>
              <w:rPr>
                <w:sz w:val="18"/>
              </w:rPr>
              <w:t>ENG</w:t>
            </w:r>
          </w:p>
        </w:tc>
      </w:tr>
    </w:tbl>
    <w:p w:rsidR="00E60DE4" w:rsidRDefault="00E60DE4" w:rsidP="00E60DE4">
      <w:pPr>
        <w:rPr>
          <w:b/>
          <w:bCs/>
        </w:rPr>
      </w:pPr>
    </w:p>
    <w:p w:rsidR="008944EB" w:rsidRDefault="008944EB">
      <w:pPr>
        <w:rPr>
          <w:b/>
          <w:bCs/>
        </w:rPr>
      </w:pPr>
      <w:r>
        <w:rPr>
          <w:b/>
          <w:bCs/>
        </w:rPr>
        <w:br w:type="page"/>
      </w:r>
    </w:p>
    <w:p w:rsidR="008944EB" w:rsidRDefault="008944EB" w:rsidP="00E60DE4">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Tr="00E60DE4">
        <w:trPr>
          <w:trHeight w:val="397"/>
        </w:trPr>
        <w:tc>
          <w:tcPr>
            <w:tcW w:w="839" w:type="dxa"/>
            <w:tcBorders>
              <w:bottom w:val="single" w:sz="4" w:space="0" w:color="auto"/>
            </w:tcBorders>
            <w:vAlign w:val="center"/>
          </w:tcPr>
          <w:p w:rsidR="00E60DE4" w:rsidRDefault="00E60DE4" w:rsidP="00E60DE4">
            <w:pPr>
              <w:spacing w:before="80" w:after="80"/>
              <w:rPr>
                <w:sz w:val="18"/>
              </w:rPr>
            </w:pPr>
            <w:r>
              <w:rPr>
                <w:sz w:val="18"/>
              </w:rPr>
              <w:t>Nr.</w:t>
            </w:r>
          </w:p>
        </w:tc>
        <w:tc>
          <w:tcPr>
            <w:tcW w:w="5716" w:type="dxa"/>
            <w:tcBorders>
              <w:bottom w:val="single" w:sz="4" w:space="0" w:color="auto"/>
            </w:tcBorders>
            <w:vAlign w:val="center"/>
          </w:tcPr>
          <w:p w:rsidR="00E60DE4" w:rsidRDefault="00E60DE4" w:rsidP="00E60D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60DE4" w:rsidRDefault="00E60DE4" w:rsidP="00E60D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60DE4" w:rsidRDefault="00E60DE4" w:rsidP="00E60DE4">
            <w:pPr>
              <w:spacing w:before="80" w:after="80"/>
              <w:jc w:val="center"/>
              <w:rPr>
                <w:sz w:val="18"/>
              </w:rPr>
            </w:pPr>
            <w:r>
              <w:rPr>
                <w:sz w:val="18"/>
              </w:rPr>
              <w:t>B/U</w:t>
            </w:r>
          </w:p>
        </w:tc>
        <w:tc>
          <w:tcPr>
            <w:tcW w:w="6949" w:type="dxa"/>
            <w:tcBorders>
              <w:left w:val="double" w:sz="4" w:space="0" w:color="auto"/>
            </w:tcBorders>
            <w:vAlign w:val="center"/>
          </w:tcPr>
          <w:p w:rsidR="00E60DE4" w:rsidRDefault="00E60DE4" w:rsidP="00E60DE4">
            <w:pPr>
              <w:spacing w:before="80" w:after="80"/>
              <w:jc w:val="center"/>
              <w:rPr>
                <w:sz w:val="18"/>
              </w:rPr>
            </w:pPr>
            <w:r>
              <w:rPr>
                <w:sz w:val="18"/>
              </w:rPr>
              <w:t>Didactische wenken en hulpmiddelen</w:t>
            </w:r>
          </w:p>
        </w:tc>
        <w:tc>
          <w:tcPr>
            <w:tcW w:w="844" w:type="dxa"/>
            <w:vAlign w:val="center"/>
          </w:tcPr>
          <w:p w:rsidR="00E60DE4" w:rsidRDefault="00E60DE4" w:rsidP="00E60DE4">
            <w:pPr>
              <w:spacing w:before="80" w:after="80"/>
              <w:jc w:val="center"/>
              <w:rPr>
                <w:sz w:val="18"/>
              </w:rPr>
            </w:pPr>
            <w:r>
              <w:rPr>
                <w:sz w:val="18"/>
              </w:rPr>
              <w:t>Link</w:t>
            </w:r>
          </w:p>
        </w:tc>
      </w:tr>
      <w:tr w:rsidR="00E60DE4" w:rsidRPr="0085762A" w:rsidTr="00E60DE4">
        <w:trPr>
          <w:cantSplit/>
          <w:trHeight w:val="397"/>
        </w:trPr>
        <w:tc>
          <w:tcPr>
            <w:tcW w:w="8225" w:type="dxa"/>
            <w:gridSpan w:val="4"/>
            <w:tcBorders>
              <w:bottom w:val="single" w:sz="18" w:space="0" w:color="auto"/>
              <w:right w:val="nil"/>
            </w:tcBorders>
            <w:vAlign w:val="center"/>
          </w:tcPr>
          <w:p w:rsidR="00E60DE4" w:rsidRPr="00743F84" w:rsidRDefault="00E60DE4" w:rsidP="00E60DE4">
            <w:pPr>
              <w:pStyle w:val="Kop3"/>
              <w:rPr>
                <w:rFonts w:cs="Arial"/>
              </w:rPr>
            </w:pPr>
            <w:bookmarkStart w:id="55" w:name="_Toc378066069"/>
            <w:r w:rsidRPr="00743F84">
              <w:rPr>
                <w:rFonts w:cs="Arial"/>
              </w:rPr>
              <w:t>Taken</w:t>
            </w:r>
            <w:bookmarkEnd w:id="55"/>
          </w:p>
        </w:tc>
        <w:tc>
          <w:tcPr>
            <w:tcW w:w="7793" w:type="dxa"/>
            <w:gridSpan w:val="2"/>
            <w:tcBorders>
              <w:left w:val="nil"/>
              <w:bottom w:val="single" w:sz="18" w:space="0" w:color="auto"/>
            </w:tcBorders>
            <w:vAlign w:val="center"/>
          </w:tcPr>
          <w:p w:rsidR="00E60DE4" w:rsidRPr="0085762A" w:rsidRDefault="00E60DE4" w:rsidP="00E60DE4">
            <w:pPr>
              <w:rPr>
                <w:szCs w:val="20"/>
              </w:rPr>
            </w:pP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7E13A8" w:rsidP="00E60DE4">
            <w:pPr>
              <w:spacing w:before="80" w:after="80"/>
              <w:rPr>
                <w:b/>
                <w:bCs/>
                <w:sz w:val="18"/>
              </w:rPr>
            </w:pPr>
            <w:r>
              <w:rPr>
                <w:b/>
                <w:bCs/>
                <w:sz w:val="18"/>
              </w:rPr>
              <w:t>Het onderwerp kunnen bepalen in informatieve, prescriptieve en narratieve teksten.</w:t>
            </w:r>
          </w:p>
        </w:tc>
        <w:tc>
          <w:tcPr>
            <w:tcW w:w="835" w:type="dxa"/>
            <w:tcBorders>
              <w:top w:val="single" w:sz="18" w:space="0" w:color="auto"/>
              <w:bottom w:val="single" w:sz="18" w:space="0" w:color="auto"/>
            </w:tcBorders>
          </w:tcPr>
          <w:p w:rsidR="001B439C" w:rsidRDefault="007E13A8" w:rsidP="001B439C">
            <w:pPr>
              <w:spacing w:before="80" w:after="80"/>
              <w:jc w:val="center"/>
              <w:rPr>
                <w:b/>
                <w:bCs/>
                <w:sz w:val="18"/>
              </w:rPr>
            </w:pPr>
            <w:r>
              <w:rPr>
                <w:b/>
                <w:bCs/>
                <w:sz w:val="18"/>
              </w:rPr>
              <w:t>ET 1</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Default="001B439C" w:rsidP="00E14A6C">
            <w:pPr>
              <w:tabs>
                <w:tab w:val="left" w:pos="352"/>
              </w:tabs>
              <w:spacing w:before="80" w:after="80"/>
              <w:rPr>
                <w:sz w:val="18"/>
              </w:rPr>
            </w:pP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p>
        </w:tc>
      </w:tr>
      <w:tr w:rsidR="001B439C" w:rsidTr="001B439C">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7E13A8" w:rsidP="001B439C">
            <w:pPr>
              <w:spacing w:before="80" w:after="80"/>
              <w:rPr>
                <w:b/>
                <w:bCs/>
                <w:sz w:val="18"/>
              </w:rPr>
            </w:pPr>
            <w:r>
              <w:rPr>
                <w:b/>
                <w:bCs/>
                <w:sz w:val="18"/>
              </w:rPr>
              <w:t>De hoofdgedachte kunnen achterhalen in informatieve, prescriptieve en narratieve teksten.</w:t>
            </w:r>
          </w:p>
        </w:tc>
        <w:tc>
          <w:tcPr>
            <w:tcW w:w="835" w:type="dxa"/>
            <w:tcBorders>
              <w:top w:val="single" w:sz="18" w:space="0" w:color="auto"/>
              <w:bottom w:val="single" w:sz="18" w:space="0" w:color="auto"/>
            </w:tcBorders>
          </w:tcPr>
          <w:p w:rsidR="001B439C" w:rsidRDefault="007E13A8" w:rsidP="001B439C">
            <w:pPr>
              <w:spacing w:before="80" w:after="80"/>
              <w:jc w:val="center"/>
              <w:rPr>
                <w:b/>
                <w:bCs/>
                <w:sz w:val="18"/>
              </w:rPr>
            </w:pPr>
            <w:r>
              <w:rPr>
                <w:b/>
                <w:bCs/>
                <w:sz w:val="18"/>
              </w:rPr>
              <w:t>ET 2</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0F6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1B439C">
        <w:trPr>
          <w:trHeight w:val="397"/>
        </w:trPr>
        <w:tc>
          <w:tcPr>
            <w:tcW w:w="839" w:type="dxa"/>
            <w:tcBorders>
              <w:top w:val="single" w:sz="18" w:space="0" w:color="auto"/>
              <w:bottom w:val="single" w:sz="18" w:space="0" w:color="auto"/>
            </w:tcBorders>
          </w:tcPr>
          <w:p w:rsidR="001B439C"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Default="007160A4" w:rsidP="001B439C">
            <w:pPr>
              <w:spacing w:before="80" w:after="80"/>
              <w:jc w:val="center"/>
              <w:rPr>
                <w:sz w:val="18"/>
              </w:rPr>
            </w:pPr>
            <w:r>
              <w:rPr>
                <w:sz w:val="18"/>
              </w:rPr>
              <w:t>ENG</w:t>
            </w:r>
          </w:p>
        </w:tc>
      </w:tr>
      <w:tr w:rsidR="001B439C" w:rsidTr="007E13A8">
        <w:trPr>
          <w:trHeight w:val="397"/>
        </w:trPr>
        <w:tc>
          <w:tcPr>
            <w:tcW w:w="839" w:type="dxa"/>
            <w:tcBorders>
              <w:top w:val="single" w:sz="18" w:space="0" w:color="auto"/>
              <w:left w:val="single" w:sz="18" w:space="0" w:color="auto"/>
              <w:bottom w:val="single" w:sz="18" w:space="0" w:color="auto"/>
            </w:tcBorders>
          </w:tcPr>
          <w:p w:rsidR="001B439C" w:rsidRDefault="001B439C" w:rsidP="001B439C">
            <w:pPr>
              <w:pStyle w:val="NummerDoelstelling"/>
            </w:pPr>
          </w:p>
        </w:tc>
        <w:tc>
          <w:tcPr>
            <w:tcW w:w="5716" w:type="dxa"/>
            <w:tcBorders>
              <w:top w:val="single" w:sz="18" w:space="0" w:color="auto"/>
              <w:bottom w:val="single" w:sz="18" w:space="0" w:color="auto"/>
            </w:tcBorders>
          </w:tcPr>
          <w:p w:rsidR="001B439C" w:rsidRDefault="007E13A8" w:rsidP="00A80C5B">
            <w:pPr>
              <w:spacing w:before="80" w:after="80"/>
              <w:rPr>
                <w:b/>
                <w:bCs/>
                <w:sz w:val="18"/>
              </w:rPr>
            </w:pPr>
            <w:r>
              <w:rPr>
                <w:b/>
                <w:bCs/>
                <w:sz w:val="18"/>
              </w:rPr>
              <w:t>Relevante informatie kunnen selecteren uit informatieve, prescriptieve en narratieve teksten.</w:t>
            </w:r>
          </w:p>
        </w:tc>
        <w:tc>
          <w:tcPr>
            <w:tcW w:w="835" w:type="dxa"/>
            <w:tcBorders>
              <w:top w:val="single" w:sz="18" w:space="0" w:color="auto"/>
              <w:bottom w:val="single" w:sz="18" w:space="0" w:color="auto"/>
            </w:tcBorders>
          </w:tcPr>
          <w:p w:rsidR="001B439C" w:rsidRDefault="007E13A8" w:rsidP="001B439C">
            <w:pPr>
              <w:spacing w:before="80" w:after="80"/>
              <w:jc w:val="center"/>
              <w:rPr>
                <w:b/>
                <w:bCs/>
                <w:sz w:val="18"/>
              </w:rPr>
            </w:pPr>
            <w:r>
              <w:rPr>
                <w:b/>
                <w:bCs/>
                <w:sz w:val="18"/>
              </w:rPr>
              <w:t>ET 3</w:t>
            </w:r>
          </w:p>
        </w:tc>
        <w:tc>
          <w:tcPr>
            <w:tcW w:w="835" w:type="dxa"/>
            <w:tcBorders>
              <w:top w:val="single" w:sz="18" w:space="0" w:color="auto"/>
              <w:bottom w:val="single" w:sz="18" w:space="0" w:color="auto"/>
              <w:right w:val="double" w:sz="4" w:space="0" w:color="auto"/>
            </w:tcBorders>
          </w:tcPr>
          <w:p w:rsidR="001B439C" w:rsidRDefault="007E13A8" w:rsidP="001B439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439C"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Default="001B439C" w:rsidP="001B439C">
            <w:pPr>
              <w:spacing w:before="80" w:after="80"/>
              <w:jc w:val="center"/>
              <w:rPr>
                <w:sz w:val="18"/>
              </w:rPr>
            </w:pPr>
          </w:p>
        </w:tc>
      </w:tr>
      <w:tr w:rsidR="001B439C" w:rsidTr="007E13A8">
        <w:trPr>
          <w:trHeight w:val="397"/>
        </w:trPr>
        <w:tc>
          <w:tcPr>
            <w:tcW w:w="839" w:type="dxa"/>
            <w:tcBorders>
              <w:top w:val="single" w:sz="18" w:space="0" w:color="auto"/>
              <w:bottom w:val="single" w:sz="4" w:space="0" w:color="auto"/>
            </w:tcBorders>
          </w:tcPr>
          <w:p w:rsidR="001B439C"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70724" w:rsidRPr="000B114C" w:rsidRDefault="00470724" w:rsidP="00470724">
            <w:pPr>
              <w:tabs>
                <w:tab w:val="right" w:pos="352"/>
                <w:tab w:val="right" w:pos="567"/>
              </w:tabs>
              <w:spacing w:before="80" w:after="80"/>
              <w:rPr>
                <w:sz w:val="18"/>
              </w:rPr>
            </w:pPr>
            <w:r w:rsidRPr="009A3A48">
              <w:rPr>
                <w:rFonts w:cs="Arial"/>
                <w:sz w:val="18"/>
                <w:szCs w:val="18"/>
              </w:rPr>
              <w:t>Leer de leerlingen communicatiestrategieën aanwenden.</w:t>
            </w:r>
          </w:p>
          <w:p w:rsidR="00470724" w:rsidRDefault="007D5703" w:rsidP="00470724">
            <w:pPr>
              <w:tabs>
                <w:tab w:val="right" w:pos="352"/>
                <w:tab w:val="right" w:pos="567"/>
              </w:tabs>
              <w:spacing w:before="80" w:after="80"/>
              <w:rPr>
                <w:rFonts w:cs="Arial"/>
                <w:sz w:val="18"/>
                <w:szCs w:val="18"/>
              </w:rPr>
            </w:pPr>
            <w:r>
              <w:rPr>
                <w:rFonts w:cs="Arial"/>
                <w:sz w:val="18"/>
                <w:szCs w:val="18"/>
              </w:rPr>
              <w:t>Werk o</w:t>
            </w:r>
            <w:r w:rsidR="00470724" w:rsidRPr="009A3A48">
              <w:rPr>
                <w:rFonts w:cs="Arial"/>
                <w:sz w:val="18"/>
                <w:szCs w:val="18"/>
              </w:rPr>
              <w:t>ok met authentiek materiaal: de leerlingen laten zoeken naar informatie die ze kunnen vinden zodat hun aandacht niet gaat naar de woorden die ze niet begrijpen.</w:t>
            </w:r>
          </w:p>
          <w:p w:rsidR="00470724" w:rsidRPr="009A3A48" w:rsidRDefault="00470724" w:rsidP="00470724">
            <w:pPr>
              <w:tabs>
                <w:tab w:val="left" w:pos="307"/>
              </w:tabs>
              <w:spacing w:before="80" w:after="80"/>
              <w:rPr>
                <w:rFonts w:cs="Arial"/>
                <w:sz w:val="18"/>
                <w:szCs w:val="18"/>
              </w:rPr>
            </w:pPr>
            <w:r w:rsidRPr="009A3A48">
              <w:rPr>
                <w:rFonts w:cs="Arial"/>
                <w:sz w:val="18"/>
                <w:szCs w:val="18"/>
              </w:rPr>
              <w:t>Controle is mogelijk door: meerkeuzevragen te laten beantwoorden, inhoudsvragen te laten beantwoorden, teksten te laten vervolledigen. Deze teksten kunnen visueel ondersteund worden door afbeeldingen, video's, schema's, …</w:t>
            </w:r>
          </w:p>
          <w:p w:rsidR="001B439C" w:rsidRDefault="00470724" w:rsidP="00470724">
            <w:pPr>
              <w:tabs>
                <w:tab w:val="right" w:pos="352"/>
                <w:tab w:val="right" w:pos="567"/>
              </w:tabs>
              <w:spacing w:before="80" w:after="80"/>
              <w:rPr>
                <w:sz w:val="18"/>
              </w:rPr>
            </w:pPr>
            <w:r w:rsidRPr="009A3A48">
              <w:rPr>
                <w:rFonts w:cs="Arial"/>
                <w:sz w:val="18"/>
                <w:szCs w:val="18"/>
              </w:rPr>
              <w:t xml:space="preserve">Het oefenen van de luistervaardigheid moet permanent geïntegreerd worden in alle </w:t>
            </w:r>
            <w:proofErr w:type="spellStart"/>
            <w:r w:rsidRPr="009A3A48">
              <w:rPr>
                <w:rFonts w:cs="Arial"/>
                <w:sz w:val="18"/>
                <w:szCs w:val="18"/>
              </w:rPr>
              <w:t>lesfasen</w:t>
            </w:r>
            <w:proofErr w:type="spellEnd"/>
            <w:r w:rsidRPr="009A3A48">
              <w:rPr>
                <w:rFonts w:cs="Arial"/>
                <w:sz w:val="18"/>
                <w:szCs w:val="18"/>
              </w:rPr>
              <w:t>,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1B439C" w:rsidRDefault="007160A4" w:rsidP="001B439C">
            <w:pPr>
              <w:spacing w:before="80" w:after="80"/>
              <w:jc w:val="center"/>
              <w:rPr>
                <w:sz w:val="18"/>
              </w:rPr>
            </w:pPr>
            <w:r>
              <w:rPr>
                <w:sz w:val="18"/>
              </w:rPr>
              <w:t>ENG</w:t>
            </w:r>
          </w:p>
        </w:tc>
      </w:tr>
      <w:tr w:rsidR="00E14A6C" w:rsidTr="00E14A6C">
        <w:trPr>
          <w:trHeight w:val="397"/>
        </w:trPr>
        <w:tc>
          <w:tcPr>
            <w:tcW w:w="839" w:type="dxa"/>
            <w:tcBorders>
              <w:top w:val="single" w:sz="18" w:space="0" w:color="auto"/>
              <w:left w:val="single" w:sz="18" w:space="0" w:color="auto"/>
              <w:bottom w:val="single" w:sz="18" w:space="0" w:color="auto"/>
            </w:tcBorders>
          </w:tcPr>
          <w:p w:rsidR="00E14A6C" w:rsidRDefault="00E14A6C" w:rsidP="00E925B7">
            <w:pPr>
              <w:pStyle w:val="NummerDoelstelling"/>
            </w:pPr>
          </w:p>
        </w:tc>
        <w:tc>
          <w:tcPr>
            <w:tcW w:w="5716" w:type="dxa"/>
            <w:tcBorders>
              <w:top w:val="single" w:sz="18" w:space="0" w:color="auto"/>
              <w:bottom w:val="single" w:sz="18" w:space="0" w:color="auto"/>
            </w:tcBorders>
          </w:tcPr>
          <w:p w:rsidR="00E14A6C" w:rsidRDefault="00E14A6C" w:rsidP="00E14A6C">
            <w:pPr>
              <w:spacing w:before="80" w:after="80"/>
              <w:rPr>
                <w:b/>
                <w:bCs/>
                <w:sz w:val="18"/>
              </w:rPr>
            </w:pPr>
            <w:r>
              <w:rPr>
                <w:b/>
                <w:bCs/>
                <w:sz w:val="18"/>
              </w:rPr>
              <w:t>De gedachtegang kunnen volgen in informatieve, prescriptieve en narratieve teksten.</w:t>
            </w:r>
          </w:p>
        </w:tc>
        <w:tc>
          <w:tcPr>
            <w:tcW w:w="835" w:type="dxa"/>
            <w:tcBorders>
              <w:top w:val="single" w:sz="18" w:space="0" w:color="auto"/>
              <w:bottom w:val="single" w:sz="18" w:space="0" w:color="auto"/>
            </w:tcBorders>
          </w:tcPr>
          <w:p w:rsidR="00E14A6C" w:rsidRDefault="00E14A6C" w:rsidP="00E14A6C">
            <w:pPr>
              <w:spacing w:before="80" w:after="80"/>
              <w:jc w:val="center"/>
              <w:rPr>
                <w:b/>
                <w:bCs/>
                <w:sz w:val="18"/>
              </w:rPr>
            </w:pPr>
            <w:r>
              <w:rPr>
                <w:b/>
                <w:bCs/>
                <w:sz w:val="18"/>
              </w:rPr>
              <w:t>ET 4</w:t>
            </w:r>
          </w:p>
        </w:tc>
        <w:tc>
          <w:tcPr>
            <w:tcW w:w="835" w:type="dxa"/>
            <w:tcBorders>
              <w:top w:val="single" w:sz="18" w:space="0" w:color="auto"/>
              <w:bottom w:val="single" w:sz="18" w:space="0" w:color="auto"/>
              <w:right w:val="double" w:sz="4" w:space="0" w:color="auto"/>
            </w:tcBorders>
          </w:tcPr>
          <w:p w:rsidR="00E14A6C" w:rsidRDefault="00E14A6C" w:rsidP="00E925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14A6C" w:rsidRDefault="00E14A6C"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14A6C" w:rsidRDefault="00E14A6C" w:rsidP="00E925B7">
            <w:pPr>
              <w:spacing w:before="80" w:after="80"/>
              <w:jc w:val="center"/>
              <w:rPr>
                <w:sz w:val="18"/>
              </w:rPr>
            </w:pPr>
          </w:p>
        </w:tc>
      </w:tr>
      <w:tr w:rsidR="00E14A6C" w:rsidTr="00E14A6C">
        <w:trPr>
          <w:trHeight w:val="397"/>
        </w:trPr>
        <w:tc>
          <w:tcPr>
            <w:tcW w:w="839" w:type="dxa"/>
            <w:tcBorders>
              <w:top w:val="single" w:sz="18" w:space="0" w:color="auto"/>
              <w:bottom w:val="single" w:sz="4" w:space="0" w:color="auto"/>
            </w:tcBorders>
          </w:tcPr>
          <w:p w:rsidR="00E14A6C" w:rsidRDefault="00E14A6C"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14A6C" w:rsidRDefault="00E14A6C"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14A6C" w:rsidRDefault="00E14A6C"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E14A6C" w:rsidRDefault="00E14A6C" w:rsidP="00E925B7">
            <w:pPr>
              <w:spacing w:before="80" w:after="80"/>
              <w:jc w:val="center"/>
              <w:rPr>
                <w:sz w:val="18"/>
              </w:rPr>
            </w:pPr>
            <w:r>
              <w:rPr>
                <w:sz w:val="18"/>
              </w:rPr>
              <w:t>ENG</w:t>
            </w:r>
          </w:p>
        </w:tc>
      </w:tr>
    </w:tbl>
    <w:p w:rsidR="004B5E29" w:rsidRDefault="004B5E29" w:rsidP="001B439C">
      <w:pPr>
        <w:pStyle w:val="NummerDoelstelling"/>
        <w:sectPr w:rsidR="004B5E29" w:rsidSect="00D52574">
          <w:footerReference w:type="default" r:id="rId17"/>
          <w:pgSz w:w="16838" w:h="11906" w:orient="landscape"/>
          <w:pgMar w:top="1418" w:right="567" w:bottom="567" w:left="567" w:header="709" w:footer="709" w:gutter="0"/>
          <w:cols w:space="708"/>
        </w:sectPr>
      </w:pPr>
    </w:p>
    <w:p w:rsidR="004B5E29"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Tr="004B5E29">
        <w:trPr>
          <w:trHeight w:val="397"/>
        </w:trPr>
        <w:tc>
          <w:tcPr>
            <w:tcW w:w="839" w:type="dxa"/>
            <w:tcBorders>
              <w:bottom w:val="single" w:sz="4" w:space="0" w:color="auto"/>
            </w:tcBorders>
            <w:vAlign w:val="center"/>
          </w:tcPr>
          <w:p w:rsidR="004B5E29" w:rsidRDefault="004B5E29" w:rsidP="004B5E29">
            <w:pPr>
              <w:spacing w:before="80" w:after="80"/>
              <w:rPr>
                <w:sz w:val="18"/>
              </w:rPr>
            </w:pPr>
            <w:r>
              <w:rPr>
                <w:sz w:val="18"/>
              </w:rPr>
              <w:t>Nr.</w:t>
            </w:r>
          </w:p>
        </w:tc>
        <w:tc>
          <w:tcPr>
            <w:tcW w:w="5716" w:type="dxa"/>
            <w:tcBorders>
              <w:bottom w:val="single" w:sz="4" w:space="0" w:color="auto"/>
            </w:tcBorders>
            <w:vAlign w:val="center"/>
          </w:tcPr>
          <w:p w:rsidR="004B5E29" w:rsidRDefault="004B5E29" w:rsidP="004B5E2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B5E29" w:rsidRDefault="004B5E29" w:rsidP="004B5E2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B5E29" w:rsidRDefault="004B5E29" w:rsidP="004B5E29">
            <w:pPr>
              <w:spacing w:before="80" w:after="80"/>
              <w:jc w:val="center"/>
              <w:rPr>
                <w:sz w:val="18"/>
              </w:rPr>
            </w:pPr>
            <w:r>
              <w:rPr>
                <w:sz w:val="18"/>
              </w:rPr>
              <w:t>B/U</w:t>
            </w:r>
          </w:p>
        </w:tc>
        <w:tc>
          <w:tcPr>
            <w:tcW w:w="6949" w:type="dxa"/>
            <w:tcBorders>
              <w:left w:val="double" w:sz="4" w:space="0" w:color="auto"/>
            </w:tcBorders>
            <w:vAlign w:val="center"/>
          </w:tcPr>
          <w:p w:rsidR="004B5E29" w:rsidRDefault="004B5E29" w:rsidP="004B5E29">
            <w:pPr>
              <w:spacing w:before="80" w:after="80"/>
              <w:jc w:val="center"/>
              <w:rPr>
                <w:sz w:val="18"/>
              </w:rPr>
            </w:pPr>
            <w:r>
              <w:rPr>
                <w:sz w:val="18"/>
              </w:rPr>
              <w:t>Didactische wenken en hulpmiddelen</w:t>
            </w:r>
          </w:p>
        </w:tc>
        <w:tc>
          <w:tcPr>
            <w:tcW w:w="844" w:type="dxa"/>
            <w:vAlign w:val="center"/>
          </w:tcPr>
          <w:p w:rsidR="004B5E29" w:rsidRDefault="004B5E29" w:rsidP="004B5E29">
            <w:pPr>
              <w:spacing w:before="80" w:after="80"/>
              <w:jc w:val="center"/>
              <w:rPr>
                <w:sz w:val="18"/>
              </w:rPr>
            </w:pPr>
            <w:r>
              <w:rPr>
                <w:sz w:val="18"/>
              </w:rPr>
              <w:t>Link</w:t>
            </w:r>
          </w:p>
        </w:tc>
      </w:tr>
      <w:tr w:rsidR="004B5E29" w:rsidTr="004B5E29">
        <w:trPr>
          <w:cantSplit/>
          <w:trHeight w:val="397"/>
        </w:trPr>
        <w:tc>
          <w:tcPr>
            <w:tcW w:w="8225" w:type="dxa"/>
            <w:gridSpan w:val="4"/>
            <w:tcBorders>
              <w:bottom w:val="single" w:sz="4" w:space="0" w:color="auto"/>
              <w:right w:val="nil"/>
            </w:tcBorders>
            <w:vAlign w:val="center"/>
          </w:tcPr>
          <w:p w:rsidR="004B5E29" w:rsidRPr="00743F84" w:rsidRDefault="004B5E29" w:rsidP="004B5E29">
            <w:pPr>
              <w:pStyle w:val="Kop2"/>
              <w:numPr>
                <w:ilvl w:val="1"/>
                <w:numId w:val="1"/>
              </w:numPr>
              <w:tabs>
                <w:tab w:val="clear" w:pos="1569"/>
                <w:tab w:val="num" w:pos="709"/>
              </w:tabs>
              <w:ind w:left="578" w:hanging="578"/>
              <w:rPr>
                <w:rFonts w:cs="Arial"/>
              </w:rPr>
            </w:pPr>
            <w:bookmarkStart w:id="56" w:name="_Toc378066070"/>
            <w:r w:rsidRPr="00743F84">
              <w:rPr>
                <w:rFonts w:cs="Arial"/>
              </w:rPr>
              <w:t>LEZEN</w:t>
            </w:r>
            <w:bookmarkEnd w:id="56"/>
          </w:p>
        </w:tc>
        <w:tc>
          <w:tcPr>
            <w:tcW w:w="7793" w:type="dxa"/>
            <w:gridSpan w:val="2"/>
            <w:tcBorders>
              <w:left w:val="nil"/>
              <w:bottom w:val="single" w:sz="4" w:space="0" w:color="auto"/>
            </w:tcBorders>
            <w:vAlign w:val="center"/>
          </w:tcPr>
          <w:p w:rsidR="004B5E29" w:rsidRDefault="004B5E29" w:rsidP="004B5E29">
            <w:pPr>
              <w:spacing w:before="80" w:after="80"/>
              <w:rPr>
                <w:rFonts w:cs="Arial"/>
                <w:b/>
                <w:bCs/>
              </w:rPr>
            </w:pPr>
          </w:p>
        </w:tc>
      </w:tr>
      <w:tr w:rsidR="004B5E29" w:rsidTr="004B5E29">
        <w:trPr>
          <w:trHeight w:val="397"/>
        </w:trPr>
        <w:tc>
          <w:tcPr>
            <w:tcW w:w="8225" w:type="dxa"/>
            <w:gridSpan w:val="4"/>
            <w:tcBorders>
              <w:top w:val="single" w:sz="4" w:space="0" w:color="auto"/>
              <w:bottom w:val="single" w:sz="4" w:space="0" w:color="auto"/>
              <w:right w:val="double" w:sz="4" w:space="0" w:color="auto"/>
            </w:tcBorders>
          </w:tcPr>
          <w:p w:rsidR="004B5E29" w:rsidRDefault="00E14A6C" w:rsidP="00C14187">
            <w:pPr>
              <w:tabs>
                <w:tab w:val="left" w:pos="226"/>
                <w:tab w:val="left" w:pos="586"/>
              </w:tabs>
              <w:spacing w:before="80" w:after="80"/>
              <w:rPr>
                <w:sz w:val="18"/>
              </w:rPr>
            </w:pPr>
            <w:r w:rsidRPr="002B6C32">
              <w:rPr>
                <w:sz w:val="18"/>
              </w:rPr>
              <w:t>Tekstkenmerken voor de leestaken:</w:t>
            </w:r>
            <w:r w:rsidRPr="002B6C32">
              <w:rPr>
                <w:sz w:val="18"/>
              </w:rPr>
              <w:br/>
            </w:r>
            <w:r w:rsidRPr="002B6C32">
              <w:rPr>
                <w:sz w:val="18"/>
              </w:rPr>
              <w:br/>
              <w:t>-</w:t>
            </w:r>
            <w:r w:rsidRPr="002B6C32">
              <w:rPr>
                <w:sz w:val="18"/>
              </w:rPr>
              <w:tab/>
              <w:t>Onderwerp:</w:t>
            </w:r>
            <w:r w:rsidRPr="002B6C32">
              <w:rPr>
                <w:sz w:val="18"/>
              </w:rPr>
              <w:br/>
            </w:r>
            <w:r w:rsidRPr="002B6C32">
              <w:rPr>
                <w:sz w:val="18"/>
              </w:rPr>
              <w:tab/>
              <w:t>.</w:t>
            </w:r>
            <w:r w:rsidRPr="002B6C32">
              <w:rPr>
                <w:sz w:val="18"/>
              </w:rPr>
              <w:tab/>
            </w:r>
            <w:r>
              <w:rPr>
                <w:sz w:val="18"/>
              </w:rPr>
              <w:t xml:space="preserve">vrij </w:t>
            </w:r>
            <w:r w:rsidRPr="002B6C32">
              <w:rPr>
                <w:sz w:val="18"/>
              </w:rPr>
              <w:t>concreet;</w:t>
            </w:r>
            <w:r w:rsidRPr="002B6C32">
              <w:rPr>
                <w:sz w:val="18"/>
              </w:rPr>
              <w:br/>
            </w:r>
            <w:r w:rsidRPr="002B6C32">
              <w:rPr>
                <w:sz w:val="18"/>
              </w:rPr>
              <w:tab/>
              <w:t>.</w:t>
            </w:r>
            <w:r w:rsidRPr="002B6C32">
              <w:rPr>
                <w:sz w:val="18"/>
              </w:rPr>
              <w:tab/>
              <w:t>eigen leefwereld en dagelijks leven;</w:t>
            </w:r>
            <w:r>
              <w:rPr>
                <w:sz w:val="18"/>
              </w:rPr>
              <w:br/>
            </w:r>
            <w:r>
              <w:rPr>
                <w:sz w:val="18"/>
              </w:rPr>
              <w:tab/>
              <w:t>.</w:t>
            </w:r>
            <w:r>
              <w:rPr>
                <w:sz w:val="18"/>
              </w:rPr>
              <w:tab/>
              <w:t>ook onderwerpen van meer algemene aard;</w:t>
            </w:r>
            <w:r w:rsidRPr="002B6C32">
              <w:rPr>
                <w:sz w:val="18"/>
              </w:rPr>
              <w:br/>
            </w:r>
            <w:r w:rsidRPr="002B6C32">
              <w:rPr>
                <w:sz w:val="18"/>
              </w:rPr>
              <w:tab/>
              <w:t>.</w:t>
            </w:r>
            <w:r w:rsidRPr="002B6C32">
              <w:rPr>
                <w:sz w:val="18"/>
              </w:rPr>
              <w:tab/>
              <w:t>vertrouwd.</w:t>
            </w:r>
            <w:r w:rsidRPr="002B6C32">
              <w:rPr>
                <w:sz w:val="18"/>
              </w:rPr>
              <w:br/>
            </w:r>
            <w:r w:rsidRPr="002B6C32">
              <w:rPr>
                <w:sz w:val="18"/>
              </w:rPr>
              <w:br/>
              <w:t>-</w:t>
            </w:r>
            <w:r w:rsidRPr="002B6C32">
              <w:rPr>
                <w:sz w:val="18"/>
              </w:rPr>
              <w:tab/>
              <w:t>Taalgebruiksituaties:</w:t>
            </w:r>
            <w:r w:rsidRPr="002B6C32">
              <w:rPr>
                <w:sz w:val="18"/>
              </w:rPr>
              <w:br/>
            </w:r>
            <w:r w:rsidRPr="002B6C32">
              <w:rPr>
                <w:sz w:val="18"/>
              </w:rPr>
              <w:tab/>
              <w:t>.</w:t>
            </w:r>
            <w:r w:rsidRPr="002B6C32">
              <w:rPr>
                <w:sz w:val="18"/>
              </w:rPr>
              <w:tab/>
              <w:t>met visuele ondersteuning.</w:t>
            </w:r>
            <w:r w:rsidRPr="002B6C32">
              <w:rPr>
                <w:sz w:val="18"/>
              </w:rPr>
              <w:br/>
            </w:r>
            <w:r w:rsidRPr="002B6C32">
              <w:rPr>
                <w:sz w:val="18"/>
              </w:rPr>
              <w:br/>
              <w:t>-</w:t>
            </w:r>
            <w:r w:rsidRPr="002B6C32">
              <w:rPr>
                <w:sz w:val="18"/>
              </w:rPr>
              <w:tab/>
              <w:t>Structuur/Samenhang/Lengte:</w:t>
            </w:r>
            <w:r w:rsidRPr="002B6C32">
              <w:rPr>
                <w:sz w:val="18"/>
              </w:rPr>
              <w:br/>
            </w:r>
            <w:r w:rsidRPr="002B6C32">
              <w:rPr>
                <w:sz w:val="18"/>
              </w:rPr>
              <w:tab/>
              <w:t>.</w:t>
            </w:r>
            <w:r w:rsidRPr="002B6C32">
              <w:rPr>
                <w:sz w:val="18"/>
              </w:rPr>
              <w:tab/>
              <w:t>enkelvoudige zinnen en eenvoudig samengestelde zinnen</w:t>
            </w:r>
            <w:r>
              <w:rPr>
                <w:sz w:val="18"/>
              </w:rPr>
              <w:t>;</w:t>
            </w:r>
            <w:r w:rsidRPr="002B6C32">
              <w:rPr>
                <w:sz w:val="18"/>
              </w:rPr>
              <w:br/>
            </w:r>
            <w:r w:rsidRPr="002B6C32">
              <w:rPr>
                <w:sz w:val="18"/>
              </w:rPr>
              <w:tab/>
              <w:t>.</w:t>
            </w:r>
            <w:r w:rsidRPr="002B6C32">
              <w:rPr>
                <w:sz w:val="18"/>
              </w:rPr>
              <w:tab/>
              <w:t>vrij korte teksten.</w:t>
            </w:r>
            <w:r w:rsidRPr="002B6C32">
              <w:rPr>
                <w:sz w:val="18"/>
              </w:rPr>
              <w:br/>
            </w:r>
            <w:r w:rsidRPr="002B6C32">
              <w:rPr>
                <w:sz w:val="18"/>
              </w:rPr>
              <w:br/>
              <w:t>-</w:t>
            </w:r>
            <w:r w:rsidRPr="002B6C32">
              <w:rPr>
                <w:sz w:val="18"/>
              </w:rPr>
              <w:tab/>
              <w:t>Woordenschat en taalvariëteit:</w:t>
            </w:r>
            <w:r w:rsidRPr="002B6C32">
              <w:rPr>
                <w:sz w:val="18"/>
              </w:rPr>
              <w:br/>
            </w:r>
            <w:r w:rsidRPr="002B6C32">
              <w:rPr>
                <w:sz w:val="18"/>
              </w:rPr>
              <w:tab/>
              <w:t>.</w:t>
            </w:r>
            <w:r w:rsidRPr="002B6C32">
              <w:rPr>
                <w:sz w:val="18"/>
              </w:rPr>
              <w:tab/>
              <w:t>overwegend frequente woorden;</w:t>
            </w:r>
            <w:r w:rsidRPr="002B6C32">
              <w:rPr>
                <w:sz w:val="18"/>
              </w:rPr>
              <w:br/>
            </w:r>
            <w:r w:rsidRPr="002B6C32">
              <w:rPr>
                <w:sz w:val="18"/>
              </w:rPr>
              <w:tab/>
              <w:t>.</w:t>
            </w:r>
            <w:r w:rsidRPr="002B6C32">
              <w:rPr>
                <w:sz w:val="18"/>
              </w:rPr>
              <w:tab/>
              <w:t>standaarduitdrukkingen;</w:t>
            </w:r>
            <w:r w:rsidRPr="002B6C32">
              <w:rPr>
                <w:sz w:val="18"/>
              </w:rPr>
              <w:br/>
            </w:r>
            <w:r w:rsidRPr="002B6C32">
              <w:rPr>
                <w:sz w:val="18"/>
              </w:rPr>
              <w:tab/>
              <w:t>.</w:t>
            </w:r>
            <w:r w:rsidRPr="002B6C32">
              <w:rPr>
                <w:sz w:val="18"/>
              </w:rPr>
              <w:tab/>
              <w:t>standaardtaal;</w:t>
            </w:r>
            <w:r w:rsidRPr="002B6C32">
              <w:rPr>
                <w:sz w:val="18"/>
              </w:rPr>
              <w:br/>
            </w:r>
            <w:r w:rsidRPr="002B6C32">
              <w:rPr>
                <w:sz w:val="18"/>
              </w:rPr>
              <w:tab/>
              <w:t>.</w:t>
            </w:r>
            <w:r w:rsidRPr="002B6C32">
              <w:rPr>
                <w:sz w:val="18"/>
              </w:rPr>
              <w:tab/>
              <w:t>informeel en formeel.</w:t>
            </w:r>
          </w:p>
        </w:tc>
        <w:tc>
          <w:tcPr>
            <w:tcW w:w="6949" w:type="dxa"/>
            <w:tcBorders>
              <w:top w:val="single" w:sz="4" w:space="0" w:color="auto"/>
              <w:left w:val="double" w:sz="4" w:space="0" w:color="auto"/>
              <w:bottom w:val="single" w:sz="4" w:space="0" w:color="auto"/>
            </w:tcBorders>
          </w:tcPr>
          <w:p w:rsidR="00862802" w:rsidRDefault="00862802" w:rsidP="00862802">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4B5E29"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Default="004B5E29" w:rsidP="004B5E29">
            <w:pPr>
              <w:spacing w:before="80" w:after="80"/>
              <w:jc w:val="center"/>
              <w:rPr>
                <w:sz w:val="18"/>
              </w:rPr>
            </w:pPr>
          </w:p>
        </w:tc>
      </w:tr>
    </w:tbl>
    <w:p w:rsidR="00AB1C73" w:rsidRDefault="00AB1C73" w:rsidP="00AB1C73">
      <w:pPr>
        <w:rPr>
          <w:b/>
          <w:bCs/>
        </w:rPr>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Tr="00AB1C73">
        <w:trPr>
          <w:trHeight w:val="397"/>
        </w:trPr>
        <w:tc>
          <w:tcPr>
            <w:tcW w:w="839" w:type="dxa"/>
            <w:tcBorders>
              <w:bottom w:val="single" w:sz="4" w:space="0" w:color="auto"/>
            </w:tcBorders>
            <w:vAlign w:val="center"/>
          </w:tcPr>
          <w:p w:rsidR="00AB1C73" w:rsidRDefault="00AB1C73" w:rsidP="00AB1C73">
            <w:pPr>
              <w:spacing w:before="80" w:after="80"/>
              <w:rPr>
                <w:sz w:val="18"/>
              </w:rPr>
            </w:pPr>
            <w:r>
              <w:rPr>
                <w:sz w:val="18"/>
              </w:rPr>
              <w:lastRenderedPageBreak/>
              <w:t>Nr.</w:t>
            </w:r>
          </w:p>
        </w:tc>
        <w:tc>
          <w:tcPr>
            <w:tcW w:w="5716" w:type="dxa"/>
            <w:tcBorders>
              <w:bottom w:val="single" w:sz="4" w:space="0" w:color="auto"/>
            </w:tcBorders>
            <w:vAlign w:val="center"/>
          </w:tcPr>
          <w:p w:rsidR="00AB1C73" w:rsidRDefault="00AB1C73" w:rsidP="00AB1C7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B1C73" w:rsidRDefault="00AB1C73" w:rsidP="00AB1C7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B1C73" w:rsidRDefault="00AB1C73" w:rsidP="00AB1C73">
            <w:pPr>
              <w:spacing w:before="80" w:after="80"/>
              <w:jc w:val="center"/>
              <w:rPr>
                <w:sz w:val="18"/>
              </w:rPr>
            </w:pPr>
            <w:r>
              <w:rPr>
                <w:sz w:val="18"/>
              </w:rPr>
              <w:t>B/U</w:t>
            </w:r>
          </w:p>
        </w:tc>
        <w:tc>
          <w:tcPr>
            <w:tcW w:w="6949" w:type="dxa"/>
            <w:tcBorders>
              <w:left w:val="double" w:sz="4" w:space="0" w:color="auto"/>
            </w:tcBorders>
            <w:vAlign w:val="center"/>
          </w:tcPr>
          <w:p w:rsidR="00AB1C73" w:rsidRDefault="00AB1C73" w:rsidP="00AB1C73">
            <w:pPr>
              <w:spacing w:before="80" w:after="80"/>
              <w:jc w:val="center"/>
              <w:rPr>
                <w:sz w:val="18"/>
              </w:rPr>
            </w:pPr>
            <w:r>
              <w:rPr>
                <w:sz w:val="18"/>
              </w:rPr>
              <w:t>Didactische wenken en hulpmiddelen</w:t>
            </w:r>
          </w:p>
        </w:tc>
        <w:tc>
          <w:tcPr>
            <w:tcW w:w="844" w:type="dxa"/>
            <w:vAlign w:val="center"/>
          </w:tcPr>
          <w:p w:rsidR="00AB1C73" w:rsidRDefault="00AB1C73" w:rsidP="00AB1C73">
            <w:pPr>
              <w:spacing w:before="80" w:after="80"/>
              <w:jc w:val="center"/>
              <w:rPr>
                <w:sz w:val="18"/>
              </w:rPr>
            </w:pPr>
            <w:r>
              <w:rPr>
                <w:sz w:val="18"/>
              </w:rPr>
              <w:t>Link</w:t>
            </w:r>
          </w:p>
        </w:tc>
      </w:tr>
      <w:tr w:rsidR="00AB1C73"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AB1C73" w:rsidRDefault="00AB1C73" w:rsidP="007D5703">
            <w:pPr>
              <w:tabs>
                <w:tab w:val="left" w:pos="226"/>
                <w:tab w:val="left" w:pos="586"/>
              </w:tabs>
              <w:spacing w:before="80" w:after="80"/>
              <w:rPr>
                <w:sz w:val="18"/>
              </w:rPr>
            </w:pPr>
            <w:r>
              <w:rPr>
                <w:sz w:val="18"/>
              </w:rPr>
              <w:t xml:space="preserve">De leestaken worden uitgevoerd op verschillende </w:t>
            </w:r>
            <w:r w:rsidRPr="003277BE">
              <w:rPr>
                <w:b/>
                <w:i/>
                <w:sz w:val="18"/>
              </w:rPr>
              <w:t>soorten teksten</w:t>
            </w:r>
            <w:r>
              <w:rPr>
                <w:sz w:val="18"/>
              </w:rPr>
              <w:t>:</w:t>
            </w:r>
            <w:r>
              <w:rPr>
                <w:sz w:val="18"/>
              </w:rPr>
              <w:br/>
            </w:r>
            <w:r>
              <w:rPr>
                <w:sz w:val="18"/>
              </w:rPr>
              <w:br/>
              <w:t>Deze tekstsoorten worden omschreven op basis van wat als het meest dominante kenmerk van de tekst ervaren wordt:</w:t>
            </w:r>
            <w:r>
              <w:rPr>
                <w:sz w:val="18"/>
              </w:rPr>
              <w:br/>
            </w:r>
            <w:r>
              <w:rPr>
                <w:sz w:val="18"/>
              </w:rPr>
              <w:br/>
            </w:r>
            <w:r>
              <w:rPr>
                <w:sz w:val="18"/>
              </w:rPr>
              <w:sym w:font="Wingdings" w:char="F0A7"/>
            </w:r>
            <w:r>
              <w:rPr>
                <w:sz w:val="18"/>
              </w:rPr>
              <w:tab/>
              <w:t xml:space="preserve">bij </w:t>
            </w:r>
            <w:r w:rsidRPr="00AB1C73">
              <w:rPr>
                <w:sz w:val="18"/>
                <w:u w:val="single"/>
              </w:rPr>
              <w:t>informatieve teksten</w:t>
            </w:r>
            <w:r w:rsidR="007D5703">
              <w:rPr>
                <w:sz w:val="18"/>
                <w:u w:val="single"/>
              </w:rPr>
              <w:t>:</w:t>
            </w:r>
            <w:r w:rsidR="007D5703" w:rsidRPr="007D5703">
              <w:rPr>
                <w:sz w:val="18"/>
              </w:rPr>
              <w:t xml:space="preserve"> </w:t>
            </w:r>
            <w:r>
              <w:rPr>
                <w:sz w:val="18"/>
              </w:rPr>
              <w:t xml:space="preserve">het overbrengen van informatie: bv. schema, tabel, krantenartikel, </w:t>
            </w:r>
            <w:r w:rsidR="007D5703">
              <w:rPr>
                <w:sz w:val="18"/>
              </w:rPr>
              <w:tab/>
              <w:t xml:space="preserve">nieuwsitem, mededeling, folder, </w:t>
            </w:r>
            <w:r>
              <w:rPr>
                <w:sz w:val="18"/>
              </w:rPr>
              <w:t xml:space="preserve">verslag, formulier, documentaire, interview, gesprek, uiteenzetting </w:t>
            </w:r>
            <w:r>
              <w:rPr>
                <w:sz w:val="18"/>
              </w:rPr>
              <w:tab/>
              <w:t>(door de leerkracht);</w:t>
            </w:r>
            <w:r>
              <w:rPr>
                <w:sz w:val="18"/>
              </w:rPr>
              <w:br/>
            </w:r>
            <w:r>
              <w:rPr>
                <w:sz w:val="18"/>
              </w:rPr>
              <w:sym w:font="Wingdings" w:char="F0A7"/>
            </w:r>
            <w:r>
              <w:rPr>
                <w:sz w:val="18"/>
              </w:rPr>
              <w:tab/>
              <w:t xml:space="preserve">bij </w:t>
            </w:r>
            <w:r w:rsidRPr="003277BE">
              <w:rPr>
                <w:sz w:val="18"/>
                <w:u w:val="single"/>
              </w:rPr>
              <w:t>prescriptieve teksten</w:t>
            </w:r>
            <w:r w:rsidR="007D5703">
              <w:rPr>
                <w:sz w:val="18"/>
                <w:u w:val="single"/>
              </w:rPr>
              <w:t>:</w:t>
            </w:r>
            <w:r>
              <w:rPr>
                <w:sz w:val="18"/>
              </w:rPr>
              <w:t xml:space="preserve"> het rechtstreeks sturen van het handelen van de ontvanger, bv. instructie </w:t>
            </w:r>
            <w:r>
              <w:rPr>
                <w:sz w:val="18"/>
              </w:rPr>
              <w:tab/>
              <w:t xml:space="preserve">(m.b.t. klasgebeuren), </w:t>
            </w:r>
            <w:r w:rsidR="003277BE">
              <w:rPr>
                <w:sz w:val="18"/>
              </w:rPr>
              <w:t xml:space="preserve">opschrift, </w:t>
            </w:r>
            <w:r>
              <w:rPr>
                <w:sz w:val="18"/>
              </w:rPr>
              <w:t xml:space="preserve">waarschuwing, gebruiksaanwijzing, </w:t>
            </w:r>
            <w:r w:rsidR="003277BE">
              <w:rPr>
                <w:sz w:val="18"/>
              </w:rPr>
              <w:t xml:space="preserve">handleiding, </w:t>
            </w:r>
            <w:r>
              <w:rPr>
                <w:sz w:val="18"/>
              </w:rPr>
              <w:t xml:space="preserve">publieke </w:t>
            </w:r>
            <w:r w:rsidR="003277BE">
              <w:rPr>
                <w:sz w:val="18"/>
              </w:rPr>
              <w:tab/>
            </w:r>
            <w:r>
              <w:rPr>
                <w:sz w:val="18"/>
              </w:rPr>
              <w:t>aankondiging, reclameboodschap;</w:t>
            </w:r>
            <w:r>
              <w:rPr>
                <w:sz w:val="18"/>
              </w:rPr>
              <w:br/>
            </w:r>
            <w:r>
              <w:rPr>
                <w:sz w:val="18"/>
              </w:rPr>
              <w:sym w:font="Wingdings" w:char="F0A7"/>
            </w:r>
            <w:r>
              <w:rPr>
                <w:sz w:val="18"/>
              </w:rPr>
              <w:tab/>
              <w:t xml:space="preserve">bij </w:t>
            </w:r>
            <w:r w:rsidRPr="003277BE">
              <w:rPr>
                <w:sz w:val="18"/>
                <w:u w:val="single"/>
              </w:rPr>
              <w:t>narratieve teksten</w:t>
            </w:r>
            <w:r w:rsidR="007D5703">
              <w:rPr>
                <w:sz w:val="18"/>
                <w:u w:val="single"/>
              </w:rPr>
              <w:t>:</w:t>
            </w:r>
            <w:r>
              <w:rPr>
                <w:sz w:val="18"/>
              </w:rPr>
              <w:t xml:space="preserve"> het verhalend weergeven van feiten en gebeurtenissen, bv. reportage, </w:t>
            </w:r>
            <w:r>
              <w:rPr>
                <w:sz w:val="18"/>
              </w:rPr>
              <w:tab/>
              <w:t>scenario, relaas, i</w:t>
            </w:r>
            <w:r w:rsidR="007D5703">
              <w:rPr>
                <w:sz w:val="18"/>
              </w:rPr>
              <w:t>nterview, verhaal, reisverhaal;</w:t>
            </w:r>
          </w:p>
        </w:tc>
        <w:tc>
          <w:tcPr>
            <w:tcW w:w="6949" w:type="dxa"/>
            <w:tcBorders>
              <w:top w:val="single" w:sz="4" w:space="0" w:color="auto"/>
              <w:left w:val="double" w:sz="4" w:space="0" w:color="auto"/>
              <w:bottom w:val="single" w:sz="4" w:space="0" w:color="auto"/>
              <w:right w:val="single" w:sz="4" w:space="0" w:color="auto"/>
            </w:tcBorders>
          </w:tcPr>
          <w:p w:rsidR="00AB1C73"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Default="00AB1C73" w:rsidP="00AB1C73">
            <w:pPr>
              <w:spacing w:before="80" w:after="80"/>
              <w:jc w:val="center"/>
              <w:rPr>
                <w:sz w:val="18"/>
              </w:rPr>
            </w:pPr>
          </w:p>
        </w:tc>
      </w:tr>
    </w:tbl>
    <w:p w:rsidR="003277BE" w:rsidRDefault="004B5E29" w:rsidP="003277BE">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Tr="003277BE">
        <w:trPr>
          <w:trHeight w:val="397"/>
        </w:trPr>
        <w:tc>
          <w:tcPr>
            <w:tcW w:w="839" w:type="dxa"/>
            <w:tcBorders>
              <w:bottom w:val="single" w:sz="4" w:space="0" w:color="auto"/>
            </w:tcBorders>
            <w:vAlign w:val="center"/>
          </w:tcPr>
          <w:p w:rsidR="003277BE" w:rsidRDefault="003277BE" w:rsidP="003277BE">
            <w:pPr>
              <w:spacing w:before="80" w:after="80"/>
              <w:rPr>
                <w:sz w:val="18"/>
              </w:rPr>
            </w:pPr>
            <w:r>
              <w:rPr>
                <w:sz w:val="18"/>
              </w:rPr>
              <w:lastRenderedPageBreak/>
              <w:t>Nr.</w:t>
            </w:r>
          </w:p>
        </w:tc>
        <w:tc>
          <w:tcPr>
            <w:tcW w:w="5716" w:type="dxa"/>
            <w:tcBorders>
              <w:bottom w:val="single" w:sz="4" w:space="0" w:color="auto"/>
            </w:tcBorders>
            <w:vAlign w:val="center"/>
          </w:tcPr>
          <w:p w:rsidR="003277BE" w:rsidRDefault="003277BE" w:rsidP="003277B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277BE" w:rsidRDefault="003277BE" w:rsidP="003277B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277BE" w:rsidRDefault="003277BE" w:rsidP="003277BE">
            <w:pPr>
              <w:spacing w:before="80" w:after="80"/>
              <w:jc w:val="center"/>
              <w:rPr>
                <w:sz w:val="18"/>
              </w:rPr>
            </w:pPr>
            <w:r>
              <w:rPr>
                <w:sz w:val="18"/>
              </w:rPr>
              <w:t>B/U</w:t>
            </w:r>
          </w:p>
        </w:tc>
        <w:tc>
          <w:tcPr>
            <w:tcW w:w="6949" w:type="dxa"/>
            <w:tcBorders>
              <w:left w:val="double" w:sz="4" w:space="0" w:color="auto"/>
            </w:tcBorders>
            <w:vAlign w:val="center"/>
          </w:tcPr>
          <w:p w:rsidR="003277BE" w:rsidRDefault="003277BE" w:rsidP="003277BE">
            <w:pPr>
              <w:spacing w:before="80" w:after="80"/>
              <w:jc w:val="center"/>
              <w:rPr>
                <w:sz w:val="18"/>
              </w:rPr>
            </w:pPr>
            <w:r>
              <w:rPr>
                <w:sz w:val="18"/>
              </w:rPr>
              <w:t>Didactische wenken en hulpmiddelen</w:t>
            </w:r>
          </w:p>
        </w:tc>
        <w:tc>
          <w:tcPr>
            <w:tcW w:w="844" w:type="dxa"/>
            <w:vAlign w:val="center"/>
          </w:tcPr>
          <w:p w:rsidR="003277BE" w:rsidRDefault="003277BE" w:rsidP="003277BE">
            <w:pPr>
              <w:spacing w:before="80" w:after="80"/>
              <w:jc w:val="center"/>
              <w:rPr>
                <w:sz w:val="18"/>
              </w:rPr>
            </w:pPr>
            <w:r>
              <w:rPr>
                <w:sz w:val="18"/>
              </w:rPr>
              <w:t>Link</w:t>
            </w:r>
          </w:p>
        </w:tc>
      </w:tr>
      <w:tr w:rsidR="003277BE" w:rsidRPr="0085762A" w:rsidTr="003277BE">
        <w:trPr>
          <w:cantSplit/>
          <w:trHeight w:val="397"/>
        </w:trPr>
        <w:tc>
          <w:tcPr>
            <w:tcW w:w="8225" w:type="dxa"/>
            <w:gridSpan w:val="4"/>
            <w:tcBorders>
              <w:bottom w:val="single" w:sz="18" w:space="0" w:color="auto"/>
              <w:right w:val="nil"/>
            </w:tcBorders>
            <w:vAlign w:val="center"/>
          </w:tcPr>
          <w:p w:rsidR="003277BE" w:rsidRPr="00743F84" w:rsidRDefault="003277BE" w:rsidP="003277BE">
            <w:pPr>
              <w:pStyle w:val="Kop3"/>
              <w:rPr>
                <w:rFonts w:cs="Arial"/>
              </w:rPr>
            </w:pPr>
            <w:bookmarkStart w:id="57" w:name="_Toc378066071"/>
            <w:r w:rsidRPr="00743F84">
              <w:rPr>
                <w:rFonts w:cs="Arial"/>
              </w:rPr>
              <w:t>Attitudes</w:t>
            </w:r>
            <w:bookmarkEnd w:id="57"/>
          </w:p>
        </w:tc>
        <w:tc>
          <w:tcPr>
            <w:tcW w:w="7793" w:type="dxa"/>
            <w:gridSpan w:val="2"/>
            <w:tcBorders>
              <w:left w:val="nil"/>
              <w:bottom w:val="single" w:sz="18" w:space="0" w:color="auto"/>
            </w:tcBorders>
            <w:vAlign w:val="center"/>
          </w:tcPr>
          <w:p w:rsidR="003277BE" w:rsidRPr="0085762A" w:rsidRDefault="003277BE" w:rsidP="003277BE">
            <w:pPr>
              <w:rPr>
                <w:szCs w:val="20"/>
              </w:rPr>
            </w:pP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7D5703" w:rsidP="007D5703">
            <w:pPr>
              <w:spacing w:before="80" w:after="80"/>
              <w:rPr>
                <w:b/>
                <w:bCs/>
                <w:sz w:val="18"/>
              </w:rPr>
            </w:pPr>
            <w:r>
              <w:rPr>
                <w:b/>
                <w:bCs/>
                <w:sz w:val="18"/>
              </w:rPr>
              <w:t xml:space="preserve">Bereid zijn in het Frans </w:t>
            </w:r>
            <w:r w:rsidR="00A77AED">
              <w:rPr>
                <w:b/>
                <w:bCs/>
                <w:sz w:val="18"/>
              </w:rPr>
              <w:t>te lezen.</w:t>
            </w:r>
          </w:p>
        </w:tc>
        <w:tc>
          <w:tcPr>
            <w:tcW w:w="835" w:type="dxa"/>
            <w:tcBorders>
              <w:top w:val="single" w:sz="18" w:space="0" w:color="auto"/>
              <w:bottom w:val="single" w:sz="18" w:space="0" w:color="auto"/>
            </w:tcBorders>
          </w:tcPr>
          <w:p w:rsidR="003277BE" w:rsidRDefault="00A77AED" w:rsidP="00E14A6C">
            <w:pPr>
              <w:spacing w:before="80" w:after="80"/>
              <w:jc w:val="center"/>
              <w:rPr>
                <w:b/>
                <w:bCs/>
                <w:sz w:val="18"/>
              </w:rPr>
            </w:pPr>
            <w:r>
              <w:rPr>
                <w:b/>
                <w:bCs/>
                <w:sz w:val="18"/>
              </w:rPr>
              <w:t>ET* 2</w:t>
            </w:r>
            <w:r w:rsidR="00E14A6C">
              <w:rPr>
                <w:b/>
                <w:bCs/>
                <w:sz w:val="18"/>
              </w:rPr>
              <w:t>7</w:t>
            </w:r>
          </w:p>
        </w:tc>
        <w:tc>
          <w:tcPr>
            <w:tcW w:w="835" w:type="dxa"/>
            <w:tcBorders>
              <w:top w:val="single" w:sz="18" w:space="0" w:color="auto"/>
              <w:bottom w:val="single" w:sz="18" w:space="0" w:color="auto"/>
              <w:right w:val="double" w:sz="4" w:space="0" w:color="auto"/>
            </w:tcBorders>
          </w:tcPr>
          <w:p w:rsidR="003277BE" w:rsidRDefault="005A3B73"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4" w:space="0" w:color="auto"/>
            </w:tcBorders>
          </w:tcPr>
          <w:p w:rsidR="003277BE"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A77AED" w:rsidP="005A3B73">
            <w:pPr>
              <w:spacing w:before="80" w:after="80"/>
              <w:rPr>
                <w:b/>
                <w:bCs/>
                <w:sz w:val="18"/>
              </w:rPr>
            </w:pPr>
            <w:r>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3277BE" w:rsidRDefault="00A77AED" w:rsidP="00E14A6C">
            <w:pPr>
              <w:spacing w:before="80" w:after="80"/>
              <w:jc w:val="center"/>
              <w:rPr>
                <w:b/>
                <w:bCs/>
                <w:sz w:val="18"/>
              </w:rPr>
            </w:pPr>
            <w:r>
              <w:rPr>
                <w:b/>
                <w:bCs/>
                <w:sz w:val="18"/>
              </w:rPr>
              <w:t>ET* 2</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5A3B73"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18" w:space="0" w:color="auto"/>
            </w:tcBorders>
          </w:tcPr>
          <w:p w:rsidR="003277BE"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Default="007160A4" w:rsidP="003277BE">
            <w:pPr>
              <w:spacing w:before="80" w:after="80"/>
              <w:jc w:val="center"/>
              <w:rPr>
                <w:sz w:val="18"/>
              </w:rPr>
            </w:pPr>
            <w:r>
              <w:rPr>
                <w:sz w:val="18"/>
              </w:rPr>
              <w:t>ENG</w:t>
            </w:r>
          </w:p>
        </w:tc>
      </w:tr>
      <w:tr w:rsidR="003277BE" w:rsidTr="00A77AED">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A77AED" w:rsidP="0064509F">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64509F">
              <w:rPr>
                <w:b/>
                <w:bCs/>
                <w:sz w:val="18"/>
              </w:rPr>
              <w:t>Frans</w:t>
            </w:r>
            <w:r>
              <w:rPr>
                <w:b/>
                <w:bCs/>
                <w:sz w:val="18"/>
              </w:rPr>
              <w:t xml:space="preserve"> gesproken wordt.</w:t>
            </w:r>
          </w:p>
        </w:tc>
        <w:tc>
          <w:tcPr>
            <w:tcW w:w="835" w:type="dxa"/>
            <w:tcBorders>
              <w:top w:val="single" w:sz="18" w:space="0" w:color="auto"/>
              <w:bottom w:val="single" w:sz="18" w:space="0" w:color="auto"/>
            </w:tcBorders>
          </w:tcPr>
          <w:p w:rsidR="003277BE" w:rsidRDefault="00E14A6C" w:rsidP="003277BE">
            <w:pPr>
              <w:spacing w:before="80" w:after="80"/>
              <w:jc w:val="center"/>
              <w:rPr>
                <w:b/>
                <w:bCs/>
                <w:sz w:val="18"/>
              </w:rPr>
            </w:pPr>
            <w:r>
              <w:rPr>
                <w:b/>
                <w:bCs/>
                <w:sz w:val="18"/>
              </w:rPr>
              <w:t>ET* 30</w:t>
            </w:r>
            <w:r w:rsidR="007160A4">
              <w:rPr>
                <w:b/>
                <w:bCs/>
                <w:sz w:val="18"/>
              </w:rPr>
              <w:br/>
            </w:r>
            <w:r w:rsidR="007160A4" w:rsidRPr="00167E1F">
              <w:rPr>
                <w:b/>
                <w:bCs/>
                <w:sz w:val="18"/>
              </w:rPr>
              <w:t>STM 18</w:t>
            </w:r>
            <w:r w:rsidR="007160A4" w:rsidRPr="00167E1F">
              <w:rPr>
                <w:b/>
                <w:bCs/>
                <w:sz w:val="18"/>
              </w:rPr>
              <w:br/>
              <w:t>STM 26</w:t>
            </w:r>
          </w:p>
        </w:tc>
        <w:tc>
          <w:tcPr>
            <w:tcW w:w="835" w:type="dxa"/>
            <w:tcBorders>
              <w:top w:val="single" w:sz="18" w:space="0" w:color="auto"/>
              <w:bottom w:val="single" w:sz="18" w:space="0" w:color="auto"/>
              <w:right w:val="double" w:sz="4" w:space="0" w:color="auto"/>
            </w:tcBorders>
          </w:tcPr>
          <w:p w:rsidR="003277BE" w:rsidRDefault="005A3B73"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A77AED">
        <w:trPr>
          <w:trHeight w:val="397"/>
        </w:trPr>
        <w:tc>
          <w:tcPr>
            <w:tcW w:w="839" w:type="dxa"/>
            <w:tcBorders>
              <w:top w:val="single" w:sz="18" w:space="0" w:color="auto"/>
              <w:bottom w:val="single" w:sz="4" w:space="0" w:color="auto"/>
            </w:tcBorders>
          </w:tcPr>
          <w:p w:rsidR="003277BE"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Default="003277BE" w:rsidP="003277BE">
            <w:pPr>
              <w:spacing w:before="80" w:after="80"/>
              <w:jc w:val="center"/>
              <w:rPr>
                <w:sz w:val="18"/>
              </w:rPr>
            </w:pPr>
          </w:p>
        </w:tc>
      </w:tr>
    </w:tbl>
    <w:p w:rsidR="00377786" w:rsidRDefault="00377786"/>
    <w:p w:rsidR="00377786" w:rsidRDefault="00377786" w:rsidP="0037778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Tr="003277BE">
        <w:trPr>
          <w:trHeight w:val="397"/>
        </w:trPr>
        <w:tc>
          <w:tcPr>
            <w:tcW w:w="839" w:type="dxa"/>
            <w:tcBorders>
              <w:bottom w:val="single" w:sz="4" w:space="0" w:color="auto"/>
            </w:tcBorders>
            <w:vAlign w:val="center"/>
          </w:tcPr>
          <w:p w:rsidR="003277BE" w:rsidRDefault="003277BE" w:rsidP="003277BE">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3277BE" w:rsidRDefault="003277BE" w:rsidP="003277B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277BE" w:rsidRDefault="003277BE" w:rsidP="003277B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277BE" w:rsidRDefault="003277BE" w:rsidP="003277BE">
            <w:pPr>
              <w:spacing w:before="80" w:after="80"/>
              <w:jc w:val="center"/>
              <w:rPr>
                <w:sz w:val="18"/>
              </w:rPr>
            </w:pPr>
            <w:r>
              <w:rPr>
                <w:sz w:val="18"/>
              </w:rPr>
              <w:t>B/U</w:t>
            </w:r>
          </w:p>
        </w:tc>
        <w:tc>
          <w:tcPr>
            <w:tcW w:w="6949" w:type="dxa"/>
            <w:tcBorders>
              <w:left w:val="double" w:sz="4" w:space="0" w:color="auto"/>
            </w:tcBorders>
            <w:vAlign w:val="center"/>
          </w:tcPr>
          <w:p w:rsidR="003277BE" w:rsidRDefault="003277BE" w:rsidP="003277BE">
            <w:pPr>
              <w:spacing w:before="80" w:after="80"/>
              <w:jc w:val="center"/>
              <w:rPr>
                <w:sz w:val="18"/>
              </w:rPr>
            </w:pPr>
            <w:r>
              <w:rPr>
                <w:sz w:val="18"/>
              </w:rPr>
              <w:t>Didactische wenken en hulpmiddelen</w:t>
            </w:r>
          </w:p>
        </w:tc>
        <w:tc>
          <w:tcPr>
            <w:tcW w:w="844" w:type="dxa"/>
            <w:vAlign w:val="center"/>
          </w:tcPr>
          <w:p w:rsidR="003277BE" w:rsidRDefault="003277BE" w:rsidP="003277BE">
            <w:pPr>
              <w:spacing w:before="80" w:after="80"/>
              <w:jc w:val="center"/>
              <w:rPr>
                <w:sz w:val="18"/>
              </w:rPr>
            </w:pPr>
            <w:r>
              <w:rPr>
                <w:sz w:val="18"/>
              </w:rPr>
              <w:t>Link</w:t>
            </w:r>
          </w:p>
        </w:tc>
      </w:tr>
      <w:tr w:rsidR="003277BE" w:rsidRPr="0085762A" w:rsidTr="003277BE">
        <w:trPr>
          <w:cantSplit/>
          <w:trHeight w:val="397"/>
        </w:trPr>
        <w:tc>
          <w:tcPr>
            <w:tcW w:w="8225" w:type="dxa"/>
            <w:gridSpan w:val="4"/>
            <w:tcBorders>
              <w:bottom w:val="single" w:sz="18" w:space="0" w:color="auto"/>
              <w:right w:val="nil"/>
            </w:tcBorders>
            <w:vAlign w:val="center"/>
          </w:tcPr>
          <w:p w:rsidR="003277BE" w:rsidRPr="00743F84" w:rsidRDefault="003277BE" w:rsidP="003277BE">
            <w:pPr>
              <w:pStyle w:val="Kop3"/>
              <w:rPr>
                <w:rFonts w:cs="Arial"/>
              </w:rPr>
            </w:pPr>
            <w:bookmarkStart w:id="58" w:name="_Toc378066072"/>
            <w:r w:rsidRPr="00743F84">
              <w:rPr>
                <w:rFonts w:cs="Arial"/>
              </w:rPr>
              <w:t>Strategieën</w:t>
            </w:r>
            <w:bookmarkEnd w:id="58"/>
          </w:p>
        </w:tc>
        <w:tc>
          <w:tcPr>
            <w:tcW w:w="7793" w:type="dxa"/>
            <w:gridSpan w:val="2"/>
            <w:tcBorders>
              <w:left w:val="nil"/>
              <w:bottom w:val="single" w:sz="18" w:space="0" w:color="auto"/>
            </w:tcBorders>
            <w:vAlign w:val="center"/>
          </w:tcPr>
          <w:p w:rsidR="003277BE" w:rsidRPr="0085762A" w:rsidRDefault="003277BE" w:rsidP="003277BE">
            <w:pPr>
              <w:rPr>
                <w:szCs w:val="20"/>
              </w:rPr>
            </w:pP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987782">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r w:rsidR="007160A4">
              <w:rPr>
                <w:b/>
                <w:bCs/>
                <w:sz w:val="18"/>
              </w:rPr>
              <w:br/>
            </w:r>
            <w:r w:rsidR="007160A4" w:rsidRPr="00167E1F">
              <w:rPr>
                <w:b/>
                <w:bCs/>
                <w:sz w:val="18"/>
              </w:rPr>
              <w:t>STM 4</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18" w:space="0" w:color="auto"/>
            </w:tcBorders>
          </w:tcPr>
          <w:p w:rsidR="003277BE"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Default="007D5703" w:rsidP="007D5703">
            <w:pPr>
              <w:tabs>
                <w:tab w:val="right" w:pos="352"/>
                <w:tab w:val="right" w:pos="567"/>
              </w:tabs>
              <w:spacing w:before="80" w:after="80"/>
              <w:rPr>
                <w:sz w:val="18"/>
              </w:rPr>
            </w:pPr>
            <w:r>
              <w:rPr>
                <w:rFonts w:cs="Arial"/>
                <w:sz w:val="18"/>
                <w:szCs w:val="18"/>
              </w:rPr>
              <w:t>Moedig de leerlingen aan om z</w:t>
            </w:r>
            <w:r w:rsidR="00470724" w:rsidRPr="009A3A48">
              <w:rPr>
                <w:rFonts w:cs="Arial"/>
                <w:sz w:val="18"/>
                <w:szCs w:val="18"/>
              </w:rPr>
              <w:t xml:space="preserve">ich niet laten afleiden </w:t>
            </w:r>
            <w:r>
              <w:rPr>
                <w:rFonts w:cs="Arial"/>
                <w:sz w:val="18"/>
                <w:szCs w:val="18"/>
              </w:rPr>
              <w:t>wanneer</w:t>
            </w:r>
            <w:r w:rsidR="00470724" w:rsidRPr="009A3A48">
              <w:rPr>
                <w:rFonts w:cs="Arial"/>
                <w:sz w:val="18"/>
                <w:szCs w:val="18"/>
              </w:rPr>
              <w:t xml:space="preserve"> ze in een tekst niet alles begrijpen</w:t>
            </w:r>
            <w:r w:rsidR="00470724">
              <w:rPr>
                <w:rFonts w:cs="Arial"/>
                <w:sz w:val="18"/>
                <w:szCs w:val="18"/>
              </w:rPr>
              <w:t>.</w:t>
            </w:r>
          </w:p>
        </w:tc>
        <w:tc>
          <w:tcPr>
            <w:tcW w:w="844" w:type="dxa"/>
            <w:tcBorders>
              <w:top w:val="single" w:sz="18" w:space="0" w:color="auto"/>
              <w:bottom w:val="single" w:sz="18" w:space="0" w:color="auto"/>
            </w:tcBorders>
          </w:tcPr>
          <w:p w:rsidR="003277BE" w:rsidRDefault="007160A4" w:rsidP="003277BE">
            <w:pPr>
              <w:spacing w:before="80" w:after="80"/>
              <w:jc w:val="center"/>
              <w:rPr>
                <w:sz w:val="18"/>
              </w:rPr>
            </w:pPr>
            <w:r>
              <w:rPr>
                <w:sz w:val="18"/>
              </w:rPr>
              <w:t>ENG</w:t>
            </w:r>
          </w:p>
        </w:tc>
      </w:tr>
      <w:tr w:rsidR="00E14A6C" w:rsidTr="00E925B7">
        <w:trPr>
          <w:trHeight w:val="397"/>
        </w:trPr>
        <w:tc>
          <w:tcPr>
            <w:tcW w:w="839" w:type="dxa"/>
            <w:tcBorders>
              <w:top w:val="single" w:sz="18" w:space="0" w:color="auto"/>
              <w:left w:val="single" w:sz="18" w:space="0" w:color="auto"/>
              <w:bottom w:val="single" w:sz="18" w:space="0" w:color="auto"/>
            </w:tcBorders>
          </w:tcPr>
          <w:p w:rsidR="00E14A6C" w:rsidRDefault="00E14A6C" w:rsidP="00E925B7">
            <w:pPr>
              <w:pStyle w:val="NummerDoelstelling"/>
            </w:pPr>
          </w:p>
        </w:tc>
        <w:tc>
          <w:tcPr>
            <w:tcW w:w="5716" w:type="dxa"/>
            <w:tcBorders>
              <w:top w:val="single" w:sz="18" w:space="0" w:color="auto"/>
              <w:bottom w:val="single" w:sz="18" w:space="0" w:color="auto"/>
            </w:tcBorders>
          </w:tcPr>
          <w:p w:rsidR="00E14A6C" w:rsidRDefault="00E14A6C" w:rsidP="00E925B7">
            <w:pPr>
              <w:spacing w:before="80" w:after="80"/>
              <w:rPr>
                <w:b/>
                <w:bCs/>
                <w:sz w:val="18"/>
              </w:rPr>
            </w:pPr>
            <w:r>
              <w:rPr>
                <w:b/>
                <w:bCs/>
                <w:sz w:val="18"/>
              </w:rPr>
              <w:t>Onduidelijke passages herlezen.</w:t>
            </w:r>
          </w:p>
        </w:tc>
        <w:tc>
          <w:tcPr>
            <w:tcW w:w="835" w:type="dxa"/>
            <w:tcBorders>
              <w:top w:val="single" w:sz="18" w:space="0" w:color="auto"/>
              <w:bottom w:val="single" w:sz="18" w:space="0" w:color="auto"/>
            </w:tcBorders>
          </w:tcPr>
          <w:p w:rsidR="00E14A6C" w:rsidRDefault="00E14A6C" w:rsidP="00E14A6C">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E14A6C" w:rsidRDefault="00E14A6C" w:rsidP="00E925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14A6C" w:rsidRPr="002F391C" w:rsidRDefault="00E14A6C" w:rsidP="008279E4">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E14A6C" w:rsidRDefault="00E14A6C" w:rsidP="00E925B7">
            <w:pPr>
              <w:spacing w:before="80" w:after="80"/>
              <w:jc w:val="center"/>
              <w:rPr>
                <w:sz w:val="18"/>
              </w:rPr>
            </w:pPr>
          </w:p>
        </w:tc>
      </w:tr>
      <w:tr w:rsidR="00E14A6C" w:rsidTr="00E925B7">
        <w:trPr>
          <w:trHeight w:val="397"/>
        </w:trPr>
        <w:tc>
          <w:tcPr>
            <w:tcW w:w="839" w:type="dxa"/>
            <w:tcBorders>
              <w:top w:val="single" w:sz="18" w:space="0" w:color="auto"/>
              <w:bottom w:val="single" w:sz="18" w:space="0" w:color="auto"/>
            </w:tcBorders>
          </w:tcPr>
          <w:p w:rsidR="00E14A6C" w:rsidRDefault="00E14A6C"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14A6C" w:rsidRDefault="00E14A6C"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14A6C" w:rsidRDefault="00E14A6C" w:rsidP="00E925B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14A6C" w:rsidRDefault="00E14A6C" w:rsidP="00E925B7">
            <w:pPr>
              <w:spacing w:before="80" w:after="80"/>
              <w:jc w:val="center"/>
              <w:rPr>
                <w:sz w:val="18"/>
              </w:rPr>
            </w:pPr>
            <w:r>
              <w:rPr>
                <w:sz w:val="18"/>
              </w:rPr>
              <w:t>ENG</w:t>
            </w:r>
            <w:r>
              <w:rPr>
                <w:sz w:val="18"/>
              </w:rPr>
              <w:br/>
              <w:t>PAV</w:t>
            </w: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9B6E74">
            <w:pPr>
              <w:spacing w:before="80" w:after="80"/>
              <w:rPr>
                <w:b/>
                <w:bCs/>
                <w:sz w:val="18"/>
              </w:rPr>
            </w:pPr>
            <w:r>
              <w:rPr>
                <w:b/>
                <w:bCs/>
                <w:sz w:val="18"/>
              </w:rPr>
              <w:t xml:space="preserve">Het </w:t>
            </w:r>
            <w:proofErr w:type="spellStart"/>
            <w:r>
              <w:rPr>
                <w:b/>
                <w:bCs/>
                <w:sz w:val="18"/>
              </w:rPr>
              <w:t>leesdoel</w:t>
            </w:r>
            <w:proofErr w:type="spellEnd"/>
            <w:r>
              <w:rPr>
                <w:b/>
                <w:bCs/>
                <w:sz w:val="18"/>
              </w:rPr>
              <w:t xml:space="preserve"> kunnen bepalen.</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18" w:space="0" w:color="auto"/>
            </w:tcBorders>
          </w:tcPr>
          <w:p w:rsidR="003277BE"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F391C" w:rsidRPr="00082AFE" w:rsidRDefault="00470724" w:rsidP="003277BE">
            <w:pPr>
              <w:tabs>
                <w:tab w:val="right" w:pos="352"/>
                <w:tab w:val="right" w:pos="567"/>
              </w:tabs>
              <w:spacing w:before="80" w:after="80"/>
              <w:rPr>
                <w:rFonts w:cs="Arial"/>
                <w:sz w:val="18"/>
                <w:szCs w:val="18"/>
                <w:lang w:val="nl-BE"/>
              </w:rPr>
            </w:pPr>
            <w:r>
              <w:rPr>
                <w:rFonts w:cs="Arial"/>
                <w:sz w:val="18"/>
                <w:szCs w:val="18"/>
                <w:lang w:val="nl-BE"/>
              </w:rPr>
              <w:t>'I</w:t>
            </w:r>
            <w:r w:rsidRPr="009A3A48">
              <w:rPr>
                <w:rFonts w:cs="Arial"/>
                <w:sz w:val="18"/>
                <w:szCs w:val="18"/>
                <w:lang w:val="nl-BE"/>
              </w:rPr>
              <w:t>nstructiekaart lezen</w:t>
            </w:r>
            <w:r>
              <w:rPr>
                <w:rFonts w:cs="Arial"/>
                <w:sz w:val="18"/>
                <w:szCs w:val="18"/>
                <w:lang w:val="nl-BE"/>
              </w:rPr>
              <w:t xml:space="preserve">' </w:t>
            </w:r>
            <w:r w:rsidR="00082AFE">
              <w:rPr>
                <w:rFonts w:cs="Arial"/>
                <w:sz w:val="18"/>
                <w:szCs w:val="18"/>
                <w:lang w:val="nl-BE"/>
              </w:rPr>
              <w:t xml:space="preserve">OVUR </w:t>
            </w:r>
            <w:r>
              <w:rPr>
                <w:rFonts w:cs="Arial"/>
                <w:sz w:val="18"/>
                <w:szCs w:val="18"/>
                <w:lang w:val="nl-BE"/>
              </w:rPr>
              <w:t>leren gebruiken (zie didactische katern).</w:t>
            </w:r>
          </w:p>
        </w:tc>
        <w:tc>
          <w:tcPr>
            <w:tcW w:w="844" w:type="dxa"/>
            <w:tcBorders>
              <w:top w:val="single" w:sz="18" w:space="0" w:color="auto"/>
              <w:bottom w:val="single" w:sz="18" w:space="0" w:color="auto"/>
            </w:tcBorders>
          </w:tcPr>
          <w:p w:rsidR="003277BE" w:rsidRDefault="007160A4" w:rsidP="003277BE">
            <w:pPr>
              <w:spacing w:before="80" w:after="80"/>
              <w:jc w:val="center"/>
              <w:rPr>
                <w:sz w:val="18"/>
              </w:rPr>
            </w:pPr>
            <w:r>
              <w:rPr>
                <w:sz w:val="18"/>
              </w:rPr>
              <w:t>ENG</w:t>
            </w:r>
            <w:r>
              <w:rPr>
                <w:sz w:val="18"/>
              </w:rPr>
              <w:br/>
              <w:t>PAV</w:t>
            </w: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466B47">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18" w:space="0" w:color="auto"/>
            </w:tcBorders>
          </w:tcPr>
          <w:p w:rsidR="003277BE"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87782" w:rsidRDefault="00987782" w:rsidP="00987782">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3277BE" w:rsidRDefault="00987782" w:rsidP="00987782">
            <w:pPr>
              <w:tabs>
                <w:tab w:val="right" w:pos="352"/>
                <w:tab w:val="right" w:pos="567"/>
              </w:tabs>
              <w:spacing w:before="80" w:after="80"/>
              <w:rPr>
                <w:sz w:val="18"/>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rsidR="003277BE" w:rsidRDefault="007160A4" w:rsidP="003277BE">
            <w:pPr>
              <w:spacing w:before="80" w:after="80"/>
              <w:jc w:val="center"/>
              <w:rPr>
                <w:sz w:val="18"/>
              </w:rPr>
            </w:pPr>
            <w:r>
              <w:rPr>
                <w:sz w:val="18"/>
              </w:rPr>
              <w:t>ENG</w:t>
            </w:r>
            <w:r>
              <w:rPr>
                <w:sz w:val="18"/>
              </w:rPr>
              <w:br/>
              <w:t>PAV</w:t>
            </w:r>
          </w:p>
        </w:tc>
      </w:tr>
      <w:tr w:rsidR="003277BE" w:rsidTr="003277BE">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ED3F91">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277BE">
        <w:trPr>
          <w:trHeight w:val="397"/>
        </w:trPr>
        <w:tc>
          <w:tcPr>
            <w:tcW w:w="839" w:type="dxa"/>
            <w:tcBorders>
              <w:top w:val="single" w:sz="18" w:space="0" w:color="auto"/>
              <w:bottom w:val="single" w:sz="4" w:space="0" w:color="auto"/>
            </w:tcBorders>
          </w:tcPr>
          <w:p w:rsidR="003277BE"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Default="007160A4" w:rsidP="003277BE">
            <w:pPr>
              <w:spacing w:before="80" w:after="80"/>
              <w:jc w:val="center"/>
              <w:rPr>
                <w:sz w:val="18"/>
              </w:rPr>
            </w:pPr>
            <w:r>
              <w:rPr>
                <w:sz w:val="18"/>
              </w:rPr>
              <w:t>ENG</w:t>
            </w:r>
            <w:r>
              <w:rPr>
                <w:sz w:val="18"/>
              </w:rPr>
              <w:br/>
              <w:t>PAV</w:t>
            </w:r>
          </w:p>
        </w:tc>
      </w:tr>
      <w:tr w:rsidR="003277BE" w:rsidTr="00377786">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3277BE">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377786">
        <w:trPr>
          <w:trHeight w:val="397"/>
        </w:trPr>
        <w:tc>
          <w:tcPr>
            <w:tcW w:w="839" w:type="dxa"/>
            <w:tcBorders>
              <w:top w:val="single" w:sz="18" w:space="0" w:color="auto"/>
              <w:bottom w:val="single" w:sz="4" w:space="0" w:color="auto"/>
            </w:tcBorders>
          </w:tcPr>
          <w:p w:rsidR="003277BE"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Default="00470724" w:rsidP="00470724">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4" w:space="0" w:color="auto"/>
            </w:tcBorders>
          </w:tcPr>
          <w:p w:rsidR="003277BE" w:rsidRDefault="007160A4" w:rsidP="003277BE">
            <w:pPr>
              <w:spacing w:before="80" w:after="80"/>
              <w:jc w:val="center"/>
              <w:rPr>
                <w:sz w:val="18"/>
              </w:rPr>
            </w:pPr>
            <w:r>
              <w:rPr>
                <w:sz w:val="18"/>
              </w:rPr>
              <w:t>ENG</w:t>
            </w:r>
            <w:r>
              <w:rPr>
                <w:sz w:val="18"/>
              </w:rPr>
              <w:br/>
              <w:t>PAV</w:t>
            </w:r>
          </w:p>
        </w:tc>
      </w:tr>
    </w:tbl>
    <w:p w:rsidR="00377786" w:rsidRDefault="00377786"/>
    <w:p w:rsidR="00377786" w:rsidRDefault="00377786" w:rsidP="0037778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7786" w:rsidTr="00E925B7">
        <w:trPr>
          <w:trHeight w:val="397"/>
        </w:trPr>
        <w:tc>
          <w:tcPr>
            <w:tcW w:w="839" w:type="dxa"/>
            <w:tcBorders>
              <w:bottom w:val="single" w:sz="4" w:space="0" w:color="auto"/>
            </w:tcBorders>
            <w:vAlign w:val="center"/>
          </w:tcPr>
          <w:p w:rsidR="00377786" w:rsidRDefault="00377786" w:rsidP="00E925B7">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377786" w:rsidRDefault="00377786" w:rsidP="00E925B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77786" w:rsidRDefault="00377786" w:rsidP="00E925B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77786" w:rsidRDefault="00377786" w:rsidP="00E925B7">
            <w:pPr>
              <w:spacing w:before="80" w:after="80"/>
              <w:jc w:val="center"/>
              <w:rPr>
                <w:sz w:val="18"/>
              </w:rPr>
            </w:pPr>
            <w:r>
              <w:rPr>
                <w:sz w:val="18"/>
              </w:rPr>
              <w:t>B/U</w:t>
            </w:r>
          </w:p>
        </w:tc>
        <w:tc>
          <w:tcPr>
            <w:tcW w:w="6949" w:type="dxa"/>
            <w:tcBorders>
              <w:left w:val="double" w:sz="4" w:space="0" w:color="auto"/>
            </w:tcBorders>
            <w:vAlign w:val="center"/>
          </w:tcPr>
          <w:p w:rsidR="00377786" w:rsidRDefault="00377786" w:rsidP="00E925B7">
            <w:pPr>
              <w:spacing w:before="80" w:after="80"/>
              <w:jc w:val="center"/>
              <w:rPr>
                <w:sz w:val="18"/>
              </w:rPr>
            </w:pPr>
            <w:r>
              <w:rPr>
                <w:sz w:val="18"/>
              </w:rPr>
              <w:t>Didactische wenken en hulpmiddelen</w:t>
            </w:r>
          </w:p>
        </w:tc>
        <w:tc>
          <w:tcPr>
            <w:tcW w:w="844" w:type="dxa"/>
            <w:vAlign w:val="center"/>
          </w:tcPr>
          <w:p w:rsidR="00377786" w:rsidRDefault="00377786" w:rsidP="00E925B7">
            <w:pPr>
              <w:spacing w:before="80" w:after="80"/>
              <w:jc w:val="center"/>
              <w:rPr>
                <w:sz w:val="18"/>
              </w:rPr>
            </w:pPr>
            <w:r>
              <w:rPr>
                <w:sz w:val="18"/>
              </w:rPr>
              <w:t>Link</w:t>
            </w:r>
          </w:p>
        </w:tc>
      </w:tr>
      <w:tr w:rsidR="003277BE" w:rsidTr="00ED3F91">
        <w:trPr>
          <w:trHeight w:val="397"/>
        </w:trPr>
        <w:tc>
          <w:tcPr>
            <w:tcW w:w="839" w:type="dxa"/>
            <w:tcBorders>
              <w:top w:val="single" w:sz="18" w:space="0" w:color="auto"/>
              <w:left w:val="single" w:sz="18" w:space="0" w:color="auto"/>
              <w:bottom w:val="single" w:sz="18" w:space="0" w:color="auto"/>
            </w:tcBorders>
          </w:tcPr>
          <w:p w:rsidR="003277BE" w:rsidRDefault="003277BE" w:rsidP="003277BE">
            <w:pPr>
              <w:pStyle w:val="NummerDoelstelling"/>
            </w:pPr>
          </w:p>
        </w:tc>
        <w:tc>
          <w:tcPr>
            <w:tcW w:w="5716" w:type="dxa"/>
            <w:tcBorders>
              <w:top w:val="single" w:sz="18" w:space="0" w:color="auto"/>
              <w:bottom w:val="single" w:sz="18" w:space="0" w:color="auto"/>
            </w:tcBorders>
          </w:tcPr>
          <w:p w:rsidR="003277BE" w:rsidRDefault="00ED3F91" w:rsidP="00ED3F91">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3277BE" w:rsidRDefault="00ED3F91" w:rsidP="00E14A6C">
            <w:pPr>
              <w:spacing w:before="80" w:after="80"/>
              <w:jc w:val="center"/>
              <w:rPr>
                <w:b/>
                <w:bCs/>
                <w:sz w:val="18"/>
              </w:rPr>
            </w:pPr>
            <w:r>
              <w:rPr>
                <w:b/>
                <w:bCs/>
                <w:sz w:val="18"/>
              </w:rPr>
              <w:t xml:space="preserve">ET </w:t>
            </w:r>
            <w:r w:rsidR="00E14A6C">
              <w:rPr>
                <w:b/>
                <w:bCs/>
                <w:sz w:val="18"/>
              </w:rPr>
              <w:t>9</w:t>
            </w:r>
          </w:p>
        </w:tc>
        <w:tc>
          <w:tcPr>
            <w:tcW w:w="835" w:type="dxa"/>
            <w:tcBorders>
              <w:top w:val="single" w:sz="18" w:space="0" w:color="auto"/>
              <w:bottom w:val="single" w:sz="18" w:space="0" w:color="auto"/>
              <w:right w:val="double" w:sz="4" w:space="0" w:color="auto"/>
            </w:tcBorders>
          </w:tcPr>
          <w:p w:rsidR="003277BE" w:rsidRDefault="00ED3F91" w:rsidP="003277B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7BE" w:rsidRDefault="003277BE" w:rsidP="002F391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Default="003277BE" w:rsidP="003277BE">
            <w:pPr>
              <w:spacing w:before="80" w:after="80"/>
              <w:jc w:val="center"/>
              <w:rPr>
                <w:sz w:val="18"/>
              </w:rPr>
            </w:pPr>
          </w:p>
        </w:tc>
      </w:tr>
      <w:tr w:rsidR="003277BE" w:rsidTr="00ED3F91">
        <w:trPr>
          <w:trHeight w:val="397"/>
        </w:trPr>
        <w:tc>
          <w:tcPr>
            <w:tcW w:w="839" w:type="dxa"/>
            <w:tcBorders>
              <w:top w:val="single" w:sz="18" w:space="0" w:color="auto"/>
              <w:bottom w:val="single" w:sz="4" w:space="0" w:color="auto"/>
            </w:tcBorders>
          </w:tcPr>
          <w:p w:rsidR="003277BE"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Default="007160A4" w:rsidP="003277BE">
            <w:pPr>
              <w:spacing w:before="80" w:after="80"/>
              <w:jc w:val="center"/>
              <w:rPr>
                <w:sz w:val="18"/>
              </w:rPr>
            </w:pPr>
            <w:r>
              <w:rPr>
                <w:sz w:val="18"/>
              </w:rPr>
              <w:t>ENG</w:t>
            </w:r>
            <w:r>
              <w:rPr>
                <w:sz w:val="18"/>
              </w:rPr>
              <w:br/>
              <w:t>PAV</w:t>
            </w:r>
          </w:p>
        </w:tc>
      </w:tr>
    </w:tbl>
    <w:p w:rsidR="00ED3F91" w:rsidRDefault="00ED3F9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7786" w:rsidRPr="002B6C32" w:rsidTr="00E925B7">
        <w:trPr>
          <w:trHeight w:val="397"/>
        </w:trPr>
        <w:tc>
          <w:tcPr>
            <w:tcW w:w="839" w:type="dxa"/>
            <w:tcBorders>
              <w:bottom w:val="single" w:sz="4" w:space="0" w:color="auto"/>
            </w:tcBorders>
            <w:vAlign w:val="center"/>
          </w:tcPr>
          <w:p w:rsidR="00377786" w:rsidRPr="002B6C32" w:rsidRDefault="00377786" w:rsidP="00E925B7">
            <w:pPr>
              <w:spacing w:before="80" w:after="80"/>
              <w:rPr>
                <w:sz w:val="18"/>
              </w:rPr>
            </w:pPr>
            <w:r w:rsidRPr="002B6C32">
              <w:rPr>
                <w:sz w:val="18"/>
              </w:rPr>
              <w:lastRenderedPageBreak/>
              <w:t>Nr.</w:t>
            </w:r>
          </w:p>
        </w:tc>
        <w:tc>
          <w:tcPr>
            <w:tcW w:w="5716" w:type="dxa"/>
            <w:tcBorders>
              <w:bottom w:val="single" w:sz="4" w:space="0" w:color="auto"/>
            </w:tcBorders>
            <w:vAlign w:val="center"/>
          </w:tcPr>
          <w:p w:rsidR="00377786" w:rsidRPr="002B6C32" w:rsidRDefault="00377786" w:rsidP="00E925B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77786" w:rsidRPr="002B6C32" w:rsidRDefault="00377786" w:rsidP="00E925B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77786" w:rsidRPr="002B6C32" w:rsidRDefault="00377786" w:rsidP="00E925B7">
            <w:pPr>
              <w:spacing w:before="80" w:after="80"/>
              <w:jc w:val="center"/>
              <w:rPr>
                <w:sz w:val="18"/>
              </w:rPr>
            </w:pPr>
            <w:r w:rsidRPr="002B6C32">
              <w:rPr>
                <w:sz w:val="18"/>
              </w:rPr>
              <w:t>B/U</w:t>
            </w:r>
          </w:p>
        </w:tc>
        <w:tc>
          <w:tcPr>
            <w:tcW w:w="6949" w:type="dxa"/>
            <w:tcBorders>
              <w:left w:val="double" w:sz="4" w:space="0" w:color="auto"/>
            </w:tcBorders>
            <w:vAlign w:val="center"/>
          </w:tcPr>
          <w:p w:rsidR="00377786" w:rsidRPr="002B6C32" w:rsidRDefault="00377786" w:rsidP="00E925B7">
            <w:pPr>
              <w:spacing w:before="80" w:after="80"/>
              <w:jc w:val="center"/>
              <w:rPr>
                <w:sz w:val="18"/>
              </w:rPr>
            </w:pPr>
            <w:r w:rsidRPr="002B6C32">
              <w:rPr>
                <w:sz w:val="18"/>
              </w:rPr>
              <w:t>Didactische wenken en hulpmiddelen</w:t>
            </w:r>
          </w:p>
        </w:tc>
        <w:tc>
          <w:tcPr>
            <w:tcW w:w="844" w:type="dxa"/>
            <w:vAlign w:val="center"/>
          </w:tcPr>
          <w:p w:rsidR="00377786" w:rsidRPr="002B6C32" w:rsidRDefault="00377786" w:rsidP="00E925B7">
            <w:pPr>
              <w:spacing w:before="80" w:after="80"/>
              <w:jc w:val="center"/>
              <w:rPr>
                <w:sz w:val="18"/>
              </w:rPr>
            </w:pPr>
            <w:r w:rsidRPr="002B6C32">
              <w:rPr>
                <w:sz w:val="18"/>
              </w:rPr>
              <w:t>Link</w:t>
            </w:r>
          </w:p>
        </w:tc>
      </w:tr>
      <w:tr w:rsidR="00377786" w:rsidRPr="002B6C32" w:rsidTr="00E925B7">
        <w:trPr>
          <w:cantSplit/>
          <w:trHeight w:val="397"/>
        </w:trPr>
        <w:tc>
          <w:tcPr>
            <w:tcW w:w="8225" w:type="dxa"/>
            <w:gridSpan w:val="4"/>
            <w:tcBorders>
              <w:bottom w:val="single" w:sz="18" w:space="0" w:color="auto"/>
              <w:right w:val="nil"/>
            </w:tcBorders>
            <w:vAlign w:val="center"/>
          </w:tcPr>
          <w:p w:rsidR="00377786" w:rsidRPr="00743F84" w:rsidRDefault="00377786" w:rsidP="00E925B7">
            <w:pPr>
              <w:pStyle w:val="Kop3"/>
              <w:rPr>
                <w:rFonts w:cs="Arial"/>
              </w:rPr>
            </w:pPr>
            <w:bookmarkStart w:id="59" w:name="_Toc378066073"/>
            <w:r w:rsidRPr="00743F84">
              <w:rPr>
                <w:rFonts w:cs="Arial"/>
              </w:rPr>
              <w:t>Taken</w:t>
            </w:r>
            <w:bookmarkEnd w:id="59"/>
          </w:p>
        </w:tc>
        <w:tc>
          <w:tcPr>
            <w:tcW w:w="7793" w:type="dxa"/>
            <w:gridSpan w:val="2"/>
            <w:tcBorders>
              <w:left w:val="nil"/>
              <w:bottom w:val="single" w:sz="18" w:space="0" w:color="auto"/>
            </w:tcBorders>
            <w:vAlign w:val="center"/>
          </w:tcPr>
          <w:p w:rsidR="00377786" w:rsidRPr="002B6C32" w:rsidRDefault="00377786" w:rsidP="00E925B7">
            <w:pPr>
              <w:rPr>
                <w:szCs w:val="20"/>
              </w:rPr>
            </w:pPr>
          </w:p>
        </w:tc>
      </w:tr>
      <w:tr w:rsidR="00377786" w:rsidRPr="002B6C32" w:rsidTr="00E925B7">
        <w:trPr>
          <w:trHeight w:val="397"/>
        </w:trPr>
        <w:tc>
          <w:tcPr>
            <w:tcW w:w="839" w:type="dxa"/>
            <w:tcBorders>
              <w:top w:val="single" w:sz="18" w:space="0" w:color="auto"/>
              <w:left w:val="single" w:sz="18" w:space="0" w:color="auto"/>
              <w:bottom w:val="single" w:sz="18" w:space="0" w:color="auto"/>
            </w:tcBorders>
          </w:tcPr>
          <w:p w:rsidR="00377786" w:rsidRPr="002B6C32" w:rsidRDefault="00377786" w:rsidP="00E925B7">
            <w:pPr>
              <w:pStyle w:val="NummerDoelstelling"/>
            </w:pPr>
          </w:p>
        </w:tc>
        <w:tc>
          <w:tcPr>
            <w:tcW w:w="5716" w:type="dxa"/>
            <w:tcBorders>
              <w:top w:val="single" w:sz="18" w:space="0" w:color="auto"/>
              <w:bottom w:val="single" w:sz="18" w:space="0" w:color="auto"/>
            </w:tcBorders>
          </w:tcPr>
          <w:p w:rsidR="00377786" w:rsidRPr="002B6C32" w:rsidRDefault="00377786" w:rsidP="00E925B7">
            <w:pPr>
              <w:spacing w:before="80" w:after="80"/>
              <w:rPr>
                <w:b/>
                <w:bCs/>
                <w:sz w:val="18"/>
              </w:rPr>
            </w:pPr>
            <w:r w:rsidRPr="002B6C32">
              <w:rPr>
                <w:b/>
                <w:bCs/>
                <w:sz w:val="18"/>
              </w:rPr>
              <w:t>Het onderwerp kunnen bepalen in informatieve, prescriptieve en narratieve teksten.</w:t>
            </w:r>
          </w:p>
        </w:tc>
        <w:tc>
          <w:tcPr>
            <w:tcW w:w="835" w:type="dxa"/>
            <w:tcBorders>
              <w:top w:val="single" w:sz="18" w:space="0" w:color="auto"/>
              <w:bottom w:val="single" w:sz="18" w:space="0" w:color="auto"/>
            </w:tcBorders>
          </w:tcPr>
          <w:p w:rsidR="00377786" w:rsidRPr="002B6C32" w:rsidRDefault="00377786" w:rsidP="00E925B7">
            <w:pPr>
              <w:spacing w:before="80" w:after="80"/>
              <w:jc w:val="center"/>
              <w:rPr>
                <w:b/>
                <w:bCs/>
                <w:sz w:val="18"/>
              </w:rPr>
            </w:pPr>
            <w:r w:rsidRPr="002B6C32">
              <w:rPr>
                <w:b/>
                <w:bCs/>
                <w:sz w:val="18"/>
              </w:rPr>
              <w:t xml:space="preserve">ET </w:t>
            </w:r>
            <w:r>
              <w:rPr>
                <w:b/>
                <w:bCs/>
                <w:sz w:val="18"/>
              </w:rPr>
              <w:t>6</w:t>
            </w:r>
          </w:p>
        </w:tc>
        <w:tc>
          <w:tcPr>
            <w:tcW w:w="835" w:type="dxa"/>
            <w:tcBorders>
              <w:top w:val="single" w:sz="18" w:space="0" w:color="auto"/>
              <w:bottom w:val="single" w:sz="18" w:space="0" w:color="auto"/>
              <w:right w:val="double" w:sz="4" w:space="0" w:color="auto"/>
            </w:tcBorders>
          </w:tcPr>
          <w:p w:rsidR="00377786" w:rsidRPr="002B6C32" w:rsidRDefault="00377786"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77786" w:rsidRPr="002B6C32" w:rsidRDefault="00377786"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7786" w:rsidRPr="002B6C32" w:rsidRDefault="00377786" w:rsidP="00E925B7">
            <w:pPr>
              <w:spacing w:before="80" w:after="80"/>
              <w:jc w:val="center"/>
              <w:rPr>
                <w:sz w:val="18"/>
              </w:rPr>
            </w:pPr>
          </w:p>
        </w:tc>
      </w:tr>
      <w:tr w:rsidR="00377786" w:rsidRPr="002B6C32" w:rsidTr="00E925B7">
        <w:trPr>
          <w:trHeight w:val="397"/>
        </w:trPr>
        <w:tc>
          <w:tcPr>
            <w:tcW w:w="839" w:type="dxa"/>
            <w:tcBorders>
              <w:top w:val="single" w:sz="18" w:space="0" w:color="auto"/>
              <w:bottom w:val="single" w:sz="18" w:space="0" w:color="auto"/>
            </w:tcBorders>
          </w:tcPr>
          <w:p w:rsidR="00377786" w:rsidRPr="002B6C32" w:rsidRDefault="00377786" w:rsidP="00E925B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7786" w:rsidRPr="002B6C32" w:rsidRDefault="00377786" w:rsidP="00E925B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77786" w:rsidRPr="002B6C32" w:rsidRDefault="00377786" w:rsidP="00E925B7">
            <w:pPr>
              <w:tabs>
                <w:tab w:val="left" w:pos="307"/>
              </w:tabs>
              <w:spacing w:before="80" w:after="80"/>
              <w:rPr>
                <w:rFonts w:cs="Arial"/>
                <w:sz w:val="18"/>
                <w:szCs w:val="18"/>
              </w:rPr>
            </w:pPr>
            <w:r w:rsidRPr="002B6C32">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377786" w:rsidRPr="002B6C32" w:rsidRDefault="00377786" w:rsidP="00E925B7">
            <w:pPr>
              <w:spacing w:before="80" w:after="80"/>
              <w:jc w:val="center"/>
              <w:rPr>
                <w:sz w:val="18"/>
              </w:rPr>
            </w:pPr>
            <w:r>
              <w:rPr>
                <w:sz w:val="18"/>
              </w:rPr>
              <w:t>ENG</w:t>
            </w:r>
          </w:p>
        </w:tc>
      </w:tr>
      <w:tr w:rsidR="00377786" w:rsidRPr="002B6C32" w:rsidTr="00E925B7">
        <w:trPr>
          <w:trHeight w:val="397"/>
        </w:trPr>
        <w:tc>
          <w:tcPr>
            <w:tcW w:w="839" w:type="dxa"/>
            <w:tcBorders>
              <w:top w:val="single" w:sz="18" w:space="0" w:color="auto"/>
              <w:left w:val="single" w:sz="18" w:space="0" w:color="auto"/>
              <w:bottom w:val="single" w:sz="18" w:space="0" w:color="auto"/>
            </w:tcBorders>
          </w:tcPr>
          <w:p w:rsidR="00377786" w:rsidRPr="002B6C32" w:rsidRDefault="00377786" w:rsidP="00E925B7">
            <w:pPr>
              <w:pStyle w:val="NummerDoelstelling"/>
            </w:pPr>
          </w:p>
        </w:tc>
        <w:tc>
          <w:tcPr>
            <w:tcW w:w="5716" w:type="dxa"/>
            <w:tcBorders>
              <w:top w:val="single" w:sz="18" w:space="0" w:color="auto"/>
              <w:bottom w:val="single" w:sz="18" w:space="0" w:color="auto"/>
            </w:tcBorders>
          </w:tcPr>
          <w:p w:rsidR="00377786" w:rsidRPr="002B6C32" w:rsidRDefault="00377786" w:rsidP="00E925B7">
            <w:pPr>
              <w:spacing w:before="80" w:after="80"/>
              <w:rPr>
                <w:b/>
                <w:bCs/>
                <w:sz w:val="18"/>
              </w:rPr>
            </w:pPr>
            <w:r w:rsidRPr="002B6C32">
              <w:rPr>
                <w:b/>
                <w:bCs/>
                <w:sz w:val="18"/>
              </w:rPr>
              <w:t>Relevante informatie kunnen selecteren uit informatieve, prescriptieve en narratieve teksten.</w:t>
            </w:r>
          </w:p>
        </w:tc>
        <w:tc>
          <w:tcPr>
            <w:tcW w:w="835" w:type="dxa"/>
            <w:tcBorders>
              <w:top w:val="single" w:sz="18" w:space="0" w:color="auto"/>
              <w:bottom w:val="single" w:sz="18" w:space="0" w:color="auto"/>
            </w:tcBorders>
          </w:tcPr>
          <w:p w:rsidR="00377786" w:rsidRPr="002B6C32" w:rsidRDefault="00377786" w:rsidP="00E925B7">
            <w:pPr>
              <w:spacing w:before="80" w:after="80"/>
              <w:jc w:val="center"/>
              <w:rPr>
                <w:b/>
                <w:bCs/>
                <w:sz w:val="18"/>
              </w:rPr>
            </w:pPr>
            <w:r w:rsidRPr="002B6C32">
              <w:rPr>
                <w:b/>
                <w:bCs/>
                <w:sz w:val="18"/>
              </w:rPr>
              <w:t xml:space="preserve">ET </w:t>
            </w:r>
            <w:r>
              <w:rPr>
                <w:b/>
                <w:bCs/>
                <w:sz w:val="18"/>
              </w:rPr>
              <w:t>7</w:t>
            </w:r>
          </w:p>
        </w:tc>
        <w:tc>
          <w:tcPr>
            <w:tcW w:w="835" w:type="dxa"/>
            <w:tcBorders>
              <w:top w:val="single" w:sz="18" w:space="0" w:color="auto"/>
              <w:bottom w:val="single" w:sz="18" w:space="0" w:color="auto"/>
              <w:right w:val="double" w:sz="4" w:space="0" w:color="auto"/>
            </w:tcBorders>
          </w:tcPr>
          <w:p w:rsidR="00377786" w:rsidRPr="002B6C32" w:rsidRDefault="00377786"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77786" w:rsidRPr="002B6C32" w:rsidRDefault="00377786" w:rsidP="00E925B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7786" w:rsidRPr="002B6C32" w:rsidRDefault="00377786" w:rsidP="00E925B7">
            <w:pPr>
              <w:spacing w:before="80" w:after="80"/>
              <w:jc w:val="center"/>
              <w:rPr>
                <w:sz w:val="18"/>
              </w:rPr>
            </w:pPr>
          </w:p>
        </w:tc>
      </w:tr>
      <w:tr w:rsidR="00377786" w:rsidRPr="002B6C32" w:rsidTr="00E925B7">
        <w:trPr>
          <w:trHeight w:val="397"/>
        </w:trPr>
        <w:tc>
          <w:tcPr>
            <w:tcW w:w="839" w:type="dxa"/>
            <w:tcBorders>
              <w:top w:val="single" w:sz="18" w:space="0" w:color="auto"/>
              <w:bottom w:val="single" w:sz="4" w:space="0" w:color="auto"/>
            </w:tcBorders>
          </w:tcPr>
          <w:p w:rsidR="00377786" w:rsidRPr="002B6C32" w:rsidRDefault="00377786"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7786" w:rsidRPr="002B6C32" w:rsidRDefault="00377786"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77786" w:rsidRPr="002B6C32" w:rsidRDefault="00377786"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7786" w:rsidRPr="002B6C32" w:rsidRDefault="00377786" w:rsidP="00E925B7">
            <w:pPr>
              <w:spacing w:before="80" w:after="80"/>
              <w:jc w:val="center"/>
              <w:rPr>
                <w:sz w:val="18"/>
              </w:rPr>
            </w:pPr>
            <w:r>
              <w:rPr>
                <w:sz w:val="18"/>
              </w:rPr>
              <w:t>ENG</w:t>
            </w:r>
          </w:p>
        </w:tc>
      </w:tr>
      <w:tr w:rsidR="00377786" w:rsidRPr="002B6C32" w:rsidTr="00E925B7">
        <w:trPr>
          <w:trHeight w:val="397"/>
        </w:trPr>
        <w:tc>
          <w:tcPr>
            <w:tcW w:w="839" w:type="dxa"/>
            <w:tcBorders>
              <w:top w:val="single" w:sz="18" w:space="0" w:color="auto"/>
              <w:left w:val="single" w:sz="18" w:space="0" w:color="auto"/>
              <w:bottom w:val="single" w:sz="18" w:space="0" w:color="auto"/>
            </w:tcBorders>
          </w:tcPr>
          <w:p w:rsidR="00377786" w:rsidRPr="002B6C32" w:rsidRDefault="00377786" w:rsidP="00E925B7">
            <w:pPr>
              <w:pStyle w:val="NummerDoelstelling"/>
            </w:pPr>
          </w:p>
        </w:tc>
        <w:tc>
          <w:tcPr>
            <w:tcW w:w="5716" w:type="dxa"/>
            <w:tcBorders>
              <w:top w:val="single" w:sz="18" w:space="0" w:color="auto"/>
              <w:bottom w:val="single" w:sz="18" w:space="0" w:color="auto"/>
            </w:tcBorders>
          </w:tcPr>
          <w:p w:rsidR="00377786" w:rsidRPr="002B6C32" w:rsidRDefault="00377786" w:rsidP="008944EB">
            <w:pPr>
              <w:spacing w:before="80" w:after="80"/>
              <w:rPr>
                <w:b/>
                <w:bCs/>
                <w:sz w:val="18"/>
              </w:rPr>
            </w:pPr>
            <w:r>
              <w:rPr>
                <w:b/>
                <w:bCs/>
                <w:sz w:val="18"/>
              </w:rPr>
              <w:t xml:space="preserve">De </w:t>
            </w:r>
            <w:r w:rsidRPr="002B6C32">
              <w:rPr>
                <w:b/>
                <w:bCs/>
                <w:sz w:val="18"/>
              </w:rPr>
              <w:t>gedachte</w:t>
            </w:r>
            <w:r>
              <w:rPr>
                <w:b/>
                <w:bCs/>
                <w:sz w:val="18"/>
              </w:rPr>
              <w:t>gang</w:t>
            </w:r>
            <w:r w:rsidRPr="002B6C32">
              <w:rPr>
                <w:b/>
                <w:bCs/>
                <w:sz w:val="18"/>
              </w:rPr>
              <w:t xml:space="preserve"> kunnen </w:t>
            </w:r>
            <w:r w:rsidR="008944EB">
              <w:rPr>
                <w:b/>
                <w:bCs/>
                <w:sz w:val="18"/>
              </w:rPr>
              <w:t>volgen</w:t>
            </w:r>
            <w:r w:rsidRPr="002B6C32">
              <w:rPr>
                <w:b/>
                <w:bCs/>
                <w:sz w:val="18"/>
              </w:rPr>
              <w:t xml:space="preserve"> in informatieve, prescriptieve en narratieve teksten.</w:t>
            </w:r>
          </w:p>
        </w:tc>
        <w:tc>
          <w:tcPr>
            <w:tcW w:w="835" w:type="dxa"/>
            <w:tcBorders>
              <w:top w:val="single" w:sz="18" w:space="0" w:color="auto"/>
              <w:bottom w:val="single" w:sz="18" w:space="0" w:color="auto"/>
            </w:tcBorders>
          </w:tcPr>
          <w:p w:rsidR="00377786" w:rsidRPr="002B6C32" w:rsidRDefault="00377786" w:rsidP="00E925B7">
            <w:pPr>
              <w:spacing w:before="80" w:after="80"/>
              <w:jc w:val="center"/>
              <w:rPr>
                <w:b/>
                <w:bCs/>
                <w:sz w:val="18"/>
              </w:rPr>
            </w:pPr>
            <w:r w:rsidRPr="002B6C32">
              <w:rPr>
                <w:b/>
                <w:bCs/>
                <w:sz w:val="18"/>
              </w:rPr>
              <w:t>ET</w:t>
            </w:r>
            <w:r>
              <w:rPr>
                <w:b/>
                <w:bCs/>
                <w:sz w:val="18"/>
              </w:rPr>
              <w:t xml:space="preserve"> 8</w:t>
            </w:r>
          </w:p>
        </w:tc>
        <w:tc>
          <w:tcPr>
            <w:tcW w:w="835" w:type="dxa"/>
            <w:tcBorders>
              <w:top w:val="single" w:sz="18" w:space="0" w:color="auto"/>
              <w:bottom w:val="single" w:sz="18" w:space="0" w:color="auto"/>
              <w:right w:val="double" w:sz="4" w:space="0" w:color="auto"/>
            </w:tcBorders>
          </w:tcPr>
          <w:p w:rsidR="00377786" w:rsidRPr="002B6C32" w:rsidRDefault="00377786"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F391C" w:rsidRPr="002F391C" w:rsidRDefault="002F391C" w:rsidP="00862802">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377786" w:rsidRPr="002B6C32" w:rsidRDefault="00377786" w:rsidP="00E925B7">
            <w:pPr>
              <w:spacing w:before="80" w:after="80"/>
              <w:jc w:val="center"/>
              <w:rPr>
                <w:sz w:val="18"/>
              </w:rPr>
            </w:pPr>
          </w:p>
        </w:tc>
      </w:tr>
      <w:tr w:rsidR="00377786" w:rsidRPr="002B6C32" w:rsidTr="00E925B7">
        <w:trPr>
          <w:trHeight w:val="397"/>
        </w:trPr>
        <w:tc>
          <w:tcPr>
            <w:tcW w:w="839" w:type="dxa"/>
            <w:tcBorders>
              <w:top w:val="single" w:sz="18" w:space="0" w:color="auto"/>
              <w:bottom w:val="single" w:sz="4" w:space="0" w:color="auto"/>
            </w:tcBorders>
          </w:tcPr>
          <w:p w:rsidR="00377786" w:rsidRPr="002B6C32" w:rsidRDefault="00377786"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7786" w:rsidRPr="002B6C32" w:rsidRDefault="00377786"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77786" w:rsidRPr="002B6C32" w:rsidRDefault="00377786"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7786" w:rsidRPr="002B6C32" w:rsidRDefault="00377786" w:rsidP="00E925B7">
            <w:pPr>
              <w:spacing w:before="80" w:after="80"/>
              <w:jc w:val="center"/>
              <w:rPr>
                <w:sz w:val="18"/>
              </w:rPr>
            </w:pPr>
            <w:r>
              <w:rPr>
                <w:sz w:val="18"/>
              </w:rPr>
              <w:t>ENG</w:t>
            </w:r>
          </w:p>
        </w:tc>
      </w:tr>
    </w:tbl>
    <w:p w:rsidR="004B5E29" w:rsidRDefault="004B5E29">
      <w:pPr>
        <w:rPr>
          <w:b/>
          <w:bCs/>
        </w:rPr>
      </w:pPr>
    </w:p>
    <w:p w:rsidR="00176CAA" w:rsidRDefault="00176CAA">
      <w:pPr>
        <w:rPr>
          <w:b/>
          <w:bCs/>
        </w:rPr>
        <w:sectPr w:rsidR="00176CAA" w:rsidSect="00D52574">
          <w:footerReference w:type="default" r:id="rId18"/>
          <w:pgSz w:w="16838" w:h="11906" w:orient="landscape"/>
          <w:pgMar w:top="1418" w:right="567" w:bottom="567" w:left="567" w:header="709" w:footer="709" w:gutter="0"/>
          <w:cols w:space="708"/>
        </w:sectPr>
      </w:pPr>
    </w:p>
    <w:p w:rsidR="00176CAA"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Tr="00176CAA">
        <w:trPr>
          <w:trHeight w:val="397"/>
        </w:trPr>
        <w:tc>
          <w:tcPr>
            <w:tcW w:w="839" w:type="dxa"/>
            <w:tcBorders>
              <w:bottom w:val="single" w:sz="4" w:space="0" w:color="auto"/>
            </w:tcBorders>
            <w:vAlign w:val="center"/>
          </w:tcPr>
          <w:p w:rsidR="00176CAA" w:rsidRDefault="00176CAA" w:rsidP="00176CAA">
            <w:pPr>
              <w:spacing w:before="80" w:after="80"/>
              <w:rPr>
                <w:sz w:val="18"/>
              </w:rPr>
            </w:pPr>
            <w:r>
              <w:rPr>
                <w:sz w:val="18"/>
              </w:rPr>
              <w:t>Nr.</w:t>
            </w:r>
          </w:p>
        </w:tc>
        <w:tc>
          <w:tcPr>
            <w:tcW w:w="5716" w:type="dxa"/>
            <w:tcBorders>
              <w:bottom w:val="single" w:sz="4" w:space="0" w:color="auto"/>
            </w:tcBorders>
            <w:vAlign w:val="center"/>
          </w:tcPr>
          <w:p w:rsidR="00176CAA" w:rsidRDefault="00176CAA" w:rsidP="00176CA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76CAA" w:rsidRDefault="00176CAA" w:rsidP="00176CA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76CAA" w:rsidRDefault="00176CAA" w:rsidP="00176CAA">
            <w:pPr>
              <w:spacing w:before="80" w:after="80"/>
              <w:jc w:val="center"/>
              <w:rPr>
                <w:sz w:val="18"/>
              </w:rPr>
            </w:pPr>
            <w:r>
              <w:rPr>
                <w:sz w:val="18"/>
              </w:rPr>
              <w:t>B/U</w:t>
            </w:r>
          </w:p>
        </w:tc>
        <w:tc>
          <w:tcPr>
            <w:tcW w:w="6949" w:type="dxa"/>
            <w:tcBorders>
              <w:left w:val="double" w:sz="4" w:space="0" w:color="auto"/>
            </w:tcBorders>
            <w:vAlign w:val="center"/>
          </w:tcPr>
          <w:p w:rsidR="00176CAA" w:rsidRDefault="00176CAA" w:rsidP="00176CAA">
            <w:pPr>
              <w:spacing w:before="80" w:after="80"/>
              <w:jc w:val="center"/>
              <w:rPr>
                <w:sz w:val="18"/>
              </w:rPr>
            </w:pPr>
            <w:r>
              <w:rPr>
                <w:sz w:val="18"/>
              </w:rPr>
              <w:t>Didactische wenken en hulpmiddelen</w:t>
            </w:r>
          </w:p>
        </w:tc>
        <w:tc>
          <w:tcPr>
            <w:tcW w:w="844" w:type="dxa"/>
            <w:vAlign w:val="center"/>
          </w:tcPr>
          <w:p w:rsidR="00176CAA" w:rsidRDefault="00176CAA" w:rsidP="00176CAA">
            <w:pPr>
              <w:spacing w:before="80" w:after="80"/>
              <w:jc w:val="center"/>
              <w:rPr>
                <w:sz w:val="18"/>
              </w:rPr>
            </w:pPr>
            <w:r>
              <w:rPr>
                <w:sz w:val="18"/>
              </w:rPr>
              <w:t>Link</w:t>
            </w:r>
          </w:p>
        </w:tc>
      </w:tr>
      <w:tr w:rsidR="00176CAA" w:rsidTr="00176CAA">
        <w:trPr>
          <w:cantSplit/>
          <w:trHeight w:val="397"/>
        </w:trPr>
        <w:tc>
          <w:tcPr>
            <w:tcW w:w="8225" w:type="dxa"/>
            <w:gridSpan w:val="4"/>
            <w:tcBorders>
              <w:bottom w:val="single" w:sz="4" w:space="0" w:color="auto"/>
              <w:right w:val="nil"/>
            </w:tcBorders>
            <w:vAlign w:val="center"/>
          </w:tcPr>
          <w:p w:rsidR="00176CAA" w:rsidRPr="00743F84" w:rsidRDefault="00176CAA" w:rsidP="00176CAA">
            <w:pPr>
              <w:pStyle w:val="Kop2"/>
              <w:numPr>
                <w:ilvl w:val="1"/>
                <w:numId w:val="1"/>
              </w:numPr>
              <w:tabs>
                <w:tab w:val="clear" w:pos="1569"/>
                <w:tab w:val="num" w:pos="709"/>
              </w:tabs>
              <w:ind w:left="578" w:hanging="578"/>
              <w:rPr>
                <w:rFonts w:cs="Arial"/>
              </w:rPr>
            </w:pPr>
            <w:bookmarkStart w:id="60" w:name="_Toc378066074"/>
            <w:r w:rsidRPr="00743F84">
              <w:rPr>
                <w:rFonts w:cs="Arial"/>
              </w:rPr>
              <w:t>SPREKEN</w:t>
            </w:r>
            <w:bookmarkEnd w:id="60"/>
          </w:p>
        </w:tc>
        <w:tc>
          <w:tcPr>
            <w:tcW w:w="7793" w:type="dxa"/>
            <w:gridSpan w:val="2"/>
            <w:tcBorders>
              <w:left w:val="nil"/>
              <w:bottom w:val="single" w:sz="4" w:space="0" w:color="auto"/>
            </w:tcBorders>
            <w:vAlign w:val="center"/>
          </w:tcPr>
          <w:p w:rsidR="00176CAA" w:rsidRDefault="00176CAA" w:rsidP="00176CAA">
            <w:pPr>
              <w:spacing w:before="80" w:after="80"/>
              <w:rPr>
                <w:rFonts w:cs="Arial"/>
                <w:b/>
                <w:bCs/>
              </w:rPr>
            </w:pPr>
          </w:p>
        </w:tc>
      </w:tr>
      <w:tr w:rsidR="00176CAA" w:rsidTr="00176CAA">
        <w:trPr>
          <w:trHeight w:val="397"/>
        </w:trPr>
        <w:tc>
          <w:tcPr>
            <w:tcW w:w="8225" w:type="dxa"/>
            <w:gridSpan w:val="4"/>
            <w:tcBorders>
              <w:top w:val="single" w:sz="4" w:space="0" w:color="auto"/>
              <w:bottom w:val="single" w:sz="4" w:space="0" w:color="auto"/>
              <w:right w:val="double" w:sz="4" w:space="0" w:color="auto"/>
            </w:tcBorders>
          </w:tcPr>
          <w:p w:rsidR="009317DE" w:rsidRDefault="00176CAA" w:rsidP="00DA14AB">
            <w:pPr>
              <w:tabs>
                <w:tab w:val="left" w:pos="226"/>
                <w:tab w:val="left" w:pos="586"/>
              </w:tabs>
              <w:spacing w:before="80" w:after="80"/>
              <w:rPr>
                <w:sz w:val="18"/>
              </w:rPr>
            </w:pPr>
            <w:r>
              <w:rPr>
                <w:sz w:val="18"/>
              </w:rPr>
              <w:t>Tekstkenmerken voor de spreektaken:</w:t>
            </w:r>
            <w:r>
              <w:rPr>
                <w:sz w:val="18"/>
              </w:rPr>
              <w:br/>
            </w:r>
            <w:r>
              <w:rPr>
                <w:sz w:val="18"/>
              </w:rPr>
              <w:br/>
              <w:t>-</w:t>
            </w:r>
            <w:r w:rsidR="00AD5B3B">
              <w:rPr>
                <w:sz w:val="18"/>
              </w:rPr>
              <w:tab/>
            </w:r>
            <w:r w:rsidR="002A37BF">
              <w:rPr>
                <w:sz w:val="18"/>
              </w:rPr>
              <w:t>Onderwerp:</w:t>
            </w:r>
            <w:r w:rsidR="002A37BF">
              <w:rPr>
                <w:sz w:val="18"/>
              </w:rPr>
              <w:br/>
            </w:r>
            <w:r w:rsidR="002A37BF">
              <w:rPr>
                <w:sz w:val="18"/>
              </w:rPr>
              <w:tab/>
            </w:r>
            <w:r w:rsidR="00DE373A">
              <w:rPr>
                <w:sz w:val="18"/>
              </w:rPr>
              <w:t>.</w:t>
            </w:r>
            <w:r w:rsidR="00DE373A">
              <w:rPr>
                <w:sz w:val="18"/>
              </w:rPr>
              <w:tab/>
            </w:r>
            <w:r w:rsidR="00DA14AB">
              <w:rPr>
                <w:sz w:val="18"/>
              </w:rPr>
              <w:t>concreet;</w:t>
            </w:r>
            <w:r w:rsidR="00615400">
              <w:rPr>
                <w:sz w:val="18"/>
              </w:rPr>
              <w:br/>
            </w:r>
            <w:r w:rsidR="00615400">
              <w:rPr>
                <w:sz w:val="18"/>
              </w:rPr>
              <w:tab/>
              <w:t>.</w:t>
            </w:r>
            <w:r w:rsidR="00615400">
              <w:rPr>
                <w:sz w:val="18"/>
              </w:rPr>
              <w:tab/>
              <w:t>vertrouwd;</w:t>
            </w:r>
            <w:r w:rsidR="00DA14AB">
              <w:rPr>
                <w:sz w:val="18"/>
              </w:rPr>
              <w:br/>
            </w:r>
            <w:r w:rsidR="00DA14AB">
              <w:rPr>
                <w:sz w:val="18"/>
              </w:rPr>
              <w:tab/>
              <w:t>.</w:t>
            </w:r>
            <w:r w:rsidR="00DA14AB">
              <w:rPr>
                <w:sz w:val="18"/>
              </w:rPr>
              <w:tab/>
              <w:t>eige</w:t>
            </w:r>
            <w:r w:rsidR="00987782">
              <w:rPr>
                <w:sz w:val="18"/>
              </w:rPr>
              <w:t>n leefwereld en dagelijks leven.</w:t>
            </w:r>
            <w:r w:rsidR="00DA14AB">
              <w:rPr>
                <w:sz w:val="18"/>
              </w:rPr>
              <w:br/>
            </w:r>
            <w:r w:rsidR="00DA14AB">
              <w:rPr>
                <w:sz w:val="18"/>
              </w:rPr>
              <w:br/>
              <w:t>-</w:t>
            </w:r>
            <w:r w:rsidR="00DA14AB">
              <w:rPr>
                <w:sz w:val="18"/>
              </w:rPr>
              <w:tab/>
              <w:t>Structuur/Samenhang/Lengte:</w:t>
            </w:r>
            <w:r w:rsidR="00DA14AB">
              <w:rPr>
                <w:sz w:val="18"/>
              </w:rPr>
              <w:br/>
            </w:r>
            <w:r w:rsidR="00DA14AB">
              <w:rPr>
                <w:sz w:val="18"/>
              </w:rPr>
              <w:tab/>
              <w:t>.</w:t>
            </w:r>
            <w:r w:rsidR="00DA14AB">
              <w:rPr>
                <w:sz w:val="18"/>
              </w:rPr>
              <w:tab/>
              <w:t>enkelvoudige zinnen;</w:t>
            </w:r>
            <w:r w:rsidR="00DA14AB">
              <w:rPr>
                <w:sz w:val="18"/>
              </w:rPr>
              <w:br/>
            </w:r>
            <w:r w:rsidR="00DA14AB">
              <w:rPr>
                <w:sz w:val="18"/>
              </w:rPr>
              <w:tab/>
              <w:t>.</w:t>
            </w:r>
            <w:r w:rsidR="00DA14AB">
              <w:rPr>
                <w:sz w:val="18"/>
              </w:rPr>
              <w:tab/>
              <w:t>elementaire tekststructuur;</w:t>
            </w:r>
            <w:r w:rsidR="00DA14AB">
              <w:rPr>
                <w:sz w:val="18"/>
              </w:rPr>
              <w:br/>
            </w:r>
            <w:r w:rsidR="00DA14AB">
              <w:rPr>
                <w:sz w:val="18"/>
              </w:rPr>
              <w:tab/>
              <w:t>.</w:t>
            </w:r>
            <w:r w:rsidR="00DA14AB">
              <w:rPr>
                <w:sz w:val="18"/>
              </w:rPr>
              <w:tab/>
              <w:t>vrij korte teksten.</w:t>
            </w:r>
            <w:r w:rsidR="00DA14AB">
              <w:rPr>
                <w:sz w:val="18"/>
              </w:rPr>
              <w:br/>
            </w:r>
            <w:r w:rsidR="00DA14AB">
              <w:rPr>
                <w:sz w:val="18"/>
              </w:rPr>
              <w:br/>
              <w:t>-</w:t>
            </w:r>
            <w:r w:rsidR="00DA14AB">
              <w:rPr>
                <w:sz w:val="18"/>
              </w:rPr>
              <w:tab/>
              <w:t>Uitspraak, articulatie, intonatie:</w:t>
            </w:r>
            <w:r w:rsidR="00DA14AB">
              <w:rPr>
                <w:sz w:val="18"/>
              </w:rPr>
              <w:br/>
            </w:r>
            <w:r w:rsidR="00DA14AB">
              <w:rPr>
                <w:sz w:val="18"/>
              </w:rPr>
              <w:tab/>
              <w:t>.</w:t>
            </w:r>
            <w:r w:rsidR="00DA14AB">
              <w:rPr>
                <w:sz w:val="18"/>
              </w:rPr>
              <w:tab/>
              <w:t>uitspraak die het begrip niet in de weg staat.</w:t>
            </w:r>
            <w:r w:rsidR="00DA14AB">
              <w:rPr>
                <w:sz w:val="18"/>
              </w:rPr>
              <w:br/>
            </w:r>
            <w:r w:rsidR="00DA14AB">
              <w:rPr>
                <w:sz w:val="18"/>
              </w:rPr>
              <w:br/>
              <w:t>-</w:t>
            </w:r>
            <w:r w:rsidR="00DA14AB">
              <w:rPr>
                <w:sz w:val="18"/>
              </w:rPr>
              <w:tab/>
              <w:t>Tempo en vlotheid:</w:t>
            </w:r>
            <w:r w:rsidR="00DA14AB">
              <w:rPr>
                <w:sz w:val="18"/>
              </w:rPr>
              <w:br/>
            </w:r>
            <w:r w:rsidR="00DA14AB">
              <w:rPr>
                <w:sz w:val="18"/>
              </w:rPr>
              <w:tab/>
              <w:t>.</w:t>
            </w:r>
            <w:r w:rsidR="00DA14AB">
              <w:rPr>
                <w:sz w:val="18"/>
              </w:rPr>
              <w:tab/>
              <w:t>met eventuele herhalingen en onderbrekingen.</w:t>
            </w:r>
            <w:r w:rsidR="00DA14AB">
              <w:rPr>
                <w:sz w:val="18"/>
              </w:rPr>
              <w:br/>
            </w:r>
            <w:r w:rsidR="00DA14AB">
              <w:rPr>
                <w:sz w:val="18"/>
              </w:rPr>
              <w:br/>
              <w:t>-</w:t>
            </w:r>
            <w:r w:rsidR="00DA14AB">
              <w:rPr>
                <w:sz w:val="18"/>
              </w:rPr>
              <w:tab/>
              <w:t>Woordenschat en taalvariëteit:</w:t>
            </w:r>
            <w:r w:rsidR="00DA14AB">
              <w:rPr>
                <w:sz w:val="18"/>
              </w:rPr>
              <w:br/>
            </w:r>
            <w:r w:rsidR="00DA14AB">
              <w:rPr>
                <w:sz w:val="18"/>
              </w:rPr>
              <w:tab/>
              <w:t>.</w:t>
            </w:r>
            <w:r w:rsidR="00DA14AB">
              <w:rPr>
                <w:sz w:val="18"/>
              </w:rPr>
              <w:tab/>
              <w:t>frequente woorden;</w:t>
            </w:r>
            <w:r w:rsidR="00DA14AB">
              <w:rPr>
                <w:sz w:val="18"/>
              </w:rPr>
              <w:br/>
            </w:r>
            <w:r w:rsidR="00DA14AB">
              <w:rPr>
                <w:sz w:val="18"/>
              </w:rPr>
              <w:tab/>
              <w:t>.</w:t>
            </w:r>
            <w:r w:rsidR="00DA14AB">
              <w:rPr>
                <w:sz w:val="18"/>
              </w:rPr>
              <w:tab/>
              <w:t>standaarduitdrukkingen;</w:t>
            </w:r>
            <w:r w:rsidR="00DA14AB">
              <w:rPr>
                <w:sz w:val="18"/>
              </w:rPr>
              <w:br/>
            </w:r>
            <w:r w:rsidR="00DA14AB">
              <w:rPr>
                <w:sz w:val="18"/>
              </w:rPr>
              <w:tab/>
              <w:t>.</w:t>
            </w:r>
            <w:r w:rsidR="00DA14AB">
              <w:rPr>
                <w:sz w:val="18"/>
              </w:rPr>
              <w:tab/>
              <w:t>standaardtaal;</w:t>
            </w:r>
            <w:r w:rsidR="00DA14AB">
              <w:rPr>
                <w:sz w:val="18"/>
              </w:rPr>
              <w:br/>
            </w:r>
            <w:r w:rsidR="00DA14AB">
              <w:rPr>
                <w:sz w:val="18"/>
              </w:rPr>
              <w:tab/>
              <w:t>.</w:t>
            </w:r>
            <w:r w:rsidR="00DA14AB">
              <w:rPr>
                <w:sz w:val="18"/>
              </w:rPr>
              <w:tab/>
              <w:t>informeel en formeel.</w:t>
            </w:r>
          </w:p>
        </w:tc>
        <w:tc>
          <w:tcPr>
            <w:tcW w:w="6949" w:type="dxa"/>
            <w:tcBorders>
              <w:top w:val="single" w:sz="4" w:space="0" w:color="auto"/>
              <w:left w:val="double" w:sz="4" w:space="0" w:color="auto"/>
              <w:bottom w:val="single" w:sz="4" w:space="0" w:color="auto"/>
            </w:tcBorders>
          </w:tcPr>
          <w:p w:rsidR="00862802" w:rsidRDefault="00862802" w:rsidP="00862802">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176CAA"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Default="00176CAA" w:rsidP="00176CAA">
            <w:pPr>
              <w:spacing w:before="80" w:after="80"/>
              <w:jc w:val="center"/>
              <w:rPr>
                <w:sz w:val="18"/>
              </w:rPr>
            </w:pPr>
          </w:p>
        </w:tc>
      </w:tr>
    </w:tbl>
    <w:p w:rsidR="003277BE" w:rsidRDefault="003277BE">
      <w:pPr>
        <w:rPr>
          <w:b/>
          <w:bCs/>
        </w:rPr>
      </w:pPr>
    </w:p>
    <w:p w:rsidR="003277BE" w:rsidRDefault="003277BE">
      <w:pPr>
        <w:rPr>
          <w:b/>
          <w:bCs/>
        </w:rPr>
      </w:pPr>
    </w:p>
    <w:p w:rsidR="003277BE" w:rsidRDefault="003277BE">
      <w:pPr>
        <w:rPr>
          <w:b/>
          <w:bCs/>
        </w:rPr>
      </w:pPr>
    </w:p>
    <w:p w:rsidR="003277BE" w:rsidRDefault="003277BE"/>
    <w:p w:rsidR="00D40BC6" w:rsidRDefault="00D40BC6" w:rsidP="00D40BC6">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Tr="00D40BC6">
        <w:trPr>
          <w:trHeight w:val="397"/>
        </w:trPr>
        <w:tc>
          <w:tcPr>
            <w:tcW w:w="839" w:type="dxa"/>
            <w:tcBorders>
              <w:bottom w:val="single" w:sz="4" w:space="0" w:color="auto"/>
            </w:tcBorders>
            <w:vAlign w:val="center"/>
          </w:tcPr>
          <w:p w:rsidR="00D40BC6" w:rsidRDefault="00D40BC6" w:rsidP="00D40BC6">
            <w:pPr>
              <w:spacing w:before="80" w:after="80"/>
              <w:rPr>
                <w:sz w:val="18"/>
              </w:rPr>
            </w:pPr>
            <w:r>
              <w:rPr>
                <w:sz w:val="18"/>
              </w:rPr>
              <w:lastRenderedPageBreak/>
              <w:t>Nr.</w:t>
            </w:r>
          </w:p>
        </w:tc>
        <w:tc>
          <w:tcPr>
            <w:tcW w:w="5716" w:type="dxa"/>
            <w:tcBorders>
              <w:bottom w:val="single" w:sz="4" w:space="0" w:color="auto"/>
            </w:tcBorders>
            <w:vAlign w:val="center"/>
          </w:tcPr>
          <w:p w:rsidR="00D40BC6" w:rsidRDefault="00D40BC6" w:rsidP="00D40B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40BC6" w:rsidRDefault="00D40BC6" w:rsidP="00D40B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40BC6" w:rsidRDefault="00D40BC6" w:rsidP="00D40BC6">
            <w:pPr>
              <w:spacing w:before="80" w:after="80"/>
              <w:jc w:val="center"/>
              <w:rPr>
                <w:sz w:val="18"/>
              </w:rPr>
            </w:pPr>
            <w:r>
              <w:rPr>
                <w:sz w:val="18"/>
              </w:rPr>
              <w:t>B/U</w:t>
            </w:r>
          </w:p>
        </w:tc>
        <w:tc>
          <w:tcPr>
            <w:tcW w:w="6949" w:type="dxa"/>
            <w:tcBorders>
              <w:left w:val="double" w:sz="4" w:space="0" w:color="auto"/>
            </w:tcBorders>
            <w:vAlign w:val="center"/>
          </w:tcPr>
          <w:p w:rsidR="00D40BC6" w:rsidRDefault="00D40BC6" w:rsidP="00D40BC6">
            <w:pPr>
              <w:spacing w:before="80" w:after="80"/>
              <w:jc w:val="center"/>
              <w:rPr>
                <w:sz w:val="18"/>
              </w:rPr>
            </w:pPr>
            <w:r>
              <w:rPr>
                <w:sz w:val="18"/>
              </w:rPr>
              <w:t>Didactische wenken en hulpmiddelen</w:t>
            </w:r>
          </w:p>
        </w:tc>
        <w:tc>
          <w:tcPr>
            <w:tcW w:w="844" w:type="dxa"/>
            <w:vAlign w:val="center"/>
          </w:tcPr>
          <w:p w:rsidR="00D40BC6" w:rsidRDefault="00D40BC6" w:rsidP="00D40BC6">
            <w:pPr>
              <w:spacing w:before="80" w:after="80"/>
              <w:jc w:val="center"/>
              <w:rPr>
                <w:sz w:val="18"/>
              </w:rPr>
            </w:pPr>
            <w:r>
              <w:rPr>
                <w:sz w:val="18"/>
              </w:rPr>
              <w:t>Link</w:t>
            </w:r>
          </w:p>
        </w:tc>
      </w:tr>
      <w:tr w:rsidR="00D40BC6" w:rsidRPr="0085762A" w:rsidTr="00D40BC6">
        <w:trPr>
          <w:cantSplit/>
          <w:trHeight w:val="397"/>
        </w:trPr>
        <w:tc>
          <w:tcPr>
            <w:tcW w:w="8225" w:type="dxa"/>
            <w:gridSpan w:val="4"/>
            <w:tcBorders>
              <w:bottom w:val="single" w:sz="18" w:space="0" w:color="auto"/>
              <w:right w:val="nil"/>
            </w:tcBorders>
            <w:vAlign w:val="center"/>
          </w:tcPr>
          <w:p w:rsidR="00D40BC6" w:rsidRPr="00743F84" w:rsidRDefault="00D40BC6" w:rsidP="00D40BC6">
            <w:pPr>
              <w:pStyle w:val="Kop3"/>
              <w:rPr>
                <w:rFonts w:cs="Arial"/>
              </w:rPr>
            </w:pPr>
            <w:bookmarkStart w:id="61" w:name="_Toc378066075"/>
            <w:r w:rsidRPr="00743F84">
              <w:rPr>
                <w:rFonts w:cs="Arial"/>
              </w:rPr>
              <w:t>Attitudes</w:t>
            </w:r>
            <w:bookmarkEnd w:id="61"/>
          </w:p>
        </w:tc>
        <w:tc>
          <w:tcPr>
            <w:tcW w:w="7793" w:type="dxa"/>
            <w:gridSpan w:val="2"/>
            <w:tcBorders>
              <w:left w:val="nil"/>
              <w:bottom w:val="single" w:sz="18" w:space="0" w:color="auto"/>
            </w:tcBorders>
            <w:vAlign w:val="center"/>
          </w:tcPr>
          <w:p w:rsidR="00D40BC6" w:rsidRPr="0085762A" w:rsidRDefault="00D40BC6" w:rsidP="00D40BC6">
            <w:pPr>
              <w:rPr>
                <w:szCs w:val="20"/>
              </w:rPr>
            </w:pPr>
          </w:p>
        </w:tc>
      </w:tr>
      <w:tr w:rsidR="00D40BC6" w:rsidTr="00D40BC6">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401855" w:rsidP="0064509F">
            <w:pPr>
              <w:spacing w:before="80" w:after="80"/>
              <w:rPr>
                <w:b/>
                <w:bCs/>
                <w:sz w:val="18"/>
              </w:rPr>
            </w:pPr>
            <w:r>
              <w:rPr>
                <w:b/>
                <w:bCs/>
                <w:sz w:val="18"/>
              </w:rPr>
              <w:t xml:space="preserve">Bereidheid en durf tonen om </w:t>
            </w:r>
            <w:r w:rsidR="00DA14AB">
              <w:rPr>
                <w:b/>
                <w:bCs/>
                <w:sz w:val="18"/>
              </w:rPr>
              <w:t xml:space="preserve">in </w:t>
            </w:r>
            <w:r w:rsidR="0064509F">
              <w:rPr>
                <w:b/>
                <w:bCs/>
                <w:sz w:val="18"/>
              </w:rPr>
              <w:t>het Frans</w:t>
            </w:r>
            <w:r w:rsidR="00DA14AB">
              <w:rPr>
                <w:b/>
                <w:bCs/>
                <w:sz w:val="18"/>
              </w:rPr>
              <w:t xml:space="preserve"> </w:t>
            </w:r>
            <w:r>
              <w:rPr>
                <w:b/>
                <w:bCs/>
                <w:sz w:val="18"/>
              </w:rPr>
              <w:t>te spreken.</w:t>
            </w:r>
          </w:p>
        </w:tc>
        <w:tc>
          <w:tcPr>
            <w:tcW w:w="835" w:type="dxa"/>
            <w:tcBorders>
              <w:top w:val="single" w:sz="18" w:space="0" w:color="auto"/>
              <w:bottom w:val="single" w:sz="18" w:space="0" w:color="auto"/>
            </w:tcBorders>
          </w:tcPr>
          <w:p w:rsidR="00D40BC6" w:rsidRDefault="00615400" w:rsidP="00D40BC6">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D40BC6" w:rsidRDefault="00401855"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D40BC6">
        <w:trPr>
          <w:trHeight w:val="397"/>
        </w:trPr>
        <w:tc>
          <w:tcPr>
            <w:tcW w:w="839" w:type="dxa"/>
            <w:tcBorders>
              <w:top w:val="single" w:sz="18" w:space="0" w:color="auto"/>
              <w:bottom w:val="single" w:sz="4" w:space="0" w:color="auto"/>
            </w:tcBorders>
          </w:tcPr>
          <w:p w:rsidR="00D40BC6"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70724" w:rsidRPr="002254E3" w:rsidRDefault="00470724" w:rsidP="00470724">
            <w:pPr>
              <w:tabs>
                <w:tab w:val="left" w:pos="307"/>
              </w:tabs>
              <w:spacing w:before="80" w:after="80"/>
              <w:rPr>
                <w:rFonts w:cs="Arial"/>
                <w:sz w:val="18"/>
                <w:szCs w:val="18"/>
              </w:rPr>
            </w:pPr>
            <w:r w:rsidRPr="002254E3">
              <w:rPr>
                <w:rFonts w:cs="Arial"/>
                <w:sz w:val="18"/>
                <w:szCs w:val="18"/>
              </w:rPr>
              <w:t>De taal moet een middel zijn</w:t>
            </w:r>
            <w:r w:rsidR="007D5703">
              <w:rPr>
                <w:rFonts w:cs="Arial"/>
                <w:sz w:val="18"/>
                <w:szCs w:val="18"/>
              </w:rPr>
              <w:t xml:space="preserve"> om te communiceren, gee</w:t>
            </w:r>
            <w:r w:rsidR="00903EDD">
              <w:rPr>
                <w:rFonts w:cs="Arial"/>
                <w:sz w:val="18"/>
                <w:szCs w:val="18"/>
              </w:rPr>
              <w:t>f</w:t>
            </w:r>
            <w:r w:rsidR="007D5703">
              <w:rPr>
                <w:rFonts w:cs="Arial"/>
                <w:sz w:val="18"/>
                <w:szCs w:val="18"/>
              </w:rPr>
              <w:t xml:space="preserve"> daarom zinvolle opdrachten.</w:t>
            </w:r>
          </w:p>
          <w:p w:rsidR="00470724" w:rsidRPr="002254E3" w:rsidRDefault="00470724" w:rsidP="00470724">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D40BC6" w:rsidRDefault="00470724" w:rsidP="00470724">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 xml:space="preserve">- </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4" w:space="0" w:color="auto"/>
            </w:tcBorders>
          </w:tcPr>
          <w:p w:rsidR="00D40BC6" w:rsidRDefault="00D40BC6" w:rsidP="00D40BC6">
            <w:pPr>
              <w:spacing w:before="80" w:after="80"/>
              <w:jc w:val="center"/>
              <w:rPr>
                <w:sz w:val="18"/>
              </w:rPr>
            </w:pPr>
          </w:p>
        </w:tc>
      </w:tr>
      <w:tr w:rsidR="00D40BC6" w:rsidTr="00D40BC6">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DA14AB" w:rsidP="00D40BC6">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D40BC6" w:rsidRDefault="00615400" w:rsidP="00D40BC6">
            <w:pPr>
              <w:spacing w:before="80" w:after="80"/>
              <w:jc w:val="center"/>
              <w:rPr>
                <w:b/>
                <w:bCs/>
                <w:sz w:val="18"/>
              </w:rPr>
            </w:pPr>
            <w:r>
              <w:rPr>
                <w:b/>
                <w:bCs/>
                <w:sz w:val="18"/>
              </w:rPr>
              <w:t>ET* 28</w:t>
            </w:r>
            <w:r w:rsidR="007160A4">
              <w:rPr>
                <w:b/>
                <w:bCs/>
                <w:sz w:val="18"/>
              </w:rPr>
              <w:br/>
            </w:r>
            <w:r w:rsidR="007160A4" w:rsidRPr="00167E1F">
              <w:rPr>
                <w:b/>
                <w:bCs/>
                <w:sz w:val="18"/>
              </w:rPr>
              <w:t>STM 25</w:t>
            </w:r>
          </w:p>
        </w:tc>
        <w:tc>
          <w:tcPr>
            <w:tcW w:w="835" w:type="dxa"/>
            <w:tcBorders>
              <w:top w:val="single" w:sz="18" w:space="0" w:color="auto"/>
              <w:bottom w:val="single" w:sz="18" w:space="0" w:color="auto"/>
              <w:right w:val="double" w:sz="4" w:space="0" w:color="auto"/>
            </w:tcBorders>
          </w:tcPr>
          <w:p w:rsidR="00D40BC6" w:rsidRDefault="00DA14AB"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D40BC6">
        <w:trPr>
          <w:trHeight w:val="397"/>
        </w:trPr>
        <w:tc>
          <w:tcPr>
            <w:tcW w:w="839" w:type="dxa"/>
            <w:tcBorders>
              <w:top w:val="single" w:sz="18" w:space="0" w:color="auto"/>
              <w:bottom w:val="single" w:sz="18" w:space="0" w:color="auto"/>
            </w:tcBorders>
          </w:tcPr>
          <w:p w:rsidR="00D40BC6"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Default="00470724" w:rsidP="00D40BC6">
            <w:pPr>
              <w:tabs>
                <w:tab w:val="right" w:pos="352"/>
                <w:tab w:val="right" w:pos="567"/>
              </w:tabs>
              <w:spacing w:before="80" w:after="80"/>
              <w:rPr>
                <w:rFonts w:cs="Arial"/>
                <w:sz w:val="18"/>
                <w:szCs w:val="18"/>
                <w:lang w:val="nl-BE"/>
              </w:rPr>
            </w:pPr>
            <w:r>
              <w:rPr>
                <w:sz w:val="18"/>
              </w:rPr>
              <w:t xml:space="preserve">De leerlingen </w:t>
            </w:r>
            <w:r w:rsidRPr="002254E3">
              <w:rPr>
                <w:rFonts w:cs="Arial"/>
                <w:sz w:val="18"/>
                <w:szCs w:val="18"/>
                <w:lang w:val="nl-BE"/>
              </w:rPr>
              <w:t>sensibiliseren voor een correct taalgebruik</w:t>
            </w:r>
            <w:r>
              <w:rPr>
                <w:rFonts w:cs="Arial"/>
                <w:sz w:val="18"/>
                <w:szCs w:val="18"/>
                <w:lang w:val="nl-BE"/>
              </w:rPr>
              <w:t>.</w:t>
            </w:r>
          </w:p>
          <w:p w:rsidR="005B217B" w:rsidRDefault="005B217B" w:rsidP="00D40BC6">
            <w:pPr>
              <w:tabs>
                <w:tab w:val="right" w:pos="352"/>
                <w:tab w:val="right" w:pos="567"/>
              </w:tabs>
              <w:spacing w:before="80" w:after="80"/>
              <w:rPr>
                <w:sz w:val="18"/>
              </w:rPr>
            </w:pPr>
            <w:r>
              <w:rPr>
                <w:rFonts w:cs="Arial"/>
                <w:sz w:val="18"/>
                <w:szCs w:val="18"/>
                <w:lang w:val="nl-BE"/>
              </w:rPr>
              <w:t>De spreekbereidheid primeert op de vormcorrectheid.</w:t>
            </w:r>
          </w:p>
        </w:tc>
        <w:tc>
          <w:tcPr>
            <w:tcW w:w="844" w:type="dxa"/>
            <w:tcBorders>
              <w:top w:val="single" w:sz="18" w:space="0" w:color="auto"/>
              <w:bottom w:val="single" w:sz="18" w:space="0" w:color="auto"/>
            </w:tcBorders>
          </w:tcPr>
          <w:p w:rsidR="00D40BC6" w:rsidRDefault="007160A4" w:rsidP="00D40BC6">
            <w:pPr>
              <w:spacing w:before="80" w:after="80"/>
              <w:jc w:val="center"/>
              <w:rPr>
                <w:sz w:val="18"/>
              </w:rPr>
            </w:pPr>
            <w:r>
              <w:rPr>
                <w:sz w:val="18"/>
              </w:rPr>
              <w:t>ENG</w:t>
            </w:r>
            <w:r>
              <w:rPr>
                <w:sz w:val="18"/>
              </w:rPr>
              <w:br/>
              <w:t>PAV</w:t>
            </w:r>
          </w:p>
        </w:tc>
      </w:tr>
      <w:tr w:rsidR="00D40BC6" w:rsidTr="00D40BC6">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DA14AB" w:rsidP="00D40BC6">
            <w:pPr>
              <w:spacing w:before="80" w:after="80"/>
              <w:rPr>
                <w:b/>
                <w:bCs/>
                <w:sz w:val="18"/>
              </w:rPr>
            </w:pPr>
            <w:r>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D40BC6" w:rsidRDefault="00615400" w:rsidP="00D40BC6">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D40BC6" w:rsidRDefault="00DA14AB"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D40BC6">
        <w:trPr>
          <w:trHeight w:val="397"/>
        </w:trPr>
        <w:tc>
          <w:tcPr>
            <w:tcW w:w="839" w:type="dxa"/>
            <w:tcBorders>
              <w:top w:val="single" w:sz="18" w:space="0" w:color="auto"/>
              <w:bottom w:val="single" w:sz="18" w:space="0" w:color="auto"/>
            </w:tcBorders>
          </w:tcPr>
          <w:p w:rsidR="00D40BC6"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Default="007160A4" w:rsidP="00D40BC6">
            <w:pPr>
              <w:spacing w:before="80" w:after="80"/>
              <w:jc w:val="center"/>
              <w:rPr>
                <w:sz w:val="18"/>
              </w:rPr>
            </w:pPr>
            <w:r>
              <w:rPr>
                <w:sz w:val="18"/>
              </w:rPr>
              <w:t>ENG</w:t>
            </w:r>
          </w:p>
        </w:tc>
      </w:tr>
      <w:tr w:rsidR="00D40BC6" w:rsidTr="00DA14AB">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DA14AB" w:rsidP="0064509F">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64509F">
              <w:rPr>
                <w:b/>
                <w:bCs/>
                <w:sz w:val="18"/>
              </w:rPr>
              <w:t>Frans</w:t>
            </w:r>
            <w:r>
              <w:rPr>
                <w:b/>
                <w:bCs/>
                <w:sz w:val="18"/>
              </w:rPr>
              <w:t xml:space="preserve"> gesproken wordt.</w:t>
            </w:r>
          </w:p>
        </w:tc>
        <w:tc>
          <w:tcPr>
            <w:tcW w:w="835" w:type="dxa"/>
            <w:tcBorders>
              <w:top w:val="single" w:sz="18" w:space="0" w:color="auto"/>
              <w:bottom w:val="single" w:sz="18" w:space="0" w:color="auto"/>
            </w:tcBorders>
          </w:tcPr>
          <w:p w:rsidR="00D40BC6" w:rsidRDefault="00DA14AB" w:rsidP="00615400">
            <w:pPr>
              <w:spacing w:before="80" w:after="80"/>
              <w:jc w:val="center"/>
              <w:rPr>
                <w:b/>
                <w:bCs/>
                <w:sz w:val="18"/>
              </w:rPr>
            </w:pPr>
            <w:r>
              <w:rPr>
                <w:b/>
                <w:bCs/>
                <w:sz w:val="18"/>
              </w:rPr>
              <w:t xml:space="preserve">ET* </w:t>
            </w:r>
            <w:r w:rsidR="00615400">
              <w:rPr>
                <w:b/>
                <w:bCs/>
                <w:sz w:val="18"/>
              </w:rPr>
              <w:t>30</w:t>
            </w:r>
            <w:r w:rsidR="007160A4">
              <w:rPr>
                <w:b/>
                <w:bCs/>
                <w:sz w:val="18"/>
              </w:rPr>
              <w:br/>
            </w:r>
            <w:r w:rsidR="007160A4" w:rsidRPr="00167E1F">
              <w:rPr>
                <w:b/>
                <w:bCs/>
                <w:sz w:val="18"/>
              </w:rPr>
              <w:t>STM 18</w:t>
            </w:r>
            <w:r w:rsidR="007160A4" w:rsidRPr="00167E1F">
              <w:rPr>
                <w:b/>
                <w:bCs/>
                <w:sz w:val="18"/>
              </w:rPr>
              <w:br/>
              <w:t>STM 26</w:t>
            </w:r>
          </w:p>
        </w:tc>
        <w:tc>
          <w:tcPr>
            <w:tcW w:w="835" w:type="dxa"/>
            <w:tcBorders>
              <w:top w:val="single" w:sz="18" w:space="0" w:color="auto"/>
              <w:bottom w:val="single" w:sz="18" w:space="0" w:color="auto"/>
              <w:right w:val="double" w:sz="4" w:space="0" w:color="auto"/>
            </w:tcBorders>
          </w:tcPr>
          <w:p w:rsidR="00D40BC6" w:rsidRDefault="00DA14AB"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DA14AB">
        <w:trPr>
          <w:trHeight w:val="397"/>
        </w:trPr>
        <w:tc>
          <w:tcPr>
            <w:tcW w:w="839" w:type="dxa"/>
            <w:tcBorders>
              <w:top w:val="single" w:sz="18" w:space="0" w:color="auto"/>
              <w:bottom w:val="single" w:sz="4" w:space="0" w:color="auto"/>
            </w:tcBorders>
          </w:tcPr>
          <w:p w:rsidR="00D40BC6"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Default="00D40BC6" w:rsidP="00D40BC6">
            <w:pPr>
              <w:spacing w:before="80" w:after="80"/>
              <w:jc w:val="center"/>
              <w:rPr>
                <w:sz w:val="18"/>
              </w:rPr>
            </w:pPr>
          </w:p>
        </w:tc>
      </w:tr>
    </w:tbl>
    <w:p w:rsidR="00D40BC6" w:rsidRDefault="00D40BC6" w:rsidP="00D40BC6">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Tr="00D40BC6">
        <w:trPr>
          <w:trHeight w:val="397"/>
        </w:trPr>
        <w:tc>
          <w:tcPr>
            <w:tcW w:w="839" w:type="dxa"/>
            <w:tcBorders>
              <w:bottom w:val="single" w:sz="4" w:space="0" w:color="auto"/>
            </w:tcBorders>
            <w:vAlign w:val="center"/>
          </w:tcPr>
          <w:p w:rsidR="00D40BC6" w:rsidRDefault="00D40BC6" w:rsidP="00D40BC6">
            <w:pPr>
              <w:spacing w:before="80" w:after="80"/>
              <w:rPr>
                <w:sz w:val="18"/>
              </w:rPr>
            </w:pPr>
            <w:r>
              <w:rPr>
                <w:sz w:val="18"/>
              </w:rPr>
              <w:lastRenderedPageBreak/>
              <w:t>Nr.</w:t>
            </w:r>
          </w:p>
        </w:tc>
        <w:tc>
          <w:tcPr>
            <w:tcW w:w="5716" w:type="dxa"/>
            <w:tcBorders>
              <w:bottom w:val="single" w:sz="4" w:space="0" w:color="auto"/>
            </w:tcBorders>
            <w:vAlign w:val="center"/>
          </w:tcPr>
          <w:p w:rsidR="00D40BC6" w:rsidRDefault="00D40BC6" w:rsidP="00D40B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40BC6" w:rsidRDefault="00D40BC6" w:rsidP="00D40B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40BC6" w:rsidRDefault="00D40BC6" w:rsidP="00D40BC6">
            <w:pPr>
              <w:spacing w:before="80" w:after="80"/>
              <w:jc w:val="center"/>
              <w:rPr>
                <w:sz w:val="18"/>
              </w:rPr>
            </w:pPr>
            <w:r>
              <w:rPr>
                <w:sz w:val="18"/>
              </w:rPr>
              <w:t>B/U</w:t>
            </w:r>
          </w:p>
        </w:tc>
        <w:tc>
          <w:tcPr>
            <w:tcW w:w="6949" w:type="dxa"/>
            <w:tcBorders>
              <w:left w:val="double" w:sz="4" w:space="0" w:color="auto"/>
            </w:tcBorders>
            <w:vAlign w:val="center"/>
          </w:tcPr>
          <w:p w:rsidR="00D40BC6" w:rsidRDefault="00D40BC6" w:rsidP="00D40BC6">
            <w:pPr>
              <w:spacing w:before="80" w:after="80"/>
              <w:jc w:val="center"/>
              <w:rPr>
                <w:sz w:val="18"/>
              </w:rPr>
            </w:pPr>
            <w:r>
              <w:rPr>
                <w:sz w:val="18"/>
              </w:rPr>
              <w:t>Didactische wenken en hulpmiddelen</w:t>
            </w:r>
          </w:p>
        </w:tc>
        <w:tc>
          <w:tcPr>
            <w:tcW w:w="844" w:type="dxa"/>
            <w:vAlign w:val="center"/>
          </w:tcPr>
          <w:p w:rsidR="00D40BC6" w:rsidRDefault="00D40BC6" w:rsidP="00D40BC6">
            <w:pPr>
              <w:spacing w:before="80" w:after="80"/>
              <w:jc w:val="center"/>
              <w:rPr>
                <w:sz w:val="18"/>
              </w:rPr>
            </w:pPr>
            <w:r>
              <w:rPr>
                <w:sz w:val="18"/>
              </w:rPr>
              <w:t>Link</w:t>
            </w:r>
          </w:p>
        </w:tc>
      </w:tr>
      <w:tr w:rsidR="00D40BC6" w:rsidRPr="0085762A" w:rsidTr="00D40BC6">
        <w:trPr>
          <w:cantSplit/>
          <w:trHeight w:val="397"/>
        </w:trPr>
        <w:tc>
          <w:tcPr>
            <w:tcW w:w="8225" w:type="dxa"/>
            <w:gridSpan w:val="4"/>
            <w:tcBorders>
              <w:bottom w:val="single" w:sz="18" w:space="0" w:color="auto"/>
              <w:right w:val="nil"/>
            </w:tcBorders>
            <w:vAlign w:val="center"/>
          </w:tcPr>
          <w:p w:rsidR="00D40BC6" w:rsidRPr="00743F84" w:rsidRDefault="00D40BC6" w:rsidP="00DA14AB">
            <w:pPr>
              <w:pStyle w:val="Kop3"/>
              <w:rPr>
                <w:rFonts w:cs="Arial"/>
              </w:rPr>
            </w:pPr>
            <w:bookmarkStart w:id="62" w:name="_Toc378066076"/>
            <w:r w:rsidRPr="00743F84">
              <w:rPr>
                <w:rFonts w:cs="Arial"/>
              </w:rPr>
              <w:t>Strategie</w:t>
            </w:r>
            <w:bookmarkEnd w:id="62"/>
          </w:p>
        </w:tc>
        <w:tc>
          <w:tcPr>
            <w:tcW w:w="7793" w:type="dxa"/>
            <w:gridSpan w:val="2"/>
            <w:tcBorders>
              <w:left w:val="nil"/>
              <w:bottom w:val="single" w:sz="18" w:space="0" w:color="auto"/>
            </w:tcBorders>
            <w:vAlign w:val="center"/>
          </w:tcPr>
          <w:p w:rsidR="00D40BC6" w:rsidRPr="0085762A" w:rsidRDefault="00D40BC6" w:rsidP="00D40BC6">
            <w:pPr>
              <w:rPr>
                <w:szCs w:val="20"/>
              </w:rPr>
            </w:pPr>
          </w:p>
        </w:tc>
      </w:tr>
      <w:tr w:rsidR="00D40BC6" w:rsidTr="00DA14AB">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C77D47" w:rsidP="00D40BC6">
            <w:pPr>
              <w:spacing w:before="80" w:after="80"/>
              <w:rPr>
                <w:b/>
                <w:bCs/>
                <w:sz w:val="18"/>
              </w:rPr>
            </w:pPr>
            <w:r>
              <w:rPr>
                <w:b/>
                <w:bCs/>
                <w:sz w:val="18"/>
              </w:rPr>
              <w:t>Een spreekplan kunnen opstellen.</w:t>
            </w:r>
          </w:p>
        </w:tc>
        <w:tc>
          <w:tcPr>
            <w:tcW w:w="835" w:type="dxa"/>
            <w:tcBorders>
              <w:top w:val="single" w:sz="18" w:space="0" w:color="auto"/>
              <w:bottom w:val="single" w:sz="18" w:space="0" w:color="auto"/>
            </w:tcBorders>
          </w:tcPr>
          <w:p w:rsidR="00D40BC6" w:rsidRDefault="00615400" w:rsidP="00463FE9">
            <w:pPr>
              <w:spacing w:before="80" w:after="80"/>
              <w:jc w:val="center"/>
              <w:rPr>
                <w:b/>
                <w:bCs/>
                <w:sz w:val="18"/>
              </w:rPr>
            </w:pPr>
            <w:r>
              <w:rPr>
                <w:b/>
                <w:bCs/>
                <w:sz w:val="18"/>
              </w:rPr>
              <w:t>ET 12</w:t>
            </w:r>
          </w:p>
        </w:tc>
        <w:tc>
          <w:tcPr>
            <w:tcW w:w="835" w:type="dxa"/>
            <w:tcBorders>
              <w:top w:val="single" w:sz="18" w:space="0" w:color="auto"/>
              <w:bottom w:val="single" w:sz="18" w:space="0" w:color="auto"/>
              <w:right w:val="double" w:sz="4" w:space="0" w:color="auto"/>
            </w:tcBorders>
          </w:tcPr>
          <w:p w:rsidR="00D40BC6" w:rsidRDefault="00C77D47"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DA14AB">
        <w:trPr>
          <w:trHeight w:val="397"/>
        </w:trPr>
        <w:tc>
          <w:tcPr>
            <w:tcW w:w="839" w:type="dxa"/>
            <w:tcBorders>
              <w:top w:val="single" w:sz="18" w:space="0" w:color="auto"/>
              <w:bottom w:val="single" w:sz="4" w:space="0" w:color="auto"/>
            </w:tcBorders>
          </w:tcPr>
          <w:p w:rsidR="00D40BC6"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Default="00470724" w:rsidP="00D40BC6">
            <w:pPr>
              <w:tabs>
                <w:tab w:val="right" w:pos="352"/>
                <w:tab w:val="right" w:pos="567"/>
              </w:tabs>
              <w:spacing w:before="80" w:after="80"/>
              <w:rPr>
                <w:rFonts w:cs="Arial"/>
                <w:sz w:val="18"/>
                <w:szCs w:val="18"/>
                <w:lang w:val="nl-BE"/>
              </w:rPr>
            </w:pPr>
            <w:r>
              <w:rPr>
                <w:rFonts w:cs="Arial"/>
                <w:sz w:val="18"/>
                <w:szCs w:val="18"/>
                <w:lang w:val="nl-BE"/>
              </w:rPr>
              <w:t>‘</w:t>
            </w:r>
            <w:r w:rsidRPr="002254E3">
              <w:rPr>
                <w:rFonts w:cs="Arial"/>
                <w:sz w:val="18"/>
                <w:szCs w:val="18"/>
                <w:lang w:val="nl-BE"/>
              </w:rPr>
              <w:t>Instructiekaart spreken</w:t>
            </w:r>
            <w:r>
              <w:rPr>
                <w:rFonts w:cs="Arial"/>
                <w:sz w:val="18"/>
                <w:szCs w:val="18"/>
                <w:lang w:val="nl-BE"/>
              </w:rPr>
              <w:t>’ leren gebruiken (didactische katern).</w:t>
            </w:r>
          </w:p>
          <w:p w:rsidR="007D5703" w:rsidRDefault="007D5703" w:rsidP="007D5703">
            <w:pPr>
              <w:tabs>
                <w:tab w:val="right" w:pos="352"/>
                <w:tab w:val="right" w:pos="567"/>
              </w:tabs>
              <w:spacing w:before="80" w:after="80"/>
              <w:rPr>
                <w:sz w:val="18"/>
              </w:rPr>
            </w:pPr>
            <w:r>
              <w:rPr>
                <w:sz w:val="18"/>
              </w:rPr>
              <w:t>Het gaat om vrij korte teksten, met enkelvoudige zinnen en een elementaire tekststructuur.</w:t>
            </w:r>
          </w:p>
        </w:tc>
        <w:tc>
          <w:tcPr>
            <w:tcW w:w="844" w:type="dxa"/>
            <w:tcBorders>
              <w:top w:val="single" w:sz="18" w:space="0" w:color="auto"/>
              <w:bottom w:val="single" w:sz="4" w:space="0" w:color="auto"/>
            </w:tcBorders>
          </w:tcPr>
          <w:p w:rsidR="00D40BC6" w:rsidRDefault="007160A4" w:rsidP="00D40BC6">
            <w:pPr>
              <w:spacing w:before="80" w:after="80"/>
              <w:jc w:val="center"/>
              <w:rPr>
                <w:sz w:val="18"/>
              </w:rPr>
            </w:pPr>
            <w:r>
              <w:rPr>
                <w:sz w:val="18"/>
              </w:rPr>
              <w:t>ENG</w:t>
            </w:r>
            <w:r>
              <w:rPr>
                <w:sz w:val="18"/>
              </w:rPr>
              <w:br/>
              <w:t>PAV</w:t>
            </w:r>
          </w:p>
        </w:tc>
      </w:tr>
    </w:tbl>
    <w:p w:rsidR="00D40BC6" w:rsidRPr="00DA14AB" w:rsidRDefault="001C24CE" w:rsidP="00DA14AB">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Tr="00D40BC6">
        <w:trPr>
          <w:trHeight w:val="397"/>
        </w:trPr>
        <w:tc>
          <w:tcPr>
            <w:tcW w:w="839" w:type="dxa"/>
            <w:tcBorders>
              <w:bottom w:val="single" w:sz="4" w:space="0" w:color="auto"/>
            </w:tcBorders>
            <w:vAlign w:val="center"/>
          </w:tcPr>
          <w:p w:rsidR="00D40BC6" w:rsidRDefault="00D40BC6" w:rsidP="00D40BC6">
            <w:pPr>
              <w:spacing w:before="80" w:after="80"/>
              <w:rPr>
                <w:sz w:val="18"/>
              </w:rPr>
            </w:pPr>
            <w:r>
              <w:rPr>
                <w:sz w:val="18"/>
              </w:rPr>
              <w:lastRenderedPageBreak/>
              <w:t>Nr.</w:t>
            </w:r>
          </w:p>
        </w:tc>
        <w:tc>
          <w:tcPr>
            <w:tcW w:w="5716" w:type="dxa"/>
            <w:tcBorders>
              <w:bottom w:val="single" w:sz="4" w:space="0" w:color="auto"/>
            </w:tcBorders>
            <w:vAlign w:val="center"/>
          </w:tcPr>
          <w:p w:rsidR="00D40BC6" w:rsidRDefault="00D40BC6" w:rsidP="00D40B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40BC6" w:rsidRDefault="00D40BC6" w:rsidP="00D40B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40BC6" w:rsidRDefault="00D40BC6" w:rsidP="00D40BC6">
            <w:pPr>
              <w:spacing w:before="80" w:after="80"/>
              <w:jc w:val="center"/>
              <w:rPr>
                <w:sz w:val="18"/>
              </w:rPr>
            </w:pPr>
            <w:r>
              <w:rPr>
                <w:sz w:val="18"/>
              </w:rPr>
              <w:t>B/U</w:t>
            </w:r>
          </w:p>
        </w:tc>
        <w:tc>
          <w:tcPr>
            <w:tcW w:w="6949" w:type="dxa"/>
            <w:tcBorders>
              <w:left w:val="double" w:sz="4" w:space="0" w:color="auto"/>
            </w:tcBorders>
            <w:vAlign w:val="center"/>
          </w:tcPr>
          <w:p w:rsidR="00D40BC6" w:rsidRDefault="00D40BC6" w:rsidP="00D40BC6">
            <w:pPr>
              <w:spacing w:before="80" w:after="80"/>
              <w:jc w:val="center"/>
              <w:rPr>
                <w:sz w:val="18"/>
              </w:rPr>
            </w:pPr>
            <w:r>
              <w:rPr>
                <w:sz w:val="18"/>
              </w:rPr>
              <w:t>Didactische wenken en hulpmiddelen</w:t>
            </w:r>
          </w:p>
        </w:tc>
        <w:tc>
          <w:tcPr>
            <w:tcW w:w="844" w:type="dxa"/>
            <w:vAlign w:val="center"/>
          </w:tcPr>
          <w:p w:rsidR="00D40BC6" w:rsidRDefault="00D40BC6" w:rsidP="00D40BC6">
            <w:pPr>
              <w:spacing w:before="80" w:after="80"/>
              <w:jc w:val="center"/>
              <w:rPr>
                <w:sz w:val="18"/>
              </w:rPr>
            </w:pPr>
            <w:r>
              <w:rPr>
                <w:sz w:val="18"/>
              </w:rPr>
              <w:t>Link</w:t>
            </w:r>
          </w:p>
        </w:tc>
      </w:tr>
      <w:tr w:rsidR="00D40BC6" w:rsidRPr="0085762A" w:rsidTr="00D40BC6">
        <w:trPr>
          <w:cantSplit/>
          <w:trHeight w:val="397"/>
        </w:trPr>
        <w:tc>
          <w:tcPr>
            <w:tcW w:w="8225" w:type="dxa"/>
            <w:gridSpan w:val="4"/>
            <w:tcBorders>
              <w:bottom w:val="single" w:sz="18" w:space="0" w:color="auto"/>
              <w:right w:val="nil"/>
            </w:tcBorders>
            <w:vAlign w:val="center"/>
          </w:tcPr>
          <w:p w:rsidR="00D40BC6" w:rsidRPr="00743F84" w:rsidRDefault="00D40BC6" w:rsidP="00D40BC6">
            <w:pPr>
              <w:pStyle w:val="Kop3"/>
              <w:rPr>
                <w:rFonts w:cs="Arial"/>
              </w:rPr>
            </w:pPr>
            <w:bookmarkStart w:id="63" w:name="_Toc378066077"/>
            <w:r w:rsidRPr="00743F84">
              <w:rPr>
                <w:rFonts w:cs="Arial"/>
              </w:rPr>
              <w:t>Taken</w:t>
            </w:r>
            <w:bookmarkEnd w:id="63"/>
          </w:p>
        </w:tc>
        <w:tc>
          <w:tcPr>
            <w:tcW w:w="7793" w:type="dxa"/>
            <w:gridSpan w:val="2"/>
            <w:tcBorders>
              <w:left w:val="nil"/>
              <w:bottom w:val="single" w:sz="18" w:space="0" w:color="auto"/>
            </w:tcBorders>
            <w:vAlign w:val="center"/>
          </w:tcPr>
          <w:p w:rsidR="00D40BC6" w:rsidRPr="0085762A" w:rsidRDefault="00D40BC6" w:rsidP="00D40BC6">
            <w:pPr>
              <w:rPr>
                <w:szCs w:val="20"/>
              </w:rPr>
            </w:pPr>
          </w:p>
        </w:tc>
      </w:tr>
      <w:tr w:rsidR="00D40BC6" w:rsidTr="00C77D47">
        <w:trPr>
          <w:trHeight w:val="397"/>
        </w:trPr>
        <w:tc>
          <w:tcPr>
            <w:tcW w:w="839" w:type="dxa"/>
            <w:tcBorders>
              <w:top w:val="single" w:sz="18" w:space="0" w:color="auto"/>
              <w:left w:val="single" w:sz="18" w:space="0" w:color="auto"/>
              <w:bottom w:val="single" w:sz="18" w:space="0" w:color="auto"/>
            </w:tcBorders>
          </w:tcPr>
          <w:p w:rsidR="00D40BC6" w:rsidRDefault="00D40BC6" w:rsidP="00D40BC6">
            <w:pPr>
              <w:pStyle w:val="NummerDoelstelling"/>
            </w:pPr>
          </w:p>
        </w:tc>
        <w:tc>
          <w:tcPr>
            <w:tcW w:w="5716" w:type="dxa"/>
            <w:tcBorders>
              <w:top w:val="single" w:sz="18" w:space="0" w:color="auto"/>
              <w:bottom w:val="single" w:sz="18" w:space="0" w:color="auto"/>
            </w:tcBorders>
          </w:tcPr>
          <w:p w:rsidR="00D40BC6" w:rsidRDefault="00615400" w:rsidP="00D40BC6">
            <w:pPr>
              <w:spacing w:before="80" w:after="80"/>
              <w:rPr>
                <w:b/>
                <w:bCs/>
                <w:sz w:val="18"/>
              </w:rPr>
            </w:pPr>
            <w:r>
              <w:rPr>
                <w:b/>
                <w:bCs/>
                <w:sz w:val="18"/>
              </w:rPr>
              <w:t>Vooraf gekende informatie kunnen meedelen in de vorm van een informatieve tekst.</w:t>
            </w:r>
          </w:p>
        </w:tc>
        <w:tc>
          <w:tcPr>
            <w:tcW w:w="835" w:type="dxa"/>
            <w:tcBorders>
              <w:top w:val="single" w:sz="18" w:space="0" w:color="auto"/>
              <w:bottom w:val="single" w:sz="18" w:space="0" w:color="auto"/>
            </w:tcBorders>
          </w:tcPr>
          <w:p w:rsidR="00D40BC6" w:rsidRDefault="00615400" w:rsidP="00D40BC6">
            <w:pPr>
              <w:spacing w:before="80" w:after="80"/>
              <w:jc w:val="center"/>
              <w:rPr>
                <w:b/>
                <w:bCs/>
                <w:sz w:val="18"/>
              </w:rPr>
            </w:pPr>
            <w:r>
              <w:rPr>
                <w:b/>
                <w:bCs/>
                <w:sz w:val="18"/>
              </w:rPr>
              <w:t xml:space="preserve">ET </w:t>
            </w:r>
            <w:r w:rsidR="00777C2D">
              <w:rPr>
                <w:b/>
                <w:bCs/>
                <w:sz w:val="18"/>
              </w:rPr>
              <w:t>10</w:t>
            </w:r>
          </w:p>
        </w:tc>
        <w:tc>
          <w:tcPr>
            <w:tcW w:w="835" w:type="dxa"/>
            <w:tcBorders>
              <w:top w:val="single" w:sz="18" w:space="0" w:color="auto"/>
              <w:bottom w:val="single" w:sz="18" w:space="0" w:color="auto"/>
              <w:right w:val="double" w:sz="4" w:space="0" w:color="auto"/>
            </w:tcBorders>
          </w:tcPr>
          <w:p w:rsidR="00D40BC6" w:rsidRDefault="00BF030D" w:rsidP="00D40BC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0BC6"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Default="00D40BC6" w:rsidP="00D40BC6">
            <w:pPr>
              <w:spacing w:before="80" w:after="80"/>
              <w:jc w:val="center"/>
              <w:rPr>
                <w:sz w:val="18"/>
              </w:rPr>
            </w:pPr>
          </w:p>
        </w:tc>
      </w:tr>
      <w:tr w:rsidR="00D40BC6" w:rsidTr="00C77D47">
        <w:trPr>
          <w:trHeight w:val="397"/>
        </w:trPr>
        <w:tc>
          <w:tcPr>
            <w:tcW w:w="839" w:type="dxa"/>
            <w:tcBorders>
              <w:top w:val="single" w:sz="18" w:space="0" w:color="auto"/>
              <w:bottom w:val="single" w:sz="4" w:space="0" w:color="auto"/>
            </w:tcBorders>
          </w:tcPr>
          <w:p w:rsidR="00D40BC6"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Default="00D40BC6" w:rsidP="007D570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Default="007160A4" w:rsidP="00D40BC6">
            <w:pPr>
              <w:spacing w:before="80" w:after="80"/>
              <w:jc w:val="center"/>
              <w:rPr>
                <w:sz w:val="18"/>
              </w:rPr>
            </w:pPr>
            <w:r>
              <w:rPr>
                <w:sz w:val="18"/>
              </w:rPr>
              <w:t>ENG</w:t>
            </w:r>
          </w:p>
        </w:tc>
      </w:tr>
      <w:tr w:rsidR="00615400" w:rsidTr="00E925B7">
        <w:trPr>
          <w:trHeight w:val="397"/>
        </w:trPr>
        <w:tc>
          <w:tcPr>
            <w:tcW w:w="839" w:type="dxa"/>
            <w:tcBorders>
              <w:top w:val="single" w:sz="18" w:space="0" w:color="auto"/>
              <w:left w:val="single" w:sz="18" w:space="0" w:color="auto"/>
              <w:bottom w:val="single" w:sz="18" w:space="0" w:color="auto"/>
            </w:tcBorders>
          </w:tcPr>
          <w:p w:rsidR="00615400" w:rsidRDefault="00615400" w:rsidP="00E925B7">
            <w:pPr>
              <w:pStyle w:val="NummerDoelstelling"/>
            </w:pPr>
          </w:p>
        </w:tc>
        <w:tc>
          <w:tcPr>
            <w:tcW w:w="5716" w:type="dxa"/>
            <w:tcBorders>
              <w:top w:val="single" w:sz="18" w:space="0" w:color="auto"/>
              <w:bottom w:val="single" w:sz="18" w:space="0" w:color="auto"/>
            </w:tcBorders>
          </w:tcPr>
          <w:p w:rsidR="00615400" w:rsidRDefault="00615400" w:rsidP="00E925B7">
            <w:pPr>
              <w:spacing w:before="80" w:after="80"/>
              <w:rPr>
                <w:b/>
                <w:bCs/>
                <w:sz w:val="18"/>
              </w:rPr>
            </w:pPr>
            <w:r>
              <w:rPr>
                <w:b/>
                <w:bCs/>
                <w:sz w:val="18"/>
              </w:rPr>
              <w:t>Een voorbereide uiteenzetting kunne</w:t>
            </w:r>
            <w:r w:rsidR="005B217B">
              <w:rPr>
                <w:b/>
                <w:bCs/>
                <w:sz w:val="18"/>
              </w:rPr>
              <w:t>n</w:t>
            </w:r>
            <w:r>
              <w:rPr>
                <w:b/>
                <w:bCs/>
                <w:sz w:val="18"/>
              </w:rPr>
              <w:t xml:space="preserve"> houden over een bekend onderwerp in de vorm van een informatieve tekst.</w:t>
            </w:r>
          </w:p>
        </w:tc>
        <w:tc>
          <w:tcPr>
            <w:tcW w:w="835" w:type="dxa"/>
            <w:tcBorders>
              <w:top w:val="single" w:sz="18" w:space="0" w:color="auto"/>
              <w:bottom w:val="single" w:sz="18" w:space="0" w:color="auto"/>
            </w:tcBorders>
          </w:tcPr>
          <w:p w:rsidR="00615400" w:rsidRDefault="00615400" w:rsidP="00E925B7">
            <w:pPr>
              <w:spacing w:before="80" w:after="80"/>
              <w:jc w:val="center"/>
              <w:rPr>
                <w:b/>
                <w:bCs/>
                <w:sz w:val="18"/>
              </w:rPr>
            </w:pPr>
            <w:r>
              <w:rPr>
                <w:b/>
                <w:bCs/>
                <w:sz w:val="18"/>
              </w:rPr>
              <w:t xml:space="preserve">ET </w:t>
            </w:r>
            <w:r w:rsidR="00777C2D">
              <w:rPr>
                <w:b/>
                <w:bCs/>
                <w:sz w:val="18"/>
              </w:rPr>
              <w:t>11</w:t>
            </w:r>
          </w:p>
        </w:tc>
        <w:tc>
          <w:tcPr>
            <w:tcW w:w="835" w:type="dxa"/>
            <w:tcBorders>
              <w:top w:val="single" w:sz="18" w:space="0" w:color="auto"/>
              <w:bottom w:val="single" w:sz="18" w:space="0" w:color="auto"/>
              <w:right w:val="double" w:sz="4" w:space="0" w:color="auto"/>
            </w:tcBorders>
          </w:tcPr>
          <w:p w:rsidR="00615400" w:rsidRDefault="00615400" w:rsidP="00E925B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E5227" w:rsidRPr="008279E4" w:rsidRDefault="007E5227" w:rsidP="00862802">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615400" w:rsidRDefault="00615400" w:rsidP="00E925B7">
            <w:pPr>
              <w:spacing w:before="80" w:after="80"/>
              <w:jc w:val="center"/>
              <w:rPr>
                <w:sz w:val="18"/>
              </w:rPr>
            </w:pPr>
          </w:p>
        </w:tc>
      </w:tr>
      <w:tr w:rsidR="00615400" w:rsidTr="00E925B7">
        <w:trPr>
          <w:trHeight w:val="397"/>
        </w:trPr>
        <w:tc>
          <w:tcPr>
            <w:tcW w:w="839" w:type="dxa"/>
            <w:tcBorders>
              <w:top w:val="single" w:sz="18" w:space="0" w:color="auto"/>
              <w:bottom w:val="single" w:sz="4" w:space="0" w:color="auto"/>
            </w:tcBorders>
          </w:tcPr>
          <w:p w:rsidR="00615400" w:rsidRDefault="00615400"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15400" w:rsidRDefault="00615400"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62802" w:rsidRPr="00901D00" w:rsidRDefault="00862802" w:rsidP="00934D5B">
            <w:pPr>
              <w:tabs>
                <w:tab w:val="right" w:pos="352"/>
                <w:tab w:val="right" w:pos="567"/>
              </w:tabs>
              <w:spacing w:before="80" w:after="80"/>
              <w:rPr>
                <w:sz w:val="18"/>
              </w:rPr>
            </w:pPr>
            <w:r w:rsidRPr="00901D00">
              <w:rPr>
                <w:sz w:val="18"/>
              </w:rPr>
              <w:t>Het gaat om vrij korte teksten, met enkelvoudige zinnen en een elementaire tekststructuur.</w:t>
            </w:r>
          </w:p>
          <w:p w:rsidR="00862802" w:rsidRPr="00901D00" w:rsidRDefault="00862802" w:rsidP="00862802">
            <w:pPr>
              <w:spacing w:before="80" w:after="80"/>
              <w:rPr>
                <w:sz w:val="18"/>
              </w:rPr>
            </w:pPr>
            <w:r w:rsidRPr="00901D00">
              <w:rPr>
                <w:sz w:val="18"/>
              </w:rPr>
              <w:t xml:space="preserve">Gebruik van stappenplannen bij voorbereide spreekoefeningen: duidelijke opbouw en structuur(inleiding, uiteenzetting, slot) aangeven (evaluatiecriteria vermelden) </w:t>
            </w:r>
          </w:p>
          <w:p w:rsidR="00862802" w:rsidRPr="00901D00" w:rsidRDefault="00862802" w:rsidP="00862802">
            <w:pPr>
              <w:spacing w:before="80" w:after="80"/>
              <w:rPr>
                <w:sz w:val="18"/>
              </w:rPr>
            </w:pPr>
            <w:r w:rsidRPr="00901D00">
              <w:rPr>
                <w:sz w:val="18"/>
              </w:rPr>
              <w:t xml:space="preserve">Aandacht vragen voor gebruik specifieke woordenschat  </w:t>
            </w:r>
            <w:proofErr w:type="spellStart"/>
            <w:r w:rsidRPr="00901D00">
              <w:rPr>
                <w:sz w:val="18"/>
              </w:rPr>
              <w:t>ivm</w:t>
            </w:r>
            <w:proofErr w:type="spellEnd"/>
            <w:r w:rsidRPr="00901D00">
              <w:rPr>
                <w:sz w:val="18"/>
              </w:rPr>
              <w:t xml:space="preserve"> het onderwerp</w:t>
            </w:r>
          </w:p>
          <w:p w:rsidR="00862802" w:rsidRPr="00901D00" w:rsidRDefault="00901D00" w:rsidP="00862802">
            <w:pPr>
              <w:spacing w:before="80" w:after="80"/>
              <w:rPr>
                <w:sz w:val="18"/>
              </w:rPr>
            </w:pPr>
            <w:r>
              <w:rPr>
                <w:sz w:val="18"/>
              </w:rPr>
              <w:t>U</w:t>
            </w:r>
            <w:r w:rsidR="00862802" w:rsidRPr="00901D00">
              <w:rPr>
                <w:sz w:val="18"/>
              </w:rPr>
              <w:t>itdrukkingen eigen aan een presentatie leren &amp; gebruiken (inleiding-slot-dankwoord,…)</w:t>
            </w:r>
          </w:p>
          <w:p w:rsidR="00862802" w:rsidRPr="00901D00" w:rsidRDefault="00862802" w:rsidP="00862802">
            <w:pPr>
              <w:spacing w:before="80" w:after="80"/>
              <w:rPr>
                <w:sz w:val="18"/>
              </w:rPr>
            </w:pPr>
            <w:r w:rsidRPr="00901D00">
              <w:rPr>
                <w:sz w:val="18"/>
              </w:rPr>
              <w:t>Visuele ondersteuning (foto’s, tekeningen, plannen ,PowerPoint ) doen gebruiken ter ondersteuning van de presentatie</w:t>
            </w:r>
          </w:p>
          <w:p w:rsidR="00862802" w:rsidRPr="00862802" w:rsidRDefault="00862802" w:rsidP="00014EEF">
            <w:pPr>
              <w:tabs>
                <w:tab w:val="right" w:pos="352"/>
                <w:tab w:val="right" w:pos="567"/>
              </w:tabs>
              <w:spacing w:before="80" w:after="80"/>
              <w:rPr>
                <w:sz w:val="18"/>
              </w:rPr>
            </w:pPr>
            <w:r w:rsidRPr="00901D00">
              <w:rPr>
                <w:sz w:val="18"/>
              </w:rPr>
              <w:t xml:space="preserve">Kan </w:t>
            </w:r>
            <w:r w:rsidR="00014EEF" w:rsidRPr="00901D00">
              <w:rPr>
                <w:sz w:val="18"/>
              </w:rPr>
              <w:t>als</w:t>
            </w:r>
            <w:r w:rsidRPr="00901D00">
              <w:rPr>
                <w:sz w:val="18"/>
              </w:rPr>
              <w:t xml:space="preserve"> groepswerk</w:t>
            </w:r>
            <w:r w:rsidR="00014EEF" w:rsidRPr="00901D00">
              <w:rPr>
                <w:sz w:val="18"/>
              </w:rPr>
              <w:t>.</w:t>
            </w:r>
          </w:p>
        </w:tc>
        <w:tc>
          <w:tcPr>
            <w:tcW w:w="844" w:type="dxa"/>
            <w:tcBorders>
              <w:top w:val="single" w:sz="18" w:space="0" w:color="auto"/>
              <w:bottom w:val="single" w:sz="4" w:space="0" w:color="auto"/>
            </w:tcBorders>
          </w:tcPr>
          <w:p w:rsidR="00615400" w:rsidRDefault="00615400" w:rsidP="00E925B7">
            <w:pPr>
              <w:spacing w:before="80" w:after="80"/>
              <w:jc w:val="center"/>
              <w:rPr>
                <w:sz w:val="18"/>
              </w:rPr>
            </w:pPr>
            <w:r>
              <w:rPr>
                <w:sz w:val="18"/>
              </w:rPr>
              <w:t>ENG</w:t>
            </w:r>
            <w:r w:rsidR="00862802">
              <w:rPr>
                <w:sz w:val="18"/>
              </w:rPr>
              <w:br/>
              <w:t>ICT</w:t>
            </w:r>
          </w:p>
        </w:tc>
      </w:tr>
    </w:tbl>
    <w:p w:rsidR="00272559" w:rsidRDefault="00272559" w:rsidP="00AF7472">
      <w:pPr>
        <w:sectPr w:rsidR="00272559" w:rsidSect="00D52574">
          <w:footerReference w:type="default" r:id="rId19"/>
          <w:pgSz w:w="16838" w:h="11906" w:orient="landscape"/>
          <w:pgMar w:top="1418" w:right="567" w:bottom="567" w:left="567" w:header="709" w:footer="709" w:gutter="0"/>
          <w:cols w:space="708"/>
        </w:sectPr>
      </w:pPr>
    </w:p>
    <w:p w:rsidR="00272559"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Tr="00272559">
        <w:trPr>
          <w:trHeight w:val="397"/>
        </w:trPr>
        <w:tc>
          <w:tcPr>
            <w:tcW w:w="839" w:type="dxa"/>
            <w:tcBorders>
              <w:bottom w:val="single" w:sz="4" w:space="0" w:color="auto"/>
            </w:tcBorders>
            <w:vAlign w:val="center"/>
          </w:tcPr>
          <w:p w:rsidR="00272559" w:rsidRDefault="00272559" w:rsidP="00272559">
            <w:pPr>
              <w:spacing w:before="80" w:after="80"/>
              <w:rPr>
                <w:sz w:val="18"/>
              </w:rPr>
            </w:pPr>
            <w:r>
              <w:rPr>
                <w:sz w:val="18"/>
              </w:rPr>
              <w:t>Nr.</w:t>
            </w:r>
          </w:p>
        </w:tc>
        <w:tc>
          <w:tcPr>
            <w:tcW w:w="5716" w:type="dxa"/>
            <w:tcBorders>
              <w:bottom w:val="single" w:sz="4" w:space="0" w:color="auto"/>
            </w:tcBorders>
            <w:vAlign w:val="center"/>
          </w:tcPr>
          <w:p w:rsidR="00272559" w:rsidRDefault="00272559" w:rsidP="002725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72559" w:rsidRDefault="00272559" w:rsidP="002725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72559" w:rsidRDefault="00272559" w:rsidP="00272559">
            <w:pPr>
              <w:spacing w:before="80" w:after="80"/>
              <w:jc w:val="center"/>
              <w:rPr>
                <w:sz w:val="18"/>
              </w:rPr>
            </w:pPr>
            <w:r>
              <w:rPr>
                <w:sz w:val="18"/>
              </w:rPr>
              <w:t>B/U</w:t>
            </w:r>
          </w:p>
        </w:tc>
        <w:tc>
          <w:tcPr>
            <w:tcW w:w="6949" w:type="dxa"/>
            <w:tcBorders>
              <w:left w:val="double" w:sz="4" w:space="0" w:color="auto"/>
            </w:tcBorders>
            <w:vAlign w:val="center"/>
          </w:tcPr>
          <w:p w:rsidR="00272559" w:rsidRDefault="00272559" w:rsidP="00272559">
            <w:pPr>
              <w:spacing w:before="80" w:after="80"/>
              <w:jc w:val="center"/>
              <w:rPr>
                <w:sz w:val="18"/>
              </w:rPr>
            </w:pPr>
            <w:r>
              <w:rPr>
                <w:sz w:val="18"/>
              </w:rPr>
              <w:t>Didactische wenken en hulpmiddelen</w:t>
            </w:r>
          </w:p>
        </w:tc>
        <w:tc>
          <w:tcPr>
            <w:tcW w:w="844" w:type="dxa"/>
            <w:vAlign w:val="center"/>
          </w:tcPr>
          <w:p w:rsidR="00272559" w:rsidRDefault="00272559" w:rsidP="00272559">
            <w:pPr>
              <w:spacing w:before="80" w:after="80"/>
              <w:jc w:val="center"/>
              <w:rPr>
                <w:sz w:val="18"/>
              </w:rPr>
            </w:pPr>
            <w:r>
              <w:rPr>
                <w:sz w:val="18"/>
              </w:rPr>
              <w:t>Link</w:t>
            </w:r>
          </w:p>
        </w:tc>
      </w:tr>
      <w:tr w:rsidR="00272559" w:rsidTr="00272559">
        <w:trPr>
          <w:cantSplit/>
          <w:trHeight w:val="397"/>
        </w:trPr>
        <w:tc>
          <w:tcPr>
            <w:tcW w:w="8225" w:type="dxa"/>
            <w:gridSpan w:val="4"/>
            <w:tcBorders>
              <w:bottom w:val="single" w:sz="4" w:space="0" w:color="auto"/>
              <w:right w:val="nil"/>
            </w:tcBorders>
            <w:vAlign w:val="center"/>
          </w:tcPr>
          <w:p w:rsidR="00272559" w:rsidRPr="00743F84" w:rsidRDefault="00272559" w:rsidP="00272559">
            <w:pPr>
              <w:pStyle w:val="Kop2"/>
              <w:numPr>
                <w:ilvl w:val="1"/>
                <w:numId w:val="1"/>
              </w:numPr>
              <w:tabs>
                <w:tab w:val="clear" w:pos="1569"/>
                <w:tab w:val="num" w:pos="709"/>
              </w:tabs>
              <w:ind w:left="578" w:hanging="578"/>
              <w:rPr>
                <w:rFonts w:cs="Arial"/>
              </w:rPr>
            </w:pPr>
            <w:bookmarkStart w:id="64" w:name="_Toc378066078"/>
            <w:r w:rsidRPr="00743F84">
              <w:rPr>
                <w:rFonts w:cs="Arial"/>
              </w:rPr>
              <w:t>MONDELINGE INTERACTIE</w:t>
            </w:r>
            <w:bookmarkEnd w:id="64"/>
          </w:p>
        </w:tc>
        <w:tc>
          <w:tcPr>
            <w:tcW w:w="7793" w:type="dxa"/>
            <w:gridSpan w:val="2"/>
            <w:tcBorders>
              <w:left w:val="nil"/>
              <w:bottom w:val="single" w:sz="4" w:space="0" w:color="auto"/>
            </w:tcBorders>
            <w:vAlign w:val="center"/>
          </w:tcPr>
          <w:p w:rsidR="00272559" w:rsidRDefault="00272559" w:rsidP="00272559">
            <w:pPr>
              <w:spacing w:before="80" w:after="80"/>
              <w:rPr>
                <w:rFonts w:cs="Arial"/>
                <w:b/>
                <w:bCs/>
              </w:rPr>
            </w:pPr>
          </w:p>
        </w:tc>
      </w:tr>
      <w:tr w:rsidR="00272559" w:rsidTr="00272559">
        <w:trPr>
          <w:trHeight w:val="397"/>
        </w:trPr>
        <w:tc>
          <w:tcPr>
            <w:tcW w:w="8225" w:type="dxa"/>
            <w:gridSpan w:val="4"/>
            <w:tcBorders>
              <w:top w:val="single" w:sz="4" w:space="0" w:color="auto"/>
              <w:bottom w:val="single" w:sz="4" w:space="0" w:color="auto"/>
              <w:right w:val="double" w:sz="4" w:space="0" w:color="auto"/>
            </w:tcBorders>
          </w:tcPr>
          <w:p w:rsidR="009B4703" w:rsidRPr="007C2FBD" w:rsidRDefault="00272559" w:rsidP="007D5703">
            <w:pPr>
              <w:tabs>
                <w:tab w:val="left" w:pos="226"/>
                <w:tab w:val="left" w:pos="586"/>
              </w:tabs>
              <w:spacing w:before="80" w:after="80"/>
              <w:rPr>
                <w:b/>
                <w:sz w:val="18"/>
              </w:rPr>
            </w:pPr>
            <w:r>
              <w:rPr>
                <w:sz w:val="18"/>
              </w:rPr>
              <w:t xml:space="preserve">Tekstkenmerken voor de taken </w:t>
            </w:r>
            <w:r w:rsidR="007D5703">
              <w:rPr>
                <w:sz w:val="18"/>
              </w:rPr>
              <w:t xml:space="preserve">met </w:t>
            </w:r>
            <w:r>
              <w:rPr>
                <w:sz w:val="18"/>
              </w:rPr>
              <w:t>mondelinge interactie:</w:t>
            </w:r>
            <w:r>
              <w:rPr>
                <w:sz w:val="18"/>
              </w:rPr>
              <w:br/>
            </w:r>
            <w:r>
              <w:rPr>
                <w:sz w:val="18"/>
              </w:rPr>
              <w:br/>
              <w:t>-</w:t>
            </w:r>
            <w:r w:rsidR="00D061BF">
              <w:rPr>
                <w:sz w:val="18"/>
              </w:rPr>
              <w:tab/>
            </w:r>
            <w:r w:rsidR="006A2AFE">
              <w:rPr>
                <w:sz w:val="18"/>
              </w:rPr>
              <w:t>Onderwerp:</w:t>
            </w:r>
            <w:r w:rsidR="006A2AFE">
              <w:rPr>
                <w:sz w:val="18"/>
              </w:rPr>
              <w:br/>
            </w:r>
            <w:r w:rsidR="006A2AFE">
              <w:rPr>
                <w:sz w:val="18"/>
              </w:rPr>
              <w:tab/>
            </w:r>
            <w:r w:rsidR="00797633">
              <w:rPr>
                <w:sz w:val="18"/>
              </w:rPr>
              <w:t>.</w:t>
            </w:r>
            <w:r w:rsidR="00797633">
              <w:rPr>
                <w:sz w:val="18"/>
              </w:rPr>
              <w:tab/>
              <w:t>concreet;</w:t>
            </w:r>
            <w:r w:rsidR="00797633">
              <w:rPr>
                <w:sz w:val="18"/>
              </w:rPr>
              <w:br/>
            </w:r>
            <w:r w:rsidR="00797633">
              <w:rPr>
                <w:sz w:val="18"/>
              </w:rPr>
              <w:tab/>
              <w:t>.</w:t>
            </w:r>
            <w:r w:rsidR="00797633">
              <w:rPr>
                <w:sz w:val="18"/>
              </w:rPr>
              <w:tab/>
              <w:t>eigen leefwereld en dagelijks leven.</w:t>
            </w:r>
            <w:r w:rsidR="00797633">
              <w:rPr>
                <w:sz w:val="18"/>
              </w:rPr>
              <w:br/>
            </w:r>
            <w:r w:rsidR="00797633">
              <w:rPr>
                <w:sz w:val="18"/>
              </w:rPr>
              <w:br/>
              <w:t>-</w:t>
            </w:r>
            <w:r w:rsidR="00797633">
              <w:rPr>
                <w:sz w:val="18"/>
              </w:rPr>
              <w:tab/>
            </w:r>
            <w:proofErr w:type="spellStart"/>
            <w:r w:rsidR="00797633">
              <w:rPr>
                <w:sz w:val="18"/>
              </w:rPr>
              <w:t>Taalgebruiksituatie</w:t>
            </w:r>
            <w:proofErr w:type="spellEnd"/>
            <w:r w:rsidR="00797633">
              <w:rPr>
                <w:sz w:val="18"/>
              </w:rPr>
              <w:t>:</w:t>
            </w:r>
            <w:r w:rsidR="00797633">
              <w:rPr>
                <w:sz w:val="18"/>
              </w:rPr>
              <w:br/>
            </w:r>
            <w:r w:rsidR="00797633">
              <w:rPr>
                <w:sz w:val="18"/>
              </w:rPr>
              <w:tab/>
              <w:t>.</w:t>
            </w:r>
            <w:r w:rsidR="00797633">
              <w:rPr>
                <w:sz w:val="18"/>
              </w:rPr>
              <w:tab/>
              <w:t>met en zonder visuele ondersteuning, met inbegrip van non-verbale signalen.</w:t>
            </w:r>
            <w:r w:rsidR="00797633">
              <w:rPr>
                <w:sz w:val="18"/>
              </w:rPr>
              <w:br/>
            </w:r>
            <w:r w:rsidR="00797633">
              <w:rPr>
                <w:sz w:val="18"/>
              </w:rPr>
              <w:br/>
              <w:t>-</w:t>
            </w:r>
            <w:r w:rsidR="007D5703">
              <w:rPr>
                <w:sz w:val="18"/>
              </w:rPr>
              <w:tab/>
              <w:t>Structuur/Samenhang/Lengte:</w:t>
            </w:r>
            <w:r w:rsidR="007D5703">
              <w:rPr>
                <w:sz w:val="18"/>
              </w:rPr>
              <w:br/>
            </w:r>
            <w:r w:rsidR="007D5703">
              <w:rPr>
                <w:sz w:val="18"/>
              </w:rPr>
              <w:tab/>
              <w:t>.</w:t>
            </w:r>
            <w:r w:rsidR="007D5703">
              <w:rPr>
                <w:sz w:val="18"/>
              </w:rPr>
              <w:tab/>
            </w:r>
            <w:r w:rsidR="00797633">
              <w:rPr>
                <w:sz w:val="18"/>
              </w:rPr>
              <w:t>enkelvoudige zinnen;</w:t>
            </w:r>
            <w:r w:rsidR="00797633">
              <w:rPr>
                <w:sz w:val="18"/>
              </w:rPr>
              <w:br/>
            </w:r>
            <w:r w:rsidR="00797633">
              <w:rPr>
                <w:sz w:val="18"/>
              </w:rPr>
              <w:tab/>
              <w:t>.</w:t>
            </w:r>
            <w:r w:rsidR="00797633">
              <w:rPr>
                <w:sz w:val="18"/>
              </w:rPr>
              <w:tab/>
              <w:t>elementaire tekststructuur;</w:t>
            </w:r>
            <w:r w:rsidR="00797633">
              <w:rPr>
                <w:sz w:val="18"/>
              </w:rPr>
              <w:br/>
            </w:r>
            <w:r w:rsidR="00797633">
              <w:rPr>
                <w:sz w:val="18"/>
              </w:rPr>
              <w:tab/>
              <w:t>.</w:t>
            </w:r>
            <w:r w:rsidR="00797633">
              <w:rPr>
                <w:sz w:val="18"/>
              </w:rPr>
              <w:tab/>
              <w:t>vrij korte teksten.</w:t>
            </w:r>
            <w:r w:rsidR="00797633">
              <w:rPr>
                <w:sz w:val="18"/>
              </w:rPr>
              <w:br/>
            </w:r>
            <w:r w:rsidR="00797633">
              <w:rPr>
                <w:sz w:val="18"/>
              </w:rPr>
              <w:br/>
              <w:t>-</w:t>
            </w:r>
            <w:r w:rsidR="00797633">
              <w:rPr>
                <w:sz w:val="18"/>
              </w:rPr>
              <w:tab/>
              <w:t>Uitspraak, articulatie,</w:t>
            </w:r>
            <w:r w:rsidR="007D5703">
              <w:rPr>
                <w:sz w:val="18"/>
              </w:rPr>
              <w:t xml:space="preserve"> </w:t>
            </w:r>
            <w:r w:rsidR="00797633">
              <w:rPr>
                <w:sz w:val="18"/>
              </w:rPr>
              <w:t>intonatie:</w:t>
            </w:r>
            <w:r w:rsidR="00797633">
              <w:rPr>
                <w:sz w:val="18"/>
              </w:rPr>
              <w:br/>
            </w:r>
            <w:r w:rsidR="00797633">
              <w:rPr>
                <w:sz w:val="18"/>
              </w:rPr>
              <w:tab/>
              <w:t>.</w:t>
            </w:r>
            <w:r w:rsidR="00797633">
              <w:rPr>
                <w:sz w:val="18"/>
              </w:rPr>
              <w:tab/>
              <w:t>uitspraak die het begrip niet in de weg staat.</w:t>
            </w:r>
            <w:r w:rsidR="00797633">
              <w:rPr>
                <w:sz w:val="18"/>
              </w:rPr>
              <w:br/>
            </w:r>
            <w:r w:rsidR="00797633">
              <w:rPr>
                <w:sz w:val="18"/>
              </w:rPr>
              <w:br/>
              <w:t>-</w:t>
            </w:r>
            <w:r w:rsidR="00797633">
              <w:rPr>
                <w:sz w:val="18"/>
              </w:rPr>
              <w:tab/>
              <w:t>Tempo en vlotheid:</w:t>
            </w:r>
            <w:r w:rsidR="00797633">
              <w:rPr>
                <w:sz w:val="18"/>
              </w:rPr>
              <w:br/>
            </w:r>
            <w:r w:rsidR="00797633">
              <w:rPr>
                <w:sz w:val="18"/>
              </w:rPr>
              <w:tab/>
              <w:t>.</w:t>
            </w:r>
            <w:r w:rsidR="00797633">
              <w:rPr>
                <w:sz w:val="18"/>
              </w:rPr>
              <w:tab/>
              <w:t>met eventuele herhalingen en onderbrekingen.</w:t>
            </w:r>
            <w:r w:rsidR="00797633">
              <w:rPr>
                <w:sz w:val="18"/>
              </w:rPr>
              <w:br/>
            </w:r>
            <w:r w:rsidR="00797633">
              <w:rPr>
                <w:sz w:val="18"/>
              </w:rPr>
              <w:br/>
              <w:t>-</w:t>
            </w:r>
            <w:r w:rsidR="00797633">
              <w:rPr>
                <w:sz w:val="18"/>
              </w:rPr>
              <w:tab/>
              <w:t>Woordenschat en taalvariëteit:</w:t>
            </w:r>
            <w:r w:rsidR="00797633">
              <w:rPr>
                <w:sz w:val="18"/>
              </w:rPr>
              <w:br/>
            </w:r>
            <w:r w:rsidR="00797633">
              <w:rPr>
                <w:sz w:val="18"/>
              </w:rPr>
              <w:tab/>
              <w:t>.</w:t>
            </w:r>
            <w:r w:rsidR="00797633">
              <w:rPr>
                <w:sz w:val="18"/>
              </w:rPr>
              <w:tab/>
              <w:t>frequente woorden;</w:t>
            </w:r>
            <w:r w:rsidR="00797633">
              <w:rPr>
                <w:sz w:val="18"/>
              </w:rPr>
              <w:br/>
            </w:r>
            <w:r w:rsidR="00797633">
              <w:rPr>
                <w:sz w:val="18"/>
              </w:rPr>
              <w:tab/>
              <w:t>.</w:t>
            </w:r>
            <w:r w:rsidR="00797633">
              <w:rPr>
                <w:sz w:val="18"/>
              </w:rPr>
              <w:tab/>
              <w:t>standaarduitdrukkingen;</w:t>
            </w:r>
            <w:r w:rsidR="00797633">
              <w:rPr>
                <w:sz w:val="18"/>
              </w:rPr>
              <w:br/>
            </w:r>
            <w:r w:rsidR="00797633">
              <w:rPr>
                <w:sz w:val="18"/>
              </w:rPr>
              <w:tab/>
              <w:t>.</w:t>
            </w:r>
            <w:r w:rsidR="00797633">
              <w:rPr>
                <w:sz w:val="18"/>
              </w:rPr>
              <w:tab/>
              <w:t>standaardtaal;</w:t>
            </w:r>
            <w:r w:rsidR="00797633">
              <w:rPr>
                <w:sz w:val="18"/>
              </w:rPr>
              <w:br/>
            </w:r>
            <w:r w:rsidR="00797633">
              <w:rPr>
                <w:sz w:val="18"/>
              </w:rPr>
              <w:tab/>
              <w:t>.</w:t>
            </w:r>
            <w:r w:rsidR="00797633">
              <w:rPr>
                <w:sz w:val="18"/>
              </w:rPr>
              <w:tab/>
              <w:t>informeel en formeel</w:t>
            </w:r>
            <w:r w:rsidR="007D5703">
              <w:rPr>
                <w:sz w:val="18"/>
              </w:rPr>
              <w:t>.</w:t>
            </w:r>
          </w:p>
        </w:tc>
        <w:tc>
          <w:tcPr>
            <w:tcW w:w="6949" w:type="dxa"/>
            <w:tcBorders>
              <w:top w:val="single" w:sz="4" w:space="0" w:color="auto"/>
              <w:left w:val="double" w:sz="4" w:space="0" w:color="auto"/>
              <w:bottom w:val="single" w:sz="4" w:space="0" w:color="auto"/>
            </w:tcBorders>
          </w:tcPr>
          <w:p w:rsidR="00272559" w:rsidRDefault="00014EEF" w:rsidP="00272559">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tc>
        <w:tc>
          <w:tcPr>
            <w:tcW w:w="844" w:type="dxa"/>
            <w:tcBorders>
              <w:top w:val="single" w:sz="4" w:space="0" w:color="auto"/>
              <w:bottom w:val="single" w:sz="4" w:space="0" w:color="auto"/>
            </w:tcBorders>
          </w:tcPr>
          <w:p w:rsidR="00272559" w:rsidRDefault="00272559" w:rsidP="00272559">
            <w:pPr>
              <w:spacing w:before="80" w:after="80"/>
              <w:jc w:val="center"/>
              <w:rPr>
                <w:sz w:val="18"/>
              </w:rPr>
            </w:pPr>
          </w:p>
        </w:tc>
      </w:tr>
    </w:tbl>
    <w:p w:rsidR="00272559" w:rsidRDefault="00272559" w:rsidP="00272559">
      <w:pPr>
        <w:rPr>
          <w:b/>
          <w:bCs/>
        </w:rPr>
      </w:pPr>
    </w:p>
    <w:p w:rsidR="00272559" w:rsidRDefault="00272559" w:rsidP="00272559">
      <w:pPr>
        <w:rPr>
          <w:b/>
          <w:bCs/>
        </w:rPr>
      </w:pPr>
    </w:p>
    <w:p w:rsidR="00272559" w:rsidRDefault="00272559" w:rsidP="00272559">
      <w:pPr>
        <w:rPr>
          <w:b/>
          <w:bCs/>
        </w:rPr>
      </w:pPr>
    </w:p>
    <w:p w:rsidR="00272559" w:rsidRDefault="003D3D36" w:rsidP="00272559">
      <w:pPr>
        <w:rPr>
          <w:b/>
          <w:bCs/>
        </w:rPr>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Tr="00272559">
        <w:trPr>
          <w:trHeight w:val="397"/>
        </w:trPr>
        <w:tc>
          <w:tcPr>
            <w:tcW w:w="839" w:type="dxa"/>
            <w:tcBorders>
              <w:bottom w:val="single" w:sz="4" w:space="0" w:color="auto"/>
            </w:tcBorders>
            <w:vAlign w:val="center"/>
          </w:tcPr>
          <w:p w:rsidR="00272559" w:rsidRDefault="00272559" w:rsidP="00272559">
            <w:pPr>
              <w:spacing w:before="80" w:after="80"/>
              <w:rPr>
                <w:sz w:val="18"/>
              </w:rPr>
            </w:pPr>
            <w:r>
              <w:rPr>
                <w:sz w:val="18"/>
              </w:rPr>
              <w:lastRenderedPageBreak/>
              <w:t>Nr.</w:t>
            </w:r>
          </w:p>
        </w:tc>
        <w:tc>
          <w:tcPr>
            <w:tcW w:w="5716" w:type="dxa"/>
            <w:tcBorders>
              <w:bottom w:val="single" w:sz="4" w:space="0" w:color="auto"/>
            </w:tcBorders>
            <w:vAlign w:val="center"/>
          </w:tcPr>
          <w:p w:rsidR="00272559" w:rsidRDefault="00272559" w:rsidP="002725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72559" w:rsidRDefault="00272559" w:rsidP="002725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72559" w:rsidRDefault="00272559" w:rsidP="00272559">
            <w:pPr>
              <w:spacing w:before="80" w:after="80"/>
              <w:jc w:val="center"/>
              <w:rPr>
                <w:sz w:val="18"/>
              </w:rPr>
            </w:pPr>
            <w:r>
              <w:rPr>
                <w:sz w:val="18"/>
              </w:rPr>
              <w:t>B/U</w:t>
            </w:r>
          </w:p>
        </w:tc>
        <w:tc>
          <w:tcPr>
            <w:tcW w:w="6949" w:type="dxa"/>
            <w:tcBorders>
              <w:left w:val="double" w:sz="4" w:space="0" w:color="auto"/>
            </w:tcBorders>
            <w:vAlign w:val="center"/>
          </w:tcPr>
          <w:p w:rsidR="00272559" w:rsidRDefault="00272559" w:rsidP="00272559">
            <w:pPr>
              <w:spacing w:before="80" w:after="80"/>
              <w:jc w:val="center"/>
              <w:rPr>
                <w:sz w:val="18"/>
              </w:rPr>
            </w:pPr>
            <w:r>
              <w:rPr>
                <w:sz w:val="18"/>
              </w:rPr>
              <w:t>Didactische wenken en hulpmiddelen</w:t>
            </w:r>
          </w:p>
        </w:tc>
        <w:tc>
          <w:tcPr>
            <w:tcW w:w="844" w:type="dxa"/>
            <w:vAlign w:val="center"/>
          </w:tcPr>
          <w:p w:rsidR="00272559" w:rsidRDefault="00272559" w:rsidP="00272559">
            <w:pPr>
              <w:spacing w:before="80" w:after="80"/>
              <w:jc w:val="center"/>
              <w:rPr>
                <w:sz w:val="18"/>
              </w:rPr>
            </w:pPr>
            <w:r>
              <w:rPr>
                <w:sz w:val="18"/>
              </w:rPr>
              <w:t>Link</w:t>
            </w:r>
          </w:p>
        </w:tc>
      </w:tr>
      <w:tr w:rsidR="00272559" w:rsidRPr="0085762A" w:rsidTr="00272559">
        <w:trPr>
          <w:cantSplit/>
          <w:trHeight w:val="397"/>
        </w:trPr>
        <w:tc>
          <w:tcPr>
            <w:tcW w:w="8225" w:type="dxa"/>
            <w:gridSpan w:val="4"/>
            <w:tcBorders>
              <w:bottom w:val="single" w:sz="18" w:space="0" w:color="auto"/>
              <w:right w:val="nil"/>
            </w:tcBorders>
            <w:vAlign w:val="center"/>
          </w:tcPr>
          <w:p w:rsidR="00272559" w:rsidRPr="00743F84" w:rsidRDefault="00272559" w:rsidP="00272559">
            <w:pPr>
              <w:pStyle w:val="Kop3"/>
              <w:rPr>
                <w:rFonts w:cs="Arial"/>
              </w:rPr>
            </w:pPr>
            <w:bookmarkStart w:id="65" w:name="_Toc378066079"/>
            <w:r w:rsidRPr="00743F84">
              <w:rPr>
                <w:rFonts w:cs="Arial"/>
              </w:rPr>
              <w:t>Attitudes</w:t>
            </w:r>
            <w:bookmarkEnd w:id="65"/>
          </w:p>
        </w:tc>
        <w:tc>
          <w:tcPr>
            <w:tcW w:w="7793" w:type="dxa"/>
            <w:gridSpan w:val="2"/>
            <w:tcBorders>
              <w:left w:val="nil"/>
              <w:bottom w:val="single" w:sz="18" w:space="0" w:color="auto"/>
            </w:tcBorders>
            <w:vAlign w:val="center"/>
          </w:tcPr>
          <w:p w:rsidR="00272559" w:rsidRPr="0085762A" w:rsidRDefault="00272559" w:rsidP="00272559">
            <w:pPr>
              <w:rPr>
                <w:szCs w:val="20"/>
              </w:rPr>
            </w:pP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84658D" w:rsidP="0064509F">
            <w:pPr>
              <w:spacing w:before="80" w:after="80"/>
              <w:rPr>
                <w:b/>
                <w:bCs/>
                <w:sz w:val="18"/>
              </w:rPr>
            </w:pPr>
            <w:r>
              <w:rPr>
                <w:b/>
                <w:bCs/>
                <w:sz w:val="18"/>
              </w:rPr>
              <w:t xml:space="preserve">Bereidheid en durf tonen om </w:t>
            </w:r>
            <w:r w:rsidR="00797633">
              <w:rPr>
                <w:b/>
                <w:bCs/>
                <w:sz w:val="18"/>
              </w:rPr>
              <w:t xml:space="preserve">in </w:t>
            </w:r>
            <w:r w:rsidR="0064509F">
              <w:rPr>
                <w:b/>
                <w:bCs/>
                <w:sz w:val="18"/>
              </w:rPr>
              <w:t>het Frans</w:t>
            </w:r>
            <w:r w:rsidR="00797633">
              <w:rPr>
                <w:b/>
                <w:bCs/>
                <w:sz w:val="18"/>
              </w:rPr>
              <w:t xml:space="preserve"> </w:t>
            </w:r>
            <w:r>
              <w:rPr>
                <w:b/>
                <w:bCs/>
                <w:sz w:val="18"/>
              </w:rPr>
              <w:t>te spreken.</w:t>
            </w:r>
          </w:p>
        </w:tc>
        <w:tc>
          <w:tcPr>
            <w:tcW w:w="835" w:type="dxa"/>
            <w:tcBorders>
              <w:top w:val="single" w:sz="18" w:space="0" w:color="auto"/>
              <w:bottom w:val="single" w:sz="18" w:space="0" w:color="auto"/>
            </w:tcBorders>
          </w:tcPr>
          <w:p w:rsidR="00272559" w:rsidRDefault="00777C2D" w:rsidP="00272559">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272559" w:rsidRDefault="0084658D"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4" w:space="0" w:color="auto"/>
            </w:tcBorders>
          </w:tcPr>
          <w:p w:rsidR="00272559"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15415" w:rsidRDefault="00915415" w:rsidP="0091541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D5703" w:rsidRPr="002254E3" w:rsidRDefault="007D5703" w:rsidP="007D5703">
            <w:pPr>
              <w:tabs>
                <w:tab w:val="left" w:pos="307"/>
              </w:tabs>
              <w:spacing w:before="80" w:after="80"/>
              <w:rPr>
                <w:rFonts w:cs="Arial"/>
                <w:sz w:val="18"/>
                <w:szCs w:val="18"/>
              </w:rPr>
            </w:pPr>
            <w:r w:rsidRPr="002254E3">
              <w:rPr>
                <w:rFonts w:cs="Arial"/>
                <w:sz w:val="18"/>
                <w:szCs w:val="18"/>
              </w:rPr>
              <w:t>De taal moet een middel zijn</w:t>
            </w:r>
            <w:r>
              <w:rPr>
                <w:rFonts w:cs="Arial"/>
                <w:sz w:val="18"/>
                <w:szCs w:val="18"/>
              </w:rPr>
              <w:t xml:space="preserve"> om te communiceren, gee</w:t>
            </w:r>
            <w:r w:rsidR="00903EDD">
              <w:rPr>
                <w:rFonts w:cs="Arial"/>
                <w:sz w:val="18"/>
                <w:szCs w:val="18"/>
              </w:rPr>
              <w:t>f</w:t>
            </w:r>
            <w:r>
              <w:rPr>
                <w:rFonts w:cs="Arial"/>
                <w:sz w:val="18"/>
                <w:szCs w:val="18"/>
              </w:rPr>
              <w:t xml:space="preserve"> daarom zinvolle opdrachten.</w:t>
            </w:r>
          </w:p>
          <w:p w:rsidR="00470724" w:rsidRPr="002254E3" w:rsidRDefault="00470724" w:rsidP="00470724">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272559" w:rsidRDefault="00470724" w:rsidP="00470724">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 xml:space="preserve">- </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4" w:space="0" w:color="auto"/>
            </w:tcBorders>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797633" w:rsidP="00272559">
            <w:pPr>
              <w:spacing w:before="80" w:after="80"/>
              <w:rPr>
                <w:b/>
                <w:bCs/>
                <w:sz w:val="18"/>
              </w:rPr>
            </w:pPr>
            <w:r>
              <w:rPr>
                <w:b/>
                <w:bCs/>
                <w:sz w:val="18"/>
              </w:rPr>
              <w:t>Bereidheid to</w:t>
            </w:r>
            <w:r w:rsidR="0064509F">
              <w:rPr>
                <w:b/>
                <w:bCs/>
                <w:sz w:val="18"/>
              </w:rPr>
              <w:t>n</w:t>
            </w:r>
            <w:r>
              <w:rPr>
                <w:b/>
                <w:bCs/>
                <w:sz w:val="18"/>
              </w:rPr>
              <w:t>en tot taalverzorging.</w:t>
            </w:r>
          </w:p>
        </w:tc>
        <w:tc>
          <w:tcPr>
            <w:tcW w:w="835" w:type="dxa"/>
            <w:tcBorders>
              <w:top w:val="single" w:sz="18" w:space="0" w:color="auto"/>
              <w:bottom w:val="single" w:sz="18" w:space="0" w:color="auto"/>
            </w:tcBorders>
          </w:tcPr>
          <w:p w:rsidR="00272559" w:rsidRDefault="00777C2D" w:rsidP="00272559">
            <w:pPr>
              <w:spacing w:before="80" w:after="80"/>
              <w:jc w:val="center"/>
              <w:rPr>
                <w:b/>
                <w:bCs/>
                <w:sz w:val="18"/>
              </w:rPr>
            </w:pPr>
            <w:r>
              <w:rPr>
                <w:b/>
                <w:bCs/>
                <w:sz w:val="18"/>
              </w:rPr>
              <w:t>ET* 28</w:t>
            </w:r>
            <w:r w:rsidR="007160A4">
              <w:rPr>
                <w:b/>
                <w:bCs/>
                <w:sz w:val="18"/>
              </w:rPr>
              <w:br/>
            </w:r>
            <w:r w:rsidR="007160A4" w:rsidRPr="00167E1F">
              <w:rPr>
                <w:b/>
                <w:bCs/>
                <w:sz w:val="18"/>
              </w:rPr>
              <w:t>STM 25</w:t>
            </w:r>
          </w:p>
        </w:tc>
        <w:tc>
          <w:tcPr>
            <w:tcW w:w="835" w:type="dxa"/>
            <w:tcBorders>
              <w:top w:val="single" w:sz="18" w:space="0" w:color="auto"/>
              <w:bottom w:val="single" w:sz="18" w:space="0" w:color="auto"/>
              <w:right w:val="double" w:sz="4" w:space="0" w:color="auto"/>
            </w:tcBorders>
          </w:tcPr>
          <w:p w:rsidR="00272559" w:rsidRDefault="00797633"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Pr="007E5227" w:rsidRDefault="00272559" w:rsidP="00272559">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Default="00014EEF" w:rsidP="00272559">
            <w:pPr>
              <w:tabs>
                <w:tab w:val="right" w:pos="352"/>
                <w:tab w:val="right" w:pos="567"/>
              </w:tabs>
              <w:spacing w:before="80" w:after="80"/>
              <w:rPr>
                <w:sz w:val="18"/>
              </w:rPr>
            </w:pPr>
            <w:r w:rsidRPr="00901D00">
              <w:rPr>
                <w:sz w:val="18"/>
              </w:rPr>
              <w:t>Nadruk op verschillen tussen informeel/formeel taalgebruik -geijkte uitdrukkingen inoefenen en gebruiken.</w:t>
            </w: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r w:rsidRPr="00167E1F">
              <w:rPr>
                <w:sz w:val="18"/>
              </w:rPr>
              <w:br/>
              <w:t>PAV</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797633" w:rsidP="00272559">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272559" w:rsidRDefault="00777C2D" w:rsidP="00797633">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272559" w:rsidRDefault="00797633"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p>
        </w:tc>
      </w:tr>
      <w:tr w:rsidR="00272559" w:rsidTr="00797633">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797633" w:rsidP="0064509F">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64509F">
              <w:rPr>
                <w:b/>
                <w:bCs/>
                <w:sz w:val="18"/>
              </w:rPr>
              <w:t>Frans</w:t>
            </w:r>
            <w:r>
              <w:rPr>
                <w:b/>
                <w:bCs/>
                <w:sz w:val="18"/>
              </w:rPr>
              <w:t xml:space="preserve"> gesproken wordt.</w:t>
            </w:r>
          </w:p>
        </w:tc>
        <w:tc>
          <w:tcPr>
            <w:tcW w:w="835" w:type="dxa"/>
            <w:tcBorders>
              <w:top w:val="single" w:sz="18" w:space="0" w:color="auto"/>
              <w:bottom w:val="single" w:sz="18" w:space="0" w:color="auto"/>
            </w:tcBorders>
          </w:tcPr>
          <w:p w:rsidR="00272559" w:rsidRDefault="00777C2D" w:rsidP="00810F49">
            <w:pPr>
              <w:spacing w:before="80" w:after="80"/>
              <w:jc w:val="center"/>
              <w:rPr>
                <w:b/>
                <w:bCs/>
                <w:sz w:val="18"/>
              </w:rPr>
            </w:pPr>
            <w:r>
              <w:rPr>
                <w:b/>
                <w:bCs/>
                <w:sz w:val="18"/>
              </w:rPr>
              <w:t>ET* 30</w:t>
            </w:r>
            <w:r w:rsidR="007160A4">
              <w:rPr>
                <w:b/>
                <w:bCs/>
                <w:sz w:val="18"/>
              </w:rPr>
              <w:br/>
            </w:r>
            <w:r w:rsidR="007160A4" w:rsidRPr="00167E1F">
              <w:rPr>
                <w:b/>
                <w:bCs/>
                <w:sz w:val="18"/>
              </w:rPr>
              <w:t>STM 18</w:t>
            </w:r>
            <w:r w:rsidR="007160A4" w:rsidRPr="00167E1F">
              <w:rPr>
                <w:b/>
                <w:bCs/>
                <w:sz w:val="18"/>
              </w:rPr>
              <w:br/>
              <w:t>STM 26</w:t>
            </w:r>
          </w:p>
        </w:tc>
        <w:tc>
          <w:tcPr>
            <w:tcW w:w="835" w:type="dxa"/>
            <w:tcBorders>
              <w:top w:val="single" w:sz="18" w:space="0" w:color="auto"/>
              <w:bottom w:val="single" w:sz="18" w:space="0" w:color="auto"/>
              <w:right w:val="double" w:sz="4" w:space="0" w:color="auto"/>
            </w:tcBorders>
          </w:tcPr>
          <w:p w:rsidR="00272559" w:rsidRDefault="00797633"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Pr="007E5227" w:rsidRDefault="00272559" w:rsidP="00272559">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797633">
        <w:trPr>
          <w:trHeight w:val="397"/>
        </w:trPr>
        <w:tc>
          <w:tcPr>
            <w:tcW w:w="839" w:type="dxa"/>
            <w:tcBorders>
              <w:top w:val="single" w:sz="18" w:space="0" w:color="auto"/>
              <w:bottom w:val="single" w:sz="4" w:space="0" w:color="auto"/>
            </w:tcBorders>
          </w:tcPr>
          <w:p w:rsidR="00272559"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Default="00272559" w:rsidP="00272559">
            <w:pPr>
              <w:spacing w:before="80" w:after="80"/>
              <w:jc w:val="center"/>
              <w:rPr>
                <w:sz w:val="18"/>
              </w:rPr>
            </w:pPr>
          </w:p>
        </w:tc>
      </w:tr>
    </w:tbl>
    <w:p w:rsidR="00272559" w:rsidRDefault="00272559" w:rsidP="0027255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Tr="00272559">
        <w:trPr>
          <w:trHeight w:val="397"/>
        </w:trPr>
        <w:tc>
          <w:tcPr>
            <w:tcW w:w="839" w:type="dxa"/>
            <w:tcBorders>
              <w:bottom w:val="single" w:sz="4" w:space="0" w:color="auto"/>
            </w:tcBorders>
            <w:vAlign w:val="center"/>
          </w:tcPr>
          <w:p w:rsidR="00272559" w:rsidRDefault="00272559" w:rsidP="00272559">
            <w:pPr>
              <w:spacing w:before="80" w:after="80"/>
              <w:rPr>
                <w:sz w:val="18"/>
              </w:rPr>
            </w:pPr>
            <w:r>
              <w:rPr>
                <w:sz w:val="18"/>
              </w:rPr>
              <w:lastRenderedPageBreak/>
              <w:t>Nr.</w:t>
            </w:r>
          </w:p>
        </w:tc>
        <w:tc>
          <w:tcPr>
            <w:tcW w:w="5716" w:type="dxa"/>
            <w:tcBorders>
              <w:bottom w:val="single" w:sz="4" w:space="0" w:color="auto"/>
            </w:tcBorders>
            <w:vAlign w:val="center"/>
          </w:tcPr>
          <w:p w:rsidR="00272559" w:rsidRDefault="00272559" w:rsidP="002725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72559" w:rsidRDefault="00272559" w:rsidP="002725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72559" w:rsidRDefault="00272559" w:rsidP="00272559">
            <w:pPr>
              <w:spacing w:before="80" w:after="80"/>
              <w:jc w:val="center"/>
              <w:rPr>
                <w:sz w:val="18"/>
              </w:rPr>
            </w:pPr>
            <w:r>
              <w:rPr>
                <w:sz w:val="18"/>
              </w:rPr>
              <w:t>B/U</w:t>
            </w:r>
          </w:p>
        </w:tc>
        <w:tc>
          <w:tcPr>
            <w:tcW w:w="6949" w:type="dxa"/>
            <w:tcBorders>
              <w:left w:val="double" w:sz="4" w:space="0" w:color="auto"/>
            </w:tcBorders>
            <w:vAlign w:val="center"/>
          </w:tcPr>
          <w:p w:rsidR="00272559" w:rsidRDefault="00272559" w:rsidP="00272559">
            <w:pPr>
              <w:spacing w:before="80" w:after="80"/>
              <w:jc w:val="center"/>
              <w:rPr>
                <w:sz w:val="18"/>
              </w:rPr>
            </w:pPr>
            <w:r>
              <w:rPr>
                <w:sz w:val="18"/>
              </w:rPr>
              <w:t>Didactische wenken en hulpmiddelen</w:t>
            </w:r>
          </w:p>
        </w:tc>
        <w:tc>
          <w:tcPr>
            <w:tcW w:w="844" w:type="dxa"/>
            <w:vAlign w:val="center"/>
          </w:tcPr>
          <w:p w:rsidR="00272559" w:rsidRDefault="00272559" w:rsidP="00272559">
            <w:pPr>
              <w:spacing w:before="80" w:after="80"/>
              <w:jc w:val="center"/>
              <w:rPr>
                <w:sz w:val="18"/>
              </w:rPr>
            </w:pPr>
            <w:r>
              <w:rPr>
                <w:sz w:val="18"/>
              </w:rPr>
              <w:t>Link</w:t>
            </w:r>
          </w:p>
        </w:tc>
      </w:tr>
      <w:tr w:rsidR="00272559" w:rsidRPr="0085762A" w:rsidTr="00272559">
        <w:trPr>
          <w:cantSplit/>
          <w:trHeight w:val="397"/>
        </w:trPr>
        <w:tc>
          <w:tcPr>
            <w:tcW w:w="8225" w:type="dxa"/>
            <w:gridSpan w:val="4"/>
            <w:tcBorders>
              <w:bottom w:val="single" w:sz="18" w:space="0" w:color="auto"/>
              <w:right w:val="nil"/>
            </w:tcBorders>
            <w:vAlign w:val="center"/>
          </w:tcPr>
          <w:p w:rsidR="00272559" w:rsidRPr="00743F84" w:rsidRDefault="00272559" w:rsidP="00272559">
            <w:pPr>
              <w:pStyle w:val="Kop3"/>
              <w:rPr>
                <w:rFonts w:cs="Arial"/>
              </w:rPr>
            </w:pPr>
            <w:bookmarkStart w:id="66" w:name="_Toc378066080"/>
            <w:r w:rsidRPr="00743F84">
              <w:rPr>
                <w:rFonts w:cs="Arial"/>
              </w:rPr>
              <w:t>Strategieën</w:t>
            </w:r>
            <w:bookmarkEnd w:id="66"/>
          </w:p>
        </w:tc>
        <w:tc>
          <w:tcPr>
            <w:tcW w:w="7793" w:type="dxa"/>
            <w:gridSpan w:val="2"/>
            <w:tcBorders>
              <w:left w:val="nil"/>
              <w:bottom w:val="single" w:sz="18" w:space="0" w:color="auto"/>
            </w:tcBorders>
            <w:vAlign w:val="center"/>
          </w:tcPr>
          <w:p w:rsidR="00272559" w:rsidRPr="0085762A" w:rsidRDefault="00272559" w:rsidP="00272559">
            <w:pPr>
              <w:rPr>
                <w:szCs w:val="20"/>
              </w:rPr>
            </w:pP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797633" w:rsidP="00272559">
            <w:pPr>
              <w:spacing w:before="80" w:after="80"/>
              <w:rPr>
                <w:b/>
                <w:bCs/>
                <w:sz w:val="18"/>
              </w:rPr>
            </w:pPr>
            <w:r>
              <w:rPr>
                <w:b/>
                <w:bCs/>
                <w:sz w:val="18"/>
              </w:rPr>
              <w:t xml:space="preserve">Het doel van </w:t>
            </w:r>
            <w:r w:rsidR="0064509F">
              <w:rPr>
                <w:b/>
                <w:bCs/>
                <w:sz w:val="18"/>
              </w:rPr>
              <w:t xml:space="preserve">de </w:t>
            </w:r>
            <w:r>
              <w:rPr>
                <w:b/>
                <w:bCs/>
                <w:sz w:val="18"/>
              </w:rPr>
              <w:t>interactie kunnen bepalen.</w:t>
            </w:r>
          </w:p>
        </w:tc>
        <w:tc>
          <w:tcPr>
            <w:tcW w:w="835" w:type="dxa"/>
            <w:tcBorders>
              <w:top w:val="single" w:sz="18" w:space="0" w:color="auto"/>
              <w:bottom w:val="single" w:sz="18" w:space="0" w:color="auto"/>
            </w:tcBorders>
          </w:tcPr>
          <w:p w:rsidR="00272559" w:rsidRDefault="00777C2D"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797633"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E12C14" w:rsidRDefault="00D9274B" w:rsidP="00272559">
            <w:pPr>
              <w:tabs>
                <w:tab w:val="right" w:pos="352"/>
                <w:tab w:val="right" w:pos="567"/>
              </w:tabs>
              <w:spacing w:before="80" w:after="80"/>
              <w:rPr>
                <w:i/>
                <w:color w:val="E36C0A"/>
                <w:sz w:val="18"/>
              </w:rPr>
            </w:pPr>
            <w:r w:rsidRPr="00D9274B">
              <w:rPr>
                <w:rFonts w:cs="Arial"/>
                <w:sz w:val="18"/>
                <w:szCs w:val="18"/>
                <w:lang w:val="nl-BE"/>
              </w:rPr>
              <w:t>Bv. De prijs vragen, een afspraak maken</w:t>
            </w:r>
            <w:r>
              <w:rPr>
                <w:rFonts w:cs="Arial"/>
                <w:sz w:val="18"/>
                <w:szCs w:val="18"/>
                <w:lang w:val="nl-BE"/>
              </w:rPr>
              <w:t>,</w:t>
            </w:r>
            <w:r w:rsidRPr="00D9274B">
              <w:rPr>
                <w:rFonts w:cs="Arial"/>
                <w:sz w:val="18"/>
                <w:szCs w:val="18"/>
                <w:lang w:val="nl-BE"/>
              </w:rPr>
              <w:t xml:space="preserve"> de weg uitleggen, …</w:t>
            </w: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r>
              <w:rPr>
                <w:sz w:val="18"/>
              </w:rPr>
              <w:br/>
              <w:t>PAV</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797633" w:rsidP="00272559">
            <w:pPr>
              <w:spacing w:before="80" w:after="80"/>
              <w:rPr>
                <w:b/>
                <w:bCs/>
                <w:sz w:val="18"/>
              </w:rPr>
            </w:pPr>
            <w:r>
              <w:rPr>
                <w:b/>
                <w:bCs/>
                <w:sz w:val="18"/>
              </w:rPr>
              <w:t>Gebruik kunnen maken van non-verbaal gedrag.</w:t>
            </w:r>
          </w:p>
        </w:tc>
        <w:tc>
          <w:tcPr>
            <w:tcW w:w="835" w:type="dxa"/>
            <w:tcBorders>
              <w:top w:val="single" w:sz="18" w:space="0" w:color="auto"/>
              <w:bottom w:val="single" w:sz="18" w:space="0" w:color="auto"/>
            </w:tcBorders>
          </w:tcPr>
          <w:p w:rsidR="00272559" w:rsidRDefault="00777C2D"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797633"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Default="00470724" w:rsidP="00470724">
            <w:pPr>
              <w:tabs>
                <w:tab w:val="right" w:pos="352"/>
                <w:tab w:val="right" w:pos="567"/>
              </w:tabs>
              <w:spacing w:before="80" w:after="80"/>
              <w:rPr>
                <w:sz w:val="18"/>
              </w:rPr>
            </w:pPr>
            <w:r>
              <w:rPr>
                <w:rFonts w:cs="Arial"/>
                <w:sz w:val="18"/>
                <w:szCs w:val="18"/>
                <w:lang w:val="nl-BE"/>
              </w:rPr>
              <w:t>B</w:t>
            </w:r>
            <w:r w:rsidRPr="002254E3">
              <w:rPr>
                <w:rFonts w:cs="Arial"/>
                <w:sz w:val="18"/>
                <w:szCs w:val="18"/>
                <w:lang w:val="nl-BE"/>
              </w:rPr>
              <w:t xml:space="preserve">elang van lichaamstaal </w:t>
            </w:r>
            <w:r>
              <w:rPr>
                <w:rFonts w:cs="Arial"/>
                <w:sz w:val="18"/>
                <w:szCs w:val="18"/>
                <w:lang w:val="nl-BE"/>
              </w:rPr>
              <w:t>duidelijk maken.</w:t>
            </w: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r>
              <w:rPr>
                <w:sz w:val="18"/>
              </w:rPr>
              <w:br/>
            </w:r>
            <w:r w:rsidR="00470724">
              <w:rPr>
                <w:sz w:val="18"/>
              </w:rPr>
              <w:t>PAV</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265F5A" w:rsidP="00272559">
            <w:pPr>
              <w:spacing w:before="80" w:after="80"/>
              <w:rPr>
                <w:b/>
                <w:bCs/>
                <w:sz w:val="18"/>
              </w:rPr>
            </w:pPr>
            <w:r>
              <w:rPr>
                <w:b/>
                <w:bCs/>
                <w:sz w:val="18"/>
              </w:rPr>
              <w:t>Kunnen zeggen dat men iets niet begrijpt.</w:t>
            </w:r>
          </w:p>
        </w:tc>
        <w:tc>
          <w:tcPr>
            <w:tcW w:w="835" w:type="dxa"/>
            <w:tcBorders>
              <w:top w:val="single" w:sz="18" w:space="0" w:color="auto"/>
              <w:bottom w:val="single" w:sz="18" w:space="0" w:color="auto"/>
            </w:tcBorders>
          </w:tcPr>
          <w:p w:rsidR="00272559" w:rsidRDefault="00777C2D"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265F5A" w:rsidP="0064509F">
            <w:pPr>
              <w:spacing w:before="80" w:after="80"/>
              <w:rPr>
                <w:b/>
                <w:bCs/>
                <w:sz w:val="18"/>
              </w:rPr>
            </w:pPr>
            <w:r>
              <w:rPr>
                <w:b/>
                <w:bCs/>
                <w:sz w:val="18"/>
              </w:rPr>
              <w:t>Kunnen vragen om langzamer te spreken</w:t>
            </w:r>
            <w:r w:rsidR="0064509F">
              <w:rPr>
                <w:b/>
                <w:bCs/>
                <w:sz w:val="18"/>
              </w:rPr>
              <w:t>.</w:t>
            </w:r>
          </w:p>
        </w:tc>
        <w:tc>
          <w:tcPr>
            <w:tcW w:w="835" w:type="dxa"/>
            <w:tcBorders>
              <w:top w:val="single" w:sz="18" w:space="0" w:color="auto"/>
              <w:bottom w:val="single" w:sz="18" w:space="0" w:color="auto"/>
            </w:tcBorders>
          </w:tcPr>
          <w:p w:rsidR="00272559" w:rsidRDefault="00777C2D"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4" w:space="0" w:color="auto"/>
            </w:tcBorders>
          </w:tcPr>
          <w:p w:rsidR="00272559"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Default="007160A4" w:rsidP="00272559">
            <w:pPr>
              <w:spacing w:before="80" w:after="80"/>
              <w:jc w:val="center"/>
              <w:rPr>
                <w:sz w:val="18"/>
              </w:rPr>
            </w:pPr>
            <w:r>
              <w:rPr>
                <w:sz w:val="18"/>
              </w:rPr>
              <w:t>ENG</w:t>
            </w:r>
          </w:p>
        </w:tc>
      </w:tr>
      <w:tr w:rsidR="0064509F" w:rsidTr="002C4C51">
        <w:trPr>
          <w:trHeight w:val="397"/>
        </w:trPr>
        <w:tc>
          <w:tcPr>
            <w:tcW w:w="839" w:type="dxa"/>
            <w:tcBorders>
              <w:top w:val="single" w:sz="18" w:space="0" w:color="auto"/>
              <w:left w:val="single" w:sz="18" w:space="0" w:color="auto"/>
              <w:bottom w:val="single" w:sz="18" w:space="0" w:color="auto"/>
            </w:tcBorders>
          </w:tcPr>
          <w:p w:rsidR="0064509F" w:rsidRDefault="0064509F" w:rsidP="002C4C51">
            <w:pPr>
              <w:pStyle w:val="NummerDoelstelling"/>
            </w:pPr>
          </w:p>
        </w:tc>
        <w:tc>
          <w:tcPr>
            <w:tcW w:w="5716" w:type="dxa"/>
            <w:tcBorders>
              <w:top w:val="single" w:sz="18" w:space="0" w:color="auto"/>
              <w:bottom w:val="single" w:sz="18" w:space="0" w:color="auto"/>
            </w:tcBorders>
          </w:tcPr>
          <w:p w:rsidR="0064509F" w:rsidRDefault="0064509F" w:rsidP="002C4C51">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64509F" w:rsidRDefault="00777C2D" w:rsidP="002C4C51">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64509F" w:rsidRDefault="0064509F" w:rsidP="002C4C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4509F" w:rsidRDefault="0064509F" w:rsidP="002C4C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509F" w:rsidRDefault="0064509F" w:rsidP="002C4C51">
            <w:pPr>
              <w:spacing w:before="80" w:after="80"/>
              <w:jc w:val="center"/>
              <w:rPr>
                <w:sz w:val="18"/>
              </w:rPr>
            </w:pPr>
          </w:p>
        </w:tc>
      </w:tr>
      <w:tr w:rsidR="0064509F" w:rsidTr="002C4C51">
        <w:trPr>
          <w:trHeight w:val="397"/>
        </w:trPr>
        <w:tc>
          <w:tcPr>
            <w:tcW w:w="839" w:type="dxa"/>
            <w:tcBorders>
              <w:top w:val="single" w:sz="18" w:space="0" w:color="auto"/>
              <w:bottom w:val="single" w:sz="4" w:space="0" w:color="auto"/>
            </w:tcBorders>
          </w:tcPr>
          <w:p w:rsidR="0064509F" w:rsidRDefault="0064509F" w:rsidP="002C4C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4509F" w:rsidRDefault="0064509F" w:rsidP="002C4C51">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4509F" w:rsidRDefault="0064509F" w:rsidP="002C4C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64509F" w:rsidRDefault="007160A4" w:rsidP="002C4C51">
            <w:pPr>
              <w:spacing w:before="80" w:after="80"/>
              <w:jc w:val="center"/>
              <w:rPr>
                <w:sz w:val="18"/>
              </w:rPr>
            </w:pPr>
            <w:r>
              <w:rPr>
                <w:sz w:val="18"/>
              </w:rPr>
              <w:t>ENG</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265F5A" w:rsidP="003636CB">
            <w:pPr>
              <w:spacing w:before="80" w:after="80"/>
              <w:rPr>
                <w:b/>
                <w:bCs/>
                <w:sz w:val="18"/>
              </w:rPr>
            </w:pPr>
            <w:r>
              <w:rPr>
                <w:b/>
                <w:bCs/>
                <w:sz w:val="18"/>
              </w:rPr>
              <w:t>Iets k</w:t>
            </w:r>
            <w:r w:rsidR="0064509F">
              <w:rPr>
                <w:b/>
                <w:bCs/>
                <w:sz w:val="18"/>
              </w:rPr>
              <w:t>unnen aanwijzen om na te gaan of men</w:t>
            </w:r>
            <w:r>
              <w:rPr>
                <w:b/>
                <w:bCs/>
                <w:sz w:val="18"/>
              </w:rPr>
              <w:t xml:space="preserve"> de gesprekspartner begrepen </w:t>
            </w:r>
            <w:r w:rsidR="003636CB">
              <w:rPr>
                <w:b/>
                <w:bCs/>
                <w:sz w:val="18"/>
              </w:rPr>
              <w:t>heeft</w:t>
            </w:r>
            <w:r>
              <w:rPr>
                <w:b/>
                <w:bCs/>
                <w:sz w:val="18"/>
              </w:rPr>
              <w:t>.</w:t>
            </w:r>
          </w:p>
        </w:tc>
        <w:tc>
          <w:tcPr>
            <w:tcW w:w="835" w:type="dxa"/>
            <w:tcBorders>
              <w:top w:val="single" w:sz="18" w:space="0" w:color="auto"/>
              <w:bottom w:val="single" w:sz="18" w:space="0" w:color="auto"/>
            </w:tcBorders>
          </w:tcPr>
          <w:p w:rsidR="00272559" w:rsidRDefault="00777C2D"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Default="007160A4" w:rsidP="00272559">
            <w:pPr>
              <w:spacing w:before="80" w:after="80"/>
              <w:jc w:val="center"/>
              <w:rPr>
                <w:sz w:val="18"/>
              </w:rPr>
            </w:pPr>
            <w:r>
              <w:rPr>
                <w:sz w:val="18"/>
              </w:rPr>
              <w:t>ENG</w:t>
            </w: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265F5A" w:rsidP="00272559">
            <w:pPr>
              <w:spacing w:before="80" w:after="80"/>
              <w:rPr>
                <w:b/>
                <w:bCs/>
                <w:sz w:val="18"/>
              </w:rPr>
            </w:pPr>
            <w:r>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272559" w:rsidRDefault="00777C2D" w:rsidP="00272559">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Pr="007E5227" w:rsidRDefault="00272559" w:rsidP="00272559">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4" w:space="0" w:color="auto"/>
            </w:tcBorders>
          </w:tcPr>
          <w:p w:rsidR="00272559"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Default="00D9274B" w:rsidP="00272559">
            <w:pPr>
              <w:tabs>
                <w:tab w:val="right" w:pos="352"/>
                <w:tab w:val="right" w:pos="567"/>
              </w:tabs>
              <w:spacing w:before="80" w:after="80"/>
              <w:rPr>
                <w:sz w:val="18"/>
              </w:rPr>
            </w:pPr>
            <w:r>
              <w:rPr>
                <w:sz w:val="18"/>
              </w:rPr>
              <w:t>Begroeten, boodschap overbrengen, bedanken, afsluiten.</w:t>
            </w:r>
          </w:p>
        </w:tc>
        <w:tc>
          <w:tcPr>
            <w:tcW w:w="844" w:type="dxa"/>
            <w:tcBorders>
              <w:top w:val="single" w:sz="18" w:space="0" w:color="auto"/>
              <w:bottom w:val="single" w:sz="4" w:space="0" w:color="auto"/>
            </w:tcBorders>
          </w:tcPr>
          <w:p w:rsidR="00272559" w:rsidRDefault="007160A4" w:rsidP="00272559">
            <w:pPr>
              <w:spacing w:before="80" w:after="80"/>
              <w:jc w:val="center"/>
              <w:rPr>
                <w:sz w:val="18"/>
              </w:rPr>
            </w:pPr>
            <w:r>
              <w:rPr>
                <w:sz w:val="18"/>
              </w:rPr>
              <w:t>ENG</w:t>
            </w:r>
          </w:p>
        </w:tc>
      </w:tr>
    </w:tbl>
    <w:p w:rsidR="00272559" w:rsidRDefault="00272559" w:rsidP="00272559">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Tr="00272559">
        <w:trPr>
          <w:trHeight w:val="397"/>
        </w:trPr>
        <w:tc>
          <w:tcPr>
            <w:tcW w:w="839" w:type="dxa"/>
            <w:tcBorders>
              <w:bottom w:val="single" w:sz="4" w:space="0" w:color="auto"/>
            </w:tcBorders>
            <w:vAlign w:val="center"/>
          </w:tcPr>
          <w:p w:rsidR="00272559" w:rsidRDefault="00272559" w:rsidP="00272559">
            <w:pPr>
              <w:spacing w:before="80" w:after="80"/>
              <w:rPr>
                <w:sz w:val="18"/>
              </w:rPr>
            </w:pPr>
            <w:r>
              <w:rPr>
                <w:sz w:val="18"/>
              </w:rPr>
              <w:lastRenderedPageBreak/>
              <w:t>Nr.</w:t>
            </w:r>
          </w:p>
        </w:tc>
        <w:tc>
          <w:tcPr>
            <w:tcW w:w="5716" w:type="dxa"/>
            <w:tcBorders>
              <w:bottom w:val="single" w:sz="4" w:space="0" w:color="auto"/>
            </w:tcBorders>
            <w:vAlign w:val="center"/>
          </w:tcPr>
          <w:p w:rsidR="00272559" w:rsidRDefault="00272559" w:rsidP="002725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72559" w:rsidRDefault="00272559" w:rsidP="002725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72559" w:rsidRDefault="00272559" w:rsidP="00272559">
            <w:pPr>
              <w:spacing w:before="80" w:after="80"/>
              <w:jc w:val="center"/>
              <w:rPr>
                <w:sz w:val="18"/>
              </w:rPr>
            </w:pPr>
            <w:r>
              <w:rPr>
                <w:sz w:val="18"/>
              </w:rPr>
              <w:t>B/U</w:t>
            </w:r>
          </w:p>
        </w:tc>
        <w:tc>
          <w:tcPr>
            <w:tcW w:w="6949" w:type="dxa"/>
            <w:tcBorders>
              <w:left w:val="double" w:sz="4" w:space="0" w:color="auto"/>
            </w:tcBorders>
            <w:vAlign w:val="center"/>
          </w:tcPr>
          <w:p w:rsidR="00272559" w:rsidRDefault="00272559" w:rsidP="00272559">
            <w:pPr>
              <w:spacing w:before="80" w:after="80"/>
              <w:jc w:val="center"/>
              <w:rPr>
                <w:sz w:val="18"/>
              </w:rPr>
            </w:pPr>
            <w:r>
              <w:rPr>
                <w:sz w:val="18"/>
              </w:rPr>
              <w:t>Didactische wenken en hulpmiddelen</w:t>
            </w:r>
          </w:p>
        </w:tc>
        <w:tc>
          <w:tcPr>
            <w:tcW w:w="844" w:type="dxa"/>
            <w:vAlign w:val="center"/>
          </w:tcPr>
          <w:p w:rsidR="00272559" w:rsidRDefault="00272559" w:rsidP="00272559">
            <w:pPr>
              <w:spacing w:before="80" w:after="80"/>
              <w:jc w:val="center"/>
              <w:rPr>
                <w:sz w:val="18"/>
              </w:rPr>
            </w:pPr>
            <w:r>
              <w:rPr>
                <w:sz w:val="18"/>
              </w:rPr>
              <w:t>Link</w:t>
            </w:r>
          </w:p>
        </w:tc>
      </w:tr>
      <w:tr w:rsidR="00272559" w:rsidRPr="0085762A" w:rsidTr="00272559">
        <w:trPr>
          <w:cantSplit/>
          <w:trHeight w:val="397"/>
        </w:trPr>
        <w:tc>
          <w:tcPr>
            <w:tcW w:w="8225" w:type="dxa"/>
            <w:gridSpan w:val="4"/>
            <w:tcBorders>
              <w:bottom w:val="single" w:sz="18" w:space="0" w:color="auto"/>
              <w:right w:val="nil"/>
            </w:tcBorders>
            <w:vAlign w:val="center"/>
          </w:tcPr>
          <w:p w:rsidR="00272559" w:rsidRPr="00743F84" w:rsidRDefault="00272559" w:rsidP="00272559">
            <w:pPr>
              <w:pStyle w:val="Kop3"/>
              <w:rPr>
                <w:rFonts w:cs="Arial"/>
              </w:rPr>
            </w:pPr>
            <w:bookmarkStart w:id="67" w:name="_Toc378066081"/>
            <w:r w:rsidRPr="00743F84">
              <w:rPr>
                <w:rFonts w:cs="Arial"/>
              </w:rPr>
              <w:t>Taken</w:t>
            </w:r>
            <w:bookmarkEnd w:id="67"/>
          </w:p>
        </w:tc>
        <w:tc>
          <w:tcPr>
            <w:tcW w:w="7793" w:type="dxa"/>
            <w:gridSpan w:val="2"/>
            <w:tcBorders>
              <w:left w:val="nil"/>
              <w:bottom w:val="single" w:sz="18" w:space="0" w:color="auto"/>
            </w:tcBorders>
            <w:vAlign w:val="center"/>
          </w:tcPr>
          <w:p w:rsidR="00272559" w:rsidRPr="0085762A" w:rsidRDefault="00272559" w:rsidP="00272559">
            <w:pPr>
              <w:rPr>
                <w:szCs w:val="20"/>
              </w:rPr>
            </w:pPr>
          </w:p>
        </w:tc>
      </w:tr>
      <w:tr w:rsidR="00272559" w:rsidTr="00272559">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E73D4C" w:rsidRPr="00D630D2" w:rsidRDefault="00265F5A" w:rsidP="00B90F93">
            <w:pPr>
              <w:spacing w:before="80" w:after="80"/>
              <w:rPr>
                <w:b/>
                <w:bCs/>
                <w:sz w:val="18"/>
              </w:rPr>
            </w:pPr>
            <w:r>
              <w:rPr>
                <w:b/>
                <w:bCs/>
                <w:sz w:val="18"/>
              </w:rPr>
              <w:t>Standaarduitdrukkingen en beleefdheidsconventies kunnen gebruiken.</w:t>
            </w:r>
          </w:p>
        </w:tc>
        <w:tc>
          <w:tcPr>
            <w:tcW w:w="835" w:type="dxa"/>
            <w:tcBorders>
              <w:top w:val="single" w:sz="18" w:space="0" w:color="auto"/>
              <w:bottom w:val="single" w:sz="18" w:space="0" w:color="auto"/>
            </w:tcBorders>
          </w:tcPr>
          <w:p w:rsidR="00272559" w:rsidRDefault="00777C2D" w:rsidP="008D0A62">
            <w:pPr>
              <w:spacing w:before="80" w:after="80"/>
              <w:jc w:val="center"/>
              <w:rPr>
                <w:b/>
                <w:bCs/>
                <w:sz w:val="18"/>
              </w:rPr>
            </w:pPr>
            <w:r>
              <w:rPr>
                <w:b/>
                <w:bCs/>
                <w:sz w:val="18"/>
              </w:rPr>
              <w:t>ET 13</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272559">
        <w:trPr>
          <w:trHeight w:val="397"/>
        </w:trPr>
        <w:tc>
          <w:tcPr>
            <w:tcW w:w="839" w:type="dxa"/>
            <w:tcBorders>
              <w:top w:val="single" w:sz="18" w:space="0" w:color="auto"/>
              <w:bottom w:val="single" w:sz="18" w:space="0" w:color="auto"/>
            </w:tcBorders>
          </w:tcPr>
          <w:p w:rsidR="00272559"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874DF8" w:rsidRPr="003D29A6" w:rsidRDefault="00874DF8" w:rsidP="00874DF8">
            <w:pPr>
              <w:tabs>
                <w:tab w:val="right" w:pos="352"/>
                <w:tab w:val="right" w:pos="567"/>
              </w:tabs>
              <w:spacing w:before="80" w:after="80"/>
              <w:rPr>
                <w:sz w:val="18"/>
              </w:rPr>
            </w:pPr>
            <w:r>
              <w:rPr>
                <w:rFonts w:cs="Arial"/>
                <w:sz w:val="18"/>
                <w:szCs w:val="18"/>
                <w:lang w:val="nl-BE"/>
              </w:rPr>
              <w:t xml:space="preserve">Formeel en </w:t>
            </w:r>
            <w:r w:rsidRPr="002254E3">
              <w:rPr>
                <w:rFonts w:cs="Arial"/>
                <w:sz w:val="18"/>
                <w:szCs w:val="18"/>
                <w:lang w:val="nl-BE"/>
              </w:rPr>
              <w:t>informeel taalgebruik</w:t>
            </w:r>
          </w:p>
          <w:p w:rsidR="00874DF8" w:rsidRPr="002254E3" w:rsidRDefault="00874DF8" w:rsidP="00874DF8">
            <w:pPr>
              <w:tabs>
                <w:tab w:val="left" w:pos="1478"/>
              </w:tabs>
              <w:rPr>
                <w:rFonts w:cs="Arial"/>
                <w:sz w:val="18"/>
                <w:szCs w:val="18"/>
                <w:lang w:val="nl-BE"/>
              </w:rPr>
            </w:pPr>
            <w:r w:rsidRPr="002254E3">
              <w:rPr>
                <w:rFonts w:cs="Arial"/>
                <w:sz w:val="18"/>
                <w:szCs w:val="18"/>
                <w:lang w:val="nl-BE"/>
              </w:rPr>
              <w:t>Etiquette, elementaire beleefdheid</w:t>
            </w:r>
            <w:r>
              <w:rPr>
                <w:rFonts w:cs="Arial"/>
                <w:sz w:val="18"/>
                <w:szCs w:val="18"/>
                <w:lang w:val="nl-BE"/>
              </w:rPr>
              <w:t>.</w:t>
            </w:r>
          </w:p>
          <w:p w:rsidR="00272559" w:rsidRPr="00874DF8" w:rsidRDefault="00874DF8" w:rsidP="00874DF8">
            <w:pPr>
              <w:tabs>
                <w:tab w:val="left" w:pos="1478"/>
              </w:tabs>
              <w:rPr>
                <w:rFonts w:cs="Arial"/>
                <w:sz w:val="18"/>
                <w:szCs w:val="18"/>
                <w:lang w:val="nl-BE"/>
              </w:rPr>
            </w:pPr>
            <w:r w:rsidRPr="002254E3">
              <w:rPr>
                <w:rFonts w:cs="Arial"/>
                <w:sz w:val="18"/>
                <w:szCs w:val="18"/>
                <w:lang w:val="nl-BE"/>
              </w:rPr>
              <w:t>Luisteren naar elkaar</w:t>
            </w:r>
            <w:r>
              <w:rPr>
                <w:rFonts w:cs="Arial"/>
                <w:sz w:val="18"/>
                <w:szCs w:val="18"/>
                <w:lang w:val="nl-BE"/>
              </w:rPr>
              <w:t>.</w:t>
            </w:r>
          </w:p>
        </w:tc>
        <w:tc>
          <w:tcPr>
            <w:tcW w:w="844" w:type="dxa"/>
            <w:tcBorders>
              <w:top w:val="single" w:sz="18" w:space="0" w:color="auto"/>
              <w:bottom w:val="single" w:sz="18" w:space="0" w:color="auto"/>
            </w:tcBorders>
          </w:tcPr>
          <w:p w:rsidR="00272559" w:rsidRDefault="00272559" w:rsidP="00272559">
            <w:pPr>
              <w:spacing w:before="80" w:after="80"/>
              <w:jc w:val="center"/>
              <w:rPr>
                <w:sz w:val="18"/>
              </w:rPr>
            </w:pPr>
          </w:p>
        </w:tc>
      </w:tr>
      <w:tr w:rsidR="00272559" w:rsidTr="008D0A62">
        <w:trPr>
          <w:trHeight w:val="397"/>
        </w:trPr>
        <w:tc>
          <w:tcPr>
            <w:tcW w:w="839" w:type="dxa"/>
            <w:tcBorders>
              <w:top w:val="single" w:sz="18" w:space="0" w:color="auto"/>
              <w:left w:val="single" w:sz="18" w:space="0" w:color="auto"/>
              <w:bottom w:val="single" w:sz="18" w:space="0" w:color="auto"/>
            </w:tcBorders>
          </w:tcPr>
          <w:p w:rsidR="00272559" w:rsidRDefault="00272559" w:rsidP="00272559">
            <w:pPr>
              <w:pStyle w:val="NummerDoelstelling"/>
            </w:pPr>
          </w:p>
        </w:tc>
        <w:tc>
          <w:tcPr>
            <w:tcW w:w="5716" w:type="dxa"/>
            <w:tcBorders>
              <w:top w:val="single" w:sz="18" w:space="0" w:color="auto"/>
              <w:bottom w:val="single" w:sz="18" w:space="0" w:color="auto"/>
            </w:tcBorders>
          </w:tcPr>
          <w:p w:rsidR="00272559" w:rsidRDefault="00265F5A" w:rsidP="00270DB6">
            <w:pPr>
              <w:spacing w:before="80" w:after="80"/>
              <w:rPr>
                <w:b/>
                <w:bCs/>
                <w:sz w:val="18"/>
              </w:rPr>
            </w:pPr>
            <w:r>
              <w:rPr>
                <w:b/>
                <w:bCs/>
                <w:sz w:val="18"/>
              </w:rPr>
              <w:t>Informatie kunnen vragen of geven in informatieve en prescriptieve teksten.</w:t>
            </w:r>
          </w:p>
        </w:tc>
        <w:tc>
          <w:tcPr>
            <w:tcW w:w="835" w:type="dxa"/>
            <w:tcBorders>
              <w:top w:val="single" w:sz="18" w:space="0" w:color="auto"/>
              <w:bottom w:val="single" w:sz="18" w:space="0" w:color="auto"/>
            </w:tcBorders>
          </w:tcPr>
          <w:p w:rsidR="00272559" w:rsidRDefault="00777C2D" w:rsidP="008D0A62">
            <w:pPr>
              <w:spacing w:before="80" w:after="80"/>
              <w:jc w:val="center"/>
              <w:rPr>
                <w:b/>
                <w:bCs/>
                <w:sz w:val="18"/>
              </w:rPr>
            </w:pPr>
            <w:r>
              <w:rPr>
                <w:b/>
                <w:bCs/>
                <w:sz w:val="18"/>
              </w:rPr>
              <w:t>ET 14</w:t>
            </w:r>
            <w:r w:rsidR="007160A4">
              <w:rPr>
                <w:b/>
                <w:bCs/>
                <w:sz w:val="18"/>
              </w:rPr>
              <w:br/>
            </w:r>
            <w:r w:rsidR="007160A4" w:rsidRPr="00167E1F">
              <w:rPr>
                <w:b/>
                <w:bCs/>
                <w:sz w:val="18"/>
              </w:rPr>
              <w:t>STM 1</w:t>
            </w:r>
          </w:p>
        </w:tc>
        <w:tc>
          <w:tcPr>
            <w:tcW w:w="835" w:type="dxa"/>
            <w:tcBorders>
              <w:top w:val="single" w:sz="18" w:space="0" w:color="auto"/>
              <w:bottom w:val="single" w:sz="18" w:space="0" w:color="auto"/>
              <w:right w:val="double" w:sz="4" w:space="0" w:color="auto"/>
            </w:tcBorders>
          </w:tcPr>
          <w:p w:rsidR="00272559" w:rsidRDefault="00265F5A" w:rsidP="002725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72559"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Default="00272559" w:rsidP="00272559">
            <w:pPr>
              <w:spacing w:before="80" w:after="80"/>
              <w:jc w:val="center"/>
              <w:rPr>
                <w:sz w:val="18"/>
              </w:rPr>
            </w:pPr>
          </w:p>
        </w:tc>
      </w:tr>
      <w:tr w:rsidR="00272559" w:rsidTr="008D0A62">
        <w:trPr>
          <w:trHeight w:val="397"/>
        </w:trPr>
        <w:tc>
          <w:tcPr>
            <w:tcW w:w="839" w:type="dxa"/>
            <w:tcBorders>
              <w:top w:val="single" w:sz="18" w:space="0" w:color="auto"/>
              <w:bottom w:val="single" w:sz="4" w:space="0" w:color="auto"/>
            </w:tcBorders>
          </w:tcPr>
          <w:p w:rsidR="00272559"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Default="007160A4" w:rsidP="00272559">
            <w:pPr>
              <w:spacing w:before="80" w:after="80"/>
              <w:jc w:val="center"/>
              <w:rPr>
                <w:sz w:val="18"/>
              </w:rPr>
            </w:pPr>
            <w:r>
              <w:rPr>
                <w:sz w:val="18"/>
              </w:rPr>
              <w:t>ENG</w:t>
            </w:r>
          </w:p>
        </w:tc>
      </w:tr>
      <w:tr w:rsidR="00265F5A" w:rsidTr="00265F5A">
        <w:trPr>
          <w:trHeight w:val="397"/>
        </w:trPr>
        <w:tc>
          <w:tcPr>
            <w:tcW w:w="839" w:type="dxa"/>
            <w:tcBorders>
              <w:top w:val="single" w:sz="18" w:space="0" w:color="auto"/>
              <w:left w:val="single" w:sz="18" w:space="0" w:color="auto"/>
              <w:bottom w:val="single" w:sz="18" w:space="0" w:color="auto"/>
            </w:tcBorders>
          </w:tcPr>
          <w:p w:rsidR="00265F5A" w:rsidRDefault="00265F5A" w:rsidP="00265F5A">
            <w:pPr>
              <w:pStyle w:val="NummerDoelstelling"/>
            </w:pPr>
          </w:p>
        </w:tc>
        <w:tc>
          <w:tcPr>
            <w:tcW w:w="5716" w:type="dxa"/>
            <w:tcBorders>
              <w:top w:val="single" w:sz="18" w:space="0" w:color="auto"/>
              <w:bottom w:val="single" w:sz="18" w:space="0" w:color="auto"/>
            </w:tcBorders>
          </w:tcPr>
          <w:p w:rsidR="00265F5A" w:rsidRDefault="00265F5A" w:rsidP="00265F5A">
            <w:pPr>
              <w:spacing w:before="80" w:after="80"/>
              <w:rPr>
                <w:b/>
                <w:bCs/>
                <w:sz w:val="18"/>
              </w:rPr>
            </w:pPr>
            <w:r>
              <w:rPr>
                <w:b/>
                <w:bCs/>
                <w:sz w:val="18"/>
              </w:rPr>
              <w:t>Een spontane mening kunnen verwoorden in een informatieve tekst.</w:t>
            </w:r>
          </w:p>
        </w:tc>
        <w:tc>
          <w:tcPr>
            <w:tcW w:w="835" w:type="dxa"/>
            <w:tcBorders>
              <w:top w:val="single" w:sz="18" w:space="0" w:color="auto"/>
              <w:bottom w:val="single" w:sz="18" w:space="0" w:color="auto"/>
            </w:tcBorders>
          </w:tcPr>
          <w:p w:rsidR="00265F5A" w:rsidRDefault="00777C2D" w:rsidP="00265F5A">
            <w:pPr>
              <w:spacing w:before="80" w:after="80"/>
              <w:jc w:val="center"/>
              <w:rPr>
                <w:b/>
                <w:bCs/>
                <w:sz w:val="18"/>
              </w:rPr>
            </w:pPr>
            <w:r>
              <w:rPr>
                <w:b/>
                <w:bCs/>
                <w:sz w:val="18"/>
              </w:rPr>
              <w:t>ET 15</w:t>
            </w:r>
          </w:p>
        </w:tc>
        <w:tc>
          <w:tcPr>
            <w:tcW w:w="835" w:type="dxa"/>
            <w:tcBorders>
              <w:top w:val="single" w:sz="18" w:space="0" w:color="auto"/>
              <w:bottom w:val="single" w:sz="18" w:space="0" w:color="auto"/>
              <w:right w:val="double" w:sz="4" w:space="0" w:color="auto"/>
            </w:tcBorders>
          </w:tcPr>
          <w:p w:rsidR="00265F5A" w:rsidRDefault="00265F5A" w:rsidP="00265F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5F5A" w:rsidRDefault="00265F5A" w:rsidP="00265F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5F5A" w:rsidRDefault="00265F5A" w:rsidP="00265F5A">
            <w:pPr>
              <w:spacing w:before="80" w:after="80"/>
              <w:jc w:val="center"/>
              <w:rPr>
                <w:sz w:val="18"/>
              </w:rPr>
            </w:pPr>
          </w:p>
        </w:tc>
      </w:tr>
      <w:tr w:rsidR="00265F5A" w:rsidRPr="002666B1" w:rsidTr="00265F5A">
        <w:trPr>
          <w:trHeight w:val="397"/>
        </w:trPr>
        <w:tc>
          <w:tcPr>
            <w:tcW w:w="839" w:type="dxa"/>
            <w:tcBorders>
              <w:top w:val="single" w:sz="18" w:space="0" w:color="auto"/>
              <w:bottom w:val="single" w:sz="4" w:space="0" w:color="auto"/>
            </w:tcBorders>
          </w:tcPr>
          <w:p w:rsidR="00265F5A" w:rsidRDefault="00265F5A" w:rsidP="00265F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5F5A" w:rsidRDefault="00265F5A" w:rsidP="00265F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66B1" w:rsidRPr="00D9274B" w:rsidRDefault="00C54751" w:rsidP="002666B1">
            <w:pPr>
              <w:tabs>
                <w:tab w:val="right" w:pos="352"/>
                <w:tab w:val="right" w:pos="567"/>
              </w:tabs>
              <w:spacing w:before="80" w:after="80"/>
              <w:rPr>
                <w:sz w:val="18"/>
              </w:rPr>
            </w:pPr>
            <w:r>
              <w:rPr>
                <w:sz w:val="18"/>
              </w:rPr>
              <w:t>De leerlingen moeten dit kunnen doen in een kort gesprek.</w:t>
            </w:r>
          </w:p>
        </w:tc>
        <w:tc>
          <w:tcPr>
            <w:tcW w:w="844" w:type="dxa"/>
            <w:tcBorders>
              <w:top w:val="single" w:sz="18" w:space="0" w:color="auto"/>
              <w:bottom w:val="single" w:sz="4" w:space="0" w:color="auto"/>
            </w:tcBorders>
          </w:tcPr>
          <w:p w:rsidR="00265F5A" w:rsidRPr="001E1381" w:rsidRDefault="00265F5A" w:rsidP="00265F5A">
            <w:pPr>
              <w:spacing w:before="80" w:after="80"/>
              <w:jc w:val="center"/>
              <w:rPr>
                <w:sz w:val="18"/>
                <w:lang w:val="nl-BE"/>
              </w:rPr>
            </w:pPr>
          </w:p>
        </w:tc>
      </w:tr>
    </w:tbl>
    <w:p w:rsidR="00E878AB" w:rsidRPr="001E1381" w:rsidRDefault="00E878AB" w:rsidP="00E878AB">
      <w:pPr>
        <w:rPr>
          <w:b/>
          <w:bCs/>
          <w:lang w:val="nl-BE"/>
        </w:rPr>
        <w:sectPr w:rsidR="00E878AB" w:rsidRPr="001E1381" w:rsidSect="00D52574">
          <w:footerReference w:type="default" r:id="rId20"/>
          <w:pgSz w:w="16838" w:h="11906" w:orient="landscape"/>
          <w:pgMar w:top="1418" w:right="567" w:bottom="567" w:left="567" w:header="709" w:footer="709" w:gutter="0"/>
          <w:cols w:space="708"/>
        </w:sectPr>
      </w:pPr>
    </w:p>
    <w:p w:rsidR="00E878AB" w:rsidRPr="001E1381" w:rsidRDefault="00E878AB" w:rsidP="00E878AB">
      <w:pPr>
        <w:rPr>
          <w:b/>
          <w:bCs/>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Tr="00E878AB">
        <w:trPr>
          <w:trHeight w:val="397"/>
        </w:trPr>
        <w:tc>
          <w:tcPr>
            <w:tcW w:w="839" w:type="dxa"/>
            <w:tcBorders>
              <w:bottom w:val="single" w:sz="4" w:space="0" w:color="auto"/>
            </w:tcBorders>
            <w:vAlign w:val="center"/>
          </w:tcPr>
          <w:p w:rsidR="00E878AB" w:rsidRDefault="00E878AB" w:rsidP="00E878AB">
            <w:pPr>
              <w:spacing w:before="80" w:after="80"/>
              <w:rPr>
                <w:sz w:val="18"/>
              </w:rPr>
            </w:pPr>
            <w:r>
              <w:rPr>
                <w:sz w:val="18"/>
              </w:rPr>
              <w:t>Nr.</w:t>
            </w:r>
          </w:p>
        </w:tc>
        <w:tc>
          <w:tcPr>
            <w:tcW w:w="5716" w:type="dxa"/>
            <w:tcBorders>
              <w:bottom w:val="single" w:sz="4" w:space="0" w:color="auto"/>
            </w:tcBorders>
            <w:vAlign w:val="center"/>
          </w:tcPr>
          <w:p w:rsidR="00E878AB" w:rsidRDefault="00E878AB" w:rsidP="00E878A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78AB" w:rsidRDefault="00E878AB" w:rsidP="00E878A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78AB" w:rsidRDefault="00E878AB" w:rsidP="00E878AB">
            <w:pPr>
              <w:spacing w:before="80" w:after="80"/>
              <w:jc w:val="center"/>
              <w:rPr>
                <w:sz w:val="18"/>
              </w:rPr>
            </w:pPr>
            <w:r>
              <w:rPr>
                <w:sz w:val="18"/>
              </w:rPr>
              <w:t>B/U</w:t>
            </w:r>
          </w:p>
        </w:tc>
        <w:tc>
          <w:tcPr>
            <w:tcW w:w="6949" w:type="dxa"/>
            <w:tcBorders>
              <w:left w:val="double" w:sz="4" w:space="0" w:color="auto"/>
            </w:tcBorders>
            <w:vAlign w:val="center"/>
          </w:tcPr>
          <w:p w:rsidR="00E878AB" w:rsidRDefault="00E878AB" w:rsidP="00E878AB">
            <w:pPr>
              <w:spacing w:before="80" w:after="80"/>
              <w:jc w:val="center"/>
              <w:rPr>
                <w:sz w:val="18"/>
              </w:rPr>
            </w:pPr>
            <w:r>
              <w:rPr>
                <w:sz w:val="18"/>
              </w:rPr>
              <w:t>Didactische wenken en hulpmiddelen</w:t>
            </w:r>
          </w:p>
        </w:tc>
        <w:tc>
          <w:tcPr>
            <w:tcW w:w="844" w:type="dxa"/>
            <w:vAlign w:val="center"/>
          </w:tcPr>
          <w:p w:rsidR="00E878AB" w:rsidRDefault="00E878AB" w:rsidP="00E878AB">
            <w:pPr>
              <w:spacing w:before="80" w:after="80"/>
              <w:jc w:val="center"/>
              <w:rPr>
                <w:sz w:val="18"/>
              </w:rPr>
            </w:pPr>
            <w:r>
              <w:rPr>
                <w:sz w:val="18"/>
              </w:rPr>
              <w:t>Link</w:t>
            </w:r>
          </w:p>
        </w:tc>
      </w:tr>
      <w:tr w:rsidR="00E878AB" w:rsidTr="00E878AB">
        <w:trPr>
          <w:cantSplit/>
          <w:trHeight w:val="397"/>
        </w:trPr>
        <w:tc>
          <w:tcPr>
            <w:tcW w:w="8225" w:type="dxa"/>
            <w:gridSpan w:val="4"/>
            <w:tcBorders>
              <w:bottom w:val="single" w:sz="4" w:space="0" w:color="auto"/>
              <w:right w:val="nil"/>
            </w:tcBorders>
            <w:vAlign w:val="center"/>
          </w:tcPr>
          <w:p w:rsidR="00E878AB" w:rsidRPr="00743F84" w:rsidRDefault="00E878AB" w:rsidP="00E878AB">
            <w:pPr>
              <w:pStyle w:val="Kop2"/>
              <w:numPr>
                <w:ilvl w:val="1"/>
                <w:numId w:val="1"/>
              </w:numPr>
              <w:tabs>
                <w:tab w:val="clear" w:pos="1569"/>
                <w:tab w:val="num" w:pos="709"/>
              </w:tabs>
              <w:ind w:left="578" w:hanging="578"/>
              <w:rPr>
                <w:rFonts w:cs="Arial"/>
              </w:rPr>
            </w:pPr>
            <w:bookmarkStart w:id="68" w:name="_Toc378066082"/>
            <w:r w:rsidRPr="00743F84">
              <w:rPr>
                <w:rFonts w:cs="Arial"/>
              </w:rPr>
              <w:t>SCHRIJVEN</w:t>
            </w:r>
            <w:bookmarkEnd w:id="68"/>
          </w:p>
        </w:tc>
        <w:tc>
          <w:tcPr>
            <w:tcW w:w="7793" w:type="dxa"/>
            <w:gridSpan w:val="2"/>
            <w:tcBorders>
              <w:left w:val="nil"/>
              <w:bottom w:val="single" w:sz="4" w:space="0" w:color="auto"/>
            </w:tcBorders>
            <w:vAlign w:val="center"/>
          </w:tcPr>
          <w:p w:rsidR="00E878AB" w:rsidRDefault="00E878AB" w:rsidP="00E878AB">
            <w:pPr>
              <w:spacing w:before="80" w:after="80"/>
              <w:rPr>
                <w:rFonts w:cs="Arial"/>
                <w:b/>
                <w:bCs/>
              </w:rPr>
            </w:pPr>
          </w:p>
        </w:tc>
      </w:tr>
      <w:tr w:rsidR="00E878AB" w:rsidTr="00E878AB">
        <w:trPr>
          <w:trHeight w:val="397"/>
        </w:trPr>
        <w:tc>
          <w:tcPr>
            <w:tcW w:w="8225" w:type="dxa"/>
            <w:gridSpan w:val="4"/>
            <w:tcBorders>
              <w:top w:val="single" w:sz="4" w:space="0" w:color="auto"/>
              <w:bottom w:val="single" w:sz="4" w:space="0" w:color="auto"/>
              <w:right w:val="double" w:sz="4" w:space="0" w:color="auto"/>
            </w:tcBorders>
          </w:tcPr>
          <w:p w:rsidR="00270DB6" w:rsidRDefault="00E878AB" w:rsidP="00777C2D">
            <w:pPr>
              <w:tabs>
                <w:tab w:val="left" w:pos="226"/>
                <w:tab w:val="left" w:pos="586"/>
              </w:tabs>
              <w:spacing w:before="80" w:after="80"/>
              <w:rPr>
                <w:sz w:val="18"/>
              </w:rPr>
            </w:pPr>
            <w:r>
              <w:rPr>
                <w:sz w:val="18"/>
              </w:rPr>
              <w:t>Tekstkenmerken voor de schrijftaken:</w:t>
            </w:r>
            <w:r>
              <w:rPr>
                <w:sz w:val="18"/>
              </w:rPr>
              <w:br/>
            </w:r>
            <w:r>
              <w:rPr>
                <w:sz w:val="18"/>
              </w:rPr>
              <w:br/>
            </w:r>
            <w:r w:rsidR="00BB5117">
              <w:rPr>
                <w:sz w:val="18"/>
              </w:rPr>
              <w:t>-</w:t>
            </w:r>
            <w:r w:rsidR="00BB5117">
              <w:rPr>
                <w:sz w:val="18"/>
              </w:rPr>
              <w:tab/>
            </w:r>
            <w:r w:rsidR="00B01E73">
              <w:rPr>
                <w:sz w:val="18"/>
              </w:rPr>
              <w:t>Onderwerp</w:t>
            </w:r>
            <w:r w:rsidR="00270DB6">
              <w:rPr>
                <w:sz w:val="18"/>
              </w:rPr>
              <w:t>:</w:t>
            </w:r>
            <w:r w:rsidR="00270DB6">
              <w:rPr>
                <w:sz w:val="18"/>
              </w:rPr>
              <w:br/>
            </w:r>
            <w:r w:rsidR="00270DB6">
              <w:rPr>
                <w:sz w:val="18"/>
              </w:rPr>
              <w:tab/>
            </w:r>
            <w:r w:rsidR="00265F5A">
              <w:rPr>
                <w:sz w:val="18"/>
              </w:rPr>
              <w:t>.</w:t>
            </w:r>
            <w:r w:rsidR="00265F5A">
              <w:rPr>
                <w:sz w:val="18"/>
              </w:rPr>
              <w:tab/>
              <w:t>concreet;</w:t>
            </w:r>
            <w:r w:rsidR="00265F5A">
              <w:rPr>
                <w:sz w:val="18"/>
              </w:rPr>
              <w:br/>
            </w:r>
            <w:r w:rsidR="00265F5A">
              <w:rPr>
                <w:sz w:val="18"/>
              </w:rPr>
              <w:tab/>
              <w:t>.</w:t>
            </w:r>
            <w:r w:rsidR="00265F5A">
              <w:rPr>
                <w:sz w:val="18"/>
              </w:rPr>
              <w:tab/>
              <w:t>eigen leefwereld en dagelijks leven;</w:t>
            </w:r>
            <w:r w:rsidR="00265F5A">
              <w:rPr>
                <w:sz w:val="18"/>
              </w:rPr>
              <w:br/>
            </w:r>
            <w:r w:rsidR="00265F5A">
              <w:rPr>
                <w:sz w:val="18"/>
              </w:rPr>
              <w:tab/>
              <w:t>.</w:t>
            </w:r>
            <w:r w:rsidR="00265F5A">
              <w:rPr>
                <w:sz w:val="18"/>
              </w:rPr>
              <w:tab/>
              <w:t xml:space="preserve">zeer </w:t>
            </w:r>
            <w:r w:rsidR="00923E8E">
              <w:rPr>
                <w:sz w:val="18"/>
              </w:rPr>
              <w:t>vertrouwd</w:t>
            </w:r>
            <w:r w:rsidR="007D5703">
              <w:rPr>
                <w:sz w:val="18"/>
              </w:rPr>
              <w:t>.</w:t>
            </w:r>
            <w:r w:rsidR="007D5703">
              <w:rPr>
                <w:sz w:val="18"/>
              </w:rPr>
              <w:br/>
            </w:r>
            <w:r w:rsidR="007D5703">
              <w:rPr>
                <w:sz w:val="18"/>
              </w:rPr>
              <w:br/>
              <w:t>-</w:t>
            </w:r>
            <w:r w:rsidR="007D5703">
              <w:rPr>
                <w:sz w:val="18"/>
              </w:rPr>
              <w:tab/>
              <w:t>Structuur/Samenhang/L</w:t>
            </w:r>
            <w:r w:rsidR="00265F5A">
              <w:rPr>
                <w:sz w:val="18"/>
              </w:rPr>
              <w:t>engte:</w:t>
            </w:r>
            <w:r w:rsidR="00265F5A">
              <w:rPr>
                <w:sz w:val="18"/>
              </w:rPr>
              <w:br/>
            </w:r>
            <w:r w:rsidR="00265F5A">
              <w:rPr>
                <w:sz w:val="18"/>
              </w:rPr>
              <w:tab/>
              <w:t>.</w:t>
            </w:r>
            <w:r w:rsidR="00265F5A">
              <w:rPr>
                <w:sz w:val="18"/>
              </w:rPr>
              <w:tab/>
              <w:t>korte, enkelvoudige zinnen;</w:t>
            </w:r>
            <w:r w:rsidR="00265F5A">
              <w:rPr>
                <w:sz w:val="18"/>
              </w:rPr>
              <w:br/>
            </w:r>
            <w:r w:rsidR="00265F5A">
              <w:rPr>
                <w:sz w:val="18"/>
              </w:rPr>
              <w:tab/>
              <w:t>.</w:t>
            </w:r>
            <w:r w:rsidR="00265F5A">
              <w:rPr>
                <w:sz w:val="18"/>
              </w:rPr>
              <w:tab/>
              <w:t>elementaire tekststructu</w:t>
            </w:r>
            <w:r w:rsidR="00777C2D">
              <w:rPr>
                <w:sz w:val="18"/>
              </w:rPr>
              <w:t>ur</w:t>
            </w:r>
            <w:r w:rsidR="00265F5A">
              <w:rPr>
                <w:sz w:val="18"/>
              </w:rPr>
              <w:t>;</w:t>
            </w:r>
            <w:r w:rsidR="00265F5A">
              <w:rPr>
                <w:sz w:val="18"/>
              </w:rPr>
              <w:br/>
            </w:r>
            <w:r w:rsidR="00265F5A">
              <w:rPr>
                <w:sz w:val="18"/>
              </w:rPr>
              <w:tab/>
              <w:t>.</w:t>
            </w:r>
            <w:r w:rsidR="00265F5A">
              <w:rPr>
                <w:sz w:val="18"/>
              </w:rPr>
              <w:tab/>
            </w:r>
            <w:r w:rsidR="00777C2D">
              <w:rPr>
                <w:sz w:val="18"/>
              </w:rPr>
              <w:t>vrij</w:t>
            </w:r>
            <w:r w:rsidR="00265F5A">
              <w:rPr>
                <w:sz w:val="18"/>
              </w:rPr>
              <w:t xml:space="preserve"> korte teksten.</w:t>
            </w:r>
            <w:r w:rsidR="00265F5A">
              <w:rPr>
                <w:sz w:val="18"/>
              </w:rPr>
              <w:br/>
            </w:r>
            <w:r w:rsidR="00265F5A">
              <w:rPr>
                <w:sz w:val="18"/>
              </w:rPr>
              <w:br/>
              <w:t>-</w:t>
            </w:r>
            <w:r w:rsidR="00265F5A">
              <w:rPr>
                <w:sz w:val="18"/>
              </w:rPr>
              <w:tab/>
              <w:t>Woordenschat en taalvariëteit:</w:t>
            </w:r>
            <w:r w:rsidR="00265F5A">
              <w:rPr>
                <w:sz w:val="18"/>
              </w:rPr>
              <w:br/>
            </w:r>
            <w:r w:rsidR="00265F5A">
              <w:rPr>
                <w:sz w:val="18"/>
              </w:rPr>
              <w:tab/>
              <w:t>.</w:t>
            </w:r>
            <w:r w:rsidR="00265F5A">
              <w:rPr>
                <w:sz w:val="18"/>
              </w:rPr>
              <w:tab/>
              <w:t>frequent</w:t>
            </w:r>
            <w:r w:rsidR="00777C2D">
              <w:rPr>
                <w:sz w:val="18"/>
              </w:rPr>
              <w:t>e woorden</w:t>
            </w:r>
            <w:r w:rsidR="00265F5A">
              <w:rPr>
                <w:sz w:val="18"/>
              </w:rPr>
              <w:t>;</w:t>
            </w:r>
            <w:r w:rsidR="00265F5A">
              <w:rPr>
                <w:sz w:val="18"/>
              </w:rPr>
              <w:br/>
            </w:r>
            <w:r w:rsidR="00265F5A">
              <w:rPr>
                <w:sz w:val="18"/>
              </w:rPr>
              <w:tab/>
              <w:t>.</w:t>
            </w:r>
            <w:r w:rsidR="00265F5A">
              <w:rPr>
                <w:sz w:val="18"/>
              </w:rPr>
              <w:tab/>
              <w:t>standaarduitdrukkingen;</w:t>
            </w:r>
            <w:r w:rsidR="00265F5A">
              <w:rPr>
                <w:sz w:val="18"/>
              </w:rPr>
              <w:br/>
            </w:r>
            <w:r w:rsidR="00265F5A">
              <w:rPr>
                <w:sz w:val="18"/>
              </w:rPr>
              <w:tab/>
              <w:t>.</w:t>
            </w:r>
            <w:r w:rsidR="00265F5A">
              <w:rPr>
                <w:sz w:val="18"/>
              </w:rPr>
              <w:tab/>
              <w:t>standaardtaal;</w:t>
            </w:r>
            <w:r w:rsidR="00265F5A">
              <w:rPr>
                <w:sz w:val="18"/>
              </w:rPr>
              <w:br/>
            </w:r>
            <w:r w:rsidR="00265F5A">
              <w:rPr>
                <w:sz w:val="18"/>
              </w:rPr>
              <w:tab/>
              <w:t>.</w:t>
            </w:r>
            <w:r w:rsidR="00265F5A">
              <w:rPr>
                <w:sz w:val="18"/>
              </w:rPr>
              <w:tab/>
              <w:t>informeel en formeel.</w:t>
            </w:r>
          </w:p>
        </w:tc>
        <w:tc>
          <w:tcPr>
            <w:tcW w:w="6949" w:type="dxa"/>
            <w:tcBorders>
              <w:top w:val="single" w:sz="4" w:space="0" w:color="auto"/>
              <w:left w:val="double" w:sz="4" w:space="0" w:color="auto"/>
              <w:bottom w:val="single" w:sz="4" w:space="0" w:color="auto"/>
            </w:tcBorders>
          </w:tcPr>
          <w:p w:rsidR="00E878AB" w:rsidRDefault="00265F5A" w:rsidP="00E878AB">
            <w:pPr>
              <w:tabs>
                <w:tab w:val="right" w:pos="352"/>
                <w:tab w:val="right" w:pos="567"/>
              </w:tabs>
              <w:spacing w:before="80" w:after="80"/>
              <w:rPr>
                <w:sz w:val="18"/>
              </w:rPr>
            </w:pPr>
            <w:r>
              <w:rPr>
                <w:sz w:val="18"/>
              </w:rPr>
              <w:t>.</w:t>
            </w:r>
          </w:p>
        </w:tc>
        <w:tc>
          <w:tcPr>
            <w:tcW w:w="844" w:type="dxa"/>
            <w:tcBorders>
              <w:top w:val="single" w:sz="4" w:space="0" w:color="auto"/>
              <w:bottom w:val="single" w:sz="4" w:space="0" w:color="auto"/>
            </w:tcBorders>
          </w:tcPr>
          <w:p w:rsidR="00E878AB" w:rsidRDefault="00E878AB" w:rsidP="00E878AB">
            <w:pPr>
              <w:spacing w:before="80" w:after="80"/>
              <w:jc w:val="center"/>
              <w:rPr>
                <w:sz w:val="18"/>
              </w:rPr>
            </w:pPr>
          </w:p>
        </w:tc>
      </w:tr>
    </w:tbl>
    <w:p w:rsidR="00CC0821" w:rsidRDefault="00CC0821" w:rsidP="00E878AB">
      <w:pPr>
        <w:rPr>
          <w:b/>
          <w:bCs/>
        </w:rPr>
      </w:pPr>
    </w:p>
    <w:p w:rsidR="00E878AB" w:rsidRDefault="00CC0821" w:rsidP="00E878AB">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Tr="00E878AB">
        <w:trPr>
          <w:trHeight w:val="397"/>
        </w:trPr>
        <w:tc>
          <w:tcPr>
            <w:tcW w:w="839" w:type="dxa"/>
            <w:tcBorders>
              <w:bottom w:val="single" w:sz="4" w:space="0" w:color="auto"/>
            </w:tcBorders>
            <w:vAlign w:val="center"/>
          </w:tcPr>
          <w:p w:rsidR="00E878AB" w:rsidRDefault="00E878AB" w:rsidP="00E878AB">
            <w:pPr>
              <w:spacing w:before="80" w:after="80"/>
              <w:rPr>
                <w:sz w:val="18"/>
              </w:rPr>
            </w:pPr>
            <w:r>
              <w:rPr>
                <w:sz w:val="18"/>
              </w:rPr>
              <w:lastRenderedPageBreak/>
              <w:t>Nr.</w:t>
            </w:r>
          </w:p>
        </w:tc>
        <w:tc>
          <w:tcPr>
            <w:tcW w:w="5716" w:type="dxa"/>
            <w:tcBorders>
              <w:bottom w:val="single" w:sz="4" w:space="0" w:color="auto"/>
            </w:tcBorders>
            <w:vAlign w:val="center"/>
          </w:tcPr>
          <w:p w:rsidR="00E878AB" w:rsidRDefault="00E878AB" w:rsidP="00E878A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78AB" w:rsidRDefault="00E878AB" w:rsidP="00E878A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78AB" w:rsidRDefault="00E878AB" w:rsidP="00E878AB">
            <w:pPr>
              <w:spacing w:before="80" w:after="80"/>
              <w:jc w:val="center"/>
              <w:rPr>
                <w:sz w:val="18"/>
              </w:rPr>
            </w:pPr>
            <w:r>
              <w:rPr>
                <w:sz w:val="18"/>
              </w:rPr>
              <w:t>B/U</w:t>
            </w:r>
          </w:p>
        </w:tc>
        <w:tc>
          <w:tcPr>
            <w:tcW w:w="6949" w:type="dxa"/>
            <w:tcBorders>
              <w:left w:val="double" w:sz="4" w:space="0" w:color="auto"/>
            </w:tcBorders>
            <w:vAlign w:val="center"/>
          </w:tcPr>
          <w:p w:rsidR="00E878AB" w:rsidRDefault="00E878AB" w:rsidP="00E878AB">
            <w:pPr>
              <w:spacing w:before="80" w:after="80"/>
              <w:jc w:val="center"/>
              <w:rPr>
                <w:sz w:val="18"/>
              </w:rPr>
            </w:pPr>
            <w:r>
              <w:rPr>
                <w:sz w:val="18"/>
              </w:rPr>
              <w:t>Didactische wenken en hulpmiddelen</w:t>
            </w:r>
          </w:p>
        </w:tc>
        <w:tc>
          <w:tcPr>
            <w:tcW w:w="844" w:type="dxa"/>
            <w:vAlign w:val="center"/>
          </w:tcPr>
          <w:p w:rsidR="00E878AB" w:rsidRDefault="00E878AB" w:rsidP="00E878AB">
            <w:pPr>
              <w:spacing w:before="80" w:after="80"/>
              <w:jc w:val="center"/>
              <w:rPr>
                <w:sz w:val="18"/>
              </w:rPr>
            </w:pPr>
            <w:r>
              <w:rPr>
                <w:sz w:val="18"/>
              </w:rPr>
              <w:t>Link</w:t>
            </w:r>
          </w:p>
        </w:tc>
      </w:tr>
      <w:tr w:rsidR="00E878AB" w:rsidRPr="0085762A" w:rsidTr="00E878AB">
        <w:trPr>
          <w:cantSplit/>
          <w:trHeight w:val="397"/>
        </w:trPr>
        <w:tc>
          <w:tcPr>
            <w:tcW w:w="8225" w:type="dxa"/>
            <w:gridSpan w:val="4"/>
            <w:tcBorders>
              <w:bottom w:val="single" w:sz="18" w:space="0" w:color="auto"/>
              <w:right w:val="nil"/>
            </w:tcBorders>
            <w:vAlign w:val="center"/>
          </w:tcPr>
          <w:p w:rsidR="00E878AB" w:rsidRPr="00743F84" w:rsidRDefault="00E878AB" w:rsidP="00E878AB">
            <w:pPr>
              <w:pStyle w:val="Kop3"/>
              <w:rPr>
                <w:rFonts w:cs="Arial"/>
              </w:rPr>
            </w:pPr>
            <w:bookmarkStart w:id="69" w:name="_Toc378066083"/>
            <w:r w:rsidRPr="00743F84">
              <w:rPr>
                <w:rFonts w:cs="Arial"/>
              </w:rPr>
              <w:t>Attitudes</w:t>
            </w:r>
            <w:bookmarkEnd w:id="69"/>
          </w:p>
        </w:tc>
        <w:tc>
          <w:tcPr>
            <w:tcW w:w="7793" w:type="dxa"/>
            <w:gridSpan w:val="2"/>
            <w:tcBorders>
              <w:left w:val="nil"/>
              <w:bottom w:val="single" w:sz="18" w:space="0" w:color="auto"/>
            </w:tcBorders>
            <w:vAlign w:val="center"/>
          </w:tcPr>
          <w:p w:rsidR="00E878AB" w:rsidRPr="0085762A" w:rsidRDefault="00E878AB" w:rsidP="00E878AB">
            <w:pPr>
              <w:rPr>
                <w:szCs w:val="20"/>
              </w:rPr>
            </w:pP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3912F6" w:rsidP="00EC4EB3">
            <w:pPr>
              <w:spacing w:before="80" w:after="80"/>
              <w:rPr>
                <w:b/>
                <w:bCs/>
                <w:sz w:val="18"/>
              </w:rPr>
            </w:pPr>
            <w:r>
              <w:rPr>
                <w:b/>
                <w:bCs/>
                <w:sz w:val="18"/>
              </w:rPr>
              <w:t xml:space="preserve">Bereidheid en durf tonen om in </w:t>
            </w:r>
            <w:r w:rsidR="00EC4EB3">
              <w:rPr>
                <w:b/>
                <w:bCs/>
                <w:sz w:val="18"/>
              </w:rPr>
              <w:t>het Frans</w:t>
            </w:r>
            <w:r>
              <w:rPr>
                <w:b/>
                <w:bCs/>
                <w:sz w:val="18"/>
              </w:rPr>
              <w:t xml:space="preserve"> te schrijven.</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E878AB" w:rsidRDefault="003912F6"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4" w:space="0" w:color="auto"/>
            </w:tcBorders>
          </w:tcPr>
          <w:p w:rsidR="00E878AB"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74DF8" w:rsidRPr="006F143E" w:rsidRDefault="00874DF8" w:rsidP="00874DF8">
            <w:pPr>
              <w:tabs>
                <w:tab w:val="left" w:pos="307"/>
              </w:tabs>
              <w:spacing w:before="80" w:after="80"/>
              <w:rPr>
                <w:rFonts w:cs="Arial"/>
                <w:sz w:val="18"/>
                <w:szCs w:val="18"/>
              </w:rPr>
            </w:pPr>
            <w:r w:rsidRPr="006F143E">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E878AB" w:rsidRDefault="00874DF8" w:rsidP="00874DF8">
            <w:pPr>
              <w:tabs>
                <w:tab w:val="right" w:pos="352"/>
                <w:tab w:val="right" w:pos="567"/>
              </w:tabs>
              <w:spacing w:before="80" w:after="80"/>
              <w:rPr>
                <w:sz w:val="18"/>
              </w:rPr>
            </w:pPr>
            <w:r w:rsidRPr="006F143E">
              <w:rPr>
                <w:rFonts w:cs="Arial"/>
                <w:sz w:val="18"/>
                <w:szCs w:val="18"/>
              </w:rPr>
              <w:t xml:space="preserve">Schrijfbereidheid ontwikkelen door korte, creatieve opdrachten te geven. Er kan ook in groepjes gewerkt worden om een veilig gevoel aan de leerlingen te geven. Hierbij moet niet steeds </w:t>
            </w:r>
            <w:r w:rsidRPr="006F143E">
              <w:rPr>
                <w:bCs/>
                <w:sz w:val="18"/>
              </w:rPr>
              <w:t>geëvalueerd worden op spelling en vormcorrectheid, dit dient in de juiste verhouding bekeken te worden.</w:t>
            </w:r>
          </w:p>
        </w:tc>
        <w:tc>
          <w:tcPr>
            <w:tcW w:w="844" w:type="dxa"/>
            <w:tcBorders>
              <w:top w:val="single" w:sz="18" w:space="0" w:color="auto"/>
              <w:bottom w:val="single" w:sz="4" w:space="0" w:color="auto"/>
            </w:tcBorders>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265F5A" w:rsidP="00E878AB">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E878AB" w:rsidRDefault="00265F5A" w:rsidP="00E878AB">
            <w:pPr>
              <w:spacing w:before="80" w:after="80"/>
              <w:jc w:val="center"/>
              <w:rPr>
                <w:b/>
                <w:bCs/>
                <w:sz w:val="18"/>
              </w:rPr>
            </w:pPr>
            <w:r>
              <w:rPr>
                <w:b/>
                <w:bCs/>
                <w:sz w:val="18"/>
              </w:rPr>
              <w:t>ET* 2</w:t>
            </w:r>
            <w:r w:rsidR="00777C2D">
              <w:rPr>
                <w:b/>
                <w:bCs/>
                <w:sz w:val="18"/>
              </w:rPr>
              <w:t>8</w:t>
            </w:r>
            <w:r w:rsidR="007160A4">
              <w:rPr>
                <w:b/>
                <w:bCs/>
                <w:sz w:val="18"/>
              </w:rPr>
              <w:br/>
            </w:r>
            <w:r w:rsidR="007160A4" w:rsidRPr="00167E1F">
              <w:rPr>
                <w:b/>
                <w:bCs/>
                <w:sz w:val="18"/>
              </w:rPr>
              <w:t>STM 25</w:t>
            </w:r>
          </w:p>
        </w:tc>
        <w:tc>
          <w:tcPr>
            <w:tcW w:w="835" w:type="dxa"/>
            <w:tcBorders>
              <w:top w:val="single" w:sz="18" w:space="0" w:color="auto"/>
              <w:bottom w:val="single" w:sz="18" w:space="0" w:color="auto"/>
              <w:right w:val="double" w:sz="4" w:space="0" w:color="auto"/>
            </w:tcBorders>
          </w:tcPr>
          <w:p w:rsidR="00E878AB" w:rsidRDefault="003912F6"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Pr="002666B1" w:rsidRDefault="00E878AB" w:rsidP="002666B1">
            <w:pPr>
              <w:spacing w:before="80" w:after="80"/>
              <w:rPr>
                <w:color w:val="00B0F0"/>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9274B" w:rsidRDefault="00D9274B" w:rsidP="001F2A30">
            <w:pPr>
              <w:tabs>
                <w:tab w:val="right" w:pos="352"/>
                <w:tab w:val="right" w:pos="567"/>
              </w:tabs>
              <w:spacing w:before="80" w:after="80"/>
              <w:rPr>
                <w:sz w:val="18"/>
              </w:rPr>
            </w:pPr>
            <w:r>
              <w:rPr>
                <w:sz w:val="18"/>
              </w:rPr>
              <w:t>De leerlingen moeten begrijpen dat de taalverzorging een goede communicatie ondersteunt. Leer ze hierbij compenserende strategieën te gebruiken zoals:</w:t>
            </w:r>
            <w:r>
              <w:rPr>
                <w:sz w:val="18"/>
              </w:rPr>
              <w:br/>
              <w:t>-</w:t>
            </w:r>
            <w:r>
              <w:rPr>
                <w:sz w:val="18"/>
              </w:rPr>
              <w:tab/>
            </w:r>
            <w:r>
              <w:rPr>
                <w:sz w:val="18"/>
              </w:rPr>
              <w:tab/>
              <w:t>de spellingscontrole op de computer gebruiken;</w:t>
            </w:r>
            <w:r>
              <w:rPr>
                <w:sz w:val="18"/>
              </w:rPr>
              <w:br/>
              <w:t>-</w:t>
            </w:r>
            <w:r>
              <w:rPr>
                <w:sz w:val="18"/>
              </w:rPr>
              <w:tab/>
            </w:r>
            <w:r>
              <w:rPr>
                <w:sz w:val="18"/>
              </w:rPr>
              <w:tab/>
            </w:r>
            <w:r w:rsidR="001F2A30">
              <w:rPr>
                <w:sz w:val="18"/>
              </w:rPr>
              <w:t>gebruik van woordenboek.</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r>
              <w:rPr>
                <w:sz w:val="18"/>
              </w:rPr>
              <w:br/>
              <w:t>PAV</w:t>
            </w: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265F5A" w:rsidP="00E878AB">
            <w:pPr>
              <w:spacing w:before="80" w:after="80"/>
              <w:rPr>
                <w:b/>
                <w:bCs/>
                <w:sz w:val="18"/>
              </w:rPr>
            </w:pPr>
            <w:r>
              <w:rPr>
                <w:b/>
                <w:bCs/>
                <w:sz w:val="18"/>
              </w:rPr>
              <w:t xml:space="preserve">Bereid zijn </w:t>
            </w:r>
            <w:r w:rsidR="00986088">
              <w:rPr>
                <w:b/>
                <w:bCs/>
                <w:sz w:val="18"/>
              </w:rPr>
              <w:t>belangstelling te tonen voor de aanwezigheid van vreemde talen in hun leefwereld, ook buiten de school.</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E878AB" w:rsidRDefault="003912F6"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Default="00B54EE7" w:rsidP="00E878AB">
            <w:pPr>
              <w:tabs>
                <w:tab w:val="right" w:pos="352"/>
                <w:tab w:val="right" w:pos="567"/>
              </w:tabs>
              <w:spacing w:before="80" w:after="80"/>
              <w:rPr>
                <w:sz w:val="18"/>
              </w:rPr>
            </w:pPr>
            <w:r>
              <w:rPr>
                <w:sz w:val="18"/>
              </w:rPr>
              <w:t xml:space="preserve">   </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p>
        </w:tc>
      </w:tr>
      <w:tr w:rsidR="00E878AB" w:rsidTr="00986088">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C4EB3">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EC4EB3">
              <w:rPr>
                <w:b/>
                <w:bCs/>
                <w:sz w:val="18"/>
              </w:rPr>
              <w:t>Frans</w:t>
            </w:r>
            <w:r>
              <w:rPr>
                <w:b/>
                <w:bCs/>
                <w:sz w:val="18"/>
              </w:rPr>
              <w:t xml:space="preserve"> gesproken wordt.</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30</w:t>
            </w:r>
            <w:r w:rsidR="007160A4">
              <w:rPr>
                <w:b/>
                <w:bCs/>
                <w:sz w:val="18"/>
              </w:rPr>
              <w:br/>
            </w:r>
            <w:r w:rsidR="007160A4" w:rsidRPr="00167E1F">
              <w:rPr>
                <w:b/>
                <w:bCs/>
                <w:sz w:val="18"/>
              </w:rPr>
              <w:t>STM 18</w:t>
            </w:r>
            <w:r w:rsidR="007160A4" w:rsidRPr="00167E1F">
              <w:rPr>
                <w:b/>
                <w:bCs/>
                <w:sz w:val="18"/>
              </w:rPr>
              <w:br/>
              <w:t>STM 26</w:t>
            </w:r>
          </w:p>
        </w:tc>
        <w:tc>
          <w:tcPr>
            <w:tcW w:w="835" w:type="dxa"/>
            <w:tcBorders>
              <w:top w:val="single" w:sz="18" w:space="0" w:color="auto"/>
              <w:bottom w:val="single" w:sz="18" w:space="0" w:color="auto"/>
              <w:right w:val="double" w:sz="4" w:space="0" w:color="auto"/>
            </w:tcBorders>
          </w:tcPr>
          <w:p w:rsidR="00E878AB" w:rsidRDefault="003912F6"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986088">
        <w:trPr>
          <w:trHeight w:val="397"/>
        </w:trPr>
        <w:tc>
          <w:tcPr>
            <w:tcW w:w="839" w:type="dxa"/>
            <w:tcBorders>
              <w:top w:val="single" w:sz="18" w:space="0" w:color="auto"/>
              <w:bottom w:val="single" w:sz="4" w:space="0" w:color="auto"/>
            </w:tcBorders>
          </w:tcPr>
          <w:p w:rsidR="00E878AB"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Default="00E878AB" w:rsidP="00E878AB">
            <w:pPr>
              <w:tabs>
                <w:tab w:val="right" w:pos="352"/>
                <w:tab w:val="right" w:pos="567"/>
              </w:tabs>
              <w:spacing w:before="80" w:after="80"/>
              <w:rPr>
                <w:sz w:val="18"/>
              </w:rPr>
            </w:pPr>
          </w:p>
        </w:tc>
        <w:tc>
          <w:tcPr>
            <w:tcW w:w="844" w:type="dxa"/>
            <w:tcBorders>
              <w:top w:val="single" w:sz="18" w:space="0" w:color="auto"/>
              <w:bottom w:val="single" w:sz="4" w:space="0" w:color="auto"/>
            </w:tcBorders>
          </w:tcPr>
          <w:p w:rsidR="00E878AB" w:rsidRDefault="00E878AB" w:rsidP="00E878AB">
            <w:pPr>
              <w:spacing w:before="80" w:after="80"/>
              <w:jc w:val="center"/>
              <w:rPr>
                <w:sz w:val="18"/>
              </w:rPr>
            </w:pPr>
          </w:p>
        </w:tc>
      </w:tr>
    </w:tbl>
    <w:p w:rsidR="00E878AB" w:rsidRDefault="00E878AB" w:rsidP="00E878AB">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Tr="00E878AB">
        <w:trPr>
          <w:trHeight w:val="397"/>
        </w:trPr>
        <w:tc>
          <w:tcPr>
            <w:tcW w:w="839" w:type="dxa"/>
            <w:tcBorders>
              <w:bottom w:val="single" w:sz="4" w:space="0" w:color="auto"/>
            </w:tcBorders>
            <w:vAlign w:val="center"/>
          </w:tcPr>
          <w:p w:rsidR="00E878AB" w:rsidRDefault="00E878AB" w:rsidP="00E878AB">
            <w:pPr>
              <w:spacing w:before="80" w:after="80"/>
              <w:rPr>
                <w:sz w:val="18"/>
              </w:rPr>
            </w:pPr>
            <w:r>
              <w:rPr>
                <w:sz w:val="18"/>
              </w:rPr>
              <w:lastRenderedPageBreak/>
              <w:t>Nr.</w:t>
            </w:r>
          </w:p>
        </w:tc>
        <w:tc>
          <w:tcPr>
            <w:tcW w:w="5716" w:type="dxa"/>
            <w:tcBorders>
              <w:bottom w:val="single" w:sz="4" w:space="0" w:color="auto"/>
            </w:tcBorders>
            <w:vAlign w:val="center"/>
          </w:tcPr>
          <w:p w:rsidR="00E878AB" w:rsidRDefault="00E878AB" w:rsidP="00E878A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78AB" w:rsidRDefault="00E878AB" w:rsidP="00E878A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78AB" w:rsidRDefault="00E878AB" w:rsidP="00E878AB">
            <w:pPr>
              <w:spacing w:before="80" w:after="80"/>
              <w:jc w:val="center"/>
              <w:rPr>
                <w:sz w:val="18"/>
              </w:rPr>
            </w:pPr>
            <w:r>
              <w:rPr>
                <w:sz w:val="18"/>
              </w:rPr>
              <w:t>B/U</w:t>
            </w:r>
          </w:p>
        </w:tc>
        <w:tc>
          <w:tcPr>
            <w:tcW w:w="6949" w:type="dxa"/>
            <w:tcBorders>
              <w:left w:val="double" w:sz="4" w:space="0" w:color="auto"/>
            </w:tcBorders>
            <w:vAlign w:val="center"/>
          </w:tcPr>
          <w:p w:rsidR="00E878AB" w:rsidRDefault="00E878AB" w:rsidP="00E878AB">
            <w:pPr>
              <w:spacing w:before="80" w:after="80"/>
              <w:jc w:val="center"/>
              <w:rPr>
                <w:sz w:val="18"/>
              </w:rPr>
            </w:pPr>
            <w:r>
              <w:rPr>
                <w:sz w:val="18"/>
              </w:rPr>
              <w:t>Didactische wenken en hulpmiddelen</w:t>
            </w:r>
          </w:p>
        </w:tc>
        <w:tc>
          <w:tcPr>
            <w:tcW w:w="844" w:type="dxa"/>
            <w:vAlign w:val="center"/>
          </w:tcPr>
          <w:p w:rsidR="00E878AB" w:rsidRDefault="00E878AB" w:rsidP="00E878AB">
            <w:pPr>
              <w:spacing w:before="80" w:after="80"/>
              <w:jc w:val="center"/>
              <w:rPr>
                <w:sz w:val="18"/>
              </w:rPr>
            </w:pPr>
            <w:r>
              <w:rPr>
                <w:sz w:val="18"/>
              </w:rPr>
              <w:t>Link</w:t>
            </w:r>
          </w:p>
        </w:tc>
      </w:tr>
      <w:tr w:rsidR="00E878AB" w:rsidRPr="0085762A" w:rsidTr="00E878AB">
        <w:trPr>
          <w:cantSplit/>
          <w:trHeight w:val="397"/>
        </w:trPr>
        <w:tc>
          <w:tcPr>
            <w:tcW w:w="8225" w:type="dxa"/>
            <w:gridSpan w:val="4"/>
            <w:tcBorders>
              <w:bottom w:val="single" w:sz="18" w:space="0" w:color="auto"/>
              <w:right w:val="nil"/>
            </w:tcBorders>
            <w:vAlign w:val="center"/>
          </w:tcPr>
          <w:p w:rsidR="00E878AB" w:rsidRPr="00743F84" w:rsidRDefault="00E878AB" w:rsidP="00E878AB">
            <w:pPr>
              <w:pStyle w:val="Kop3"/>
              <w:rPr>
                <w:rFonts w:cs="Arial"/>
              </w:rPr>
            </w:pPr>
            <w:bookmarkStart w:id="70" w:name="_Toc378066084"/>
            <w:r w:rsidRPr="00743F84">
              <w:rPr>
                <w:rFonts w:cs="Arial"/>
              </w:rPr>
              <w:t>Strategieën</w:t>
            </w:r>
            <w:bookmarkEnd w:id="70"/>
          </w:p>
        </w:tc>
        <w:tc>
          <w:tcPr>
            <w:tcW w:w="7793" w:type="dxa"/>
            <w:gridSpan w:val="2"/>
            <w:tcBorders>
              <w:left w:val="nil"/>
              <w:bottom w:val="single" w:sz="18" w:space="0" w:color="auto"/>
            </w:tcBorders>
            <w:vAlign w:val="center"/>
          </w:tcPr>
          <w:p w:rsidR="00E878AB" w:rsidRPr="0085762A" w:rsidRDefault="00E878AB" w:rsidP="00E878AB">
            <w:pPr>
              <w:rPr>
                <w:szCs w:val="20"/>
              </w:rPr>
            </w:pP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1525AF">
            <w:pPr>
              <w:spacing w:before="80" w:after="80"/>
              <w:rPr>
                <w:b/>
                <w:bCs/>
                <w:sz w:val="18"/>
              </w:rPr>
            </w:pPr>
            <w:r>
              <w:rPr>
                <w:b/>
                <w:bCs/>
                <w:sz w:val="18"/>
              </w:rPr>
              <w:t>Gebruik kunnen maken van een model of van een in de klas behandelde tekst.</w:t>
            </w:r>
          </w:p>
        </w:tc>
        <w:tc>
          <w:tcPr>
            <w:tcW w:w="835" w:type="dxa"/>
            <w:tcBorders>
              <w:top w:val="single" w:sz="18" w:space="0" w:color="auto"/>
              <w:bottom w:val="single" w:sz="18" w:space="0" w:color="auto"/>
            </w:tcBorders>
          </w:tcPr>
          <w:p w:rsidR="00E878AB" w:rsidRDefault="00777C2D" w:rsidP="00CC0821">
            <w:pPr>
              <w:spacing w:before="80" w:after="80"/>
              <w:jc w:val="center"/>
              <w:rPr>
                <w:b/>
                <w:bCs/>
                <w:sz w:val="18"/>
              </w:rPr>
            </w:pPr>
            <w:r>
              <w:rPr>
                <w:b/>
                <w:bCs/>
                <w:sz w:val="18"/>
              </w:rPr>
              <w:t>ET 21</w:t>
            </w:r>
          </w:p>
        </w:tc>
        <w:tc>
          <w:tcPr>
            <w:tcW w:w="835" w:type="dxa"/>
            <w:tcBorders>
              <w:top w:val="single" w:sz="18" w:space="0" w:color="auto"/>
              <w:bottom w:val="single" w:sz="18" w:space="0" w:color="auto"/>
              <w:right w:val="double" w:sz="4" w:space="0" w:color="auto"/>
            </w:tcBorders>
          </w:tcPr>
          <w:p w:rsidR="00E878AB" w:rsidRDefault="003912F6"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666B1" w:rsidRPr="00D9274B" w:rsidRDefault="00874DF8" w:rsidP="00E878AB">
            <w:pPr>
              <w:tabs>
                <w:tab w:val="right" w:pos="352"/>
                <w:tab w:val="right" w:pos="567"/>
              </w:tabs>
              <w:spacing w:before="80" w:after="80"/>
              <w:rPr>
                <w:rFonts w:cs="Arial"/>
                <w:sz w:val="18"/>
                <w:szCs w:val="18"/>
              </w:rPr>
            </w:pPr>
            <w:r w:rsidRPr="002254E3">
              <w:rPr>
                <w:rFonts w:cs="Arial"/>
                <w:sz w:val="18"/>
                <w:szCs w:val="18"/>
              </w:rPr>
              <w:t>Modellen gebruiken voor het schrijven van bv. een e-mailbericht.</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r>
              <w:rPr>
                <w:sz w:val="18"/>
              </w:rPr>
              <w:br/>
              <w:t>PAV</w:t>
            </w: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878AB">
            <w:pPr>
              <w:spacing w:before="80" w:after="80"/>
              <w:rPr>
                <w:b/>
                <w:bCs/>
                <w:sz w:val="18"/>
              </w:rPr>
            </w:pPr>
            <w:r>
              <w:rPr>
                <w:b/>
                <w:bCs/>
                <w:sz w:val="18"/>
              </w:rPr>
              <w:t>Een passende lay-out kunnen gebruiken.</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21</w:t>
            </w:r>
          </w:p>
        </w:tc>
        <w:tc>
          <w:tcPr>
            <w:tcW w:w="835" w:type="dxa"/>
            <w:tcBorders>
              <w:top w:val="single" w:sz="18" w:space="0" w:color="auto"/>
              <w:bottom w:val="single" w:sz="18" w:space="0" w:color="auto"/>
              <w:right w:val="double" w:sz="4" w:space="0" w:color="auto"/>
            </w:tcBorders>
          </w:tcPr>
          <w:p w:rsidR="00E878AB" w:rsidRDefault="0043249C"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666B1" w:rsidRPr="00901D00" w:rsidRDefault="00874DF8" w:rsidP="00E878AB">
            <w:pPr>
              <w:tabs>
                <w:tab w:val="right" w:pos="352"/>
                <w:tab w:val="right" w:pos="567"/>
              </w:tabs>
              <w:spacing w:before="80" w:after="80"/>
              <w:rPr>
                <w:rFonts w:cs="Arial"/>
                <w:sz w:val="18"/>
                <w:szCs w:val="18"/>
              </w:rPr>
            </w:pPr>
            <w:r w:rsidRPr="00901D00">
              <w:rPr>
                <w:rFonts w:cs="Arial"/>
                <w:sz w:val="18"/>
                <w:szCs w:val="18"/>
              </w:rPr>
              <w:t>Korte mededelingen zoals: interne nota, e-mail, kattenbelletje, briefje.</w:t>
            </w:r>
            <w:r w:rsidRPr="00901D00">
              <w:rPr>
                <w:rFonts w:cs="Arial"/>
                <w:sz w:val="18"/>
                <w:szCs w:val="18"/>
              </w:rPr>
              <w:br/>
            </w:r>
            <w:r w:rsidR="002666B1" w:rsidRPr="00901D00">
              <w:rPr>
                <w:rFonts w:cs="Arial"/>
                <w:sz w:val="18"/>
                <w:szCs w:val="18"/>
              </w:rPr>
              <w:t xml:space="preserve">Het gaat om </w:t>
            </w:r>
            <w:r w:rsidR="001F2A30" w:rsidRPr="00901D00">
              <w:rPr>
                <w:rFonts w:cs="Arial"/>
                <w:sz w:val="18"/>
                <w:szCs w:val="18"/>
              </w:rPr>
              <w:t>vrij</w:t>
            </w:r>
            <w:r w:rsidR="002666B1" w:rsidRPr="00901D00">
              <w:rPr>
                <w:rFonts w:cs="Arial"/>
                <w:sz w:val="18"/>
                <w:szCs w:val="18"/>
              </w:rPr>
              <w:t xml:space="preserve"> korte tekste</w:t>
            </w:r>
            <w:r w:rsidR="00D9274B" w:rsidRPr="00901D00">
              <w:rPr>
                <w:rFonts w:cs="Arial"/>
                <w:sz w:val="18"/>
                <w:szCs w:val="18"/>
              </w:rPr>
              <w:t>n</w:t>
            </w:r>
            <w:r w:rsidR="001F2A30" w:rsidRPr="00901D00">
              <w:rPr>
                <w:rFonts w:cs="Arial"/>
                <w:sz w:val="18"/>
                <w:szCs w:val="18"/>
              </w:rPr>
              <w:t>.</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r>
              <w:rPr>
                <w:sz w:val="18"/>
              </w:rPr>
              <w:br/>
              <w:t>PAV</w:t>
            </w: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878AB">
            <w:pPr>
              <w:spacing w:before="80" w:after="80"/>
              <w:rPr>
                <w:b/>
                <w:bCs/>
                <w:sz w:val="18"/>
              </w:rPr>
            </w:pPr>
            <w:r>
              <w:rPr>
                <w:b/>
                <w:bCs/>
                <w:sz w:val="18"/>
              </w:rPr>
              <w:t>De eigen tekst kunnen nakijken.</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21</w:t>
            </w:r>
          </w:p>
        </w:tc>
        <w:tc>
          <w:tcPr>
            <w:tcW w:w="835" w:type="dxa"/>
            <w:tcBorders>
              <w:top w:val="single" w:sz="18" w:space="0" w:color="auto"/>
              <w:bottom w:val="single" w:sz="18" w:space="0" w:color="auto"/>
              <w:right w:val="double" w:sz="4" w:space="0" w:color="auto"/>
            </w:tcBorders>
          </w:tcPr>
          <w:p w:rsidR="00E878AB" w:rsidRDefault="0043249C"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Pr="00901D00"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901D00" w:rsidRDefault="00934D5B" w:rsidP="001F2A30">
            <w:pPr>
              <w:tabs>
                <w:tab w:val="right" w:pos="352"/>
                <w:tab w:val="right" w:pos="567"/>
              </w:tabs>
              <w:spacing w:before="80" w:after="80"/>
              <w:rPr>
                <w:sz w:val="18"/>
              </w:rPr>
            </w:pPr>
            <w:r w:rsidRPr="00901D00">
              <w:rPr>
                <w:sz w:val="18"/>
              </w:rPr>
              <w:t>Bv. De leerlingen zelf hun teksten laten verbeteren, of die van de anderen</w:t>
            </w:r>
            <w:r w:rsidR="001F2A30" w:rsidRPr="00901D00">
              <w:rPr>
                <w:sz w:val="18"/>
              </w:rPr>
              <w:t>.</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r>
              <w:rPr>
                <w:sz w:val="18"/>
              </w:rPr>
              <w:br/>
              <w:t>PAV</w:t>
            </w: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878AB">
            <w:pPr>
              <w:spacing w:before="80" w:after="80"/>
              <w:rPr>
                <w:b/>
                <w:bCs/>
                <w:sz w:val="18"/>
              </w:rPr>
            </w:pPr>
            <w:r>
              <w:rPr>
                <w:b/>
                <w:bCs/>
                <w:sz w:val="18"/>
              </w:rPr>
              <w:t>Een eenvoudig woordenboek of woordenlijst kunnen gebruiken.</w:t>
            </w:r>
          </w:p>
        </w:tc>
        <w:tc>
          <w:tcPr>
            <w:tcW w:w="835" w:type="dxa"/>
            <w:tcBorders>
              <w:top w:val="single" w:sz="18" w:space="0" w:color="auto"/>
              <w:bottom w:val="single" w:sz="18" w:space="0" w:color="auto"/>
            </w:tcBorders>
          </w:tcPr>
          <w:p w:rsidR="009E003A" w:rsidRDefault="00777C2D" w:rsidP="009E003A">
            <w:pPr>
              <w:spacing w:before="80" w:after="80"/>
              <w:jc w:val="center"/>
              <w:rPr>
                <w:b/>
                <w:bCs/>
                <w:sz w:val="18"/>
              </w:rPr>
            </w:pPr>
            <w:r>
              <w:rPr>
                <w:b/>
                <w:bCs/>
                <w:sz w:val="18"/>
              </w:rPr>
              <w:t>ET 21</w:t>
            </w:r>
          </w:p>
        </w:tc>
        <w:tc>
          <w:tcPr>
            <w:tcW w:w="835" w:type="dxa"/>
            <w:tcBorders>
              <w:top w:val="single" w:sz="18" w:space="0" w:color="auto"/>
              <w:bottom w:val="single" w:sz="18" w:space="0" w:color="auto"/>
              <w:right w:val="double" w:sz="4" w:space="0" w:color="auto"/>
            </w:tcBorders>
          </w:tcPr>
          <w:p w:rsidR="00E878AB" w:rsidRDefault="0043249C"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Pr="00901D00"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4" w:space="0" w:color="auto"/>
            </w:tcBorders>
          </w:tcPr>
          <w:p w:rsidR="00E878AB"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34D5B" w:rsidRPr="00901D00" w:rsidRDefault="00934D5B" w:rsidP="00E878AB">
            <w:pPr>
              <w:tabs>
                <w:tab w:val="right" w:pos="352"/>
                <w:tab w:val="right" w:pos="567"/>
              </w:tabs>
              <w:spacing w:before="80" w:after="80"/>
              <w:rPr>
                <w:sz w:val="18"/>
              </w:rPr>
            </w:pPr>
            <w:r w:rsidRPr="00901D00">
              <w:rPr>
                <w:sz w:val="18"/>
              </w:rPr>
              <w:t>Ook digitale woordenboeken</w:t>
            </w:r>
            <w:r w:rsidR="001F2A30" w:rsidRPr="00901D00">
              <w:rPr>
                <w:sz w:val="18"/>
              </w:rPr>
              <w:t>.</w:t>
            </w:r>
          </w:p>
        </w:tc>
        <w:tc>
          <w:tcPr>
            <w:tcW w:w="844" w:type="dxa"/>
            <w:tcBorders>
              <w:top w:val="single" w:sz="18" w:space="0" w:color="auto"/>
              <w:bottom w:val="single" w:sz="4" w:space="0" w:color="auto"/>
            </w:tcBorders>
          </w:tcPr>
          <w:p w:rsidR="00E878AB" w:rsidRDefault="001E1C94" w:rsidP="00E878AB">
            <w:pPr>
              <w:spacing w:before="80" w:after="80"/>
              <w:jc w:val="center"/>
              <w:rPr>
                <w:sz w:val="18"/>
              </w:rPr>
            </w:pPr>
            <w:r>
              <w:rPr>
                <w:sz w:val="18"/>
              </w:rPr>
              <w:t>ENG</w:t>
            </w:r>
            <w:r>
              <w:rPr>
                <w:sz w:val="18"/>
              </w:rPr>
              <w:br/>
              <w:t>PAV</w:t>
            </w:r>
          </w:p>
        </w:tc>
      </w:tr>
    </w:tbl>
    <w:p w:rsidR="00E878AB" w:rsidRDefault="00E878AB" w:rsidP="00E878AB">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Tr="00E878AB">
        <w:trPr>
          <w:trHeight w:val="397"/>
        </w:trPr>
        <w:tc>
          <w:tcPr>
            <w:tcW w:w="839" w:type="dxa"/>
            <w:tcBorders>
              <w:bottom w:val="single" w:sz="4" w:space="0" w:color="auto"/>
            </w:tcBorders>
            <w:vAlign w:val="center"/>
          </w:tcPr>
          <w:p w:rsidR="00E878AB" w:rsidRDefault="00E878AB" w:rsidP="00E878AB">
            <w:pPr>
              <w:spacing w:before="80" w:after="80"/>
              <w:rPr>
                <w:sz w:val="18"/>
              </w:rPr>
            </w:pPr>
            <w:r>
              <w:rPr>
                <w:sz w:val="18"/>
              </w:rPr>
              <w:lastRenderedPageBreak/>
              <w:t>Nr.</w:t>
            </w:r>
          </w:p>
        </w:tc>
        <w:tc>
          <w:tcPr>
            <w:tcW w:w="5716" w:type="dxa"/>
            <w:tcBorders>
              <w:bottom w:val="single" w:sz="4" w:space="0" w:color="auto"/>
            </w:tcBorders>
            <w:vAlign w:val="center"/>
          </w:tcPr>
          <w:p w:rsidR="00E878AB" w:rsidRDefault="00E878AB" w:rsidP="00E878A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78AB" w:rsidRDefault="00E878AB" w:rsidP="00E878A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78AB" w:rsidRDefault="00E878AB" w:rsidP="00E878AB">
            <w:pPr>
              <w:spacing w:before="80" w:after="80"/>
              <w:jc w:val="center"/>
              <w:rPr>
                <w:sz w:val="18"/>
              </w:rPr>
            </w:pPr>
            <w:r>
              <w:rPr>
                <w:sz w:val="18"/>
              </w:rPr>
              <w:t>B/U</w:t>
            </w:r>
          </w:p>
        </w:tc>
        <w:tc>
          <w:tcPr>
            <w:tcW w:w="6949" w:type="dxa"/>
            <w:tcBorders>
              <w:left w:val="double" w:sz="4" w:space="0" w:color="auto"/>
            </w:tcBorders>
            <w:vAlign w:val="center"/>
          </w:tcPr>
          <w:p w:rsidR="00E878AB" w:rsidRDefault="00E878AB" w:rsidP="00E878AB">
            <w:pPr>
              <w:spacing w:before="80" w:after="80"/>
              <w:jc w:val="center"/>
              <w:rPr>
                <w:sz w:val="18"/>
              </w:rPr>
            </w:pPr>
            <w:r>
              <w:rPr>
                <w:sz w:val="18"/>
              </w:rPr>
              <w:t>Didactische wenken en hulpmiddelen</w:t>
            </w:r>
          </w:p>
        </w:tc>
        <w:tc>
          <w:tcPr>
            <w:tcW w:w="844" w:type="dxa"/>
            <w:vAlign w:val="center"/>
          </w:tcPr>
          <w:p w:rsidR="00E878AB" w:rsidRDefault="00E878AB" w:rsidP="00E878AB">
            <w:pPr>
              <w:spacing w:before="80" w:after="80"/>
              <w:jc w:val="center"/>
              <w:rPr>
                <w:sz w:val="18"/>
              </w:rPr>
            </w:pPr>
            <w:r>
              <w:rPr>
                <w:sz w:val="18"/>
              </w:rPr>
              <w:t>Link</w:t>
            </w:r>
          </w:p>
        </w:tc>
      </w:tr>
      <w:tr w:rsidR="00E878AB" w:rsidRPr="0085762A" w:rsidTr="00E878AB">
        <w:trPr>
          <w:cantSplit/>
          <w:trHeight w:val="397"/>
        </w:trPr>
        <w:tc>
          <w:tcPr>
            <w:tcW w:w="8225" w:type="dxa"/>
            <w:gridSpan w:val="4"/>
            <w:tcBorders>
              <w:bottom w:val="single" w:sz="18" w:space="0" w:color="auto"/>
              <w:right w:val="nil"/>
            </w:tcBorders>
            <w:vAlign w:val="center"/>
          </w:tcPr>
          <w:p w:rsidR="00E878AB" w:rsidRPr="00743F84" w:rsidRDefault="00E878AB" w:rsidP="00E878AB">
            <w:pPr>
              <w:pStyle w:val="Kop3"/>
              <w:rPr>
                <w:rFonts w:cs="Arial"/>
              </w:rPr>
            </w:pPr>
            <w:bookmarkStart w:id="71" w:name="_Toc378066085"/>
            <w:r w:rsidRPr="00743F84">
              <w:rPr>
                <w:rFonts w:cs="Arial"/>
              </w:rPr>
              <w:t>Taken</w:t>
            </w:r>
            <w:bookmarkEnd w:id="71"/>
          </w:p>
        </w:tc>
        <w:tc>
          <w:tcPr>
            <w:tcW w:w="7793" w:type="dxa"/>
            <w:gridSpan w:val="2"/>
            <w:tcBorders>
              <w:left w:val="nil"/>
              <w:bottom w:val="single" w:sz="18" w:space="0" w:color="auto"/>
            </w:tcBorders>
            <w:vAlign w:val="center"/>
          </w:tcPr>
          <w:p w:rsidR="00E878AB" w:rsidRPr="0085762A" w:rsidRDefault="00E878AB" w:rsidP="00E878AB">
            <w:pPr>
              <w:rPr>
                <w:szCs w:val="20"/>
              </w:rPr>
            </w:pP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878AB">
            <w:pPr>
              <w:spacing w:before="80" w:after="80"/>
              <w:rPr>
                <w:b/>
                <w:bCs/>
                <w:sz w:val="18"/>
              </w:rPr>
            </w:pPr>
            <w:r>
              <w:rPr>
                <w:b/>
                <w:bCs/>
                <w:sz w:val="18"/>
              </w:rPr>
              <w:t>Standaarduitdrukkingen en vast</w:t>
            </w:r>
            <w:r w:rsidR="007D5703">
              <w:rPr>
                <w:b/>
                <w:bCs/>
                <w:sz w:val="18"/>
              </w:rPr>
              <w:t>e</w:t>
            </w:r>
            <w:r>
              <w:rPr>
                <w:b/>
                <w:bCs/>
                <w:sz w:val="18"/>
              </w:rPr>
              <w:t xml:space="preserve"> frasen kunnen gebruiken.</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17</w:t>
            </w:r>
          </w:p>
        </w:tc>
        <w:tc>
          <w:tcPr>
            <w:tcW w:w="835" w:type="dxa"/>
            <w:tcBorders>
              <w:top w:val="single" w:sz="18" w:space="0" w:color="auto"/>
              <w:bottom w:val="single" w:sz="18" w:space="0" w:color="auto"/>
              <w:right w:val="double" w:sz="4" w:space="0" w:color="auto"/>
            </w:tcBorders>
          </w:tcPr>
          <w:p w:rsidR="00E878AB" w:rsidRDefault="00986088"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18" w:space="0" w:color="auto"/>
            </w:tcBorders>
          </w:tcPr>
          <w:p w:rsidR="00E878AB"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Default="00874DF8" w:rsidP="00E878AB">
            <w:pPr>
              <w:tabs>
                <w:tab w:val="right" w:pos="352"/>
                <w:tab w:val="right" w:pos="567"/>
              </w:tabs>
              <w:spacing w:before="80" w:after="80"/>
              <w:rPr>
                <w:sz w:val="18"/>
              </w:rPr>
            </w:pPr>
            <w:r>
              <w:rPr>
                <w:rFonts w:cs="Arial"/>
                <w:sz w:val="18"/>
                <w:szCs w:val="18"/>
                <w:lang w:val="nl-BE"/>
              </w:rPr>
              <w:t>A</w:t>
            </w:r>
            <w:r w:rsidRPr="002254E3">
              <w:rPr>
                <w:rFonts w:cs="Arial"/>
                <w:sz w:val="18"/>
                <w:szCs w:val="18"/>
                <w:lang w:val="nl-BE"/>
              </w:rPr>
              <w:t>anspreking, inleiding, afsluiting (sjabloon)</w:t>
            </w:r>
            <w:r>
              <w:rPr>
                <w:rFonts w:cs="Arial"/>
                <w:sz w:val="18"/>
                <w:szCs w:val="18"/>
                <w:lang w:val="nl-BE"/>
              </w:rPr>
              <w:t>.</w:t>
            </w:r>
          </w:p>
        </w:tc>
        <w:tc>
          <w:tcPr>
            <w:tcW w:w="844" w:type="dxa"/>
            <w:tcBorders>
              <w:top w:val="single" w:sz="18" w:space="0" w:color="auto"/>
              <w:bottom w:val="single" w:sz="18" w:space="0" w:color="auto"/>
            </w:tcBorders>
          </w:tcPr>
          <w:p w:rsidR="00E878AB" w:rsidRDefault="001E1C94" w:rsidP="00E878AB">
            <w:pPr>
              <w:spacing w:before="80" w:after="80"/>
              <w:jc w:val="center"/>
              <w:rPr>
                <w:sz w:val="18"/>
              </w:rPr>
            </w:pPr>
            <w:r>
              <w:rPr>
                <w:sz w:val="18"/>
              </w:rPr>
              <w:t>ENG</w:t>
            </w:r>
          </w:p>
        </w:tc>
      </w:tr>
      <w:tr w:rsidR="00E878AB" w:rsidTr="00E878AB">
        <w:trPr>
          <w:trHeight w:val="397"/>
        </w:trPr>
        <w:tc>
          <w:tcPr>
            <w:tcW w:w="839" w:type="dxa"/>
            <w:tcBorders>
              <w:top w:val="single" w:sz="18" w:space="0" w:color="auto"/>
              <w:left w:val="single" w:sz="18" w:space="0" w:color="auto"/>
              <w:bottom w:val="single" w:sz="18" w:space="0" w:color="auto"/>
            </w:tcBorders>
          </w:tcPr>
          <w:p w:rsidR="00E878AB" w:rsidRDefault="00E878AB" w:rsidP="00E878AB">
            <w:pPr>
              <w:pStyle w:val="NummerDoelstelling"/>
            </w:pPr>
          </w:p>
        </w:tc>
        <w:tc>
          <w:tcPr>
            <w:tcW w:w="5716" w:type="dxa"/>
            <w:tcBorders>
              <w:top w:val="single" w:sz="18" w:space="0" w:color="auto"/>
              <w:bottom w:val="single" w:sz="18" w:space="0" w:color="auto"/>
            </w:tcBorders>
          </w:tcPr>
          <w:p w:rsidR="00E878AB" w:rsidRDefault="00986088" w:rsidP="00E878AB">
            <w:pPr>
              <w:spacing w:before="80" w:after="80"/>
              <w:rPr>
                <w:b/>
                <w:bCs/>
                <w:sz w:val="18"/>
              </w:rPr>
            </w:pPr>
            <w:r>
              <w:rPr>
                <w:b/>
                <w:bCs/>
                <w:sz w:val="18"/>
              </w:rPr>
              <w:t>Mededelingen kunnen schrijven.</w:t>
            </w:r>
          </w:p>
        </w:tc>
        <w:tc>
          <w:tcPr>
            <w:tcW w:w="835" w:type="dxa"/>
            <w:tcBorders>
              <w:top w:val="single" w:sz="18" w:space="0" w:color="auto"/>
              <w:bottom w:val="single" w:sz="18" w:space="0" w:color="auto"/>
            </w:tcBorders>
          </w:tcPr>
          <w:p w:rsidR="00E878AB" w:rsidRDefault="00777C2D" w:rsidP="00E878AB">
            <w:pPr>
              <w:spacing w:before="80" w:after="80"/>
              <w:jc w:val="center"/>
              <w:rPr>
                <w:b/>
                <w:bCs/>
                <w:sz w:val="18"/>
              </w:rPr>
            </w:pPr>
            <w:r>
              <w:rPr>
                <w:b/>
                <w:bCs/>
                <w:sz w:val="18"/>
              </w:rPr>
              <w:t>ET 18</w:t>
            </w:r>
            <w:r w:rsidR="001E1C94">
              <w:rPr>
                <w:b/>
                <w:bCs/>
                <w:sz w:val="18"/>
              </w:rPr>
              <w:br/>
            </w:r>
            <w:r w:rsidR="001E1C94" w:rsidRPr="00167E1F">
              <w:rPr>
                <w:b/>
                <w:bCs/>
                <w:sz w:val="18"/>
              </w:rPr>
              <w:t>STM 1</w:t>
            </w:r>
          </w:p>
        </w:tc>
        <w:tc>
          <w:tcPr>
            <w:tcW w:w="835" w:type="dxa"/>
            <w:tcBorders>
              <w:top w:val="single" w:sz="18" w:space="0" w:color="auto"/>
              <w:bottom w:val="single" w:sz="18" w:space="0" w:color="auto"/>
              <w:right w:val="double" w:sz="4" w:space="0" w:color="auto"/>
            </w:tcBorders>
          </w:tcPr>
          <w:p w:rsidR="00E878AB" w:rsidRDefault="00986088" w:rsidP="00E878A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878AB"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Default="00E878AB" w:rsidP="00E878AB">
            <w:pPr>
              <w:spacing w:before="80" w:after="80"/>
              <w:jc w:val="center"/>
              <w:rPr>
                <w:sz w:val="18"/>
              </w:rPr>
            </w:pPr>
          </w:p>
        </w:tc>
      </w:tr>
      <w:tr w:rsidR="00E878AB" w:rsidTr="00E878AB">
        <w:trPr>
          <w:trHeight w:val="397"/>
        </w:trPr>
        <w:tc>
          <w:tcPr>
            <w:tcW w:w="839" w:type="dxa"/>
            <w:tcBorders>
              <w:top w:val="single" w:sz="18" w:space="0" w:color="auto"/>
              <w:bottom w:val="single" w:sz="4" w:space="0" w:color="auto"/>
            </w:tcBorders>
          </w:tcPr>
          <w:p w:rsidR="00E878AB"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1D00" w:rsidRDefault="00934D5B" w:rsidP="00901D00">
            <w:pPr>
              <w:tabs>
                <w:tab w:val="right" w:pos="352"/>
                <w:tab w:val="right" w:pos="567"/>
              </w:tabs>
              <w:spacing w:before="80" w:after="80"/>
              <w:rPr>
                <w:rFonts w:cs="Arial"/>
                <w:sz w:val="18"/>
                <w:szCs w:val="18"/>
              </w:rPr>
            </w:pPr>
            <w:r w:rsidRPr="002254E3">
              <w:rPr>
                <w:rFonts w:cs="Arial"/>
                <w:sz w:val="18"/>
                <w:szCs w:val="18"/>
              </w:rPr>
              <w:t xml:space="preserve">Korte mededelingen </w:t>
            </w:r>
            <w:r>
              <w:rPr>
                <w:rFonts w:cs="Arial"/>
                <w:sz w:val="18"/>
                <w:szCs w:val="18"/>
              </w:rPr>
              <w:t>zoals: interne nota, e-mail, katte</w:t>
            </w:r>
            <w:r w:rsidRPr="002254E3">
              <w:rPr>
                <w:rFonts w:cs="Arial"/>
                <w:sz w:val="18"/>
                <w:szCs w:val="18"/>
              </w:rPr>
              <w:t>nbelletje, briefje</w:t>
            </w:r>
            <w:r>
              <w:rPr>
                <w:rFonts w:cs="Arial"/>
                <w:sz w:val="18"/>
                <w:szCs w:val="18"/>
              </w:rPr>
              <w:t xml:space="preserve"> </w:t>
            </w:r>
          </w:p>
          <w:p w:rsidR="00E878AB" w:rsidRDefault="00934D5B" w:rsidP="00901D00">
            <w:pPr>
              <w:tabs>
                <w:tab w:val="right" w:pos="352"/>
                <w:tab w:val="right" w:pos="567"/>
              </w:tabs>
              <w:spacing w:before="80" w:after="80"/>
              <w:rPr>
                <w:sz w:val="18"/>
              </w:rPr>
            </w:pPr>
            <w:r>
              <w:rPr>
                <w:rFonts w:cs="Arial"/>
                <w:sz w:val="18"/>
                <w:szCs w:val="18"/>
              </w:rPr>
              <w:t xml:space="preserve">Het gaat om </w:t>
            </w:r>
            <w:r w:rsidR="0013011A">
              <w:rPr>
                <w:rFonts w:cs="Arial"/>
                <w:sz w:val="18"/>
                <w:szCs w:val="18"/>
              </w:rPr>
              <w:t>vrij</w:t>
            </w:r>
            <w:r>
              <w:rPr>
                <w:rFonts w:cs="Arial"/>
                <w:sz w:val="18"/>
                <w:szCs w:val="18"/>
              </w:rPr>
              <w:t xml:space="preserve"> korte teksten.</w:t>
            </w:r>
          </w:p>
        </w:tc>
        <w:tc>
          <w:tcPr>
            <w:tcW w:w="844" w:type="dxa"/>
            <w:tcBorders>
              <w:top w:val="single" w:sz="18" w:space="0" w:color="auto"/>
              <w:bottom w:val="single" w:sz="4" w:space="0" w:color="auto"/>
            </w:tcBorders>
          </w:tcPr>
          <w:p w:rsidR="00E878AB" w:rsidRDefault="001E1C94" w:rsidP="00E878AB">
            <w:pPr>
              <w:spacing w:before="80" w:after="80"/>
              <w:jc w:val="center"/>
              <w:rPr>
                <w:sz w:val="18"/>
              </w:rPr>
            </w:pPr>
            <w:r>
              <w:rPr>
                <w:sz w:val="18"/>
              </w:rPr>
              <w:t>ENG</w:t>
            </w:r>
          </w:p>
        </w:tc>
      </w:tr>
      <w:tr w:rsidR="009E003A" w:rsidTr="00986088">
        <w:trPr>
          <w:trHeight w:val="397"/>
        </w:trPr>
        <w:tc>
          <w:tcPr>
            <w:tcW w:w="839" w:type="dxa"/>
            <w:tcBorders>
              <w:top w:val="single" w:sz="18" w:space="0" w:color="auto"/>
              <w:left w:val="single" w:sz="18" w:space="0" w:color="auto"/>
              <w:bottom w:val="single" w:sz="18" w:space="0" w:color="auto"/>
            </w:tcBorders>
          </w:tcPr>
          <w:p w:rsidR="009E003A" w:rsidRDefault="009E003A" w:rsidP="009E003A">
            <w:pPr>
              <w:pStyle w:val="NummerDoelstelling"/>
            </w:pPr>
          </w:p>
        </w:tc>
        <w:tc>
          <w:tcPr>
            <w:tcW w:w="5716" w:type="dxa"/>
            <w:tcBorders>
              <w:top w:val="single" w:sz="18" w:space="0" w:color="auto"/>
              <w:bottom w:val="single" w:sz="18" w:space="0" w:color="auto"/>
            </w:tcBorders>
          </w:tcPr>
          <w:p w:rsidR="009E003A" w:rsidRDefault="00986088" w:rsidP="001525AF">
            <w:pPr>
              <w:spacing w:before="80" w:after="80"/>
              <w:rPr>
                <w:b/>
                <w:bCs/>
                <w:sz w:val="18"/>
              </w:rPr>
            </w:pPr>
            <w:r>
              <w:rPr>
                <w:b/>
                <w:bCs/>
                <w:sz w:val="18"/>
              </w:rPr>
              <w:t>Informatie over zichzelf kunnen geven.</w:t>
            </w:r>
          </w:p>
        </w:tc>
        <w:tc>
          <w:tcPr>
            <w:tcW w:w="835" w:type="dxa"/>
            <w:tcBorders>
              <w:top w:val="single" w:sz="18" w:space="0" w:color="auto"/>
              <w:bottom w:val="single" w:sz="18" w:space="0" w:color="auto"/>
            </w:tcBorders>
          </w:tcPr>
          <w:p w:rsidR="009E003A" w:rsidRDefault="00777C2D" w:rsidP="009E003A">
            <w:pPr>
              <w:spacing w:before="80" w:after="80"/>
              <w:jc w:val="center"/>
              <w:rPr>
                <w:b/>
                <w:bCs/>
                <w:sz w:val="18"/>
              </w:rPr>
            </w:pPr>
            <w:r>
              <w:rPr>
                <w:b/>
                <w:bCs/>
                <w:sz w:val="18"/>
              </w:rPr>
              <w:t>ET 19</w:t>
            </w:r>
          </w:p>
        </w:tc>
        <w:tc>
          <w:tcPr>
            <w:tcW w:w="835" w:type="dxa"/>
            <w:tcBorders>
              <w:top w:val="single" w:sz="18" w:space="0" w:color="auto"/>
              <w:bottom w:val="single" w:sz="18" w:space="0" w:color="auto"/>
              <w:right w:val="double" w:sz="4" w:space="0" w:color="auto"/>
            </w:tcBorders>
          </w:tcPr>
          <w:p w:rsidR="009E003A" w:rsidRDefault="00986088" w:rsidP="009E003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E003A"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Default="009E003A" w:rsidP="009E003A">
            <w:pPr>
              <w:spacing w:before="80" w:after="80"/>
              <w:jc w:val="center"/>
              <w:rPr>
                <w:sz w:val="18"/>
              </w:rPr>
            </w:pPr>
          </w:p>
        </w:tc>
      </w:tr>
      <w:tr w:rsidR="009E003A" w:rsidTr="00986088">
        <w:trPr>
          <w:trHeight w:val="397"/>
        </w:trPr>
        <w:tc>
          <w:tcPr>
            <w:tcW w:w="839" w:type="dxa"/>
            <w:tcBorders>
              <w:top w:val="single" w:sz="18" w:space="0" w:color="auto"/>
              <w:bottom w:val="single" w:sz="4" w:space="0" w:color="auto"/>
            </w:tcBorders>
          </w:tcPr>
          <w:p w:rsidR="009E003A"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Default="00874DF8" w:rsidP="009E003A">
            <w:pPr>
              <w:tabs>
                <w:tab w:val="right" w:pos="352"/>
                <w:tab w:val="right" w:pos="567"/>
              </w:tabs>
              <w:spacing w:before="80" w:after="80"/>
              <w:rPr>
                <w:sz w:val="18"/>
              </w:rPr>
            </w:pPr>
            <w:r>
              <w:rPr>
                <w:rFonts w:cs="Arial"/>
                <w:sz w:val="18"/>
                <w:szCs w:val="18"/>
                <w:lang w:val="nl-BE"/>
              </w:rPr>
              <w:t>A</w:t>
            </w:r>
            <w:r w:rsidRPr="002254E3">
              <w:rPr>
                <w:rFonts w:cs="Arial"/>
                <w:sz w:val="18"/>
                <w:szCs w:val="18"/>
                <w:lang w:val="nl-BE"/>
              </w:rPr>
              <w:t>anspreking, inleiding, afsluiting (sjabloon)</w:t>
            </w:r>
            <w:r>
              <w:rPr>
                <w:rFonts w:cs="Arial"/>
                <w:sz w:val="18"/>
                <w:szCs w:val="18"/>
                <w:lang w:val="nl-BE"/>
              </w:rPr>
              <w:t>.</w:t>
            </w:r>
          </w:p>
        </w:tc>
        <w:tc>
          <w:tcPr>
            <w:tcW w:w="844" w:type="dxa"/>
            <w:tcBorders>
              <w:top w:val="single" w:sz="18" w:space="0" w:color="auto"/>
              <w:bottom w:val="single" w:sz="4" w:space="0" w:color="auto"/>
            </w:tcBorders>
          </w:tcPr>
          <w:p w:rsidR="009E003A" w:rsidRDefault="001E1C94" w:rsidP="009E003A">
            <w:pPr>
              <w:spacing w:before="80" w:after="80"/>
              <w:jc w:val="center"/>
              <w:rPr>
                <w:sz w:val="18"/>
              </w:rPr>
            </w:pPr>
            <w:r>
              <w:rPr>
                <w:sz w:val="18"/>
              </w:rPr>
              <w:t>ENG</w:t>
            </w:r>
          </w:p>
        </w:tc>
      </w:tr>
      <w:tr w:rsidR="00777C2D" w:rsidRPr="002B6C32" w:rsidTr="00E925B7">
        <w:trPr>
          <w:trHeight w:val="397"/>
        </w:trPr>
        <w:tc>
          <w:tcPr>
            <w:tcW w:w="839" w:type="dxa"/>
            <w:tcBorders>
              <w:top w:val="single" w:sz="18" w:space="0" w:color="auto"/>
              <w:left w:val="single" w:sz="18" w:space="0" w:color="auto"/>
              <w:bottom w:val="single" w:sz="18" w:space="0" w:color="auto"/>
            </w:tcBorders>
          </w:tcPr>
          <w:p w:rsidR="00777C2D" w:rsidRPr="002B6C32" w:rsidRDefault="00777C2D" w:rsidP="00E925B7">
            <w:pPr>
              <w:pStyle w:val="NummerDoelstelling"/>
            </w:pPr>
          </w:p>
        </w:tc>
        <w:tc>
          <w:tcPr>
            <w:tcW w:w="5716" w:type="dxa"/>
            <w:tcBorders>
              <w:top w:val="single" w:sz="18" w:space="0" w:color="auto"/>
              <w:bottom w:val="single" w:sz="18" w:space="0" w:color="auto"/>
            </w:tcBorders>
          </w:tcPr>
          <w:p w:rsidR="00777C2D" w:rsidRPr="002B6C32" w:rsidRDefault="00777C2D" w:rsidP="00E925B7">
            <w:pPr>
              <w:spacing w:before="80" w:after="80"/>
              <w:rPr>
                <w:b/>
                <w:bCs/>
                <w:sz w:val="18"/>
              </w:rPr>
            </w:pPr>
            <w:r>
              <w:rPr>
                <w:b/>
                <w:bCs/>
                <w:sz w:val="18"/>
              </w:rPr>
              <w:t>Een spontane mening kunnen verwoorden in een informatieve of narratieve tekst.</w:t>
            </w:r>
          </w:p>
        </w:tc>
        <w:tc>
          <w:tcPr>
            <w:tcW w:w="835" w:type="dxa"/>
            <w:tcBorders>
              <w:top w:val="single" w:sz="18" w:space="0" w:color="auto"/>
              <w:bottom w:val="single" w:sz="18" w:space="0" w:color="auto"/>
            </w:tcBorders>
          </w:tcPr>
          <w:p w:rsidR="00777C2D" w:rsidRPr="002B6C32" w:rsidRDefault="00777C2D" w:rsidP="00E925B7">
            <w:pPr>
              <w:spacing w:before="80" w:after="80"/>
              <w:jc w:val="center"/>
              <w:rPr>
                <w:b/>
                <w:bCs/>
                <w:sz w:val="18"/>
              </w:rPr>
            </w:pPr>
            <w:r>
              <w:rPr>
                <w:b/>
                <w:bCs/>
                <w:sz w:val="18"/>
              </w:rPr>
              <w:t>ET 20</w:t>
            </w:r>
          </w:p>
        </w:tc>
        <w:tc>
          <w:tcPr>
            <w:tcW w:w="835" w:type="dxa"/>
            <w:tcBorders>
              <w:top w:val="single" w:sz="18" w:space="0" w:color="auto"/>
              <w:bottom w:val="single" w:sz="18" w:space="0" w:color="auto"/>
              <w:right w:val="double" w:sz="4" w:space="0" w:color="auto"/>
            </w:tcBorders>
          </w:tcPr>
          <w:p w:rsidR="00777C2D" w:rsidRPr="002B6C32" w:rsidRDefault="00777C2D" w:rsidP="00E925B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777C2D" w:rsidRPr="002666B1" w:rsidRDefault="00777C2D" w:rsidP="00E925B7">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777C2D" w:rsidRPr="002B6C32" w:rsidRDefault="00777C2D" w:rsidP="00E925B7">
            <w:pPr>
              <w:spacing w:before="80" w:after="80"/>
              <w:jc w:val="center"/>
              <w:rPr>
                <w:sz w:val="18"/>
              </w:rPr>
            </w:pPr>
          </w:p>
        </w:tc>
      </w:tr>
      <w:tr w:rsidR="00777C2D" w:rsidRPr="002B6C32" w:rsidTr="00E925B7">
        <w:trPr>
          <w:trHeight w:val="397"/>
        </w:trPr>
        <w:tc>
          <w:tcPr>
            <w:tcW w:w="839" w:type="dxa"/>
            <w:tcBorders>
              <w:top w:val="single" w:sz="18" w:space="0" w:color="auto"/>
              <w:bottom w:val="single" w:sz="4" w:space="0" w:color="auto"/>
            </w:tcBorders>
          </w:tcPr>
          <w:p w:rsidR="00777C2D" w:rsidRPr="002B6C32" w:rsidRDefault="00777C2D" w:rsidP="00E925B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77C2D" w:rsidRPr="002B6C32" w:rsidRDefault="00777C2D" w:rsidP="00E925B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77C2D" w:rsidRPr="002B6C32" w:rsidRDefault="00777C2D" w:rsidP="00E925B7">
            <w:pPr>
              <w:tabs>
                <w:tab w:val="right" w:pos="352"/>
                <w:tab w:val="right" w:pos="567"/>
              </w:tabs>
              <w:spacing w:before="80" w:after="80"/>
              <w:rPr>
                <w:sz w:val="18"/>
              </w:rPr>
            </w:pPr>
          </w:p>
        </w:tc>
        <w:tc>
          <w:tcPr>
            <w:tcW w:w="844" w:type="dxa"/>
            <w:tcBorders>
              <w:top w:val="single" w:sz="18" w:space="0" w:color="auto"/>
              <w:bottom w:val="single" w:sz="4" w:space="0" w:color="auto"/>
            </w:tcBorders>
          </w:tcPr>
          <w:p w:rsidR="00777C2D" w:rsidRPr="002B6C32" w:rsidRDefault="00777C2D" w:rsidP="00E925B7">
            <w:pPr>
              <w:spacing w:before="80" w:after="80"/>
              <w:jc w:val="center"/>
              <w:rPr>
                <w:sz w:val="18"/>
              </w:rPr>
            </w:pPr>
            <w:r>
              <w:rPr>
                <w:sz w:val="18"/>
              </w:rPr>
              <w:t>FRA</w:t>
            </w:r>
          </w:p>
        </w:tc>
      </w:tr>
    </w:tbl>
    <w:p w:rsidR="0032719E" w:rsidRDefault="0032719E" w:rsidP="005E1B88">
      <w:pPr>
        <w:sectPr w:rsidR="0032719E" w:rsidSect="00D52574">
          <w:footerReference w:type="default" r:id="rId21"/>
          <w:pgSz w:w="16838" w:h="11906" w:orient="landscape"/>
          <w:pgMar w:top="1418" w:right="567" w:bottom="567" w:left="567" w:header="709" w:footer="709" w:gutter="0"/>
          <w:cols w:space="708"/>
        </w:sectPr>
      </w:pPr>
    </w:p>
    <w:p w:rsidR="0032719E"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Tr="00817126">
        <w:trPr>
          <w:trHeight w:val="397"/>
        </w:trPr>
        <w:tc>
          <w:tcPr>
            <w:tcW w:w="839" w:type="dxa"/>
            <w:tcBorders>
              <w:bottom w:val="single" w:sz="4" w:space="0" w:color="auto"/>
            </w:tcBorders>
            <w:vAlign w:val="center"/>
          </w:tcPr>
          <w:p w:rsidR="0032719E" w:rsidRDefault="0032719E" w:rsidP="00817126">
            <w:pPr>
              <w:spacing w:before="80" w:after="80"/>
              <w:rPr>
                <w:sz w:val="18"/>
              </w:rPr>
            </w:pPr>
            <w:r>
              <w:rPr>
                <w:sz w:val="18"/>
              </w:rPr>
              <w:t>Nr.</w:t>
            </w:r>
          </w:p>
        </w:tc>
        <w:tc>
          <w:tcPr>
            <w:tcW w:w="5716" w:type="dxa"/>
            <w:tcBorders>
              <w:bottom w:val="single" w:sz="4" w:space="0" w:color="auto"/>
            </w:tcBorders>
            <w:vAlign w:val="center"/>
          </w:tcPr>
          <w:p w:rsidR="0032719E" w:rsidRDefault="0032719E" w:rsidP="0081712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2719E" w:rsidRDefault="0032719E" w:rsidP="0081712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2719E" w:rsidRDefault="0032719E" w:rsidP="00817126">
            <w:pPr>
              <w:spacing w:before="80" w:after="80"/>
              <w:jc w:val="center"/>
              <w:rPr>
                <w:sz w:val="18"/>
              </w:rPr>
            </w:pPr>
            <w:r>
              <w:rPr>
                <w:sz w:val="18"/>
              </w:rPr>
              <w:t>B/U</w:t>
            </w:r>
          </w:p>
        </w:tc>
        <w:tc>
          <w:tcPr>
            <w:tcW w:w="6949" w:type="dxa"/>
            <w:tcBorders>
              <w:left w:val="double" w:sz="4" w:space="0" w:color="auto"/>
            </w:tcBorders>
            <w:vAlign w:val="center"/>
          </w:tcPr>
          <w:p w:rsidR="0032719E" w:rsidRDefault="0032719E" w:rsidP="00817126">
            <w:pPr>
              <w:spacing w:before="80" w:after="80"/>
              <w:jc w:val="center"/>
              <w:rPr>
                <w:sz w:val="18"/>
              </w:rPr>
            </w:pPr>
            <w:r>
              <w:rPr>
                <w:sz w:val="18"/>
              </w:rPr>
              <w:t>Didactische wenken en hulpmiddelen</w:t>
            </w:r>
          </w:p>
        </w:tc>
        <w:tc>
          <w:tcPr>
            <w:tcW w:w="844" w:type="dxa"/>
            <w:vAlign w:val="center"/>
          </w:tcPr>
          <w:p w:rsidR="0032719E" w:rsidRDefault="0032719E" w:rsidP="00817126">
            <w:pPr>
              <w:spacing w:before="80" w:after="80"/>
              <w:jc w:val="center"/>
              <w:rPr>
                <w:sz w:val="18"/>
              </w:rPr>
            </w:pPr>
            <w:r>
              <w:rPr>
                <w:sz w:val="18"/>
              </w:rPr>
              <w:t>Link</w:t>
            </w:r>
          </w:p>
        </w:tc>
      </w:tr>
      <w:tr w:rsidR="0032719E" w:rsidTr="00817126">
        <w:trPr>
          <w:cantSplit/>
          <w:trHeight w:val="397"/>
        </w:trPr>
        <w:tc>
          <w:tcPr>
            <w:tcW w:w="8225" w:type="dxa"/>
            <w:gridSpan w:val="4"/>
            <w:tcBorders>
              <w:bottom w:val="single" w:sz="4" w:space="0" w:color="auto"/>
              <w:right w:val="nil"/>
            </w:tcBorders>
            <w:vAlign w:val="center"/>
          </w:tcPr>
          <w:p w:rsidR="0032719E" w:rsidRPr="00743F84" w:rsidRDefault="00693879" w:rsidP="00817126">
            <w:pPr>
              <w:pStyle w:val="Kop2"/>
              <w:numPr>
                <w:ilvl w:val="1"/>
                <w:numId w:val="1"/>
              </w:numPr>
              <w:tabs>
                <w:tab w:val="clear" w:pos="1569"/>
                <w:tab w:val="num" w:pos="709"/>
              </w:tabs>
              <w:ind w:left="578" w:hanging="578"/>
              <w:rPr>
                <w:rFonts w:cs="Arial"/>
              </w:rPr>
            </w:pPr>
            <w:bookmarkStart w:id="72" w:name="_Toc378066086"/>
            <w:r w:rsidRPr="00743F84">
              <w:rPr>
                <w:rFonts w:cs="Arial"/>
              </w:rPr>
              <w:t>KENNIS VAN GRAMMATICA EN WOORDENSCHAT</w:t>
            </w:r>
            <w:bookmarkEnd w:id="72"/>
          </w:p>
        </w:tc>
        <w:tc>
          <w:tcPr>
            <w:tcW w:w="7793" w:type="dxa"/>
            <w:gridSpan w:val="2"/>
            <w:tcBorders>
              <w:left w:val="nil"/>
              <w:bottom w:val="single" w:sz="4" w:space="0" w:color="auto"/>
            </w:tcBorders>
            <w:vAlign w:val="center"/>
          </w:tcPr>
          <w:p w:rsidR="0032719E" w:rsidRDefault="0039057C" w:rsidP="00817126">
            <w:pPr>
              <w:spacing w:before="80" w:after="80"/>
              <w:rPr>
                <w:rFonts w:cs="Arial"/>
                <w:b/>
                <w:bCs/>
              </w:rPr>
            </w:pPr>
            <w:r>
              <w:rPr>
                <w:rFonts w:cs="Arial"/>
                <w:bCs/>
                <w:sz w:val="18"/>
                <w:szCs w:val="18"/>
              </w:rPr>
              <w:t>Communicatief gericht onderwijs betekent dat de leerlingen het verworven taalmateriaal in levensechte situaties kunnen gebruiken.</w:t>
            </w:r>
            <w:r>
              <w:rPr>
                <w:rFonts w:cs="Arial"/>
                <w:bCs/>
                <w:sz w:val="18"/>
                <w:szCs w:val="18"/>
              </w:rPr>
              <w:br/>
              <w:t>De nadruk ligt op het ‘functioneel’ taalgebruik, dat wil zeggen dat de leerlingen het Frans kunnen aanwenden in veel voorkomende taalsituaties.</w:t>
            </w:r>
          </w:p>
        </w:tc>
      </w:tr>
      <w:tr w:rsidR="0032719E" w:rsidTr="008800D0">
        <w:trPr>
          <w:trHeight w:val="397"/>
        </w:trPr>
        <w:tc>
          <w:tcPr>
            <w:tcW w:w="839" w:type="dxa"/>
            <w:tcBorders>
              <w:top w:val="single" w:sz="18" w:space="0" w:color="auto"/>
              <w:left w:val="single" w:sz="18" w:space="0" w:color="auto"/>
              <w:bottom w:val="single" w:sz="18" w:space="0" w:color="auto"/>
            </w:tcBorders>
          </w:tcPr>
          <w:p w:rsidR="0032719E" w:rsidRDefault="0032719E" w:rsidP="00817126">
            <w:pPr>
              <w:pStyle w:val="NummerDoelstelling"/>
            </w:pPr>
          </w:p>
        </w:tc>
        <w:tc>
          <w:tcPr>
            <w:tcW w:w="5716" w:type="dxa"/>
            <w:tcBorders>
              <w:top w:val="single" w:sz="18" w:space="0" w:color="auto"/>
              <w:bottom w:val="single" w:sz="18" w:space="0" w:color="auto"/>
            </w:tcBorders>
          </w:tcPr>
          <w:p w:rsidR="0032719E" w:rsidRDefault="00986088" w:rsidP="000F1426">
            <w:pPr>
              <w:tabs>
                <w:tab w:val="left" w:pos="296"/>
              </w:tabs>
              <w:spacing w:before="80" w:after="80"/>
              <w:rPr>
                <w:b/>
                <w:bCs/>
                <w:sz w:val="18"/>
              </w:rPr>
            </w:pPr>
            <w:r>
              <w:rPr>
                <w:b/>
                <w:bCs/>
                <w:sz w:val="18"/>
              </w:rPr>
              <w:t>Bovenvermelde taaltaak kunnen uitvoeren op het niveau functionele beheersing om volgende taalelementen in te zetten</w:t>
            </w:r>
            <w:r w:rsidR="00883DBD">
              <w:rPr>
                <w:b/>
                <w:bCs/>
                <w:sz w:val="18"/>
              </w:rPr>
              <w:t>: vorm, betekenis en reëel gebruik in context van frequente woorden en woordcombinaties</w:t>
            </w:r>
            <w:r w:rsidR="000F1426">
              <w:rPr>
                <w:b/>
                <w:bCs/>
                <w:sz w:val="18"/>
              </w:rPr>
              <w:t>.</w:t>
            </w:r>
          </w:p>
        </w:tc>
        <w:tc>
          <w:tcPr>
            <w:tcW w:w="835" w:type="dxa"/>
            <w:tcBorders>
              <w:top w:val="single" w:sz="18" w:space="0" w:color="auto"/>
              <w:bottom w:val="single" w:sz="18" w:space="0" w:color="auto"/>
            </w:tcBorders>
          </w:tcPr>
          <w:p w:rsidR="0032719E" w:rsidRDefault="00E02A1E" w:rsidP="00234F5D">
            <w:pPr>
              <w:spacing w:before="80" w:after="80"/>
              <w:jc w:val="center"/>
              <w:rPr>
                <w:b/>
                <w:bCs/>
                <w:sz w:val="18"/>
              </w:rPr>
            </w:pPr>
            <w:r>
              <w:rPr>
                <w:b/>
                <w:bCs/>
                <w:sz w:val="18"/>
              </w:rPr>
              <w:t>ET 22</w:t>
            </w:r>
            <w:r w:rsidR="001E1B9B">
              <w:rPr>
                <w:b/>
                <w:bCs/>
                <w:sz w:val="18"/>
              </w:rPr>
              <w:br/>
              <w:t>LER 4</w:t>
            </w:r>
          </w:p>
        </w:tc>
        <w:tc>
          <w:tcPr>
            <w:tcW w:w="835" w:type="dxa"/>
            <w:tcBorders>
              <w:top w:val="single" w:sz="18" w:space="0" w:color="auto"/>
              <w:bottom w:val="single" w:sz="18" w:space="0" w:color="auto"/>
              <w:right w:val="double" w:sz="4" w:space="0" w:color="auto"/>
            </w:tcBorders>
          </w:tcPr>
          <w:p w:rsidR="0032719E" w:rsidRDefault="00883DBD" w:rsidP="0081712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719E"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Default="0032719E" w:rsidP="00817126">
            <w:pPr>
              <w:spacing w:before="80" w:after="80"/>
              <w:jc w:val="center"/>
              <w:rPr>
                <w:sz w:val="18"/>
              </w:rPr>
            </w:pPr>
          </w:p>
        </w:tc>
      </w:tr>
      <w:tr w:rsidR="0032719E" w:rsidRPr="0026698D" w:rsidTr="008800D0">
        <w:trPr>
          <w:trHeight w:val="397"/>
        </w:trPr>
        <w:tc>
          <w:tcPr>
            <w:tcW w:w="839" w:type="dxa"/>
            <w:tcBorders>
              <w:top w:val="single" w:sz="18" w:space="0" w:color="auto"/>
              <w:bottom w:val="single" w:sz="4" w:space="0" w:color="auto"/>
            </w:tcBorders>
          </w:tcPr>
          <w:p w:rsidR="0032719E"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B3BDB" w:rsidRPr="000F1426" w:rsidRDefault="000F1426" w:rsidP="00234F5D">
            <w:pPr>
              <w:tabs>
                <w:tab w:val="left" w:pos="226"/>
                <w:tab w:val="left" w:pos="587"/>
                <w:tab w:val="left" w:pos="1006"/>
              </w:tabs>
              <w:spacing w:before="80" w:after="80"/>
              <w:rPr>
                <w:sz w:val="18"/>
              </w:rPr>
            </w:pPr>
            <w:r>
              <w:rPr>
                <w:sz w:val="18"/>
              </w:rPr>
              <w:t>Persoonlijke gegevens.</w:t>
            </w:r>
            <w:r>
              <w:rPr>
                <w:sz w:val="18"/>
              </w:rPr>
              <w:br/>
              <w:t>Dagelijks leven.</w:t>
            </w:r>
            <w:r>
              <w:rPr>
                <w:sz w:val="18"/>
              </w:rPr>
              <w:br/>
              <w:t>Relatie tot anderen.</w:t>
            </w:r>
            <w:r w:rsidR="00E02A1E">
              <w:rPr>
                <w:sz w:val="18"/>
              </w:rPr>
              <w:br/>
              <w:t>Professionele domein.</w:t>
            </w:r>
          </w:p>
        </w:tc>
        <w:tc>
          <w:tcPr>
            <w:tcW w:w="6949" w:type="dxa"/>
            <w:tcBorders>
              <w:top w:val="single" w:sz="18" w:space="0" w:color="auto"/>
              <w:left w:val="double" w:sz="4" w:space="0" w:color="auto"/>
              <w:bottom w:val="single" w:sz="4" w:space="0" w:color="auto"/>
            </w:tcBorders>
          </w:tcPr>
          <w:p w:rsidR="00C54751" w:rsidRPr="002B6C32" w:rsidRDefault="00C54751" w:rsidP="00C54751">
            <w:pPr>
              <w:tabs>
                <w:tab w:val="left" w:pos="247"/>
              </w:tabs>
              <w:spacing w:before="80" w:after="80"/>
              <w:rPr>
                <w:i/>
                <w:sz w:val="18"/>
              </w:rPr>
            </w:pPr>
            <w:r>
              <w:rPr>
                <w:sz w:val="18"/>
              </w:rPr>
              <w:t>De bedoeling is dat de leerlingen hun woordenschat uitbreiden.</w:t>
            </w:r>
            <w:r>
              <w:rPr>
                <w:sz w:val="18"/>
              </w:rPr>
              <w:br/>
            </w:r>
            <w:r w:rsidRPr="002B6C32">
              <w:rPr>
                <w:rFonts w:cs="Arial"/>
                <w:bCs/>
                <w:sz w:val="18"/>
                <w:szCs w:val="18"/>
              </w:rPr>
              <w:t xml:space="preserve">Sommige van onderstaande elementen werden al in de </w:t>
            </w:r>
            <w:r>
              <w:rPr>
                <w:rFonts w:cs="Arial"/>
                <w:bCs/>
                <w:sz w:val="18"/>
                <w:szCs w:val="18"/>
              </w:rPr>
              <w:t>derde</w:t>
            </w:r>
            <w:r w:rsidRPr="002B6C32">
              <w:rPr>
                <w:rFonts w:cs="Arial"/>
                <w:bCs/>
                <w:sz w:val="18"/>
                <w:szCs w:val="18"/>
              </w:rPr>
              <w:t xml:space="preserve"> graad bso aangeboden. Aangezien een taal leren een cyclisch gebeuren is, is het aangeraden alle onderdelen functioneel en actief in de derde graad bso aan bod te laten komen.</w:t>
            </w:r>
          </w:p>
          <w:p w:rsidR="00805010" w:rsidRPr="00901D00" w:rsidRDefault="000F1426" w:rsidP="00805010">
            <w:pPr>
              <w:tabs>
                <w:tab w:val="left" w:pos="211"/>
              </w:tabs>
              <w:rPr>
                <w:sz w:val="18"/>
                <w:lang w:val="fr-FR"/>
              </w:rPr>
            </w:pPr>
            <w:r w:rsidRPr="00054F3E">
              <w:rPr>
                <w:i/>
                <w:sz w:val="18"/>
              </w:rPr>
              <w:sym w:font="Wingdings" w:char="F081"/>
            </w:r>
            <w:r w:rsidRPr="00805010">
              <w:rPr>
                <w:i/>
                <w:sz w:val="18"/>
                <w:lang w:val="fr-FR"/>
              </w:rPr>
              <w:tab/>
            </w:r>
            <w:proofErr w:type="spellStart"/>
            <w:r w:rsidRPr="00085514">
              <w:rPr>
                <w:i/>
                <w:sz w:val="18"/>
                <w:lang w:val="fr-FR"/>
              </w:rPr>
              <w:t>Woordenschat</w:t>
            </w:r>
            <w:proofErr w:type="spellEnd"/>
            <w:r w:rsidRPr="00085514">
              <w:rPr>
                <w:i/>
                <w:sz w:val="18"/>
                <w:lang w:val="fr-FR"/>
              </w:rPr>
              <w:t xml:space="preserve">: in </w:t>
            </w:r>
            <w:proofErr w:type="spellStart"/>
            <w:r w:rsidRPr="00085514">
              <w:rPr>
                <w:i/>
                <w:sz w:val="18"/>
                <w:lang w:val="fr-FR"/>
              </w:rPr>
              <w:t>functie</w:t>
            </w:r>
            <w:proofErr w:type="spellEnd"/>
            <w:r w:rsidRPr="00085514">
              <w:rPr>
                <w:i/>
                <w:sz w:val="18"/>
                <w:lang w:val="fr-FR"/>
              </w:rPr>
              <w:t xml:space="preserve"> van </w:t>
            </w:r>
            <w:proofErr w:type="spellStart"/>
            <w:r w:rsidRPr="00085514">
              <w:rPr>
                <w:i/>
                <w:sz w:val="18"/>
                <w:lang w:val="fr-FR"/>
              </w:rPr>
              <w:t>volgende</w:t>
            </w:r>
            <w:proofErr w:type="spellEnd"/>
            <w:r w:rsidRPr="00085514">
              <w:rPr>
                <w:i/>
                <w:sz w:val="18"/>
                <w:lang w:val="fr-FR"/>
              </w:rPr>
              <w:t xml:space="preserve"> 'actes de parole':</w:t>
            </w:r>
            <w:r w:rsidRPr="00085514">
              <w:rPr>
                <w:sz w:val="18"/>
                <w:lang w:val="fr-FR"/>
              </w:rPr>
              <w:br/>
              <w:t>-</w:t>
            </w:r>
            <w:r w:rsidRPr="00085514">
              <w:rPr>
                <w:sz w:val="18"/>
                <w:lang w:val="fr-FR"/>
              </w:rPr>
              <w:tab/>
              <w:t>entrer en contact avec quelqu'un:</w:t>
            </w:r>
            <w:r w:rsidRPr="00085514">
              <w:rPr>
                <w:sz w:val="18"/>
                <w:lang w:val="fr-FR"/>
              </w:rPr>
              <w:br/>
            </w:r>
            <w:r w:rsidRPr="00085514">
              <w:rPr>
                <w:sz w:val="18"/>
                <w:lang w:val="fr-FR"/>
              </w:rPr>
              <w:tab/>
              <w:t xml:space="preserve">saluer quelqu'un, prendre congé de quelqu'un, demander/donner des nouvelles </w:t>
            </w:r>
            <w:r w:rsidR="008800D0">
              <w:rPr>
                <w:sz w:val="18"/>
                <w:lang w:val="fr-FR"/>
              </w:rPr>
              <w:tab/>
            </w:r>
            <w:r w:rsidRPr="00085514">
              <w:rPr>
                <w:sz w:val="18"/>
                <w:lang w:val="fr-FR"/>
              </w:rPr>
              <w:t xml:space="preserve">à </w:t>
            </w:r>
            <w:r w:rsidRPr="00901D00">
              <w:rPr>
                <w:sz w:val="18"/>
                <w:lang w:val="fr-FR"/>
              </w:rPr>
              <w:t>quelqu'un;</w:t>
            </w:r>
            <w:r w:rsidRPr="00901D00">
              <w:rPr>
                <w:sz w:val="18"/>
                <w:lang w:val="fr-FR"/>
              </w:rPr>
              <w:br/>
              <w:t>-</w:t>
            </w:r>
            <w:r w:rsidRPr="00901D00">
              <w:rPr>
                <w:sz w:val="18"/>
                <w:lang w:val="fr-FR"/>
              </w:rPr>
              <w:tab/>
              <w:t>se présenter:</w:t>
            </w:r>
            <w:r w:rsidRPr="00901D00">
              <w:rPr>
                <w:sz w:val="18"/>
                <w:lang w:val="fr-FR"/>
              </w:rPr>
              <w:br/>
            </w:r>
            <w:r w:rsidRPr="00901D00">
              <w:rPr>
                <w:sz w:val="18"/>
                <w:lang w:val="fr-FR"/>
              </w:rPr>
              <w:tab/>
              <w:t>donner son nom, dire son âge, dire sa nationalité, dire sa profession, épeler;</w:t>
            </w:r>
            <w:r w:rsidRPr="00901D00">
              <w:rPr>
                <w:sz w:val="18"/>
                <w:lang w:val="fr-FR"/>
              </w:rPr>
              <w:br/>
              <w:t>-</w:t>
            </w:r>
            <w:r w:rsidRPr="00901D00">
              <w:rPr>
                <w:sz w:val="18"/>
                <w:lang w:val="fr-FR"/>
              </w:rPr>
              <w:tab/>
              <w:t>parler de son environnement quotidien:</w:t>
            </w:r>
            <w:r w:rsidRPr="00901D00">
              <w:rPr>
                <w:sz w:val="18"/>
                <w:lang w:val="fr-FR"/>
              </w:rPr>
              <w:br/>
            </w:r>
            <w:r w:rsidRPr="00901D00">
              <w:rPr>
                <w:sz w:val="18"/>
                <w:lang w:val="fr-FR"/>
              </w:rPr>
              <w:tab/>
              <w:t xml:space="preserve">donner son adresse/son e-mail, donner son numéro de téléphone, parler de sa </w:t>
            </w:r>
            <w:r w:rsidRPr="00901D00">
              <w:rPr>
                <w:sz w:val="18"/>
                <w:lang w:val="fr-FR"/>
              </w:rPr>
              <w:tab/>
              <w:t>famille, parler de ses loisirs;</w:t>
            </w:r>
            <w:r w:rsidR="0013011A" w:rsidRPr="00901D00">
              <w:rPr>
                <w:sz w:val="18"/>
                <w:lang w:val="fr-FR"/>
              </w:rPr>
              <w:br/>
              <w:t>-</w:t>
            </w:r>
            <w:r w:rsidR="00805010" w:rsidRPr="00901D00">
              <w:rPr>
                <w:sz w:val="18"/>
                <w:lang w:val="fr-FR"/>
              </w:rPr>
              <w:tab/>
              <w:t>parler de sa santé</w:t>
            </w:r>
          </w:p>
          <w:p w:rsidR="0032719E" w:rsidRPr="000F1426" w:rsidRDefault="00805010" w:rsidP="00901D00">
            <w:pPr>
              <w:tabs>
                <w:tab w:val="left" w:pos="211"/>
              </w:tabs>
              <w:rPr>
                <w:sz w:val="18"/>
                <w:lang w:val="fr-FR"/>
              </w:rPr>
            </w:pPr>
            <w:r w:rsidRPr="00901D00">
              <w:rPr>
                <w:sz w:val="18"/>
                <w:lang w:val="fr-FR"/>
              </w:rPr>
              <w:t>-</w:t>
            </w:r>
            <w:r w:rsidRPr="00901D00">
              <w:rPr>
                <w:sz w:val="18"/>
                <w:lang w:val="fr-FR"/>
              </w:rPr>
              <w:tab/>
              <w:t xml:space="preserve">prendre rendez-vous </w:t>
            </w:r>
            <w:r w:rsidR="0013011A" w:rsidRPr="00901D00">
              <w:rPr>
                <w:sz w:val="18"/>
                <w:lang w:val="fr-FR"/>
              </w:rPr>
              <w:t>(aussi par téléphone)</w:t>
            </w:r>
            <w:r w:rsidR="000F1426" w:rsidRPr="00901D00">
              <w:rPr>
                <w:sz w:val="18"/>
                <w:lang w:val="fr-FR"/>
              </w:rPr>
              <w:br/>
              <w:t>-</w:t>
            </w:r>
            <w:r w:rsidR="000F1426" w:rsidRPr="00901D00">
              <w:rPr>
                <w:sz w:val="18"/>
                <w:lang w:val="fr-FR"/>
              </w:rPr>
              <w:tab/>
              <w:t>caractériser quelqu'un ou quelque chose:</w:t>
            </w:r>
            <w:r w:rsidR="000F1426" w:rsidRPr="00901D00">
              <w:rPr>
                <w:sz w:val="18"/>
                <w:lang w:val="fr-FR"/>
              </w:rPr>
              <w:br/>
            </w:r>
            <w:r w:rsidR="000F1426" w:rsidRPr="00901D00">
              <w:rPr>
                <w:sz w:val="18"/>
                <w:lang w:val="fr-FR"/>
              </w:rPr>
              <w:tab/>
              <w:t xml:space="preserve">décrire une personne ou un objet, désigner quelqu'un ou quelque chose, dire le </w:t>
            </w:r>
            <w:r w:rsidR="000F1426" w:rsidRPr="00901D00">
              <w:rPr>
                <w:sz w:val="18"/>
                <w:lang w:val="fr-FR"/>
              </w:rPr>
              <w:tab/>
              <w:t xml:space="preserve">prix de quelque chose, dire le temps qu'il fait, exprimer l'appartenance, exprimer </w:t>
            </w:r>
            <w:r w:rsidR="000F1426" w:rsidRPr="00901D00">
              <w:rPr>
                <w:sz w:val="18"/>
                <w:lang w:val="fr-FR"/>
              </w:rPr>
              <w:tab/>
              <w:t>la quantité, désigner un lieu;</w:t>
            </w:r>
            <w:r w:rsidR="0013011A" w:rsidRPr="00901D00">
              <w:rPr>
                <w:sz w:val="18"/>
                <w:lang w:val="fr-FR"/>
              </w:rPr>
              <w:br/>
            </w:r>
            <w:r w:rsidR="0074337A" w:rsidRPr="00901D00">
              <w:rPr>
                <w:sz w:val="18"/>
                <w:lang w:val="fr-FR"/>
              </w:rPr>
              <w:t>-</w:t>
            </w:r>
            <w:r w:rsidR="0013011A" w:rsidRPr="00901D00">
              <w:rPr>
                <w:sz w:val="18"/>
                <w:lang w:val="fr-FR"/>
              </w:rPr>
              <w:tab/>
            </w:r>
            <w:r w:rsidR="0074337A" w:rsidRPr="00901D00">
              <w:rPr>
                <w:sz w:val="18"/>
                <w:lang w:val="fr-FR"/>
              </w:rPr>
              <w:t>décrire une activité (</w:t>
            </w:r>
            <w:r w:rsidR="0013011A" w:rsidRPr="00901D00">
              <w:rPr>
                <w:sz w:val="18"/>
                <w:lang w:val="fr-FR"/>
              </w:rPr>
              <w:t xml:space="preserve">par exemple </w:t>
            </w:r>
            <w:r w:rsidR="0074337A" w:rsidRPr="00901D00">
              <w:rPr>
                <w:sz w:val="18"/>
                <w:lang w:val="fr-FR"/>
              </w:rPr>
              <w:t>dans cadre de formation suivie/stages) </w:t>
            </w:r>
            <w:r w:rsidR="0013011A" w:rsidRPr="00901D00">
              <w:rPr>
                <w:sz w:val="18"/>
                <w:lang w:val="fr-FR"/>
              </w:rPr>
              <w:br/>
              <w:t xml:space="preserve"> </w:t>
            </w:r>
            <w:r w:rsidR="000F1426" w:rsidRPr="00901D00">
              <w:rPr>
                <w:sz w:val="18"/>
                <w:lang w:val="fr-FR"/>
              </w:rPr>
              <w:t>-</w:t>
            </w:r>
            <w:r w:rsidR="000F1426" w:rsidRPr="00901D00">
              <w:rPr>
                <w:sz w:val="18"/>
                <w:lang w:val="fr-FR"/>
              </w:rPr>
              <w:tab/>
              <w:t>se situer dans le temps:</w:t>
            </w:r>
            <w:r w:rsidR="000F1426" w:rsidRPr="00901D00">
              <w:rPr>
                <w:sz w:val="18"/>
                <w:lang w:val="fr-FR"/>
              </w:rPr>
              <w:br/>
            </w:r>
            <w:r w:rsidR="000F1426" w:rsidRPr="00901D00">
              <w:rPr>
                <w:sz w:val="18"/>
                <w:lang w:val="fr-FR"/>
              </w:rPr>
              <w:tab/>
              <w:t>dire la date, dire l'heure, situer des événements dans le temps;</w:t>
            </w:r>
            <w:r w:rsidR="000F1426" w:rsidRPr="00901D00">
              <w:rPr>
                <w:sz w:val="18"/>
                <w:lang w:val="fr-FR"/>
              </w:rPr>
              <w:br/>
              <w:t xml:space="preserve">- </w:t>
            </w:r>
            <w:r w:rsidR="000F1426" w:rsidRPr="00901D00">
              <w:rPr>
                <w:sz w:val="18"/>
                <w:lang w:val="fr-FR"/>
              </w:rPr>
              <w:tab/>
              <w:t>se situer dans l'espace:</w:t>
            </w:r>
            <w:r w:rsidR="000F1426" w:rsidRPr="00901D00">
              <w:rPr>
                <w:sz w:val="18"/>
                <w:lang w:val="fr-FR"/>
              </w:rPr>
              <w:br/>
            </w:r>
            <w:r w:rsidR="000F1426" w:rsidRPr="00901D00">
              <w:rPr>
                <w:sz w:val="18"/>
                <w:lang w:val="fr-FR"/>
              </w:rPr>
              <w:tab/>
              <w:t xml:space="preserve">situer </w:t>
            </w:r>
            <w:r w:rsidR="000F1426">
              <w:rPr>
                <w:sz w:val="18"/>
                <w:lang w:val="fr-FR"/>
              </w:rPr>
              <w:t>un lieu, localiser un pays/une ville;</w:t>
            </w:r>
            <w:r w:rsidR="0013011A">
              <w:rPr>
                <w:sz w:val="18"/>
                <w:lang w:val="fr-FR"/>
              </w:rPr>
              <w:t xml:space="preserve"> </w:t>
            </w:r>
            <w:r w:rsidR="000F1426">
              <w:rPr>
                <w:sz w:val="18"/>
                <w:lang w:val="fr-FR"/>
              </w:rPr>
              <w:br/>
              <w:t>-</w:t>
            </w:r>
            <w:r w:rsidR="000F1426">
              <w:rPr>
                <w:sz w:val="18"/>
                <w:lang w:val="fr-FR"/>
              </w:rPr>
              <w:tab/>
              <w:t>dem</w:t>
            </w:r>
            <w:r w:rsidR="008800D0">
              <w:rPr>
                <w:sz w:val="18"/>
                <w:lang w:val="fr-FR"/>
              </w:rPr>
              <w:t>ander quelque chose à quelqu'un;</w:t>
            </w:r>
            <w:r w:rsidR="000F1426">
              <w:rPr>
                <w:sz w:val="18"/>
                <w:lang w:val="fr-FR"/>
              </w:rPr>
              <w:br/>
            </w:r>
            <w:r w:rsidR="000F1426">
              <w:rPr>
                <w:sz w:val="18"/>
                <w:lang w:val="fr-FR"/>
              </w:rPr>
              <w:tab/>
              <w:t xml:space="preserve">demander </w:t>
            </w:r>
            <w:r w:rsidR="008800D0">
              <w:rPr>
                <w:sz w:val="18"/>
                <w:lang w:val="fr-FR"/>
              </w:rPr>
              <w:t xml:space="preserve">ou donner une information, la date, </w:t>
            </w:r>
            <w:r w:rsidR="000F1426">
              <w:rPr>
                <w:sz w:val="18"/>
                <w:lang w:val="fr-FR"/>
              </w:rPr>
              <w:t xml:space="preserve">l'heure, </w:t>
            </w:r>
            <w:r w:rsidR="007D5703">
              <w:rPr>
                <w:sz w:val="18"/>
                <w:lang w:val="fr-FR"/>
              </w:rPr>
              <w:t>un prix, un objet</w:t>
            </w:r>
            <w:r w:rsidR="008800D0">
              <w:rPr>
                <w:sz w:val="18"/>
                <w:lang w:val="fr-FR"/>
              </w:rPr>
              <w:t>;</w:t>
            </w:r>
            <w:r w:rsidR="008800D0">
              <w:rPr>
                <w:sz w:val="18"/>
                <w:lang w:val="fr-FR"/>
              </w:rPr>
              <w:br/>
              <w:t>-</w:t>
            </w:r>
            <w:r w:rsidR="008800D0">
              <w:rPr>
                <w:sz w:val="18"/>
                <w:lang w:val="fr-FR"/>
              </w:rPr>
              <w:tab/>
            </w:r>
            <w:r w:rsidR="000F1426">
              <w:rPr>
                <w:sz w:val="18"/>
                <w:lang w:val="fr-FR"/>
              </w:rPr>
              <w:t>po</w:t>
            </w:r>
            <w:r w:rsidR="008800D0">
              <w:rPr>
                <w:sz w:val="18"/>
                <w:lang w:val="fr-FR"/>
              </w:rPr>
              <w:t>ser des questions personnelles;</w:t>
            </w:r>
            <w:r w:rsidR="008800D0">
              <w:rPr>
                <w:sz w:val="18"/>
                <w:lang w:val="fr-FR"/>
              </w:rPr>
              <w:br/>
              <w:t>-</w:t>
            </w:r>
            <w:r w:rsidR="008800D0">
              <w:rPr>
                <w:sz w:val="18"/>
                <w:lang w:val="fr-FR"/>
              </w:rPr>
              <w:tab/>
              <w:t xml:space="preserve">demander le chemin, </w:t>
            </w:r>
            <w:r w:rsidR="000F1426">
              <w:rPr>
                <w:sz w:val="18"/>
                <w:lang w:val="fr-FR"/>
              </w:rPr>
              <w:t>expliquer le chemin;</w:t>
            </w:r>
            <w:r w:rsidR="000F1426">
              <w:rPr>
                <w:sz w:val="18"/>
                <w:lang w:val="fr-FR"/>
              </w:rPr>
              <w:br/>
              <w:t>-</w:t>
            </w:r>
            <w:r w:rsidR="000F1426">
              <w:rPr>
                <w:sz w:val="18"/>
                <w:lang w:val="fr-FR"/>
              </w:rPr>
              <w:tab/>
              <w:t xml:space="preserve">demander à quelqu'un de faire quelque </w:t>
            </w:r>
            <w:r w:rsidR="008800D0">
              <w:rPr>
                <w:sz w:val="18"/>
                <w:lang w:val="fr-FR"/>
              </w:rPr>
              <w:t>chose;</w:t>
            </w:r>
            <w:r w:rsidR="000F1426">
              <w:rPr>
                <w:sz w:val="18"/>
                <w:lang w:val="fr-FR"/>
              </w:rPr>
              <w:br/>
            </w:r>
          </w:p>
        </w:tc>
        <w:tc>
          <w:tcPr>
            <w:tcW w:w="844" w:type="dxa"/>
            <w:tcBorders>
              <w:top w:val="single" w:sz="18" w:space="0" w:color="auto"/>
              <w:bottom w:val="single" w:sz="4" w:space="0" w:color="auto"/>
            </w:tcBorders>
          </w:tcPr>
          <w:p w:rsidR="0032719E" w:rsidRPr="000F1426" w:rsidRDefault="0032719E" w:rsidP="00817126">
            <w:pPr>
              <w:spacing w:before="80" w:after="80"/>
              <w:jc w:val="center"/>
              <w:rPr>
                <w:sz w:val="18"/>
                <w:lang w:val="fr-FR"/>
              </w:rPr>
            </w:pPr>
          </w:p>
        </w:tc>
      </w:tr>
    </w:tbl>
    <w:p w:rsidR="008800D0" w:rsidRPr="008800D0" w:rsidRDefault="008800D0">
      <w:pPr>
        <w:rPr>
          <w:lang w:val="fr-FR"/>
        </w:rPr>
      </w:pPr>
    </w:p>
    <w:p w:rsidR="008800D0" w:rsidRPr="008800D0" w:rsidRDefault="008800D0">
      <w:pPr>
        <w:rPr>
          <w:lang w:val="fr-FR"/>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800D0" w:rsidTr="008800D0">
        <w:trPr>
          <w:trHeight w:val="397"/>
        </w:trPr>
        <w:tc>
          <w:tcPr>
            <w:tcW w:w="839" w:type="dxa"/>
            <w:tcBorders>
              <w:bottom w:val="single" w:sz="4" w:space="0" w:color="auto"/>
            </w:tcBorders>
            <w:vAlign w:val="center"/>
          </w:tcPr>
          <w:p w:rsidR="008800D0" w:rsidRDefault="008800D0" w:rsidP="001955B0">
            <w:pPr>
              <w:spacing w:before="80" w:after="80"/>
              <w:rPr>
                <w:sz w:val="18"/>
              </w:rPr>
            </w:pPr>
            <w:r>
              <w:rPr>
                <w:sz w:val="18"/>
              </w:rPr>
              <w:t>Nr.</w:t>
            </w:r>
          </w:p>
        </w:tc>
        <w:tc>
          <w:tcPr>
            <w:tcW w:w="5716" w:type="dxa"/>
            <w:tcBorders>
              <w:bottom w:val="single" w:sz="4" w:space="0" w:color="auto"/>
            </w:tcBorders>
            <w:vAlign w:val="center"/>
          </w:tcPr>
          <w:p w:rsidR="008800D0" w:rsidRDefault="008800D0" w:rsidP="001955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800D0" w:rsidRDefault="008800D0" w:rsidP="001955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800D0" w:rsidRDefault="008800D0" w:rsidP="001955B0">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8800D0" w:rsidRDefault="008800D0" w:rsidP="001955B0">
            <w:pPr>
              <w:spacing w:before="80" w:after="80"/>
              <w:jc w:val="center"/>
              <w:rPr>
                <w:sz w:val="18"/>
              </w:rPr>
            </w:pPr>
            <w:r>
              <w:rPr>
                <w:sz w:val="18"/>
              </w:rPr>
              <w:t>Didactische wenken en hulpmiddelen</w:t>
            </w:r>
          </w:p>
        </w:tc>
        <w:tc>
          <w:tcPr>
            <w:tcW w:w="844" w:type="dxa"/>
            <w:tcBorders>
              <w:bottom w:val="single" w:sz="4" w:space="0" w:color="auto"/>
            </w:tcBorders>
            <w:vAlign w:val="center"/>
          </w:tcPr>
          <w:p w:rsidR="008800D0" w:rsidRDefault="008800D0" w:rsidP="001955B0">
            <w:pPr>
              <w:spacing w:before="80" w:after="80"/>
              <w:jc w:val="center"/>
              <w:rPr>
                <w:sz w:val="18"/>
              </w:rPr>
            </w:pPr>
            <w:r>
              <w:rPr>
                <w:sz w:val="18"/>
              </w:rPr>
              <w:t>Link</w:t>
            </w:r>
          </w:p>
        </w:tc>
      </w:tr>
      <w:tr w:rsidR="008800D0" w:rsidRPr="000E2975" w:rsidTr="008800D0">
        <w:trPr>
          <w:trHeight w:val="397"/>
        </w:trPr>
        <w:tc>
          <w:tcPr>
            <w:tcW w:w="839" w:type="dxa"/>
            <w:tcBorders>
              <w:top w:val="single" w:sz="4" w:space="0" w:color="auto"/>
              <w:bottom w:val="single" w:sz="4" w:space="0" w:color="auto"/>
            </w:tcBorders>
          </w:tcPr>
          <w:p w:rsidR="008800D0" w:rsidRDefault="008800D0" w:rsidP="00817126">
            <w:pPr>
              <w:spacing w:before="80" w:after="80"/>
              <w:rPr>
                <w:sz w:val="18"/>
              </w:rPr>
            </w:pPr>
          </w:p>
        </w:tc>
        <w:tc>
          <w:tcPr>
            <w:tcW w:w="7386" w:type="dxa"/>
            <w:gridSpan w:val="3"/>
            <w:tcBorders>
              <w:top w:val="single" w:sz="4" w:space="0" w:color="auto"/>
              <w:bottom w:val="single" w:sz="4" w:space="0" w:color="auto"/>
              <w:right w:val="double" w:sz="4" w:space="0" w:color="auto"/>
            </w:tcBorders>
          </w:tcPr>
          <w:p w:rsidR="008800D0" w:rsidRDefault="008800D0" w:rsidP="00234F5D">
            <w:pPr>
              <w:tabs>
                <w:tab w:val="left" w:pos="226"/>
                <w:tab w:val="left" w:pos="587"/>
                <w:tab w:val="left" w:pos="1006"/>
              </w:tabs>
              <w:spacing w:before="80" w:after="80"/>
              <w:rPr>
                <w:sz w:val="18"/>
              </w:rPr>
            </w:pPr>
          </w:p>
        </w:tc>
        <w:tc>
          <w:tcPr>
            <w:tcW w:w="6949" w:type="dxa"/>
            <w:tcBorders>
              <w:top w:val="single" w:sz="4" w:space="0" w:color="auto"/>
              <w:left w:val="double" w:sz="4" w:space="0" w:color="auto"/>
              <w:bottom w:val="single" w:sz="4" w:space="0" w:color="auto"/>
            </w:tcBorders>
          </w:tcPr>
          <w:p w:rsidR="001C6895" w:rsidRPr="00901D00" w:rsidRDefault="00901D00" w:rsidP="008800D0">
            <w:pPr>
              <w:tabs>
                <w:tab w:val="left" w:pos="247"/>
              </w:tabs>
              <w:spacing w:before="80" w:after="80"/>
              <w:rPr>
                <w:sz w:val="18"/>
                <w:lang w:val="fr-FR"/>
              </w:rPr>
            </w:pPr>
            <w:r>
              <w:rPr>
                <w:sz w:val="18"/>
                <w:lang w:val="fr-FR"/>
              </w:rPr>
              <w:t>-</w:t>
            </w:r>
            <w:r>
              <w:rPr>
                <w:sz w:val="18"/>
                <w:lang w:val="fr-FR"/>
              </w:rPr>
              <w:tab/>
              <w:t>donner des instructions ou des indications;</w:t>
            </w:r>
            <w:r>
              <w:rPr>
                <w:sz w:val="18"/>
                <w:lang w:val="fr-FR"/>
              </w:rPr>
              <w:br/>
              <w:t>-</w:t>
            </w:r>
            <w:r>
              <w:rPr>
                <w:sz w:val="18"/>
                <w:lang w:val="fr-FR"/>
              </w:rPr>
              <w:tab/>
              <w:t>accepter quelque chose:</w:t>
            </w:r>
            <w:r>
              <w:rPr>
                <w:sz w:val="18"/>
                <w:lang w:val="fr-FR"/>
              </w:rPr>
              <w:br/>
            </w:r>
            <w:r>
              <w:rPr>
                <w:sz w:val="18"/>
                <w:lang w:val="fr-FR"/>
              </w:rPr>
              <w:tab/>
              <w:t>répondre par l'affirmative;</w:t>
            </w:r>
            <w:r>
              <w:rPr>
                <w:sz w:val="18"/>
                <w:lang w:val="fr-FR"/>
              </w:rPr>
              <w:br/>
            </w:r>
            <w:r w:rsidR="008800D0">
              <w:rPr>
                <w:sz w:val="18"/>
                <w:lang w:val="fr-FR"/>
              </w:rPr>
              <w:t>-</w:t>
            </w:r>
            <w:r w:rsidR="008800D0">
              <w:rPr>
                <w:sz w:val="18"/>
                <w:lang w:val="fr-FR"/>
              </w:rPr>
              <w:tab/>
              <w:t>refuser quelque chose:</w:t>
            </w:r>
            <w:r w:rsidR="008800D0">
              <w:rPr>
                <w:sz w:val="18"/>
                <w:lang w:val="fr-FR"/>
              </w:rPr>
              <w:br/>
            </w:r>
            <w:r w:rsidR="008800D0">
              <w:rPr>
                <w:sz w:val="18"/>
                <w:lang w:val="fr-FR"/>
              </w:rPr>
              <w:tab/>
              <w:t>répondre par la négative</w:t>
            </w:r>
            <w:r w:rsidR="007D5703">
              <w:rPr>
                <w:sz w:val="18"/>
                <w:lang w:val="fr-FR"/>
              </w:rPr>
              <w:t>;</w:t>
            </w:r>
            <w:r w:rsidR="008800D0">
              <w:rPr>
                <w:sz w:val="18"/>
                <w:lang w:val="fr-FR"/>
              </w:rPr>
              <w:br/>
            </w:r>
            <w:r w:rsidR="008800D0" w:rsidRPr="00D91910">
              <w:rPr>
                <w:sz w:val="18"/>
                <w:lang w:val="fr-FR"/>
              </w:rPr>
              <w:t>-</w:t>
            </w:r>
            <w:r w:rsidR="008800D0" w:rsidRPr="00D91910">
              <w:rPr>
                <w:sz w:val="18"/>
                <w:lang w:val="fr-FR"/>
              </w:rPr>
              <w:tab/>
              <w:t xml:space="preserve">exprimer </w:t>
            </w:r>
            <w:r w:rsidR="008800D0" w:rsidRPr="00901D00">
              <w:rPr>
                <w:sz w:val="18"/>
                <w:lang w:val="fr-FR"/>
              </w:rPr>
              <w:t xml:space="preserve">son doute: je ne sais pas, peut-être, je </w:t>
            </w:r>
            <w:r w:rsidR="007D5703" w:rsidRPr="00901D00">
              <w:rPr>
                <w:sz w:val="18"/>
                <w:lang w:val="fr-FR"/>
              </w:rPr>
              <w:t>ne suis pas sûr, pourquoi pas ;</w:t>
            </w:r>
            <w:r w:rsidR="008800D0" w:rsidRPr="00901D00">
              <w:rPr>
                <w:sz w:val="18"/>
                <w:lang w:val="fr-FR"/>
              </w:rPr>
              <w:br/>
              <w:t>-</w:t>
            </w:r>
            <w:r w:rsidR="008800D0" w:rsidRPr="00901D00">
              <w:rPr>
                <w:sz w:val="18"/>
                <w:lang w:val="fr-FR"/>
              </w:rPr>
              <w:tab/>
              <w:t>exprimer ses sentiments: je suis fâ</w:t>
            </w:r>
            <w:r w:rsidR="007D5703" w:rsidRPr="00901D00">
              <w:rPr>
                <w:sz w:val="18"/>
                <w:lang w:val="fr-FR"/>
              </w:rPr>
              <w:t>ché, triste, content, fatigué ;</w:t>
            </w:r>
            <w:r w:rsidR="008800D0" w:rsidRPr="00901D00">
              <w:rPr>
                <w:sz w:val="18"/>
                <w:lang w:val="fr-FR"/>
              </w:rPr>
              <w:br/>
              <w:t>-</w:t>
            </w:r>
            <w:r w:rsidR="008800D0" w:rsidRPr="00901D00">
              <w:rPr>
                <w:sz w:val="18"/>
                <w:lang w:val="fr-FR"/>
              </w:rPr>
              <w:tab/>
              <w:t>inviter quelqu'un, acce</w:t>
            </w:r>
            <w:r w:rsidR="006E741A" w:rsidRPr="00901D00">
              <w:rPr>
                <w:sz w:val="18"/>
                <w:lang w:val="fr-FR"/>
              </w:rPr>
              <w:t>pter ou refu</w:t>
            </w:r>
            <w:r w:rsidR="00DE0F98" w:rsidRPr="00901D00">
              <w:rPr>
                <w:sz w:val="18"/>
                <w:lang w:val="fr-FR"/>
              </w:rPr>
              <w:t>ser une invitation ;</w:t>
            </w:r>
            <w:r w:rsidR="00DE0F98" w:rsidRPr="00901D00">
              <w:rPr>
                <w:sz w:val="18"/>
                <w:lang w:val="fr-FR"/>
              </w:rPr>
              <w:br/>
              <w:t>-</w:t>
            </w:r>
            <w:r w:rsidR="00DE0F98" w:rsidRPr="00901D00">
              <w:rPr>
                <w:sz w:val="18"/>
                <w:lang w:val="fr-FR"/>
              </w:rPr>
              <w:tab/>
              <w:t>introduire/clôturer une présentation +  remercier</w:t>
            </w:r>
          </w:p>
          <w:p w:rsidR="000E2975" w:rsidRPr="001E1381" w:rsidRDefault="008800D0" w:rsidP="008800D0">
            <w:pPr>
              <w:tabs>
                <w:tab w:val="left" w:pos="247"/>
              </w:tabs>
              <w:spacing w:before="80" w:after="80"/>
              <w:rPr>
                <w:sz w:val="18"/>
                <w:lang w:val="fr-FR"/>
              </w:rPr>
            </w:pPr>
            <w:r w:rsidRPr="00901D00">
              <w:rPr>
                <w:i/>
                <w:sz w:val="18"/>
              </w:rPr>
              <w:sym w:font="Wingdings" w:char="F082"/>
            </w:r>
            <w:r w:rsidRPr="00901D00">
              <w:rPr>
                <w:i/>
                <w:sz w:val="18"/>
                <w:lang w:val="fr-FR"/>
              </w:rPr>
              <w:tab/>
              <w:t xml:space="preserve"> Grammaticale </w:t>
            </w:r>
            <w:proofErr w:type="spellStart"/>
            <w:r w:rsidRPr="00901D00">
              <w:rPr>
                <w:i/>
                <w:sz w:val="18"/>
                <w:lang w:val="fr-FR"/>
              </w:rPr>
              <w:t>elementen</w:t>
            </w:r>
            <w:proofErr w:type="spellEnd"/>
            <w:r w:rsidRPr="00901D00">
              <w:rPr>
                <w:i/>
                <w:sz w:val="18"/>
                <w:lang w:val="fr-FR"/>
              </w:rPr>
              <w:t xml:space="preserve"> die </w:t>
            </w:r>
            <w:proofErr w:type="spellStart"/>
            <w:r w:rsidRPr="00901D00">
              <w:rPr>
                <w:i/>
                <w:sz w:val="18"/>
                <w:lang w:val="fr-FR"/>
              </w:rPr>
              <w:t>als</w:t>
            </w:r>
            <w:proofErr w:type="spellEnd"/>
            <w:r w:rsidRPr="00901D00">
              <w:rPr>
                <w:i/>
                <w:sz w:val="18"/>
                <w:lang w:val="fr-FR"/>
              </w:rPr>
              <w:t xml:space="preserve"> </w:t>
            </w:r>
            <w:proofErr w:type="spellStart"/>
            <w:r w:rsidRPr="00901D00">
              <w:rPr>
                <w:i/>
                <w:sz w:val="18"/>
                <w:lang w:val="fr-FR"/>
              </w:rPr>
              <w:t>uitdrukking</w:t>
            </w:r>
            <w:proofErr w:type="spellEnd"/>
            <w:r w:rsidRPr="00901D00">
              <w:rPr>
                <w:i/>
                <w:sz w:val="18"/>
                <w:lang w:val="fr-FR"/>
              </w:rPr>
              <w:t xml:space="preserve"> </w:t>
            </w:r>
            <w:proofErr w:type="spellStart"/>
            <w:r w:rsidRPr="00901D00">
              <w:rPr>
                <w:i/>
                <w:sz w:val="18"/>
                <w:lang w:val="fr-FR"/>
              </w:rPr>
              <w:t>ingeoefend</w:t>
            </w:r>
            <w:proofErr w:type="spellEnd"/>
            <w:r w:rsidRPr="00901D00">
              <w:rPr>
                <w:i/>
                <w:sz w:val="18"/>
                <w:lang w:val="fr-FR"/>
              </w:rPr>
              <w:t xml:space="preserve"> </w:t>
            </w:r>
            <w:proofErr w:type="spellStart"/>
            <w:r w:rsidRPr="00901D00">
              <w:rPr>
                <w:i/>
                <w:sz w:val="18"/>
                <w:lang w:val="fr-FR"/>
              </w:rPr>
              <w:t>worden</w:t>
            </w:r>
            <w:proofErr w:type="spellEnd"/>
            <w:r w:rsidRPr="00901D00">
              <w:rPr>
                <w:i/>
                <w:sz w:val="18"/>
                <w:lang w:val="fr-FR"/>
              </w:rPr>
              <w:t>:</w:t>
            </w:r>
            <w:r w:rsidRPr="00901D00">
              <w:rPr>
                <w:i/>
                <w:sz w:val="18"/>
                <w:lang w:val="fr-FR"/>
              </w:rPr>
              <w:br/>
            </w:r>
            <w:r w:rsidRPr="00901D00">
              <w:rPr>
                <w:sz w:val="18"/>
                <w:lang w:val="fr-FR"/>
              </w:rPr>
              <w:t>-</w:t>
            </w:r>
            <w:r w:rsidRPr="00901D00">
              <w:rPr>
                <w:sz w:val="18"/>
                <w:lang w:val="fr-FR"/>
              </w:rPr>
              <w:tab/>
              <w:t>les nombres cardinaux</w:t>
            </w:r>
            <w:r w:rsidRPr="00901D00">
              <w:rPr>
                <w:sz w:val="18"/>
                <w:lang w:val="fr-FR"/>
              </w:rPr>
              <w:br/>
              <w:t>-</w:t>
            </w:r>
            <w:r w:rsidRPr="00901D00">
              <w:rPr>
                <w:sz w:val="18"/>
                <w:lang w:val="fr-FR"/>
              </w:rPr>
              <w:tab/>
              <w:t>impératif</w:t>
            </w:r>
            <w:r w:rsidRPr="00901D00">
              <w:rPr>
                <w:sz w:val="18"/>
                <w:lang w:val="fr-FR"/>
              </w:rPr>
              <w:br/>
              <w:t>-</w:t>
            </w:r>
            <w:r w:rsidRPr="00901D00">
              <w:rPr>
                <w:sz w:val="18"/>
                <w:lang w:val="fr-FR"/>
              </w:rPr>
              <w:tab/>
              <w:t>il faut + infinitif</w:t>
            </w:r>
            <w:r w:rsidR="00DE0F98" w:rsidRPr="00901D00">
              <w:rPr>
                <w:sz w:val="18"/>
                <w:lang w:val="fr-FR"/>
              </w:rPr>
              <w:t xml:space="preserve"> (une obligation)</w:t>
            </w:r>
            <w:r w:rsidRPr="00901D00">
              <w:rPr>
                <w:sz w:val="18"/>
                <w:lang w:val="fr-FR"/>
              </w:rPr>
              <w:br/>
              <w:t>-</w:t>
            </w:r>
            <w:r w:rsidRPr="00901D00">
              <w:rPr>
                <w:sz w:val="18"/>
                <w:lang w:val="fr-FR"/>
              </w:rPr>
              <w:tab/>
              <w:t xml:space="preserve">être en train de </w:t>
            </w:r>
            <w:r w:rsidRPr="00901D00">
              <w:rPr>
                <w:sz w:val="18"/>
                <w:lang w:val="fr-FR"/>
              </w:rPr>
              <w:br/>
              <w:t>-</w:t>
            </w:r>
            <w:r w:rsidRPr="00901D00">
              <w:rPr>
                <w:sz w:val="18"/>
                <w:lang w:val="fr-FR"/>
              </w:rPr>
              <w:tab/>
              <w:t>verbes pronominaux: je me lève, je me lave, …</w:t>
            </w:r>
            <w:r w:rsidRPr="00901D00">
              <w:rPr>
                <w:sz w:val="18"/>
                <w:lang w:val="fr-FR"/>
              </w:rPr>
              <w:br/>
              <w:t>-</w:t>
            </w:r>
            <w:r w:rsidRPr="00901D00">
              <w:rPr>
                <w:sz w:val="18"/>
                <w:lang w:val="fr-FR"/>
              </w:rPr>
              <w:tab/>
            </w:r>
            <w:proofErr w:type="spellStart"/>
            <w:r w:rsidRPr="00901D00">
              <w:rPr>
                <w:sz w:val="18"/>
                <w:lang w:val="fr-FR"/>
              </w:rPr>
              <w:t>uitdrukkingen</w:t>
            </w:r>
            <w:proofErr w:type="spellEnd"/>
            <w:r w:rsidRPr="00901D00">
              <w:rPr>
                <w:sz w:val="18"/>
                <w:lang w:val="fr-FR"/>
              </w:rPr>
              <w:t xml:space="preserve"> </w:t>
            </w:r>
            <w:proofErr w:type="spellStart"/>
            <w:r w:rsidRPr="00901D00">
              <w:rPr>
                <w:sz w:val="18"/>
                <w:lang w:val="fr-FR"/>
              </w:rPr>
              <w:t>zoals</w:t>
            </w:r>
            <w:proofErr w:type="spellEnd"/>
            <w:r w:rsidRPr="00901D00">
              <w:rPr>
                <w:sz w:val="18"/>
                <w:lang w:val="fr-FR"/>
              </w:rPr>
              <w:t>: je voudrais, j'aimerais, ...</w:t>
            </w:r>
            <w:r w:rsidR="00DE0F98" w:rsidRPr="00901D00">
              <w:rPr>
                <w:sz w:val="18"/>
                <w:lang w:val="fr-FR"/>
              </w:rPr>
              <w:t xml:space="preserve">(exprimer une demande polie, </w:t>
            </w:r>
            <w:r w:rsidR="00DE0F98" w:rsidRPr="00901D00">
              <w:rPr>
                <w:sz w:val="18"/>
                <w:lang w:val="fr-FR"/>
              </w:rPr>
              <w:tab/>
              <w:t>exprimer une volonté)</w:t>
            </w:r>
            <w:r w:rsidR="00DE0F98">
              <w:rPr>
                <w:sz w:val="18"/>
                <w:lang w:val="fr-FR"/>
              </w:rPr>
              <w:br/>
            </w:r>
            <w:r w:rsidR="00DE0F98" w:rsidRPr="001E1381">
              <w:rPr>
                <w:sz w:val="18"/>
                <w:lang w:val="fr-FR"/>
              </w:rPr>
              <w:br/>
            </w:r>
            <w:r w:rsidR="000E2975" w:rsidRPr="001E1381">
              <w:rPr>
                <w:sz w:val="18"/>
                <w:lang w:val="fr-FR"/>
              </w:rPr>
              <w:t xml:space="preserve">De </w:t>
            </w:r>
            <w:proofErr w:type="spellStart"/>
            <w:r w:rsidR="000E2975" w:rsidRPr="001E1381">
              <w:rPr>
                <w:sz w:val="18"/>
                <w:lang w:val="fr-FR"/>
              </w:rPr>
              <w:t>woordenschat</w:t>
            </w:r>
            <w:proofErr w:type="spellEnd"/>
            <w:r w:rsidR="000E2975" w:rsidRPr="001E1381">
              <w:rPr>
                <w:sz w:val="18"/>
                <w:lang w:val="fr-FR"/>
              </w:rPr>
              <w:t xml:space="preserve"> </w:t>
            </w:r>
            <w:proofErr w:type="spellStart"/>
            <w:r w:rsidR="000E2975" w:rsidRPr="001E1381">
              <w:rPr>
                <w:sz w:val="18"/>
                <w:lang w:val="fr-FR"/>
              </w:rPr>
              <w:t>moet</w:t>
            </w:r>
            <w:proofErr w:type="spellEnd"/>
            <w:r w:rsidR="000E2975" w:rsidRPr="001E1381">
              <w:rPr>
                <w:sz w:val="18"/>
                <w:lang w:val="fr-FR"/>
              </w:rPr>
              <w:t xml:space="preserve"> </w:t>
            </w:r>
            <w:proofErr w:type="spellStart"/>
            <w:r w:rsidR="000E2975" w:rsidRPr="001E1381">
              <w:rPr>
                <w:sz w:val="18"/>
                <w:lang w:val="fr-FR"/>
              </w:rPr>
              <w:t>aansluiten</w:t>
            </w:r>
            <w:proofErr w:type="spellEnd"/>
            <w:r w:rsidR="000E2975" w:rsidRPr="001E1381">
              <w:rPr>
                <w:sz w:val="18"/>
                <w:lang w:val="fr-FR"/>
              </w:rPr>
              <w:t xml:space="preserve"> </w:t>
            </w:r>
            <w:proofErr w:type="spellStart"/>
            <w:r w:rsidR="000E2975" w:rsidRPr="001E1381">
              <w:rPr>
                <w:sz w:val="18"/>
                <w:lang w:val="fr-FR"/>
              </w:rPr>
              <w:t>bij</w:t>
            </w:r>
            <w:proofErr w:type="spellEnd"/>
            <w:r w:rsidR="000E2975" w:rsidRPr="001E1381">
              <w:rPr>
                <w:sz w:val="18"/>
                <w:lang w:val="fr-FR"/>
              </w:rPr>
              <w:t xml:space="preserve"> de </w:t>
            </w:r>
            <w:proofErr w:type="spellStart"/>
            <w:r w:rsidR="000E2975" w:rsidRPr="001E1381">
              <w:rPr>
                <w:sz w:val="18"/>
                <w:lang w:val="fr-FR"/>
              </w:rPr>
              <w:t>belangstellingssfeer</w:t>
            </w:r>
            <w:proofErr w:type="spellEnd"/>
            <w:r w:rsidR="000E2975" w:rsidRPr="001E1381">
              <w:rPr>
                <w:sz w:val="18"/>
                <w:lang w:val="fr-FR"/>
              </w:rPr>
              <w:t xml:space="preserve"> van de </w:t>
            </w:r>
            <w:proofErr w:type="spellStart"/>
            <w:r w:rsidR="000E2975" w:rsidRPr="001E1381">
              <w:rPr>
                <w:sz w:val="18"/>
                <w:lang w:val="fr-FR"/>
              </w:rPr>
              <w:t>leerlingen</w:t>
            </w:r>
            <w:proofErr w:type="spellEnd"/>
            <w:r w:rsidR="000E2975" w:rsidRPr="001E1381">
              <w:rPr>
                <w:sz w:val="18"/>
                <w:lang w:val="fr-FR"/>
              </w:rPr>
              <w:t>.</w:t>
            </w:r>
          </w:p>
          <w:p w:rsidR="000E2975" w:rsidRPr="000E2975" w:rsidRDefault="000E2975" w:rsidP="007D5703">
            <w:pPr>
              <w:tabs>
                <w:tab w:val="left" w:pos="247"/>
              </w:tabs>
              <w:spacing w:before="80" w:after="80"/>
              <w:rPr>
                <w:rFonts w:cs="Arial"/>
                <w:bCs/>
                <w:sz w:val="18"/>
                <w:szCs w:val="18"/>
                <w:lang w:val="nl-BE"/>
              </w:rPr>
            </w:pPr>
            <w:r>
              <w:rPr>
                <w:sz w:val="18"/>
                <w:lang w:val="nl-BE"/>
              </w:rPr>
              <w:t xml:space="preserve">Bij het verwerven en </w:t>
            </w:r>
            <w:r w:rsidR="007D5703">
              <w:rPr>
                <w:sz w:val="18"/>
                <w:lang w:val="nl-BE"/>
              </w:rPr>
              <w:t>verwerken</w:t>
            </w:r>
            <w:r>
              <w:rPr>
                <w:sz w:val="18"/>
                <w:lang w:val="nl-BE"/>
              </w:rPr>
              <w:t xml:space="preserve"> kunnen diverse </w:t>
            </w:r>
            <w:r w:rsidR="007D5703">
              <w:rPr>
                <w:sz w:val="18"/>
                <w:lang w:val="nl-BE"/>
              </w:rPr>
              <w:t xml:space="preserve">didactische </w:t>
            </w:r>
            <w:r>
              <w:rPr>
                <w:sz w:val="18"/>
                <w:lang w:val="nl-BE"/>
              </w:rPr>
              <w:t>werkvormen aan bod komen: quiz, kruiswoordraadsel, simulatiespel, ...</w:t>
            </w:r>
          </w:p>
        </w:tc>
        <w:tc>
          <w:tcPr>
            <w:tcW w:w="844" w:type="dxa"/>
            <w:tcBorders>
              <w:top w:val="single" w:sz="4" w:space="0" w:color="auto"/>
              <w:bottom w:val="single" w:sz="4" w:space="0" w:color="auto"/>
            </w:tcBorders>
          </w:tcPr>
          <w:p w:rsidR="008800D0" w:rsidRPr="000E2975" w:rsidRDefault="008800D0" w:rsidP="00817126">
            <w:pPr>
              <w:spacing w:before="80" w:after="80"/>
              <w:jc w:val="center"/>
              <w:rPr>
                <w:sz w:val="18"/>
                <w:lang w:val="nl-BE"/>
              </w:rPr>
            </w:pPr>
          </w:p>
        </w:tc>
      </w:tr>
      <w:tr w:rsidR="00042F0C" w:rsidTr="00042F0C">
        <w:trPr>
          <w:trHeight w:val="397"/>
        </w:trPr>
        <w:tc>
          <w:tcPr>
            <w:tcW w:w="839" w:type="dxa"/>
            <w:tcBorders>
              <w:top w:val="single" w:sz="18" w:space="0" w:color="auto"/>
              <w:left w:val="single" w:sz="18" w:space="0" w:color="auto"/>
              <w:bottom w:val="single" w:sz="18" w:space="0" w:color="auto"/>
            </w:tcBorders>
          </w:tcPr>
          <w:p w:rsidR="00042F0C" w:rsidRPr="000E2975" w:rsidRDefault="00042F0C" w:rsidP="00042F0C">
            <w:pPr>
              <w:pStyle w:val="NummerDoelstelling"/>
            </w:pPr>
          </w:p>
        </w:tc>
        <w:tc>
          <w:tcPr>
            <w:tcW w:w="5716" w:type="dxa"/>
            <w:tcBorders>
              <w:top w:val="single" w:sz="18" w:space="0" w:color="auto"/>
              <w:bottom w:val="single" w:sz="18" w:space="0" w:color="auto"/>
            </w:tcBorders>
          </w:tcPr>
          <w:p w:rsidR="00042F0C" w:rsidRDefault="00883DBD" w:rsidP="00883DBD">
            <w:pPr>
              <w:tabs>
                <w:tab w:val="left" w:pos="296"/>
              </w:tabs>
              <w:spacing w:before="80" w:after="80"/>
              <w:rPr>
                <w:b/>
                <w:bCs/>
                <w:sz w:val="18"/>
              </w:rPr>
            </w:pPr>
            <w:proofErr w:type="spellStart"/>
            <w:r w:rsidRPr="001E1381">
              <w:rPr>
                <w:b/>
                <w:bCs/>
                <w:sz w:val="18"/>
                <w:lang w:val="nl-BE"/>
              </w:rPr>
              <w:t>Bovenve</w:t>
            </w:r>
            <w:r>
              <w:rPr>
                <w:b/>
                <w:bCs/>
                <w:sz w:val="18"/>
              </w:rPr>
              <w:t>rmelde</w:t>
            </w:r>
            <w:proofErr w:type="spellEnd"/>
            <w:r>
              <w:rPr>
                <w:b/>
                <w:bCs/>
                <w:sz w:val="18"/>
              </w:rPr>
              <w:t xml:space="preserve"> </w:t>
            </w:r>
            <w:proofErr w:type="spellStart"/>
            <w:r>
              <w:rPr>
                <w:b/>
                <w:bCs/>
                <w:sz w:val="18"/>
              </w:rPr>
              <w:t>taaltaak</w:t>
            </w:r>
            <w:proofErr w:type="spellEnd"/>
            <w:r>
              <w:rPr>
                <w:b/>
                <w:bCs/>
                <w:sz w:val="18"/>
              </w:rPr>
              <w:t xml:space="preserve"> kunnen uitvoeren op het niveau functionele beheersing om volgende taalelementen in te zetten: belangrijke grammaticale constructies, eventueel met behulp van schema’s en overzichten.</w:t>
            </w:r>
          </w:p>
        </w:tc>
        <w:tc>
          <w:tcPr>
            <w:tcW w:w="835" w:type="dxa"/>
            <w:tcBorders>
              <w:top w:val="single" w:sz="18" w:space="0" w:color="auto"/>
              <w:bottom w:val="single" w:sz="18" w:space="0" w:color="auto"/>
            </w:tcBorders>
          </w:tcPr>
          <w:p w:rsidR="00042F0C" w:rsidRDefault="00AF57CB" w:rsidP="0033284A">
            <w:pPr>
              <w:spacing w:before="80" w:after="80"/>
              <w:jc w:val="center"/>
              <w:rPr>
                <w:b/>
                <w:bCs/>
                <w:sz w:val="18"/>
              </w:rPr>
            </w:pPr>
            <w:r>
              <w:rPr>
                <w:b/>
                <w:bCs/>
                <w:sz w:val="18"/>
              </w:rPr>
              <w:t>ET 23</w:t>
            </w:r>
            <w:r w:rsidR="001E1B9B">
              <w:rPr>
                <w:b/>
                <w:bCs/>
                <w:sz w:val="18"/>
              </w:rPr>
              <w:br/>
              <w:t>LER 4</w:t>
            </w:r>
          </w:p>
        </w:tc>
        <w:tc>
          <w:tcPr>
            <w:tcW w:w="835" w:type="dxa"/>
            <w:tcBorders>
              <w:top w:val="single" w:sz="18" w:space="0" w:color="auto"/>
              <w:bottom w:val="single" w:sz="18" w:space="0" w:color="auto"/>
              <w:right w:val="double" w:sz="4" w:space="0" w:color="auto"/>
            </w:tcBorders>
          </w:tcPr>
          <w:p w:rsidR="00042F0C" w:rsidRDefault="00883DBD" w:rsidP="00042F0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42F0C"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Default="00042F0C" w:rsidP="00042F0C">
            <w:pPr>
              <w:spacing w:before="80" w:after="80"/>
              <w:jc w:val="center"/>
              <w:rPr>
                <w:sz w:val="18"/>
              </w:rPr>
            </w:pPr>
          </w:p>
        </w:tc>
      </w:tr>
      <w:tr w:rsidR="00042F0C" w:rsidRPr="0026698D" w:rsidTr="00042F0C">
        <w:trPr>
          <w:trHeight w:val="397"/>
        </w:trPr>
        <w:tc>
          <w:tcPr>
            <w:tcW w:w="839" w:type="dxa"/>
            <w:tcBorders>
              <w:top w:val="single" w:sz="18" w:space="0" w:color="auto"/>
              <w:bottom w:val="single" w:sz="4" w:space="0" w:color="auto"/>
            </w:tcBorders>
          </w:tcPr>
          <w:p w:rsidR="00042F0C"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2F0C" w:rsidRDefault="00042F0C" w:rsidP="00042F0C">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042F0C" w:rsidRDefault="008800D0" w:rsidP="00042F0C">
            <w:pPr>
              <w:tabs>
                <w:tab w:val="right" w:pos="352"/>
                <w:tab w:val="right" w:pos="567"/>
              </w:tabs>
              <w:spacing w:before="80" w:after="80"/>
              <w:rPr>
                <w:sz w:val="18"/>
              </w:rPr>
            </w:pPr>
            <w:r>
              <w:rPr>
                <w:sz w:val="18"/>
              </w:rPr>
              <w:t>Leer de leerlingen schema's en overzichten gebruiken.</w:t>
            </w:r>
          </w:p>
          <w:p w:rsidR="006E741A" w:rsidRDefault="006E741A" w:rsidP="006E741A">
            <w:pPr>
              <w:tabs>
                <w:tab w:val="left" w:pos="352"/>
              </w:tabs>
              <w:spacing w:before="80" w:after="80"/>
              <w:rPr>
                <w:sz w:val="18"/>
              </w:rPr>
            </w:pPr>
            <w:r>
              <w:rPr>
                <w:sz w:val="18"/>
              </w:rPr>
              <w:t xml:space="preserve">Belangrijke grammaticale constructies die voor de leerlingen van de derde graad </w:t>
            </w:r>
            <w:r w:rsidR="000E2975">
              <w:rPr>
                <w:sz w:val="18"/>
              </w:rPr>
              <w:t>bso</w:t>
            </w:r>
            <w:r>
              <w:rPr>
                <w:sz w:val="18"/>
              </w:rPr>
              <w:t xml:space="preserve"> aan bod kunnen komen:</w:t>
            </w:r>
          </w:p>
          <w:p w:rsidR="006E741A" w:rsidRPr="006E741A" w:rsidRDefault="006E741A" w:rsidP="0039057C">
            <w:pPr>
              <w:tabs>
                <w:tab w:val="left" w:pos="352"/>
              </w:tabs>
              <w:spacing w:before="80" w:after="80"/>
              <w:rPr>
                <w:sz w:val="18"/>
                <w:lang w:val="fr-FR"/>
              </w:rPr>
            </w:pPr>
            <w:r w:rsidRPr="00054F3E">
              <w:rPr>
                <w:i/>
                <w:sz w:val="18"/>
              </w:rPr>
              <w:sym w:font="Wingdings" w:char="F081"/>
            </w:r>
            <w:r w:rsidRPr="00A0700E">
              <w:rPr>
                <w:i/>
                <w:sz w:val="18"/>
                <w:lang w:val="fr-FR"/>
              </w:rPr>
              <w:tab/>
              <w:t>Les articles</w:t>
            </w:r>
            <w:r w:rsidRPr="00A0700E">
              <w:rPr>
                <w:sz w:val="18"/>
                <w:lang w:val="fr-FR"/>
              </w:rPr>
              <w:br/>
              <w:t>-</w:t>
            </w:r>
            <w:r w:rsidRPr="00A0700E">
              <w:rPr>
                <w:sz w:val="18"/>
                <w:lang w:val="fr-FR"/>
              </w:rPr>
              <w:tab/>
              <w:t>l'article défini</w:t>
            </w:r>
            <w:r w:rsidRPr="00A0700E">
              <w:rPr>
                <w:sz w:val="18"/>
                <w:lang w:val="fr-FR"/>
              </w:rPr>
              <w:br/>
              <w:t>-</w:t>
            </w:r>
            <w:r w:rsidRPr="00A0700E">
              <w:rPr>
                <w:sz w:val="18"/>
                <w:lang w:val="fr-FR"/>
              </w:rPr>
              <w:tab/>
            </w:r>
            <w:r>
              <w:rPr>
                <w:sz w:val="18"/>
                <w:lang w:val="fr-FR"/>
              </w:rPr>
              <w:t>l'article indéfini</w:t>
            </w:r>
            <w:r>
              <w:rPr>
                <w:sz w:val="18"/>
                <w:lang w:val="fr-FR"/>
              </w:rPr>
              <w:br/>
              <w:t>-</w:t>
            </w:r>
            <w:r>
              <w:rPr>
                <w:sz w:val="18"/>
                <w:lang w:val="fr-FR"/>
              </w:rPr>
              <w:tab/>
              <w:t>l'accord masculin/féminin, l'accord singulier/pluriel</w:t>
            </w:r>
            <w:r>
              <w:rPr>
                <w:sz w:val="18"/>
                <w:lang w:val="fr-FR"/>
              </w:rPr>
              <w:br/>
              <w:t>-</w:t>
            </w:r>
            <w:r>
              <w:rPr>
                <w:sz w:val="18"/>
                <w:lang w:val="fr-FR"/>
              </w:rPr>
              <w:tab/>
              <w:t>les articles partitifs</w:t>
            </w:r>
          </w:p>
        </w:tc>
        <w:tc>
          <w:tcPr>
            <w:tcW w:w="844" w:type="dxa"/>
            <w:tcBorders>
              <w:top w:val="single" w:sz="18" w:space="0" w:color="auto"/>
              <w:bottom w:val="single" w:sz="4" w:space="0" w:color="auto"/>
            </w:tcBorders>
          </w:tcPr>
          <w:p w:rsidR="00042F0C" w:rsidRPr="006E741A" w:rsidRDefault="00042F0C" w:rsidP="00042F0C">
            <w:pPr>
              <w:spacing w:before="80" w:after="80"/>
              <w:jc w:val="center"/>
              <w:rPr>
                <w:sz w:val="18"/>
                <w:lang w:val="fr-FR"/>
              </w:rPr>
            </w:pPr>
          </w:p>
        </w:tc>
      </w:tr>
    </w:tbl>
    <w:p w:rsidR="006E741A" w:rsidRPr="0039057C" w:rsidRDefault="006E741A">
      <w:pPr>
        <w:rPr>
          <w:lang w:val="fr-FR"/>
        </w:rPr>
      </w:pPr>
    </w:p>
    <w:p w:rsidR="00901D00" w:rsidRDefault="00901D00">
      <w:pPr>
        <w:rPr>
          <w:lang w:val="fr-FR"/>
        </w:rPr>
      </w:pPr>
      <w:r>
        <w:rPr>
          <w:lang w:val="fr-FR"/>
        </w:rPr>
        <w:br w:type="page"/>
      </w:r>
    </w:p>
    <w:p w:rsidR="006E741A" w:rsidRPr="0039057C" w:rsidRDefault="006E741A">
      <w:pPr>
        <w:rPr>
          <w:lang w:val="fr-FR"/>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741A" w:rsidTr="006E741A">
        <w:trPr>
          <w:trHeight w:val="397"/>
        </w:trPr>
        <w:tc>
          <w:tcPr>
            <w:tcW w:w="839" w:type="dxa"/>
            <w:tcBorders>
              <w:bottom w:val="single" w:sz="4" w:space="0" w:color="auto"/>
            </w:tcBorders>
            <w:vAlign w:val="center"/>
          </w:tcPr>
          <w:p w:rsidR="006E741A" w:rsidRDefault="006E741A" w:rsidP="001955B0">
            <w:pPr>
              <w:spacing w:before="80" w:after="80"/>
              <w:rPr>
                <w:sz w:val="18"/>
              </w:rPr>
            </w:pPr>
            <w:r>
              <w:rPr>
                <w:sz w:val="18"/>
              </w:rPr>
              <w:t>Nr.</w:t>
            </w:r>
          </w:p>
        </w:tc>
        <w:tc>
          <w:tcPr>
            <w:tcW w:w="5716" w:type="dxa"/>
            <w:tcBorders>
              <w:bottom w:val="single" w:sz="4" w:space="0" w:color="auto"/>
            </w:tcBorders>
            <w:vAlign w:val="center"/>
          </w:tcPr>
          <w:p w:rsidR="006E741A" w:rsidRDefault="006E741A" w:rsidP="001955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E741A" w:rsidRDefault="006E741A" w:rsidP="001955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E741A" w:rsidRDefault="006E741A" w:rsidP="001955B0">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6E741A" w:rsidRDefault="006E741A" w:rsidP="001955B0">
            <w:pPr>
              <w:spacing w:before="80" w:after="80"/>
              <w:jc w:val="center"/>
              <w:rPr>
                <w:sz w:val="18"/>
              </w:rPr>
            </w:pPr>
            <w:r>
              <w:rPr>
                <w:sz w:val="18"/>
              </w:rPr>
              <w:t>Didactische wenken en hulpmiddelen</w:t>
            </w:r>
          </w:p>
        </w:tc>
        <w:tc>
          <w:tcPr>
            <w:tcW w:w="844" w:type="dxa"/>
            <w:tcBorders>
              <w:bottom w:val="single" w:sz="4" w:space="0" w:color="auto"/>
            </w:tcBorders>
            <w:vAlign w:val="center"/>
          </w:tcPr>
          <w:p w:rsidR="006E741A" w:rsidRDefault="006E741A" w:rsidP="001955B0">
            <w:pPr>
              <w:spacing w:before="80" w:after="80"/>
              <w:jc w:val="center"/>
              <w:rPr>
                <w:sz w:val="18"/>
              </w:rPr>
            </w:pPr>
            <w:r>
              <w:rPr>
                <w:sz w:val="18"/>
              </w:rPr>
              <w:t>Link</w:t>
            </w:r>
          </w:p>
        </w:tc>
      </w:tr>
      <w:tr w:rsidR="006E741A" w:rsidRPr="00E708B6" w:rsidTr="006E741A">
        <w:trPr>
          <w:trHeight w:val="397"/>
        </w:trPr>
        <w:tc>
          <w:tcPr>
            <w:tcW w:w="839" w:type="dxa"/>
            <w:tcBorders>
              <w:top w:val="single" w:sz="4" w:space="0" w:color="auto"/>
              <w:bottom w:val="single" w:sz="4" w:space="0" w:color="auto"/>
            </w:tcBorders>
          </w:tcPr>
          <w:p w:rsidR="006E741A" w:rsidRPr="006E741A" w:rsidRDefault="006E741A" w:rsidP="00042F0C">
            <w:pPr>
              <w:spacing w:before="80" w:after="80"/>
              <w:rPr>
                <w:sz w:val="18"/>
                <w:lang w:val="fr-FR"/>
              </w:rPr>
            </w:pPr>
          </w:p>
        </w:tc>
        <w:tc>
          <w:tcPr>
            <w:tcW w:w="7386" w:type="dxa"/>
            <w:gridSpan w:val="3"/>
            <w:tcBorders>
              <w:top w:val="single" w:sz="4" w:space="0" w:color="auto"/>
              <w:bottom w:val="single" w:sz="4" w:space="0" w:color="auto"/>
              <w:right w:val="double" w:sz="4" w:space="0" w:color="auto"/>
            </w:tcBorders>
          </w:tcPr>
          <w:p w:rsidR="006E741A" w:rsidRPr="006E741A" w:rsidRDefault="006E741A" w:rsidP="00042F0C">
            <w:pPr>
              <w:tabs>
                <w:tab w:val="left" w:pos="226"/>
                <w:tab w:val="left" w:pos="587"/>
                <w:tab w:val="left" w:pos="1006"/>
              </w:tabs>
              <w:spacing w:before="80" w:after="80"/>
              <w:rPr>
                <w:sz w:val="18"/>
                <w:lang w:val="fr-FR"/>
              </w:rPr>
            </w:pPr>
          </w:p>
        </w:tc>
        <w:tc>
          <w:tcPr>
            <w:tcW w:w="6949" w:type="dxa"/>
            <w:tcBorders>
              <w:top w:val="single" w:sz="4" w:space="0" w:color="auto"/>
              <w:left w:val="double" w:sz="4" w:space="0" w:color="auto"/>
              <w:bottom w:val="single" w:sz="4" w:space="0" w:color="auto"/>
            </w:tcBorders>
          </w:tcPr>
          <w:p w:rsidR="0039057C" w:rsidRDefault="00901D00" w:rsidP="006E741A">
            <w:pPr>
              <w:tabs>
                <w:tab w:val="left" w:pos="352"/>
              </w:tabs>
              <w:spacing w:before="80" w:after="80"/>
              <w:rPr>
                <w:sz w:val="18"/>
                <w:lang w:val="fr-FR"/>
              </w:rPr>
            </w:pPr>
            <w:r>
              <w:rPr>
                <w:i/>
                <w:sz w:val="18"/>
              </w:rPr>
              <w:sym w:font="Wingdings" w:char="F082"/>
            </w:r>
            <w:r w:rsidRPr="0017401A">
              <w:rPr>
                <w:i/>
                <w:sz w:val="18"/>
                <w:lang w:val="fr-FR"/>
              </w:rPr>
              <w:tab/>
              <w:t xml:space="preserve">Om </w:t>
            </w:r>
            <w:proofErr w:type="spellStart"/>
            <w:r w:rsidRPr="0017401A">
              <w:rPr>
                <w:i/>
                <w:sz w:val="18"/>
                <w:lang w:val="fr-FR"/>
              </w:rPr>
              <w:t>zich</w:t>
            </w:r>
            <w:proofErr w:type="spellEnd"/>
            <w:r w:rsidRPr="0017401A">
              <w:rPr>
                <w:i/>
                <w:sz w:val="18"/>
                <w:lang w:val="fr-FR"/>
              </w:rPr>
              <w:t xml:space="preserve"> te </w:t>
            </w:r>
            <w:proofErr w:type="spellStart"/>
            <w:r w:rsidRPr="0017401A">
              <w:rPr>
                <w:i/>
                <w:sz w:val="18"/>
                <w:lang w:val="fr-FR"/>
              </w:rPr>
              <w:t>kunnen</w:t>
            </w:r>
            <w:proofErr w:type="spellEnd"/>
            <w:r w:rsidRPr="0017401A">
              <w:rPr>
                <w:i/>
                <w:sz w:val="18"/>
                <w:lang w:val="fr-FR"/>
              </w:rPr>
              <w:t xml:space="preserve"> </w:t>
            </w:r>
            <w:proofErr w:type="spellStart"/>
            <w:r w:rsidRPr="0017401A">
              <w:rPr>
                <w:i/>
                <w:sz w:val="18"/>
                <w:lang w:val="fr-FR"/>
              </w:rPr>
              <w:t>uitdrukken</w:t>
            </w:r>
            <w:proofErr w:type="spellEnd"/>
            <w:r w:rsidRPr="0017401A">
              <w:rPr>
                <w:i/>
                <w:sz w:val="18"/>
                <w:lang w:val="fr-FR"/>
              </w:rPr>
              <w:t xml:space="preserve"> in </w:t>
            </w:r>
            <w:proofErr w:type="spellStart"/>
            <w:r w:rsidRPr="0017401A">
              <w:rPr>
                <w:i/>
                <w:sz w:val="18"/>
                <w:lang w:val="fr-FR"/>
              </w:rPr>
              <w:t>het</w:t>
            </w:r>
            <w:proofErr w:type="spellEnd"/>
            <w:r w:rsidRPr="0017401A">
              <w:rPr>
                <w:i/>
                <w:sz w:val="18"/>
                <w:lang w:val="fr-FR"/>
              </w:rPr>
              <w:t xml:space="preserve"> </w:t>
            </w:r>
            <w:proofErr w:type="spellStart"/>
            <w:r w:rsidRPr="0017401A">
              <w:rPr>
                <w:i/>
                <w:sz w:val="18"/>
                <w:lang w:val="fr-FR"/>
              </w:rPr>
              <w:t>heden</w:t>
            </w:r>
            <w:proofErr w:type="spellEnd"/>
            <w:r w:rsidRPr="0017401A">
              <w:rPr>
                <w:i/>
                <w:sz w:val="18"/>
                <w:lang w:val="fr-FR"/>
              </w:rPr>
              <w:t xml:space="preserve">, de </w:t>
            </w:r>
            <w:proofErr w:type="spellStart"/>
            <w:r w:rsidRPr="0017401A">
              <w:rPr>
                <w:i/>
                <w:sz w:val="18"/>
                <w:lang w:val="fr-FR"/>
              </w:rPr>
              <w:t>toekomst</w:t>
            </w:r>
            <w:proofErr w:type="spellEnd"/>
            <w:r w:rsidRPr="0017401A">
              <w:rPr>
                <w:i/>
                <w:sz w:val="18"/>
                <w:lang w:val="fr-FR"/>
              </w:rPr>
              <w:t xml:space="preserve">, </w:t>
            </w:r>
            <w:proofErr w:type="spellStart"/>
            <w:r w:rsidRPr="0017401A">
              <w:rPr>
                <w:i/>
                <w:sz w:val="18"/>
                <w:lang w:val="fr-FR"/>
              </w:rPr>
              <w:t>het</w:t>
            </w:r>
            <w:proofErr w:type="spellEnd"/>
            <w:r w:rsidRPr="0017401A">
              <w:rPr>
                <w:i/>
                <w:sz w:val="18"/>
                <w:lang w:val="fr-FR"/>
              </w:rPr>
              <w:t xml:space="preserve"> </w:t>
            </w:r>
            <w:proofErr w:type="spellStart"/>
            <w:r w:rsidRPr="0017401A">
              <w:rPr>
                <w:i/>
                <w:sz w:val="18"/>
                <w:lang w:val="fr-FR"/>
              </w:rPr>
              <w:t>verleden</w:t>
            </w:r>
            <w:proofErr w:type="spellEnd"/>
            <w:r w:rsidRPr="0017401A">
              <w:rPr>
                <w:i/>
                <w:sz w:val="18"/>
                <w:lang w:val="fr-FR"/>
              </w:rPr>
              <w:t>:</w:t>
            </w:r>
            <w:r w:rsidRPr="0017401A">
              <w:rPr>
                <w:i/>
                <w:sz w:val="18"/>
                <w:lang w:val="fr-FR"/>
              </w:rPr>
              <w:br/>
            </w:r>
            <w:r>
              <w:rPr>
                <w:sz w:val="18"/>
                <w:lang w:val="fr-FR"/>
              </w:rPr>
              <w:t>-</w:t>
            </w:r>
            <w:r>
              <w:rPr>
                <w:sz w:val="18"/>
                <w:lang w:val="fr-FR"/>
              </w:rPr>
              <w:tab/>
            </w:r>
            <w:r w:rsidRPr="0017401A">
              <w:rPr>
                <w:sz w:val="18"/>
                <w:lang w:val="fr-FR"/>
              </w:rPr>
              <w:t>Indicatif présent</w:t>
            </w:r>
            <w:r w:rsidRPr="0017401A">
              <w:rPr>
                <w:sz w:val="18"/>
                <w:lang w:val="fr-FR"/>
              </w:rPr>
              <w:br/>
              <w:t>-</w:t>
            </w:r>
            <w:r w:rsidRPr="0017401A">
              <w:rPr>
                <w:sz w:val="18"/>
                <w:lang w:val="fr-FR"/>
              </w:rPr>
              <w:tab/>
              <w:t>verbes réguliers (</w:t>
            </w:r>
            <w:proofErr w:type="spellStart"/>
            <w:r w:rsidRPr="0017401A">
              <w:rPr>
                <w:sz w:val="18"/>
                <w:lang w:val="fr-FR"/>
              </w:rPr>
              <w:t>basisvormen</w:t>
            </w:r>
            <w:proofErr w:type="spellEnd"/>
            <w:r w:rsidRPr="0017401A">
              <w:rPr>
                <w:sz w:val="18"/>
                <w:lang w:val="fr-FR"/>
              </w:rPr>
              <w:t>)</w:t>
            </w:r>
            <w:r w:rsidRPr="0017401A">
              <w:rPr>
                <w:sz w:val="18"/>
                <w:lang w:val="fr-FR"/>
              </w:rPr>
              <w:br/>
              <w:t>-</w:t>
            </w:r>
            <w:r w:rsidRPr="0017401A">
              <w:rPr>
                <w:sz w:val="18"/>
                <w:lang w:val="fr-FR"/>
              </w:rPr>
              <w:tab/>
              <w:t>verbes irréguliers (</w:t>
            </w:r>
            <w:proofErr w:type="spellStart"/>
            <w:r w:rsidRPr="0017401A">
              <w:rPr>
                <w:sz w:val="18"/>
                <w:lang w:val="fr-FR"/>
              </w:rPr>
              <w:t>meest</w:t>
            </w:r>
            <w:proofErr w:type="spellEnd"/>
            <w:r w:rsidRPr="0017401A">
              <w:rPr>
                <w:sz w:val="18"/>
                <w:lang w:val="fr-FR"/>
              </w:rPr>
              <w:t xml:space="preserve"> </w:t>
            </w:r>
            <w:proofErr w:type="spellStart"/>
            <w:r w:rsidRPr="0017401A">
              <w:rPr>
                <w:sz w:val="18"/>
                <w:lang w:val="fr-FR"/>
              </w:rPr>
              <w:t>voorkomende</w:t>
            </w:r>
            <w:proofErr w:type="spellEnd"/>
            <w:r w:rsidRPr="0017401A">
              <w:rPr>
                <w:sz w:val="18"/>
                <w:lang w:val="fr-FR"/>
              </w:rPr>
              <w:t xml:space="preserve">: être, avoir, faire, aller, venir, mettre, </w:t>
            </w:r>
            <w:r w:rsidRPr="0017401A">
              <w:rPr>
                <w:sz w:val="18"/>
                <w:lang w:val="fr-FR"/>
              </w:rPr>
              <w:tab/>
              <w:t>savoir, voir, pren</w:t>
            </w:r>
            <w:r>
              <w:rPr>
                <w:sz w:val="18"/>
                <w:lang w:val="fr-FR"/>
              </w:rPr>
              <w:t>dre, vouloir, pouvoir, devoir)</w:t>
            </w:r>
            <w:r>
              <w:rPr>
                <w:sz w:val="18"/>
                <w:lang w:val="fr-FR"/>
              </w:rPr>
              <w:br/>
            </w:r>
            <w:r w:rsidR="0039057C" w:rsidRPr="0039057C">
              <w:rPr>
                <w:sz w:val="18"/>
                <w:lang w:val="fr-FR"/>
              </w:rPr>
              <w:t xml:space="preserve">Passé composé: </w:t>
            </w:r>
            <w:r w:rsidR="0039057C" w:rsidRPr="0039057C">
              <w:rPr>
                <w:sz w:val="18"/>
                <w:lang w:val="fr-FR"/>
              </w:rPr>
              <w:br/>
              <w:t>-</w:t>
            </w:r>
            <w:r w:rsidR="0039057C" w:rsidRPr="0039057C">
              <w:rPr>
                <w:sz w:val="18"/>
                <w:lang w:val="fr-FR"/>
              </w:rPr>
              <w:tab/>
            </w:r>
            <w:proofErr w:type="spellStart"/>
            <w:r w:rsidR="0039057C" w:rsidRPr="0039057C">
              <w:rPr>
                <w:sz w:val="18"/>
                <w:lang w:val="fr-FR"/>
              </w:rPr>
              <w:t>eerst</w:t>
            </w:r>
            <w:proofErr w:type="spellEnd"/>
            <w:r w:rsidR="0039057C" w:rsidRPr="0039057C">
              <w:rPr>
                <w:sz w:val="18"/>
                <w:lang w:val="fr-FR"/>
              </w:rPr>
              <w:t xml:space="preserve"> met </w:t>
            </w:r>
            <w:proofErr w:type="spellStart"/>
            <w:r w:rsidR="0039057C" w:rsidRPr="0039057C">
              <w:rPr>
                <w:sz w:val="18"/>
                <w:lang w:val="fr-FR"/>
              </w:rPr>
              <w:t>hulpwerkwoord</w:t>
            </w:r>
            <w:proofErr w:type="spellEnd"/>
            <w:r w:rsidR="0039057C" w:rsidRPr="0039057C">
              <w:rPr>
                <w:sz w:val="18"/>
                <w:lang w:val="fr-FR"/>
              </w:rPr>
              <w:t xml:space="preserve"> 'avoir'</w:t>
            </w:r>
            <w:r w:rsidR="0039057C" w:rsidRPr="0039057C">
              <w:rPr>
                <w:sz w:val="18"/>
                <w:lang w:val="fr-FR"/>
              </w:rPr>
              <w:br/>
              <w:t>-</w:t>
            </w:r>
            <w:r w:rsidR="0039057C" w:rsidRPr="0039057C">
              <w:rPr>
                <w:sz w:val="18"/>
                <w:lang w:val="fr-FR"/>
              </w:rPr>
              <w:tab/>
              <w:t xml:space="preserve">dan met </w:t>
            </w:r>
            <w:proofErr w:type="spellStart"/>
            <w:r w:rsidR="0039057C" w:rsidRPr="0039057C">
              <w:rPr>
                <w:sz w:val="18"/>
                <w:lang w:val="fr-FR"/>
              </w:rPr>
              <w:t>hulpwerkwoord</w:t>
            </w:r>
            <w:proofErr w:type="spellEnd"/>
            <w:r w:rsidR="0039057C" w:rsidRPr="0039057C">
              <w:rPr>
                <w:sz w:val="18"/>
                <w:lang w:val="fr-FR"/>
              </w:rPr>
              <w:t xml:space="preserve"> 'être'</w:t>
            </w:r>
            <w:r w:rsidR="0039057C" w:rsidRPr="0039057C">
              <w:rPr>
                <w:sz w:val="18"/>
                <w:lang w:val="fr-FR"/>
              </w:rPr>
              <w:br/>
            </w:r>
            <w:r w:rsidR="0039057C" w:rsidRPr="0017401A">
              <w:rPr>
                <w:sz w:val="18"/>
                <w:lang w:val="fr-FR"/>
              </w:rPr>
              <w:t>Futur proche</w:t>
            </w:r>
            <w:r w:rsidR="0039057C" w:rsidRPr="0017401A">
              <w:rPr>
                <w:sz w:val="18"/>
                <w:lang w:val="fr-FR"/>
              </w:rPr>
              <w:br/>
              <w:t xml:space="preserve">Passé </w:t>
            </w:r>
            <w:proofErr w:type="spellStart"/>
            <w:r w:rsidR="0039057C" w:rsidRPr="0017401A">
              <w:rPr>
                <w:sz w:val="18"/>
                <w:lang w:val="fr-FR"/>
              </w:rPr>
              <w:t>recent</w:t>
            </w:r>
            <w:proofErr w:type="spellEnd"/>
          </w:p>
          <w:p w:rsidR="006E741A" w:rsidRPr="0017401A" w:rsidRDefault="006E741A" w:rsidP="006E741A">
            <w:pPr>
              <w:tabs>
                <w:tab w:val="left" w:pos="352"/>
              </w:tabs>
              <w:spacing w:before="80" w:after="80"/>
              <w:rPr>
                <w:sz w:val="18"/>
                <w:lang w:val="fr-FR"/>
              </w:rPr>
            </w:pPr>
            <w:r>
              <w:rPr>
                <w:i/>
                <w:sz w:val="18"/>
              </w:rPr>
              <w:sym w:font="Wingdings" w:char="F083"/>
            </w:r>
            <w:r w:rsidRPr="00085514">
              <w:rPr>
                <w:i/>
                <w:sz w:val="18"/>
                <w:lang w:val="fr-FR"/>
              </w:rPr>
              <w:tab/>
              <w:t>L'adjectif (place et accord)</w:t>
            </w:r>
          </w:p>
          <w:p w:rsidR="006E741A" w:rsidRDefault="006E741A" w:rsidP="006E741A">
            <w:pPr>
              <w:tabs>
                <w:tab w:val="right" w:pos="352"/>
                <w:tab w:val="right" w:pos="567"/>
              </w:tabs>
              <w:spacing w:before="80" w:after="80"/>
              <w:rPr>
                <w:sz w:val="18"/>
                <w:lang w:val="fr-FR"/>
              </w:rPr>
            </w:pPr>
            <w:r w:rsidRPr="00085514">
              <w:rPr>
                <w:sz w:val="18"/>
                <w:lang w:val="fr-FR"/>
              </w:rPr>
              <w:t>L'adjectif possessif</w:t>
            </w:r>
            <w:r w:rsidRPr="00085514">
              <w:rPr>
                <w:sz w:val="18"/>
                <w:lang w:val="fr-FR"/>
              </w:rPr>
              <w:br/>
              <w:t>L'adjectif démonstratif</w:t>
            </w:r>
          </w:p>
          <w:p w:rsidR="006E741A" w:rsidRPr="001C6895" w:rsidRDefault="006E741A" w:rsidP="006E741A">
            <w:pPr>
              <w:tabs>
                <w:tab w:val="left" w:pos="352"/>
              </w:tabs>
              <w:spacing w:before="80" w:after="80"/>
              <w:rPr>
                <w:i/>
                <w:color w:val="00B0F0"/>
                <w:sz w:val="18"/>
                <w:lang w:val="fr-FR"/>
              </w:rPr>
            </w:pPr>
            <w:r>
              <w:rPr>
                <w:i/>
                <w:sz w:val="18"/>
              </w:rPr>
              <w:sym w:font="Wingdings" w:char="F084"/>
            </w:r>
            <w:r w:rsidRPr="00054F3E">
              <w:rPr>
                <w:i/>
                <w:sz w:val="18"/>
                <w:lang w:val="fr-FR"/>
              </w:rPr>
              <w:tab/>
              <w:t>La négation et l'interrogation</w:t>
            </w:r>
            <w:r w:rsidRPr="00054F3E">
              <w:rPr>
                <w:i/>
                <w:sz w:val="18"/>
                <w:lang w:val="fr-FR"/>
              </w:rPr>
              <w:br/>
            </w:r>
            <w:r>
              <w:rPr>
                <w:sz w:val="18"/>
                <w:lang w:val="fr-FR"/>
              </w:rPr>
              <w:t>-</w:t>
            </w:r>
            <w:r>
              <w:rPr>
                <w:sz w:val="18"/>
                <w:lang w:val="fr-FR"/>
              </w:rPr>
              <w:tab/>
            </w:r>
            <w:r w:rsidRPr="00054F3E">
              <w:rPr>
                <w:sz w:val="18"/>
                <w:lang w:val="fr-FR"/>
              </w:rPr>
              <w:t>la négation</w:t>
            </w:r>
            <w:r>
              <w:rPr>
                <w:sz w:val="18"/>
                <w:lang w:val="fr-FR"/>
              </w:rPr>
              <w:br/>
              <w:t>-</w:t>
            </w:r>
            <w:r>
              <w:rPr>
                <w:sz w:val="18"/>
                <w:lang w:val="fr-FR"/>
              </w:rPr>
              <w:tab/>
              <w:t>ne pas, ne plus, ne rien, ne jamais;</w:t>
            </w:r>
            <w:r>
              <w:rPr>
                <w:sz w:val="18"/>
                <w:lang w:val="fr-FR"/>
              </w:rPr>
              <w:br/>
              <w:t>-</w:t>
            </w:r>
            <w:r>
              <w:rPr>
                <w:sz w:val="18"/>
                <w:lang w:val="fr-FR"/>
              </w:rPr>
              <w:tab/>
              <w:t>ne … pas encore, ne … personne, ne … plus jamais,</w:t>
            </w:r>
            <w:r w:rsidR="00DE0F98">
              <w:rPr>
                <w:sz w:val="18"/>
                <w:lang w:val="fr-FR"/>
              </w:rPr>
              <w:t xml:space="preserve"> ne … rien du tout, </w:t>
            </w:r>
            <w:r w:rsidR="00DE0F98">
              <w:rPr>
                <w:sz w:val="18"/>
                <w:lang w:val="fr-FR"/>
              </w:rPr>
              <w:br/>
            </w:r>
            <w:r w:rsidR="00DE0F98">
              <w:rPr>
                <w:sz w:val="18"/>
                <w:lang w:val="fr-FR"/>
              </w:rPr>
              <w:tab/>
            </w:r>
            <w:r>
              <w:rPr>
                <w:sz w:val="18"/>
                <w:lang w:val="fr-FR"/>
              </w:rPr>
              <w:t>ne …que.</w:t>
            </w:r>
            <w:r w:rsidR="00DE0F98">
              <w:rPr>
                <w:sz w:val="18"/>
                <w:lang w:val="fr-FR"/>
              </w:rPr>
              <w:br/>
              <w:t>-</w:t>
            </w:r>
            <w:r w:rsidR="00DE0F98">
              <w:rPr>
                <w:sz w:val="18"/>
                <w:lang w:val="fr-FR"/>
              </w:rPr>
              <w:tab/>
              <w:t>la phrase interrogative avec intonation ;</w:t>
            </w:r>
            <w:r w:rsidR="00DE0F98">
              <w:rPr>
                <w:sz w:val="18"/>
                <w:lang w:val="fr-FR"/>
              </w:rPr>
              <w:br/>
            </w:r>
            <w:r>
              <w:rPr>
                <w:sz w:val="18"/>
                <w:lang w:val="fr-FR"/>
              </w:rPr>
              <w:t>-</w:t>
            </w:r>
            <w:r>
              <w:rPr>
                <w:sz w:val="18"/>
                <w:lang w:val="fr-FR"/>
              </w:rPr>
              <w:tab/>
              <w:t>la phrase interrogative avec: est-ce que</w:t>
            </w:r>
            <w:r w:rsidR="007D5703">
              <w:rPr>
                <w:sz w:val="18"/>
                <w:lang w:val="fr-FR"/>
              </w:rPr>
              <w:t>?</w:t>
            </w:r>
            <w:r>
              <w:rPr>
                <w:sz w:val="18"/>
                <w:lang w:val="fr-FR"/>
              </w:rPr>
              <w:br/>
              <w:t>-</w:t>
            </w:r>
            <w:r>
              <w:rPr>
                <w:sz w:val="18"/>
                <w:lang w:val="fr-FR"/>
              </w:rPr>
              <w:tab/>
              <w:t xml:space="preserve">la phrase </w:t>
            </w:r>
            <w:r w:rsidRPr="00901D00">
              <w:rPr>
                <w:sz w:val="18"/>
                <w:lang w:val="fr-FR"/>
              </w:rPr>
              <w:t xml:space="preserve">interrogative avec: qui? combien? pourquoi? quand? où? pourquoi? </w:t>
            </w:r>
            <w:r w:rsidRPr="00901D00">
              <w:rPr>
                <w:sz w:val="18"/>
                <w:lang w:val="fr-FR"/>
              </w:rPr>
              <w:tab/>
              <w:t>comment?</w:t>
            </w:r>
            <w:r w:rsidR="001C6895" w:rsidRPr="00901D00">
              <w:rPr>
                <w:sz w:val="18"/>
                <w:lang w:val="fr-FR"/>
              </w:rPr>
              <w:t xml:space="preserve"> quel ?qu’est-ce que ?</w:t>
            </w:r>
          </w:p>
          <w:p w:rsidR="006E741A" w:rsidRDefault="006E741A" w:rsidP="006E741A">
            <w:pPr>
              <w:tabs>
                <w:tab w:val="left" w:pos="352"/>
              </w:tabs>
              <w:spacing w:before="80" w:after="80"/>
              <w:rPr>
                <w:sz w:val="18"/>
                <w:lang w:val="fr-FR"/>
              </w:rPr>
            </w:pPr>
            <w:r>
              <w:rPr>
                <w:i/>
                <w:sz w:val="18"/>
                <w:lang w:val="fr-FR"/>
              </w:rPr>
              <w:sym w:font="Wingdings" w:char="F085"/>
            </w:r>
            <w:r w:rsidRPr="00085514">
              <w:rPr>
                <w:i/>
                <w:sz w:val="18"/>
                <w:lang w:val="fr-FR"/>
              </w:rPr>
              <w:tab/>
              <w:t>Les prépositions</w:t>
            </w:r>
            <w:r>
              <w:rPr>
                <w:i/>
                <w:sz w:val="18"/>
                <w:lang w:val="fr-FR"/>
              </w:rPr>
              <w:br/>
            </w:r>
            <w:r w:rsidRPr="00085514">
              <w:rPr>
                <w:sz w:val="18"/>
                <w:lang w:val="fr-FR"/>
              </w:rPr>
              <w:t>-</w:t>
            </w:r>
            <w:r w:rsidRPr="00085514">
              <w:rPr>
                <w:sz w:val="18"/>
                <w:lang w:val="fr-FR"/>
              </w:rPr>
              <w:tab/>
              <w:t>les prépositions</w:t>
            </w:r>
            <w:r w:rsidRPr="00085514">
              <w:rPr>
                <w:sz w:val="18"/>
                <w:lang w:val="fr-FR"/>
              </w:rPr>
              <w:br/>
              <w:t>-</w:t>
            </w:r>
            <w:r w:rsidRPr="00085514">
              <w:rPr>
                <w:sz w:val="18"/>
                <w:lang w:val="fr-FR"/>
              </w:rPr>
              <w:tab/>
              <w:t xml:space="preserve">l'utilisation de </w:t>
            </w:r>
            <w:proofErr w:type="spellStart"/>
            <w:r w:rsidRPr="00085514">
              <w:rPr>
                <w:sz w:val="18"/>
                <w:lang w:val="fr-FR"/>
              </w:rPr>
              <w:t>à</w:t>
            </w:r>
            <w:proofErr w:type="spellEnd"/>
            <w:r w:rsidRPr="00085514">
              <w:rPr>
                <w:sz w:val="18"/>
                <w:lang w:val="fr-FR"/>
              </w:rPr>
              <w:t>/en (ville, pays, transports)</w:t>
            </w:r>
          </w:p>
          <w:p w:rsidR="006E741A" w:rsidRPr="006E741A" w:rsidRDefault="006E741A" w:rsidP="006E741A">
            <w:pPr>
              <w:tabs>
                <w:tab w:val="right" w:pos="352"/>
                <w:tab w:val="right" w:pos="567"/>
              </w:tabs>
              <w:spacing w:before="80" w:after="80"/>
              <w:rPr>
                <w:sz w:val="18"/>
                <w:lang w:val="fr-FR"/>
              </w:rPr>
            </w:pPr>
            <w:r>
              <w:rPr>
                <w:i/>
                <w:sz w:val="18"/>
              </w:rPr>
              <w:sym w:font="Wingdings" w:char="F086"/>
            </w:r>
            <w:r w:rsidRPr="00085514">
              <w:rPr>
                <w:i/>
                <w:sz w:val="18"/>
                <w:lang w:val="fr-FR"/>
              </w:rPr>
              <w:tab/>
            </w:r>
            <w:r w:rsidR="00377168">
              <w:rPr>
                <w:i/>
                <w:sz w:val="18"/>
                <w:lang w:val="fr-FR"/>
              </w:rPr>
              <w:tab/>
            </w:r>
            <w:r w:rsidRPr="00085514">
              <w:rPr>
                <w:i/>
                <w:sz w:val="18"/>
                <w:lang w:val="fr-FR"/>
              </w:rPr>
              <w:t>L'expression de quantité</w:t>
            </w:r>
            <w:r w:rsidRPr="00085514">
              <w:rPr>
                <w:sz w:val="18"/>
                <w:lang w:val="fr-FR"/>
              </w:rPr>
              <w:br/>
              <w:t>-</w:t>
            </w:r>
            <w:r w:rsidRPr="00085514">
              <w:rPr>
                <w:sz w:val="18"/>
                <w:lang w:val="fr-FR"/>
              </w:rPr>
              <w:tab/>
            </w:r>
            <w:r w:rsidR="00377168">
              <w:rPr>
                <w:sz w:val="18"/>
                <w:lang w:val="fr-FR"/>
              </w:rPr>
              <w:tab/>
            </w:r>
            <w:r w:rsidRPr="00085514">
              <w:rPr>
                <w:sz w:val="18"/>
                <w:lang w:val="fr-FR"/>
              </w:rPr>
              <w:t>la quantité</w:t>
            </w:r>
            <w:r w:rsidRPr="00085514">
              <w:rPr>
                <w:sz w:val="18"/>
                <w:lang w:val="fr-FR"/>
              </w:rPr>
              <w:br/>
            </w:r>
            <w:r>
              <w:rPr>
                <w:sz w:val="18"/>
                <w:lang w:val="fr-FR"/>
              </w:rPr>
              <w:t>-</w:t>
            </w:r>
            <w:r>
              <w:rPr>
                <w:sz w:val="18"/>
                <w:lang w:val="fr-FR"/>
              </w:rPr>
              <w:tab/>
            </w:r>
            <w:r w:rsidR="00377168">
              <w:rPr>
                <w:sz w:val="18"/>
                <w:lang w:val="fr-FR"/>
              </w:rPr>
              <w:tab/>
            </w:r>
            <w:r>
              <w:rPr>
                <w:sz w:val="18"/>
                <w:lang w:val="fr-FR"/>
              </w:rPr>
              <w:t>peu de, beaucoup de</w:t>
            </w:r>
          </w:p>
        </w:tc>
        <w:tc>
          <w:tcPr>
            <w:tcW w:w="844" w:type="dxa"/>
            <w:tcBorders>
              <w:top w:val="single" w:sz="4" w:space="0" w:color="auto"/>
              <w:bottom w:val="single" w:sz="4" w:space="0" w:color="auto"/>
            </w:tcBorders>
          </w:tcPr>
          <w:p w:rsidR="006E741A" w:rsidRPr="006E741A" w:rsidRDefault="006E741A" w:rsidP="00042F0C">
            <w:pPr>
              <w:spacing w:before="80" w:after="80"/>
              <w:jc w:val="center"/>
              <w:rPr>
                <w:sz w:val="18"/>
                <w:lang w:val="fr-FR"/>
              </w:rPr>
            </w:pPr>
          </w:p>
        </w:tc>
      </w:tr>
      <w:tr w:rsidR="00986088" w:rsidTr="00986088">
        <w:trPr>
          <w:trHeight w:val="397"/>
        </w:trPr>
        <w:tc>
          <w:tcPr>
            <w:tcW w:w="839" w:type="dxa"/>
            <w:tcBorders>
              <w:top w:val="single" w:sz="18" w:space="0" w:color="auto"/>
              <w:left w:val="single" w:sz="18" w:space="0" w:color="auto"/>
              <w:bottom w:val="single" w:sz="18" w:space="0" w:color="auto"/>
            </w:tcBorders>
          </w:tcPr>
          <w:p w:rsidR="00986088" w:rsidRPr="006E741A" w:rsidRDefault="00986088" w:rsidP="00986088">
            <w:pPr>
              <w:pStyle w:val="NummerDoelstelling"/>
              <w:rPr>
                <w:lang w:val="fr-FR"/>
              </w:rPr>
            </w:pPr>
          </w:p>
        </w:tc>
        <w:tc>
          <w:tcPr>
            <w:tcW w:w="5716" w:type="dxa"/>
            <w:tcBorders>
              <w:top w:val="single" w:sz="18" w:space="0" w:color="auto"/>
              <w:bottom w:val="single" w:sz="18" w:space="0" w:color="auto"/>
            </w:tcBorders>
          </w:tcPr>
          <w:p w:rsidR="00986088" w:rsidRDefault="00883DBD" w:rsidP="00883DBD">
            <w:pPr>
              <w:tabs>
                <w:tab w:val="left" w:pos="296"/>
              </w:tabs>
              <w:spacing w:before="80" w:after="80"/>
              <w:rPr>
                <w:b/>
                <w:bCs/>
                <w:sz w:val="18"/>
              </w:rPr>
            </w:pPr>
            <w:r>
              <w:rPr>
                <w:b/>
                <w:bCs/>
                <w:sz w:val="18"/>
              </w:rPr>
              <w:t>Bovenvermelde taaltaak kunnen uitvoeren op het niveau functionele beheersing om volgende taalelementen in te zetten: reeds in de klas gebruikte vormen en structuren herkennen en inzetten in nieuwe contexten.</w:t>
            </w:r>
          </w:p>
        </w:tc>
        <w:tc>
          <w:tcPr>
            <w:tcW w:w="835" w:type="dxa"/>
            <w:tcBorders>
              <w:top w:val="single" w:sz="18" w:space="0" w:color="auto"/>
              <w:bottom w:val="single" w:sz="18" w:space="0" w:color="auto"/>
            </w:tcBorders>
          </w:tcPr>
          <w:p w:rsidR="00986088" w:rsidRDefault="00AF57CB" w:rsidP="00986088">
            <w:pPr>
              <w:spacing w:before="80" w:after="80"/>
              <w:jc w:val="center"/>
              <w:rPr>
                <w:b/>
                <w:bCs/>
                <w:sz w:val="18"/>
              </w:rPr>
            </w:pPr>
            <w:r>
              <w:rPr>
                <w:b/>
                <w:bCs/>
                <w:sz w:val="18"/>
              </w:rPr>
              <w:t>ET 24</w:t>
            </w:r>
            <w:r w:rsidR="001E1B9B">
              <w:rPr>
                <w:b/>
                <w:bCs/>
                <w:sz w:val="18"/>
              </w:rPr>
              <w:br/>
              <w:t>LER 4</w:t>
            </w:r>
          </w:p>
        </w:tc>
        <w:tc>
          <w:tcPr>
            <w:tcW w:w="835" w:type="dxa"/>
            <w:tcBorders>
              <w:top w:val="single" w:sz="18" w:space="0" w:color="auto"/>
              <w:bottom w:val="single" w:sz="18" w:space="0" w:color="auto"/>
              <w:right w:val="double" w:sz="4" w:space="0" w:color="auto"/>
            </w:tcBorders>
          </w:tcPr>
          <w:p w:rsidR="00986088" w:rsidRDefault="00883DBD" w:rsidP="0098608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6088"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Default="00986088" w:rsidP="00986088">
            <w:pPr>
              <w:spacing w:before="80" w:after="80"/>
              <w:jc w:val="center"/>
              <w:rPr>
                <w:sz w:val="18"/>
              </w:rPr>
            </w:pPr>
          </w:p>
        </w:tc>
      </w:tr>
      <w:tr w:rsidR="00986088" w:rsidTr="00986088">
        <w:trPr>
          <w:trHeight w:val="397"/>
        </w:trPr>
        <w:tc>
          <w:tcPr>
            <w:tcW w:w="839" w:type="dxa"/>
            <w:tcBorders>
              <w:top w:val="single" w:sz="18" w:space="0" w:color="auto"/>
              <w:bottom w:val="single" w:sz="4" w:space="0" w:color="auto"/>
            </w:tcBorders>
          </w:tcPr>
          <w:p w:rsidR="00986088"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986088" w:rsidRDefault="00986088" w:rsidP="006E741A">
            <w:pPr>
              <w:tabs>
                <w:tab w:val="left" w:pos="277"/>
              </w:tabs>
              <w:spacing w:before="80" w:after="80"/>
              <w:rPr>
                <w:sz w:val="18"/>
              </w:rPr>
            </w:pPr>
          </w:p>
        </w:tc>
        <w:tc>
          <w:tcPr>
            <w:tcW w:w="844" w:type="dxa"/>
            <w:tcBorders>
              <w:top w:val="single" w:sz="18" w:space="0" w:color="auto"/>
              <w:bottom w:val="single" w:sz="4" w:space="0" w:color="auto"/>
            </w:tcBorders>
          </w:tcPr>
          <w:p w:rsidR="00986088" w:rsidRDefault="00986088" w:rsidP="00986088">
            <w:pPr>
              <w:spacing w:before="80" w:after="80"/>
              <w:jc w:val="center"/>
              <w:rPr>
                <w:sz w:val="18"/>
              </w:rPr>
            </w:pPr>
          </w:p>
        </w:tc>
      </w:tr>
    </w:tbl>
    <w:p w:rsidR="00883DBD" w:rsidRDefault="00883DBD" w:rsidP="00883DBD">
      <w:pPr>
        <w:rPr>
          <w:b/>
          <w:bCs/>
        </w:rPr>
      </w:pPr>
    </w:p>
    <w:p w:rsidR="00901D00" w:rsidRDefault="00901D00">
      <w:pPr>
        <w:rPr>
          <w:b/>
          <w:bCs/>
        </w:rPr>
      </w:pPr>
      <w:r>
        <w:rPr>
          <w:b/>
          <w:bCs/>
        </w:rPr>
        <w:br w:type="page"/>
      </w:r>
    </w:p>
    <w:p w:rsidR="0074337A" w:rsidRDefault="0074337A" w:rsidP="00883DBD">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83DBD" w:rsidTr="005D588B">
        <w:trPr>
          <w:trHeight w:val="397"/>
        </w:trPr>
        <w:tc>
          <w:tcPr>
            <w:tcW w:w="839" w:type="dxa"/>
            <w:tcBorders>
              <w:bottom w:val="single" w:sz="4" w:space="0" w:color="auto"/>
            </w:tcBorders>
            <w:vAlign w:val="center"/>
          </w:tcPr>
          <w:p w:rsidR="00883DBD" w:rsidRDefault="00883DBD" w:rsidP="005D588B">
            <w:pPr>
              <w:spacing w:before="80" w:after="80"/>
              <w:rPr>
                <w:sz w:val="18"/>
              </w:rPr>
            </w:pPr>
            <w:r>
              <w:rPr>
                <w:sz w:val="18"/>
              </w:rPr>
              <w:t>Nr.</w:t>
            </w:r>
          </w:p>
        </w:tc>
        <w:tc>
          <w:tcPr>
            <w:tcW w:w="5716" w:type="dxa"/>
            <w:tcBorders>
              <w:bottom w:val="single" w:sz="4" w:space="0" w:color="auto"/>
            </w:tcBorders>
            <w:vAlign w:val="center"/>
          </w:tcPr>
          <w:p w:rsidR="00883DBD" w:rsidRDefault="00883DBD" w:rsidP="005D588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83DBD" w:rsidRDefault="00883DBD" w:rsidP="005D588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83DBD" w:rsidRDefault="00883DBD" w:rsidP="005D588B">
            <w:pPr>
              <w:spacing w:before="80" w:after="80"/>
              <w:jc w:val="center"/>
              <w:rPr>
                <w:sz w:val="18"/>
              </w:rPr>
            </w:pPr>
            <w:r>
              <w:rPr>
                <w:sz w:val="18"/>
              </w:rPr>
              <w:t>B/U</w:t>
            </w:r>
          </w:p>
        </w:tc>
        <w:tc>
          <w:tcPr>
            <w:tcW w:w="6949" w:type="dxa"/>
            <w:tcBorders>
              <w:left w:val="double" w:sz="4" w:space="0" w:color="auto"/>
            </w:tcBorders>
            <w:vAlign w:val="center"/>
          </w:tcPr>
          <w:p w:rsidR="00883DBD" w:rsidRDefault="00883DBD" w:rsidP="005D588B">
            <w:pPr>
              <w:spacing w:before="80" w:after="80"/>
              <w:jc w:val="center"/>
              <w:rPr>
                <w:sz w:val="18"/>
              </w:rPr>
            </w:pPr>
            <w:r>
              <w:rPr>
                <w:sz w:val="18"/>
              </w:rPr>
              <w:t>Didactische wenken en hulpmiddelen</w:t>
            </w:r>
          </w:p>
        </w:tc>
        <w:tc>
          <w:tcPr>
            <w:tcW w:w="844" w:type="dxa"/>
            <w:vAlign w:val="center"/>
          </w:tcPr>
          <w:p w:rsidR="00883DBD" w:rsidRDefault="00883DBD" w:rsidP="005D588B">
            <w:pPr>
              <w:spacing w:before="80" w:after="80"/>
              <w:jc w:val="center"/>
              <w:rPr>
                <w:sz w:val="18"/>
              </w:rPr>
            </w:pPr>
            <w:r>
              <w:rPr>
                <w:sz w:val="18"/>
              </w:rPr>
              <w:t>Link</w:t>
            </w:r>
          </w:p>
        </w:tc>
      </w:tr>
      <w:tr w:rsidR="00986088" w:rsidTr="00986088">
        <w:trPr>
          <w:trHeight w:val="397"/>
        </w:trPr>
        <w:tc>
          <w:tcPr>
            <w:tcW w:w="839" w:type="dxa"/>
            <w:tcBorders>
              <w:top w:val="single" w:sz="18" w:space="0" w:color="auto"/>
              <w:left w:val="single" w:sz="18" w:space="0" w:color="auto"/>
              <w:bottom w:val="single" w:sz="18" w:space="0" w:color="auto"/>
            </w:tcBorders>
          </w:tcPr>
          <w:p w:rsidR="00986088" w:rsidRDefault="00986088" w:rsidP="00986088">
            <w:pPr>
              <w:pStyle w:val="NummerDoelstelling"/>
            </w:pPr>
          </w:p>
        </w:tc>
        <w:tc>
          <w:tcPr>
            <w:tcW w:w="5716" w:type="dxa"/>
            <w:tcBorders>
              <w:top w:val="single" w:sz="18" w:space="0" w:color="auto"/>
              <w:bottom w:val="single" w:sz="18" w:space="0" w:color="auto"/>
            </w:tcBorders>
          </w:tcPr>
          <w:p w:rsidR="00986088" w:rsidRDefault="00883DBD" w:rsidP="00883DBD">
            <w:pPr>
              <w:tabs>
                <w:tab w:val="left" w:pos="296"/>
              </w:tabs>
              <w:spacing w:before="80" w:after="80"/>
              <w:rPr>
                <w:b/>
                <w:bCs/>
                <w:sz w:val="18"/>
              </w:rPr>
            </w:pPr>
            <w:r>
              <w:rPr>
                <w:b/>
                <w:bCs/>
                <w:sz w:val="18"/>
              </w:rPr>
              <w:t>Bovenvermelde taaltaak kunnen uitvoeren op het niveau functionele beheersing om volgende taalelementen in te zetten: de spreektaal: kennis van verschillende taalregisters (informeel, formeel).</w:t>
            </w:r>
          </w:p>
        </w:tc>
        <w:tc>
          <w:tcPr>
            <w:tcW w:w="835" w:type="dxa"/>
            <w:tcBorders>
              <w:top w:val="single" w:sz="18" w:space="0" w:color="auto"/>
              <w:bottom w:val="single" w:sz="18" w:space="0" w:color="auto"/>
            </w:tcBorders>
          </w:tcPr>
          <w:p w:rsidR="00986088" w:rsidRDefault="00AF57CB" w:rsidP="00986088">
            <w:pPr>
              <w:spacing w:before="80" w:after="80"/>
              <w:jc w:val="center"/>
              <w:rPr>
                <w:b/>
                <w:bCs/>
                <w:sz w:val="18"/>
              </w:rPr>
            </w:pPr>
            <w:r>
              <w:rPr>
                <w:b/>
                <w:bCs/>
                <w:sz w:val="18"/>
              </w:rPr>
              <w:t>ET 25</w:t>
            </w:r>
            <w:r w:rsidR="001E1B9B">
              <w:rPr>
                <w:b/>
                <w:bCs/>
                <w:sz w:val="18"/>
              </w:rPr>
              <w:br/>
              <w:t>LER 4</w:t>
            </w:r>
          </w:p>
        </w:tc>
        <w:tc>
          <w:tcPr>
            <w:tcW w:w="835" w:type="dxa"/>
            <w:tcBorders>
              <w:top w:val="single" w:sz="18" w:space="0" w:color="auto"/>
              <w:bottom w:val="single" w:sz="18" w:space="0" w:color="auto"/>
              <w:right w:val="double" w:sz="4" w:space="0" w:color="auto"/>
            </w:tcBorders>
          </w:tcPr>
          <w:p w:rsidR="00986088" w:rsidRDefault="00883DBD" w:rsidP="0098608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6088"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Default="00986088" w:rsidP="00986088">
            <w:pPr>
              <w:spacing w:before="80" w:after="80"/>
              <w:jc w:val="center"/>
              <w:rPr>
                <w:sz w:val="18"/>
              </w:rPr>
            </w:pPr>
          </w:p>
        </w:tc>
      </w:tr>
      <w:tr w:rsidR="00986088" w:rsidTr="00986088">
        <w:trPr>
          <w:trHeight w:val="397"/>
        </w:trPr>
        <w:tc>
          <w:tcPr>
            <w:tcW w:w="839" w:type="dxa"/>
            <w:tcBorders>
              <w:top w:val="single" w:sz="18" w:space="0" w:color="auto"/>
              <w:bottom w:val="single" w:sz="4" w:space="0" w:color="auto"/>
            </w:tcBorders>
          </w:tcPr>
          <w:p w:rsidR="00986088"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Default="006E741A" w:rsidP="00986088">
            <w:pPr>
              <w:tabs>
                <w:tab w:val="left" w:pos="226"/>
                <w:tab w:val="left" w:pos="587"/>
                <w:tab w:val="left" w:pos="1006"/>
              </w:tabs>
              <w:spacing w:before="80" w:after="80"/>
              <w:rPr>
                <w:sz w:val="18"/>
              </w:rPr>
            </w:pPr>
            <w:r>
              <w:rPr>
                <w:sz w:val="18"/>
              </w:rPr>
              <w:t>Informeel taalgebruik.</w:t>
            </w:r>
            <w:r>
              <w:rPr>
                <w:sz w:val="18"/>
              </w:rPr>
              <w:br/>
              <w:t>Formeel taalgebruik.</w:t>
            </w:r>
          </w:p>
        </w:tc>
        <w:tc>
          <w:tcPr>
            <w:tcW w:w="6949" w:type="dxa"/>
            <w:tcBorders>
              <w:top w:val="single" w:sz="18" w:space="0" w:color="auto"/>
              <w:left w:val="double" w:sz="4" w:space="0" w:color="auto"/>
              <w:bottom w:val="single" w:sz="4" w:space="0" w:color="auto"/>
            </w:tcBorders>
          </w:tcPr>
          <w:p w:rsidR="00986088" w:rsidRDefault="00986088" w:rsidP="00986088">
            <w:pPr>
              <w:tabs>
                <w:tab w:val="right" w:pos="352"/>
                <w:tab w:val="right" w:pos="567"/>
              </w:tabs>
              <w:spacing w:before="80" w:after="80"/>
              <w:rPr>
                <w:sz w:val="18"/>
              </w:rPr>
            </w:pPr>
          </w:p>
        </w:tc>
        <w:tc>
          <w:tcPr>
            <w:tcW w:w="844" w:type="dxa"/>
            <w:tcBorders>
              <w:top w:val="single" w:sz="18" w:space="0" w:color="auto"/>
              <w:bottom w:val="single" w:sz="4" w:space="0" w:color="auto"/>
            </w:tcBorders>
          </w:tcPr>
          <w:p w:rsidR="00986088" w:rsidRDefault="00986088" w:rsidP="00986088">
            <w:pPr>
              <w:spacing w:before="80" w:after="80"/>
              <w:jc w:val="center"/>
              <w:rPr>
                <w:sz w:val="18"/>
              </w:rPr>
            </w:pPr>
          </w:p>
        </w:tc>
      </w:tr>
      <w:tr w:rsidR="00986088" w:rsidTr="00986088">
        <w:trPr>
          <w:trHeight w:val="397"/>
        </w:trPr>
        <w:tc>
          <w:tcPr>
            <w:tcW w:w="839" w:type="dxa"/>
            <w:tcBorders>
              <w:top w:val="single" w:sz="18" w:space="0" w:color="auto"/>
              <w:left w:val="single" w:sz="18" w:space="0" w:color="auto"/>
              <w:bottom w:val="single" w:sz="18" w:space="0" w:color="auto"/>
            </w:tcBorders>
          </w:tcPr>
          <w:p w:rsidR="00986088" w:rsidRDefault="00986088" w:rsidP="00986088">
            <w:pPr>
              <w:pStyle w:val="NummerDoelstelling"/>
            </w:pPr>
          </w:p>
        </w:tc>
        <w:tc>
          <w:tcPr>
            <w:tcW w:w="5716" w:type="dxa"/>
            <w:tcBorders>
              <w:top w:val="single" w:sz="18" w:space="0" w:color="auto"/>
              <w:bottom w:val="single" w:sz="18" w:space="0" w:color="auto"/>
            </w:tcBorders>
          </w:tcPr>
          <w:p w:rsidR="00986088" w:rsidRDefault="00883DBD" w:rsidP="00883DBD">
            <w:pPr>
              <w:tabs>
                <w:tab w:val="left" w:pos="296"/>
              </w:tabs>
              <w:spacing w:before="80" w:after="80"/>
              <w:rPr>
                <w:b/>
                <w:bCs/>
                <w:sz w:val="18"/>
              </w:rPr>
            </w:pPr>
            <w:r>
              <w:rPr>
                <w:b/>
                <w:bCs/>
                <w:sz w:val="18"/>
              </w:rPr>
              <w:t>Bovenvermelde taaltaak kunnen uitvoeren op het niveau functionele beheersing om volgende taalelementen in te zetten: het eigene van de tekstsoorten die aan bod komen.</w:t>
            </w:r>
          </w:p>
        </w:tc>
        <w:tc>
          <w:tcPr>
            <w:tcW w:w="835" w:type="dxa"/>
            <w:tcBorders>
              <w:top w:val="single" w:sz="18" w:space="0" w:color="auto"/>
              <w:bottom w:val="single" w:sz="18" w:space="0" w:color="auto"/>
            </w:tcBorders>
          </w:tcPr>
          <w:p w:rsidR="00986088" w:rsidRDefault="00AF57CB" w:rsidP="00986088">
            <w:pPr>
              <w:spacing w:before="80" w:after="80"/>
              <w:jc w:val="center"/>
              <w:rPr>
                <w:b/>
                <w:bCs/>
                <w:sz w:val="18"/>
              </w:rPr>
            </w:pPr>
            <w:r>
              <w:rPr>
                <w:b/>
                <w:bCs/>
                <w:sz w:val="18"/>
              </w:rPr>
              <w:t>ET 26</w:t>
            </w:r>
            <w:r w:rsidR="001E1B9B">
              <w:rPr>
                <w:b/>
                <w:bCs/>
                <w:sz w:val="18"/>
              </w:rPr>
              <w:br/>
              <w:t>LER 4</w:t>
            </w:r>
          </w:p>
        </w:tc>
        <w:tc>
          <w:tcPr>
            <w:tcW w:w="835" w:type="dxa"/>
            <w:tcBorders>
              <w:top w:val="single" w:sz="18" w:space="0" w:color="auto"/>
              <w:bottom w:val="single" w:sz="18" w:space="0" w:color="auto"/>
              <w:right w:val="double" w:sz="4" w:space="0" w:color="auto"/>
            </w:tcBorders>
          </w:tcPr>
          <w:p w:rsidR="00986088" w:rsidRDefault="00883DBD" w:rsidP="0098608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86088"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Default="00986088" w:rsidP="00986088">
            <w:pPr>
              <w:spacing w:before="80" w:after="80"/>
              <w:jc w:val="center"/>
              <w:rPr>
                <w:sz w:val="18"/>
              </w:rPr>
            </w:pPr>
          </w:p>
        </w:tc>
      </w:tr>
      <w:tr w:rsidR="00986088" w:rsidTr="00986088">
        <w:trPr>
          <w:trHeight w:val="397"/>
        </w:trPr>
        <w:tc>
          <w:tcPr>
            <w:tcW w:w="839" w:type="dxa"/>
            <w:tcBorders>
              <w:top w:val="single" w:sz="18" w:space="0" w:color="auto"/>
              <w:bottom w:val="single" w:sz="4" w:space="0" w:color="auto"/>
            </w:tcBorders>
          </w:tcPr>
          <w:p w:rsidR="00986088"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986088" w:rsidRDefault="0007251B" w:rsidP="007D5703">
            <w:pPr>
              <w:tabs>
                <w:tab w:val="left" w:pos="211"/>
              </w:tabs>
              <w:spacing w:before="80" w:after="80"/>
              <w:rPr>
                <w:sz w:val="18"/>
              </w:rPr>
            </w:pPr>
            <w:r>
              <w:rPr>
                <w:sz w:val="18"/>
              </w:rPr>
              <w:t xml:space="preserve">Tekstsoorten: </w:t>
            </w:r>
            <w:r>
              <w:rPr>
                <w:sz w:val="18"/>
              </w:rPr>
              <w:br/>
              <w:t>-</w:t>
            </w:r>
            <w:r>
              <w:rPr>
                <w:sz w:val="18"/>
              </w:rPr>
              <w:tab/>
            </w:r>
            <w:r w:rsidRPr="000E2975">
              <w:rPr>
                <w:sz w:val="18"/>
              </w:rPr>
              <w:t>informatieve teksten</w:t>
            </w:r>
            <w:r>
              <w:rPr>
                <w:sz w:val="18"/>
              </w:rPr>
              <w:t>: het overbrengen van informatie</w:t>
            </w:r>
            <w:r>
              <w:rPr>
                <w:sz w:val="18"/>
              </w:rPr>
              <w:br/>
            </w:r>
            <w:r>
              <w:rPr>
                <w:sz w:val="18"/>
              </w:rPr>
              <w:tab/>
              <w:t>bv. schema, tabel, krantenartikel, nieuwsitem, mededeling, folder,</w:t>
            </w:r>
            <w:r w:rsidR="007D5703">
              <w:rPr>
                <w:sz w:val="18"/>
              </w:rPr>
              <w:t xml:space="preserve"> </w:t>
            </w:r>
            <w:r>
              <w:rPr>
                <w:sz w:val="18"/>
              </w:rPr>
              <w:t xml:space="preserve">verslag, </w:t>
            </w:r>
            <w:r>
              <w:rPr>
                <w:sz w:val="18"/>
              </w:rPr>
              <w:tab/>
              <w:t>formulier, documentaire, interview, gesprek, uiteenzetting (door de leerkracht);</w:t>
            </w:r>
            <w:r>
              <w:rPr>
                <w:sz w:val="18"/>
              </w:rPr>
              <w:br/>
              <w:t>-</w:t>
            </w:r>
            <w:r>
              <w:rPr>
                <w:sz w:val="18"/>
              </w:rPr>
              <w:tab/>
            </w:r>
            <w:r w:rsidRPr="000E2975">
              <w:rPr>
                <w:sz w:val="18"/>
              </w:rPr>
              <w:t>prescriptieve teksten</w:t>
            </w:r>
            <w:r>
              <w:rPr>
                <w:sz w:val="18"/>
              </w:rPr>
              <w:t xml:space="preserve"> het rechtstreeks sturen van het handelen van de ontvanger</w:t>
            </w:r>
            <w:r w:rsidR="000E2975">
              <w:rPr>
                <w:sz w:val="18"/>
              </w:rPr>
              <w:br/>
            </w:r>
            <w:r w:rsidR="000E2975">
              <w:rPr>
                <w:sz w:val="18"/>
              </w:rPr>
              <w:tab/>
            </w:r>
            <w:r>
              <w:rPr>
                <w:sz w:val="18"/>
              </w:rPr>
              <w:t xml:space="preserve"> bv. instructie (m.b.t. klasgebeuren), opschrift, waarschuwing, gebruiksaanwijzing, </w:t>
            </w:r>
            <w:r w:rsidR="000E2975">
              <w:rPr>
                <w:sz w:val="18"/>
              </w:rPr>
              <w:tab/>
            </w:r>
            <w:r>
              <w:rPr>
                <w:sz w:val="18"/>
              </w:rPr>
              <w:t>handleiding, publieke aankondiging, reclameboodschap;</w:t>
            </w:r>
            <w:r>
              <w:rPr>
                <w:sz w:val="18"/>
              </w:rPr>
              <w:br/>
              <w:t>-</w:t>
            </w:r>
            <w:r>
              <w:rPr>
                <w:sz w:val="18"/>
              </w:rPr>
              <w:tab/>
            </w:r>
            <w:r w:rsidRPr="000E2975">
              <w:rPr>
                <w:sz w:val="18"/>
              </w:rPr>
              <w:t>narratieve teksten</w:t>
            </w:r>
            <w:r w:rsidR="007D5703">
              <w:rPr>
                <w:sz w:val="18"/>
              </w:rPr>
              <w:t>:</w:t>
            </w:r>
            <w:r>
              <w:rPr>
                <w:sz w:val="18"/>
              </w:rPr>
              <w:t xml:space="preserve"> het verhalend weergeve</w:t>
            </w:r>
            <w:r w:rsidR="000E2975">
              <w:rPr>
                <w:sz w:val="18"/>
              </w:rPr>
              <w:t>n van feiten en gebeurtenissen</w:t>
            </w:r>
            <w:r w:rsidR="000E2975">
              <w:rPr>
                <w:sz w:val="18"/>
              </w:rPr>
              <w:br/>
            </w:r>
            <w:r w:rsidR="000E2975">
              <w:rPr>
                <w:sz w:val="18"/>
              </w:rPr>
              <w:tab/>
            </w:r>
            <w:r>
              <w:rPr>
                <w:sz w:val="18"/>
              </w:rPr>
              <w:t>bv. reportage, scenario, relaas, i</w:t>
            </w:r>
            <w:r w:rsidR="007D5703">
              <w:rPr>
                <w:sz w:val="18"/>
              </w:rPr>
              <w:t>nterview, verhaal, reisverhaal;</w:t>
            </w:r>
          </w:p>
        </w:tc>
        <w:tc>
          <w:tcPr>
            <w:tcW w:w="844" w:type="dxa"/>
            <w:tcBorders>
              <w:top w:val="single" w:sz="18" w:space="0" w:color="auto"/>
              <w:bottom w:val="single" w:sz="4" w:space="0" w:color="auto"/>
            </w:tcBorders>
          </w:tcPr>
          <w:p w:rsidR="00986088" w:rsidRDefault="00986088" w:rsidP="00986088">
            <w:pPr>
              <w:spacing w:before="80" w:after="80"/>
              <w:jc w:val="center"/>
              <w:rPr>
                <w:sz w:val="18"/>
              </w:rPr>
            </w:pPr>
          </w:p>
        </w:tc>
      </w:tr>
    </w:tbl>
    <w:p w:rsidR="005E1B88" w:rsidRDefault="005E1B88" w:rsidP="005E1B88"/>
    <w:p w:rsidR="0032719E" w:rsidRPr="001254C7" w:rsidRDefault="0032719E" w:rsidP="005E1B88"/>
    <w:p w:rsidR="00901D00" w:rsidRDefault="00901D00" w:rsidP="005E1B88">
      <w:pPr>
        <w:sectPr w:rsidR="00901D00" w:rsidSect="00D52574">
          <w:footerReference w:type="default" r:id="rId22"/>
          <w:pgSz w:w="16838" w:h="11906" w:orient="landscape"/>
          <w:pgMar w:top="1418" w:right="567" w:bottom="567" w:left="567" w:header="709" w:footer="709" w:gutter="0"/>
          <w:cols w:space="708"/>
        </w:sectPr>
      </w:pPr>
    </w:p>
    <w:p w:rsidR="00901D00" w:rsidRDefault="00901D00" w:rsidP="00901D0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1D00" w:rsidTr="00E708B6">
        <w:trPr>
          <w:trHeight w:val="397"/>
        </w:trPr>
        <w:tc>
          <w:tcPr>
            <w:tcW w:w="839" w:type="dxa"/>
            <w:tcBorders>
              <w:bottom w:val="single" w:sz="4" w:space="0" w:color="auto"/>
            </w:tcBorders>
            <w:vAlign w:val="center"/>
          </w:tcPr>
          <w:p w:rsidR="00901D00" w:rsidRDefault="00901D00" w:rsidP="00E708B6">
            <w:pPr>
              <w:spacing w:before="80" w:after="80"/>
              <w:rPr>
                <w:sz w:val="18"/>
              </w:rPr>
            </w:pPr>
            <w:r>
              <w:rPr>
                <w:sz w:val="18"/>
              </w:rPr>
              <w:t>Nr.</w:t>
            </w:r>
          </w:p>
        </w:tc>
        <w:tc>
          <w:tcPr>
            <w:tcW w:w="5716" w:type="dxa"/>
            <w:tcBorders>
              <w:bottom w:val="single" w:sz="4" w:space="0" w:color="auto"/>
            </w:tcBorders>
            <w:vAlign w:val="center"/>
          </w:tcPr>
          <w:p w:rsidR="00901D00" w:rsidRDefault="00901D00" w:rsidP="00E708B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01D00" w:rsidRDefault="00901D00" w:rsidP="00E708B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01D00" w:rsidRDefault="00901D00" w:rsidP="00E708B6">
            <w:pPr>
              <w:spacing w:before="80" w:after="80"/>
              <w:jc w:val="center"/>
              <w:rPr>
                <w:sz w:val="18"/>
              </w:rPr>
            </w:pPr>
            <w:r>
              <w:rPr>
                <w:sz w:val="18"/>
              </w:rPr>
              <w:t>B/U</w:t>
            </w:r>
          </w:p>
        </w:tc>
        <w:tc>
          <w:tcPr>
            <w:tcW w:w="6949" w:type="dxa"/>
            <w:tcBorders>
              <w:left w:val="double" w:sz="4" w:space="0" w:color="auto"/>
            </w:tcBorders>
            <w:vAlign w:val="center"/>
          </w:tcPr>
          <w:p w:rsidR="00901D00" w:rsidRDefault="00901D00" w:rsidP="00E708B6">
            <w:pPr>
              <w:spacing w:before="80" w:after="80"/>
              <w:jc w:val="center"/>
              <w:rPr>
                <w:sz w:val="18"/>
              </w:rPr>
            </w:pPr>
            <w:r>
              <w:rPr>
                <w:sz w:val="18"/>
              </w:rPr>
              <w:t>Didactische wenken en hulpmiddelen</w:t>
            </w:r>
          </w:p>
        </w:tc>
        <w:tc>
          <w:tcPr>
            <w:tcW w:w="844" w:type="dxa"/>
            <w:vAlign w:val="center"/>
          </w:tcPr>
          <w:p w:rsidR="00901D00" w:rsidRDefault="00901D00" w:rsidP="00E708B6">
            <w:pPr>
              <w:spacing w:before="80" w:after="80"/>
              <w:jc w:val="center"/>
              <w:rPr>
                <w:sz w:val="18"/>
              </w:rPr>
            </w:pPr>
            <w:r>
              <w:rPr>
                <w:sz w:val="18"/>
              </w:rPr>
              <w:t>Link</w:t>
            </w:r>
          </w:p>
        </w:tc>
      </w:tr>
      <w:tr w:rsidR="00901D00" w:rsidTr="00E708B6">
        <w:trPr>
          <w:cantSplit/>
          <w:trHeight w:val="397"/>
        </w:trPr>
        <w:tc>
          <w:tcPr>
            <w:tcW w:w="8225" w:type="dxa"/>
            <w:gridSpan w:val="4"/>
            <w:tcBorders>
              <w:right w:val="nil"/>
            </w:tcBorders>
          </w:tcPr>
          <w:p w:rsidR="00901D00" w:rsidRPr="0085762A" w:rsidRDefault="00901D00" w:rsidP="00E708B6">
            <w:pPr>
              <w:pStyle w:val="Kop2"/>
              <w:numPr>
                <w:ilvl w:val="1"/>
                <w:numId w:val="0"/>
              </w:numPr>
              <w:tabs>
                <w:tab w:val="num" w:pos="709"/>
              </w:tabs>
              <w:ind w:left="578" w:hanging="578"/>
            </w:pPr>
            <w:bookmarkStart w:id="73" w:name="_Toc378066087"/>
            <w:r>
              <w:t>5.9</w:t>
            </w:r>
            <w:r>
              <w:tab/>
              <w:t>ICT-INTEGRATIE IN HET VAK</w:t>
            </w:r>
            <w:bookmarkEnd w:id="73"/>
          </w:p>
        </w:tc>
        <w:tc>
          <w:tcPr>
            <w:tcW w:w="7793" w:type="dxa"/>
            <w:gridSpan w:val="2"/>
            <w:tcBorders>
              <w:left w:val="nil"/>
            </w:tcBorders>
            <w:vAlign w:val="center"/>
          </w:tcPr>
          <w:p w:rsidR="00901D00" w:rsidRDefault="00901D00" w:rsidP="00E708B6">
            <w:pPr>
              <w:spacing w:before="80" w:after="80"/>
              <w:rPr>
                <w:rFonts w:cs="Arial"/>
                <w:b/>
                <w:bCs/>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B58E8" w:rsidRDefault="00901D00" w:rsidP="00E708B6">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18" w:space="0" w:color="auto"/>
            </w:tcBorders>
          </w:tcPr>
          <w:p w:rsidR="00901D00" w:rsidRDefault="00901D00" w:rsidP="00E708B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1D00" w:rsidRDefault="00901D00" w:rsidP="00E708B6">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901D00" w:rsidRPr="0057023B" w:rsidRDefault="00901D00" w:rsidP="00E708B6">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B58E8" w:rsidRDefault="00901D00" w:rsidP="00E708B6">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18" w:space="0" w:color="auto"/>
            </w:tcBorders>
          </w:tcPr>
          <w:p w:rsidR="00901D00" w:rsidRDefault="00901D00" w:rsidP="00E708B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1D00" w:rsidRDefault="00901D00" w:rsidP="00E708B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01D00" w:rsidRPr="0057023B" w:rsidRDefault="00901D00" w:rsidP="00E708B6">
            <w:pPr>
              <w:spacing w:before="80" w:after="80"/>
              <w:rPr>
                <w:sz w:val="18"/>
                <w:szCs w:val="18"/>
              </w:rPr>
            </w:pPr>
          </w:p>
        </w:tc>
        <w:tc>
          <w:tcPr>
            <w:tcW w:w="844" w:type="dxa"/>
            <w:tcBorders>
              <w:top w:val="single" w:sz="18" w:space="0" w:color="auto"/>
              <w:bottom w:val="single" w:sz="18" w:space="0" w:color="auto"/>
            </w:tcBorders>
          </w:tcPr>
          <w:p w:rsidR="00901D00" w:rsidRDefault="00901D00" w:rsidP="00E708B6">
            <w:pPr>
              <w:spacing w:before="80" w:after="80"/>
              <w:jc w:val="center"/>
              <w:rPr>
                <w:sz w:val="18"/>
              </w:rPr>
            </w:pPr>
          </w:p>
        </w:tc>
      </w:tr>
      <w:tr w:rsidR="00901D00" w:rsidRPr="002E0438"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B58E8" w:rsidRDefault="00901D00" w:rsidP="00E708B6">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901D00" w:rsidRPr="002E0438" w:rsidRDefault="00901D00" w:rsidP="00E708B6">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901D00" w:rsidRPr="002E0438" w:rsidRDefault="00901D00" w:rsidP="00E708B6">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901D00" w:rsidRPr="002E0438" w:rsidRDefault="00901D00" w:rsidP="00E708B6">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901D00" w:rsidRPr="002E0438" w:rsidRDefault="00901D00" w:rsidP="00E708B6">
            <w:pPr>
              <w:spacing w:before="80" w:after="80"/>
              <w:jc w:val="center"/>
              <w:rPr>
                <w:rFonts w:cs="Arial"/>
                <w:b/>
                <w:bCs/>
                <w:sz w:val="18"/>
                <w:szCs w:val="18"/>
                <w:lang w:val="nl-BE"/>
              </w:rPr>
            </w:pPr>
          </w:p>
        </w:tc>
      </w:tr>
      <w:tr w:rsidR="00901D00" w:rsidTr="00E708B6">
        <w:trPr>
          <w:trHeight w:val="397"/>
        </w:trPr>
        <w:tc>
          <w:tcPr>
            <w:tcW w:w="839" w:type="dxa"/>
            <w:tcBorders>
              <w:top w:val="single" w:sz="18" w:space="0" w:color="auto"/>
              <w:bottom w:val="single" w:sz="18" w:space="0" w:color="auto"/>
            </w:tcBorders>
          </w:tcPr>
          <w:p w:rsidR="00901D00" w:rsidRDefault="00901D00" w:rsidP="00E708B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1D00" w:rsidRDefault="00901D00" w:rsidP="00E708B6">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901D00" w:rsidRDefault="00901D00" w:rsidP="00E708B6">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3"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B58E8" w:rsidRDefault="00901D00" w:rsidP="00E708B6">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4" w:space="0" w:color="auto"/>
            </w:tcBorders>
          </w:tcPr>
          <w:p w:rsidR="00901D00" w:rsidRDefault="00901D00" w:rsidP="00E708B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1D00" w:rsidRDefault="00901D00" w:rsidP="00E708B6">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901D00" w:rsidRDefault="00901D00" w:rsidP="00E708B6">
            <w:pPr>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proofErr w:type="spellStart"/>
            <w:r w:rsidRPr="00E57305">
              <w:rPr>
                <w:rFonts w:cs="Arial"/>
                <w:sz w:val="19"/>
                <w:szCs w:val="19"/>
              </w:rPr>
              <w:t>ifv</w:t>
            </w:r>
            <w:proofErr w:type="spellEnd"/>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901D00" w:rsidRDefault="00901D00" w:rsidP="00E708B6">
            <w:pPr>
              <w:spacing w:before="80" w:after="80"/>
              <w:jc w:val="center"/>
              <w:rPr>
                <w:sz w:val="18"/>
              </w:rPr>
            </w:pPr>
          </w:p>
        </w:tc>
      </w:tr>
    </w:tbl>
    <w:p w:rsidR="00901D00" w:rsidRDefault="00901D00" w:rsidP="00901D0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1D00" w:rsidTr="00E708B6">
        <w:trPr>
          <w:trHeight w:val="397"/>
        </w:trPr>
        <w:tc>
          <w:tcPr>
            <w:tcW w:w="839" w:type="dxa"/>
            <w:tcBorders>
              <w:bottom w:val="single" w:sz="4" w:space="0" w:color="auto"/>
            </w:tcBorders>
            <w:vAlign w:val="center"/>
          </w:tcPr>
          <w:p w:rsidR="00901D00" w:rsidRDefault="00901D00" w:rsidP="00E708B6">
            <w:pPr>
              <w:spacing w:before="80" w:after="80"/>
              <w:rPr>
                <w:sz w:val="18"/>
              </w:rPr>
            </w:pPr>
            <w:r>
              <w:rPr>
                <w:sz w:val="18"/>
              </w:rPr>
              <w:lastRenderedPageBreak/>
              <w:t>Nr.</w:t>
            </w:r>
          </w:p>
        </w:tc>
        <w:tc>
          <w:tcPr>
            <w:tcW w:w="5716" w:type="dxa"/>
            <w:tcBorders>
              <w:bottom w:val="single" w:sz="4" w:space="0" w:color="auto"/>
            </w:tcBorders>
            <w:vAlign w:val="center"/>
          </w:tcPr>
          <w:p w:rsidR="00901D00" w:rsidRDefault="00901D00" w:rsidP="00E708B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01D00" w:rsidRDefault="00901D00" w:rsidP="00E708B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01D00" w:rsidRDefault="00901D00" w:rsidP="00E708B6">
            <w:pPr>
              <w:spacing w:before="80" w:after="80"/>
              <w:jc w:val="center"/>
              <w:rPr>
                <w:sz w:val="18"/>
              </w:rPr>
            </w:pPr>
            <w:r>
              <w:rPr>
                <w:sz w:val="18"/>
              </w:rPr>
              <w:t>B/U</w:t>
            </w:r>
          </w:p>
        </w:tc>
        <w:tc>
          <w:tcPr>
            <w:tcW w:w="6949" w:type="dxa"/>
            <w:tcBorders>
              <w:left w:val="double" w:sz="4" w:space="0" w:color="auto"/>
            </w:tcBorders>
            <w:vAlign w:val="center"/>
          </w:tcPr>
          <w:p w:rsidR="00901D00" w:rsidRDefault="00901D00" w:rsidP="00E708B6">
            <w:pPr>
              <w:spacing w:before="80" w:after="80"/>
              <w:jc w:val="center"/>
              <w:rPr>
                <w:sz w:val="18"/>
              </w:rPr>
            </w:pPr>
            <w:r>
              <w:rPr>
                <w:sz w:val="18"/>
              </w:rPr>
              <w:t>Didactische wenken en hulpmiddelen</w:t>
            </w:r>
          </w:p>
        </w:tc>
        <w:tc>
          <w:tcPr>
            <w:tcW w:w="844" w:type="dxa"/>
            <w:vAlign w:val="center"/>
          </w:tcPr>
          <w:p w:rsidR="00901D00" w:rsidRDefault="00901D00" w:rsidP="00E708B6">
            <w:pPr>
              <w:spacing w:before="80" w:after="80"/>
              <w:jc w:val="center"/>
              <w:rPr>
                <w:sz w:val="18"/>
              </w:rPr>
            </w:pPr>
            <w:r>
              <w:rPr>
                <w:sz w:val="18"/>
              </w:rPr>
              <w:t>Link</w:t>
            </w: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D3360" w:rsidRDefault="00901D00" w:rsidP="00E708B6">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4" w:space="0" w:color="auto"/>
            </w:tcBorders>
          </w:tcPr>
          <w:p w:rsidR="00901D00" w:rsidRDefault="00901D00" w:rsidP="00E708B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1D00" w:rsidRDefault="00901D00" w:rsidP="00E708B6">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901D00" w:rsidRDefault="00901D00" w:rsidP="00E708B6">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D3360" w:rsidRDefault="00901D00" w:rsidP="00E708B6">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18" w:space="0" w:color="auto"/>
            </w:tcBorders>
          </w:tcPr>
          <w:p w:rsidR="00901D00" w:rsidRDefault="00901D00" w:rsidP="00E708B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1D00" w:rsidRDefault="00901D00" w:rsidP="00E708B6">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901D00" w:rsidRDefault="00901D00" w:rsidP="00E708B6">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D3360" w:rsidRDefault="00901D00" w:rsidP="00E708B6">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4" w:space="0" w:color="auto"/>
            </w:tcBorders>
          </w:tcPr>
          <w:p w:rsidR="00901D00" w:rsidRDefault="00901D00" w:rsidP="00E708B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1D00" w:rsidRDefault="00901D00" w:rsidP="00E708B6">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901D00" w:rsidRDefault="00901D00" w:rsidP="00E708B6">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4"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left w:val="single" w:sz="18" w:space="0" w:color="auto"/>
              <w:bottom w:val="single" w:sz="18" w:space="0" w:color="auto"/>
            </w:tcBorders>
          </w:tcPr>
          <w:p w:rsidR="00901D00" w:rsidRDefault="00901D00" w:rsidP="00E708B6">
            <w:pPr>
              <w:pStyle w:val="NummerDoelstelling"/>
            </w:pPr>
          </w:p>
        </w:tc>
        <w:tc>
          <w:tcPr>
            <w:tcW w:w="5716" w:type="dxa"/>
            <w:tcBorders>
              <w:top w:val="single" w:sz="18" w:space="0" w:color="auto"/>
              <w:bottom w:val="single" w:sz="18" w:space="0" w:color="auto"/>
            </w:tcBorders>
          </w:tcPr>
          <w:p w:rsidR="00901D00" w:rsidRPr="00AD3360" w:rsidRDefault="00901D00" w:rsidP="00E708B6">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901D00" w:rsidRDefault="00901D00" w:rsidP="00E708B6">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901D00" w:rsidRDefault="00901D00" w:rsidP="00E708B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1D00" w:rsidRDefault="00901D00" w:rsidP="00E708B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1D00" w:rsidRDefault="00901D00" w:rsidP="00E708B6">
            <w:pPr>
              <w:spacing w:before="80" w:after="80"/>
              <w:jc w:val="center"/>
              <w:rPr>
                <w:sz w:val="18"/>
              </w:rPr>
            </w:pPr>
          </w:p>
        </w:tc>
      </w:tr>
      <w:tr w:rsidR="00901D00" w:rsidTr="00E708B6">
        <w:trPr>
          <w:trHeight w:val="397"/>
        </w:trPr>
        <w:tc>
          <w:tcPr>
            <w:tcW w:w="839" w:type="dxa"/>
            <w:tcBorders>
              <w:top w:val="single" w:sz="18" w:space="0" w:color="auto"/>
              <w:bottom w:val="single" w:sz="4" w:space="0" w:color="auto"/>
            </w:tcBorders>
          </w:tcPr>
          <w:p w:rsidR="00901D00" w:rsidRDefault="00901D00" w:rsidP="00E708B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1D00" w:rsidRDefault="00901D00" w:rsidP="00E708B6">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901D00" w:rsidRDefault="00901D00" w:rsidP="00E708B6">
            <w:pPr>
              <w:tabs>
                <w:tab w:val="right" w:pos="352"/>
                <w:tab w:val="right" w:pos="567"/>
              </w:tabs>
              <w:spacing w:before="80" w:after="80"/>
              <w:rPr>
                <w:sz w:val="18"/>
              </w:rPr>
            </w:pPr>
            <w:r w:rsidRPr="00BD3B45">
              <w:rPr>
                <w:sz w:val="18"/>
                <w:szCs w:val="18"/>
              </w:rPr>
              <w:t xml:space="preserve">Op </w:t>
            </w:r>
            <w:hyperlink r:id="rId25"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901D00" w:rsidRDefault="00901D00" w:rsidP="00E708B6">
            <w:pPr>
              <w:spacing w:before="80" w:after="80"/>
              <w:jc w:val="center"/>
              <w:rPr>
                <w:sz w:val="18"/>
              </w:rPr>
            </w:pPr>
          </w:p>
        </w:tc>
      </w:tr>
    </w:tbl>
    <w:p w:rsidR="00901D00" w:rsidRDefault="00901D00" w:rsidP="00901D00"/>
    <w:p w:rsidR="005E1B88" w:rsidRDefault="005E1B88" w:rsidP="005E1B88">
      <w:pPr>
        <w:sectPr w:rsidR="005E1B88" w:rsidSect="00D52574">
          <w:footerReference w:type="default" r:id="rId26"/>
          <w:pgSz w:w="16838" w:h="11906" w:orient="landscape"/>
          <w:pgMar w:top="1418" w:right="567" w:bottom="567" w:left="567" w:header="709" w:footer="709" w:gutter="0"/>
          <w:cols w:space="708"/>
        </w:sectPr>
      </w:pPr>
    </w:p>
    <w:p w:rsidR="007B740F" w:rsidRDefault="007B740F" w:rsidP="007B740F">
      <w:pPr>
        <w:pStyle w:val="Kop1"/>
      </w:pPr>
      <w:bookmarkStart w:id="74" w:name="_Toc293473026"/>
      <w:bookmarkStart w:id="75" w:name="_Toc378066088"/>
      <w:bookmarkStart w:id="76" w:name="_Toc247095091"/>
      <w:bookmarkStart w:id="77" w:name="_Toc247095399"/>
      <w:bookmarkStart w:id="78" w:name="_Toc247095478"/>
      <w:bookmarkStart w:id="79" w:name="_Toc247095512"/>
      <w:bookmarkStart w:id="80" w:name="_Toc247095617"/>
      <w:r>
        <w:lastRenderedPageBreak/>
        <w:t>De vakoverschrijdende eindtermen (VOET)</w:t>
      </w:r>
      <w:bookmarkEnd w:id="74"/>
      <w:bookmarkEnd w:id="75"/>
    </w:p>
    <w:p w:rsidR="007B740F" w:rsidRDefault="007B740F" w:rsidP="007B740F">
      <w:pPr>
        <w:tabs>
          <w:tab w:val="left" w:pos="426"/>
        </w:tabs>
        <w:jc w:val="both"/>
        <w:rPr>
          <w:rFonts w:cs="Arial"/>
        </w:rPr>
      </w:pPr>
      <w:r>
        <w:rPr>
          <w:rFonts w:cs="Arial"/>
        </w:rPr>
        <w:t>De vakoverschrijdende eindtermen zijn geordend in:</w:t>
      </w:r>
    </w:p>
    <w:p w:rsidR="007B740F" w:rsidRDefault="007B740F" w:rsidP="007B740F">
      <w:pPr>
        <w:tabs>
          <w:tab w:val="left" w:pos="426"/>
        </w:tabs>
        <w:jc w:val="both"/>
        <w:rPr>
          <w:rFonts w:cs="Arial"/>
        </w:rPr>
      </w:pPr>
      <w:r>
        <w:rPr>
          <w:rFonts w:cs="Arial"/>
        </w:rPr>
        <w:t xml:space="preserve">- </w:t>
      </w:r>
      <w:r>
        <w:rPr>
          <w:rFonts w:cs="Arial"/>
        </w:rPr>
        <w:tab/>
        <w:t xml:space="preserve">de gemeenschappelijke stam en zeven contexten (niet </w:t>
      </w:r>
      <w:proofErr w:type="spellStart"/>
      <w:r>
        <w:rPr>
          <w:rFonts w:cs="Arial"/>
        </w:rPr>
        <w:t>graadgebonden</w:t>
      </w:r>
      <w:proofErr w:type="spellEnd"/>
      <w:r>
        <w:rPr>
          <w:rFonts w:cs="Arial"/>
        </w:rPr>
        <w:t>);</w:t>
      </w:r>
    </w:p>
    <w:p w:rsidR="007B740F" w:rsidRPr="00073CDC" w:rsidRDefault="007B740F" w:rsidP="007B740F">
      <w:pPr>
        <w:tabs>
          <w:tab w:val="left" w:pos="426"/>
        </w:tabs>
        <w:jc w:val="both"/>
        <w:rPr>
          <w:rFonts w:cs="Arial"/>
        </w:rPr>
      </w:pPr>
      <w:r w:rsidRPr="00073CDC">
        <w:rPr>
          <w:rFonts w:cs="Arial"/>
        </w:rPr>
        <w:t xml:space="preserve">- </w:t>
      </w:r>
      <w:r w:rsidRPr="00073CDC">
        <w:rPr>
          <w:rFonts w:cs="Arial"/>
        </w:rPr>
        <w:tab/>
        <w:t xml:space="preserve">leren </w:t>
      </w:r>
      <w:proofErr w:type="spellStart"/>
      <w:r w:rsidRPr="00073CDC">
        <w:rPr>
          <w:rFonts w:cs="Arial"/>
        </w:rPr>
        <w:t>leren</w:t>
      </w:r>
      <w:proofErr w:type="spellEnd"/>
      <w:r w:rsidRPr="00073CDC">
        <w:rPr>
          <w:rFonts w:cs="Arial"/>
        </w:rPr>
        <w:t xml:space="preserve"> (per graad);</w:t>
      </w:r>
    </w:p>
    <w:p w:rsidR="007B740F" w:rsidRPr="00073CDC" w:rsidRDefault="007B740F" w:rsidP="007B740F">
      <w:pPr>
        <w:tabs>
          <w:tab w:val="left" w:pos="426"/>
        </w:tabs>
        <w:jc w:val="both"/>
        <w:rPr>
          <w:rFonts w:cs="Arial"/>
        </w:rPr>
      </w:pPr>
      <w:r w:rsidRPr="00073CDC">
        <w:rPr>
          <w:rFonts w:cs="Arial"/>
        </w:rPr>
        <w:t xml:space="preserve">- </w:t>
      </w:r>
      <w:r w:rsidRPr="00073CDC">
        <w:rPr>
          <w:rFonts w:cs="Arial"/>
        </w:rPr>
        <w:tab/>
        <w:t>ICT (voor de eerste graad);</w:t>
      </w:r>
    </w:p>
    <w:p w:rsidR="007B740F" w:rsidRPr="00073CDC" w:rsidRDefault="007B740F" w:rsidP="007B740F">
      <w:pPr>
        <w:tabs>
          <w:tab w:val="left" w:pos="426"/>
        </w:tabs>
        <w:jc w:val="both"/>
        <w:rPr>
          <w:rFonts w:cs="Arial"/>
        </w:rPr>
      </w:pPr>
      <w:r w:rsidRPr="00073CDC">
        <w:rPr>
          <w:rFonts w:cs="Arial"/>
        </w:rPr>
        <w:t xml:space="preserve">- </w:t>
      </w:r>
      <w:r w:rsidRPr="00073CDC">
        <w:rPr>
          <w:rFonts w:cs="Arial"/>
        </w:rPr>
        <w:tab/>
        <w:t>technisch-technologische vorming (voor de tweede en derde graad aso).</w:t>
      </w:r>
    </w:p>
    <w:p w:rsidR="007B740F" w:rsidRPr="00073CDC" w:rsidRDefault="007B740F" w:rsidP="007B740F">
      <w:pPr>
        <w:tabs>
          <w:tab w:val="left" w:pos="426"/>
        </w:tabs>
        <w:jc w:val="both"/>
        <w:rPr>
          <w:rFonts w:cs="Arial"/>
        </w:rPr>
      </w:pPr>
    </w:p>
    <w:p w:rsidR="007B740F" w:rsidRPr="00073CDC" w:rsidRDefault="007B740F" w:rsidP="007B740F">
      <w:pPr>
        <w:tabs>
          <w:tab w:val="left" w:pos="426"/>
        </w:tabs>
        <w:jc w:val="both"/>
        <w:rPr>
          <w:rFonts w:cs="Arial"/>
        </w:rPr>
      </w:pPr>
      <w:r w:rsidRPr="00073CDC">
        <w:rPr>
          <w:rFonts w:cs="Arial"/>
          <w:lang w:val="nl-BE"/>
        </w:rPr>
        <w:t>In elk</w:t>
      </w:r>
      <w:r w:rsidRPr="00073CDC">
        <w:rPr>
          <w:rFonts w:cs="Arial"/>
        </w:rPr>
        <w:t xml:space="preserve"> vak wordt aan de vakoverschrijdende eindtermen gewerkt. In dit leerplan zijn de VOET als volgt opgenomen:</w:t>
      </w:r>
    </w:p>
    <w:p w:rsidR="007B740F" w:rsidRPr="00073CDC" w:rsidRDefault="007B740F" w:rsidP="007B740F">
      <w:pPr>
        <w:tabs>
          <w:tab w:val="left" w:pos="284"/>
        </w:tabs>
        <w:ind w:left="284" w:hanging="284"/>
        <w:jc w:val="both"/>
        <w:rPr>
          <w:rFonts w:cs="Arial"/>
        </w:rPr>
      </w:pPr>
    </w:p>
    <w:p w:rsidR="007B740F" w:rsidRPr="00073CDC" w:rsidRDefault="007B740F" w:rsidP="007B740F">
      <w:pPr>
        <w:pStyle w:val="Lijstalinea"/>
        <w:numPr>
          <w:ilvl w:val="0"/>
          <w:numId w:val="42"/>
        </w:numPr>
        <w:tabs>
          <w:tab w:val="left" w:pos="284"/>
          <w:tab w:val="left" w:pos="709"/>
          <w:tab w:val="left" w:pos="993"/>
        </w:tabs>
        <w:autoSpaceDE w:val="0"/>
        <w:autoSpaceDN w:val="0"/>
        <w:adjustRightInd w:val="0"/>
        <w:ind w:left="284" w:hanging="284"/>
        <w:rPr>
          <w:rFonts w:cs="Arial"/>
          <w:sz w:val="20"/>
        </w:rPr>
      </w:pPr>
      <w:r w:rsidRPr="00073CDC">
        <w:rPr>
          <w:rFonts w:cs="Arial"/>
          <w:sz w:val="20"/>
        </w:rPr>
        <w:t>Naargelang de eigenheid van het vak is een aantal eindtermen van de gemeenschappelijke stam verwerkt in de algemene doelstellingen (zie hoofdstuk 5).</w:t>
      </w:r>
    </w:p>
    <w:p w:rsidR="007B740F" w:rsidRPr="00073CDC" w:rsidRDefault="007B740F" w:rsidP="007B740F">
      <w:pPr>
        <w:pStyle w:val="Lijstalinea"/>
        <w:tabs>
          <w:tab w:val="left" w:pos="284"/>
          <w:tab w:val="left" w:pos="709"/>
          <w:tab w:val="left" w:pos="993"/>
        </w:tabs>
        <w:autoSpaceDE w:val="0"/>
        <w:autoSpaceDN w:val="0"/>
        <w:adjustRightInd w:val="0"/>
        <w:ind w:left="284" w:hanging="284"/>
        <w:rPr>
          <w:rFonts w:cs="Arial"/>
          <w:sz w:val="20"/>
        </w:rPr>
      </w:pPr>
      <w:r>
        <w:rPr>
          <w:rFonts w:cs="Arial"/>
          <w:sz w:val="20"/>
        </w:rPr>
        <w:tab/>
      </w:r>
      <w:r w:rsidRPr="00073CDC">
        <w:rPr>
          <w:rFonts w:cs="Arial"/>
          <w:sz w:val="20"/>
        </w:rPr>
        <w:t>Ze werden gecodeerd als 'STM'.</w:t>
      </w:r>
      <w:r w:rsidRPr="00073CDC">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073CDC">
        <w:rPr>
          <w:rFonts w:cs="Arial"/>
          <w:sz w:val="20"/>
        </w:rPr>
        <w:br/>
      </w:r>
    </w:p>
    <w:p w:rsidR="007B740F" w:rsidRPr="00073CDC" w:rsidRDefault="007B740F" w:rsidP="007B740F">
      <w:pPr>
        <w:pStyle w:val="Lijstalinea"/>
        <w:numPr>
          <w:ilvl w:val="0"/>
          <w:numId w:val="42"/>
        </w:numPr>
        <w:tabs>
          <w:tab w:val="left" w:pos="284"/>
          <w:tab w:val="left" w:pos="709"/>
          <w:tab w:val="left" w:pos="993"/>
        </w:tabs>
        <w:autoSpaceDE w:val="0"/>
        <w:autoSpaceDN w:val="0"/>
        <w:adjustRightInd w:val="0"/>
        <w:ind w:left="284" w:hanging="284"/>
        <w:rPr>
          <w:rFonts w:cs="Arial"/>
          <w:sz w:val="20"/>
        </w:rPr>
      </w:pPr>
      <w:r w:rsidRPr="00073CDC">
        <w:rPr>
          <w:rFonts w:cs="Arial"/>
          <w:sz w:val="20"/>
        </w:rPr>
        <w:t>In de kolom 'link', wordt verwezen naar een context indien er een duidelijk en evident verband is tussen een eindterm van die context en de doelstelling, de leerinhoud of de didactische suggesties.</w:t>
      </w:r>
    </w:p>
    <w:p w:rsidR="007B740F" w:rsidRPr="00073CDC" w:rsidRDefault="007B740F" w:rsidP="007B740F">
      <w:pPr>
        <w:pStyle w:val="Lijstalinea"/>
        <w:tabs>
          <w:tab w:val="left" w:pos="284"/>
          <w:tab w:val="left" w:pos="709"/>
          <w:tab w:val="left" w:pos="993"/>
        </w:tabs>
        <w:autoSpaceDE w:val="0"/>
        <w:autoSpaceDN w:val="0"/>
        <w:adjustRightInd w:val="0"/>
        <w:ind w:left="284" w:hanging="284"/>
        <w:rPr>
          <w:rFonts w:cs="Arial"/>
          <w:sz w:val="20"/>
        </w:rPr>
      </w:pPr>
    </w:p>
    <w:p w:rsidR="007B740F" w:rsidRPr="00073CDC" w:rsidRDefault="007B740F" w:rsidP="007B740F">
      <w:pPr>
        <w:pStyle w:val="Lijstalinea"/>
        <w:numPr>
          <w:ilvl w:val="0"/>
          <w:numId w:val="42"/>
        </w:numPr>
        <w:tabs>
          <w:tab w:val="left" w:pos="284"/>
          <w:tab w:val="left" w:pos="709"/>
          <w:tab w:val="left" w:pos="993"/>
        </w:tabs>
        <w:autoSpaceDE w:val="0"/>
        <w:autoSpaceDN w:val="0"/>
        <w:adjustRightInd w:val="0"/>
        <w:ind w:left="284" w:hanging="284"/>
        <w:rPr>
          <w:rFonts w:cs="Arial"/>
          <w:sz w:val="20"/>
        </w:rPr>
      </w:pPr>
      <w:r w:rsidRPr="00073CDC">
        <w:rPr>
          <w:rFonts w:cs="Arial"/>
          <w:sz w:val="20"/>
        </w:rPr>
        <w:t xml:space="preserve">Leren </w:t>
      </w:r>
      <w:proofErr w:type="spellStart"/>
      <w:r w:rsidRPr="00073CDC">
        <w:rPr>
          <w:rFonts w:cs="Arial"/>
          <w:sz w:val="20"/>
        </w:rPr>
        <w:t>leren</w:t>
      </w:r>
      <w:proofErr w:type="spellEnd"/>
      <w:r w:rsidRPr="00073CDC">
        <w:rPr>
          <w:rFonts w:cs="Arial"/>
          <w:sz w:val="20"/>
        </w:rPr>
        <w:t xml:space="preserve"> is onlosmakelijk met het vak verbonden. De eindtermen leren </w:t>
      </w:r>
      <w:proofErr w:type="spellStart"/>
      <w:r w:rsidRPr="00073CDC">
        <w:rPr>
          <w:rFonts w:cs="Arial"/>
          <w:sz w:val="20"/>
        </w:rPr>
        <w:t>leren</w:t>
      </w:r>
      <w:proofErr w:type="spellEnd"/>
      <w:r w:rsidRPr="00073CDC">
        <w:rPr>
          <w:rFonts w:cs="Arial"/>
          <w:sz w:val="20"/>
        </w:rPr>
        <w:t xml:space="preserve"> </w:t>
      </w:r>
      <w:r>
        <w:rPr>
          <w:rFonts w:cs="Arial"/>
          <w:sz w:val="20"/>
        </w:rPr>
        <w:t>komen voor a</w:t>
      </w:r>
      <w:r w:rsidRPr="00073CDC">
        <w:rPr>
          <w:rFonts w:cs="Arial"/>
          <w:sz w:val="20"/>
        </w:rPr>
        <w:t>ls doelstellinge</w:t>
      </w:r>
      <w:r>
        <w:rPr>
          <w:rFonts w:cs="Arial"/>
          <w:sz w:val="20"/>
        </w:rPr>
        <w:t>n van het leerplan. Ze zijn</w:t>
      </w:r>
      <w:r w:rsidRPr="00073CDC">
        <w:rPr>
          <w:rFonts w:cs="Arial"/>
          <w:sz w:val="20"/>
        </w:rPr>
        <w:t xml:space="preserve"> herkenbaar aan de code 'LER' die naast de doelstelling staat. </w:t>
      </w:r>
      <w:r w:rsidRPr="00073CDC">
        <w:rPr>
          <w:rFonts w:cs="Arial"/>
          <w:sz w:val="20"/>
        </w:rPr>
        <w:br/>
      </w:r>
    </w:p>
    <w:p w:rsidR="007B740F" w:rsidRPr="00073CDC" w:rsidRDefault="007B740F" w:rsidP="007B740F">
      <w:pPr>
        <w:pStyle w:val="Lijstalinea"/>
        <w:numPr>
          <w:ilvl w:val="0"/>
          <w:numId w:val="42"/>
        </w:numPr>
        <w:tabs>
          <w:tab w:val="left" w:pos="284"/>
          <w:tab w:val="left" w:pos="709"/>
          <w:tab w:val="left" w:pos="993"/>
        </w:tabs>
        <w:autoSpaceDE w:val="0"/>
        <w:autoSpaceDN w:val="0"/>
        <w:adjustRightInd w:val="0"/>
        <w:ind w:left="284" w:hanging="284"/>
        <w:rPr>
          <w:rFonts w:cs="Arial"/>
        </w:rPr>
      </w:pPr>
      <w:r w:rsidRPr="00073CDC">
        <w:rPr>
          <w:rFonts w:cs="Arial"/>
          <w:sz w:val="20"/>
        </w:rPr>
        <w:t>In de kolom 'link' wordt verwezen naar de eindtermen ICT indien er een duidelijk en evident verband is tussen een eindterm van die context en de doelstelling, de leerinhoud of de didactische suggesties.</w:t>
      </w:r>
    </w:p>
    <w:p w:rsidR="007B740F" w:rsidRPr="00073CDC" w:rsidRDefault="007B740F" w:rsidP="007B740F">
      <w:pPr>
        <w:pStyle w:val="Lijstalinea"/>
        <w:tabs>
          <w:tab w:val="left" w:pos="284"/>
          <w:tab w:val="left" w:pos="709"/>
          <w:tab w:val="left" w:pos="993"/>
        </w:tabs>
        <w:autoSpaceDE w:val="0"/>
        <w:autoSpaceDN w:val="0"/>
        <w:adjustRightInd w:val="0"/>
        <w:ind w:left="284" w:hanging="284"/>
        <w:rPr>
          <w:rFonts w:cs="Arial"/>
          <w:sz w:val="20"/>
        </w:rPr>
      </w:pPr>
    </w:p>
    <w:p w:rsidR="007B740F" w:rsidRDefault="007B740F" w:rsidP="007B740F">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7B740F" w:rsidRDefault="0026698D" w:rsidP="007B740F">
      <w:pPr>
        <w:tabs>
          <w:tab w:val="left" w:pos="426"/>
        </w:tabs>
        <w:jc w:val="both"/>
        <w:rPr>
          <w:rFonts w:cs="Arial"/>
        </w:rPr>
      </w:pPr>
      <w:hyperlink r:id="rId27" w:history="1">
        <w:r w:rsidR="007B740F">
          <w:rPr>
            <w:rStyle w:val="Hyperlink"/>
          </w:rPr>
          <w:t>http://www.ond.vlaanderen.be/dvo/secundair/vakoverschrijdend/globalevoetod.htm</w:t>
        </w:r>
      </w:hyperlink>
    </w:p>
    <w:p w:rsidR="007B740F" w:rsidRDefault="007B740F" w:rsidP="007B740F">
      <w:pPr>
        <w:tabs>
          <w:tab w:val="left" w:pos="426"/>
        </w:tabs>
        <w:jc w:val="both"/>
        <w:rPr>
          <w:rFonts w:cs="Arial"/>
        </w:rPr>
      </w:pPr>
    </w:p>
    <w:p w:rsidR="002554E1" w:rsidRDefault="002554E1" w:rsidP="002554E1">
      <w:pPr>
        <w:pStyle w:val="Kop1"/>
      </w:pPr>
      <w:bookmarkStart w:id="81" w:name="_Toc378066089"/>
      <w:r w:rsidRPr="00C425A1">
        <w:lastRenderedPageBreak/>
        <w:t>Integratie ICT</w:t>
      </w:r>
      <w:bookmarkEnd w:id="76"/>
      <w:bookmarkEnd w:id="77"/>
      <w:bookmarkEnd w:id="78"/>
      <w:bookmarkEnd w:id="79"/>
      <w:bookmarkEnd w:id="80"/>
      <w:bookmarkEnd w:id="81"/>
    </w:p>
    <w:p w:rsidR="002554E1" w:rsidRPr="00551239" w:rsidRDefault="002554E1" w:rsidP="002554E1">
      <w:pPr>
        <w:rPr>
          <w:b/>
          <w:szCs w:val="20"/>
          <w:lang w:val="nl-BE"/>
        </w:rPr>
      </w:pPr>
      <w:bookmarkStart w:id="82" w:name="_Toc188944904"/>
      <w:bookmarkStart w:id="83" w:name="_Toc189382109"/>
      <w:r w:rsidRPr="00551239">
        <w:rPr>
          <w:b/>
          <w:szCs w:val="20"/>
          <w:lang w:val="nl-BE"/>
        </w:rPr>
        <w:t>Instructie, differentiatie en remediëring met behulp van ICT</w:t>
      </w:r>
      <w:bookmarkEnd w:id="82"/>
      <w:bookmarkEnd w:id="83"/>
    </w:p>
    <w:p w:rsidR="002554E1" w:rsidRPr="00551239" w:rsidRDefault="002554E1" w:rsidP="002554E1">
      <w:pPr>
        <w:rPr>
          <w:b/>
          <w:szCs w:val="20"/>
          <w:lang w:val="nl-BE"/>
        </w:rPr>
      </w:pPr>
    </w:p>
    <w:p w:rsidR="002554E1" w:rsidRPr="00551239" w:rsidRDefault="002554E1" w:rsidP="002554E1">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p>
    <w:p w:rsidR="002554E1" w:rsidRPr="00551239" w:rsidRDefault="002554E1" w:rsidP="002554E1">
      <w:pPr>
        <w:rPr>
          <w:b/>
          <w:szCs w:val="20"/>
          <w:lang w:val="nl-BE"/>
        </w:rPr>
      </w:pPr>
      <w:bookmarkStart w:id="84" w:name="_Toc188944905"/>
      <w:bookmarkStart w:id="85" w:name="_Toc189382110"/>
      <w:r w:rsidRPr="00551239">
        <w:rPr>
          <w:b/>
          <w:szCs w:val="20"/>
          <w:lang w:val="nl-BE"/>
        </w:rPr>
        <w:t>Informatie verwerven en verwerken met ICT</w:t>
      </w:r>
      <w:bookmarkEnd w:id="84"/>
      <w:bookmarkEnd w:id="85"/>
    </w:p>
    <w:p w:rsidR="002554E1" w:rsidRPr="00551239" w:rsidRDefault="002554E1" w:rsidP="002554E1">
      <w:pPr>
        <w:rPr>
          <w:b/>
          <w:szCs w:val="20"/>
          <w:lang w:val="nl-BE"/>
        </w:rPr>
      </w:pPr>
    </w:p>
    <w:p w:rsidR="002554E1" w:rsidRPr="00551239" w:rsidRDefault="002554E1" w:rsidP="002554E1">
      <w:pPr>
        <w:jc w:val="both"/>
        <w:rPr>
          <w:szCs w:val="20"/>
          <w:lang w:val="nl-BE"/>
        </w:rPr>
      </w:pPr>
      <w:r w:rsidRPr="00551239">
        <w:rPr>
          <w:szCs w:val="20"/>
          <w:lang w:val="nl-BE"/>
        </w:rPr>
        <w:t xml:space="preserve">Er bestaan heel wat bronnen die allerlei informatie interactief aanbieden. Via de talrijke ‘links’ bouwt de leerling een individueel leerparcours op.  Er zijn dus andere ‘leesstrategieën nodig dan bij een </w:t>
      </w:r>
      <w:r>
        <w:rPr>
          <w:szCs w:val="20"/>
          <w:lang w:val="nl-BE"/>
        </w:rPr>
        <w:t xml:space="preserve">lineaire tekst. </w:t>
      </w:r>
      <w:r w:rsidRPr="00551239">
        <w:rPr>
          <w:szCs w:val="20"/>
          <w:lang w:val="nl-BE"/>
        </w:rPr>
        <w:t>Om leerlingen hierbij te ondersteunen zijn gerichte zoekopdrachten en verwerkingstaken noodzakelijk (informatie ordenen, schema’s aanvullen, informatie vergelijken, verbanden leggen, woordbetekenissen afleiden, …).</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Het internet is een onuitp</w:t>
      </w:r>
      <w:r>
        <w:rPr>
          <w:szCs w:val="20"/>
          <w:lang w:val="nl-BE"/>
        </w:rPr>
        <w:t xml:space="preserve">uttelijke bron van informatie. </w:t>
      </w:r>
      <w:r w:rsidRPr="00551239">
        <w:rPr>
          <w:szCs w:val="20"/>
          <w:lang w:val="nl-BE"/>
        </w:rPr>
        <w:t>Om zich een weg te banen door het grote aanbod is een kritisc</w:t>
      </w:r>
      <w:r>
        <w:rPr>
          <w:szCs w:val="20"/>
          <w:lang w:val="nl-BE"/>
        </w:rPr>
        <w:t xml:space="preserve">he ingesteldheid noodzakelijk. </w:t>
      </w:r>
      <w:r w:rsidRPr="00551239">
        <w:rPr>
          <w:szCs w:val="20"/>
          <w:lang w:val="nl-BE"/>
        </w:rPr>
        <w:t>Deze h</w:t>
      </w:r>
      <w:r>
        <w:rPr>
          <w:szCs w:val="20"/>
          <w:lang w:val="nl-BE"/>
        </w:rPr>
        <w:t xml:space="preserve">ouding moet worden aangeleerd. </w:t>
      </w:r>
      <w:r w:rsidRPr="00551239">
        <w:rPr>
          <w:szCs w:val="20"/>
          <w:lang w:val="nl-BE"/>
        </w:rPr>
        <w:t>Als leerlingen binnen of buiten de klas informatie op het web zoeken, moeten ze over een aantal beoordelingscriteria voor ‘tekstmateriaal’ beschikken.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Sommige opdrachten kunnen de leerlinge</w:t>
      </w:r>
      <w:r>
        <w:rPr>
          <w:szCs w:val="20"/>
          <w:lang w:val="nl-BE"/>
        </w:rPr>
        <w:t xml:space="preserve">n van ‘huiswerksites’ plukken. </w:t>
      </w:r>
      <w:r w:rsidRPr="00551239">
        <w:rPr>
          <w:szCs w:val="20"/>
          <w:lang w:val="nl-BE"/>
        </w:rPr>
        <w:t xml:space="preserve">Opgaven zullen met deze nieuwe realiteit rekening moeten houden, willen ze zinvol blijven: bronvermelding eisen, meer vergelijkende opdrachten, meer persoonlijke en kritische verwerking. Aan groepsopdrachten en -eindproducten kunnen kwalitatief hogere eisen worden gesteld </w:t>
      </w:r>
      <w:r>
        <w:rPr>
          <w:szCs w:val="20"/>
          <w:lang w:val="nl-BE"/>
        </w:rPr>
        <w:t xml:space="preserve">qua vormgeving en presentatie. </w:t>
      </w:r>
      <w:r w:rsidRPr="00551239">
        <w:rPr>
          <w:szCs w:val="20"/>
          <w:lang w:val="nl-BE"/>
        </w:rPr>
        <w:t xml:space="preserve">Aan bepaalde opdrachten kan een mondelinge presentatie gekoppeld worden, een presentatiepakket </w:t>
      </w:r>
      <w:r>
        <w:rPr>
          <w:szCs w:val="20"/>
          <w:lang w:val="nl-BE"/>
        </w:rPr>
        <w:t xml:space="preserve">kan hier ondersteunend werken. </w:t>
      </w:r>
      <w:r w:rsidRPr="00551239">
        <w:rPr>
          <w:szCs w:val="20"/>
          <w:lang w:val="nl-BE"/>
        </w:rPr>
        <w:t>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2554E1" w:rsidRPr="00551239" w:rsidRDefault="002554E1" w:rsidP="002554E1">
      <w:pPr>
        <w:jc w:val="both"/>
        <w:rPr>
          <w:szCs w:val="20"/>
          <w:lang w:val="nl-BE"/>
        </w:rPr>
      </w:pPr>
    </w:p>
    <w:p w:rsidR="002554E1" w:rsidRPr="00551239" w:rsidRDefault="002554E1" w:rsidP="002554E1">
      <w:pPr>
        <w:jc w:val="both"/>
        <w:rPr>
          <w:szCs w:val="20"/>
          <w:lang w:val="nl-BE"/>
        </w:rPr>
      </w:pPr>
    </w:p>
    <w:p w:rsidR="002554E1" w:rsidRPr="00551239" w:rsidRDefault="002554E1" w:rsidP="002554E1">
      <w:pPr>
        <w:rPr>
          <w:b/>
          <w:szCs w:val="20"/>
          <w:lang w:val="nl-BE"/>
        </w:rPr>
      </w:pPr>
      <w:bookmarkStart w:id="86" w:name="_Toc188944906"/>
      <w:bookmarkStart w:id="87" w:name="_Toc189382111"/>
      <w:r w:rsidRPr="00551239">
        <w:rPr>
          <w:b/>
          <w:szCs w:val="20"/>
          <w:lang w:val="nl-BE"/>
        </w:rPr>
        <w:t>Communiceren met ICT</w:t>
      </w:r>
      <w:bookmarkEnd w:id="86"/>
      <w:bookmarkEnd w:id="87"/>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w:t>
      </w:r>
      <w:r>
        <w:rPr>
          <w:szCs w:val="20"/>
          <w:lang w:val="nl-BE"/>
        </w:rPr>
        <w:t xml:space="preserve">olen in binnen- en buitenland. </w:t>
      </w:r>
      <w:r w:rsidRPr="00551239">
        <w:rPr>
          <w:szCs w:val="20"/>
          <w:lang w:val="nl-BE"/>
        </w:rPr>
        <w:t>Een gezamenlijk interscolair project opzetten behoort tot de mogelijkheden.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2554E1" w:rsidRPr="00551239" w:rsidRDefault="002554E1" w:rsidP="002554E1">
      <w:pPr>
        <w:jc w:val="both"/>
        <w:rPr>
          <w:rFonts w:cs="Arial"/>
          <w:szCs w:val="20"/>
        </w:rPr>
      </w:pPr>
    </w:p>
    <w:p w:rsidR="002554E1" w:rsidRPr="00551239" w:rsidRDefault="002554E1" w:rsidP="002554E1">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28"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2554E1" w:rsidRDefault="002554E1" w:rsidP="002554E1">
      <w:pPr>
        <w:pStyle w:val="Kop1"/>
      </w:pPr>
      <w:bookmarkStart w:id="88" w:name="_Toc247095093"/>
      <w:bookmarkStart w:id="89" w:name="_Toc247095401"/>
      <w:bookmarkStart w:id="90" w:name="_Toc247095480"/>
      <w:bookmarkStart w:id="91" w:name="_Toc247095514"/>
      <w:bookmarkStart w:id="92" w:name="_Toc247095619"/>
      <w:bookmarkStart w:id="93" w:name="_Toc378066090"/>
      <w:r>
        <w:lastRenderedPageBreak/>
        <w:t>Vakgroepwerking</w:t>
      </w:r>
      <w:bookmarkEnd w:id="88"/>
      <w:bookmarkEnd w:id="89"/>
      <w:bookmarkEnd w:id="90"/>
      <w:bookmarkEnd w:id="91"/>
      <w:bookmarkEnd w:id="92"/>
      <w:bookmarkEnd w:id="93"/>
    </w:p>
    <w:p w:rsidR="002554E1" w:rsidRPr="00551239" w:rsidRDefault="002554E1" w:rsidP="002554E1">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2554E1" w:rsidRPr="00551239" w:rsidRDefault="002554E1" w:rsidP="002554E1">
      <w:pPr>
        <w:jc w:val="both"/>
        <w:rPr>
          <w:szCs w:val="20"/>
        </w:rPr>
      </w:pPr>
    </w:p>
    <w:p w:rsidR="002554E1" w:rsidRPr="00551239" w:rsidRDefault="002554E1" w:rsidP="002554E1">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2554E1" w:rsidRPr="00551239" w:rsidRDefault="002554E1" w:rsidP="002554E1">
      <w:pPr>
        <w:jc w:val="both"/>
        <w:rPr>
          <w:szCs w:val="20"/>
          <w:lang w:val="nl-BE"/>
        </w:rPr>
      </w:pPr>
    </w:p>
    <w:p w:rsidR="002554E1" w:rsidRPr="009A61A7" w:rsidRDefault="002554E1" w:rsidP="002554E1">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2554E1" w:rsidRPr="00551239" w:rsidRDefault="002554E1" w:rsidP="002554E1">
      <w:pPr>
        <w:jc w:val="both"/>
        <w:rPr>
          <w:szCs w:val="20"/>
          <w:lang w:val="nl-BE"/>
        </w:rPr>
      </w:pPr>
    </w:p>
    <w:p w:rsidR="002554E1" w:rsidRPr="00551239" w:rsidRDefault="002554E1" w:rsidP="002554E1">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29" w:history="1">
        <w:r w:rsidRPr="00551239">
          <w:rPr>
            <w:rStyle w:val="Hyperlink"/>
            <w:rFonts w:cs="Arial"/>
            <w:szCs w:val="20"/>
          </w:rPr>
          <w:t>http://extranet.ovsg.be/</w:t>
        </w:r>
      </w:hyperlink>
      <w:r w:rsidRPr="00551239">
        <w:rPr>
          <w:rFonts w:cs="Arial"/>
          <w:color w:val="000000"/>
          <w:szCs w:val="20"/>
        </w:rPr>
        <w:t xml:space="preserve"> (rubriek ‘Publicaties’).</w:t>
      </w:r>
    </w:p>
    <w:p w:rsidR="002554E1" w:rsidRPr="00551239" w:rsidRDefault="002554E1" w:rsidP="002554E1">
      <w:pPr>
        <w:jc w:val="both"/>
        <w:rPr>
          <w:szCs w:val="20"/>
          <w:lang w:val="nl-BE"/>
        </w:rPr>
      </w:pPr>
    </w:p>
    <w:p w:rsidR="002554E1" w:rsidRPr="00551239" w:rsidRDefault="002554E1" w:rsidP="002554E1">
      <w:pPr>
        <w:rPr>
          <w:rFonts w:cs="Arial"/>
          <w:i/>
          <w:szCs w:val="20"/>
          <w:lang w:val="nl-BE"/>
        </w:rPr>
      </w:pPr>
    </w:p>
    <w:p w:rsidR="002554E1" w:rsidRPr="002814FA" w:rsidRDefault="002554E1" w:rsidP="002554E1">
      <w:pPr>
        <w:pStyle w:val="Kop1"/>
      </w:pPr>
      <w:bookmarkStart w:id="94" w:name="_Toc247095094"/>
      <w:bookmarkStart w:id="95" w:name="_Toc247095402"/>
      <w:bookmarkStart w:id="96" w:name="_Toc247095481"/>
      <w:bookmarkStart w:id="97" w:name="_Toc247095515"/>
      <w:bookmarkStart w:id="98" w:name="_Toc247095620"/>
      <w:bookmarkStart w:id="99" w:name="_Toc378066091"/>
      <w:r w:rsidRPr="002814FA">
        <w:lastRenderedPageBreak/>
        <w:t>Evaluatie</w:t>
      </w:r>
      <w:bookmarkEnd w:id="94"/>
      <w:bookmarkEnd w:id="95"/>
      <w:bookmarkEnd w:id="96"/>
      <w:bookmarkEnd w:id="97"/>
      <w:bookmarkEnd w:id="98"/>
      <w:bookmarkEnd w:id="99"/>
      <w:r w:rsidRPr="002814FA">
        <w:t xml:space="preserve"> </w:t>
      </w:r>
    </w:p>
    <w:p w:rsidR="002554E1" w:rsidRPr="00551239" w:rsidRDefault="002554E1" w:rsidP="002554E1">
      <w:pPr>
        <w:rPr>
          <w:b/>
          <w:szCs w:val="20"/>
        </w:rPr>
      </w:pPr>
      <w:r w:rsidRPr="00551239">
        <w:rPr>
          <w:b/>
          <w:szCs w:val="20"/>
        </w:rPr>
        <w:t>Waarom evalueren?</w:t>
      </w:r>
    </w:p>
    <w:p w:rsidR="002554E1" w:rsidRPr="00551239" w:rsidRDefault="002554E1" w:rsidP="002554E1">
      <w:pPr>
        <w:rPr>
          <w:b/>
          <w:szCs w:val="20"/>
        </w:rPr>
      </w:pPr>
    </w:p>
    <w:p w:rsidR="002554E1" w:rsidRPr="00551239" w:rsidRDefault="002554E1" w:rsidP="002554E1">
      <w:pPr>
        <w:jc w:val="both"/>
        <w:rPr>
          <w:szCs w:val="20"/>
          <w:lang w:eastAsia="nl-BE"/>
        </w:rPr>
      </w:pPr>
      <w:r w:rsidRPr="00551239">
        <w:rPr>
          <w:szCs w:val="20"/>
          <w:lang w:eastAsia="nl-BE"/>
        </w:rPr>
        <w:t>Evaluatie kan zeer verschillende functies hebben:</w:t>
      </w:r>
    </w:p>
    <w:p w:rsidR="002554E1" w:rsidRPr="00551239" w:rsidRDefault="002554E1" w:rsidP="002554E1">
      <w:pPr>
        <w:numPr>
          <w:ilvl w:val="0"/>
          <w:numId w:val="31"/>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2554E1" w:rsidRPr="00551239" w:rsidRDefault="002554E1" w:rsidP="002554E1">
      <w:pPr>
        <w:numPr>
          <w:ilvl w:val="0"/>
          <w:numId w:val="31"/>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2554E1" w:rsidRPr="00551239" w:rsidRDefault="002554E1" w:rsidP="002554E1">
      <w:pPr>
        <w:ind w:left="360"/>
        <w:jc w:val="both"/>
        <w:rPr>
          <w:szCs w:val="20"/>
          <w:lang w:eastAsia="nl-BE"/>
        </w:rPr>
      </w:pPr>
    </w:p>
    <w:p w:rsidR="002554E1" w:rsidRPr="00551239" w:rsidRDefault="002554E1" w:rsidP="002554E1">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2554E1" w:rsidRPr="00551239" w:rsidRDefault="002554E1" w:rsidP="002554E1">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2554E1" w:rsidRPr="00551239" w:rsidRDefault="002554E1" w:rsidP="002554E1">
      <w:pPr>
        <w:rPr>
          <w:b/>
          <w:szCs w:val="20"/>
          <w:lang w:eastAsia="nl-BE"/>
        </w:rPr>
      </w:pPr>
    </w:p>
    <w:p w:rsidR="002554E1" w:rsidRPr="00551239" w:rsidRDefault="002554E1" w:rsidP="002554E1">
      <w:pPr>
        <w:rPr>
          <w:b/>
          <w:szCs w:val="20"/>
          <w:lang w:eastAsia="nl-BE"/>
        </w:rPr>
      </w:pPr>
    </w:p>
    <w:p w:rsidR="002554E1" w:rsidRPr="00551239" w:rsidRDefault="002554E1" w:rsidP="002554E1">
      <w:pPr>
        <w:rPr>
          <w:b/>
          <w:szCs w:val="20"/>
        </w:rPr>
      </w:pPr>
      <w:r w:rsidRPr="00551239">
        <w:rPr>
          <w:b/>
          <w:szCs w:val="20"/>
        </w:rPr>
        <w:t>Wat evalueren?</w:t>
      </w:r>
    </w:p>
    <w:p w:rsidR="002554E1" w:rsidRPr="00551239" w:rsidRDefault="002554E1" w:rsidP="002554E1">
      <w:pPr>
        <w:rPr>
          <w:b/>
          <w:szCs w:val="20"/>
        </w:rPr>
      </w:pPr>
    </w:p>
    <w:p w:rsidR="002554E1" w:rsidRPr="00551239" w:rsidRDefault="002554E1" w:rsidP="002554E1">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2554E1" w:rsidRPr="00551239" w:rsidRDefault="002554E1" w:rsidP="002554E1">
      <w:pPr>
        <w:jc w:val="both"/>
        <w:rPr>
          <w:i/>
          <w:iCs/>
          <w:szCs w:val="20"/>
        </w:rPr>
      </w:pPr>
    </w:p>
    <w:p w:rsidR="002554E1" w:rsidRPr="00551239" w:rsidRDefault="002554E1" w:rsidP="002554E1">
      <w:pPr>
        <w:jc w:val="both"/>
        <w:rPr>
          <w:i/>
          <w:iCs/>
          <w:szCs w:val="20"/>
        </w:rPr>
      </w:pPr>
      <w:r w:rsidRPr="00551239">
        <w:rPr>
          <w:i/>
          <w:iCs/>
          <w:szCs w:val="20"/>
        </w:rPr>
        <w:t>Procesevaluatie</w:t>
      </w:r>
    </w:p>
    <w:p w:rsidR="002554E1" w:rsidRPr="00551239" w:rsidRDefault="002554E1" w:rsidP="002554E1">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2554E1" w:rsidRPr="00551239" w:rsidRDefault="002554E1" w:rsidP="002554E1">
      <w:pPr>
        <w:jc w:val="both"/>
        <w:rPr>
          <w:szCs w:val="20"/>
        </w:rPr>
      </w:pPr>
    </w:p>
    <w:p w:rsidR="002554E1" w:rsidRPr="00551239" w:rsidRDefault="002554E1" w:rsidP="002554E1">
      <w:pPr>
        <w:jc w:val="both"/>
        <w:rPr>
          <w:szCs w:val="20"/>
        </w:rPr>
      </w:pPr>
      <w:r w:rsidRPr="00551239">
        <w:rPr>
          <w:i/>
          <w:iCs/>
          <w:szCs w:val="20"/>
        </w:rPr>
        <w:t>Productevaluatie</w:t>
      </w:r>
    </w:p>
    <w:p w:rsidR="002554E1" w:rsidRPr="00551239" w:rsidRDefault="002554E1" w:rsidP="002554E1">
      <w:pPr>
        <w:jc w:val="both"/>
        <w:rPr>
          <w:szCs w:val="20"/>
        </w:rPr>
      </w:pPr>
      <w:r w:rsidRPr="00551239">
        <w:rPr>
          <w:szCs w:val="20"/>
        </w:rPr>
        <w:t>Via productevaluatie verzamelt en beoordeelt men gegevens om na te gaan of de leerling de gestelde doelstellingen heeft bereikt. Hiervoor bekijkt men het resultaat.</w:t>
      </w:r>
    </w:p>
    <w:p w:rsidR="002554E1" w:rsidRPr="00551239" w:rsidRDefault="002554E1" w:rsidP="002554E1">
      <w:pPr>
        <w:jc w:val="both"/>
        <w:rPr>
          <w:szCs w:val="20"/>
        </w:rPr>
      </w:pPr>
    </w:p>
    <w:p w:rsidR="002554E1" w:rsidRPr="00551239" w:rsidRDefault="002554E1" w:rsidP="002554E1">
      <w:pPr>
        <w:jc w:val="both"/>
        <w:rPr>
          <w:szCs w:val="20"/>
        </w:rPr>
      </w:pPr>
    </w:p>
    <w:p w:rsidR="002554E1" w:rsidRPr="00551239" w:rsidRDefault="002554E1" w:rsidP="002554E1">
      <w:pPr>
        <w:rPr>
          <w:b/>
          <w:szCs w:val="20"/>
        </w:rPr>
      </w:pPr>
      <w:r w:rsidRPr="00551239">
        <w:rPr>
          <w:b/>
          <w:szCs w:val="20"/>
        </w:rPr>
        <w:t>Wie evalueert?</w:t>
      </w:r>
    </w:p>
    <w:p w:rsidR="002554E1" w:rsidRPr="00551239" w:rsidRDefault="002554E1" w:rsidP="002554E1">
      <w:pPr>
        <w:rPr>
          <w:b/>
          <w:szCs w:val="20"/>
        </w:rPr>
      </w:pPr>
    </w:p>
    <w:p w:rsidR="002554E1" w:rsidRPr="00551239" w:rsidRDefault="002554E1" w:rsidP="002554E1">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2554E1" w:rsidRPr="00551239" w:rsidRDefault="002554E1" w:rsidP="002554E1">
      <w:pPr>
        <w:jc w:val="both"/>
        <w:rPr>
          <w:szCs w:val="20"/>
        </w:rPr>
      </w:pPr>
    </w:p>
    <w:p w:rsidR="002554E1" w:rsidRPr="00551239" w:rsidRDefault="002554E1" w:rsidP="002554E1">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2554E1" w:rsidRPr="00551239" w:rsidRDefault="002554E1" w:rsidP="002554E1">
      <w:pPr>
        <w:jc w:val="both"/>
        <w:rPr>
          <w:szCs w:val="20"/>
        </w:rPr>
      </w:pPr>
    </w:p>
    <w:p w:rsidR="002554E1" w:rsidRPr="00551239" w:rsidRDefault="002554E1" w:rsidP="002554E1">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2554E1" w:rsidRPr="00551239" w:rsidRDefault="002554E1" w:rsidP="002554E1">
      <w:pPr>
        <w:jc w:val="both"/>
        <w:rPr>
          <w:szCs w:val="20"/>
        </w:rPr>
      </w:pPr>
    </w:p>
    <w:p w:rsidR="002554E1" w:rsidRPr="00551239" w:rsidRDefault="002554E1" w:rsidP="002554E1">
      <w:pPr>
        <w:jc w:val="both"/>
        <w:rPr>
          <w:szCs w:val="20"/>
        </w:rPr>
      </w:pPr>
    </w:p>
    <w:p w:rsidR="002554E1" w:rsidRPr="00551239" w:rsidRDefault="002554E1" w:rsidP="002554E1">
      <w:pPr>
        <w:rPr>
          <w:b/>
          <w:szCs w:val="20"/>
        </w:rPr>
      </w:pPr>
      <w:r w:rsidRPr="00551239">
        <w:rPr>
          <w:b/>
          <w:szCs w:val="20"/>
        </w:rPr>
        <w:lastRenderedPageBreak/>
        <w:t>Hoe evalueren?</w:t>
      </w:r>
    </w:p>
    <w:p w:rsidR="002554E1" w:rsidRPr="00551239" w:rsidRDefault="002554E1" w:rsidP="002554E1">
      <w:pPr>
        <w:rPr>
          <w:b/>
          <w:szCs w:val="20"/>
        </w:rPr>
      </w:pPr>
    </w:p>
    <w:p w:rsidR="002554E1" w:rsidRPr="00551239" w:rsidRDefault="002554E1" w:rsidP="002554E1">
      <w:pPr>
        <w:jc w:val="both"/>
        <w:rPr>
          <w:szCs w:val="20"/>
        </w:rPr>
      </w:pPr>
      <w:r w:rsidRPr="00551239">
        <w:rPr>
          <w:szCs w:val="20"/>
        </w:rPr>
        <w:t>Kwaliteitsvol evalueren heeft te maken met verschillende facetten zoals de vooropgestelde criteria, de gebruikte evaluatievorm en de kwaliteit van toets- en examenvragen.</w:t>
      </w:r>
    </w:p>
    <w:p w:rsidR="002554E1" w:rsidRPr="00551239" w:rsidRDefault="002554E1" w:rsidP="002554E1">
      <w:pPr>
        <w:jc w:val="both"/>
        <w:rPr>
          <w:szCs w:val="20"/>
        </w:rPr>
      </w:pPr>
    </w:p>
    <w:p w:rsidR="002554E1" w:rsidRDefault="002554E1" w:rsidP="002554E1">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0" w:history="1">
        <w:r w:rsidRPr="00551239">
          <w:rPr>
            <w:rStyle w:val="Hyperlink"/>
            <w:rFonts w:cs="Arial"/>
            <w:szCs w:val="20"/>
          </w:rPr>
          <w:t>http://extranet.ovsg.be/</w:t>
        </w:r>
      </w:hyperlink>
      <w:r w:rsidRPr="00551239">
        <w:rPr>
          <w:rFonts w:cs="Arial"/>
          <w:color w:val="000000"/>
          <w:szCs w:val="20"/>
        </w:rPr>
        <w:t xml:space="preserve"> (rubriek ‘Publicaties’).</w:t>
      </w:r>
    </w:p>
    <w:p w:rsidR="002554E1" w:rsidRPr="004319B3" w:rsidRDefault="002554E1" w:rsidP="002554E1">
      <w:pPr>
        <w:pStyle w:val="Kop1"/>
      </w:pPr>
      <w:bookmarkStart w:id="100" w:name="_Toc247095095"/>
      <w:bookmarkStart w:id="101" w:name="_Toc247095403"/>
      <w:bookmarkStart w:id="102" w:name="_Toc247095482"/>
      <w:bookmarkStart w:id="103" w:name="_Toc247095516"/>
      <w:bookmarkStart w:id="104" w:name="_Toc247095621"/>
      <w:bookmarkStart w:id="105" w:name="_Toc378066092"/>
      <w:r w:rsidRPr="004319B3">
        <w:lastRenderedPageBreak/>
        <w:t>Minimale materiële vereisten</w:t>
      </w:r>
      <w:bookmarkEnd w:id="100"/>
      <w:bookmarkEnd w:id="101"/>
      <w:bookmarkEnd w:id="102"/>
      <w:bookmarkEnd w:id="103"/>
      <w:bookmarkEnd w:id="104"/>
      <w:bookmarkEnd w:id="105"/>
      <w:r w:rsidRPr="004319B3">
        <w:t xml:space="preserve"> </w:t>
      </w:r>
    </w:p>
    <w:p w:rsidR="002554E1" w:rsidRDefault="002554E1" w:rsidP="002554E1">
      <w:pPr>
        <w:rPr>
          <w:rFonts w:cs="Arial"/>
          <w:szCs w:val="20"/>
        </w:rPr>
      </w:pPr>
      <w:r w:rsidRPr="00551239">
        <w:rPr>
          <w:rFonts w:cs="Arial"/>
          <w:szCs w:val="20"/>
        </w:rPr>
        <w:t>Het betreft de materiële vereisten die minimum noodzakelijk zijn voor een goede uitvoering van het leerplan.</w:t>
      </w:r>
    </w:p>
    <w:p w:rsidR="002554E1" w:rsidRDefault="002554E1" w:rsidP="002554E1">
      <w:pPr>
        <w:rPr>
          <w:rFonts w:cs="Arial"/>
          <w:szCs w:val="20"/>
        </w:rPr>
      </w:pPr>
    </w:p>
    <w:p w:rsidR="002554E1" w:rsidRPr="00633691" w:rsidRDefault="002554E1" w:rsidP="002554E1">
      <w:pPr>
        <w:rPr>
          <w:szCs w:val="20"/>
          <w:lang w:val="nl-BE"/>
        </w:rPr>
      </w:pPr>
      <w:r w:rsidRPr="00633691">
        <w:rPr>
          <w:szCs w:val="20"/>
          <w:lang w:val="nl-BE"/>
        </w:rPr>
        <w:t>Vaklokaal</w:t>
      </w:r>
    </w:p>
    <w:p w:rsidR="002554E1" w:rsidRPr="00633691" w:rsidRDefault="002554E1" w:rsidP="002554E1">
      <w:pPr>
        <w:rPr>
          <w:szCs w:val="20"/>
          <w:lang w:val="nl-BE"/>
        </w:rPr>
      </w:pPr>
      <w:r w:rsidRPr="00633691">
        <w:rPr>
          <w:szCs w:val="20"/>
          <w:lang w:val="nl-BE"/>
        </w:rPr>
        <w:t xml:space="preserve">Het vaklokaal is conform de eisen gesteld in </w:t>
      </w:r>
    </w:p>
    <w:p w:rsidR="002554E1" w:rsidRPr="00633691" w:rsidRDefault="002554E1" w:rsidP="002554E1">
      <w:pPr>
        <w:numPr>
          <w:ilvl w:val="0"/>
          <w:numId w:val="33"/>
        </w:numPr>
        <w:rPr>
          <w:szCs w:val="20"/>
          <w:lang w:val="nl-BE"/>
        </w:rPr>
      </w:pPr>
      <w:r w:rsidRPr="00633691">
        <w:rPr>
          <w:szCs w:val="20"/>
          <w:lang w:val="nl-BE"/>
        </w:rPr>
        <w:t>de Welzijnswet (betreft het welzijn van de werknemers bij de uitvoering van hun werk);</w:t>
      </w:r>
    </w:p>
    <w:p w:rsidR="002554E1" w:rsidRDefault="002554E1" w:rsidP="002554E1">
      <w:pPr>
        <w:numPr>
          <w:ilvl w:val="0"/>
          <w:numId w:val="33"/>
        </w:numPr>
        <w:rPr>
          <w:szCs w:val="20"/>
          <w:lang w:val="nl-BE"/>
        </w:rPr>
      </w:pPr>
      <w:r w:rsidRPr="00633691">
        <w:rPr>
          <w:szCs w:val="20"/>
          <w:lang w:val="nl-BE"/>
        </w:rPr>
        <w:t>de Codex (omvat de uitvoeringsbesluiten van de Welzijnswet, zal op termijn het ARAB vervangen);</w:t>
      </w:r>
    </w:p>
    <w:p w:rsidR="002554E1" w:rsidRPr="00633691" w:rsidRDefault="002554E1" w:rsidP="002554E1">
      <w:pPr>
        <w:numPr>
          <w:ilvl w:val="0"/>
          <w:numId w:val="33"/>
        </w:numPr>
        <w:rPr>
          <w:szCs w:val="20"/>
          <w:lang w:val="nl-BE"/>
        </w:rPr>
      </w:pPr>
      <w:r w:rsidRPr="00633691">
        <w:rPr>
          <w:szCs w:val="20"/>
          <w:lang w:val="nl-BE"/>
        </w:rPr>
        <w:t>het Algemeen Reglement voor de Arbeidsbescherming (ARAB)</w:t>
      </w:r>
      <w:r>
        <w:rPr>
          <w:szCs w:val="20"/>
          <w:lang w:val="nl-BE"/>
        </w:rPr>
        <w:t>;</w:t>
      </w:r>
    </w:p>
    <w:p w:rsidR="002554E1" w:rsidRPr="00633691" w:rsidRDefault="002554E1" w:rsidP="002554E1">
      <w:pPr>
        <w:numPr>
          <w:ilvl w:val="0"/>
          <w:numId w:val="33"/>
        </w:numPr>
        <w:rPr>
          <w:szCs w:val="20"/>
          <w:lang w:val="nl-BE"/>
        </w:rPr>
      </w:pPr>
      <w:r w:rsidRPr="00633691">
        <w:rPr>
          <w:szCs w:val="20"/>
          <w:lang w:val="nl-BE"/>
        </w:rPr>
        <w:t>het Algemeen Reglement op Elektrische Installaties (AREI)</w:t>
      </w:r>
      <w:r>
        <w:rPr>
          <w:szCs w:val="20"/>
          <w:lang w:val="nl-BE"/>
        </w:rPr>
        <w:t>;</w:t>
      </w:r>
    </w:p>
    <w:p w:rsidR="002554E1" w:rsidRPr="00633691" w:rsidRDefault="002554E1" w:rsidP="002554E1">
      <w:pPr>
        <w:rPr>
          <w:szCs w:val="20"/>
          <w:lang w:val="nl-BE"/>
        </w:rPr>
      </w:pPr>
    </w:p>
    <w:p w:rsidR="002554E1" w:rsidRPr="00633691" w:rsidRDefault="002554E1" w:rsidP="002554E1">
      <w:pPr>
        <w:rPr>
          <w:szCs w:val="20"/>
          <w:lang w:val="nl-BE"/>
        </w:rPr>
      </w:pPr>
      <w:r w:rsidRPr="00633691">
        <w:rPr>
          <w:szCs w:val="20"/>
          <w:lang w:val="nl-BE"/>
        </w:rPr>
        <w:t>en houdt rekening met</w:t>
      </w:r>
    </w:p>
    <w:p w:rsidR="002554E1" w:rsidRPr="00633691" w:rsidRDefault="002554E1" w:rsidP="002554E1">
      <w:pPr>
        <w:numPr>
          <w:ilvl w:val="0"/>
          <w:numId w:val="34"/>
        </w:numPr>
        <w:rPr>
          <w:szCs w:val="20"/>
          <w:lang w:val="nl-BE"/>
        </w:rPr>
      </w:pPr>
      <w:r w:rsidRPr="00633691">
        <w:rPr>
          <w:szCs w:val="20"/>
          <w:lang w:val="nl-BE"/>
        </w:rPr>
        <w:t>het Vlaams Reglement betreffende de Milieuvergunning ( VLAREM) en</w:t>
      </w:r>
    </w:p>
    <w:p w:rsidR="002554E1" w:rsidRPr="00633691" w:rsidRDefault="002554E1" w:rsidP="002554E1">
      <w:pPr>
        <w:numPr>
          <w:ilvl w:val="0"/>
          <w:numId w:val="34"/>
        </w:numPr>
        <w:rPr>
          <w:szCs w:val="20"/>
          <w:lang w:val="nl-BE"/>
        </w:rPr>
      </w:pPr>
      <w:r w:rsidRPr="00633691">
        <w:rPr>
          <w:szCs w:val="20"/>
          <w:lang w:val="nl-BE"/>
        </w:rPr>
        <w:t>het Vlaams Reglement inzake Afvalvoorkoming (VLAREA).</w:t>
      </w:r>
    </w:p>
    <w:p w:rsidR="002554E1" w:rsidRDefault="002554E1" w:rsidP="002554E1">
      <w:pPr>
        <w:rPr>
          <w:rFonts w:cs="Arial"/>
          <w:szCs w:val="20"/>
          <w:lang w:val="nl-BE"/>
        </w:rPr>
      </w:pPr>
    </w:p>
    <w:p w:rsidR="002554E1" w:rsidRDefault="002554E1" w:rsidP="002554E1">
      <w:pPr>
        <w:rPr>
          <w:rFonts w:cs="Arial"/>
          <w:szCs w:val="20"/>
          <w:lang w:val="nl-BE"/>
        </w:rPr>
      </w:pPr>
    </w:p>
    <w:p w:rsidR="002554E1" w:rsidRPr="00C135AB" w:rsidRDefault="002554E1" w:rsidP="002554E1">
      <w:pPr>
        <w:rPr>
          <w:b/>
          <w:szCs w:val="20"/>
        </w:rPr>
      </w:pPr>
      <w:r w:rsidRPr="00C135AB">
        <w:rPr>
          <w:b/>
          <w:szCs w:val="20"/>
        </w:rPr>
        <w:t>Minimale materiële vereisten</w:t>
      </w:r>
    </w:p>
    <w:p w:rsidR="002554E1" w:rsidRPr="00C135AB" w:rsidRDefault="002554E1" w:rsidP="002554E1">
      <w:pPr>
        <w:jc w:val="both"/>
        <w:rPr>
          <w:color w:val="FF0000"/>
          <w:szCs w:val="20"/>
        </w:rPr>
      </w:pPr>
    </w:p>
    <w:p w:rsidR="002554E1" w:rsidRPr="00C135AB" w:rsidRDefault="002554E1" w:rsidP="002554E1">
      <w:pPr>
        <w:numPr>
          <w:ilvl w:val="0"/>
          <w:numId w:val="39"/>
        </w:numPr>
        <w:tabs>
          <w:tab w:val="clear" w:pos="567"/>
          <w:tab w:val="left" w:pos="284"/>
        </w:tabs>
        <w:ind w:left="284" w:hanging="284"/>
        <w:rPr>
          <w:szCs w:val="20"/>
          <w:lang w:val="nl-BE"/>
        </w:rPr>
      </w:pPr>
      <w:r w:rsidRPr="00C135AB">
        <w:rPr>
          <w:rFonts w:cs="Arial"/>
          <w:szCs w:val="20"/>
        </w:rPr>
        <w:t>Vertalende woordenboeken, (school)grammatica’s die in de klas kunnen worden gebruikt</w:t>
      </w:r>
      <w:r>
        <w:rPr>
          <w:rFonts w:cs="Arial"/>
          <w:szCs w:val="20"/>
        </w:rPr>
        <w:t>.</w:t>
      </w:r>
    </w:p>
    <w:p w:rsidR="002554E1" w:rsidRPr="00C135AB" w:rsidRDefault="002554E1" w:rsidP="002554E1">
      <w:pPr>
        <w:numPr>
          <w:ilvl w:val="0"/>
          <w:numId w:val="39"/>
        </w:numPr>
        <w:tabs>
          <w:tab w:val="clear" w:pos="567"/>
          <w:tab w:val="left" w:pos="284"/>
        </w:tabs>
        <w:ind w:left="284" w:hanging="284"/>
        <w:rPr>
          <w:szCs w:val="20"/>
          <w:lang w:val="nl-BE"/>
        </w:rPr>
      </w:pPr>
      <w:r w:rsidRPr="00C135AB">
        <w:rPr>
          <w:szCs w:val="20"/>
          <w:lang w:val="nl-BE"/>
        </w:rPr>
        <w:t>Een aanbod van boekjes, tijdschriften, teksten, aangepast aan de leeftijd en het niveau van de leerlingen om he</w:t>
      </w:r>
      <w:r>
        <w:rPr>
          <w:szCs w:val="20"/>
          <w:lang w:val="nl-BE"/>
        </w:rPr>
        <w:t>n tot extra lezen aan te zetten.</w:t>
      </w:r>
    </w:p>
    <w:p w:rsidR="002554E1" w:rsidRPr="00C135AB" w:rsidRDefault="002554E1" w:rsidP="002554E1">
      <w:pPr>
        <w:numPr>
          <w:ilvl w:val="0"/>
          <w:numId w:val="39"/>
        </w:numPr>
        <w:tabs>
          <w:tab w:val="clear" w:pos="567"/>
          <w:tab w:val="left" w:pos="284"/>
        </w:tabs>
        <w:ind w:left="284" w:hanging="284"/>
        <w:rPr>
          <w:szCs w:val="20"/>
          <w:lang w:val="nl-BE"/>
        </w:rPr>
      </w:pPr>
      <w:r w:rsidRPr="00C135AB">
        <w:rPr>
          <w:szCs w:val="20"/>
          <w:lang w:val="nl-BE"/>
        </w:rPr>
        <w:t>A</w:t>
      </w:r>
      <w:proofErr w:type="spellStart"/>
      <w:r w:rsidRPr="00C135AB">
        <w:rPr>
          <w:rFonts w:cs="Arial"/>
          <w:szCs w:val="20"/>
        </w:rPr>
        <w:t>udiovisuele</w:t>
      </w:r>
      <w:proofErr w:type="spellEnd"/>
      <w:r w:rsidRPr="00C135AB">
        <w:rPr>
          <w:rFonts w:cs="Arial"/>
          <w:szCs w:val="20"/>
        </w:rPr>
        <w:t xml:space="preserve"> infrastructuur zoals cd-speler, video en/of dvd-speler</w:t>
      </w:r>
      <w:r w:rsidR="00022B82">
        <w:rPr>
          <w:rFonts w:cs="Arial"/>
          <w:szCs w:val="20"/>
        </w:rPr>
        <w:t xml:space="preserve"> en luidsprekers</w:t>
      </w:r>
      <w:r>
        <w:rPr>
          <w:rFonts w:cs="Arial"/>
          <w:szCs w:val="20"/>
        </w:rPr>
        <w:t>.</w:t>
      </w:r>
    </w:p>
    <w:p w:rsidR="002554E1" w:rsidRPr="00C135AB" w:rsidRDefault="002554E1" w:rsidP="002554E1">
      <w:pPr>
        <w:numPr>
          <w:ilvl w:val="0"/>
          <w:numId w:val="39"/>
        </w:numPr>
        <w:tabs>
          <w:tab w:val="clear" w:pos="567"/>
          <w:tab w:val="left" w:pos="284"/>
        </w:tabs>
        <w:ind w:left="284" w:hanging="284"/>
        <w:rPr>
          <w:szCs w:val="20"/>
          <w:lang w:val="nl-BE"/>
        </w:rPr>
      </w:pPr>
      <w:r w:rsidRPr="00C135AB">
        <w:rPr>
          <w:rFonts w:cs="Arial"/>
          <w:szCs w:val="20"/>
        </w:rPr>
        <w:t>Cd's en dvd's</w:t>
      </w:r>
      <w:r>
        <w:rPr>
          <w:rFonts w:cs="Arial"/>
          <w:szCs w:val="20"/>
        </w:rPr>
        <w:t>.</w:t>
      </w:r>
    </w:p>
    <w:p w:rsidR="002554E1" w:rsidRPr="00C135AB" w:rsidRDefault="002554E1" w:rsidP="002554E1">
      <w:pPr>
        <w:numPr>
          <w:ilvl w:val="0"/>
          <w:numId w:val="39"/>
        </w:numPr>
        <w:tabs>
          <w:tab w:val="clear" w:pos="567"/>
          <w:tab w:val="left" w:pos="284"/>
        </w:tabs>
        <w:ind w:left="284" w:hanging="284"/>
        <w:rPr>
          <w:szCs w:val="20"/>
          <w:lang w:val="nl-BE"/>
        </w:rPr>
      </w:pPr>
      <w:r w:rsidRPr="00C135AB">
        <w:rPr>
          <w:szCs w:val="20"/>
          <w:lang w:val="nl-BE"/>
        </w:rPr>
        <w:t>Aankleden van lokaal: authentieke documenten, geografisch (o.a. wandkaart), historisch, cultureel, publicitair, gastronomisch, politiek.</w:t>
      </w:r>
    </w:p>
    <w:p w:rsidR="002554E1" w:rsidRPr="00C135AB" w:rsidRDefault="002554E1" w:rsidP="002554E1">
      <w:pPr>
        <w:numPr>
          <w:ilvl w:val="0"/>
          <w:numId w:val="39"/>
        </w:numPr>
        <w:tabs>
          <w:tab w:val="clear" w:pos="567"/>
          <w:tab w:val="left" w:pos="284"/>
        </w:tabs>
        <w:ind w:left="284" w:hanging="284"/>
        <w:rPr>
          <w:szCs w:val="20"/>
          <w:lang w:val="nl-BE"/>
        </w:rPr>
      </w:pPr>
      <w:r w:rsidRPr="00C135AB">
        <w:rPr>
          <w:szCs w:val="20"/>
          <w:lang w:val="nl-BE"/>
        </w:rPr>
        <w:t>Meubilair: om de klasopstelling te kunnen aanpassen aan de werkvormen (groepswerk, individueel, per 2) zijn individuele tafeltjes erg interessant. Ze kunnen gemakkelijk verplaatst worden naargelang van de opdracht.</w:t>
      </w:r>
    </w:p>
    <w:p w:rsidR="002554E1" w:rsidRPr="00C135AB"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C135AB">
        <w:rPr>
          <w:rFonts w:cs="Arial"/>
          <w:szCs w:val="20"/>
        </w:rPr>
        <w:t>Toegang tot pc’s met educatieve software.</w:t>
      </w:r>
    </w:p>
    <w:p w:rsidR="002554E1" w:rsidRPr="00C135AB"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C135AB">
        <w:rPr>
          <w:rFonts w:cs="Arial"/>
          <w:szCs w:val="20"/>
        </w:rPr>
        <w:t>Regelmatige toegang tot internet(klas).</w:t>
      </w:r>
    </w:p>
    <w:p w:rsidR="002554E1" w:rsidRPr="00C135AB" w:rsidRDefault="002554E1" w:rsidP="002554E1">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C135AB">
        <w:rPr>
          <w:szCs w:val="20"/>
        </w:rPr>
        <w:t>-</w:t>
      </w:r>
      <w:r w:rsidRPr="00C135AB">
        <w:rPr>
          <w:szCs w:val="20"/>
        </w:rPr>
        <w:tab/>
        <w:t>Vaklokaal of groep van taallokalen die dicht bij elkaar liggen.</w:t>
      </w:r>
    </w:p>
    <w:p w:rsidR="002554E1"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C135AB"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C135AB"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C135AB">
        <w:rPr>
          <w:rFonts w:cs="Arial"/>
          <w:b/>
          <w:szCs w:val="20"/>
        </w:rPr>
        <w:t>Nuttige didactische hulpmiddelen</w:t>
      </w:r>
    </w:p>
    <w:p w:rsidR="002554E1" w:rsidRPr="00C135AB"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2554E1" w:rsidRPr="00C135AB"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C135AB">
        <w:rPr>
          <w:rFonts w:cs="Arial"/>
          <w:szCs w:val="20"/>
        </w:rPr>
        <w:t>-</w:t>
      </w:r>
      <w:r w:rsidRPr="00C135AB">
        <w:rPr>
          <w:rFonts w:cs="Arial"/>
          <w:szCs w:val="20"/>
        </w:rPr>
        <w:tab/>
        <w:t>Overheadprojector;</w:t>
      </w:r>
    </w:p>
    <w:p w:rsidR="002554E1" w:rsidRPr="00C135AB"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C135AB">
        <w:rPr>
          <w:rFonts w:cs="Arial"/>
          <w:szCs w:val="20"/>
        </w:rPr>
        <w:t>-</w:t>
      </w:r>
      <w:r w:rsidRPr="00C135AB">
        <w:rPr>
          <w:rFonts w:cs="Arial"/>
          <w:szCs w:val="20"/>
        </w:rPr>
        <w:tab/>
        <w:t>Multimediaprojector;</w:t>
      </w:r>
    </w:p>
    <w:p w:rsidR="002554E1" w:rsidRPr="00C135AB" w:rsidRDefault="002554E1" w:rsidP="002554E1">
      <w:pPr>
        <w:pStyle w:val="Voettekst"/>
        <w:tabs>
          <w:tab w:val="clear" w:pos="4536"/>
          <w:tab w:val="clear" w:pos="9072"/>
          <w:tab w:val="left" w:pos="284"/>
          <w:tab w:val="left" w:pos="993"/>
        </w:tabs>
        <w:ind w:left="284" w:hanging="284"/>
        <w:jc w:val="both"/>
      </w:pPr>
      <w:r w:rsidRPr="00C135AB">
        <w:t>-</w:t>
      </w:r>
      <w:r w:rsidRPr="00C135AB">
        <w:tab/>
        <w:t>Software voor uitbreiding, uitdieping en/of differentiatie;</w:t>
      </w:r>
    </w:p>
    <w:p w:rsidR="002554E1" w:rsidRPr="00C135AB" w:rsidRDefault="002554E1" w:rsidP="002554E1">
      <w:pPr>
        <w:pStyle w:val="Voettekst"/>
        <w:tabs>
          <w:tab w:val="clear" w:pos="4536"/>
          <w:tab w:val="clear" w:pos="9072"/>
          <w:tab w:val="left" w:pos="284"/>
          <w:tab w:val="left" w:pos="993"/>
        </w:tabs>
        <w:ind w:left="284" w:hanging="284"/>
        <w:jc w:val="both"/>
        <w:rPr>
          <w:lang w:val="nl-BE"/>
        </w:rPr>
      </w:pPr>
      <w:r w:rsidRPr="00C135AB">
        <w:t>-</w:t>
      </w:r>
      <w:r w:rsidRPr="00C135AB">
        <w:tab/>
        <w:t>Eenvoudige verklarende woordenboeken.</w:t>
      </w:r>
    </w:p>
    <w:p w:rsidR="002554E1" w:rsidRPr="00551239" w:rsidRDefault="002554E1" w:rsidP="002554E1">
      <w:pPr>
        <w:rPr>
          <w:rFonts w:cs="Arial"/>
          <w:i/>
          <w:szCs w:val="20"/>
        </w:rPr>
      </w:pPr>
    </w:p>
    <w:p w:rsidR="002554E1" w:rsidRPr="002B4DF2" w:rsidRDefault="002554E1" w:rsidP="002554E1">
      <w:pPr>
        <w:pStyle w:val="Kop1"/>
      </w:pPr>
      <w:bookmarkStart w:id="106" w:name="_Toc247095097"/>
      <w:bookmarkStart w:id="107" w:name="_Toc247095405"/>
      <w:bookmarkStart w:id="108" w:name="_Toc247095484"/>
      <w:bookmarkStart w:id="109" w:name="_Toc247095518"/>
      <w:bookmarkStart w:id="110" w:name="_Toc247095623"/>
      <w:bookmarkStart w:id="111" w:name="_Toc378066093"/>
      <w:r w:rsidRPr="002B4DF2">
        <w:lastRenderedPageBreak/>
        <w:t>Bijlagen</w:t>
      </w:r>
      <w:bookmarkEnd w:id="106"/>
      <w:bookmarkEnd w:id="107"/>
      <w:bookmarkEnd w:id="108"/>
      <w:bookmarkEnd w:id="109"/>
      <w:bookmarkEnd w:id="110"/>
      <w:bookmarkEnd w:id="111"/>
    </w:p>
    <w:p w:rsidR="002554E1" w:rsidRDefault="002554E1" w:rsidP="002D0085">
      <w:pPr>
        <w:tabs>
          <w:tab w:val="left" w:pos="426"/>
        </w:tabs>
        <w:autoSpaceDE w:val="0"/>
        <w:autoSpaceDN w:val="0"/>
        <w:adjustRightInd w:val="0"/>
        <w:rPr>
          <w:rFonts w:cs="Arial"/>
          <w:color w:val="4F81BD"/>
          <w:szCs w:val="20"/>
          <w:u w:val="single"/>
          <w:lang w:eastAsia="nl-BE"/>
        </w:rPr>
      </w:pPr>
      <w:r>
        <w:rPr>
          <w:rFonts w:cs="Arial"/>
          <w:color w:val="000000"/>
          <w:szCs w:val="20"/>
          <w:lang w:eastAsia="nl-BE"/>
        </w:rPr>
        <w:t xml:space="preserve">De vakgebonden eindtermen voor 'Moderne Vreemde Talen: Frans/Engels' voor de derde graad </w:t>
      </w:r>
      <w:r w:rsidR="0039057C">
        <w:rPr>
          <w:rFonts w:cs="Arial"/>
          <w:color w:val="000000"/>
          <w:szCs w:val="20"/>
          <w:lang w:eastAsia="nl-BE"/>
        </w:rPr>
        <w:t>bso</w:t>
      </w:r>
      <w:r>
        <w:rPr>
          <w:rFonts w:cs="Arial"/>
          <w:color w:val="000000"/>
          <w:szCs w:val="20"/>
          <w:lang w:eastAsia="nl-BE"/>
        </w:rPr>
        <w:t xml:space="preserve"> zijn terug te vinden op de website van het departement onderwijs: </w:t>
      </w:r>
      <w:hyperlink r:id="rId31" w:history="1">
        <w:r w:rsidR="002F4F3B" w:rsidRPr="00DC15AA">
          <w:rPr>
            <w:rStyle w:val="Hyperlink"/>
            <w:rFonts w:cs="Arial"/>
            <w:szCs w:val="20"/>
            <w:lang w:eastAsia="nl-BE"/>
          </w:rPr>
          <w:t>http://www.ond.vlaanderen.be/dvo/secundair/3degraad/index.htm</w:t>
        </w:r>
      </w:hyperlink>
    </w:p>
    <w:p w:rsidR="002D0085" w:rsidRPr="00793004" w:rsidRDefault="002D0085" w:rsidP="002D0085">
      <w:pPr>
        <w:tabs>
          <w:tab w:val="left" w:pos="426"/>
        </w:tabs>
        <w:autoSpaceDE w:val="0"/>
        <w:autoSpaceDN w:val="0"/>
        <w:adjustRightInd w:val="0"/>
        <w:rPr>
          <w:rFonts w:cs="Arial"/>
          <w:color w:val="000000"/>
          <w:szCs w:val="20"/>
          <w:lang w:eastAsia="nl-BE"/>
        </w:rPr>
      </w:pPr>
    </w:p>
    <w:p w:rsidR="002554E1" w:rsidRDefault="002554E1" w:rsidP="002554E1">
      <w:pPr>
        <w:tabs>
          <w:tab w:val="left" w:pos="426"/>
        </w:tabs>
        <w:autoSpaceDE w:val="0"/>
        <w:autoSpaceDN w:val="0"/>
        <w:adjustRightInd w:val="0"/>
        <w:jc w:val="both"/>
        <w:rPr>
          <w:rFonts w:cs="Arial"/>
          <w:color w:val="000000"/>
          <w:szCs w:val="20"/>
          <w:lang w:eastAsia="nl-BE"/>
        </w:rPr>
      </w:pPr>
      <w:r w:rsidRPr="00793004">
        <w:rPr>
          <w:rFonts w:cs="Arial"/>
          <w:color w:val="000000"/>
          <w:szCs w:val="20"/>
          <w:lang w:eastAsia="nl-BE"/>
        </w:rPr>
        <w:t>De</w:t>
      </w:r>
      <w:r>
        <w:rPr>
          <w:rFonts w:cs="Arial"/>
          <w:color w:val="000000"/>
          <w:szCs w:val="20"/>
          <w:lang w:eastAsia="nl-BE"/>
        </w:rPr>
        <w:t xml:space="preserve"> vakoverschrijdende eindtermen voor het secundair onderwijs vindt u eveneens op de website van het departement onderwijs:</w:t>
      </w:r>
    </w:p>
    <w:p w:rsidR="002554E1" w:rsidRDefault="0026698D" w:rsidP="002554E1">
      <w:pPr>
        <w:tabs>
          <w:tab w:val="left" w:pos="426"/>
        </w:tabs>
        <w:autoSpaceDE w:val="0"/>
        <w:autoSpaceDN w:val="0"/>
        <w:adjustRightInd w:val="0"/>
        <w:jc w:val="both"/>
        <w:rPr>
          <w:rFonts w:cs="Arial"/>
          <w:color w:val="4F81BD"/>
          <w:szCs w:val="20"/>
          <w:u w:val="single"/>
          <w:lang w:eastAsia="nl-BE"/>
        </w:rPr>
      </w:pPr>
      <w:hyperlink r:id="rId32" w:history="1">
        <w:r w:rsidR="002D0085" w:rsidRPr="001B3E43">
          <w:rPr>
            <w:rStyle w:val="Hyperlink"/>
            <w:rFonts w:cs="Arial"/>
            <w:szCs w:val="20"/>
            <w:lang w:eastAsia="nl-BE"/>
          </w:rPr>
          <w:t>http://www.ond.vlaanderen.be/dvo/secundair/vakoverschrijdend/globalevoetod.htm</w:t>
        </w:r>
      </w:hyperlink>
    </w:p>
    <w:p w:rsidR="002D0085" w:rsidRPr="00793004" w:rsidRDefault="002D0085" w:rsidP="002554E1">
      <w:pPr>
        <w:tabs>
          <w:tab w:val="left" w:pos="426"/>
        </w:tabs>
        <w:autoSpaceDE w:val="0"/>
        <w:autoSpaceDN w:val="0"/>
        <w:adjustRightInd w:val="0"/>
        <w:jc w:val="both"/>
        <w:rPr>
          <w:rFonts w:cs="Arial"/>
          <w:color w:val="4F81BD"/>
          <w:szCs w:val="20"/>
          <w:u w:val="single"/>
          <w:lang w:eastAsia="nl-BE"/>
        </w:rPr>
      </w:pPr>
    </w:p>
    <w:p w:rsidR="002554E1" w:rsidRPr="00551239" w:rsidRDefault="002554E1" w:rsidP="002554E1">
      <w:pPr>
        <w:rPr>
          <w:rFonts w:cs="Arial"/>
        </w:rPr>
      </w:pPr>
    </w:p>
    <w:p w:rsidR="002554E1" w:rsidRPr="00551239" w:rsidRDefault="002554E1" w:rsidP="002554E1">
      <w:pPr>
        <w:rPr>
          <w:rFonts w:cs="Arial"/>
        </w:rPr>
      </w:pPr>
    </w:p>
    <w:p w:rsidR="002554E1" w:rsidRPr="005D31B7" w:rsidRDefault="002554E1" w:rsidP="002554E1">
      <w:pPr>
        <w:pStyle w:val="Titel"/>
        <w:rPr>
          <w:lang w:val="nl-NL"/>
        </w:rPr>
      </w:pPr>
      <w:bookmarkStart w:id="112" w:name="_Toc247095098"/>
      <w:bookmarkStart w:id="113" w:name="_Toc247095406"/>
      <w:bookmarkStart w:id="114" w:name="_Toc247095485"/>
      <w:bookmarkStart w:id="115" w:name="_Toc247095519"/>
      <w:bookmarkStart w:id="116" w:name="_Toc247095624"/>
      <w:r w:rsidRPr="001469CC">
        <w:rPr>
          <w:lang w:val="nl-NL"/>
        </w:rPr>
        <w:br w:type="page"/>
      </w:r>
      <w:bookmarkStart w:id="117" w:name="_Toc378066094"/>
      <w:r w:rsidRPr="005D31B7">
        <w:rPr>
          <w:lang w:val="nl-NL"/>
        </w:rPr>
        <w:lastRenderedPageBreak/>
        <w:t>Colofon</w:t>
      </w:r>
      <w:bookmarkEnd w:id="112"/>
      <w:bookmarkEnd w:id="113"/>
      <w:bookmarkEnd w:id="114"/>
      <w:bookmarkEnd w:id="115"/>
      <w:bookmarkEnd w:id="116"/>
      <w:bookmarkEnd w:id="117"/>
    </w:p>
    <w:p w:rsidR="00901D00" w:rsidRDefault="002554E1" w:rsidP="002554E1">
      <w:pPr>
        <w:tabs>
          <w:tab w:val="left" w:pos="284"/>
          <w:tab w:val="left" w:pos="567"/>
        </w:tabs>
        <w:jc w:val="both"/>
        <w:rPr>
          <w:rFonts w:cs="Arial"/>
          <w:szCs w:val="20"/>
        </w:rPr>
      </w:pPr>
      <w:r w:rsidRPr="00551239">
        <w:rPr>
          <w:rFonts w:cs="Arial"/>
          <w:szCs w:val="20"/>
        </w:rPr>
        <w:t xml:space="preserve">Dit leerplan werd ontwikkeld door de leerplancommissie </w:t>
      </w:r>
      <w:r>
        <w:rPr>
          <w:rFonts w:cs="Arial"/>
          <w:szCs w:val="20"/>
        </w:rPr>
        <w:t xml:space="preserve">AV Frans voor de derde graad </w:t>
      </w:r>
      <w:r w:rsidR="0039057C">
        <w:rPr>
          <w:rFonts w:cs="Arial"/>
          <w:szCs w:val="20"/>
        </w:rPr>
        <w:t>bso</w:t>
      </w:r>
      <w:r w:rsidRPr="00551239">
        <w:rPr>
          <w:rFonts w:cs="Arial"/>
          <w:szCs w:val="20"/>
        </w:rPr>
        <w:t xml:space="preserve"> van </w:t>
      </w:r>
      <w:r w:rsidRPr="00901D00">
        <w:rPr>
          <w:rFonts w:cs="Arial"/>
          <w:szCs w:val="20"/>
        </w:rPr>
        <w:t>OVSG met de medewerking van vertegenwoordiger</w:t>
      </w:r>
      <w:r w:rsidR="002D0085" w:rsidRPr="00901D00">
        <w:rPr>
          <w:rFonts w:cs="Arial"/>
          <w:szCs w:val="20"/>
        </w:rPr>
        <w:t xml:space="preserve">s van de </w:t>
      </w:r>
      <w:r w:rsidR="0071075B" w:rsidRPr="00901D00">
        <w:rPr>
          <w:rFonts w:cs="Arial"/>
          <w:szCs w:val="20"/>
        </w:rPr>
        <w:t>schoolbesturen</w:t>
      </w:r>
      <w:r w:rsidR="00901D00">
        <w:rPr>
          <w:rFonts w:cs="Arial"/>
          <w:szCs w:val="20"/>
        </w:rPr>
        <w:t xml:space="preserve"> Antwerpen, Brussel, Gent </w:t>
      </w:r>
      <w:r w:rsidR="002D0085" w:rsidRPr="00901D00">
        <w:rPr>
          <w:rFonts w:cs="Arial"/>
          <w:szCs w:val="20"/>
        </w:rPr>
        <w:t>en</w:t>
      </w:r>
      <w:r w:rsidR="00901D00">
        <w:rPr>
          <w:rFonts w:cs="Arial"/>
          <w:szCs w:val="20"/>
        </w:rPr>
        <w:t xml:space="preserve"> Turnhout en met deelname van het provinciaal onderwijs.</w:t>
      </w:r>
    </w:p>
    <w:p w:rsidR="00901D00" w:rsidRPr="002554E1" w:rsidRDefault="00901D00" w:rsidP="002554E1">
      <w:pPr>
        <w:tabs>
          <w:tab w:val="left" w:pos="284"/>
          <w:tab w:val="left" w:pos="567"/>
        </w:tabs>
        <w:jc w:val="both"/>
        <w:rPr>
          <w:rFonts w:cs="Arial"/>
          <w:szCs w:val="20"/>
        </w:rPr>
      </w:pPr>
    </w:p>
    <w:sectPr w:rsidR="00901D00" w:rsidRPr="002554E1" w:rsidSect="002554E1">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45" w:rsidRDefault="00C57745">
      <w:r>
        <w:separator/>
      </w:r>
    </w:p>
  </w:endnote>
  <w:endnote w:type="continuationSeparator" w:id="0">
    <w:p w:rsidR="00C57745" w:rsidRDefault="00C5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9B409E" w:rsidRDefault="00C57745"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26698D">
      <w:rPr>
        <w:rStyle w:val="Paginanummer"/>
        <w:noProof/>
        <w:szCs w:val="18"/>
      </w:rPr>
      <w:t>6</w:t>
    </w:r>
    <w:r w:rsidRPr="009B409E">
      <w:rPr>
        <w:rStyle w:val="Paginanummer"/>
        <w:szCs w:val="18"/>
      </w:rPr>
      <w:fldChar w:fldCharType="end"/>
    </w:r>
  </w:p>
  <w:p w:rsidR="00C57745" w:rsidRPr="009B409E" w:rsidRDefault="00C57745" w:rsidP="009B409E">
    <w:pPr>
      <w:pStyle w:val="Voettekst"/>
      <w:rPr>
        <w:sz w:val="18"/>
        <w:szCs w:val="18"/>
        <w:lang w:val="nl-BE"/>
      </w:rPr>
    </w:pPr>
    <w:r>
      <w:rPr>
        <w:sz w:val="18"/>
        <w:szCs w:val="18"/>
        <w:lang w:val="nl-BE"/>
      </w:rPr>
      <w:t>AV Frans - derde leerjaar derde graad bso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sidRPr="00341241">
      <w:rPr>
        <w:sz w:val="18"/>
        <w:szCs w:val="18"/>
        <w:lang w:val="nl-BE"/>
      </w:rPr>
      <w:t>Pedagogische</w:t>
    </w:r>
    <w:r>
      <w:rPr>
        <w:sz w:val="18"/>
        <w:szCs w:val="18"/>
        <w:lang w:val="nl-BE"/>
      </w:rPr>
      <w:t xml:space="preserv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52</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9B409E" w:rsidRDefault="00C57745" w:rsidP="003A0C77">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26698D">
      <w:rPr>
        <w:rStyle w:val="Paginanummer"/>
        <w:noProof/>
        <w:szCs w:val="18"/>
      </w:rPr>
      <w:t>12</w:t>
    </w:r>
    <w:r w:rsidRPr="009B409E">
      <w:rPr>
        <w:rStyle w:val="Paginanummer"/>
        <w:szCs w:val="18"/>
      </w:rPr>
      <w:fldChar w:fldCharType="end"/>
    </w:r>
  </w:p>
  <w:p w:rsidR="00C57745" w:rsidRPr="009B409E" w:rsidRDefault="00C57745" w:rsidP="003A0C77">
    <w:pPr>
      <w:pStyle w:val="Voettekst"/>
      <w:tabs>
        <w:tab w:val="clear" w:pos="9072"/>
        <w:tab w:val="right" w:pos="14742"/>
      </w:tabs>
      <w:rPr>
        <w:sz w:val="18"/>
        <w:szCs w:val="18"/>
        <w:lang w:val="nl-BE"/>
      </w:rPr>
    </w:pPr>
    <w:r>
      <w:rPr>
        <w:sz w:val="18"/>
        <w:szCs w:val="18"/>
        <w:lang w:val="nl-BE"/>
      </w:rPr>
      <w:t>AV Frans - derde leerjaar derde graad bso</w:t>
    </w:r>
    <w:r>
      <w:rPr>
        <w:color w:val="4F81BD"/>
        <w:sz w:val="18"/>
        <w:szCs w:val="18"/>
        <w:lang w:val="nl-BE"/>
      </w:rPr>
      <w:tab/>
    </w:r>
    <w:r>
      <w:rPr>
        <w:color w:val="4F81BD"/>
        <w:sz w:val="18"/>
        <w:szCs w:val="18"/>
        <w:lang w:val="nl-BE"/>
      </w:rPr>
      <w:tab/>
    </w:r>
    <w:r>
      <w:rPr>
        <w:sz w:val="18"/>
        <w:szCs w:val="18"/>
        <w:lang w:val="nl-BE"/>
      </w:rPr>
      <w:t>Algemene doelste</w:t>
    </w:r>
    <w:r w:rsidRPr="00DD0A0C">
      <w:rPr>
        <w:sz w:val="18"/>
        <w:szCs w:val="18"/>
        <w:lang w:val="nl-BE"/>
      </w:rPr>
      <w:t>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20</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Luisteren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26</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Lezen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30</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Spreken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34</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Mondelinge interactie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38</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Schrijven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42</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Kennis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45" w:rsidRPr="00341241" w:rsidRDefault="00C57745"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26698D">
      <w:rPr>
        <w:rStyle w:val="Paginanummer"/>
        <w:noProof/>
      </w:rPr>
      <w:t>44</w:t>
    </w:r>
    <w:r>
      <w:rPr>
        <w:rStyle w:val="Paginanummer"/>
      </w:rPr>
      <w:fldChar w:fldCharType="end"/>
    </w:r>
  </w:p>
  <w:p w:rsidR="00C57745" w:rsidRPr="00341241" w:rsidRDefault="00C57745" w:rsidP="001B439C">
    <w:pPr>
      <w:pStyle w:val="Voettekst"/>
      <w:tabs>
        <w:tab w:val="right" w:pos="14742"/>
      </w:tabs>
      <w:ind w:right="360"/>
      <w:rPr>
        <w:sz w:val="18"/>
        <w:szCs w:val="18"/>
        <w:lang w:val="nl-BE"/>
      </w:rPr>
    </w:pPr>
    <w:r>
      <w:rPr>
        <w:sz w:val="18"/>
        <w:szCs w:val="18"/>
        <w:lang w:val="nl-BE"/>
      </w:rPr>
      <w:t>AV Frans - derde leerjaar derde graad bso</w:t>
    </w:r>
    <w:r>
      <w:rPr>
        <w:sz w:val="18"/>
        <w:szCs w:val="18"/>
        <w:lang w:val="nl-BE"/>
      </w:rPr>
      <w:tab/>
    </w:r>
    <w:r>
      <w:rPr>
        <w:sz w:val="18"/>
        <w:szCs w:val="18"/>
        <w:lang w:val="nl-BE"/>
      </w:rPr>
      <w:tab/>
    </w:r>
    <w:r>
      <w:rPr>
        <w:sz w:val="18"/>
        <w:szCs w:val="18"/>
        <w:lang w:val="nl-BE"/>
      </w:rPr>
      <w:tab/>
      <w:t>ICT-integratie in het vak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45" w:rsidRDefault="00C57745">
      <w:r>
        <w:separator/>
      </w:r>
    </w:p>
  </w:footnote>
  <w:footnote w:type="continuationSeparator" w:id="0">
    <w:p w:rsidR="00C57745" w:rsidRDefault="00C57745">
      <w:r>
        <w:continuationSeparator/>
      </w:r>
    </w:p>
  </w:footnote>
  <w:footnote w:id="1">
    <w:p w:rsidR="00C57745" w:rsidRPr="001253A6" w:rsidRDefault="00C57745" w:rsidP="002554E1">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7D40002"/>
    <w:multiLevelType w:val="hybridMultilevel"/>
    <w:tmpl w:val="1668F69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52E30F4"/>
    <w:multiLevelType w:val="multilevel"/>
    <w:tmpl w:val="68F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0">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5">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7">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8"/>
  </w:num>
  <w:num w:numId="14">
    <w:abstractNumId w:val="33"/>
  </w:num>
  <w:num w:numId="15">
    <w:abstractNumId w:val="37"/>
  </w:num>
  <w:num w:numId="16">
    <w:abstractNumId w:val="24"/>
  </w:num>
  <w:num w:numId="17">
    <w:abstractNumId w:val="38"/>
  </w:num>
  <w:num w:numId="18">
    <w:abstractNumId w:val="32"/>
  </w:num>
  <w:num w:numId="19">
    <w:abstractNumId w:val="15"/>
  </w:num>
  <w:num w:numId="20">
    <w:abstractNumId w:val="34"/>
  </w:num>
  <w:num w:numId="21">
    <w:abstractNumId w:val="25"/>
  </w:num>
  <w:num w:numId="22">
    <w:abstractNumId w:val="26"/>
  </w:num>
  <w:num w:numId="23">
    <w:abstractNumId w:val="31"/>
  </w:num>
  <w:num w:numId="24">
    <w:abstractNumId w:val="11"/>
  </w:num>
  <w:num w:numId="25">
    <w:abstractNumId w:val="17"/>
  </w:num>
  <w:num w:numId="26">
    <w:abstractNumId w:val="19"/>
  </w:num>
  <w:num w:numId="27">
    <w:abstractNumId w:val="29"/>
  </w:num>
  <w:num w:numId="28">
    <w:abstractNumId w:val="36"/>
  </w:num>
  <w:num w:numId="29">
    <w:abstractNumId w:val="39"/>
  </w:num>
  <w:num w:numId="30">
    <w:abstractNumId w:val="20"/>
  </w:num>
  <w:num w:numId="31">
    <w:abstractNumId w:val="28"/>
  </w:num>
  <w:num w:numId="32">
    <w:abstractNumId w:val="23"/>
  </w:num>
  <w:num w:numId="33">
    <w:abstractNumId w:val="22"/>
  </w:num>
  <w:num w:numId="34">
    <w:abstractNumId w:val="3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13"/>
  </w:num>
  <w:num w:numId="39">
    <w:abstractNumId w:val="10"/>
  </w:num>
  <w:num w:numId="40">
    <w:abstractNumId w:val="1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17"/>
    <w:rsid w:val="00000B3D"/>
    <w:rsid w:val="0001247E"/>
    <w:rsid w:val="000131D8"/>
    <w:rsid w:val="00014EEF"/>
    <w:rsid w:val="00017AC4"/>
    <w:rsid w:val="00021448"/>
    <w:rsid w:val="00022B82"/>
    <w:rsid w:val="00024B73"/>
    <w:rsid w:val="0002628A"/>
    <w:rsid w:val="00041479"/>
    <w:rsid w:val="00042F0C"/>
    <w:rsid w:val="0006308E"/>
    <w:rsid w:val="00066646"/>
    <w:rsid w:val="0007251B"/>
    <w:rsid w:val="0007558C"/>
    <w:rsid w:val="000827D6"/>
    <w:rsid w:val="00082AFE"/>
    <w:rsid w:val="00085E99"/>
    <w:rsid w:val="00087353"/>
    <w:rsid w:val="000A6D86"/>
    <w:rsid w:val="000B2F0E"/>
    <w:rsid w:val="000B463C"/>
    <w:rsid w:val="000B7139"/>
    <w:rsid w:val="000C2292"/>
    <w:rsid w:val="000C408F"/>
    <w:rsid w:val="000C65CD"/>
    <w:rsid w:val="000D551F"/>
    <w:rsid w:val="000E2975"/>
    <w:rsid w:val="000F1426"/>
    <w:rsid w:val="000F6719"/>
    <w:rsid w:val="00100196"/>
    <w:rsid w:val="001003E1"/>
    <w:rsid w:val="00105390"/>
    <w:rsid w:val="00106BDD"/>
    <w:rsid w:val="001137E4"/>
    <w:rsid w:val="001254C7"/>
    <w:rsid w:val="00126796"/>
    <w:rsid w:val="0012694F"/>
    <w:rsid w:val="0013011A"/>
    <w:rsid w:val="00132A31"/>
    <w:rsid w:val="001469CC"/>
    <w:rsid w:val="001525AF"/>
    <w:rsid w:val="00156375"/>
    <w:rsid w:val="00161BD0"/>
    <w:rsid w:val="001627A1"/>
    <w:rsid w:val="00164F50"/>
    <w:rsid w:val="00176CAA"/>
    <w:rsid w:val="00185878"/>
    <w:rsid w:val="0019550A"/>
    <w:rsid w:val="001955B0"/>
    <w:rsid w:val="001A513A"/>
    <w:rsid w:val="001B0C32"/>
    <w:rsid w:val="001B2568"/>
    <w:rsid w:val="001B439C"/>
    <w:rsid w:val="001C24CE"/>
    <w:rsid w:val="001C6895"/>
    <w:rsid w:val="001D1FA4"/>
    <w:rsid w:val="001D380D"/>
    <w:rsid w:val="001E1381"/>
    <w:rsid w:val="001E17FD"/>
    <w:rsid w:val="001E1B9B"/>
    <w:rsid w:val="001E1C94"/>
    <w:rsid w:val="001F2A30"/>
    <w:rsid w:val="0020189A"/>
    <w:rsid w:val="0020199B"/>
    <w:rsid w:val="00202812"/>
    <w:rsid w:val="00204CB1"/>
    <w:rsid w:val="00214AE8"/>
    <w:rsid w:val="00220EE8"/>
    <w:rsid w:val="00222192"/>
    <w:rsid w:val="0022489F"/>
    <w:rsid w:val="0022533F"/>
    <w:rsid w:val="00225622"/>
    <w:rsid w:val="00225C0C"/>
    <w:rsid w:val="00231E70"/>
    <w:rsid w:val="002338D0"/>
    <w:rsid w:val="00234F5D"/>
    <w:rsid w:val="0023542D"/>
    <w:rsid w:val="00236FA3"/>
    <w:rsid w:val="00242570"/>
    <w:rsid w:val="002478A8"/>
    <w:rsid w:val="00251087"/>
    <w:rsid w:val="002554E1"/>
    <w:rsid w:val="00265676"/>
    <w:rsid w:val="00265F5A"/>
    <w:rsid w:val="002666B1"/>
    <w:rsid w:val="0026698D"/>
    <w:rsid w:val="00270DB6"/>
    <w:rsid w:val="00272559"/>
    <w:rsid w:val="00277AF8"/>
    <w:rsid w:val="002814FA"/>
    <w:rsid w:val="002834BC"/>
    <w:rsid w:val="00286DF8"/>
    <w:rsid w:val="00287A3F"/>
    <w:rsid w:val="00292BA8"/>
    <w:rsid w:val="002A2E9F"/>
    <w:rsid w:val="002A37BF"/>
    <w:rsid w:val="002A6327"/>
    <w:rsid w:val="002B4DF2"/>
    <w:rsid w:val="002C0C06"/>
    <w:rsid w:val="002C166E"/>
    <w:rsid w:val="002C4C51"/>
    <w:rsid w:val="002C6589"/>
    <w:rsid w:val="002D0085"/>
    <w:rsid w:val="002D3998"/>
    <w:rsid w:val="002D48A3"/>
    <w:rsid w:val="002D6850"/>
    <w:rsid w:val="002E0438"/>
    <w:rsid w:val="002E10A1"/>
    <w:rsid w:val="002E4F84"/>
    <w:rsid w:val="002E53A6"/>
    <w:rsid w:val="002F391C"/>
    <w:rsid w:val="002F47E1"/>
    <w:rsid w:val="002F4F3B"/>
    <w:rsid w:val="003054C9"/>
    <w:rsid w:val="00314433"/>
    <w:rsid w:val="00315576"/>
    <w:rsid w:val="0032053B"/>
    <w:rsid w:val="00324E75"/>
    <w:rsid w:val="0032719E"/>
    <w:rsid w:val="003277BE"/>
    <w:rsid w:val="0033284A"/>
    <w:rsid w:val="003341D7"/>
    <w:rsid w:val="00335378"/>
    <w:rsid w:val="0033635B"/>
    <w:rsid w:val="00341241"/>
    <w:rsid w:val="00355404"/>
    <w:rsid w:val="00355AD8"/>
    <w:rsid w:val="003636CB"/>
    <w:rsid w:val="00377168"/>
    <w:rsid w:val="003776BC"/>
    <w:rsid w:val="00377786"/>
    <w:rsid w:val="003834E3"/>
    <w:rsid w:val="00383C5B"/>
    <w:rsid w:val="0039057C"/>
    <w:rsid w:val="003912F6"/>
    <w:rsid w:val="00394FE5"/>
    <w:rsid w:val="003A0C77"/>
    <w:rsid w:val="003B626F"/>
    <w:rsid w:val="003C5D1E"/>
    <w:rsid w:val="003D2F94"/>
    <w:rsid w:val="003D3479"/>
    <w:rsid w:val="003D3D36"/>
    <w:rsid w:val="003D730F"/>
    <w:rsid w:val="00401855"/>
    <w:rsid w:val="004167F0"/>
    <w:rsid w:val="0041688A"/>
    <w:rsid w:val="00417544"/>
    <w:rsid w:val="004228DD"/>
    <w:rsid w:val="00425596"/>
    <w:rsid w:val="004269CC"/>
    <w:rsid w:val="004319B3"/>
    <w:rsid w:val="0043249C"/>
    <w:rsid w:val="00434125"/>
    <w:rsid w:val="00440996"/>
    <w:rsid w:val="00463FE9"/>
    <w:rsid w:val="00466B47"/>
    <w:rsid w:val="00470724"/>
    <w:rsid w:val="00485781"/>
    <w:rsid w:val="00485C76"/>
    <w:rsid w:val="00486547"/>
    <w:rsid w:val="004A5500"/>
    <w:rsid w:val="004B00AA"/>
    <w:rsid w:val="004B4459"/>
    <w:rsid w:val="004B5E29"/>
    <w:rsid w:val="004B653D"/>
    <w:rsid w:val="004C325C"/>
    <w:rsid w:val="004E1A0B"/>
    <w:rsid w:val="004E2BB4"/>
    <w:rsid w:val="004E3F5B"/>
    <w:rsid w:val="004E4B22"/>
    <w:rsid w:val="004F2AD6"/>
    <w:rsid w:val="00502425"/>
    <w:rsid w:val="00505D09"/>
    <w:rsid w:val="0051300C"/>
    <w:rsid w:val="005144F8"/>
    <w:rsid w:val="005145A7"/>
    <w:rsid w:val="0052210C"/>
    <w:rsid w:val="00525784"/>
    <w:rsid w:val="00526243"/>
    <w:rsid w:val="00526775"/>
    <w:rsid w:val="00527B7A"/>
    <w:rsid w:val="00530168"/>
    <w:rsid w:val="0053467A"/>
    <w:rsid w:val="0054017A"/>
    <w:rsid w:val="00545C6B"/>
    <w:rsid w:val="00546A60"/>
    <w:rsid w:val="00547DE7"/>
    <w:rsid w:val="00550CA7"/>
    <w:rsid w:val="00551239"/>
    <w:rsid w:val="00552D54"/>
    <w:rsid w:val="00561950"/>
    <w:rsid w:val="00584017"/>
    <w:rsid w:val="00587ED9"/>
    <w:rsid w:val="005A3B73"/>
    <w:rsid w:val="005A4F26"/>
    <w:rsid w:val="005A65C3"/>
    <w:rsid w:val="005B1FF9"/>
    <w:rsid w:val="005B217B"/>
    <w:rsid w:val="005B6B0F"/>
    <w:rsid w:val="005C169D"/>
    <w:rsid w:val="005D3915"/>
    <w:rsid w:val="005D588B"/>
    <w:rsid w:val="005E1B88"/>
    <w:rsid w:val="005E3EDB"/>
    <w:rsid w:val="005F6BEB"/>
    <w:rsid w:val="00611CD7"/>
    <w:rsid w:val="00615400"/>
    <w:rsid w:val="006247AF"/>
    <w:rsid w:val="00633691"/>
    <w:rsid w:val="0063406E"/>
    <w:rsid w:val="006346A7"/>
    <w:rsid w:val="00635985"/>
    <w:rsid w:val="00635B93"/>
    <w:rsid w:val="006410B3"/>
    <w:rsid w:val="00641769"/>
    <w:rsid w:val="0064509F"/>
    <w:rsid w:val="00646238"/>
    <w:rsid w:val="00650387"/>
    <w:rsid w:val="006510A0"/>
    <w:rsid w:val="006552B6"/>
    <w:rsid w:val="006705D5"/>
    <w:rsid w:val="0067689A"/>
    <w:rsid w:val="00682024"/>
    <w:rsid w:val="00685024"/>
    <w:rsid w:val="00693879"/>
    <w:rsid w:val="00693E53"/>
    <w:rsid w:val="006A2AFE"/>
    <w:rsid w:val="006A2B83"/>
    <w:rsid w:val="006A4377"/>
    <w:rsid w:val="006A6C4A"/>
    <w:rsid w:val="006A7690"/>
    <w:rsid w:val="006B2C07"/>
    <w:rsid w:val="006B3366"/>
    <w:rsid w:val="006B4DB4"/>
    <w:rsid w:val="006C2B11"/>
    <w:rsid w:val="006D3C85"/>
    <w:rsid w:val="006D5D6A"/>
    <w:rsid w:val="006D7C8E"/>
    <w:rsid w:val="006E33BF"/>
    <w:rsid w:val="006E741A"/>
    <w:rsid w:val="006F2B7A"/>
    <w:rsid w:val="006F79C0"/>
    <w:rsid w:val="007044C1"/>
    <w:rsid w:val="00705C55"/>
    <w:rsid w:val="0071075B"/>
    <w:rsid w:val="007116B7"/>
    <w:rsid w:val="00713D4E"/>
    <w:rsid w:val="00715881"/>
    <w:rsid w:val="00715A43"/>
    <w:rsid w:val="007160A4"/>
    <w:rsid w:val="007243E5"/>
    <w:rsid w:val="00724F3B"/>
    <w:rsid w:val="00726E1A"/>
    <w:rsid w:val="00737552"/>
    <w:rsid w:val="007430B1"/>
    <w:rsid w:val="0074337A"/>
    <w:rsid w:val="00743F84"/>
    <w:rsid w:val="00744C4B"/>
    <w:rsid w:val="00746949"/>
    <w:rsid w:val="00761854"/>
    <w:rsid w:val="00762914"/>
    <w:rsid w:val="00766798"/>
    <w:rsid w:val="00771CCC"/>
    <w:rsid w:val="0077260F"/>
    <w:rsid w:val="00777600"/>
    <w:rsid w:val="00777C2D"/>
    <w:rsid w:val="00777F5A"/>
    <w:rsid w:val="0078122A"/>
    <w:rsid w:val="00793E50"/>
    <w:rsid w:val="00796F1D"/>
    <w:rsid w:val="00797633"/>
    <w:rsid w:val="007A17FB"/>
    <w:rsid w:val="007B042E"/>
    <w:rsid w:val="007B5EA8"/>
    <w:rsid w:val="007B740F"/>
    <w:rsid w:val="007B7E70"/>
    <w:rsid w:val="007C04BF"/>
    <w:rsid w:val="007C2FBD"/>
    <w:rsid w:val="007D30B5"/>
    <w:rsid w:val="007D4B09"/>
    <w:rsid w:val="007D5703"/>
    <w:rsid w:val="007E061B"/>
    <w:rsid w:val="007E13A8"/>
    <w:rsid w:val="007E40FE"/>
    <w:rsid w:val="007E5227"/>
    <w:rsid w:val="007E6FDD"/>
    <w:rsid w:val="007F18EA"/>
    <w:rsid w:val="007F4F77"/>
    <w:rsid w:val="007F6F76"/>
    <w:rsid w:val="00805010"/>
    <w:rsid w:val="00810F49"/>
    <w:rsid w:val="00812A63"/>
    <w:rsid w:val="00817126"/>
    <w:rsid w:val="00817FAD"/>
    <w:rsid w:val="0082138A"/>
    <w:rsid w:val="008241B4"/>
    <w:rsid w:val="008246A4"/>
    <w:rsid w:val="00826D45"/>
    <w:rsid w:val="008271D0"/>
    <w:rsid w:val="008279E4"/>
    <w:rsid w:val="00831EC3"/>
    <w:rsid w:val="008325C0"/>
    <w:rsid w:val="008325C7"/>
    <w:rsid w:val="00834109"/>
    <w:rsid w:val="008377AD"/>
    <w:rsid w:val="00840AB6"/>
    <w:rsid w:val="008414D5"/>
    <w:rsid w:val="0084217D"/>
    <w:rsid w:val="00842BAC"/>
    <w:rsid w:val="0084658D"/>
    <w:rsid w:val="008467DB"/>
    <w:rsid w:val="0085233E"/>
    <w:rsid w:val="0085762A"/>
    <w:rsid w:val="008609FA"/>
    <w:rsid w:val="00861926"/>
    <w:rsid w:val="00861B11"/>
    <w:rsid w:val="00862802"/>
    <w:rsid w:val="00863E95"/>
    <w:rsid w:val="00865A1E"/>
    <w:rsid w:val="00870C43"/>
    <w:rsid w:val="008745BC"/>
    <w:rsid w:val="00874DF8"/>
    <w:rsid w:val="008800D0"/>
    <w:rsid w:val="00883DBD"/>
    <w:rsid w:val="008909C6"/>
    <w:rsid w:val="00891770"/>
    <w:rsid w:val="008944EB"/>
    <w:rsid w:val="008951F5"/>
    <w:rsid w:val="008A046E"/>
    <w:rsid w:val="008A264C"/>
    <w:rsid w:val="008A5CA7"/>
    <w:rsid w:val="008B2745"/>
    <w:rsid w:val="008C2A4E"/>
    <w:rsid w:val="008C359F"/>
    <w:rsid w:val="008D0A62"/>
    <w:rsid w:val="008D0BF5"/>
    <w:rsid w:val="008E3B5C"/>
    <w:rsid w:val="008E6ED2"/>
    <w:rsid w:val="008F23EE"/>
    <w:rsid w:val="008F241D"/>
    <w:rsid w:val="008F2572"/>
    <w:rsid w:val="008F620A"/>
    <w:rsid w:val="00901D00"/>
    <w:rsid w:val="00903EDD"/>
    <w:rsid w:val="00905E89"/>
    <w:rsid w:val="0090648F"/>
    <w:rsid w:val="009143E9"/>
    <w:rsid w:val="00915415"/>
    <w:rsid w:val="00916644"/>
    <w:rsid w:val="00920C87"/>
    <w:rsid w:val="00923E8E"/>
    <w:rsid w:val="009247DE"/>
    <w:rsid w:val="00931439"/>
    <w:rsid w:val="009317DE"/>
    <w:rsid w:val="00934D5B"/>
    <w:rsid w:val="009431F4"/>
    <w:rsid w:val="00960FC6"/>
    <w:rsid w:val="00962312"/>
    <w:rsid w:val="00963FCF"/>
    <w:rsid w:val="0096672E"/>
    <w:rsid w:val="009704B8"/>
    <w:rsid w:val="00975002"/>
    <w:rsid w:val="00986088"/>
    <w:rsid w:val="00987782"/>
    <w:rsid w:val="009936FC"/>
    <w:rsid w:val="009937DC"/>
    <w:rsid w:val="00993C63"/>
    <w:rsid w:val="009A0745"/>
    <w:rsid w:val="009A47C0"/>
    <w:rsid w:val="009A61A7"/>
    <w:rsid w:val="009B409E"/>
    <w:rsid w:val="009B4703"/>
    <w:rsid w:val="009B6E74"/>
    <w:rsid w:val="009C3034"/>
    <w:rsid w:val="009E003A"/>
    <w:rsid w:val="009E2A2D"/>
    <w:rsid w:val="009E3EB0"/>
    <w:rsid w:val="009E607F"/>
    <w:rsid w:val="009E67E7"/>
    <w:rsid w:val="009F5713"/>
    <w:rsid w:val="009F602E"/>
    <w:rsid w:val="009F66CA"/>
    <w:rsid w:val="009F69F3"/>
    <w:rsid w:val="009F78AD"/>
    <w:rsid w:val="00A00BE3"/>
    <w:rsid w:val="00A03195"/>
    <w:rsid w:val="00A15594"/>
    <w:rsid w:val="00A1559E"/>
    <w:rsid w:val="00A16856"/>
    <w:rsid w:val="00A174CC"/>
    <w:rsid w:val="00A20AFF"/>
    <w:rsid w:val="00A24281"/>
    <w:rsid w:val="00A273D2"/>
    <w:rsid w:val="00A31FC4"/>
    <w:rsid w:val="00A328A1"/>
    <w:rsid w:val="00A40B4C"/>
    <w:rsid w:val="00A54BEF"/>
    <w:rsid w:val="00A6359F"/>
    <w:rsid w:val="00A66439"/>
    <w:rsid w:val="00A77AED"/>
    <w:rsid w:val="00A8086F"/>
    <w:rsid w:val="00A80C5B"/>
    <w:rsid w:val="00A84CC3"/>
    <w:rsid w:val="00A91A38"/>
    <w:rsid w:val="00AA05FB"/>
    <w:rsid w:val="00AA1C8B"/>
    <w:rsid w:val="00AA3E84"/>
    <w:rsid w:val="00AA6663"/>
    <w:rsid w:val="00AA7E6C"/>
    <w:rsid w:val="00AA7F6D"/>
    <w:rsid w:val="00AB1C73"/>
    <w:rsid w:val="00AB5E5B"/>
    <w:rsid w:val="00AC6678"/>
    <w:rsid w:val="00AD5B3B"/>
    <w:rsid w:val="00AE5106"/>
    <w:rsid w:val="00AF4EE7"/>
    <w:rsid w:val="00AF57CB"/>
    <w:rsid w:val="00AF61D1"/>
    <w:rsid w:val="00AF7472"/>
    <w:rsid w:val="00B01E73"/>
    <w:rsid w:val="00B07751"/>
    <w:rsid w:val="00B16ECE"/>
    <w:rsid w:val="00B2482A"/>
    <w:rsid w:val="00B345F6"/>
    <w:rsid w:val="00B3787F"/>
    <w:rsid w:val="00B43B6D"/>
    <w:rsid w:val="00B46DFD"/>
    <w:rsid w:val="00B54EE7"/>
    <w:rsid w:val="00B632B3"/>
    <w:rsid w:val="00B65612"/>
    <w:rsid w:val="00B731C5"/>
    <w:rsid w:val="00B74297"/>
    <w:rsid w:val="00B7433F"/>
    <w:rsid w:val="00B7514B"/>
    <w:rsid w:val="00B80A2E"/>
    <w:rsid w:val="00B90F93"/>
    <w:rsid w:val="00BB5117"/>
    <w:rsid w:val="00BB61C6"/>
    <w:rsid w:val="00BC2D66"/>
    <w:rsid w:val="00BC6107"/>
    <w:rsid w:val="00BD11A8"/>
    <w:rsid w:val="00BD32A4"/>
    <w:rsid w:val="00BD3807"/>
    <w:rsid w:val="00BD42C3"/>
    <w:rsid w:val="00BE72DA"/>
    <w:rsid w:val="00BF030D"/>
    <w:rsid w:val="00C051B6"/>
    <w:rsid w:val="00C11ADB"/>
    <w:rsid w:val="00C14187"/>
    <w:rsid w:val="00C25F7E"/>
    <w:rsid w:val="00C30BC5"/>
    <w:rsid w:val="00C425A1"/>
    <w:rsid w:val="00C50A8F"/>
    <w:rsid w:val="00C51116"/>
    <w:rsid w:val="00C54751"/>
    <w:rsid w:val="00C54919"/>
    <w:rsid w:val="00C57745"/>
    <w:rsid w:val="00C6675A"/>
    <w:rsid w:val="00C66B4E"/>
    <w:rsid w:val="00C70956"/>
    <w:rsid w:val="00C724FB"/>
    <w:rsid w:val="00C756EA"/>
    <w:rsid w:val="00C75DAF"/>
    <w:rsid w:val="00C77D47"/>
    <w:rsid w:val="00C82DF3"/>
    <w:rsid w:val="00C83512"/>
    <w:rsid w:val="00C84ADF"/>
    <w:rsid w:val="00C8697F"/>
    <w:rsid w:val="00C93270"/>
    <w:rsid w:val="00C94C48"/>
    <w:rsid w:val="00CA0D85"/>
    <w:rsid w:val="00CA28EA"/>
    <w:rsid w:val="00CB05BF"/>
    <w:rsid w:val="00CB3BDB"/>
    <w:rsid w:val="00CB6C89"/>
    <w:rsid w:val="00CB6E5B"/>
    <w:rsid w:val="00CC0821"/>
    <w:rsid w:val="00CC08BC"/>
    <w:rsid w:val="00CC1660"/>
    <w:rsid w:val="00CC34C7"/>
    <w:rsid w:val="00CC5FAB"/>
    <w:rsid w:val="00CE3F3B"/>
    <w:rsid w:val="00CF2BB5"/>
    <w:rsid w:val="00CF7DEB"/>
    <w:rsid w:val="00D061BF"/>
    <w:rsid w:val="00D0676D"/>
    <w:rsid w:val="00D14A48"/>
    <w:rsid w:val="00D16424"/>
    <w:rsid w:val="00D17EEF"/>
    <w:rsid w:val="00D221B9"/>
    <w:rsid w:val="00D242D4"/>
    <w:rsid w:val="00D264B7"/>
    <w:rsid w:val="00D3105F"/>
    <w:rsid w:val="00D40BC6"/>
    <w:rsid w:val="00D413A0"/>
    <w:rsid w:val="00D5033B"/>
    <w:rsid w:val="00D5133E"/>
    <w:rsid w:val="00D52574"/>
    <w:rsid w:val="00D565FB"/>
    <w:rsid w:val="00D60A0A"/>
    <w:rsid w:val="00D630D2"/>
    <w:rsid w:val="00D65342"/>
    <w:rsid w:val="00D67FEE"/>
    <w:rsid w:val="00D9274B"/>
    <w:rsid w:val="00DA02F1"/>
    <w:rsid w:val="00DA14AB"/>
    <w:rsid w:val="00DA168A"/>
    <w:rsid w:val="00DB05C3"/>
    <w:rsid w:val="00DB0C9C"/>
    <w:rsid w:val="00DB61CB"/>
    <w:rsid w:val="00DB7CB9"/>
    <w:rsid w:val="00DC37CD"/>
    <w:rsid w:val="00DD4845"/>
    <w:rsid w:val="00DD6AFB"/>
    <w:rsid w:val="00DE0F98"/>
    <w:rsid w:val="00DE1FD6"/>
    <w:rsid w:val="00DE373A"/>
    <w:rsid w:val="00DF359B"/>
    <w:rsid w:val="00DF3955"/>
    <w:rsid w:val="00DF4002"/>
    <w:rsid w:val="00DF4461"/>
    <w:rsid w:val="00E00CE6"/>
    <w:rsid w:val="00E02A1E"/>
    <w:rsid w:val="00E06049"/>
    <w:rsid w:val="00E108A2"/>
    <w:rsid w:val="00E12799"/>
    <w:rsid w:val="00E12C14"/>
    <w:rsid w:val="00E12F4E"/>
    <w:rsid w:val="00E13343"/>
    <w:rsid w:val="00E14A6C"/>
    <w:rsid w:val="00E14BB2"/>
    <w:rsid w:val="00E1589C"/>
    <w:rsid w:val="00E23607"/>
    <w:rsid w:val="00E3346D"/>
    <w:rsid w:val="00E40C82"/>
    <w:rsid w:val="00E43187"/>
    <w:rsid w:val="00E606CC"/>
    <w:rsid w:val="00E60DE4"/>
    <w:rsid w:val="00E708B6"/>
    <w:rsid w:val="00E716C6"/>
    <w:rsid w:val="00E73D4C"/>
    <w:rsid w:val="00E77D38"/>
    <w:rsid w:val="00E80A73"/>
    <w:rsid w:val="00E878AB"/>
    <w:rsid w:val="00E925B7"/>
    <w:rsid w:val="00E92A92"/>
    <w:rsid w:val="00E95289"/>
    <w:rsid w:val="00EA4FBA"/>
    <w:rsid w:val="00EB081F"/>
    <w:rsid w:val="00EB2695"/>
    <w:rsid w:val="00EB2D09"/>
    <w:rsid w:val="00EC1D29"/>
    <w:rsid w:val="00EC4EB3"/>
    <w:rsid w:val="00EC6394"/>
    <w:rsid w:val="00EC6681"/>
    <w:rsid w:val="00ED3F91"/>
    <w:rsid w:val="00ED5D85"/>
    <w:rsid w:val="00ED7BEF"/>
    <w:rsid w:val="00EE291E"/>
    <w:rsid w:val="00EE511F"/>
    <w:rsid w:val="00EE5CBD"/>
    <w:rsid w:val="00EF3F9A"/>
    <w:rsid w:val="00EF4EAA"/>
    <w:rsid w:val="00EF5934"/>
    <w:rsid w:val="00F26CE9"/>
    <w:rsid w:val="00F343B2"/>
    <w:rsid w:val="00F4346F"/>
    <w:rsid w:val="00F448EF"/>
    <w:rsid w:val="00F46F32"/>
    <w:rsid w:val="00F47B7A"/>
    <w:rsid w:val="00F511A6"/>
    <w:rsid w:val="00F547F9"/>
    <w:rsid w:val="00F626D9"/>
    <w:rsid w:val="00F64206"/>
    <w:rsid w:val="00F64401"/>
    <w:rsid w:val="00F87480"/>
    <w:rsid w:val="00FB1EAF"/>
    <w:rsid w:val="00FB7486"/>
    <w:rsid w:val="00FD476E"/>
    <w:rsid w:val="00FD6811"/>
    <w:rsid w:val="00FE7A36"/>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b/>
      <w:bCs/>
      <w:kern w:val="32"/>
      <w:sz w:val="28"/>
      <w:szCs w:val="28"/>
      <w:lang w:val="x-none"/>
    </w:rPr>
  </w:style>
  <w:style w:type="paragraph" w:styleId="Kop2">
    <w:name w:val="heading 2"/>
    <w:basedOn w:val="Standaard"/>
    <w:next w:val="Standaard"/>
    <w:link w:val="Kop2Char"/>
    <w:autoRedefine/>
    <w:uiPriority w:val="9"/>
    <w:qFormat/>
    <w:rsid w:val="002A6327"/>
    <w:pPr>
      <w:keepNext/>
      <w:spacing w:before="120" w:after="120"/>
      <w:outlineLvl w:val="1"/>
    </w:pPr>
    <w:rPr>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ascii="Calibri" w:hAnsi="Calibri"/>
      <w:b/>
      <w:bCs/>
      <w:sz w:val="28"/>
      <w:szCs w:val="28"/>
    </w:rPr>
  </w:style>
  <w:style w:type="paragraph" w:styleId="Kop5">
    <w:name w:val="heading 5"/>
    <w:basedOn w:val="Standaard"/>
    <w:next w:val="Standaard"/>
    <w:link w:val="Kop5Char"/>
    <w:uiPriority w:val="9"/>
    <w:qFormat/>
    <w:rsid w:val="008414D5"/>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Calibri" w:hAnsi="Calibri"/>
      <w:b/>
      <w:bCs/>
      <w:sz w:val="22"/>
      <w:szCs w:val="22"/>
    </w:rPr>
  </w:style>
  <w:style w:type="paragraph" w:styleId="Kop7">
    <w:name w:val="heading 7"/>
    <w:basedOn w:val="Standaard"/>
    <w:next w:val="Standaard"/>
    <w:link w:val="Kop7Char"/>
    <w:uiPriority w:val="9"/>
    <w:qFormat/>
    <w:rsid w:val="008414D5"/>
    <w:pPr>
      <w:spacing w:before="240" w:after="60"/>
      <w:outlineLvl w:val="6"/>
    </w:pPr>
    <w:rPr>
      <w:rFonts w:ascii="Calibri" w:hAnsi="Calibri"/>
      <w:sz w:val="24"/>
    </w:rPr>
  </w:style>
  <w:style w:type="paragraph" w:styleId="Kop8">
    <w:name w:val="heading 8"/>
    <w:basedOn w:val="Standaard"/>
    <w:next w:val="Standaard"/>
    <w:link w:val="Kop8Char"/>
    <w:uiPriority w:val="9"/>
    <w:qFormat/>
    <w:rsid w:val="008414D5"/>
    <w:pPr>
      <w:spacing w:before="240" w:after="60"/>
      <w:outlineLvl w:val="7"/>
    </w:pPr>
    <w:rPr>
      <w:rFonts w:ascii="Calibri" w:hAnsi="Calibri"/>
      <w:i/>
      <w:iCs/>
      <w:sz w:val="24"/>
    </w:rPr>
  </w:style>
  <w:style w:type="paragraph" w:styleId="Kop9">
    <w:name w:val="heading 9"/>
    <w:basedOn w:val="Standaard"/>
    <w:next w:val="Standaard"/>
    <w:link w:val="Kop9Char"/>
    <w:uiPriority w:val="9"/>
    <w:qFormat/>
    <w:rsid w:val="008414D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 w:val="22"/>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napToGrid w:val="0"/>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86547"/>
    <w:pPr>
      <w:widowControl w:val="0"/>
      <w:tabs>
        <w:tab w:val="left" w:pos="900"/>
        <w:tab w:val="left" w:pos="1418"/>
        <w:tab w:val="right" w:leader="dot" w:pos="9061"/>
      </w:tabs>
      <w:autoSpaceDE w:val="0"/>
      <w:autoSpaceDN w:val="0"/>
      <w:adjustRightInd w:val="0"/>
      <w:ind w:left="896" w:hanging="470"/>
    </w:pPr>
    <w:rPr>
      <w:rFonts w:cs="Goudy Old Style"/>
      <w:szCs w:val="22"/>
      <w:lang w:val="en-US"/>
    </w:rPr>
  </w:style>
  <w:style w:type="paragraph" w:styleId="Inhopg3">
    <w:name w:val="toc 3"/>
    <w:basedOn w:val="Standaard"/>
    <w:next w:val="Standaard"/>
    <w:autoRedefine/>
    <w:uiPriority w:val="39"/>
    <w:rsid w:val="00486547"/>
    <w:pPr>
      <w:widowControl w:val="0"/>
      <w:tabs>
        <w:tab w:val="left" w:pos="1247"/>
        <w:tab w:val="left" w:pos="1701"/>
        <w:tab w:val="right" w:leader="dot" w:pos="9061"/>
      </w:tabs>
      <w:autoSpaceDE w:val="0"/>
      <w:autoSpaceDN w:val="0"/>
      <w:adjustRightInd w:val="0"/>
      <w:ind w:left="896" w:hanging="612"/>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rPr>
      <w:sz w:val="22"/>
    </w:rPr>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rPr>
      <w:sz w:val="22"/>
    </w:r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rPr>
      <w:sz w:val="22"/>
    </w:rPr>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rPr>
      <w:sz w:val="22"/>
    </w:rPr>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rPr>
      <w:sz w:val="22"/>
    </w:r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sz w:val="22"/>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rPr>
      <w:sz w:val="22"/>
    </w:rPr>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rPr>
      <w:sz w:val="22"/>
    </w:r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rPr>
      <w:sz w:val="22"/>
    </w:r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rPr>
      <w:sz w:val="22"/>
    </w:r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rPr>
      <w:sz w:val="22"/>
    </w:r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customStyle="1" w:styleId="Subtitel">
    <w:name w:val="Subtitel"/>
    <w:basedOn w:val="Standaard"/>
    <w:link w:val="SubtitelChar"/>
    <w:uiPriority w:val="11"/>
    <w:qFormat/>
    <w:rsid w:val="008414D5"/>
    <w:pPr>
      <w:spacing w:after="60"/>
      <w:jc w:val="center"/>
      <w:outlineLvl w:val="1"/>
    </w:pPr>
    <w:rPr>
      <w:rFonts w:ascii="Cambria" w:hAnsi="Cambria"/>
      <w:sz w:val="24"/>
    </w:rPr>
  </w:style>
  <w:style w:type="character" w:customStyle="1" w:styleId="SubtitelChar">
    <w:name w:val="Subtitel Char"/>
    <w:link w:val="Sub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character" w:styleId="Verwijzingopmerking">
    <w:name w:val="annotation reference"/>
    <w:rsid w:val="006E33BF"/>
    <w:rPr>
      <w:sz w:val="16"/>
      <w:szCs w:val="16"/>
    </w:rPr>
  </w:style>
  <w:style w:type="paragraph" w:styleId="Tekstopmerking">
    <w:name w:val="annotation text"/>
    <w:basedOn w:val="Standaard"/>
    <w:link w:val="TekstopmerkingChar"/>
    <w:rsid w:val="006E33BF"/>
    <w:rPr>
      <w:szCs w:val="20"/>
    </w:rPr>
  </w:style>
  <w:style w:type="character" w:customStyle="1" w:styleId="TekstopmerkingChar">
    <w:name w:val="Tekst opmerking Char"/>
    <w:link w:val="Tekstopmerking"/>
    <w:rsid w:val="006E33BF"/>
    <w:rPr>
      <w:rFonts w:ascii="Arial" w:hAnsi="Arial"/>
      <w:lang w:val="nl-NL" w:eastAsia="nl-NL"/>
    </w:rPr>
  </w:style>
  <w:style w:type="paragraph" w:styleId="Onderwerpvanopmerking">
    <w:name w:val="annotation subject"/>
    <w:basedOn w:val="Tekstopmerking"/>
    <w:next w:val="Tekstopmerking"/>
    <w:link w:val="OnderwerpvanopmerkingChar"/>
    <w:rsid w:val="006E33BF"/>
    <w:rPr>
      <w:b/>
      <w:bCs/>
    </w:rPr>
  </w:style>
  <w:style w:type="character" w:customStyle="1" w:styleId="OnderwerpvanopmerkingChar">
    <w:name w:val="Onderwerp van opmerking Char"/>
    <w:link w:val="Onderwerpvanopmerking"/>
    <w:rsid w:val="006E33BF"/>
    <w:rPr>
      <w:rFonts w:ascii="Arial" w:hAnsi="Arial"/>
      <w:b/>
      <w:bCs/>
      <w:lang w:val="nl-NL" w:eastAsia="nl-NL"/>
    </w:rPr>
  </w:style>
  <w:style w:type="paragraph" w:styleId="Ballontekst">
    <w:name w:val="Balloon Text"/>
    <w:basedOn w:val="Standaard"/>
    <w:link w:val="BallontekstChar"/>
    <w:rsid w:val="006E33BF"/>
    <w:rPr>
      <w:rFonts w:ascii="Tahoma" w:hAnsi="Tahoma" w:cs="Tahoma"/>
      <w:sz w:val="16"/>
      <w:szCs w:val="16"/>
    </w:rPr>
  </w:style>
  <w:style w:type="character" w:customStyle="1" w:styleId="BallontekstChar">
    <w:name w:val="Ballontekst Char"/>
    <w:link w:val="Ballontekst"/>
    <w:rsid w:val="006E33BF"/>
    <w:rPr>
      <w:rFonts w:ascii="Tahoma" w:hAnsi="Tahoma" w:cs="Tahoma"/>
      <w:sz w:val="16"/>
      <w:szCs w:val="16"/>
      <w:lang w:val="nl-NL" w:eastAsia="nl-NL"/>
    </w:rPr>
  </w:style>
  <w:style w:type="paragraph" w:styleId="Revisie">
    <w:name w:val="Revision"/>
    <w:hidden/>
    <w:uiPriority w:val="99"/>
    <w:semiHidden/>
    <w:rsid w:val="00087353"/>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b/>
      <w:bCs/>
      <w:kern w:val="32"/>
      <w:sz w:val="28"/>
      <w:szCs w:val="28"/>
      <w:lang w:val="x-none"/>
    </w:rPr>
  </w:style>
  <w:style w:type="paragraph" w:styleId="Kop2">
    <w:name w:val="heading 2"/>
    <w:basedOn w:val="Standaard"/>
    <w:next w:val="Standaard"/>
    <w:link w:val="Kop2Char"/>
    <w:autoRedefine/>
    <w:uiPriority w:val="9"/>
    <w:qFormat/>
    <w:rsid w:val="002A6327"/>
    <w:pPr>
      <w:keepNext/>
      <w:spacing w:before="120" w:after="120"/>
      <w:outlineLvl w:val="1"/>
    </w:pPr>
    <w:rPr>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ascii="Calibri" w:hAnsi="Calibri"/>
      <w:b/>
      <w:bCs/>
      <w:sz w:val="28"/>
      <w:szCs w:val="28"/>
    </w:rPr>
  </w:style>
  <w:style w:type="paragraph" w:styleId="Kop5">
    <w:name w:val="heading 5"/>
    <w:basedOn w:val="Standaard"/>
    <w:next w:val="Standaard"/>
    <w:link w:val="Kop5Char"/>
    <w:uiPriority w:val="9"/>
    <w:qFormat/>
    <w:rsid w:val="008414D5"/>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Calibri" w:hAnsi="Calibri"/>
      <w:b/>
      <w:bCs/>
      <w:sz w:val="22"/>
      <w:szCs w:val="22"/>
    </w:rPr>
  </w:style>
  <w:style w:type="paragraph" w:styleId="Kop7">
    <w:name w:val="heading 7"/>
    <w:basedOn w:val="Standaard"/>
    <w:next w:val="Standaard"/>
    <w:link w:val="Kop7Char"/>
    <w:uiPriority w:val="9"/>
    <w:qFormat/>
    <w:rsid w:val="008414D5"/>
    <w:pPr>
      <w:spacing w:before="240" w:after="60"/>
      <w:outlineLvl w:val="6"/>
    </w:pPr>
    <w:rPr>
      <w:rFonts w:ascii="Calibri" w:hAnsi="Calibri"/>
      <w:sz w:val="24"/>
    </w:rPr>
  </w:style>
  <w:style w:type="paragraph" w:styleId="Kop8">
    <w:name w:val="heading 8"/>
    <w:basedOn w:val="Standaard"/>
    <w:next w:val="Standaard"/>
    <w:link w:val="Kop8Char"/>
    <w:uiPriority w:val="9"/>
    <w:qFormat/>
    <w:rsid w:val="008414D5"/>
    <w:pPr>
      <w:spacing w:before="240" w:after="60"/>
      <w:outlineLvl w:val="7"/>
    </w:pPr>
    <w:rPr>
      <w:rFonts w:ascii="Calibri" w:hAnsi="Calibri"/>
      <w:i/>
      <w:iCs/>
      <w:sz w:val="24"/>
    </w:rPr>
  </w:style>
  <w:style w:type="paragraph" w:styleId="Kop9">
    <w:name w:val="heading 9"/>
    <w:basedOn w:val="Standaard"/>
    <w:next w:val="Standaard"/>
    <w:link w:val="Kop9Char"/>
    <w:uiPriority w:val="9"/>
    <w:qFormat/>
    <w:rsid w:val="008414D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 w:val="22"/>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napToGrid w:val="0"/>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86547"/>
    <w:pPr>
      <w:widowControl w:val="0"/>
      <w:tabs>
        <w:tab w:val="left" w:pos="900"/>
        <w:tab w:val="left" w:pos="1418"/>
        <w:tab w:val="right" w:leader="dot" w:pos="9061"/>
      </w:tabs>
      <w:autoSpaceDE w:val="0"/>
      <w:autoSpaceDN w:val="0"/>
      <w:adjustRightInd w:val="0"/>
      <w:ind w:left="896" w:hanging="470"/>
    </w:pPr>
    <w:rPr>
      <w:rFonts w:cs="Goudy Old Style"/>
      <w:szCs w:val="22"/>
      <w:lang w:val="en-US"/>
    </w:rPr>
  </w:style>
  <w:style w:type="paragraph" w:styleId="Inhopg3">
    <w:name w:val="toc 3"/>
    <w:basedOn w:val="Standaard"/>
    <w:next w:val="Standaard"/>
    <w:autoRedefine/>
    <w:uiPriority w:val="39"/>
    <w:rsid w:val="00486547"/>
    <w:pPr>
      <w:widowControl w:val="0"/>
      <w:tabs>
        <w:tab w:val="left" w:pos="1247"/>
        <w:tab w:val="left" w:pos="1701"/>
        <w:tab w:val="right" w:leader="dot" w:pos="9061"/>
      </w:tabs>
      <w:autoSpaceDE w:val="0"/>
      <w:autoSpaceDN w:val="0"/>
      <w:adjustRightInd w:val="0"/>
      <w:ind w:left="896" w:hanging="612"/>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rPr>
      <w:sz w:val="22"/>
    </w:rPr>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rPr>
      <w:sz w:val="22"/>
    </w:r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rPr>
      <w:sz w:val="22"/>
    </w:rPr>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rPr>
      <w:sz w:val="22"/>
    </w:rPr>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rPr>
      <w:sz w:val="22"/>
    </w:r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sz w:val="22"/>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rPr>
      <w:sz w:val="22"/>
    </w:rPr>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rPr>
      <w:sz w:val="22"/>
    </w:r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rPr>
      <w:sz w:val="22"/>
    </w:r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rPr>
      <w:sz w:val="22"/>
    </w:r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rPr>
      <w:sz w:val="22"/>
    </w:r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customStyle="1" w:styleId="Subtitel">
    <w:name w:val="Subtitel"/>
    <w:basedOn w:val="Standaard"/>
    <w:link w:val="SubtitelChar"/>
    <w:uiPriority w:val="11"/>
    <w:qFormat/>
    <w:rsid w:val="008414D5"/>
    <w:pPr>
      <w:spacing w:after="60"/>
      <w:jc w:val="center"/>
      <w:outlineLvl w:val="1"/>
    </w:pPr>
    <w:rPr>
      <w:rFonts w:ascii="Cambria" w:hAnsi="Cambria"/>
      <w:sz w:val="24"/>
    </w:rPr>
  </w:style>
  <w:style w:type="character" w:customStyle="1" w:styleId="SubtitelChar">
    <w:name w:val="Subtitel Char"/>
    <w:link w:val="Sub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character" w:styleId="Verwijzingopmerking">
    <w:name w:val="annotation reference"/>
    <w:rsid w:val="006E33BF"/>
    <w:rPr>
      <w:sz w:val="16"/>
      <w:szCs w:val="16"/>
    </w:rPr>
  </w:style>
  <w:style w:type="paragraph" w:styleId="Tekstopmerking">
    <w:name w:val="annotation text"/>
    <w:basedOn w:val="Standaard"/>
    <w:link w:val="TekstopmerkingChar"/>
    <w:rsid w:val="006E33BF"/>
    <w:rPr>
      <w:szCs w:val="20"/>
    </w:rPr>
  </w:style>
  <w:style w:type="character" w:customStyle="1" w:styleId="TekstopmerkingChar">
    <w:name w:val="Tekst opmerking Char"/>
    <w:link w:val="Tekstopmerking"/>
    <w:rsid w:val="006E33BF"/>
    <w:rPr>
      <w:rFonts w:ascii="Arial" w:hAnsi="Arial"/>
      <w:lang w:val="nl-NL" w:eastAsia="nl-NL"/>
    </w:rPr>
  </w:style>
  <w:style w:type="paragraph" w:styleId="Onderwerpvanopmerking">
    <w:name w:val="annotation subject"/>
    <w:basedOn w:val="Tekstopmerking"/>
    <w:next w:val="Tekstopmerking"/>
    <w:link w:val="OnderwerpvanopmerkingChar"/>
    <w:rsid w:val="006E33BF"/>
    <w:rPr>
      <w:b/>
      <w:bCs/>
    </w:rPr>
  </w:style>
  <w:style w:type="character" w:customStyle="1" w:styleId="OnderwerpvanopmerkingChar">
    <w:name w:val="Onderwerp van opmerking Char"/>
    <w:link w:val="Onderwerpvanopmerking"/>
    <w:rsid w:val="006E33BF"/>
    <w:rPr>
      <w:rFonts w:ascii="Arial" w:hAnsi="Arial"/>
      <w:b/>
      <w:bCs/>
      <w:lang w:val="nl-NL" w:eastAsia="nl-NL"/>
    </w:rPr>
  </w:style>
  <w:style w:type="paragraph" w:styleId="Ballontekst">
    <w:name w:val="Balloon Text"/>
    <w:basedOn w:val="Standaard"/>
    <w:link w:val="BallontekstChar"/>
    <w:rsid w:val="006E33BF"/>
    <w:rPr>
      <w:rFonts w:ascii="Tahoma" w:hAnsi="Tahoma" w:cs="Tahoma"/>
      <w:sz w:val="16"/>
      <w:szCs w:val="16"/>
    </w:rPr>
  </w:style>
  <w:style w:type="character" w:customStyle="1" w:styleId="BallontekstChar">
    <w:name w:val="Ballontekst Char"/>
    <w:link w:val="Ballontekst"/>
    <w:rsid w:val="006E33BF"/>
    <w:rPr>
      <w:rFonts w:ascii="Tahoma" w:hAnsi="Tahoma" w:cs="Tahoma"/>
      <w:sz w:val="16"/>
      <w:szCs w:val="16"/>
      <w:lang w:val="nl-NL" w:eastAsia="nl-NL"/>
    </w:rPr>
  </w:style>
  <w:style w:type="paragraph" w:styleId="Revisie">
    <w:name w:val="Revision"/>
    <w:hidden/>
    <w:uiPriority w:val="99"/>
    <w:semiHidden/>
    <w:rsid w:val="00087353"/>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885">
      <w:bodyDiv w:val="1"/>
      <w:marLeft w:val="0"/>
      <w:marRight w:val="0"/>
      <w:marTop w:val="0"/>
      <w:marBottom w:val="0"/>
      <w:divBdr>
        <w:top w:val="none" w:sz="0" w:space="0" w:color="auto"/>
        <w:left w:val="none" w:sz="0" w:space="0" w:color="auto"/>
        <w:bottom w:val="none" w:sz="0" w:space="0" w:color="auto"/>
        <w:right w:val="none" w:sz="0" w:space="0" w:color="auto"/>
      </w:divBdr>
    </w:div>
    <w:div w:id="1429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clicksafe.be"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acature.com/carriere/presentatietechnieken" TargetMode="External"/><Relationship Id="rId32" Type="http://schemas.openxmlformats.org/officeDocument/2006/relationships/hyperlink" Target="http://www.ond.vlaanderen.be/dvo/secundair/vakoverschrijdend/globalevoetod.htm"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hyperlink" Target="http://www.ergonomiesite.be/computer.htm" TargetMode="External"/><Relationship Id="rId28" Type="http://schemas.openxmlformats.org/officeDocument/2006/relationships/hyperlink" Target="http://extranet.ovsg.be/" TargetMode="Externa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www.ond.vlaanderen.be/dvo/secundair/3degraad/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hyperlink" Target="http://www.ond.vlaanderen.be/dvo/secundair/vakoverschrijdend/globalevoetod.htm" TargetMode="External"/><Relationship Id="rId30" Type="http://schemas.openxmlformats.org/officeDocument/2006/relationships/hyperlink" Target="http://extranet.ovsg.be/"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6294-1AF7-4BCA-968B-D1B7CBA2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9029</Words>
  <Characters>58493</Characters>
  <Application>Microsoft Office Word</Application>
  <DocSecurity>0</DocSecurity>
  <Lines>487</Lines>
  <Paragraphs>134</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67388</CharactersWithSpaces>
  <SharedDoc>false</SharedDoc>
  <HLinks>
    <vt:vector size="60" baseType="variant">
      <vt:variant>
        <vt:i4>6357051</vt:i4>
      </vt:variant>
      <vt:variant>
        <vt:i4>30</vt:i4>
      </vt:variant>
      <vt:variant>
        <vt:i4>0</vt:i4>
      </vt:variant>
      <vt:variant>
        <vt:i4>5</vt:i4>
      </vt:variant>
      <vt:variant>
        <vt:lpwstr>http://www.ond.vlaanderen.be/dvo/secundair/vakoverschrijdend/globalevoetod.htm</vt:lpwstr>
      </vt:variant>
      <vt:variant>
        <vt:lpwstr/>
      </vt:variant>
      <vt:variant>
        <vt:i4>5177432</vt:i4>
      </vt:variant>
      <vt:variant>
        <vt:i4>27</vt:i4>
      </vt:variant>
      <vt:variant>
        <vt:i4>0</vt:i4>
      </vt:variant>
      <vt:variant>
        <vt:i4>5</vt:i4>
      </vt:variant>
      <vt:variant>
        <vt:lpwstr>http://www.ond.vlaanderen.be/dvo/secundair/3degraad/index.htm</vt:lpwstr>
      </vt:variant>
      <vt:variant>
        <vt:lpwstr/>
      </vt:variant>
      <vt:variant>
        <vt:i4>4980814</vt:i4>
      </vt:variant>
      <vt:variant>
        <vt:i4>24</vt:i4>
      </vt:variant>
      <vt:variant>
        <vt:i4>0</vt:i4>
      </vt:variant>
      <vt:variant>
        <vt:i4>5</vt:i4>
      </vt:variant>
      <vt:variant>
        <vt:lpwstr>http://extranet.ovsg.be/</vt:lpwstr>
      </vt:variant>
      <vt:variant>
        <vt:lpwstr/>
      </vt:variant>
      <vt:variant>
        <vt:i4>4980814</vt:i4>
      </vt:variant>
      <vt:variant>
        <vt:i4>21</vt:i4>
      </vt:variant>
      <vt:variant>
        <vt:i4>0</vt:i4>
      </vt:variant>
      <vt:variant>
        <vt:i4>5</vt:i4>
      </vt:variant>
      <vt:variant>
        <vt:lpwstr>http://extranet.ovsg.be/</vt:lpwstr>
      </vt:variant>
      <vt:variant>
        <vt:lpwstr/>
      </vt:variant>
      <vt:variant>
        <vt:i4>4980814</vt:i4>
      </vt:variant>
      <vt:variant>
        <vt:i4>18</vt:i4>
      </vt:variant>
      <vt:variant>
        <vt:i4>0</vt:i4>
      </vt:variant>
      <vt:variant>
        <vt:i4>5</vt:i4>
      </vt:variant>
      <vt:variant>
        <vt:lpwstr>http://extranet.ovsg.be/</vt:lpwstr>
      </vt:variant>
      <vt:variant>
        <vt:lpwstr/>
      </vt:variant>
      <vt:variant>
        <vt:i4>6357051</vt:i4>
      </vt:variant>
      <vt:variant>
        <vt:i4>15</vt:i4>
      </vt:variant>
      <vt:variant>
        <vt:i4>0</vt:i4>
      </vt:variant>
      <vt:variant>
        <vt:i4>5</vt:i4>
      </vt:variant>
      <vt:variant>
        <vt:lpwstr>http://www.ond.vlaanderen.be/dvo/secundair/vakoverschrijdend/globalevoetod.htm</vt:lpwstr>
      </vt:variant>
      <vt:variant>
        <vt:lpwstr/>
      </vt:variant>
      <vt:variant>
        <vt:i4>3801146</vt:i4>
      </vt:variant>
      <vt:variant>
        <vt:i4>12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9</vt:i4>
      </vt:variant>
      <vt:variant>
        <vt:i4>0</vt:i4>
      </vt:variant>
      <vt:variant>
        <vt:i4>5</vt:i4>
      </vt:variant>
      <vt:variant>
        <vt:lpwstr>http://www.ovsg.be/</vt:lpwstr>
      </vt:variant>
      <vt:variant>
        <vt:lpwstr/>
      </vt:variant>
      <vt:variant>
        <vt:i4>8126499</vt:i4>
      </vt:variant>
      <vt:variant>
        <vt:i4>6</vt:i4>
      </vt:variant>
      <vt:variant>
        <vt:i4>0</vt:i4>
      </vt:variant>
      <vt:variant>
        <vt:i4>5</vt:i4>
      </vt:variant>
      <vt:variant>
        <vt:lpwstr>http://www.ovsg.be/</vt:lpwstr>
      </vt:variant>
      <vt:variant>
        <vt:lpwstr/>
      </vt:variant>
      <vt:variant>
        <vt:i4>2883670</vt:i4>
      </vt:variant>
      <vt:variant>
        <vt:i4>3</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2010-07-15T09:36:00Z</cp:lastPrinted>
  <dcterms:created xsi:type="dcterms:W3CDTF">2014-01-21T10:16:00Z</dcterms:created>
  <dcterms:modified xsi:type="dcterms:W3CDTF">2014-07-08T13:59:00Z</dcterms:modified>
</cp:coreProperties>
</file>