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1.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A9" w:rsidRDefault="00F426A9" w:rsidP="00F426A9">
      <w:pPr>
        <w:pStyle w:val="Kop2"/>
      </w:pPr>
      <w:bookmarkStart w:id="0" w:name="_Toc388956362"/>
      <w:bookmarkStart w:id="1" w:name="_Toc388956501"/>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bookmarkStart w:id="13" w:name="_Toc163031450"/>
      <w:bookmarkStart w:id="14" w:name="_Toc163031502"/>
      <w:bookmarkStart w:id="15" w:name="_Toc247095078"/>
      <w:bookmarkStart w:id="16" w:name="_Toc247095386"/>
      <w:r>
        <w:rPr>
          <w:noProof/>
          <w:lang w:val="nl-BE" w:eastAsia="nl-BE"/>
        </w:rPr>
        <w:drawing>
          <wp:anchor distT="0" distB="0" distL="114300" distR="114300" simplePos="0" relativeHeight="251691008" behindDoc="1" locked="0" layoutInCell="1" allowOverlap="1" wp14:anchorId="78382F97" wp14:editId="1E86BC87">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rsidR="00F426A9" w:rsidRDefault="00F426A9" w:rsidP="00F426A9">
      <w:pPr>
        <w:tabs>
          <w:tab w:val="left" w:pos="-1414"/>
          <w:tab w:val="left" w:pos="-848"/>
          <w:tab w:val="left" w:pos="-282"/>
          <w:tab w:val="left" w:pos="3119"/>
        </w:tabs>
      </w:pPr>
    </w:p>
    <w:p w:rsidR="00F426A9" w:rsidRDefault="00F426A9" w:rsidP="00F426A9">
      <w:pPr>
        <w:tabs>
          <w:tab w:val="left" w:pos="-1414"/>
          <w:tab w:val="left" w:pos="-848"/>
          <w:tab w:val="left" w:pos="-282"/>
          <w:tab w:val="left" w:pos="3119"/>
        </w:tabs>
      </w:pPr>
    </w:p>
    <w:p w:rsidR="00F426A9" w:rsidRDefault="00F426A9" w:rsidP="00F426A9">
      <w:pPr>
        <w:tabs>
          <w:tab w:val="left" w:pos="-1414"/>
          <w:tab w:val="left" w:pos="-848"/>
          <w:tab w:val="left" w:pos="-282"/>
          <w:tab w:val="left" w:pos="3119"/>
        </w:tabs>
      </w:pPr>
    </w:p>
    <w:p w:rsidR="00F426A9" w:rsidRDefault="00F426A9" w:rsidP="00F426A9">
      <w:pPr>
        <w:tabs>
          <w:tab w:val="left" w:pos="-1414"/>
          <w:tab w:val="left" w:pos="-848"/>
          <w:tab w:val="left" w:pos="-282"/>
          <w:tab w:val="left" w:pos="3119"/>
        </w:tabs>
      </w:pPr>
    </w:p>
    <w:p w:rsidR="00F426A9" w:rsidRDefault="00F426A9" w:rsidP="00F426A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F426A9" w:rsidRDefault="00F426A9" w:rsidP="00F426A9">
      <w:r>
        <w:rPr>
          <w:noProof/>
          <w:lang w:val="nl-BE" w:eastAsia="nl-BE"/>
        </w:rPr>
        <w:drawing>
          <wp:anchor distT="0" distB="0" distL="114300" distR="114300" simplePos="0" relativeHeight="251692032" behindDoc="1" locked="1" layoutInCell="1" allowOverlap="1" wp14:anchorId="31FB4682" wp14:editId="0FCCBD4D">
            <wp:simplePos x="0" y="0"/>
            <wp:positionH relativeFrom="column">
              <wp:posOffset>197485</wp:posOffset>
            </wp:positionH>
            <wp:positionV relativeFrom="page">
              <wp:posOffset>3071495</wp:posOffset>
            </wp:positionV>
            <wp:extent cx="5311775" cy="6064250"/>
            <wp:effectExtent l="19050" t="0" r="3175" b="0"/>
            <wp:wrapNone/>
            <wp:docPr id="1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F426A9" w:rsidRPr="00870C43" w:rsidTr="007C7E81">
        <w:tc>
          <w:tcPr>
            <w:tcW w:w="10008" w:type="dxa"/>
            <w:gridSpan w:val="2"/>
            <w:tcBorders>
              <w:top w:val="single" w:sz="4" w:space="0" w:color="00FFFF"/>
              <w:bottom w:val="single" w:sz="4" w:space="0" w:color="00FFFF"/>
            </w:tcBorders>
          </w:tcPr>
          <w:p w:rsidR="00F426A9" w:rsidRPr="00870C43" w:rsidRDefault="00F426A9" w:rsidP="007C7E81">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F426A9" w:rsidTr="007C7E81">
        <w:trPr>
          <w:trHeight w:val="1418"/>
        </w:trPr>
        <w:tc>
          <w:tcPr>
            <w:tcW w:w="3888" w:type="dxa"/>
            <w:tcBorders>
              <w:right w:val="single" w:sz="4" w:space="0" w:color="00FFFF"/>
            </w:tcBorders>
            <w:vAlign w:val="center"/>
          </w:tcPr>
          <w:p w:rsidR="00F426A9" w:rsidRPr="00870C43" w:rsidRDefault="00F426A9" w:rsidP="007C7E81">
            <w:pPr>
              <w:widowControl w:val="0"/>
              <w:autoSpaceDE w:val="0"/>
              <w:autoSpaceDN w:val="0"/>
              <w:adjustRightInd w:val="0"/>
              <w:spacing w:before="480" w:after="480"/>
              <w:rPr>
                <w:rFonts w:cs="Arial"/>
                <w:b/>
              </w:rPr>
            </w:pPr>
            <w:r>
              <w:rPr>
                <w:rFonts w:cs="Arial"/>
                <w:b/>
                <w:sz w:val="36"/>
                <w:szCs w:val="36"/>
              </w:rPr>
              <w:t>Vak</w:t>
            </w:r>
          </w:p>
        </w:tc>
        <w:tc>
          <w:tcPr>
            <w:tcW w:w="6120" w:type="dxa"/>
            <w:tcBorders>
              <w:left w:val="single" w:sz="4" w:space="0" w:color="00FFFF"/>
            </w:tcBorders>
            <w:vAlign w:val="center"/>
          </w:tcPr>
          <w:p w:rsidR="00F426A9" w:rsidRPr="00DD6AFB" w:rsidRDefault="00F426A9" w:rsidP="008D705B">
            <w:pPr>
              <w:widowControl w:val="0"/>
              <w:autoSpaceDE w:val="0"/>
              <w:autoSpaceDN w:val="0"/>
              <w:adjustRightInd w:val="0"/>
              <w:spacing w:before="480" w:after="480"/>
              <w:ind w:left="252"/>
              <w:rPr>
                <w:rFonts w:cs="Arial"/>
                <w:sz w:val="24"/>
              </w:rPr>
            </w:pPr>
            <w:r w:rsidRPr="000C5D7C">
              <w:rPr>
                <w:rFonts w:cs="Arial"/>
                <w:b/>
                <w:bCs/>
                <w:sz w:val="40"/>
                <w:szCs w:val="40"/>
              </w:rPr>
              <w:t>AV Lichamelijke opvoeding</w:t>
            </w:r>
            <w:r>
              <w:rPr>
                <w:rFonts w:cs="Arial"/>
                <w:b/>
                <w:bCs/>
                <w:sz w:val="48"/>
              </w:rPr>
              <w:br/>
            </w:r>
            <w:r w:rsidR="008D705B" w:rsidRPr="008D705B">
              <w:rPr>
                <w:rFonts w:cs="Arial"/>
                <w:i/>
                <w:sz w:val="24"/>
              </w:rPr>
              <w:t>2014/1070/3//D/</w:t>
            </w:r>
            <w:bookmarkStart w:id="17" w:name="_GoBack"/>
            <w:bookmarkEnd w:id="17"/>
          </w:p>
        </w:tc>
      </w:tr>
      <w:tr w:rsidR="00F426A9" w:rsidTr="007C7E81">
        <w:trPr>
          <w:trHeight w:val="1701"/>
        </w:trPr>
        <w:tc>
          <w:tcPr>
            <w:tcW w:w="3888" w:type="dxa"/>
            <w:tcBorders>
              <w:right w:val="single" w:sz="4" w:space="0" w:color="00FFFF"/>
            </w:tcBorders>
            <w:vAlign w:val="center"/>
          </w:tcPr>
          <w:p w:rsidR="00F426A9" w:rsidRPr="00870C43" w:rsidRDefault="00F426A9" w:rsidP="007C7E81">
            <w:pPr>
              <w:widowControl w:val="0"/>
              <w:autoSpaceDE w:val="0"/>
              <w:autoSpaceDN w:val="0"/>
              <w:adjustRightInd w:val="0"/>
              <w:spacing w:before="480" w:after="480"/>
              <w:rPr>
                <w:rFonts w:cs="Arial"/>
                <w:b/>
                <w:sz w:val="36"/>
              </w:rPr>
            </w:pPr>
            <w:r>
              <w:rPr>
                <w:rFonts w:cs="Arial"/>
                <w:b/>
                <w:sz w:val="36"/>
              </w:rPr>
              <w:t>Studierichting</w:t>
            </w:r>
          </w:p>
        </w:tc>
        <w:tc>
          <w:tcPr>
            <w:tcW w:w="6120" w:type="dxa"/>
            <w:tcBorders>
              <w:left w:val="single" w:sz="4" w:space="0" w:color="00FFFF"/>
            </w:tcBorders>
            <w:vAlign w:val="center"/>
          </w:tcPr>
          <w:p w:rsidR="00F426A9" w:rsidRPr="00DD6AFB" w:rsidRDefault="00EE4C16" w:rsidP="00F426A9">
            <w:pPr>
              <w:widowControl w:val="0"/>
              <w:autoSpaceDE w:val="0"/>
              <w:autoSpaceDN w:val="0"/>
              <w:adjustRightInd w:val="0"/>
              <w:spacing w:before="480" w:after="480"/>
              <w:ind w:left="252"/>
              <w:rPr>
                <w:b/>
                <w:sz w:val="36"/>
                <w:szCs w:val="36"/>
              </w:rPr>
            </w:pPr>
            <w:r>
              <w:rPr>
                <w:b/>
                <w:sz w:val="36"/>
                <w:szCs w:val="36"/>
              </w:rPr>
              <w:t>Ballet</w:t>
            </w:r>
          </w:p>
        </w:tc>
      </w:tr>
      <w:tr w:rsidR="00F426A9" w:rsidTr="007C7E81">
        <w:trPr>
          <w:trHeight w:val="1701"/>
        </w:trPr>
        <w:tc>
          <w:tcPr>
            <w:tcW w:w="3888" w:type="dxa"/>
            <w:tcBorders>
              <w:right w:val="single" w:sz="4" w:space="0" w:color="00FFFF"/>
            </w:tcBorders>
            <w:vAlign w:val="center"/>
          </w:tcPr>
          <w:p w:rsidR="00F426A9" w:rsidRPr="00870C43" w:rsidRDefault="00F426A9" w:rsidP="007C7E81">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rsidR="00F426A9" w:rsidRPr="00870C43" w:rsidRDefault="00F426A9" w:rsidP="00EE4C16">
            <w:pPr>
              <w:widowControl w:val="0"/>
              <w:autoSpaceDE w:val="0"/>
              <w:autoSpaceDN w:val="0"/>
              <w:adjustRightInd w:val="0"/>
              <w:spacing w:before="480" w:after="480"/>
              <w:ind w:left="252"/>
              <w:rPr>
                <w:rFonts w:cs="Arial"/>
                <w:b/>
                <w:sz w:val="36"/>
                <w:szCs w:val="36"/>
              </w:rPr>
            </w:pPr>
            <w:r>
              <w:rPr>
                <w:rFonts w:cs="Arial"/>
                <w:b/>
                <w:bCs/>
                <w:sz w:val="36"/>
                <w:szCs w:val="36"/>
              </w:rPr>
              <w:t>Kunstsecundair onderwijs</w:t>
            </w:r>
          </w:p>
        </w:tc>
      </w:tr>
      <w:tr w:rsidR="00F426A9" w:rsidTr="007C7E81">
        <w:trPr>
          <w:trHeight w:val="1418"/>
        </w:trPr>
        <w:tc>
          <w:tcPr>
            <w:tcW w:w="3888" w:type="dxa"/>
            <w:tcBorders>
              <w:right w:val="single" w:sz="4" w:space="0" w:color="00FFFF"/>
            </w:tcBorders>
            <w:vAlign w:val="center"/>
          </w:tcPr>
          <w:p w:rsidR="00F426A9" w:rsidRPr="00870C43" w:rsidRDefault="00F426A9" w:rsidP="007C7E81">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rsidR="00F426A9" w:rsidRPr="00870C43" w:rsidRDefault="00F426A9" w:rsidP="007C7E81">
            <w:pPr>
              <w:widowControl w:val="0"/>
              <w:autoSpaceDE w:val="0"/>
              <w:autoSpaceDN w:val="0"/>
              <w:adjustRightInd w:val="0"/>
              <w:spacing w:before="480" w:after="480"/>
              <w:ind w:left="252"/>
              <w:rPr>
                <w:rFonts w:cs="Arial"/>
                <w:b/>
              </w:rPr>
            </w:pPr>
            <w:r>
              <w:rPr>
                <w:rFonts w:cs="Arial"/>
                <w:b/>
                <w:sz w:val="40"/>
              </w:rPr>
              <w:t xml:space="preserve">Derde </w:t>
            </w:r>
            <w:r w:rsidRPr="00870C43">
              <w:rPr>
                <w:rFonts w:cs="Arial"/>
                <w:b/>
                <w:sz w:val="40"/>
              </w:rPr>
              <w:t>graad</w:t>
            </w:r>
          </w:p>
        </w:tc>
      </w:tr>
      <w:tr w:rsidR="00F426A9" w:rsidTr="007C7E81">
        <w:tc>
          <w:tcPr>
            <w:tcW w:w="3888" w:type="dxa"/>
            <w:tcBorders>
              <w:bottom w:val="single" w:sz="4" w:space="0" w:color="00FFFF"/>
              <w:right w:val="single" w:sz="4" w:space="0" w:color="00FFFF"/>
            </w:tcBorders>
          </w:tcPr>
          <w:p w:rsidR="00F426A9" w:rsidRPr="00870C43" w:rsidRDefault="00F426A9" w:rsidP="007C7E81">
            <w:pPr>
              <w:widowControl w:val="0"/>
              <w:autoSpaceDE w:val="0"/>
              <w:autoSpaceDN w:val="0"/>
              <w:adjustRightInd w:val="0"/>
              <w:spacing w:before="480" w:after="480"/>
              <w:rPr>
                <w:rFonts w:cs="Arial"/>
                <w:b/>
                <w:sz w:val="36"/>
              </w:rPr>
            </w:pPr>
          </w:p>
        </w:tc>
        <w:tc>
          <w:tcPr>
            <w:tcW w:w="6120" w:type="dxa"/>
            <w:tcBorders>
              <w:left w:val="single" w:sz="4" w:space="0" w:color="00FFFF"/>
              <w:bottom w:val="single" w:sz="4" w:space="0" w:color="00FFFF"/>
            </w:tcBorders>
          </w:tcPr>
          <w:p w:rsidR="00F426A9" w:rsidRPr="00870C43" w:rsidRDefault="00F426A9" w:rsidP="002A2D20">
            <w:pPr>
              <w:widowControl w:val="0"/>
              <w:autoSpaceDE w:val="0"/>
              <w:autoSpaceDN w:val="0"/>
              <w:adjustRightInd w:val="0"/>
              <w:spacing w:before="480" w:after="480"/>
              <w:rPr>
                <w:rFonts w:cs="Arial"/>
                <w:b/>
              </w:rPr>
            </w:pPr>
          </w:p>
        </w:tc>
      </w:tr>
      <w:tr w:rsidR="00F426A9" w:rsidTr="007C7E81">
        <w:tc>
          <w:tcPr>
            <w:tcW w:w="3888" w:type="dxa"/>
            <w:tcBorders>
              <w:top w:val="single" w:sz="4" w:space="0" w:color="00FFFF"/>
              <w:bottom w:val="single" w:sz="4" w:space="0" w:color="00FFFF"/>
            </w:tcBorders>
          </w:tcPr>
          <w:p w:rsidR="00F426A9" w:rsidRPr="00870C43" w:rsidRDefault="00F426A9" w:rsidP="007C7E81">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F426A9" w:rsidRPr="00870C43" w:rsidRDefault="00F426A9" w:rsidP="00C1523C">
            <w:pPr>
              <w:widowControl w:val="0"/>
              <w:autoSpaceDE w:val="0"/>
              <w:autoSpaceDN w:val="0"/>
              <w:adjustRightInd w:val="0"/>
              <w:spacing w:before="120" w:after="120"/>
              <w:ind w:left="252"/>
              <w:rPr>
                <w:rFonts w:cs="Arial"/>
                <w:b/>
              </w:rPr>
            </w:pPr>
            <w:r>
              <w:rPr>
                <w:rFonts w:cs="Arial"/>
                <w:b/>
                <w:bCs/>
                <w:sz w:val="48"/>
              </w:rPr>
              <w:t>O/2/2014/</w:t>
            </w:r>
            <w:r w:rsidR="00EE4C16">
              <w:rPr>
                <w:rFonts w:cs="Arial"/>
                <w:b/>
                <w:bCs/>
                <w:sz w:val="48"/>
              </w:rPr>
              <w:t>362</w:t>
            </w:r>
            <w:r w:rsidRPr="00870C43">
              <w:rPr>
                <w:rFonts w:cs="Arial"/>
                <w:b/>
                <w:bCs/>
                <w:i/>
                <w:iCs/>
                <w:sz w:val="48"/>
              </w:rPr>
              <w:br/>
            </w:r>
            <w:r w:rsidR="00C1523C">
              <w:rPr>
                <w:rFonts w:cs="Arial"/>
                <w:i/>
                <w:iCs/>
                <w:sz w:val="24"/>
              </w:rPr>
              <w:t xml:space="preserve">vervangt leerplan </w:t>
            </w:r>
            <w:r w:rsidR="00C1523C" w:rsidRPr="00C1523C">
              <w:rPr>
                <w:rFonts w:cs="Arial"/>
                <w:i/>
                <w:iCs/>
                <w:sz w:val="24"/>
              </w:rPr>
              <w:t>O/2/2004/225</w:t>
            </w:r>
            <w:r w:rsidR="00C1523C">
              <w:rPr>
                <w:rFonts w:cs="Arial"/>
                <w:i/>
                <w:iCs/>
                <w:sz w:val="24"/>
              </w:rPr>
              <w:t xml:space="preserve"> </w:t>
            </w:r>
            <w:r w:rsidRPr="0022489F">
              <w:rPr>
                <w:rFonts w:cs="Arial"/>
                <w:i/>
                <w:iCs/>
                <w:sz w:val="24"/>
              </w:rPr>
              <w:t>vanaf 1 september 20</w:t>
            </w:r>
            <w:r w:rsidR="002A2D20">
              <w:rPr>
                <w:rFonts w:cs="Arial"/>
                <w:i/>
                <w:iCs/>
                <w:sz w:val="24"/>
              </w:rPr>
              <w:t>14 in de derde graad</w:t>
            </w:r>
          </w:p>
        </w:tc>
      </w:tr>
    </w:tbl>
    <w:p w:rsidR="00F426A9" w:rsidRDefault="00F426A9" w:rsidP="00F426A9">
      <w:pPr>
        <w:rPr>
          <w:rFonts w:cs="Arial"/>
        </w:rPr>
      </w:pPr>
    </w:p>
    <w:p w:rsidR="00F426A9" w:rsidRPr="00324E75" w:rsidRDefault="00F426A9" w:rsidP="00F426A9">
      <w:pPr>
        <w:rPr>
          <w:rFonts w:cs="Arial"/>
        </w:rPr>
        <w:sectPr w:rsidR="00F426A9" w:rsidRPr="00324E75"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F426A9" w:rsidRPr="00793E50" w:rsidRDefault="00F426A9" w:rsidP="00F426A9">
      <w:pPr>
        <w:rPr>
          <w:lang w:val="nl-BE"/>
        </w:rPr>
      </w:pPr>
      <w:r w:rsidRPr="0077260F">
        <w:rPr>
          <w:b/>
          <w:sz w:val="28"/>
          <w:szCs w:val="28"/>
          <w:lang w:val="nl-BE"/>
        </w:rPr>
        <w:lastRenderedPageBreak/>
        <w:t>Inhoudstafel</w:t>
      </w:r>
    </w:p>
    <w:p w:rsidR="00F426A9" w:rsidRDefault="00F426A9" w:rsidP="00F426A9"/>
    <w:p w:rsidR="00F426A9" w:rsidRDefault="00F426A9" w:rsidP="00F426A9"/>
    <w:p w:rsidR="003C6DD2" w:rsidRPr="003C6DD2" w:rsidRDefault="003C6DD2" w:rsidP="003C6DD2">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388956502" w:history="1">
        <w:r w:rsidRPr="003C6DD2">
          <w:rPr>
            <w:rStyle w:val="Hyperlink"/>
            <w:noProof/>
            <w:lang w:val="nl-BE"/>
          </w:rPr>
          <w:t>Woord vooraf</w:t>
        </w:r>
        <w:r w:rsidRPr="003C6DD2">
          <w:rPr>
            <w:noProof/>
            <w:webHidden/>
          </w:rPr>
          <w:tab/>
        </w:r>
        <w:r w:rsidRPr="003C6DD2">
          <w:rPr>
            <w:noProof/>
            <w:webHidden/>
          </w:rPr>
          <w:fldChar w:fldCharType="begin"/>
        </w:r>
        <w:r w:rsidRPr="003C6DD2">
          <w:rPr>
            <w:noProof/>
            <w:webHidden/>
          </w:rPr>
          <w:instrText xml:space="preserve"> PAGEREF _Toc388956502 \h </w:instrText>
        </w:r>
        <w:r w:rsidRPr="003C6DD2">
          <w:rPr>
            <w:noProof/>
            <w:webHidden/>
          </w:rPr>
        </w:r>
        <w:r w:rsidRPr="003C6DD2">
          <w:rPr>
            <w:noProof/>
            <w:webHidden/>
          </w:rPr>
          <w:fldChar w:fldCharType="separate"/>
        </w:r>
        <w:r w:rsidRPr="003C6DD2">
          <w:rPr>
            <w:noProof/>
            <w:webHidden/>
          </w:rPr>
          <w:t>3</w:t>
        </w:r>
        <w:r w:rsidRPr="003C6DD2">
          <w:rPr>
            <w:noProof/>
            <w:webHidden/>
          </w:rPr>
          <w:fldChar w:fldCharType="end"/>
        </w:r>
      </w:hyperlink>
    </w:p>
    <w:p w:rsidR="003C6DD2" w:rsidRPr="003C6DD2" w:rsidRDefault="003C6DD2">
      <w:pPr>
        <w:pStyle w:val="Inhopg1"/>
        <w:rPr>
          <w:rStyle w:val="Hyperlink"/>
          <w:noProof/>
        </w:rPr>
      </w:pPr>
    </w:p>
    <w:p w:rsidR="003C6DD2" w:rsidRPr="003C6DD2" w:rsidRDefault="001B0D24">
      <w:pPr>
        <w:pStyle w:val="Inhopg1"/>
        <w:rPr>
          <w:rFonts w:asciiTheme="minorHAnsi" w:eastAsiaTheme="minorEastAsia" w:hAnsiTheme="minorHAnsi" w:cstheme="minorBidi"/>
          <w:noProof/>
          <w:sz w:val="22"/>
          <w:szCs w:val="22"/>
          <w:lang w:val="nl-BE" w:eastAsia="nl-BE"/>
        </w:rPr>
      </w:pPr>
      <w:hyperlink w:anchor="_Toc388956503" w:history="1">
        <w:r w:rsidR="003C6DD2" w:rsidRPr="003C6DD2">
          <w:rPr>
            <w:rStyle w:val="Hyperlink"/>
            <w:noProof/>
          </w:rPr>
          <w:t>1</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noProof/>
          </w:rPr>
          <w:t>Autonomie van de school</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_Toc388956503 \h </w:instrText>
        </w:r>
        <w:r w:rsidR="003C6DD2" w:rsidRPr="003C6DD2">
          <w:rPr>
            <w:noProof/>
            <w:webHidden/>
          </w:rPr>
        </w:r>
        <w:r w:rsidR="003C6DD2" w:rsidRPr="003C6DD2">
          <w:rPr>
            <w:noProof/>
            <w:webHidden/>
          </w:rPr>
          <w:fldChar w:fldCharType="separate"/>
        </w:r>
        <w:r w:rsidR="003C6DD2" w:rsidRPr="003C6DD2">
          <w:rPr>
            <w:noProof/>
            <w:webHidden/>
          </w:rPr>
          <w:t>4</w:t>
        </w:r>
        <w:r w:rsidR="003C6DD2" w:rsidRPr="003C6DD2">
          <w:rPr>
            <w:noProof/>
            <w:webHidden/>
          </w:rPr>
          <w:fldChar w:fldCharType="end"/>
        </w:r>
      </w:hyperlink>
    </w:p>
    <w:p w:rsidR="003C6DD2" w:rsidRPr="003C6DD2" w:rsidRDefault="003C6DD2">
      <w:pPr>
        <w:pStyle w:val="Inhopg1"/>
        <w:rPr>
          <w:rStyle w:val="Hyperlink"/>
          <w:noProof/>
        </w:rPr>
      </w:pPr>
    </w:p>
    <w:p w:rsidR="003C6DD2" w:rsidRPr="003C6DD2" w:rsidRDefault="001B0D24">
      <w:pPr>
        <w:pStyle w:val="Inhopg1"/>
        <w:rPr>
          <w:rFonts w:asciiTheme="minorHAnsi" w:eastAsiaTheme="minorEastAsia" w:hAnsiTheme="minorHAnsi" w:cstheme="minorBidi"/>
          <w:noProof/>
          <w:sz w:val="22"/>
          <w:szCs w:val="22"/>
          <w:lang w:val="nl-BE" w:eastAsia="nl-BE"/>
        </w:rPr>
      </w:pPr>
      <w:hyperlink w:anchor="_Toc388956504" w:history="1">
        <w:r w:rsidR="003C6DD2" w:rsidRPr="003C6DD2">
          <w:rPr>
            <w:rStyle w:val="Hyperlink"/>
            <w:noProof/>
          </w:rPr>
          <w:t>2</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noProof/>
          </w:rPr>
          <w:t>Lessentabel</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_Toc388956504 \h </w:instrText>
        </w:r>
        <w:r w:rsidR="003C6DD2" w:rsidRPr="003C6DD2">
          <w:rPr>
            <w:noProof/>
            <w:webHidden/>
          </w:rPr>
        </w:r>
        <w:r w:rsidR="003C6DD2" w:rsidRPr="003C6DD2">
          <w:rPr>
            <w:noProof/>
            <w:webHidden/>
          </w:rPr>
          <w:fldChar w:fldCharType="separate"/>
        </w:r>
        <w:r w:rsidR="003C6DD2" w:rsidRPr="003C6DD2">
          <w:rPr>
            <w:noProof/>
            <w:webHidden/>
          </w:rPr>
          <w:t>6</w:t>
        </w:r>
        <w:r w:rsidR="003C6DD2" w:rsidRPr="003C6DD2">
          <w:rPr>
            <w:noProof/>
            <w:webHidden/>
          </w:rPr>
          <w:fldChar w:fldCharType="end"/>
        </w:r>
      </w:hyperlink>
    </w:p>
    <w:p w:rsidR="003C6DD2" w:rsidRPr="003C6DD2" w:rsidRDefault="003C6DD2">
      <w:pPr>
        <w:pStyle w:val="Inhopg1"/>
        <w:rPr>
          <w:rStyle w:val="Hyperlink"/>
          <w:noProof/>
        </w:rPr>
      </w:pPr>
    </w:p>
    <w:p w:rsidR="003C6DD2" w:rsidRPr="003C6DD2" w:rsidRDefault="001B0D24">
      <w:pPr>
        <w:pStyle w:val="Inhopg1"/>
        <w:rPr>
          <w:rFonts w:asciiTheme="minorHAnsi" w:eastAsiaTheme="minorEastAsia" w:hAnsiTheme="minorHAnsi" w:cstheme="minorBidi"/>
          <w:noProof/>
          <w:sz w:val="22"/>
          <w:szCs w:val="22"/>
          <w:lang w:val="nl-BE" w:eastAsia="nl-BE"/>
        </w:rPr>
      </w:pPr>
      <w:hyperlink w:anchor="_Toc388956505" w:history="1">
        <w:r w:rsidR="003C6DD2" w:rsidRPr="003C6DD2">
          <w:rPr>
            <w:rStyle w:val="Hyperlink"/>
            <w:noProof/>
          </w:rPr>
          <w:t>3</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noProof/>
          </w:rPr>
          <w:t>Doelgroep</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_Toc388956505 \h </w:instrText>
        </w:r>
        <w:r w:rsidR="003C6DD2" w:rsidRPr="003C6DD2">
          <w:rPr>
            <w:noProof/>
            <w:webHidden/>
          </w:rPr>
        </w:r>
        <w:r w:rsidR="003C6DD2" w:rsidRPr="003C6DD2">
          <w:rPr>
            <w:noProof/>
            <w:webHidden/>
          </w:rPr>
          <w:fldChar w:fldCharType="separate"/>
        </w:r>
        <w:r w:rsidR="003C6DD2" w:rsidRPr="003C6DD2">
          <w:rPr>
            <w:noProof/>
            <w:webHidden/>
          </w:rPr>
          <w:t>7</w:t>
        </w:r>
        <w:r w:rsidR="003C6DD2" w:rsidRPr="003C6DD2">
          <w:rPr>
            <w:noProof/>
            <w:webHidden/>
          </w:rPr>
          <w:fldChar w:fldCharType="end"/>
        </w:r>
      </w:hyperlink>
    </w:p>
    <w:p w:rsidR="003C6DD2" w:rsidRPr="003C6DD2" w:rsidRDefault="003C6DD2">
      <w:pPr>
        <w:pStyle w:val="Inhopg1"/>
        <w:rPr>
          <w:rStyle w:val="Hyperlink"/>
          <w:noProof/>
        </w:rPr>
      </w:pPr>
    </w:p>
    <w:p w:rsidR="003C6DD2" w:rsidRPr="003C6DD2" w:rsidRDefault="001B0D24">
      <w:pPr>
        <w:pStyle w:val="Inhopg1"/>
        <w:rPr>
          <w:rFonts w:asciiTheme="minorHAnsi" w:eastAsiaTheme="minorEastAsia" w:hAnsiTheme="minorHAnsi" w:cstheme="minorBidi"/>
          <w:noProof/>
          <w:sz w:val="22"/>
          <w:szCs w:val="22"/>
          <w:lang w:val="nl-BE" w:eastAsia="nl-BE"/>
        </w:rPr>
      </w:pPr>
      <w:hyperlink w:anchor="_Toc388956506" w:history="1">
        <w:r w:rsidR="003C6DD2" w:rsidRPr="003C6DD2">
          <w:rPr>
            <w:rStyle w:val="Hyperlink"/>
            <w:noProof/>
          </w:rPr>
          <w:t>4</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noProof/>
          </w:rPr>
          <w:t>Opbouw van het leerplan</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_Toc388956506 \h </w:instrText>
        </w:r>
        <w:r w:rsidR="003C6DD2" w:rsidRPr="003C6DD2">
          <w:rPr>
            <w:noProof/>
            <w:webHidden/>
          </w:rPr>
        </w:r>
        <w:r w:rsidR="003C6DD2" w:rsidRPr="003C6DD2">
          <w:rPr>
            <w:noProof/>
            <w:webHidden/>
          </w:rPr>
          <w:fldChar w:fldCharType="separate"/>
        </w:r>
        <w:r w:rsidR="003C6DD2" w:rsidRPr="003C6DD2">
          <w:rPr>
            <w:noProof/>
            <w:webHidden/>
          </w:rPr>
          <w:t>8</w:t>
        </w:r>
        <w:r w:rsidR="003C6DD2" w:rsidRPr="003C6DD2">
          <w:rPr>
            <w:noProof/>
            <w:webHidden/>
          </w:rPr>
          <w:fldChar w:fldCharType="end"/>
        </w:r>
      </w:hyperlink>
    </w:p>
    <w:p w:rsidR="003C6DD2" w:rsidRPr="003C6DD2" w:rsidRDefault="003C6DD2">
      <w:pPr>
        <w:pStyle w:val="Inhopg1"/>
        <w:rPr>
          <w:rStyle w:val="Hyperlink"/>
          <w:noProof/>
        </w:rPr>
      </w:pPr>
    </w:p>
    <w:p w:rsidR="003C6DD2" w:rsidRPr="003C6DD2" w:rsidRDefault="001B0D24">
      <w:pPr>
        <w:pStyle w:val="Inhopg1"/>
        <w:rPr>
          <w:rFonts w:asciiTheme="minorHAnsi" w:eastAsiaTheme="minorEastAsia" w:hAnsiTheme="minorHAnsi" w:cstheme="minorBidi"/>
          <w:noProof/>
          <w:sz w:val="22"/>
          <w:szCs w:val="22"/>
          <w:lang w:val="nl-BE" w:eastAsia="nl-BE"/>
        </w:rPr>
      </w:pPr>
      <w:hyperlink w:anchor="_Toc388956509" w:history="1">
        <w:r w:rsidR="003C6DD2" w:rsidRPr="003C6DD2">
          <w:rPr>
            <w:rStyle w:val="Hyperlink"/>
            <w:noProof/>
          </w:rPr>
          <w:t>5</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noProof/>
          </w:rPr>
          <w:t>Leerplandoelstellingen en leerinhouden</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_Toc388956509 \h </w:instrText>
        </w:r>
        <w:r w:rsidR="003C6DD2" w:rsidRPr="003C6DD2">
          <w:rPr>
            <w:noProof/>
            <w:webHidden/>
          </w:rPr>
        </w:r>
        <w:r w:rsidR="003C6DD2" w:rsidRPr="003C6DD2">
          <w:rPr>
            <w:noProof/>
            <w:webHidden/>
          </w:rPr>
          <w:fldChar w:fldCharType="separate"/>
        </w:r>
        <w:r w:rsidR="003C6DD2" w:rsidRPr="003C6DD2">
          <w:rPr>
            <w:noProof/>
            <w:webHidden/>
          </w:rPr>
          <w:t>14</w:t>
        </w:r>
        <w:r w:rsidR="003C6DD2"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0" w:history="1">
        <w:r w:rsidRPr="003C6DD2">
          <w:rPr>
            <w:rStyle w:val="Hyperlink"/>
            <w:rFonts w:cs="Arial"/>
            <w:bCs/>
            <w:iCs/>
            <w:noProof/>
          </w:rPr>
          <w:t>5.1</w:t>
        </w:r>
        <w:r w:rsidRPr="003C6DD2">
          <w:rPr>
            <w:rFonts w:asciiTheme="minorHAnsi" w:eastAsiaTheme="minorEastAsia" w:hAnsiTheme="minorHAnsi" w:cstheme="minorBidi"/>
            <w:noProof/>
            <w:sz w:val="22"/>
            <w:lang w:val="nl-BE" w:eastAsia="nl-BE"/>
          </w:rPr>
          <w:tab/>
        </w:r>
        <w:r w:rsidRPr="003C6DD2">
          <w:rPr>
            <w:rStyle w:val="Hyperlink"/>
            <w:rFonts w:cs="Arial"/>
            <w:bCs/>
            <w:iCs/>
            <w:noProof/>
          </w:rPr>
          <w:t>Algemene doelstellingen voor het vak Lichamelijke opvoeding in de derde graad Ballet</w:t>
        </w:r>
        <w:r w:rsidRPr="003C6DD2">
          <w:rPr>
            <w:noProof/>
            <w:webHidden/>
          </w:rPr>
          <w:tab/>
        </w:r>
        <w:r w:rsidRPr="003C6DD2">
          <w:rPr>
            <w:noProof/>
            <w:webHidden/>
          </w:rPr>
          <w:fldChar w:fldCharType="begin"/>
        </w:r>
        <w:r w:rsidRPr="003C6DD2">
          <w:rPr>
            <w:noProof/>
            <w:webHidden/>
          </w:rPr>
          <w:instrText xml:space="preserve"> PAGEREF _Toc388956510 \h </w:instrText>
        </w:r>
        <w:r w:rsidRPr="003C6DD2">
          <w:rPr>
            <w:noProof/>
            <w:webHidden/>
          </w:rPr>
        </w:r>
        <w:r w:rsidRPr="003C6DD2">
          <w:rPr>
            <w:noProof/>
            <w:webHidden/>
          </w:rPr>
          <w:fldChar w:fldCharType="separate"/>
        </w:r>
        <w:r w:rsidRPr="003C6DD2">
          <w:rPr>
            <w:noProof/>
            <w:webHidden/>
          </w:rPr>
          <w:t>17</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1" w:history="1">
        <w:r w:rsidRPr="003C6DD2">
          <w:rPr>
            <w:rStyle w:val="Hyperlink"/>
            <w:rFonts w:cs="Arial"/>
            <w:bCs/>
            <w:iCs/>
            <w:noProof/>
            <w:u w:val="none"/>
          </w:rPr>
          <w:t>5.2</w:t>
        </w:r>
        <w:r w:rsidRPr="003C6DD2">
          <w:rPr>
            <w:rFonts w:asciiTheme="minorHAnsi" w:eastAsiaTheme="minorEastAsia" w:hAnsiTheme="minorHAnsi" w:cstheme="minorBidi"/>
            <w:noProof/>
            <w:sz w:val="22"/>
            <w:lang w:val="nl-BE" w:eastAsia="nl-BE"/>
          </w:rPr>
          <w:tab/>
        </w:r>
        <w:r w:rsidRPr="003C6DD2">
          <w:rPr>
            <w:rStyle w:val="Hyperlink"/>
            <w:rFonts w:cs="Arial"/>
            <w:bCs/>
            <w:iCs/>
            <w:noProof/>
            <w:u w:val="none"/>
          </w:rPr>
          <w:t>Taalontwikkelend vakonderwijs</w:t>
        </w:r>
        <w:r w:rsidRPr="003C6DD2">
          <w:rPr>
            <w:noProof/>
            <w:webHidden/>
          </w:rPr>
          <w:tab/>
        </w:r>
        <w:r w:rsidRPr="003C6DD2">
          <w:rPr>
            <w:noProof/>
            <w:webHidden/>
          </w:rPr>
          <w:fldChar w:fldCharType="begin"/>
        </w:r>
        <w:r w:rsidRPr="003C6DD2">
          <w:rPr>
            <w:noProof/>
            <w:webHidden/>
          </w:rPr>
          <w:instrText xml:space="preserve"> PAGEREF _Toc388956511 \h </w:instrText>
        </w:r>
        <w:r w:rsidRPr="003C6DD2">
          <w:rPr>
            <w:noProof/>
            <w:webHidden/>
          </w:rPr>
        </w:r>
        <w:r w:rsidRPr="003C6DD2">
          <w:rPr>
            <w:noProof/>
            <w:webHidden/>
          </w:rPr>
          <w:fldChar w:fldCharType="separate"/>
        </w:r>
        <w:r w:rsidRPr="003C6DD2">
          <w:rPr>
            <w:noProof/>
            <w:webHidden/>
          </w:rPr>
          <w:t>18</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2" w:history="1">
        <w:r w:rsidRPr="003C6DD2">
          <w:rPr>
            <w:rStyle w:val="Hyperlink"/>
            <w:noProof/>
            <w:u w:val="none"/>
          </w:rPr>
          <w:t>5.3</w:t>
        </w:r>
        <w:r w:rsidRPr="003C6DD2">
          <w:rPr>
            <w:rFonts w:asciiTheme="minorHAnsi" w:eastAsiaTheme="minorEastAsia" w:hAnsiTheme="minorHAnsi" w:cstheme="minorBidi"/>
            <w:noProof/>
            <w:sz w:val="22"/>
            <w:lang w:val="nl-BE" w:eastAsia="nl-BE"/>
          </w:rPr>
          <w:tab/>
        </w:r>
        <w:r w:rsidRPr="003C6DD2">
          <w:rPr>
            <w:rStyle w:val="Hyperlink"/>
            <w:noProof/>
            <w:u w:val="none"/>
          </w:rPr>
          <w:t>Fitheid, gezonde en veilige levensstijl</w:t>
        </w:r>
        <w:r w:rsidRPr="003C6DD2">
          <w:rPr>
            <w:noProof/>
            <w:webHidden/>
          </w:rPr>
          <w:tab/>
        </w:r>
        <w:r w:rsidRPr="003C6DD2">
          <w:rPr>
            <w:noProof/>
            <w:webHidden/>
          </w:rPr>
          <w:fldChar w:fldCharType="begin"/>
        </w:r>
        <w:r w:rsidRPr="003C6DD2">
          <w:rPr>
            <w:noProof/>
            <w:webHidden/>
          </w:rPr>
          <w:instrText xml:space="preserve"> PAGEREF _Toc388956512 \h </w:instrText>
        </w:r>
        <w:r w:rsidRPr="003C6DD2">
          <w:rPr>
            <w:noProof/>
            <w:webHidden/>
          </w:rPr>
        </w:r>
        <w:r w:rsidRPr="003C6DD2">
          <w:rPr>
            <w:noProof/>
            <w:webHidden/>
          </w:rPr>
          <w:fldChar w:fldCharType="separate"/>
        </w:r>
        <w:r w:rsidRPr="003C6DD2">
          <w:rPr>
            <w:noProof/>
            <w:webHidden/>
          </w:rPr>
          <w:t>19</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3" w:history="1">
        <w:r w:rsidRPr="003C6DD2">
          <w:rPr>
            <w:rStyle w:val="Hyperlink"/>
            <w:noProof/>
            <w:u w:val="none"/>
          </w:rPr>
          <w:t>5.4</w:t>
        </w:r>
        <w:r w:rsidRPr="003C6DD2">
          <w:rPr>
            <w:rFonts w:asciiTheme="minorHAnsi" w:eastAsiaTheme="minorEastAsia" w:hAnsiTheme="minorHAnsi" w:cstheme="minorBidi"/>
            <w:noProof/>
            <w:sz w:val="22"/>
            <w:lang w:val="nl-BE" w:eastAsia="nl-BE"/>
          </w:rPr>
          <w:tab/>
        </w:r>
        <w:r w:rsidRPr="003C6DD2">
          <w:rPr>
            <w:rStyle w:val="Hyperlink"/>
            <w:noProof/>
            <w:u w:val="none"/>
          </w:rPr>
          <w:t>Situatief denken en handelen</w:t>
        </w:r>
        <w:r w:rsidRPr="003C6DD2">
          <w:rPr>
            <w:noProof/>
            <w:webHidden/>
          </w:rPr>
          <w:tab/>
        </w:r>
        <w:r w:rsidRPr="003C6DD2">
          <w:rPr>
            <w:noProof/>
            <w:webHidden/>
          </w:rPr>
          <w:fldChar w:fldCharType="begin"/>
        </w:r>
        <w:r w:rsidRPr="003C6DD2">
          <w:rPr>
            <w:noProof/>
            <w:webHidden/>
          </w:rPr>
          <w:instrText xml:space="preserve"> PAGEREF _Toc388956513 \h </w:instrText>
        </w:r>
        <w:r w:rsidRPr="003C6DD2">
          <w:rPr>
            <w:noProof/>
            <w:webHidden/>
          </w:rPr>
        </w:r>
        <w:r w:rsidRPr="003C6DD2">
          <w:rPr>
            <w:noProof/>
            <w:webHidden/>
          </w:rPr>
          <w:fldChar w:fldCharType="separate"/>
        </w:r>
        <w:r w:rsidRPr="003C6DD2">
          <w:rPr>
            <w:noProof/>
            <w:webHidden/>
          </w:rPr>
          <w:t>21</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4" w:history="1">
        <w:r w:rsidRPr="003C6DD2">
          <w:rPr>
            <w:rStyle w:val="Hyperlink"/>
            <w:noProof/>
            <w:u w:val="none"/>
          </w:rPr>
          <w:t>5.5</w:t>
        </w:r>
        <w:r w:rsidRPr="003C6DD2">
          <w:rPr>
            <w:rFonts w:asciiTheme="minorHAnsi" w:eastAsiaTheme="minorEastAsia" w:hAnsiTheme="minorHAnsi" w:cstheme="minorBidi"/>
            <w:noProof/>
            <w:sz w:val="22"/>
            <w:lang w:val="nl-BE" w:eastAsia="nl-BE"/>
          </w:rPr>
          <w:tab/>
        </w:r>
        <w:r w:rsidRPr="003C6DD2">
          <w:rPr>
            <w:rStyle w:val="Hyperlink"/>
            <w:noProof/>
            <w:u w:val="none"/>
          </w:rPr>
          <w:t>Motorische vaardigheid</w:t>
        </w:r>
        <w:r w:rsidRPr="003C6DD2">
          <w:rPr>
            <w:noProof/>
            <w:webHidden/>
          </w:rPr>
          <w:tab/>
        </w:r>
        <w:r w:rsidRPr="003C6DD2">
          <w:rPr>
            <w:noProof/>
            <w:webHidden/>
          </w:rPr>
          <w:fldChar w:fldCharType="begin"/>
        </w:r>
        <w:r w:rsidRPr="003C6DD2">
          <w:rPr>
            <w:noProof/>
            <w:webHidden/>
          </w:rPr>
          <w:instrText xml:space="preserve"> PAGEREF _Toc388956514 \h </w:instrText>
        </w:r>
        <w:r w:rsidRPr="003C6DD2">
          <w:rPr>
            <w:noProof/>
            <w:webHidden/>
          </w:rPr>
        </w:r>
        <w:r w:rsidRPr="003C6DD2">
          <w:rPr>
            <w:noProof/>
            <w:webHidden/>
          </w:rPr>
          <w:fldChar w:fldCharType="separate"/>
        </w:r>
        <w:r w:rsidRPr="003C6DD2">
          <w:rPr>
            <w:noProof/>
            <w:webHidden/>
          </w:rPr>
          <w:t>24</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5" w:history="1">
        <w:r w:rsidRPr="003C6DD2">
          <w:rPr>
            <w:rStyle w:val="Hyperlink"/>
            <w:noProof/>
            <w:u w:val="none"/>
          </w:rPr>
          <w:t>5.6</w:t>
        </w:r>
        <w:r w:rsidRPr="003C6DD2">
          <w:rPr>
            <w:rFonts w:asciiTheme="minorHAnsi" w:eastAsiaTheme="minorEastAsia" w:hAnsiTheme="minorHAnsi" w:cstheme="minorBidi"/>
            <w:noProof/>
            <w:sz w:val="22"/>
            <w:lang w:val="nl-BE" w:eastAsia="nl-BE"/>
          </w:rPr>
          <w:tab/>
        </w:r>
        <w:r w:rsidRPr="003C6DD2">
          <w:rPr>
            <w:rStyle w:val="Hyperlink"/>
            <w:noProof/>
            <w:u w:val="none"/>
          </w:rPr>
          <w:t>Sociaal functioneren en zelfconcept ontwikkelen</w:t>
        </w:r>
        <w:r w:rsidRPr="003C6DD2">
          <w:rPr>
            <w:noProof/>
            <w:webHidden/>
          </w:rPr>
          <w:tab/>
        </w:r>
        <w:r w:rsidRPr="003C6DD2">
          <w:rPr>
            <w:noProof/>
            <w:webHidden/>
          </w:rPr>
          <w:fldChar w:fldCharType="begin"/>
        </w:r>
        <w:r w:rsidRPr="003C6DD2">
          <w:rPr>
            <w:noProof/>
            <w:webHidden/>
          </w:rPr>
          <w:instrText xml:space="preserve"> PAGEREF _Toc388956515 \h </w:instrText>
        </w:r>
        <w:r w:rsidRPr="003C6DD2">
          <w:rPr>
            <w:noProof/>
            <w:webHidden/>
          </w:rPr>
        </w:r>
        <w:r w:rsidRPr="003C6DD2">
          <w:rPr>
            <w:noProof/>
            <w:webHidden/>
          </w:rPr>
          <w:fldChar w:fldCharType="separate"/>
        </w:r>
        <w:r w:rsidRPr="003C6DD2">
          <w:rPr>
            <w:noProof/>
            <w:webHidden/>
          </w:rPr>
          <w:t>26</w:t>
        </w:r>
        <w:r w:rsidRPr="003C6DD2">
          <w:rPr>
            <w:noProof/>
            <w:webHidden/>
          </w:rPr>
          <w:fldChar w:fldCharType="end"/>
        </w:r>
      </w:hyperlink>
    </w:p>
    <w:p w:rsidR="003C6DD2" w:rsidRPr="003C6DD2" w:rsidRDefault="003C6DD2" w:rsidP="003C6DD2">
      <w:pPr>
        <w:pStyle w:val="Inhopg2"/>
        <w:rPr>
          <w:rFonts w:asciiTheme="minorHAnsi" w:eastAsiaTheme="minorEastAsia" w:hAnsiTheme="minorHAnsi" w:cstheme="minorBidi"/>
          <w:noProof/>
          <w:sz w:val="22"/>
          <w:lang w:val="nl-BE" w:eastAsia="nl-BE"/>
        </w:rPr>
      </w:pPr>
      <w:r w:rsidRPr="003C6DD2">
        <w:rPr>
          <w:rStyle w:val="Hyperlink"/>
          <w:noProof/>
          <w:u w:val="none"/>
        </w:rPr>
        <w:tab/>
      </w:r>
      <w:hyperlink w:anchor="_Toc388956516" w:history="1">
        <w:r w:rsidRPr="003C6DD2">
          <w:rPr>
            <w:rStyle w:val="Hyperlink"/>
            <w:noProof/>
          </w:rPr>
          <w:t>5.7</w:t>
        </w:r>
        <w:r w:rsidRPr="003C6DD2">
          <w:rPr>
            <w:rFonts w:asciiTheme="minorHAnsi" w:eastAsiaTheme="minorEastAsia" w:hAnsiTheme="minorHAnsi" w:cstheme="minorBidi"/>
            <w:noProof/>
            <w:sz w:val="22"/>
            <w:lang w:val="nl-BE" w:eastAsia="nl-BE"/>
          </w:rPr>
          <w:tab/>
        </w:r>
        <w:r w:rsidRPr="003C6DD2">
          <w:rPr>
            <w:rStyle w:val="Hyperlink"/>
            <w:noProof/>
          </w:rPr>
          <w:t>Vakonderdelen</w:t>
        </w:r>
        <w:r w:rsidRPr="003C6DD2">
          <w:rPr>
            <w:noProof/>
            <w:webHidden/>
          </w:rPr>
          <w:tab/>
        </w:r>
        <w:r w:rsidRPr="003C6DD2">
          <w:rPr>
            <w:noProof/>
            <w:webHidden/>
          </w:rPr>
          <w:fldChar w:fldCharType="begin"/>
        </w:r>
        <w:r w:rsidRPr="003C6DD2">
          <w:rPr>
            <w:noProof/>
            <w:webHidden/>
          </w:rPr>
          <w:instrText xml:space="preserve"> PAGEREF _Toc388956516 \h </w:instrText>
        </w:r>
        <w:r w:rsidRPr="003C6DD2">
          <w:rPr>
            <w:noProof/>
            <w:webHidden/>
          </w:rPr>
        </w:r>
        <w:r w:rsidRPr="003C6DD2">
          <w:rPr>
            <w:noProof/>
            <w:webHidden/>
          </w:rPr>
          <w:fldChar w:fldCharType="separate"/>
        </w:r>
        <w:r w:rsidRPr="003C6DD2">
          <w:rPr>
            <w:noProof/>
            <w:webHidden/>
          </w:rPr>
          <w:t>29</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17" w:history="1">
        <w:r w:rsidRPr="003C6DD2">
          <w:rPr>
            <w:rStyle w:val="Hyperlink"/>
            <w:rFonts w:cs="Arial"/>
            <w:bCs/>
            <w:noProof/>
            <w:u w:val="none"/>
          </w:rPr>
          <w:t>5.7.1</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Praktische vaardigheden</w:t>
        </w:r>
        <w:r w:rsidRPr="003C6DD2">
          <w:rPr>
            <w:noProof/>
            <w:webHidden/>
          </w:rPr>
          <w:tab/>
        </w:r>
        <w:r w:rsidRPr="003C6DD2">
          <w:rPr>
            <w:noProof/>
            <w:webHidden/>
          </w:rPr>
          <w:fldChar w:fldCharType="begin"/>
        </w:r>
        <w:r w:rsidRPr="003C6DD2">
          <w:rPr>
            <w:noProof/>
            <w:webHidden/>
          </w:rPr>
          <w:instrText xml:space="preserve"> PAGEREF _Toc388956517 \h </w:instrText>
        </w:r>
        <w:r w:rsidRPr="003C6DD2">
          <w:rPr>
            <w:noProof/>
            <w:webHidden/>
          </w:rPr>
        </w:r>
        <w:r w:rsidRPr="003C6DD2">
          <w:rPr>
            <w:noProof/>
            <w:webHidden/>
          </w:rPr>
          <w:fldChar w:fldCharType="separate"/>
        </w:r>
        <w:r w:rsidRPr="003C6DD2">
          <w:rPr>
            <w:noProof/>
            <w:webHidden/>
          </w:rPr>
          <w:t>30</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18" w:history="1">
        <w:r w:rsidRPr="003C6DD2">
          <w:rPr>
            <w:rStyle w:val="Hyperlink"/>
            <w:rFonts w:cs="Arial"/>
            <w:bCs/>
            <w:noProof/>
            <w:u w:val="none"/>
          </w:rPr>
          <w:t>5.7.2</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Atletiek</w:t>
        </w:r>
        <w:r w:rsidRPr="003C6DD2">
          <w:rPr>
            <w:noProof/>
            <w:webHidden/>
          </w:rPr>
          <w:tab/>
        </w:r>
        <w:r w:rsidRPr="003C6DD2">
          <w:rPr>
            <w:noProof/>
            <w:webHidden/>
          </w:rPr>
          <w:fldChar w:fldCharType="begin"/>
        </w:r>
        <w:r w:rsidRPr="003C6DD2">
          <w:rPr>
            <w:noProof/>
            <w:webHidden/>
          </w:rPr>
          <w:instrText xml:space="preserve"> PAGEREF _Toc388956518 \h </w:instrText>
        </w:r>
        <w:r w:rsidRPr="003C6DD2">
          <w:rPr>
            <w:noProof/>
            <w:webHidden/>
          </w:rPr>
        </w:r>
        <w:r w:rsidRPr="003C6DD2">
          <w:rPr>
            <w:noProof/>
            <w:webHidden/>
          </w:rPr>
          <w:fldChar w:fldCharType="separate"/>
        </w:r>
        <w:r w:rsidRPr="003C6DD2">
          <w:rPr>
            <w:noProof/>
            <w:webHidden/>
          </w:rPr>
          <w:t>31</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20" w:history="1">
        <w:r w:rsidRPr="003C6DD2">
          <w:rPr>
            <w:rStyle w:val="Hyperlink"/>
            <w:rFonts w:cs="Arial"/>
            <w:bCs/>
            <w:noProof/>
            <w:u w:val="none"/>
          </w:rPr>
          <w:t>5.7.3</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Volleybal</w:t>
        </w:r>
        <w:r w:rsidRPr="003C6DD2">
          <w:rPr>
            <w:noProof/>
            <w:webHidden/>
          </w:rPr>
          <w:tab/>
        </w:r>
        <w:r w:rsidRPr="003C6DD2">
          <w:rPr>
            <w:noProof/>
            <w:webHidden/>
          </w:rPr>
          <w:fldChar w:fldCharType="begin"/>
        </w:r>
        <w:r w:rsidRPr="003C6DD2">
          <w:rPr>
            <w:noProof/>
            <w:webHidden/>
          </w:rPr>
          <w:instrText xml:space="preserve"> PAGEREF _Toc388956520 \h </w:instrText>
        </w:r>
        <w:r w:rsidRPr="003C6DD2">
          <w:rPr>
            <w:noProof/>
            <w:webHidden/>
          </w:rPr>
        </w:r>
        <w:r w:rsidRPr="003C6DD2">
          <w:rPr>
            <w:noProof/>
            <w:webHidden/>
          </w:rPr>
          <w:fldChar w:fldCharType="separate"/>
        </w:r>
        <w:r w:rsidRPr="003C6DD2">
          <w:rPr>
            <w:noProof/>
            <w:webHidden/>
          </w:rPr>
          <w:t>33</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22" w:history="1">
        <w:r w:rsidRPr="003C6DD2">
          <w:rPr>
            <w:rStyle w:val="Hyperlink"/>
            <w:rFonts w:cs="Arial"/>
            <w:bCs/>
            <w:noProof/>
            <w:u w:val="none"/>
          </w:rPr>
          <w:t>5.7.4</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Korfbal</w:t>
        </w:r>
        <w:r w:rsidRPr="003C6DD2">
          <w:rPr>
            <w:noProof/>
            <w:webHidden/>
          </w:rPr>
          <w:tab/>
        </w:r>
        <w:r w:rsidRPr="003C6DD2">
          <w:rPr>
            <w:noProof/>
            <w:webHidden/>
          </w:rPr>
          <w:fldChar w:fldCharType="begin"/>
        </w:r>
        <w:r w:rsidRPr="003C6DD2">
          <w:rPr>
            <w:noProof/>
            <w:webHidden/>
          </w:rPr>
          <w:instrText xml:space="preserve"> PAGEREF _Toc388956522 \h </w:instrText>
        </w:r>
        <w:r w:rsidRPr="003C6DD2">
          <w:rPr>
            <w:noProof/>
            <w:webHidden/>
          </w:rPr>
        </w:r>
        <w:r w:rsidRPr="003C6DD2">
          <w:rPr>
            <w:noProof/>
            <w:webHidden/>
          </w:rPr>
          <w:fldChar w:fldCharType="separate"/>
        </w:r>
        <w:r w:rsidRPr="003C6DD2">
          <w:rPr>
            <w:noProof/>
            <w:webHidden/>
          </w:rPr>
          <w:t>35</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24" w:history="1">
        <w:r w:rsidRPr="003C6DD2">
          <w:rPr>
            <w:rStyle w:val="Hyperlink"/>
            <w:rFonts w:cs="Arial"/>
            <w:bCs/>
            <w:noProof/>
            <w:u w:val="none"/>
          </w:rPr>
          <w:t>5.7.5</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Terugslagspelen</w:t>
        </w:r>
        <w:r w:rsidRPr="003C6DD2">
          <w:rPr>
            <w:noProof/>
            <w:webHidden/>
          </w:rPr>
          <w:tab/>
        </w:r>
        <w:r w:rsidRPr="003C6DD2">
          <w:rPr>
            <w:noProof/>
            <w:webHidden/>
          </w:rPr>
          <w:fldChar w:fldCharType="begin"/>
        </w:r>
        <w:r w:rsidRPr="003C6DD2">
          <w:rPr>
            <w:noProof/>
            <w:webHidden/>
          </w:rPr>
          <w:instrText xml:space="preserve"> PAGEREF _Toc388956524 \h </w:instrText>
        </w:r>
        <w:r w:rsidRPr="003C6DD2">
          <w:rPr>
            <w:noProof/>
            <w:webHidden/>
          </w:rPr>
        </w:r>
        <w:r w:rsidRPr="003C6DD2">
          <w:rPr>
            <w:noProof/>
            <w:webHidden/>
          </w:rPr>
          <w:fldChar w:fldCharType="separate"/>
        </w:r>
        <w:r w:rsidRPr="003C6DD2">
          <w:rPr>
            <w:noProof/>
            <w:webHidden/>
          </w:rPr>
          <w:t>37</w:t>
        </w:r>
        <w:r w:rsidRPr="003C6DD2">
          <w:rPr>
            <w:noProof/>
            <w:webHidden/>
          </w:rPr>
          <w:fldChar w:fldCharType="end"/>
        </w:r>
      </w:hyperlink>
    </w:p>
    <w:p w:rsidR="003C6DD2" w:rsidRPr="003C6DD2" w:rsidRDefault="003C6DD2" w:rsidP="003C6DD2">
      <w:pPr>
        <w:pStyle w:val="Inhopg3"/>
        <w:rPr>
          <w:rFonts w:asciiTheme="minorHAnsi" w:eastAsiaTheme="minorEastAsia" w:hAnsiTheme="minorHAnsi" w:cstheme="minorBidi"/>
          <w:noProof/>
          <w:sz w:val="22"/>
          <w:szCs w:val="22"/>
          <w:lang w:val="nl-BE" w:eastAsia="nl-BE"/>
        </w:rPr>
      </w:pPr>
      <w:r w:rsidRPr="003C6DD2">
        <w:rPr>
          <w:rStyle w:val="Hyperlink"/>
          <w:noProof/>
          <w:u w:val="none"/>
        </w:rPr>
        <w:tab/>
      </w:r>
      <w:hyperlink w:anchor="_Toc388956526" w:history="1">
        <w:r w:rsidRPr="003C6DD2">
          <w:rPr>
            <w:rStyle w:val="Hyperlink"/>
            <w:rFonts w:cs="Arial"/>
            <w:bCs/>
            <w:noProof/>
            <w:u w:val="none"/>
          </w:rPr>
          <w:t>5.7.6</w:t>
        </w:r>
        <w:r w:rsidRPr="003C6DD2">
          <w:rPr>
            <w:rFonts w:asciiTheme="minorHAnsi" w:eastAsiaTheme="minorEastAsia" w:hAnsiTheme="minorHAnsi" w:cstheme="minorBidi"/>
            <w:noProof/>
            <w:sz w:val="22"/>
            <w:szCs w:val="22"/>
            <w:lang w:val="nl-BE" w:eastAsia="nl-BE"/>
          </w:rPr>
          <w:tab/>
        </w:r>
        <w:r w:rsidRPr="003C6DD2">
          <w:rPr>
            <w:rStyle w:val="Hyperlink"/>
            <w:rFonts w:cs="Arial"/>
            <w:bCs/>
            <w:noProof/>
            <w:u w:val="none"/>
          </w:rPr>
          <w:t>Vakonderdeel Natuurspelen</w:t>
        </w:r>
        <w:r w:rsidRPr="003C6DD2">
          <w:rPr>
            <w:noProof/>
            <w:webHidden/>
          </w:rPr>
          <w:tab/>
        </w:r>
        <w:r w:rsidRPr="003C6DD2">
          <w:rPr>
            <w:noProof/>
            <w:webHidden/>
          </w:rPr>
          <w:fldChar w:fldCharType="begin"/>
        </w:r>
        <w:r w:rsidRPr="003C6DD2">
          <w:rPr>
            <w:noProof/>
            <w:webHidden/>
          </w:rPr>
          <w:instrText xml:space="preserve"> PAGEREF _Toc388956526 \h </w:instrText>
        </w:r>
        <w:r w:rsidRPr="003C6DD2">
          <w:rPr>
            <w:noProof/>
            <w:webHidden/>
          </w:rPr>
        </w:r>
        <w:r w:rsidRPr="003C6DD2">
          <w:rPr>
            <w:noProof/>
            <w:webHidden/>
          </w:rPr>
          <w:fldChar w:fldCharType="separate"/>
        </w:r>
        <w:r w:rsidRPr="003C6DD2">
          <w:rPr>
            <w:noProof/>
            <w:webHidden/>
          </w:rPr>
          <w:t>39</w:t>
        </w:r>
        <w:r w:rsidRPr="003C6DD2">
          <w:rPr>
            <w:noProof/>
            <w:webHidden/>
          </w:rPr>
          <w:fldChar w:fldCharType="end"/>
        </w:r>
      </w:hyperlink>
    </w:p>
    <w:p w:rsidR="003C6DD2" w:rsidRP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27" w:history="1">
        <w:r w:rsidR="003C6DD2" w:rsidRPr="003C6DD2">
          <w:rPr>
            <w:rStyle w:val="Hyperlink"/>
            <w:rFonts w:cs="Arial"/>
            <w:bCs/>
            <w:noProof/>
            <w:kern w:val="32"/>
            <w:lang w:val="nl-BE"/>
          </w:rPr>
          <w:t>6</w:t>
        </w:r>
        <w:r w:rsidR="003C6DD2" w:rsidRPr="003C6DD2">
          <w:rPr>
            <w:rFonts w:asciiTheme="minorHAnsi" w:eastAsiaTheme="minorEastAsia" w:hAnsiTheme="minorHAnsi" w:cstheme="minorBidi"/>
            <w:noProof/>
            <w:sz w:val="22"/>
            <w:szCs w:val="22"/>
            <w:lang w:val="nl-BE" w:eastAsia="nl-BE"/>
          </w:rPr>
          <w:tab/>
        </w:r>
        <w:r w:rsidR="003C6DD2" w:rsidRPr="003C6DD2">
          <w:rPr>
            <w:rStyle w:val="Hyperlink"/>
            <w:rFonts w:cs="Arial"/>
            <w:bCs/>
            <w:noProof/>
            <w:kern w:val="32"/>
            <w:lang w:val="nl-BE"/>
          </w:rPr>
          <w:t>De vakoverschrijdende eindtermen (VOET)</w:t>
        </w:r>
        <w:r w:rsidR="003C6DD2" w:rsidRPr="003C6DD2">
          <w:rPr>
            <w:noProof/>
            <w:webHidden/>
          </w:rPr>
          <w:tab/>
        </w:r>
        <w:r w:rsidR="003C6DD2" w:rsidRPr="003C6DD2">
          <w:rPr>
            <w:noProof/>
            <w:webHidden/>
          </w:rPr>
          <w:fldChar w:fldCharType="begin"/>
        </w:r>
        <w:r w:rsidR="003C6DD2" w:rsidRPr="003C6DD2">
          <w:rPr>
            <w:noProof/>
            <w:webHidden/>
          </w:rPr>
          <w:instrText xml:space="preserve"> PAGEREF _Toc388956527 \h </w:instrText>
        </w:r>
        <w:r w:rsidR="003C6DD2" w:rsidRPr="003C6DD2">
          <w:rPr>
            <w:noProof/>
            <w:webHidden/>
          </w:rPr>
        </w:r>
        <w:r w:rsidR="003C6DD2" w:rsidRPr="003C6DD2">
          <w:rPr>
            <w:noProof/>
            <w:webHidden/>
          </w:rPr>
          <w:fldChar w:fldCharType="separate"/>
        </w:r>
        <w:r w:rsidR="003C6DD2" w:rsidRPr="003C6DD2">
          <w:rPr>
            <w:noProof/>
            <w:webHidden/>
          </w:rPr>
          <w:t>40</w:t>
        </w:r>
        <w:r w:rsidR="003C6DD2" w:rsidRP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28" w:history="1">
        <w:r w:rsidR="003C6DD2" w:rsidRPr="00AB0E06">
          <w:rPr>
            <w:rStyle w:val="Hyperlink"/>
            <w:noProof/>
          </w:rPr>
          <w:t>7</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Integratie ICT</w:t>
        </w:r>
        <w:r w:rsidR="003C6DD2">
          <w:rPr>
            <w:noProof/>
            <w:webHidden/>
          </w:rPr>
          <w:tab/>
        </w:r>
        <w:r w:rsidR="003C6DD2">
          <w:rPr>
            <w:noProof/>
            <w:webHidden/>
          </w:rPr>
          <w:fldChar w:fldCharType="begin"/>
        </w:r>
        <w:r w:rsidR="003C6DD2">
          <w:rPr>
            <w:noProof/>
            <w:webHidden/>
          </w:rPr>
          <w:instrText xml:space="preserve"> PAGEREF _Toc388956528 \h </w:instrText>
        </w:r>
        <w:r w:rsidR="003C6DD2">
          <w:rPr>
            <w:noProof/>
            <w:webHidden/>
          </w:rPr>
        </w:r>
        <w:r w:rsidR="003C6DD2">
          <w:rPr>
            <w:noProof/>
            <w:webHidden/>
          </w:rPr>
          <w:fldChar w:fldCharType="separate"/>
        </w:r>
        <w:r w:rsidR="003C6DD2">
          <w:rPr>
            <w:noProof/>
            <w:webHidden/>
          </w:rPr>
          <w:t>41</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29" w:history="1">
        <w:r w:rsidR="003C6DD2" w:rsidRPr="00AB0E06">
          <w:rPr>
            <w:rStyle w:val="Hyperlink"/>
            <w:noProof/>
          </w:rPr>
          <w:t>8</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Taalontwikkelend vakonderwijs</w:t>
        </w:r>
        <w:r w:rsidR="003C6DD2">
          <w:rPr>
            <w:noProof/>
            <w:webHidden/>
          </w:rPr>
          <w:tab/>
        </w:r>
        <w:r w:rsidR="003C6DD2">
          <w:rPr>
            <w:noProof/>
            <w:webHidden/>
          </w:rPr>
          <w:fldChar w:fldCharType="begin"/>
        </w:r>
        <w:r w:rsidR="003C6DD2">
          <w:rPr>
            <w:noProof/>
            <w:webHidden/>
          </w:rPr>
          <w:instrText xml:space="preserve"> PAGEREF _Toc388956529 \h </w:instrText>
        </w:r>
        <w:r w:rsidR="003C6DD2">
          <w:rPr>
            <w:noProof/>
            <w:webHidden/>
          </w:rPr>
        </w:r>
        <w:r w:rsidR="003C6DD2">
          <w:rPr>
            <w:noProof/>
            <w:webHidden/>
          </w:rPr>
          <w:fldChar w:fldCharType="separate"/>
        </w:r>
        <w:r w:rsidR="003C6DD2">
          <w:rPr>
            <w:noProof/>
            <w:webHidden/>
          </w:rPr>
          <w:t>42</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0" w:history="1">
        <w:r w:rsidR="003C6DD2" w:rsidRPr="00AB0E06">
          <w:rPr>
            <w:rStyle w:val="Hyperlink"/>
            <w:noProof/>
          </w:rPr>
          <w:t>9</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Vakgroepwerking</w:t>
        </w:r>
        <w:r w:rsidR="003C6DD2">
          <w:rPr>
            <w:noProof/>
            <w:webHidden/>
          </w:rPr>
          <w:tab/>
        </w:r>
        <w:r w:rsidR="003C6DD2">
          <w:rPr>
            <w:noProof/>
            <w:webHidden/>
          </w:rPr>
          <w:fldChar w:fldCharType="begin"/>
        </w:r>
        <w:r w:rsidR="003C6DD2">
          <w:rPr>
            <w:noProof/>
            <w:webHidden/>
          </w:rPr>
          <w:instrText xml:space="preserve"> PAGEREF _Toc388956530 \h </w:instrText>
        </w:r>
        <w:r w:rsidR="003C6DD2">
          <w:rPr>
            <w:noProof/>
            <w:webHidden/>
          </w:rPr>
        </w:r>
        <w:r w:rsidR="003C6DD2">
          <w:rPr>
            <w:noProof/>
            <w:webHidden/>
          </w:rPr>
          <w:fldChar w:fldCharType="separate"/>
        </w:r>
        <w:r w:rsidR="003C6DD2">
          <w:rPr>
            <w:noProof/>
            <w:webHidden/>
          </w:rPr>
          <w:t>43</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1" w:history="1">
        <w:r w:rsidR="003C6DD2" w:rsidRPr="00AB0E06">
          <w:rPr>
            <w:rStyle w:val="Hyperlink"/>
            <w:noProof/>
          </w:rPr>
          <w:t>10</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Evaluatie</w:t>
        </w:r>
        <w:r w:rsidR="003C6DD2">
          <w:rPr>
            <w:noProof/>
            <w:webHidden/>
          </w:rPr>
          <w:tab/>
        </w:r>
        <w:r w:rsidR="003C6DD2">
          <w:rPr>
            <w:noProof/>
            <w:webHidden/>
          </w:rPr>
          <w:fldChar w:fldCharType="begin"/>
        </w:r>
        <w:r w:rsidR="003C6DD2">
          <w:rPr>
            <w:noProof/>
            <w:webHidden/>
          </w:rPr>
          <w:instrText xml:space="preserve"> PAGEREF _Toc388956531 \h </w:instrText>
        </w:r>
        <w:r w:rsidR="003C6DD2">
          <w:rPr>
            <w:noProof/>
            <w:webHidden/>
          </w:rPr>
        </w:r>
        <w:r w:rsidR="003C6DD2">
          <w:rPr>
            <w:noProof/>
            <w:webHidden/>
          </w:rPr>
          <w:fldChar w:fldCharType="separate"/>
        </w:r>
        <w:r w:rsidR="003C6DD2">
          <w:rPr>
            <w:noProof/>
            <w:webHidden/>
          </w:rPr>
          <w:t>44</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2" w:history="1">
        <w:r w:rsidR="003C6DD2" w:rsidRPr="00AB0E06">
          <w:rPr>
            <w:rStyle w:val="Hyperlink"/>
            <w:noProof/>
          </w:rPr>
          <w:t>11</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Minimale materiële vereisten</w:t>
        </w:r>
        <w:r w:rsidR="003C6DD2">
          <w:rPr>
            <w:noProof/>
            <w:webHidden/>
          </w:rPr>
          <w:tab/>
        </w:r>
        <w:r w:rsidR="003C6DD2">
          <w:rPr>
            <w:noProof/>
            <w:webHidden/>
          </w:rPr>
          <w:fldChar w:fldCharType="begin"/>
        </w:r>
        <w:r w:rsidR="003C6DD2">
          <w:rPr>
            <w:noProof/>
            <w:webHidden/>
          </w:rPr>
          <w:instrText xml:space="preserve"> PAGEREF _Toc388956532 \h </w:instrText>
        </w:r>
        <w:r w:rsidR="003C6DD2">
          <w:rPr>
            <w:noProof/>
            <w:webHidden/>
          </w:rPr>
        </w:r>
        <w:r w:rsidR="003C6DD2">
          <w:rPr>
            <w:noProof/>
            <w:webHidden/>
          </w:rPr>
          <w:fldChar w:fldCharType="separate"/>
        </w:r>
        <w:r w:rsidR="003C6DD2">
          <w:rPr>
            <w:noProof/>
            <w:webHidden/>
          </w:rPr>
          <w:t>46</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3" w:history="1">
        <w:r w:rsidR="003C6DD2" w:rsidRPr="00AB0E06">
          <w:rPr>
            <w:rStyle w:val="Hyperlink"/>
            <w:noProof/>
          </w:rPr>
          <w:t>12</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Vakspecifieke informatie</w:t>
        </w:r>
        <w:r w:rsidR="003C6DD2">
          <w:rPr>
            <w:noProof/>
            <w:webHidden/>
          </w:rPr>
          <w:tab/>
        </w:r>
        <w:r w:rsidR="003C6DD2">
          <w:rPr>
            <w:noProof/>
            <w:webHidden/>
          </w:rPr>
          <w:fldChar w:fldCharType="begin"/>
        </w:r>
        <w:r w:rsidR="003C6DD2">
          <w:rPr>
            <w:noProof/>
            <w:webHidden/>
          </w:rPr>
          <w:instrText xml:space="preserve"> PAGEREF _Toc388956533 \h </w:instrText>
        </w:r>
        <w:r w:rsidR="003C6DD2">
          <w:rPr>
            <w:noProof/>
            <w:webHidden/>
          </w:rPr>
        </w:r>
        <w:r w:rsidR="003C6DD2">
          <w:rPr>
            <w:noProof/>
            <w:webHidden/>
          </w:rPr>
          <w:fldChar w:fldCharType="separate"/>
        </w:r>
        <w:r w:rsidR="003C6DD2">
          <w:rPr>
            <w:noProof/>
            <w:webHidden/>
          </w:rPr>
          <w:t>47</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4" w:history="1">
        <w:r w:rsidR="003C6DD2" w:rsidRPr="00AB0E06">
          <w:rPr>
            <w:rStyle w:val="Hyperlink"/>
            <w:noProof/>
          </w:rPr>
          <w:t>13</w:t>
        </w:r>
        <w:r w:rsidR="003C6DD2">
          <w:rPr>
            <w:rFonts w:asciiTheme="minorHAnsi" w:eastAsiaTheme="minorEastAsia" w:hAnsiTheme="minorHAnsi" w:cstheme="minorBidi"/>
            <w:noProof/>
            <w:sz w:val="22"/>
            <w:szCs w:val="22"/>
            <w:lang w:val="nl-BE" w:eastAsia="nl-BE"/>
          </w:rPr>
          <w:tab/>
        </w:r>
        <w:r w:rsidR="003C6DD2" w:rsidRPr="00AB0E06">
          <w:rPr>
            <w:rStyle w:val="Hyperlink"/>
            <w:noProof/>
          </w:rPr>
          <w:t>Bijlagen</w:t>
        </w:r>
        <w:r w:rsidR="003C6DD2">
          <w:rPr>
            <w:noProof/>
            <w:webHidden/>
          </w:rPr>
          <w:tab/>
        </w:r>
        <w:r w:rsidR="003C6DD2">
          <w:rPr>
            <w:noProof/>
            <w:webHidden/>
          </w:rPr>
          <w:fldChar w:fldCharType="begin"/>
        </w:r>
        <w:r w:rsidR="003C6DD2">
          <w:rPr>
            <w:noProof/>
            <w:webHidden/>
          </w:rPr>
          <w:instrText xml:space="preserve"> PAGEREF _Toc388956534 \h </w:instrText>
        </w:r>
        <w:r w:rsidR="003C6DD2">
          <w:rPr>
            <w:noProof/>
            <w:webHidden/>
          </w:rPr>
        </w:r>
        <w:r w:rsidR="003C6DD2">
          <w:rPr>
            <w:noProof/>
            <w:webHidden/>
          </w:rPr>
          <w:fldChar w:fldCharType="separate"/>
        </w:r>
        <w:r w:rsidR="003C6DD2">
          <w:rPr>
            <w:noProof/>
            <w:webHidden/>
          </w:rPr>
          <w:t>48</w:t>
        </w:r>
        <w:r w:rsidR="003C6DD2">
          <w:rPr>
            <w:noProof/>
            <w:webHidden/>
          </w:rPr>
          <w:fldChar w:fldCharType="end"/>
        </w:r>
      </w:hyperlink>
    </w:p>
    <w:p w:rsidR="003C6DD2" w:rsidRDefault="003C6DD2">
      <w:pPr>
        <w:pStyle w:val="Inhopg1"/>
        <w:rPr>
          <w:rStyle w:val="Hyperlink"/>
          <w:noProof/>
        </w:rPr>
      </w:pPr>
    </w:p>
    <w:p w:rsidR="003C6DD2" w:rsidRDefault="001B0D24">
      <w:pPr>
        <w:pStyle w:val="Inhopg1"/>
        <w:rPr>
          <w:rFonts w:asciiTheme="minorHAnsi" w:eastAsiaTheme="minorEastAsia" w:hAnsiTheme="minorHAnsi" w:cstheme="minorBidi"/>
          <w:noProof/>
          <w:sz w:val="22"/>
          <w:szCs w:val="22"/>
          <w:lang w:val="nl-BE" w:eastAsia="nl-BE"/>
        </w:rPr>
      </w:pPr>
      <w:hyperlink w:anchor="_Toc388956535" w:history="1">
        <w:r w:rsidR="003C6DD2" w:rsidRPr="00AB0E06">
          <w:rPr>
            <w:rStyle w:val="Hyperlink"/>
            <w:noProof/>
            <w:lang w:val="nl-BE"/>
          </w:rPr>
          <w:t>Colofon</w:t>
        </w:r>
        <w:r w:rsidR="003C6DD2">
          <w:rPr>
            <w:noProof/>
            <w:webHidden/>
          </w:rPr>
          <w:tab/>
        </w:r>
        <w:r w:rsidR="003C6DD2">
          <w:rPr>
            <w:noProof/>
            <w:webHidden/>
          </w:rPr>
          <w:fldChar w:fldCharType="begin"/>
        </w:r>
        <w:r w:rsidR="003C6DD2">
          <w:rPr>
            <w:noProof/>
            <w:webHidden/>
          </w:rPr>
          <w:instrText xml:space="preserve"> PAGEREF _Toc388956535 \h </w:instrText>
        </w:r>
        <w:r w:rsidR="003C6DD2">
          <w:rPr>
            <w:noProof/>
            <w:webHidden/>
          </w:rPr>
        </w:r>
        <w:r w:rsidR="003C6DD2">
          <w:rPr>
            <w:noProof/>
            <w:webHidden/>
          </w:rPr>
          <w:fldChar w:fldCharType="separate"/>
        </w:r>
        <w:r w:rsidR="003C6DD2">
          <w:rPr>
            <w:noProof/>
            <w:webHidden/>
          </w:rPr>
          <w:t>49</w:t>
        </w:r>
        <w:r w:rsidR="003C6DD2">
          <w:rPr>
            <w:noProof/>
            <w:webHidden/>
          </w:rPr>
          <w:fldChar w:fldCharType="end"/>
        </w:r>
      </w:hyperlink>
    </w:p>
    <w:p w:rsidR="003C6DD2" w:rsidRDefault="003C6DD2" w:rsidP="00F426A9">
      <w:r>
        <w:fldChar w:fldCharType="end"/>
      </w:r>
    </w:p>
    <w:p w:rsidR="003C6DD2" w:rsidRDefault="003C6DD2" w:rsidP="00F426A9"/>
    <w:p w:rsidR="00F426A9" w:rsidRDefault="00F426A9" w:rsidP="00F426A9"/>
    <w:p w:rsidR="00F426A9" w:rsidRDefault="00F426A9" w:rsidP="00F426A9">
      <w:pPr>
        <w:sectPr w:rsidR="00F426A9"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8" w:name="_Toc247095079"/>
      <w:bookmarkStart w:id="19" w:name="_Toc247095387"/>
      <w:bookmarkStart w:id="20" w:name="_Toc247095466"/>
      <w:bookmarkStart w:id="21" w:name="_Toc247095500"/>
      <w:bookmarkStart w:id="22" w:name="_Toc247095605"/>
      <w:bookmarkStart w:id="23" w:name="_Toc388956363"/>
      <w:bookmarkStart w:id="24" w:name="_Toc3889565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lang w:val="nl-BE"/>
        </w:rPr>
        <w:lastRenderedPageBreak/>
        <w:t>Woord vooraf</w:t>
      </w:r>
      <w:bookmarkEnd w:id="18"/>
      <w:bookmarkEnd w:id="19"/>
      <w:bookmarkEnd w:id="20"/>
      <w:bookmarkEnd w:id="21"/>
      <w:bookmarkEnd w:id="22"/>
      <w:bookmarkEnd w:id="23"/>
      <w:bookmarkEnd w:id="24"/>
    </w:p>
    <w:p w:rsidR="00D2332D" w:rsidRPr="00D2332D" w:rsidRDefault="00D2332D" w:rsidP="00D2332D">
      <w:pPr>
        <w:jc w:val="both"/>
        <w:rPr>
          <w:szCs w:val="20"/>
          <w:lang w:val="nl-BE"/>
        </w:rPr>
      </w:pPr>
      <w:r w:rsidRPr="00D2332D">
        <w:rPr>
          <w:szCs w:val="20"/>
          <w:lang w:val="nl-BE"/>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Na de goedkeuring verwerft een leerplan een officieel statuut. Men kan stellen dat een goedgekeurd leerplan een contract is tussen de inrichtende macht en/of de onderwijsorganisatie en de Vlaamse gemeenschap. De inspectie  controleert in de school het gebruik ervan samen met de realisatie van de basisdoelstellingen. </w:t>
      </w:r>
    </w:p>
    <w:p w:rsidR="00D2332D" w:rsidRPr="00D2332D" w:rsidRDefault="00D2332D" w:rsidP="00D2332D">
      <w:pPr>
        <w:jc w:val="both"/>
        <w:rPr>
          <w:szCs w:val="20"/>
          <w:lang w:val="nl-BE"/>
        </w:rPr>
      </w:pPr>
    </w:p>
    <w:p w:rsidR="00D2332D" w:rsidRPr="00D2332D" w:rsidRDefault="00D2332D" w:rsidP="00D2332D">
      <w:pPr>
        <w:jc w:val="both"/>
        <w:rPr>
          <w:szCs w:val="20"/>
          <w:lang w:val="nl-BE"/>
        </w:rPr>
      </w:pPr>
      <w:r w:rsidRPr="00D2332D">
        <w:rPr>
          <w:szCs w:val="20"/>
          <w:lang w:val="nl-BE"/>
        </w:rPr>
        <w:t xml:space="preserve">Dit leerplan Lichamelijke opvoeding wordt </w:t>
      </w:r>
      <w:r>
        <w:rPr>
          <w:szCs w:val="20"/>
          <w:lang w:val="nl-BE"/>
        </w:rPr>
        <w:t>in de derde</w:t>
      </w:r>
      <w:r w:rsidRPr="00D2332D">
        <w:rPr>
          <w:szCs w:val="20"/>
          <w:lang w:val="nl-BE"/>
        </w:rPr>
        <w:t xml:space="preserve"> graad ingevoerd bij de aanva</w:t>
      </w:r>
      <w:r>
        <w:rPr>
          <w:szCs w:val="20"/>
          <w:lang w:val="nl-BE"/>
        </w:rPr>
        <w:t>ng van het schooljaar 2014-2015. Het</w:t>
      </w:r>
      <w:r w:rsidRPr="00D2332D">
        <w:rPr>
          <w:szCs w:val="20"/>
          <w:lang w:val="nl-BE"/>
        </w:rPr>
        <w:t xml:space="preserve"> werd ontwikkeld door de leerplancommissie van het OVSG, enkel voor de studierichting Ballet. De leerplancommissie paste het bestaande leerplan</w:t>
      </w:r>
      <w:r w:rsidR="002A2D20">
        <w:rPr>
          <w:szCs w:val="20"/>
          <w:lang w:val="nl-BE"/>
        </w:rPr>
        <w:t xml:space="preserve"> aan de noden van deze studierichting</w:t>
      </w:r>
      <w:r w:rsidRPr="00D2332D">
        <w:rPr>
          <w:szCs w:val="20"/>
          <w:lang w:val="nl-BE"/>
        </w:rPr>
        <w:t xml:space="preserve"> aan. De eindtermen </w:t>
      </w:r>
      <w:r>
        <w:rPr>
          <w:szCs w:val="20"/>
          <w:lang w:val="nl-BE"/>
        </w:rPr>
        <w:t>voor Lichamelijke opvoeding der</w:t>
      </w:r>
      <w:r w:rsidRPr="00D2332D">
        <w:rPr>
          <w:szCs w:val="20"/>
          <w:lang w:val="nl-BE"/>
        </w:rPr>
        <w:t xml:space="preserve">de graad vormen het uitgangspunt en ze zijn herkenbaar in het leerplan opgenomen. </w:t>
      </w:r>
    </w:p>
    <w:p w:rsidR="00D2332D" w:rsidRPr="00D2332D" w:rsidRDefault="00D2332D" w:rsidP="00D2332D">
      <w:pPr>
        <w:jc w:val="both"/>
        <w:rPr>
          <w:szCs w:val="20"/>
          <w:lang w:val="nl-BE"/>
        </w:rPr>
      </w:pPr>
    </w:p>
    <w:p w:rsidR="00D2332D" w:rsidRPr="00D2332D" w:rsidRDefault="00D2332D" w:rsidP="00D2332D">
      <w:pPr>
        <w:jc w:val="both"/>
        <w:rPr>
          <w:szCs w:val="20"/>
          <w:lang w:val="nl-BE"/>
        </w:rPr>
      </w:pPr>
      <w:r w:rsidRPr="00D2332D">
        <w:rPr>
          <w:szCs w:val="20"/>
          <w:lang w:val="nl-BE"/>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D2332D" w:rsidRPr="00D2332D" w:rsidRDefault="00D2332D" w:rsidP="00D2332D">
      <w:pPr>
        <w:jc w:val="both"/>
        <w:rPr>
          <w:szCs w:val="20"/>
          <w:lang w:val="nl-BE"/>
        </w:rPr>
      </w:pPr>
    </w:p>
    <w:p w:rsidR="005E1B88" w:rsidRPr="00551239" w:rsidRDefault="00D2332D" w:rsidP="00D2332D">
      <w:pPr>
        <w:jc w:val="both"/>
        <w:rPr>
          <w:szCs w:val="20"/>
          <w:lang w:val="nl-BE"/>
        </w:rPr>
      </w:pPr>
      <w:r w:rsidRPr="00D2332D">
        <w:rPr>
          <w:szCs w:val="20"/>
          <w:lang w:val="nl-BE"/>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D2332D">
        <w:rPr>
          <w:szCs w:val="20"/>
          <w:lang w:val="nl-BE"/>
        </w:rPr>
        <w:t>leren</w:t>
      </w:r>
      <w:proofErr w:type="spellEnd"/>
      <w:r w:rsidRPr="00D2332D">
        <w:rPr>
          <w:szCs w:val="20"/>
          <w:lang w:val="nl-BE"/>
        </w:rPr>
        <w:t xml:space="preserve">’, aan </w:t>
      </w:r>
      <w:proofErr w:type="spellStart"/>
      <w:r w:rsidRPr="00D2332D">
        <w:rPr>
          <w:szCs w:val="20"/>
          <w:lang w:val="nl-BE"/>
        </w:rPr>
        <w:t>leerlingactieve</w:t>
      </w:r>
      <w:proofErr w:type="spellEnd"/>
      <w:r w:rsidRPr="00D2332D">
        <w:rPr>
          <w:szCs w:val="20"/>
          <w:lang w:val="nl-BE"/>
        </w:rPr>
        <w:t xml:space="preserve"> didactische werkvormen, aan brede evalu</w:t>
      </w:r>
      <w:r>
        <w:rPr>
          <w:szCs w:val="20"/>
          <w:lang w:val="nl-BE"/>
        </w:rPr>
        <w:t xml:space="preserve">atie </w:t>
      </w:r>
      <w:r w:rsidRPr="00D2332D">
        <w:rPr>
          <w:szCs w:val="20"/>
          <w:lang w:val="nl-BE"/>
        </w:rPr>
        <w:t>en aan het taalbeleid.  Op deze manier biedt het leerplan de mogelijkheid het pedagogisch project te concretiseren.</w:t>
      </w: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067587">
      <w:pPr>
        <w:pStyle w:val="Kop1"/>
      </w:pPr>
      <w:bookmarkStart w:id="25" w:name="_Toc247095080"/>
      <w:bookmarkStart w:id="26" w:name="_Toc247095388"/>
      <w:bookmarkStart w:id="27" w:name="_Toc247095467"/>
      <w:bookmarkStart w:id="28" w:name="_Toc247095501"/>
      <w:bookmarkStart w:id="29" w:name="_Toc247095606"/>
      <w:bookmarkStart w:id="30" w:name="_Toc388956364"/>
      <w:bookmarkStart w:id="31" w:name="_Toc388956503"/>
      <w:r>
        <w:lastRenderedPageBreak/>
        <w:t>Autonomie van de school</w:t>
      </w:r>
      <w:bookmarkEnd w:id="25"/>
      <w:bookmarkEnd w:id="26"/>
      <w:bookmarkEnd w:id="27"/>
      <w:bookmarkEnd w:id="28"/>
      <w:bookmarkEnd w:id="29"/>
      <w:bookmarkEnd w:id="30"/>
      <w:bookmarkEnd w:id="31"/>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356CF3">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356CF3">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356CF3">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356CF3">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356CF3">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356CF3">
      <w:pPr>
        <w:pStyle w:val="Plattetekst"/>
        <w:numPr>
          <w:ilvl w:val="0"/>
          <w:numId w:val="17"/>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356CF3">
      <w:pPr>
        <w:pStyle w:val="Plattetekst"/>
        <w:numPr>
          <w:ilvl w:val="0"/>
          <w:numId w:val="17"/>
        </w:numPr>
        <w:tabs>
          <w:tab w:val="left" w:pos="567"/>
        </w:tabs>
        <w:spacing w:after="0"/>
        <w:jc w:val="both"/>
        <w:rPr>
          <w:szCs w:val="20"/>
        </w:rPr>
      </w:pPr>
      <w:r w:rsidRPr="00551239">
        <w:rPr>
          <w:rFonts w:cs="Arial"/>
          <w:szCs w:val="20"/>
        </w:rPr>
        <w:t>de eigen visie op gelijke kansen: integratie van doelstellingen in ver</w:t>
      </w:r>
      <w:r w:rsidR="002A2D20">
        <w:rPr>
          <w:rFonts w:cs="Arial"/>
          <w:szCs w:val="20"/>
        </w:rPr>
        <w:t>band met (leer)attitudes,</w:t>
      </w:r>
      <w:r w:rsidRPr="00551239">
        <w:rPr>
          <w:rFonts w:cs="Arial"/>
          <w:szCs w:val="20"/>
        </w:rPr>
        <w:t xml:space="preserve"> met taalontwikkeling; </w:t>
      </w:r>
    </w:p>
    <w:p w:rsidR="005E1B88" w:rsidRPr="00551239" w:rsidRDefault="005E1B88" w:rsidP="00356CF3">
      <w:pPr>
        <w:pStyle w:val="Plattetekst"/>
        <w:numPr>
          <w:ilvl w:val="0"/>
          <w:numId w:val="17"/>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t>
      </w:r>
      <w:r w:rsidR="00D2332D">
        <w:rPr>
          <w:rFonts w:cs="Arial"/>
          <w:bCs/>
          <w:szCs w:val="20"/>
        </w:rPr>
        <w:t>in welke volgorde de doelstellingen</w:t>
      </w:r>
      <w:r w:rsidRPr="00551239">
        <w:rPr>
          <w:rFonts w:cs="Arial"/>
          <w:bCs/>
          <w:szCs w:val="20"/>
        </w:rPr>
        <w:t xml:space="preserv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0936A3" w:rsidRPr="00793E50" w:rsidRDefault="000936A3" w:rsidP="00067587">
      <w:pPr>
        <w:pStyle w:val="Kop1"/>
      </w:pPr>
      <w:bookmarkStart w:id="32" w:name="_Toc388956365"/>
      <w:bookmarkStart w:id="33" w:name="_Toc388956504"/>
      <w:r w:rsidRPr="00793E50">
        <w:lastRenderedPageBreak/>
        <w:t>Lessentabel</w:t>
      </w:r>
      <w:bookmarkEnd w:id="32"/>
      <w:bookmarkEnd w:id="33"/>
    </w:p>
    <w:p w:rsidR="000936A3" w:rsidRDefault="000936A3" w:rsidP="000936A3">
      <w:pPr>
        <w:rPr>
          <w:lang w:val="nl-BE"/>
        </w:rPr>
      </w:pPr>
      <w:r>
        <w:rPr>
          <w:lang w:val="nl-BE"/>
        </w:rPr>
        <w:t xml:space="preserve">De lessentabellen zijn terug te vinden op de site van OVSG, </w:t>
      </w:r>
      <w:hyperlink r:id="rId23" w:history="1">
        <w:r w:rsidRPr="001A05D7">
          <w:rPr>
            <w:rStyle w:val="Hyperlink"/>
            <w:lang w:val="nl-BE"/>
          </w:rPr>
          <w:t>www.ovsg.be</w:t>
        </w:r>
      </w:hyperlink>
      <w:r>
        <w:t xml:space="preserve"> onder</w:t>
      </w:r>
      <w:r>
        <w:rPr>
          <w:lang w:val="nl-BE"/>
        </w:rPr>
        <w:t xml:space="preserve"> Publicaties.</w:t>
      </w:r>
    </w:p>
    <w:p w:rsidR="000936A3" w:rsidRDefault="000936A3" w:rsidP="000936A3">
      <w:pPr>
        <w:rPr>
          <w:rFonts w:cs="Arial"/>
          <w:szCs w:val="20"/>
          <w:lang w:val="nl-BE"/>
        </w:rPr>
      </w:pPr>
    </w:p>
    <w:p w:rsidR="005E1B88" w:rsidRDefault="005E1B88" w:rsidP="005E1B88">
      <w:pPr>
        <w:rPr>
          <w:rFonts w:cs="Arial"/>
          <w:szCs w:val="20"/>
        </w:rPr>
      </w:pPr>
      <w:r w:rsidRPr="00551239">
        <w:rPr>
          <w:rFonts w:cs="Arial"/>
          <w:szCs w:val="20"/>
        </w:rPr>
        <w:t>De lessentabel is indicatief. Zie ook hoofdstuk ‘Autonomie van de school’.</w:t>
      </w:r>
    </w:p>
    <w:p w:rsidR="008A00EA" w:rsidRDefault="008A00EA" w:rsidP="005E1B88">
      <w:pPr>
        <w:rPr>
          <w:rFonts w:cs="Arial"/>
          <w:szCs w:val="20"/>
        </w:rPr>
      </w:pPr>
    </w:p>
    <w:tbl>
      <w:tblPr>
        <w:tblStyle w:val="Webtabel31"/>
        <w:tblW w:w="9448" w:type="dxa"/>
        <w:tblInd w:w="45" w:type="dxa"/>
        <w:tblLook w:val="01E0" w:firstRow="1" w:lastRow="1" w:firstColumn="1" w:lastColumn="1" w:noHBand="0" w:noVBand="0"/>
      </w:tblPr>
      <w:tblGrid>
        <w:gridCol w:w="8198"/>
        <w:gridCol w:w="1250"/>
      </w:tblGrid>
      <w:tr w:rsidR="008A00EA" w:rsidRPr="008A00EA" w:rsidTr="008A00EA">
        <w:trPr>
          <w:cnfStyle w:val="100000000000" w:firstRow="1" w:lastRow="0" w:firstColumn="0" w:lastColumn="0" w:oddVBand="0" w:evenVBand="0" w:oddHBand="0" w:evenHBand="0" w:firstRowFirstColumn="0" w:firstRowLastColumn="0" w:lastRowFirstColumn="0" w:lastRowLastColumn="0"/>
        </w:trPr>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jc w:val="right"/>
              <w:rPr>
                <w:rFonts w:cs="Arial"/>
                <w:b/>
                <w:sz w:val="28"/>
                <w:szCs w:val="28"/>
                <w:lang w:val="nl-BE" w:eastAsia="nl-BE"/>
              </w:rPr>
            </w:pPr>
            <w:r w:rsidRPr="008A00EA">
              <w:rPr>
                <w:rFonts w:cs="Arial"/>
                <w:b/>
                <w:sz w:val="28"/>
                <w:szCs w:val="28"/>
                <w:lang w:val="nl-BE" w:eastAsia="nl-BE"/>
              </w:rPr>
              <w:t>3</w:t>
            </w:r>
            <w:r w:rsidRPr="008A00EA">
              <w:rPr>
                <w:rFonts w:cs="Arial"/>
                <w:b/>
                <w:sz w:val="28"/>
                <w:szCs w:val="28"/>
                <w:vertAlign w:val="superscript"/>
                <w:lang w:val="nl-BE" w:eastAsia="nl-BE"/>
              </w:rPr>
              <w:t>de</w:t>
            </w:r>
            <w:r w:rsidRPr="008A00EA">
              <w:rPr>
                <w:rFonts w:cs="Arial"/>
                <w:b/>
                <w:sz w:val="28"/>
                <w:szCs w:val="28"/>
                <w:lang w:val="nl-BE" w:eastAsia="nl-BE"/>
              </w:rPr>
              <w:t xml:space="preserve"> graad kso</w:t>
            </w:r>
          </w:p>
          <w:p w:rsidR="008A00EA" w:rsidRPr="008A00EA" w:rsidRDefault="008A00EA" w:rsidP="008A00EA">
            <w:pPr>
              <w:jc w:val="center"/>
              <w:rPr>
                <w:rFonts w:cs="Arial"/>
                <w:b/>
                <w:color w:val="0000FF"/>
                <w:sz w:val="28"/>
                <w:szCs w:val="28"/>
                <w:lang w:val="nl-BE" w:eastAsia="nl-BE"/>
              </w:rPr>
            </w:pPr>
          </w:p>
          <w:p w:rsidR="008A00EA" w:rsidRPr="008A00EA" w:rsidRDefault="008A00EA" w:rsidP="008A00EA">
            <w:pPr>
              <w:jc w:val="center"/>
              <w:rPr>
                <w:rFonts w:cs="Arial"/>
                <w:b/>
                <w:color w:val="0000FF"/>
                <w:sz w:val="28"/>
                <w:szCs w:val="28"/>
                <w:lang w:val="nl-BE" w:eastAsia="nl-BE"/>
              </w:rPr>
            </w:pPr>
            <w:r w:rsidRPr="008A00EA">
              <w:rPr>
                <w:rFonts w:cs="Arial"/>
                <w:b/>
                <w:color w:val="0000FF"/>
                <w:sz w:val="28"/>
                <w:szCs w:val="28"/>
                <w:lang w:val="nl-BE" w:eastAsia="nl-BE"/>
              </w:rPr>
              <w:t>Ballet</w:t>
            </w:r>
          </w:p>
          <w:p w:rsidR="008A00EA" w:rsidRPr="008A00EA" w:rsidRDefault="009F5973" w:rsidP="008A00EA">
            <w:pPr>
              <w:jc w:val="right"/>
              <w:rPr>
                <w:rFonts w:cs="Arial"/>
                <w:b/>
                <w:sz w:val="28"/>
                <w:szCs w:val="28"/>
                <w:lang w:val="nl-BE" w:eastAsia="nl-BE"/>
              </w:rPr>
            </w:pPr>
            <w:r w:rsidRPr="008A00EA">
              <w:rPr>
                <w:rFonts w:ascii="Times New Roman" w:hAnsi="Times New Roman"/>
                <w:noProof/>
                <w:sz w:val="24"/>
                <w:lang w:val="nl-BE" w:eastAsia="nl-BE"/>
              </w:rPr>
              <w:drawing>
                <wp:anchor distT="0" distB="0" distL="114300" distR="114300" simplePos="0" relativeHeight="251694080" behindDoc="0" locked="0" layoutInCell="1" allowOverlap="1" wp14:anchorId="5E834215" wp14:editId="6C8AF5F2">
                  <wp:simplePos x="0" y="0"/>
                  <wp:positionH relativeFrom="column">
                    <wp:posOffset>-33020</wp:posOffset>
                  </wp:positionH>
                  <wp:positionV relativeFrom="paragraph">
                    <wp:posOffset>-476250</wp:posOffset>
                  </wp:positionV>
                  <wp:extent cx="1225550" cy="615950"/>
                  <wp:effectExtent l="0" t="0" r="0" b="0"/>
                  <wp:wrapSquare wrapText="bothSides"/>
                  <wp:docPr id="11" name="Afbeelding 6" descr="Beschrijving: OVSG_log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OVSG_logo_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5550" cy="615950"/>
                          </a:xfrm>
                          <a:prstGeom prst="rect">
                            <a:avLst/>
                          </a:prstGeom>
                          <a:noFill/>
                        </pic:spPr>
                      </pic:pic>
                    </a:graphicData>
                  </a:graphic>
                  <wp14:sizeRelH relativeFrom="page">
                    <wp14:pctWidth>0</wp14:pctWidth>
                  </wp14:sizeRelH>
                  <wp14:sizeRelV relativeFrom="page">
                    <wp14:pctHeight>0</wp14:pctHeight>
                  </wp14:sizeRelV>
                </wp:anchor>
              </w:drawing>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shd w:val="clear" w:color="auto" w:fill="CCCCCC"/>
            <w:hideMark/>
          </w:tcPr>
          <w:p w:rsidR="008A00EA" w:rsidRPr="008A00EA" w:rsidRDefault="008A00EA" w:rsidP="008A00EA">
            <w:pPr>
              <w:rPr>
                <w:rFonts w:cs="Arial"/>
                <w:b/>
                <w:sz w:val="22"/>
                <w:szCs w:val="22"/>
                <w:lang w:val="nl-BE" w:eastAsia="nl-BE"/>
              </w:rPr>
            </w:pPr>
            <w:r w:rsidRPr="008A00EA">
              <w:rPr>
                <w:rFonts w:cs="Arial"/>
                <w:b/>
                <w:sz w:val="22"/>
                <w:szCs w:val="22"/>
                <w:lang w:val="nl-BE" w:eastAsia="nl-BE"/>
              </w:rPr>
              <w:t>BASISVORMING</w:t>
            </w:r>
          </w:p>
        </w:tc>
        <w:tc>
          <w:tcPr>
            <w:tcW w:w="1190" w:type="dxa"/>
            <w:tcBorders>
              <w:top w:val="outset" w:sz="6" w:space="0" w:color="auto"/>
              <w:left w:val="outset" w:sz="6" w:space="0" w:color="auto"/>
              <w:bottom w:val="outset" w:sz="6" w:space="0" w:color="auto"/>
              <w:right w:val="outset" w:sz="6" w:space="0" w:color="auto"/>
            </w:tcBorders>
            <w:shd w:val="clear" w:color="auto" w:fill="CCCCCC"/>
          </w:tcPr>
          <w:p w:rsidR="008A00EA" w:rsidRPr="008A00EA" w:rsidRDefault="008A00EA" w:rsidP="008A00EA">
            <w:pPr>
              <w:jc w:val="right"/>
              <w:rPr>
                <w:rFonts w:cs="Arial"/>
                <w:b/>
                <w:sz w:val="28"/>
                <w:szCs w:val="28"/>
                <w:lang w:val="nl-BE" w:eastAsia="nl-BE"/>
              </w:rPr>
            </w:pPr>
            <w:r w:rsidRPr="008A00EA">
              <w:rPr>
                <w:rFonts w:cs="Arial"/>
                <w:b/>
                <w:sz w:val="28"/>
                <w:szCs w:val="28"/>
                <w:lang w:val="nl-BE" w:eastAsia="nl-BE"/>
              </w:rPr>
              <w:t>14u</w:t>
            </w:r>
          </w:p>
        </w:tc>
      </w:tr>
      <w:tr w:rsidR="008A00EA"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rPr>
                <w:rFonts w:cs="Arial"/>
                <w:color w:val="0000FF"/>
                <w:szCs w:val="20"/>
                <w:lang w:val="nl-BE" w:eastAsia="nl-BE"/>
              </w:rPr>
            </w:pP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Godsdienst/Niet-confessionele Zedenleer</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2</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Aardrijkskunde</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1</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Engels</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2</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Frans</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2</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Geschiedenis</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1</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Lichamelijke opvoeding</w:t>
            </w:r>
            <w:r w:rsidR="002A2D20">
              <w:rPr>
                <w:rFonts w:cs="Arial"/>
                <w:szCs w:val="20"/>
                <w:lang w:val="nl-BE" w:eastAsia="nl-BE"/>
              </w:rPr>
              <w:t>*</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ascii="Times New Roman" w:hAnsi="Times New Roman"/>
                <w:szCs w:val="20"/>
                <w:lang w:val="nl-BE" w:eastAsia="nl-BE"/>
              </w:rPr>
            </w:pPr>
            <w:r w:rsidRPr="008A00EA">
              <w:rPr>
                <w:rFonts w:cs="Arial"/>
                <w:szCs w:val="20"/>
                <w:lang w:val="nl-BE" w:eastAsia="nl-BE"/>
              </w:rPr>
              <w:t>1</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Nederlands</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3</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szCs w:val="20"/>
                <w:lang w:val="nl-BE" w:eastAsia="nl-BE"/>
              </w:rPr>
            </w:pPr>
            <w:r w:rsidRPr="008A00EA">
              <w:rPr>
                <w:rFonts w:cs="Arial"/>
                <w:szCs w:val="20"/>
                <w:lang w:val="nl-BE" w:eastAsia="nl-BE"/>
              </w:rPr>
              <w:t>AV Wiskunde</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rPr>
                <w:rFonts w:cs="Arial"/>
                <w:b/>
                <w:color w:val="0000FF"/>
                <w:szCs w:val="20"/>
                <w:lang w:val="nl-BE" w:eastAsia="nl-BE"/>
              </w:rPr>
            </w:pPr>
            <w:r w:rsidRPr="008A00EA">
              <w:rPr>
                <w:rFonts w:cs="Arial"/>
                <w:szCs w:val="20"/>
                <w:lang w:val="nl-BE" w:eastAsia="nl-BE"/>
              </w:rPr>
              <w:t>2</w:t>
            </w:r>
          </w:p>
        </w:tc>
      </w:tr>
      <w:tr w:rsidR="008A00EA"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rPr>
                <w:rFonts w:cs="Arial"/>
                <w:color w:val="0000FF"/>
                <w:szCs w:val="20"/>
                <w:lang w:val="nl-BE" w:eastAsia="nl-BE"/>
              </w:rPr>
            </w:pPr>
          </w:p>
        </w:tc>
      </w:tr>
      <w:tr w:rsidR="002A2D20"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2A2D20" w:rsidRPr="008A00EA" w:rsidRDefault="002A2D20" w:rsidP="00A93C92">
            <w:pPr>
              <w:rPr>
                <w:rFonts w:cs="Arial"/>
                <w:color w:val="0000FF"/>
                <w:szCs w:val="20"/>
                <w:lang w:val="nl-BE" w:eastAsia="nl-BE"/>
              </w:rPr>
            </w:pPr>
            <w:r>
              <w:rPr>
                <w:rFonts w:cs="Arial"/>
                <w:color w:val="0000FF"/>
                <w:szCs w:val="20"/>
                <w:lang w:val="nl-BE" w:eastAsia="nl-BE"/>
              </w:rPr>
              <w:t xml:space="preserve">* </w:t>
            </w:r>
            <w:r w:rsidRPr="002A2D20">
              <w:rPr>
                <w:rFonts w:cs="Arial"/>
                <w:sz w:val="18"/>
                <w:szCs w:val="18"/>
                <w:lang w:val="nl-BE" w:eastAsia="nl-BE"/>
              </w:rPr>
              <w:t>Een aantal eindtermen voor het vak Lichamelijke Opvoeding worden ook gerealiseerd in de</w:t>
            </w:r>
            <w:r w:rsidR="00A93C92">
              <w:rPr>
                <w:rFonts w:cs="Arial"/>
                <w:sz w:val="18"/>
                <w:szCs w:val="18"/>
                <w:lang w:val="nl-BE" w:eastAsia="nl-BE"/>
              </w:rPr>
              <w:t xml:space="preserve"> </w:t>
            </w:r>
            <w:r w:rsidRPr="002A2D20">
              <w:rPr>
                <w:rFonts w:cs="Arial"/>
                <w:sz w:val="18"/>
                <w:szCs w:val="18"/>
                <w:lang w:val="nl-BE" w:eastAsia="nl-BE"/>
              </w:rPr>
              <w:t>KV Hedendaagse dans en  Klassieke dans</w:t>
            </w: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shd w:val="clear" w:color="auto" w:fill="CCCCCC"/>
            <w:hideMark/>
          </w:tcPr>
          <w:p w:rsidR="008A00EA" w:rsidRPr="008A00EA" w:rsidRDefault="008A00EA" w:rsidP="008A00EA">
            <w:pPr>
              <w:rPr>
                <w:rFonts w:cs="Arial"/>
                <w:b/>
                <w:sz w:val="22"/>
                <w:szCs w:val="22"/>
                <w:lang w:val="nl-BE" w:eastAsia="nl-BE"/>
              </w:rPr>
            </w:pPr>
            <w:r w:rsidRPr="008A00EA">
              <w:rPr>
                <w:rFonts w:cs="Arial"/>
                <w:b/>
                <w:sz w:val="22"/>
                <w:szCs w:val="22"/>
                <w:lang w:val="nl-BE" w:eastAsia="nl-BE"/>
              </w:rPr>
              <w:t xml:space="preserve">SPECIFIEK GEDEELTE </w:t>
            </w:r>
          </w:p>
        </w:tc>
        <w:tc>
          <w:tcPr>
            <w:tcW w:w="1190" w:type="dxa"/>
            <w:tcBorders>
              <w:top w:val="outset" w:sz="6" w:space="0" w:color="auto"/>
              <w:left w:val="outset" w:sz="6" w:space="0" w:color="auto"/>
              <w:bottom w:val="outset" w:sz="6" w:space="0" w:color="auto"/>
              <w:right w:val="outset" w:sz="6" w:space="0" w:color="auto"/>
            </w:tcBorders>
            <w:shd w:val="clear" w:color="auto" w:fill="CCCCCC"/>
          </w:tcPr>
          <w:p w:rsidR="008A00EA" w:rsidRPr="008A00EA" w:rsidRDefault="008A00EA" w:rsidP="008A00EA">
            <w:pPr>
              <w:jc w:val="right"/>
              <w:rPr>
                <w:rFonts w:cs="Arial"/>
                <w:b/>
                <w:sz w:val="28"/>
                <w:szCs w:val="28"/>
                <w:lang w:val="nl-BE" w:eastAsia="nl-BE"/>
              </w:rPr>
            </w:pPr>
            <w:r w:rsidRPr="008A00EA">
              <w:rPr>
                <w:rFonts w:cs="Arial"/>
                <w:b/>
                <w:sz w:val="28"/>
                <w:szCs w:val="28"/>
                <w:lang w:val="nl-BE" w:eastAsia="nl-BE"/>
              </w:rPr>
              <w:t>22u</w:t>
            </w:r>
          </w:p>
        </w:tc>
      </w:tr>
      <w:tr w:rsidR="008A00EA"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rPr>
                <w:rFonts w:cs="Arial"/>
                <w:b/>
                <w:color w:val="0000FF"/>
                <w:szCs w:val="20"/>
                <w:lang w:val="nl-BE" w:eastAsia="nl-BE"/>
              </w:rPr>
            </w:pP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shd w:val="clear" w:color="auto" w:fill="auto"/>
            <w:hideMark/>
          </w:tcPr>
          <w:p w:rsidR="008A00EA" w:rsidRPr="008A00EA" w:rsidRDefault="008A00EA" w:rsidP="008A00EA">
            <w:pPr>
              <w:rPr>
                <w:rFonts w:cs="Arial"/>
                <w:szCs w:val="20"/>
                <w:lang w:val="nl-BE" w:eastAsia="nl-BE"/>
              </w:rPr>
            </w:pPr>
            <w:r w:rsidRPr="008A00EA">
              <w:rPr>
                <w:rFonts w:cs="Arial"/>
                <w:szCs w:val="20"/>
                <w:lang w:val="nl-BE" w:eastAsia="nl-BE"/>
              </w:rPr>
              <w:t>AV Kunstgeschiedenis</w:t>
            </w:r>
          </w:p>
          <w:p w:rsidR="008A00EA" w:rsidRPr="008A00EA" w:rsidRDefault="008A00EA" w:rsidP="008A00EA">
            <w:pPr>
              <w:rPr>
                <w:rFonts w:cs="Arial"/>
                <w:szCs w:val="20"/>
                <w:lang w:val="nl-BE" w:eastAsia="nl-BE"/>
              </w:rPr>
            </w:pPr>
            <w:r w:rsidRPr="008A00EA">
              <w:rPr>
                <w:rFonts w:cs="Arial"/>
                <w:szCs w:val="20"/>
                <w:lang w:val="nl-BE" w:eastAsia="nl-BE"/>
              </w:rPr>
              <w:t>AV Muzikale opvoeding</w:t>
            </w:r>
          </w:p>
          <w:p w:rsidR="008A00EA" w:rsidRPr="008A00EA" w:rsidRDefault="008A00EA" w:rsidP="008A00EA">
            <w:pPr>
              <w:rPr>
                <w:rFonts w:cs="Arial"/>
                <w:szCs w:val="20"/>
                <w:lang w:val="nl-BE" w:eastAsia="nl-BE"/>
              </w:rPr>
            </w:pPr>
            <w:r w:rsidRPr="008A00EA">
              <w:rPr>
                <w:rFonts w:cs="Arial"/>
                <w:szCs w:val="20"/>
                <w:lang w:val="nl-BE" w:eastAsia="nl-BE"/>
              </w:rPr>
              <w:t>KV Hedendaagse dans</w:t>
            </w:r>
          </w:p>
          <w:p w:rsidR="008A00EA" w:rsidRPr="008A00EA" w:rsidRDefault="008A00EA" w:rsidP="008A00EA">
            <w:pPr>
              <w:rPr>
                <w:rFonts w:cs="Arial"/>
                <w:szCs w:val="20"/>
                <w:highlight w:val="green"/>
                <w:lang w:val="nl-BE" w:eastAsia="nl-BE"/>
              </w:rPr>
            </w:pPr>
            <w:r w:rsidRPr="008A00EA">
              <w:rPr>
                <w:rFonts w:cs="Arial"/>
                <w:szCs w:val="20"/>
                <w:lang w:val="nl-BE" w:eastAsia="nl-BE"/>
              </w:rPr>
              <w:t>KV Klassieke dans</w:t>
            </w:r>
          </w:p>
        </w:tc>
        <w:tc>
          <w:tcPr>
            <w:tcW w:w="1190" w:type="dxa"/>
            <w:tcBorders>
              <w:top w:val="outset" w:sz="6" w:space="0" w:color="auto"/>
              <w:left w:val="outset" w:sz="6" w:space="0" w:color="auto"/>
              <w:bottom w:val="outset" w:sz="6" w:space="0" w:color="auto"/>
              <w:right w:val="outset" w:sz="6" w:space="0" w:color="auto"/>
            </w:tcBorders>
            <w:hideMark/>
          </w:tcPr>
          <w:p w:rsidR="008A00EA" w:rsidRPr="008A00EA" w:rsidRDefault="008A00EA" w:rsidP="008A00EA">
            <w:pPr>
              <w:jc w:val="center"/>
              <w:rPr>
                <w:rFonts w:cs="Arial"/>
                <w:szCs w:val="20"/>
                <w:lang w:val="nl-BE" w:eastAsia="nl-BE"/>
              </w:rPr>
            </w:pPr>
            <w:r w:rsidRPr="008A00EA">
              <w:rPr>
                <w:rFonts w:cs="Arial"/>
                <w:szCs w:val="20"/>
                <w:lang w:val="nl-BE" w:eastAsia="nl-BE"/>
              </w:rPr>
              <w:t>1</w:t>
            </w:r>
          </w:p>
          <w:p w:rsidR="008A00EA" w:rsidRPr="008A00EA" w:rsidRDefault="008A00EA" w:rsidP="008A00EA">
            <w:pPr>
              <w:jc w:val="center"/>
              <w:rPr>
                <w:rFonts w:cs="Arial"/>
                <w:szCs w:val="20"/>
                <w:lang w:val="nl-BE" w:eastAsia="nl-BE"/>
              </w:rPr>
            </w:pPr>
            <w:r w:rsidRPr="008A00EA">
              <w:rPr>
                <w:rFonts w:cs="Arial"/>
                <w:szCs w:val="20"/>
                <w:lang w:val="nl-BE" w:eastAsia="nl-BE"/>
              </w:rPr>
              <w:t>1</w:t>
            </w:r>
          </w:p>
          <w:p w:rsidR="008A00EA" w:rsidRPr="008A00EA" w:rsidRDefault="008A00EA" w:rsidP="008A00EA">
            <w:pPr>
              <w:jc w:val="center"/>
              <w:rPr>
                <w:rFonts w:cs="Arial"/>
                <w:szCs w:val="20"/>
                <w:lang w:val="nl-BE" w:eastAsia="nl-BE"/>
              </w:rPr>
            </w:pPr>
            <w:r w:rsidRPr="008A00EA">
              <w:rPr>
                <w:rFonts w:cs="Arial"/>
                <w:szCs w:val="20"/>
                <w:lang w:val="nl-BE" w:eastAsia="nl-BE"/>
              </w:rPr>
              <w:t>3</w:t>
            </w:r>
          </w:p>
          <w:p w:rsidR="008A00EA" w:rsidRPr="008A00EA" w:rsidRDefault="008A00EA" w:rsidP="008A00EA">
            <w:pPr>
              <w:jc w:val="center"/>
              <w:rPr>
                <w:rFonts w:cs="Arial"/>
                <w:b/>
                <w:color w:val="0000FF"/>
                <w:szCs w:val="20"/>
                <w:highlight w:val="green"/>
                <w:lang w:val="nl-BE" w:eastAsia="nl-BE"/>
              </w:rPr>
            </w:pPr>
            <w:r w:rsidRPr="008A00EA">
              <w:rPr>
                <w:rFonts w:cs="Arial"/>
                <w:szCs w:val="20"/>
                <w:lang w:val="nl-BE" w:eastAsia="nl-BE"/>
              </w:rPr>
              <w:t>17</w:t>
            </w:r>
          </w:p>
        </w:tc>
      </w:tr>
      <w:tr w:rsidR="008A00EA"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rPr>
                <w:rFonts w:cs="Arial"/>
                <w:b/>
                <w:color w:val="0000FF"/>
                <w:szCs w:val="20"/>
                <w:lang w:val="nl-BE" w:eastAsia="nl-BE"/>
              </w:rPr>
            </w:pPr>
          </w:p>
        </w:tc>
      </w:tr>
      <w:tr w:rsidR="008A00EA" w:rsidRPr="008A00EA" w:rsidTr="008A00EA">
        <w:tc>
          <w:tcPr>
            <w:tcW w:w="8138" w:type="dxa"/>
            <w:tcBorders>
              <w:top w:val="outset" w:sz="6" w:space="0" w:color="auto"/>
              <w:left w:val="outset" w:sz="6" w:space="0" w:color="auto"/>
              <w:bottom w:val="outset" w:sz="6" w:space="0" w:color="auto"/>
              <w:right w:val="outset" w:sz="6" w:space="0" w:color="auto"/>
            </w:tcBorders>
            <w:shd w:val="clear" w:color="auto" w:fill="CCCCCC"/>
            <w:hideMark/>
          </w:tcPr>
          <w:p w:rsidR="008A00EA" w:rsidRPr="008A00EA" w:rsidRDefault="008A00EA" w:rsidP="008A00EA">
            <w:pPr>
              <w:rPr>
                <w:rFonts w:cs="Arial"/>
                <w:b/>
                <w:sz w:val="22"/>
                <w:szCs w:val="22"/>
                <w:lang w:val="nl-BE" w:eastAsia="nl-BE"/>
              </w:rPr>
            </w:pPr>
            <w:r w:rsidRPr="008A00EA">
              <w:rPr>
                <w:rFonts w:cs="Arial"/>
                <w:b/>
                <w:sz w:val="22"/>
                <w:szCs w:val="22"/>
                <w:lang w:val="nl-BE" w:eastAsia="nl-BE"/>
              </w:rPr>
              <w:t xml:space="preserve">COMPLEMENTAIR GEDEELTE </w:t>
            </w:r>
          </w:p>
        </w:tc>
        <w:tc>
          <w:tcPr>
            <w:tcW w:w="1190" w:type="dxa"/>
            <w:tcBorders>
              <w:top w:val="outset" w:sz="6" w:space="0" w:color="auto"/>
              <w:left w:val="outset" w:sz="6" w:space="0" w:color="auto"/>
              <w:bottom w:val="outset" w:sz="6" w:space="0" w:color="auto"/>
              <w:right w:val="outset" w:sz="6" w:space="0" w:color="auto"/>
            </w:tcBorders>
            <w:shd w:val="clear" w:color="auto" w:fill="CCCCCC"/>
          </w:tcPr>
          <w:p w:rsidR="008A00EA" w:rsidRPr="008A00EA" w:rsidRDefault="008A00EA" w:rsidP="008A00EA">
            <w:pPr>
              <w:jc w:val="right"/>
              <w:rPr>
                <w:rFonts w:cs="Arial"/>
                <w:b/>
                <w:sz w:val="28"/>
                <w:szCs w:val="28"/>
                <w:lang w:val="nl-BE" w:eastAsia="nl-BE"/>
              </w:rPr>
            </w:pPr>
            <w:r w:rsidRPr="008A00EA">
              <w:rPr>
                <w:rFonts w:cs="Arial"/>
                <w:b/>
                <w:sz w:val="28"/>
                <w:szCs w:val="28"/>
                <w:lang w:val="nl-BE" w:eastAsia="nl-BE"/>
              </w:rPr>
              <w:t>0u</w:t>
            </w:r>
          </w:p>
        </w:tc>
      </w:tr>
      <w:tr w:rsidR="008A00EA" w:rsidRPr="008A00EA" w:rsidTr="008A00EA">
        <w:tc>
          <w:tcPr>
            <w:tcW w:w="9368" w:type="dxa"/>
            <w:gridSpan w:val="2"/>
            <w:tcBorders>
              <w:top w:val="outset" w:sz="6" w:space="0" w:color="auto"/>
              <w:left w:val="outset" w:sz="6" w:space="0" w:color="auto"/>
              <w:bottom w:val="outset" w:sz="6" w:space="0" w:color="auto"/>
              <w:right w:val="outset" w:sz="6" w:space="0" w:color="auto"/>
            </w:tcBorders>
          </w:tcPr>
          <w:p w:rsidR="008A00EA" w:rsidRPr="008A00EA" w:rsidRDefault="008A00EA" w:rsidP="008A00EA">
            <w:pPr>
              <w:rPr>
                <w:rFonts w:cs="Arial"/>
                <w:color w:val="0000FF"/>
                <w:szCs w:val="20"/>
                <w:lang w:val="nl-BE" w:eastAsia="nl-BE"/>
              </w:rPr>
            </w:pPr>
          </w:p>
        </w:tc>
      </w:tr>
    </w:tbl>
    <w:p w:rsidR="008A00EA" w:rsidRPr="008A00EA" w:rsidRDefault="008A00EA" w:rsidP="008A00EA">
      <w:pPr>
        <w:rPr>
          <w:rFonts w:ascii="Times New Roman" w:hAnsi="Times New Roman"/>
          <w:sz w:val="24"/>
          <w:lang w:eastAsia="nl-BE"/>
        </w:rPr>
      </w:pPr>
    </w:p>
    <w:p w:rsidR="008A00EA" w:rsidRPr="00551239" w:rsidRDefault="008A00EA" w:rsidP="005E1B88">
      <w:pPr>
        <w:rPr>
          <w:rFonts w:cs="Arial"/>
          <w:szCs w:val="20"/>
        </w:rPr>
      </w:pPr>
    </w:p>
    <w:p w:rsidR="005E1B88" w:rsidRPr="00551239" w:rsidRDefault="005E1B88" w:rsidP="005E1B88">
      <w:pPr>
        <w:rPr>
          <w:rFonts w:cs="Arial"/>
          <w:szCs w:val="20"/>
        </w:rPr>
      </w:pPr>
    </w:p>
    <w:p w:rsidR="005E1B88" w:rsidRDefault="005E1B88" w:rsidP="00067587">
      <w:pPr>
        <w:pStyle w:val="Kop1"/>
      </w:pPr>
      <w:bookmarkStart w:id="34" w:name="_Toc247095082"/>
      <w:bookmarkStart w:id="35" w:name="_Toc247095390"/>
      <w:bookmarkStart w:id="36" w:name="_Toc247095469"/>
      <w:bookmarkStart w:id="37" w:name="_Toc247095503"/>
      <w:bookmarkStart w:id="38" w:name="_Toc247095608"/>
      <w:bookmarkStart w:id="39" w:name="_Toc388956366"/>
      <w:bookmarkStart w:id="40" w:name="_Toc388956505"/>
      <w:r>
        <w:lastRenderedPageBreak/>
        <w:t>Doelgroep</w:t>
      </w:r>
      <w:bookmarkEnd w:id="34"/>
      <w:bookmarkEnd w:id="35"/>
      <w:bookmarkEnd w:id="36"/>
      <w:bookmarkEnd w:id="37"/>
      <w:bookmarkEnd w:id="38"/>
      <w:bookmarkEnd w:id="39"/>
      <w:bookmarkEnd w:id="40"/>
      <w:r>
        <w:t xml:space="preserve"> </w:t>
      </w:r>
    </w:p>
    <w:p w:rsidR="000936A3" w:rsidRDefault="000936A3" w:rsidP="000936A3">
      <w:pPr>
        <w:rPr>
          <w:rFonts w:cs="Arial"/>
          <w:szCs w:val="20"/>
        </w:rPr>
      </w:pPr>
      <w:r w:rsidRPr="00551239">
        <w:rPr>
          <w:bCs/>
          <w:szCs w:val="20"/>
        </w:rPr>
        <w:t xml:space="preserve">Dit leerplan is bestemd voor de leerlingen </w:t>
      </w:r>
      <w:r w:rsidRPr="00CE3F3B">
        <w:rPr>
          <w:rFonts w:cs="Arial"/>
          <w:szCs w:val="20"/>
        </w:rPr>
        <w:t xml:space="preserve">van de </w:t>
      </w:r>
      <w:r>
        <w:rPr>
          <w:rFonts w:cs="Arial"/>
          <w:szCs w:val="20"/>
        </w:rPr>
        <w:t xml:space="preserve">derde </w:t>
      </w:r>
      <w:r w:rsidRPr="009C1208">
        <w:rPr>
          <w:rFonts w:cs="Arial"/>
          <w:szCs w:val="20"/>
        </w:rPr>
        <w:t xml:space="preserve">graad </w:t>
      </w:r>
      <w:r w:rsidR="008A00EA">
        <w:rPr>
          <w:rFonts w:cs="Arial"/>
          <w:szCs w:val="20"/>
        </w:rPr>
        <w:t>kso studierichting Ballet voor het vak</w:t>
      </w:r>
    </w:p>
    <w:p w:rsidR="008A00EA" w:rsidRPr="009C1208" w:rsidRDefault="008A00EA" w:rsidP="000936A3">
      <w:pPr>
        <w:rPr>
          <w:b/>
          <w:bCs/>
          <w:color w:val="000000"/>
          <w:szCs w:val="20"/>
        </w:rPr>
      </w:pPr>
    </w:p>
    <w:p w:rsidR="000936A3" w:rsidRPr="009C1208" w:rsidRDefault="000936A3" w:rsidP="000936A3">
      <w:pPr>
        <w:jc w:val="center"/>
        <w:rPr>
          <w:b/>
          <w:bCs/>
          <w:color w:val="000000"/>
          <w:szCs w:val="20"/>
        </w:rPr>
      </w:pPr>
      <w:r w:rsidRPr="009C1208">
        <w:rPr>
          <w:b/>
          <w:bCs/>
          <w:color w:val="000000"/>
          <w:szCs w:val="20"/>
        </w:rPr>
        <w:t>AV Lichamelijke opvoeding</w:t>
      </w:r>
    </w:p>
    <w:p w:rsidR="000936A3" w:rsidRPr="009C1208" w:rsidRDefault="000936A3" w:rsidP="000936A3">
      <w:pPr>
        <w:rPr>
          <w:color w:val="000000"/>
          <w:szCs w:val="20"/>
        </w:rPr>
      </w:pPr>
    </w:p>
    <w:p w:rsidR="000936A3" w:rsidRPr="00551239" w:rsidRDefault="000936A3" w:rsidP="000936A3">
      <w:pPr>
        <w:rPr>
          <w:color w:val="000000"/>
          <w:szCs w:val="20"/>
        </w:rPr>
      </w:pPr>
      <w:r w:rsidRPr="009C1208">
        <w:rPr>
          <w:color w:val="000000"/>
          <w:szCs w:val="20"/>
        </w:rPr>
        <w:t xml:space="preserve">dat in de lessentabel deel uitmaakt van </w:t>
      </w:r>
      <w:r w:rsidRPr="009C1208">
        <w:rPr>
          <w:b/>
          <w:color w:val="000000"/>
          <w:szCs w:val="20"/>
        </w:rPr>
        <w:t>de basisvorming.</w:t>
      </w:r>
    </w:p>
    <w:p w:rsidR="005E1B88" w:rsidRPr="00551239" w:rsidRDefault="005E1B88" w:rsidP="005E1B88">
      <w:pPr>
        <w:rPr>
          <w:color w:val="000000"/>
          <w:szCs w:val="20"/>
        </w:rPr>
      </w:pPr>
    </w:p>
    <w:p w:rsidR="005E1B88" w:rsidRPr="00551239" w:rsidRDefault="005E1B88" w:rsidP="005E1B88">
      <w:pPr>
        <w:rPr>
          <w:b/>
          <w:color w:val="000000"/>
          <w:szCs w:val="20"/>
        </w:rPr>
      </w:pPr>
    </w:p>
    <w:p w:rsidR="005E1B88" w:rsidRPr="00551239" w:rsidRDefault="005E1B88" w:rsidP="005E1B88">
      <w:pPr>
        <w:rPr>
          <w:color w:val="000000"/>
          <w:szCs w:val="20"/>
        </w:rPr>
      </w:pPr>
    </w:p>
    <w:p w:rsidR="005E1B88" w:rsidRPr="00551239" w:rsidRDefault="005E1B88" w:rsidP="005E1B88">
      <w:pPr>
        <w:rPr>
          <w:szCs w:val="20"/>
        </w:rPr>
      </w:pPr>
      <w:r w:rsidRPr="00551239">
        <w:rPr>
          <w:szCs w:val="20"/>
        </w:rPr>
        <w:t xml:space="preserve">Toelatingsvoorwaarden: zie </w:t>
      </w:r>
      <w:hyperlink r:id="rId25" w:history="1">
        <w:r w:rsidRPr="00551239">
          <w:rPr>
            <w:rStyle w:val="Hyperlink"/>
            <w:szCs w:val="20"/>
          </w:rPr>
          <w:t>omzendbrief SO 64</w:t>
        </w:r>
      </w:hyperlink>
      <w:r w:rsidRPr="00551239">
        <w:rPr>
          <w:szCs w:val="20"/>
        </w:rPr>
        <w:t xml:space="preserve"> </w:t>
      </w:r>
    </w:p>
    <w:p w:rsidR="005E1B88" w:rsidRDefault="005E1B88" w:rsidP="00067587">
      <w:pPr>
        <w:pStyle w:val="Kop1"/>
      </w:pPr>
      <w:bookmarkStart w:id="41" w:name="_Toc247095083"/>
      <w:bookmarkStart w:id="42" w:name="_Toc247095391"/>
      <w:bookmarkStart w:id="43" w:name="_Toc247095470"/>
      <w:bookmarkStart w:id="44" w:name="_Toc247095504"/>
      <w:bookmarkStart w:id="45" w:name="_Toc247095609"/>
      <w:bookmarkStart w:id="46" w:name="_Toc388956367"/>
      <w:bookmarkStart w:id="47" w:name="_Toc388956506"/>
      <w:r>
        <w:lastRenderedPageBreak/>
        <w:t>Opbouw van het leerplan</w:t>
      </w:r>
      <w:bookmarkEnd w:id="41"/>
      <w:bookmarkEnd w:id="42"/>
      <w:bookmarkEnd w:id="43"/>
      <w:bookmarkEnd w:id="44"/>
      <w:bookmarkEnd w:id="45"/>
      <w:bookmarkEnd w:id="46"/>
      <w:bookmarkEnd w:id="47"/>
    </w:p>
    <w:p w:rsidR="005E1B88" w:rsidRPr="00551239" w:rsidRDefault="005E1B88" w:rsidP="005E1B88">
      <w:pPr>
        <w:jc w:val="both"/>
        <w:rPr>
          <w:i/>
          <w:szCs w:val="20"/>
        </w:rPr>
      </w:pPr>
      <w:r w:rsidRPr="00551239">
        <w:rPr>
          <w:i/>
          <w:szCs w:val="20"/>
        </w:rPr>
        <w:t>Systematiek</w:t>
      </w:r>
    </w:p>
    <w:p w:rsidR="00A74C89" w:rsidRDefault="00A74C89" w:rsidP="001D54DF">
      <w:pPr>
        <w:jc w:val="both"/>
        <w:rPr>
          <w:rFonts w:cs="Arial"/>
          <w:b/>
          <w:i/>
          <w:color w:val="31849B" w:themeColor="accent5" w:themeShade="BF"/>
          <w:szCs w:val="20"/>
        </w:rPr>
      </w:pPr>
    </w:p>
    <w:p w:rsidR="00A74C89" w:rsidRPr="00834F99" w:rsidRDefault="00026493" w:rsidP="00A74C89">
      <w:pPr>
        <w:jc w:val="both"/>
        <w:rPr>
          <w:b/>
          <w:i/>
          <w:szCs w:val="20"/>
        </w:rPr>
      </w:pPr>
      <w:r>
        <w:rPr>
          <w:b/>
          <w:i/>
          <w:szCs w:val="20"/>
        </w:rPr>
        <w:t>Visie op h</w:t>
      </w:r>
      <w:r w:rsidR="00A74C89" w:rsidRPr="00834F99">
        <w:rPr>
          <w:b/>
          <w:i/>
          <w:szCs w:val="20"/>
        </w:rPr>
        <w:t xml:space="preserve">et vak Lichamelijke opvoeding in het secundair onderwijs en </w:t>
      </w:r>
      <w:r>
        <w:rPr>
          <w:b/>
          <w:i/>
          <w:szCs w:val="20"/>
        </w:rPr>
        <w:t xml:space="preserve">op </w:t>
      </w:r>
      <w:r w:rsidR="00A74C89" w:rsidRPr="00834F99">
        <w:rPr>
          <w:b/>
          <w:i/>
          <w:szCs w:val="20"/>
        </w:rPr>
        <w:t>de specifieke situatie die het bekleedt in het studiegebied Ballet</w:t>
      </w:r>
      <w:r>
        <w:rPr>
          <w:b/>
          <w:i/>
          <w:szCs w:val="20"/>
        </w:rPr>
        <w:t xml:space="preserve"> derde graad</w:t>
      </w:r>
    </w:p>
    <w:p w:rsidR="00A74C89" w:rsidRDefault="00A74C89" w:rsidP="00A74C89">
      <w:pPr>
        <w:jc w:val="both"/>
        <w:rPr>
          <w:i/>
          <w:szCs w:val="20"/>
        </w:rPr>
      </w:pPr>
    </w:p>
    <w:p w:rsidR="00FA659D" w:rsidRPr="00DE1544" w:rsidRDefault="00FA659D" w:rsidP="00FA659D">
      <w:pPr>
        <w:jc w:val="both"/>
        <w:rPr>
          <w:i/>
          <w:szCs w:val="20"/>
        </w:rPr>
      </w:pPr>
      <w:r w:rsidRPr="00DE1544">
        <w:rPr>
          <w:i/>
          <w:szCs w:val="20"/>
        </w:rPr>
        <w:t>Opdrachten van het vak Lichamelijke opvoeding</w:t>
      </w:r>
    </w:p>
    <w:p w:rsidR="00FA659D" w:rsidRDefault="00A74C89" w:rsidP="00A74C89">
      <w:pPr>
        <w:jc w:val="both"/>
        <w:rPr>
          <w:szCs w:val="20"/>
        </w:rPr>
      </w:pPr>
      <w:r w:rsidRPr="00834F99">
        <w:rPr>
          <w:szCs w:val="20"/>
        </w:rPr>
        <w:t xml:space="preserve">Sport is een belangrijk cultureel en maatschappelijk gegeven dat inspirerend kan werken voor lichamelijke opvoeding en motiverend voor de jongere. Lichamelijke opvoeding moet een kritische selectie maken van wat uit de sport al dan niet kan gebruikt worden om de vooropgestelde doelen te bereiken. Hier zal bijgevolg duidelijk onderscheid moeten worden gemaakt tussen sport als middel en sport als doel. In de lessen lichamelijke opvoeding dient sport als middel gezien te worden. </w:t>
      </w:r>
    </w:p>
    <w:p w:rsidR="00852978" w:rsidRPr="00834F99" w:rsidRDefault="00852978" w:rsidP="00A74C89">
      <w:pPr>
        <w:jc w:val="both"/>
        <w:rPr>
          <w:szCs w:val="20"/>
        </w:rPr>
      </w:pPr>
    </w:p>
    <w:p w:rsidR="00A74C89" w:rsidRDefault="00A74C89" w:rsidP="00A74C89">
      <w:pPr>
        <w:jc w:val="both"/>
        <w:rPr>
          <w:i/>
          <w:szCs w:val="20"/>
        </w:rPr>
      </w:pPr>
      <w:r w:rsidRPr="00834F99">
        <w:rPr>
          <w:szCs w:val="20"/>
        </w:rPr>
        <w:t xml:space="preserve">Zowel bij het op een gezonde manier leren omgaan met de verschillende aspecten van onze hedendaagse bewegingscultuur </w:t>
      </w:r>
      <w:r w:rsidR="00852978" w:rsidRPr="00852978">
        <w:rPr>
          <w:szCs w:val="20"/>
        </w:rPr>
        <w:t>(de spel- en sportcultuur, de danscultuur en de lichaams- en fitnesscultuur)</w:t>
      </w:r>
      <w:r w:rsidR="00852978">
        <w:rPr>
          <w:szCs w:val="20"/>
        </w:rPr>
        <w:t xml:space="preserve"> </w:t>
      </w:r>
      <w:r w:rsidRPr="00834F99">
        <w:rPr>
          <w:szCs w:val="20"/>
        </w:rPr>
        <w:t xml:space="preserve">als bij het ontwikkelen van verantwoorde attitudes ten overstaan van andere actuele maatschappelijke ontwikkelingen kan het onderwijs in de lichamelijke opvoeding een cruciale rol spelen. </w:t>
      </w:r>
    </w:p>
    <w:p w:rsidR="00852978" w:rsidRDefault="00852978" w:rsidP="00FA659D">
      <w:pPr>
        <w:jc w:val="both"/>
        <w:rPr>
          <w:i/>
          <w:szCs w:val="20"/>
        </w:rPr>
      </w:pPr>
    </w:p>
    <w:p w:rsidR="00495155" w:rsidRDefault="00495155" w:rsidP="00FA659D">
      <w:pPr>
        <w:jc w:val="both"/>
        <w:rPr>
          <w:i/>
          <w:szCs w:val="20"/>
        </w:rPr>
      </w:pPr>
      <w:r w:rsidRPr="00495155">
        <w:rPr>
          <w:i/>
          <w:szCs w:val="20"/>
        </w:rPr>
        <w:t>Een leerlijn voor Lichamelijke opvoeding in het studiegebied Ballet</w:t>
      </w:r>
    </w:p>
    <w:p w:rsidR="00267401" w:rsidRPr="00495155" w:rsidRDefault="00267401" w:rsidP="00FA659D">
      <w:pPr>
        <w:jc w:val="both"/>
        <w:rPr>
          <w:i/>
          <w:szCs w:val="20"/>
        </w:rPr>
      </w:pPr>
    </w:p>
    <w:p w:rsidR="00423182" w:rsidRPr="00423182" w:rsidRDefault="00267401" w:rsidP="00423182">
      <w:pPr>
        <w:jc w:val="both"/>
        <w:rPr>
          <w:rFonts w:cs="Arial"/>
          <w:szCs w:val="20"/>
        </w:rPr>
      </w:pPr>
      <w:r w:rsidRPr="00DE1544">
        <w:rPr>
          <w:rFonts w:cs="Arial"/>
          <w:szCs w:val="20"/>
        </w:rPr>
        <w:t xml:space="preserve">Vanaf de </w:t>
      </w:r>
      <w:r w:rsidRPr="00E769FE">
        <w:rPr>
          <w:rFonts w:cs="Arial"/>
          <w:i/>
          <w:szCs w:val="20"/>
          <w:u w:val="single"/>
        </w:rPr>
        <w:t xml:space="preserve">tweede graad </w:t>
      </w:r>
      <w:r w:rsidR="00E769FE" w:rsidRPr="00E769FE">
        <w:rPr>
          <w:rFonts w:cs="Arial"/>
          <w:i/>
          <w:szCs w:val="20"/>
          <w:u w:val="single"/>
        </w:rPr>
        <w:t>Ballet</w:t>
      </w:r>
      <w:r w:rsidR="00E769FE">
        <w:rPr>
          <w:rFonts w:cs="Arial"/>
          <w:szCs w:val="20"/>
        </w:rPr>
        <w:t xml:space="preserve"> </w:t>
      </w:r>
      <w:r w:rsidRPr="00DE1544">
        <w:rPr>
          <w:rFonts w:cs="Arial"/>
          <w:szCs w:val="20"/>
        </w:rPr>
        <w:t>wor</w:t>
      </w:r>
      <w:r w:rsidR="00E769FE">
        <w:rPr>
          <w:rFonts w:cs="Arial"/>
          <w:szCs w:val="20"/>
        </w:rPr>
        <w:t>dt binnen de bewegingsgebieden een vaste</w:t>
      </w:r>
      <w:r w:rsidRPr="00DE1544">
        <w:rPr>
          <w:rFonts w:cs="Arial"/>
          <w:szCs w:val="20"/>
        </w:rPr>
        <w:t xml:space="preserve"> keuze </w:t>
      </w:r>
      <w:r w:rsidR="00E769FE">
        <w:rPr>
          <w:rFonts w:cs="Arial"/>
          <w:szCs w:val="20"/>
        </w:rPr>
        <w:t>voorgesteld.</w:t>
      </w:r>
      <w:r w:rsidRPr="00DE1544">
        <w:rPr>
          <w:rFonts w:cs="Arial"/>
          <w:szCs w:val="20"/>
        </w:rPr>
        <w:t xml:space="preserve">  </w:t>
      </w:r>
      <w:r w:rsidRPr="00267401">
        <w:rPr>
          <w:rFonts w:cs="Arial"/>
          <w:szCs w:val="20"/>
        </w:rPr>
        <w:t>Het ga</w:t>
      </w:r>
      <w:r w:rsidR="00E769FE">
        <w:rPr>
          <w:rFonts w:cs="Arial"/>
          <w:szCs w:val="20"/>
        </w:rPr>
        <w:t>at hier</w:t>
      </w:r>
      <w:r w:rsidRPr="00267401">
        <w:rPr>
          <w:rFonts w:cs="Arial"/>
          <w:szCs w:val="20"/>
        </w:rPr>
        <w:t xml:space="preserve"> om een verdiepen en verbreden van reeds gekende basisvaardigheden uit de lagere school en de eerste graad secundair onderwijs via activiteiten uit verschillende soorten bewegingsgebieden.</w:t>
      </w:r>
      <w:r w:rsidRPr="00DE1544">
        <w:rPr>
          <w:rFonts w:cs="Arial"/>
          <w:szCs w:val="20"/>
        </w:rPr>
        <w:t xml:space="preserve">  </w:t>
      </w:r>
    </w:p>
    <w:p w:rsidR="00495155" w:rsidRDefault="00495155" w:rsidP="00FA659D">
      <w:pPr>
        <w:jc w:val="both"/>
        <w:rPr>
          <w:szCs w:val="20"/>
        </w:rPr>
      </w:pPr>
      <w:r w:rsidRPr="002C4E6E">
        <w:rPr>
          <w:rFonts w:cs="Arial"/>
          <w:szCs w:val="20"/>
        </w:rPr>
        <w:t xml:space="preserve">  </w:t>
      </w:r>
    </w:p>
    <w:p w:rsidR="00E769FE" w:rsidRDefault="00FA659D" w:rsidP="00E769FE">
      <w:pPr>
        <w:jc w:val="both"/>
        <w:rPr>
          <w:szCs w:val="20"/>
        </w:rPr>
      </w:pPr>
      <w:r w:rsidRPr="00834F99">
        <w:rPr>
          <w:szCs w:val="20"/>
        </w:rPr>
        <w:t xml:space="preserve">In het </w:t>
      </w:r>
      <w:r w:rsidRPr="0061222C">
        <w:rPr>
          <w:szCs w:val="20"/>
          <w:u w:val="single"/>
        </w:rPr>
        <w:t>studiegebied Ballet</w:t>
      </w:r>
      <w:r w:rsidRPr="00834F99">
        <w:rPr>
          <w:szCs w:val="20"/>
        </w:rPr>
        <w:t xml:space="preserve"> is oordeelkundig en veelvuldig bewegen</w:t>
      </w:r>
      <w:r>
        <w:rPr>
          <w:szCs w:val="20"/>
        </w:rPr>
        <w:t xml:space="preserve"> ingebouwd in het les</w:t>
      </w:r>
      <w:r w:rsidRPr="00834F99">
        <w:rPr>
          <w:szCs w:val="20"/>
        </w:rPr>
        <w:t>roost</w:t>
      </w:r>
      <w:r>
        <w:rPr>
          <w:szCs w:val="20"/>
        </w:rPr>
        <w:t xml:space="preserve">er via de </w:t>
      </w:r>
    </w:p>
    <w:p w:rsidR="00E769FE" w:rsidRDefault="00FA659D" w:rsidP="00FA659D">
      <w:pPr>
        <w:jc w:val="both"/>
        <w:rPr>
          <w:szCs w:val="20"/>
        </w:rPr>
      </w:pPr>
      <w:r>
        <w:rPr>
          <w:szCs w:val="20"/>
        </w:rPr>
        <w:t>lessen d</w:t>
      </w:r>
      <w:r w:rsidRPr="00834F99">
        <w:rPr>
          <w:szCs w:val="20"/>
        </w:rPr>
        <w:t>ans en bijgevolg in de levensstijl van de leerlingen.</w:t>
      </w:r>
      <w:r w:rsidR="00267401">
        <w:rPr>
          <w:szCs w:val="20"/>
        </w:rPr>
        <w:t xml:space="preserve"> </w:t>
      </w:r>
      <w:r w:rsidRPr="00834F99">
        <w:rPr>
          <w:szCs w:val="20"/>
        </w:rPr>
        <w:t xml:space="preserve">Het vak Lichamelijke opvoeding </w:t>
      </w:r>
      <w:r>
        <w:rPr>
          <w:szCs w:val="20"/>
        </w:rPr>
        <w:t xml:space="preserve">heeft </w:t>
      </w:r>
      <w:r w:rsidR="00267401">
        <w:rPr>
          <w:szCs w:val="20"/>
        </w:rPr>
        <w:t xml:space="preserve">er </w:t>
      </w:r>
      <w:r>
        <w:rPr>
          <w:szCs w:val="20"/>
        </w:rPr>
        <w:t xml:space="preserve">in de </w:t>
      </w:r>
      <w:r w:rsidRPr="00267401">
        <w:rPr>
          <w:szCs w:val="20"/>
          <w:u w:val="single"/>
        </w:rPr>
        <w:t>derde graad</w:t>
      </w:r>
      <w:r>
        <w:rPr>
          <w:szCs w:val="20"/>
        </w:rPr>
        <w:t xml:space="preserve"> meer en meer </w:t>
      </w:r>
      <w:r w:rsidRPr="00834F99">
        <w:rPr>
          <w:szCs w:val="20"/>
        </w:rPr>
        <w:t>een ondersteunend</w:t>
      </w:r>
      <w:r w:rsidR="00E769FE">
        <w:rPr>
          <w:szCs w:val="20"/>
        </w:rPr>
        <w:t>e functie voor de dansvakken:</w:t>
      </w:r>
    </w:p>
    <w:p w:rsidR="00E769FE" w:rsidRDefault="00E769FE" w:rsidP="00356CF3">
      <w:pPr>
        <w:pStyle w:val="Lijstalinea"/>
        <w:numPr>
          <w:ilvl w:val="0"/>
          <w:numId w:val="28"/>
        </w:numPr>
        <w:jc w:val="both"/>
        <w:rPr>
          <w:sz w:val="20"/>
        </w:rPr>
      </w:pPr>
      <w:r>
        <w:rPr>
          <w:sz w:val="20"/>
        </w:rPr>
        <w:t>d</w:t>
      </w:r>
      <w:r w:rsidRPr="00E769FE">
        <w:rPr>
          <w:sz w:val="20"/>
        </w:rPr>
        <w:t>e leerlingen leren zich op een ontspannen manier bewegen en ze leren inzien hoe ze</w:t>
      </w:r>
      <w:r>
        <w:rPr>
          <w:sz w:val="20"/>
        </w:rPr>
        <w:t>, ook in de dansvakken,</w:t>
      </w:r>
      <w:r w:rsidRPr="00E769FE">
        <w:rPr>
          <w:sz w:val="20"/>
        </w:rPr>
        <w:t xml:space="preserve"> preventief blessures en overbelasting kunnen vermijden. </w:t>
      </w:r>
    </w:p>
    <w:p w:rsidR="00E769FE" w:rsidRDefault="00E769FE" w:rsidP="00356CF3">
      <w:pPr>
        <w:pStyle w:val="Lijstalinea"/>
        <w:numPr>
          <w:ilvl w:val="0"/>
          <w:numId w:val="28"/>
        </w:numPr>
        <w:jc w:val="both"/>
        <w:rPr>
          <w:sz w:val="20"/>
        </w:rPr>
      </w:pPr>
      <w:r w:rsidRPr="00E769FE">
        <w:rPr>
          <w:sz w:val="20"/>
        </w:rPr>
        <w:t xml:space="preserve">de leerlingen leren aan hun conditie werken en bouwen kracht op. Wat conditie (uithouding) betreft, wordt een aerobe training voorzien in de school, die eveneens het verlagen van het percentage lichaamsvet beoogt. </w:t>
      </w:r>
    </w:p>
    <w:p w:rsidR="00E769FE" w:rsidRPr="00E769FE" w:rsidRDefault="00E769FE" w:rsidP="00356CF3">
      <w:pPr>
        <w:pStyle w:val="Lijstalinea"/>
        <w:numPr>
          <w:ilvl w:val="0"/>
          <w:numId w:val="28"/>
        </w:numPr>
        <w:jc w:val="both"/>
        <w:rPr>
          <w:sz w:val="20"/>
        </w:rPr>
      </w:pPr>
      <w:r>
        <w:rPr>
          <w:sz w:val="20"/>
        </w:rPr>
        <w:t>d</w:t>
      </w:r>
      <w:r w:rsidRPr="00E769FE">
        <w:rPr>
          <w:sz w:val="20"/>
        </w:rPr>
        <w:t>e leerlingen leren ergonomische technieken en houdingen die uitermate belangrijk voor deze opleiding zijn.</w:t>
      </w:r>
    </w:p>
    <w:p w:rsidR="00E769FE" w:rsidRPr="00E769FE" w:rsidRDefault="00E769FE" w:rsidP="00FA659D">
      <w:pPr>
        <w:jc w:val="both"/>
        <w:rPr>
          <w:szCs w:val="20"/>
        </w:rPr>
      </w:pPr>
    </w:p>
    <w:p w:rsidR="00FA659D" w:rsidRDefault="00E769FE" w:rsidP="00FA659D">
      <w:pPr>
        <w:jc w:val="both"/>
        <w:rPr>
          <w:szCs w:val="20"/>
        </w:rPr>
      </w:pPr>
      <w:r>
        <w:rPr>
          <w:szCs w:val="20"/>
        </w:rPr>
        <w:t xml:space="preserve">Toch behoudt het vak Lichamelijke opvoeding in de studierichting Ballet ook in de derde graad </w:t>
      </w:r>
      <w:r w:rsidR="00FA659D" w:rsidRPr="00834F99">
        <w:rPr>
          <w:szCs w:val="20"/>
        </w:rPr>
        <w:t>zijn algemeen vormende waard</w:t>
      </w:r>
      <w:r w:rsidR="00FA659D">
        <w:rPr>
          <w:szCs w:val="20"/>
        </w:rPr>
        <w:t xml:space="preserve">e </w:t>
      </w:r>
      <w:r w:rsidR="00FA659D" w:rsidRPr="00834F99">
        <w:rPr>
          <w:szCs w:val="20"/>
        </w:rPr>
        <w:t xml:space="preserve">door </w:t>
      </w:r>
      <w:r w:rsidR="00FA659D">
        <w:rPr>
          <w:szCs w:val="20"/>
        </w:rPr>
        <w:t xml:space="preserve">bij </w:t>
      </w:r>
      <w:r w:rsidR="00FA659D" w:rsidRPr="00834F99">
        <w:rPr>
          <w:szCs w:val="20"/>
        </w:rPr>
        <w:t xml:space="preserve">de leerlingen </w:t>
      </w:r>
      <w:r w:rsidR="00FA659D">
        <w:rPr>
          <w:szCs w:val="20"/>
        </w:rPr>
        <w:t>hun c</w:t>
      </w:r>
      <w:r w:rsidR="00FA659D" w:rsidRPr="00026493">
        <w:rPr>
          <w:szCs w:val="20"/>
        </w:rPr>
        <w:t xml:space="preserve">onditie, </w:t>
      </w:r>
      <w:r w:rsidR="00FA659D">
        <w:rPr>
          <w:szCs w:val="20"/>
        </w:rPr>
        <w:t xml:space="preserve">hun </w:t>
      </w:r>
      <w:r w:rsidR="00FA659D" w:rsidRPr="00026493">
        <w:rPr>
          <w:szCs w:val="20"/>
        </w:rPr>
        <w:t xml:space="preserve">algemeen motorische vaardigheden, </w:t>
      </w:r>
      <w:r w:rsidR="00FA659D">
        <w:rPr>
          <w:szCs w:val="20"/>
        </w:rPr>
        <w:t xml:space="preserve">de </w:t>
      </w:r>
      <w:r w:rsidR="00FA659D" w:rsidRPr="00026493">
        <w:rPr>
          <w:szCs w:val="20"/>
        </w:rPr>
        <w:t xml:space="preserve">zelfkennis, </w:t>
      </w:r>
      <w:r w:rsidR="00FA659D">
        <w:rPr>
          <w:szCs w:val="20"/>
        </w:rPr>
        <w:t xml:space="preserve">hun </w:t>
      </w:r>
      <w:r w:rsidR="00FA659D" w:rsidRPr="00026493">
        <w:rPr>
          <w:szCs w:val="20"/>
        </w:rPr>
        <w:t>vertrouwen en zelfvertrouwen op</w:t>
      </w:r>
      <w:r w:rsidR="00FA659D">
        <w:rPr>
          <w:szCs w:val="20"/>
        </w:rPr>
        <w:t xml:space="preserve"> te </w:t>
      </w:r>
      <w:r w:rsidR="00FA659D" w:rsidRPr="00026493">
        <w:rPr>
          <w:szCs w:val="20"/>
        </w:rPr>
        <w:t>bouwen tijdens bewegingssituaties waar</w:t>
      </w:r>
      <w:r w:rsidR="00FA659D">
        <w:rPr>
          <w:szCs w:val="20"/>
        </w:rPr>
        <w:t xml:space="preserve">aan ze plezier </w:t>
      </w:r>
      <w:r w:rsidR="00FA659D" w:rsidRPr="00026493">
        <w:rPr>
          <w:szCs w:val="20"/>
        </w:rPr>
        <w:t xml:space="preserve">beleven en </w:t>
      </w:r>
      <w:r w:rsidR="00FA659D">
        <w:rPr>
          <w:szCs w:val="20"/>
        </w:rPr>
        <w:t xml:space="preserve">waar ze </w:t>
      </w:r>
      <w:r w:rsidR="00FA659D" w:rsidRPr="00026493">
        <w:rPr>
          <w:szCs w:val="20"/>
        </w:rPr>
        <w:t xml:space="preserve">zichzelf kunnen zijn. </w:t>
      </w:r>
    </w:p>
    <w:p w:rsidR="00A74C89" w:rsidRPr="00834F99" w:rsidRDefault="00A74C89" w:rsidP="00A74C89">
      <w:pPr>
        <w:jc w:val="both"/>
        <w:rPr>
          <w:szCs w:val="20"/>
        </w:rPr>
      </w:pPr>
    </w:p>
    <w:p w:rsidR="00A74C89" w:rsidRPr="00834F99" w:rsidRDefault="00A74C89" w:rsidP="00356CF3">
      <w:pPr>
        <w:pStyle w:val="Lijstalinea"/>
        <w:numPr>
          <w:ilvl w:val="0"/>
          <w:numId w:val="24"/>
        </w:numPr>
        <w:jc w:val="both"/>
        <w:rPr>
          <w:sz w:val="20"/>
        </w:rPr>
      </w:pPr>
      <w:r w:rsidRPr="00834F99">
        <w:rPr>
          <w:sz w:val="20"/>
        </w:rPr>
        <w:t>De bewegingssituaties staan centraal</w:t>
      </w:r>
    </w:p>
    <w:p w:rsidR="00A74C89" w:rsidRPr="00834F99" w:rsidRDefault="00A74C89" w:rsidP="00A74C89">
      <w:pPr>
        <w:jc w:val="both"/>
        <w:rPr>
          <w:szCs w:val="20"/>
        </w:rPr>
      </w:pPr>
      <w:r w:rsidRPr="00834F99">
        <w:rPr>
          <w:szCs w:val="20"/>
        </w:rPr>
        <w:t>Lichamelijke opvoeding vertrekt vanuit bewegingssituaties. Hierbij leren de leerlingen op een efficiënte wijze handelen in relatie met de omgeving en met de medeburgers. Op die manier bouwen ze competenties op die belangrijk zijn om verschillende bewegingsproblemen op te lossen. De verworven competenties hebben transferwaarde naar andere situaties.</w:t>
      </w:r>
    </w:p>
    <w:p w:rsidR="00A74C89" w:rsidRPr="00834F99" w:rsidRDefault="00A74C89" w:rsidP="00A74C89">
      <w:pPr>
        <w:jc w:val="both"/>
        <w:rPr>
          <w:szCs w:val="20"/>
        </w:rPr>
      </w:pPr>
      <w:r w:rsidRPr="00834F99">
        <w:rPr>
          <w:szCs w:val="20"/>
        </w:rPr>
        <w:t>In een probleem georiënteerd onderwijs worden bij voorkeur bewegingssituaties aangeboden waarbij de leerlingen de kans krijgen een bepaald bewegingsprobleem zelfstandig op te lossen en te leren kiezen uit verschillende mogelijke oplossingen. Beide vaardigheden zi</w:t>
      </w:r>
      <w:r w:rsidR="00D55911">
        <w:rPr>
          <w:szCs w:val="20"/>
        </w:rPr>
        <w:t xml:space="preserve">jn belangrijke doelstellingen (een </w:t>
      </w:r>
      <w:r w:rsidRPr="00834F99">
        <w:rPr>
          <w:szCs w:val="20"/>
        </w:rPr>
        <w:t>ingebouwde vorm van gedifferentieerd leren en onderwijzen).</w:t>
      </w:r>
    </w:p>
    <w:p w:rsidR="00A74C89" w:rsidRDefault="00A74C89" w:rsidP="00A74C89">
      <w:pPr>
        <w:jc w:val="both"/>
        <w:rPr>
          <w:szCs w:val="20"/>
        </w:rPr>
      </w:pPr>
      <w:r w:rsidRPr="00834F99">
        <w:rPr>
          <w:szCs w:val="20"/>
        </w:rPr>
        <w:t xml:space="preserve">Het deelnemen aan bewegingssituaties vraagt van de jongeren niet alleen bewegingsvaardigheden, maar ook kennis en inzicht in bewegen, de bewegings- en sportcultuur en in het eigen en andermans kunnen. Dit laatste vraagt ook een aantal attitudes en sociale vaardigheden. Daarom worden in bewegingssituaties steeds op een geïntegreerde manier motorische, psychomotorische, cognitieve, dynamisch-affectieve en sociale vaardigheden ontwikkeld bij </w:t>
      </w:r>
      <w:r w:rsidR="00D55911">
        <w:rPr>
          <w:szCs w:val="20"/>
        </w:rPr>
        <w:t>de jongeren</w:t>
      </w:r>
      <w:r w:rsidRPr="00834F99">
        <w:rPr>
          <w:szCs w:val="20"/>
        </w:rPr>
        <w:t>. Zo kan iedereen later op basis van kritische zin en waardebesef een verantwoorde keuze maken over de manier waarop hij deelneemt aan de bewegingscultuur.</w:t>
      </w:r>
    </w:p>
    <w:p w:rsidR="00A74C89" w:rsidRPr="00834F99" w:rsidRDefault="00A74C89" w:rsidP="00A74C89">
      <w:pPr>
        <w:jc w:val="both"/>
        <w:rPr>
          <w:szCs w:val="20"/>
        </w:rPr>
      </w:pPr>
    </w:p>
    <w:p w:rsidR="00A74C89" w:rsidRPr="00834F99" w:rsidRDefault="00A74C89" w:rsidP="00356CF3">
      <w:pPr>
        <w:pStyle w:val="Lijstalinea"/>
        <w:numPr>
          <w:ilvl w:val="0"/>
          <w:numId w:val="23"/>
        </w:numPr>
        <w:jc w:val="both"/>
        <w:rPr>
          <w:sz w:val="20"/>
        </w:rPr>
      </w:pPr>
      <w:r w:rsidRPr="00834F99">
        <w:rPr>
          <w:sz w:val="20"/>
        </w:rPr>
        <w:lastRenderedPageBreak/>
        <w:t>Ontwikkeling stimuleren</w:t>
      </w:r>
    </w:p>
    <w:p w:rsidR="00A74C89" w:rsidRDefault="00A74C89" w:rsidP="00A74C89">
      <w:pPr>
        <w:jc w:val="both"/>
        <w:rPr>
          <w:szCs w:val="20"/>
        </w:rPr>
      </w:pPr>
      <w:r w:rsidRPr="00834F99">
        <w:rPr>
          <w:szCs w:val="20"/>
        </w:rPr>
        <w:t>Lichamelijke opvoeding heeft als belangrijke taak de motorische en fysie</w:t>
      </w:r>
      <w:r w:rsidR="003C7AE8">
        <w:rPr>
          <w:szCs w:val="20"/>
        </w:rPr>
        <w:t xml:space="preserve">ke ontwikkeling van </w:t>
      </w:r>
      <w:r w:rsidRPr="00834F99">
        <w:rPr>
          <w:szCs w:val="20"/>
        </w:rPr>
        <w:t>jongeren te bevorderen. Als zodanig dient zij in te spelen op de noden van het groei- en ontwikkelingsproces. De motorische ontwikkeling kan men niet los zien van andere vormen van ontwikkeling zoals intellectuele, perceptuele en sociale ontwikkeling die in voortdurende wisselwerking met elkaar staan. Ook in de lichamelijke opvoeding moet iedere leerling zich op zijn niveau kunnen ontwikkelen. Elke jongere moet succesbeleving ervaren. Dat kan door hem taken te geven die aangepast zijn aan zijn mogelijkheden.</w:t>
      </w:r>
    </w:p>
    <w:p w:rsidR="00A74C89" w:rsidRPr="00834F99" w:rsidRDefault="00A74C89" w:rsidP="00A74C89">
      <w:pPr>
        <w:jc w:val="both"/>
        <w:rPr>
          <w:szCs w:val="20"/>
        </w:rPr>
      </w:pPr>
    </w:p>
    <w:p w:rsidR="00A74C89" w:rsidRPr="00834F99" w:rsidRDefault="00A74C89" w:rsidP="00356CF3">
      <w:pPr>
        <w:pStyle w:val="Lijstalinea"/>
        <w:numPr>
          <w:ilvl w:val="0"/>
          <w:numId w:val="23"/>
        </w:numPr>
        <w:jc w:val="both"/>
        <w:rPr>
          <w:sz w:val="20"/>
        </w:rPr>
      </w:pPr>
      <w:r w:rsidRPr="00834F99">
        <w:rPr>
          <w:sz w:val="20"/>
        </w:rPr>
        <w:t>Brede introductie in de bewegingscultuur waarborgen</w:t>
      </w:r>
    </w:p>
    <w:p w:rsidR="00A74C89" w:rsidRPr="00834F99" w:rsidRDefault="00A74C89" w:rsidP="00A74C89">
      <w:pPr>
        <w:jc w:val="both"/>
        <w:rPr>
          <w:szCs w:val="20"/>
        </w:rPr>
      </w:pPr>
      <w:r w:rsidRPr="00834F99">
        <w:rPr>
          <w:szCs w:val="20"/>
        </w:rPr>
        <w:t>Om op een adequate manier te kunnen inspelen op de huidige tendensen in de maatschappij en om de totale persoonlijkheid van de leerling te ontwikkelen, wordt zoveel mogelijk een meervoudige en veelzijdige bewegingsbekwaamheid gestimu</w:t>
      </w:r>
      <w:r>
        <w:rPr>
          <w:szCs w:val="20"/>
        </w:rPr>
        <w:t xml:space="preserve">leerd. </w:t>
      </w:r>
      <w:r w:rsidRPr="0061222C">
        <w:rPr>
          <w:b/>
          <w:szCs w:val="20"/>
        </w:rPr>
        <w:t xml:space="preserve">Zeker voor leerlingen van het </w:t>
      </w:r>
      <w:r w:rsidRPr="00307D81">
        <w:rPr>
          <w:b/>
          <w:szCs w:val="20"/>
          <w:u w:val="single"/>
        </w:rPr>
        <w:t>studiegebied Ballet,</w:t>
      </w:r>
      <w:r w:rsidRPr="0061222C">
        <w:rPr>
          <w:b/>
          <w:szCs w:val="20"/>
        </w:rPr>
        <w:t xml:space="preserve"> die hoofdzakelijk werken aan een zeer specifieke bewegingsbekwaamheid, is het belangrijk hun bewegingscultuur te verruimen en hen te leren bewegen op een ontspannen, </w:t>
      </w:r>
      <w:proofErr w:type="spellStart"/>
      <w:r w:rsidRPr="0061222C">
        <w:rPr>
          <w:b/>
          <w:szCs w:val="20"/>
        </w:rPr>
        <w:t>relaxe</w:t>
      </w:r>
      <w:proofErr w:type="spellEnd"/>
      <w:r w:rsidRPr="0061222C">
        <w:rPr>
          <w:b/>
          <w:szCs w:val="20"/>
        </w:rPr>
        <w:t xml:space="preserve"> manier.</w:t>
      </w:r>
    </w:p>
    <w:p w:rsidR="00A74C89" w:rsidRPr="00834F99" w:rsidRDefault="00A74C89" w:rsidP="00A74C89">
      <w:pPr>
        <w:jc w:val="both"/>
        <w:rPr>
          <w:szCs w:val="20"/>
        </w:rPr>
      </w:pPr>
      <w:r w:rsidRPr="00834F99">
        <w:rPr>
          <w:szCs w:val="20"/>
        </w:rPr>
        <w:t>Een meervoudige bewegingsbekwaamheid beoogt dat jongeren bewegingssituaties vanuit verscheidende invalshoeken - gezondheid, recreatie, ontspanning, competitie, verkeerssituaties - kunnen benaderen. De verschillende invalshoeken vragen een andere ingesteldheid en een ander gebruik van de motorische vaardigheden. Zo leren de jongeren zich aanpassen aan een bepaalde bewegingscontext.</w:t>
      </w:r>
    </w:p>
    <w:p w:rsidR="00A74C89" w:rsidRPr="00834F99" w:rsidRDefault="00A74C89" w:rsidP="00A74C89">
      <w:pPr>
        <w:jc w:val="both"/>
        <w:rPr>
          <w:szCs w:val="20"/>
        </w:rPr>
      </w:pPr>
      <w:r w:rsidRPr="00834F99">
        <w:rPr>
          <w:szCs w:val="20"/>
        </w:rPr>
        <w:t>Met veelzijdige bewegingsbekwaamheid wordt bedoeld dat bewegingssituaties moeten worden aangeboden die de basis leggen om te kunnen functioneren in de verschillende domeinen van het menselijk bewegen of van de bewegingscultuur.</w:t>
      </w:r>
    </w:p>
    <w:p w:rsidR="00A74C89" w:rsidRPr="00834F99" w:rsidRDefault="00A74C89" w:rsidP="00A74C89">
      <w:pPr>
        <w:jc w:val="both"/>
        <w:rPr>
          <w:szCs w:val="20"/>
        </w:rPr>
      </w:pPr>
      <w:r w:rsidRPr="00834F99">
        <w:rPr>
          <w:szCs w:val="20"/>
        </w:rPr>
        <w:t xml:space="preserve">Aangezien de bewegingscultuur zeer gevarieerd is, zal er een selectie moeten worden gemaakt. Hiervoor worden diverse criteria gehanteerd zoals: de maatschappelijke relevantie, de relevantie voor de ontwikkeling van de jongere, </w:t>
      </w:r>
      <w:r>
        <w:rPr>
          <w:szCs w:val="20"/>
        </w:rPr>
        <w:t xml:space="preserve">de relatie met de dansvakken, </w:t>
      </w:r>
      <w:r w:rsidRPr="00834F99">
        <w:rPr>
          <w:szCs w:val="20"/>
        </w:rPr>
        <w:t>de transferwaarde en het blijvend waardevol karakter.</w:t>
      </w:r>
    </w:p>
    <w:p w:rsidR="00A74C89" w:rsidRPr="00834F99" w:rsidRDefault="00A74C89" w:rsidP="00A74C89">
      <w:pPr>
        <w:jc w:val="both"/>
        <w:rPr>
          <w:szCs w:val="20"/>
        </w:rPr>
      </w:pPr>
      <w:r w:rsidRPr="00834F99">
        <w:rPr>
          <w:szCs w:val="20"/>
        </w:rPr>
        <w:t>Zo kunnen we een aantal activiteitgebieden of bewegingscultuurgebieden onderscheiden die belangrijk zijn in de maatschappij zoals sport en spel, dans, zwemmen, gymnastiek, atletiek, verdedigingssporten en natuurgebonden activiteiten.</w:t>
      </w:r>
    </w:p>
    <w:p w:rsidR="00A74C89" w:rsidRDefault="00A74C89" w:rsidP="00A74C89">
      <w:pPr>
        <w:jc w:val="both"/>
        <w:rPr>
          <w:szCs w:val="20"/>
        </w:rPr>
      </w:pPr>
    </w:p>
    <w:p w:rsidR="00A74C89" w:rsidRDefault="00A74C89" w:rsidP="00A74C89">
      <w:pPr>
        <w:jc w:val="both"/>
        <w:rPr>
          <w:szCs w:val="20"/>
        </w:rPr>
      </w:pPr>
      <w:r w:rsidRPr="00834F99">
        <w:rPr>
          <w:szCs w:val="20"/>
        </w:rPr>
        <w:t xml:space="preserve">Voor de leerlingen uit het </w:t>
      </w:r>
      <w:r w:rsidRPr="00307D81">
        <w:rPr>
          <w:szCs w:val="20"/>
          <w:u w:val="single"/>
        </w:rPr>
        <w:t>studiegebied Ballet</w:t>
      </w:r>
      <w:r w:rsidRPr="00834F99">
        <w:rPr>
          <w:szCs w:val="20"/>
        </w:rPr>
        <w:t xml:space="preserve"> selecteert dit leerplan de bewegingssituaties en vakonderdelen die het best aansluiten bij de lichamelijke vereisten van de dansvakken.</w:t>
      </w:r>
    </w:p>
    <w:p w:rsidR="00A74C89" w:rsidRPr="00834F99" w:rsidRDefault="00A74C89" w:rsidP="00A74C89">
      <w:pPr>
        <w:jc w:val="both"/>
        <w:rPr>
          <w:szCs w:val="20"/>
        </w:rPr>
      </w:pPr>
    </w:p>
    <w:p w:rsidR="00A74C89" w:rsidRPr="00834F99" w:rsidRDefault="00A74C89" w:rsidP="00356CF3">
      <w:pPr>
        <w:pStyle w:val="Lijstalinea"/>
        <w:numPr>
          <w:ilvl w:val="0"/>
          <w:numId w:val="23"/>
        </w:numPr>
        <w:jc w:val="both"/>
        <w:rPr>
          <w:sz w:val="20"/>
        </w:rPr>
      </w:pPr>
      <w:r w:rsidRPr="00834F99">
        <w:rPr>
          <w:sz w:val="20"/>
        </w:rPr>
        <w:t>De vrije natuur is een inspiratiebron</w:t>
      </w:r>
    </w:p>
    <w:p w:rsidR="00A74C89" w:rsidRPr="00834F99" w:rsidRDefault="00A74C89" w:rsidP="00A74C89">
      <w:pPr>
        <w:jc w:val="both"/>
        <w:rPr>
          <w:szCs w:val="20"/>
        </w:rPr>
      </w:pPr>
      <w:r w:rsidRPr="00834F99">
        <w:rPr>
          <w:szCs w:val="20"/>
        </w:rPr>
        <w:t>Lichamelijke opvoeding is per definitie gericht op ervaringsleren. De vrije natuur vormt een heel geschikt milieu om op een geïntegreerde wijze bewegingservaringen op te doen. De toenemende vrijetijdsoriëntering heeft opnieuw de aandacht gevestigd op natuurgebonden activiteiten. De natuur biedt grote mogelijkheden die de school niet mag verwaarlozen.</w:t>
      </w:r>
    </w:p>
    <w:p w:rsidR="00A74C89" w:rsidRDefault="00A74C89" w:rsidP="00A74C89">
      <w:pPr>
        <w:jc w:val="both"/>
        <w:rPr>
          <w:szCs w:val="20"/>
        </w:rPr>
      </w:pPr>
      <w:r w:rsidRPr="00834F99">
        <w:rPr>
          <w:szCs w:val="20"/>
        </w:rPr>
        <w:t>Hierbij zal ook van de gelegenheid gebruik worden gemaakt om het milieubewustzijn van de jongeren te ontwikkelen.</w:t>
      </w:r>
    </w:p>
    <w:p w:rsidR="00A74C89" w:rsidRPr="00834F99" w:rsidRDefault="00A74C89" w:rsidP="00A74C89">
      <w:pPr>
        <w:jc w:val="both"/>
        <w:rPr>
          <w:szCs w:val="20"/>
        </w:rPr>
      </w:pPr>
    </w:p>
    <w:p w:rsidR="00A74C89" w:rsidRPr="00834F99" w:rsidRDefault="00A74C89" w:rsidP="00356CF3">
      <w:pPr>
        <w:pStyle w:val="Lijstalinea"/>
        <w:numPr>
          <w:ilvl w:val="0"/>
          <w:numId w:val="23"/>
        </w:numPr>
        <w:jc w:val="both"/>
        <w:rPr>
          <w:sz w:val="20"/>
        </w:rPr>
      </w:pPr>
      <w:r w:rsidRPr="00834F99">
        <w:rPr>
          <w:sz w:val="20"/>
        </w:rPr>
        <w:t>Gezond en veilig bewegen</w:t>
      </w:r>
    </w:p>
    <w:p w:rsidR="00A74C89" w:rsidRDefault="00A74C89" w:rsidP="00A74C89">
      <w:pPr>
        <w:jc w:val="both"/>
        <w:rPr>
          <w:b/>
          <w:szCs w:val="20"/>
        </w:rPr>
      </w:pPr>
      <w:r w:rsidRPr="00834F99">
        <w:rPr>
          <w:szCs w:val="20"/>
        </w:rPr>
        <w:t>Lichamelijke opvoeding mag niet louter worden gezien als functietraining. Bewegings</w:t>
      </w:r>
      <w:r>
        <w:rPr>
          <w:szCs w:val="20"/>
        </w:rPr>
        <w:t>situaties maken jongeren</w:t>
      </w:r>
      <w:r w:rsidRPr="00834F99">
        <w:rPr>
          <w:szCs w:val="20"/>
        </w:rPr>
        <w:t xml:space="preserve"> ervan bewust dat gezond en veilig bewegen belangrijk is en dat ze daartoe binnen hun eigen mogelijkheden verantwoordelijkheid hebben. Op die manier wordt een blijvende attitudevorming beoogd in plaats van een tijdelijk fysiek resultaat. </w:t>
      </w:r>
      <w:r w:rsidRPr="0061222C">
        <w:rPr>
          <w:b/>
          <w:szCs w:val="20"/>
        </w:rPr>
        <w:t xml:space="preserve">Zeker in het </w:t>
      </w:r>
      <w:r w:rsidRPr="00307D81">
        <w:rPr>
          <w:b/>
          <w:szCs w:val="20"/>
          <w:u w:val="single"/>
        </w:rPr>
        <w:t>studiegebied Ballet</w:t>
      </w:r>
      <w:r w:rsidRPr="0061222C">
        <w:rPr>
          <w:b/>
          <w:szCs w:val="20"/>
        </w:rPr>
        <w:t xml:space="preserve"> gaat veel aandacht naar het voorkomen van kwetsuren en overbelastingverschijnselen, het opbouwen van een fysieke weerstand (onder andere via buitenactiviteiten en ‘body </w:t>
      </w:r>
      <w:proofErr w:type="spellStart"/>
      <w:r w:rsidRPr="0061222C">
        <w:rPr>
          <w:b/>
          <w:szCs w:val="20"/>
        </w:rPr>
        <w:t>conditioning</w:t>
      </w:r>
      <w:proofErr w:type="spellEnd"/>
      <w:r w:rsidRPr="0061222C">
        <w:rPr>
          <w:b/>
          <w:szCs w:val="20"/>
        </w:rPr>
        <w:t>’) en het garanderen van maximale veiligheid bij bewegingssituaties.</w:t>
      </w:r>
    </w:p>
    <w:p w:rsidR="00423182" w:rsidRPr="00423182" w:rsidRDefault="00423182" w:rsidP="00A74C89">
      <w:pPr>
        <w:jc w:val="both"/>
        <w:rPr>
          <w:szCs w:val="20"/>
        </w:rPr>
      </w:pPr>
      <w:r w:rsidRPr="00423182">
        <w:rPr>
          <w:szCs w:val="20"/>
        </w:rPr>
        <w:t>De</w:t>
      </w:r>
      <w:r>
        <w:rPr>
          <w:szCs w:val="20"/>
        </w:rPr>
        <w:t xml:space="preserve"> leerlingen leren zelfverantwoordelijkheid op te nemen voor hun conditie en ze leren hoe ze </w:t>
      </w:r>
      <w:r w:rsidRPr="00423182">
        <w:rPr>
          <w:szCs w:val="20"/>
        </w:rPr>
        <w:t>aerobe training</w:t>
      </w:r>
      <w:r>
        <w:rPr>
          <w:szCs w:val="20"/>
        </w:rPr>
        <w:t xml:space="preserve"> kunnen uitvoeren.</w:t>
      </w:r>
    </w:p>
    <w:p w:rsidR="003C7AE8" w:rsidRDefault="00A74C89" w:rsidP="00A74C89">
      <w:pPr>
        <w:jc w:val="both"/>
        <w:rPr>
          <w:szCs w:val="20"/>
        </w:rPr>
      </w:pPr>
      <w:r w:rsidRPr="00834F99">
        <w:rPr>
          <w:szCs w:val="20"/>
        </w:rPr>
        <w:t xml:space="preserve">De leerlingen leren hoe ze na kwetsuren weer veilig aan de slag kunnen en </w:t>
      </w:r>
      <w:r>
        <w:rPr>
          <w:szCs w:val="20"/>
        </w:rPr>
        <w:t xml:space="preserve">hoe ze </w:t>
      </w:r>
      <w:r w:rsidRPr="00834F99">
        <w:rPr>
          <w:szCs w:val="20"/>
        </w:rPr>
        <w:t xml:space="preserve">hun sterkte terug kunnen opbouwen. Bij de jongens is er bovendien de nodige aandacht voor krachtopbouw. Het oefenen op kracht, uithouding en stabiliteit van het lichaam, zijn een meerwaarde voor de gezondheid en veiligheid van de leerlingen die deze zware opleiding volgen. </w:t>
      </w:r>
    </w:p>
    <w:p w:rsidR="003C7AE8" w:rsidRDefault="003C7AE8" w:rsidP="00A74C89">
      <w:pPr>
        <w:jc w:val="both"/>
        <w:rPr>
          <w:szCs w:val="20"/>
        </w:rPr>
      </w:pPr>
    </w:p>
    <w:p w:rsidR="00A74C89" w:rsidRPr="00834F99" w:rsidRDefault="00A74C89" w:rsidP="00A74C89">
      <w:pPr>
        <w:jc w:val="both"/>
        <w:rPr>
          <w:szCs w:val="20"/>
        </w:rPr>
      </w:pPr>
      <w:r w:rsidRPr="00ED770A">
        <w:rPr>
          <w:b/>
          <w:szCs w:val="20"/>
        </w:rPr>
        <w:t>Structureel overleg</w:t>
      </w:r>
      <w:r w:rsidRPr="00834F99">
        <w:rPr>
          <w:szCs w:val="20"/>
        </w:rPr>
        <w:t xml:space="preserve"> met de dansleerkrachten wordt voorzien om een gelijkgerichte aanpak mogelijk te maken.</w:t>
      </w:r>
    </w:p>
    <w:p w:rsidR="00A74C89" w:rsidRPr="00834F99" w:rsidRDefault="00A74C89" w:rsidP="00A74C89">
      <w:pPr>
        <w:jc w:val="both"/>
        <w:rPr>
          <w:szCs w:val="20"/>
        </w:rPr>
      </w:pPr>
      <w:r w:rsidRPr="00834F99">
        <w:rPr>
          <w:szCs w:val="20"/>
        </w:rPr>
        <w:lastRenderedPageBreak/>
        <w:t xml:space="preserve">De leerkrachten lichamelijke opvoeding participeren actief, vanuit hun specifieke positie in de balletopleiding, aan het </w:t>
      </w:r>
      <w:r w:rsidRPr="00ED770A">
        <w:rPr>
          <w:b/>
          <w:szCs w:val="20"/>
        </w:rPr>
        <w:t>gezondheidsbeleid</w:t>
      </w:r>
      <w:r w:rsidRPr="00834F99">
        <w:rPr>
          <w:szCs w:val="20"/>
        </w:rPr>
        <w:t xml:space="preserve"> van de school en ze besteden in dit het kader voldoende aandacht aan de persoonlijke hygiëne van de leerlingen en </w:t>
      </w:r>
      <w:r>
        <w:rPr>
          <w:szCs w:val="20"/>
        </w:rPr>
        <w:t xml:space="preserve">aan </w:t>
      </w:r>
      <w:r w:rsidRPr="00834F99">
        <w:rPr>
          <w:szCs w:val="20"/>
        </w:rPr>
        <w:t>hun voedingsgewoonten.</w:t>
      </w:r>
    </w:p>
    <w:p w:rsidR="00A74C89" w:rsidRPr="00834F99" w:rsidRDefault="00A74C89" w:rsidP="00A74C89">
      <w:pPr>
        <w:jc w:val="both"/>
        <w:rPr>
          <w:szCs w:val="20"/>
        </w:rPr>
      </w:pPr>
      <w:r w:rsidRPr="00834F99">
        <w:rPr>
          <w:szCs w:val="20"/>
        </w:rPr>
        <w:t>Er wordt tevens zoveel mogelijk gebruik gemaakt van openluchtinfrastructuur wa</w:t>
      </w:r>
      <w:r>
        <w:rPr>
          <w:szCs w:val="20"/>
        </w:rPr>
        <w:t>nneer de weersomstandigheden dit</w:t>
      </w:r>
      <w:r w:rsidRPr="00834F99">
        <w:rPr>
          <w:szCs w:val="20"/>
        </w:rPr>
        <w:t xml:space="preserve"> toelaten. De leerlingen brengen immers het merendeel van hun tijd binnen door.</w:t>
      </w:r>
    </w:p>
    <w:p w:rsidR="00A74C89" w:rsidRDefault="00A74C89" w:rsidP="00A74C89">
      <w:pPr>
        <w:jc w:val="both"/>
        <w:rPr>
          <w:szCs w:val="20"/>
        </w:rPr>
      </w:pPr>
    </w:p>
    <w:p w:rsidR="00A74C89" w:rsidRPr="00834F99" w:rsidRDefault="00A74C89" w:rsidP="00356CF3">
      <w:pPr>
        <w:pStyle w:val="Lijstalinea"/>
        <w:numPr>
          <w:ilvl w:val="0"/>
          <w:numId w:val="23"/>
        </w:numPr>
        <w:jc w:val="both"/>
        <w:rPr>
          <w:sz w:val="20"/>
        </w:rPr>
      </w:pPr>
      <w:r w:rsidRPr="00834F99">
        <w:rPr>
          <w:sz w:val="20"/>
        </w:rPr>
        <w:t>Co-instructie</w:t>
      </w:r>
    </w:p>
    <w:p w:rsidR="00A74C89" w:rsidRPr="00F16D80" w:rsidRDefault="00A74C89" w:rsidP="00A74C89">
      <w:pPr>
        <w:jc w:val="both"/>
        <w:rPr>
          <w:szCs w:val="20"/>
        </w:rPr>
      </w:pPr>
      <w:r w:rsidRPr="00834F99">
        <w:rPr>
          <w:szCs w:val="20"/>
        </w:rPr>
        <w:t>Co-instructie is ee</w:t>
      </w:r>
      <w:r>
        <w:rPr>
          <w:szCs w:val="20"/>
        </w:rPr>
        <w:t>n keuze van het schoolbestuur</w:t>
      </w:r>
      <w:r w:rsidRPr="00834F99">
        <w:rPr>
          <w:szCs w:val="20"/>
        </w:rPr>
        <w:t>. Uit het feit dat dit leerplan geen indeling maakt in opdrachten voor jongens en meisjes, mag niet worden afgeleid dat ze samen les moeten krijgen. De leraar lichamelijke opvoeding moet terdege rekening houden met het psychomotorisch,</w:t>
      </w:r>
      <w:r>
        <w:rPr>
          <w:szCs w:val="20"/>
        </w:rPr>
        <w:t xml:space="preserve"> f</w:t>
      </w:r>
      <w:r w:rsidRPr="00F16D80">
        <w:rPr>
          <w:szCs w:val="20"/>
        </w:rPr>
        <w:t>ysio</w:t>
      </w:r>
      <w:r>
        <w:rPr>
          <w:szCs w:val="20"/>
        </w:rPr>
        <w:t>-</w:t>
      </w:r>
      <w:r w:rsidRPr="00F16D80">
        <w:rPr>
          <w:szCs w:val="20"/>
        </w:rPr>
        <w:t>morfologisch en psychologisch ontwikkelingsproces van de leerlingen, wat betreft aard, intensiteit, duur en frequentie van de voorgestelde activiteiten.</w:t>
      </w:r>
    </w:p>
    <w:p w:rsidR="00A74C89" w:rsidRPr="00F16D80" w:rsidRDefault="00A74C89" w:rsidP="00A74C89">
      <w:pPr>
        <w:jc w:val="both"/>
        <w:rPr>
          <w:szCs w:val="20"/>
        </w:rPr>
      </w:pPr>
      <w:r w:rsidRPr="00F16D80">
        <w:rPr>
          <w:szCs w:val="20"/>
        </w:rPr>
        <w:t>Daar dit proces verschillend verloopt bij jongens en meisjes, kunnen de lessen lichamelijke opvoeding aan beide groepen gescheiden worden gegeven.</w:t>
      </w:r>
    </w:p>
    <w:p w:rsidR="00A74C89" w:rsidRDefault="00A74C89" w:rsidP="00A74C89">
      <w:pPr>
        <w:jc w:val="both"/>
        <w:rPr>
          <w:szCs w:val="20"/>
        </w:rPr>
      </w:pPr>
    </w:p>
    <w:p w:rsidR="00A74C89" w:rsidRPr="00F16D80" w:rsidRDefault="00A74C89" w:rsidP="00356CF3">
      <w:pPr>
        <w:pStyle w:val="Lijstalinea"/>
        <w:numPr>
          <w:ilvl w:val="0"/>
          <w:numId w:val="23"/>
        </w:numPr>
        <w:jc w:val="both"/>
        <w:rPr>
          <w:sz w:val="20"/>
        </w:rPr>
      </w:pPr>
      <w:r w:rsidRPr="00F16D80">
        <w:rPr>
          <w:sz w:val="20"/>
        </w:rPr>
        <w:t>Lichamelijke opvoeding in de school als leefgemeenschap</w:t>
      </w:r>
    </w:p>
    <w:p w:rsidR="00A74C89" w:rsidRPr="00F16D80" w:rsidRDefault="00A74C89" w:rsidP="00A74C89">
      <w:pPr>
        <w:jc w:val="both"/>
        <w:rPr>
          <w:szCs w:val="20"/>
        </w:rPr>
      </w:pPr>
      <w:r w:rsidRPr="00F16D80">
        <w:rPr>
          <w:szCs w:val="20"/>
        </w:rPr>
        <w:t xml:space="preserve">Lichamelijke opvoeding is in het </w:t>
      </w:r>
      <w:r w:rsidRPr="00307D81">
        <w:rPr>
          <w:szCs w:val="20"/>
          <w:u w:val="single"/>
        </w:rPr>
        <w:t>studiegebied Ballet</w:t>
      </w:r>
      <w:r w:rsidRPr="00F16D80">
        <w:rPr>
          <w:szCs w:val="20"/>
        </w:rPr>
        <w:t xml:space="preserve"> niet het enige vak dat zich expliciet richt naar de motorische vormingscomponent van de persoonlijkheid. Jongeren krijgen zoveel mogelijk de kans om zich op een expressieve en handelende manier te ontplooien. Lichamelijkheid, lichamelijk presteren en communiceren zijn persoonsgebonden aspecten die op alle leeftijden een belangrijke betekenis hebben in de ontwikkeling van het zelfconcept.</w:t>
      </w:r>
    </w:p>
    <w:p w:rsidR="00A74C89" w:rsidRDefault="00A74C89" w:rsidP="00A74C89">
      <w:pPr>
        <w:jc w:val="both"/>
        <w:rPr>
          <w:szCs w:val="20"/>
        </w:rPr>
      </w:pPr>
      <w:r w:rsidRPr="00F16D80">
        <w:rPr>
          <w:szCs w:val="20"/>
        </w:rPr>
        <w:t>Lichamelijke opvoeding geeft de leerlingen de kans in een ontspannen, speelse bewegingsvorm te presteren en communiceren zonder met elkaar in concurrentie te staan. Het sociaal aspect staat hier voorop. De leerlingen beleven bewegingsvreugde door middel van spelvormen en aangepaste opdrachten.</w:t>
      </w:r>
    </w:p>
    <w:p w:rsidR="00A74C89" w:rsidRDefault="00A74C89" w:rsidP="00A74C89">
      <w:pPr>
        <w:jc w:val="both"/>
        <w:rPr>
          <w:szCs w:val="20"/>
        </w:rPr>
      </w:pPr>
    </w:p>
    <w:p w:rsidR="00A74C89" w:rsidRDefault="00A74C89" w:rsidP="00A74C89">
      <w:pPr>
        <w:jc w:val="both"/>
        <w:rPr>
          <w:szCs w:val="20"/>
          <w:lang w:val="nl-BE"/>
        </w:rPr>
      </w:pPr>
    </w:p>
    <w:p w:rsidR="00A74C89" w:rsidRPr="009D14C4" w:rsidRDefault="00A74C89" w:rsidP="00A74C89">
      <w:pPr>
        <w:jc w:val="both"/>
        <w:rPr>
          <w:i/>
          <w:szCs w:val="20"/>
          <w:lang w:val="nl-BE"/>
        </w:rPr>
      </w:pPr>
      <w:r w:rsidRPr="009D14C4">
        <w:rPr>
          <w:i/>
          <w:szCs w:val="20"/>
          <w:lang w:val="nl-BE"/>
        </w:rPr>
        <w:t>Opbouw van het leerplan</w:t>
      </w:r>
    </w:p>
    <w:p w:rsidR="00495155" w:rsidRDefault="00A74C89" w:rsidP="00A74C89">
      <w:pPr>
        <w:jc w:val="both"/>
        <w:rPr>
          <w:szCs w:val="20"/>
        </w:rPr>
      </w:pPr>
      <w:r w:rsidRPr="00834F99">
        <w:rPr>
          <w:szCs w:val="20"/>
        </w:rPr>
        <w:t xml:space="preserve">Het leerplan is voor de graad uitgeschreven. </w:t>
      </w:r>
      <w:r w:rsidR="00495155">
        <w:rPr>
          <w:szCs w:val="20"/>
        </w:rPr>
        <w:t xml:space="preserve">De school bepaalt de volgorde van de vakonderdelen. </w:t>
      </w:r>
    </w:p>
    <w:p w:rsidR="00495155" w:rsidRDefault="00495155" w:rsidP="00A74C89">
      <w:pPr>
        <w:jc w:val="both"/>
        <w:rPr>
          <w:szCs w:val="20"/>
        </w:rPr>
      </w:pPr>
    </w:p>
    <w:p w:rsidR="00FC43AC" w:rsidRDefault="00A74C89" w:rsidP="00A74C89">
      <w:pPr>
        <w:jc w:val="both"/>
        <w:rPr>
          <w:szCs w:val="20"/>
          <w:lang w:val="nl-BE"/>
        </w:rPr>
      </w:pPr>
      <w:r w:rsidRPr="001A1313">
        <w:rPr>
          <w:szCs w:val="20"/>
          <w:lang w:val="nl-BE"/>
        </w:rPr>
        <w:t xml:space="preserve">Dit leerplan houdt rekening met de </w:t>
      </w:r>
      <w:r w:rsidRPr="009D14C4">
        <w:rPr>
          <w:b/>
          <w:szCs w:val="20"/>
          <w:lang w:val="nl-BE"/>
        </w:rPr>
        <w:t>specifieke plaats die het vak Lichamelijke opvoeding in de balletopleiding</w:t>
      </w:r>
      <w:r w:rsidRPr="001A1313">
        <w:rPr>
          <w:szCs w:val="20"/>
          <w:lang w:val="nl-BE"/>
        </w:rPr>
        <w:t xml:space="preserve"> bekleedt.</w:t>
      </w:r>
    </w:p>
    <w:p w:rsidR="0000364E" w:rsidRPr="0000364E" w:rsidRDefault="00FC43AC" w:rsidP="0000364E">
      <w:pPr>
        <w:jc w:val="both"/>
        <w:rPr>
          <w:szCs w:val="20"/>
          <w:lang w:val="nl-BE"/>
        </w:rPr>
      </w:pPr>
      <w:r>
        <w:rPr>
          <w:szCs w:val="20"/>
          <w:lang w:val="nl-BE"/>
        </w:rPr>
        <w:t>Het aantal lesuren Lichamelijke o</w:t>
      </w:r>
      <w:r w:rsidRPr="00FC43AC">
        <w:rPr>
          <w:szCs w:val="20"/>
          <w:lang w:val="nl-BE"/>
        </w:rPr>
        <w:t>pvoe</w:t>
      </w:r>
      <w:r>
        <w:rPr>
          <w:szCs w:val="20"/>
          <w:lang w:val="nl-BE"/>
        </w:rPr>
        <w:t xml:space="preserve">ding in de derde graad </w:t>
      </w:r>
      <w:r w:rsidRPr="00FC43AC">
        <w:rPr>
          <w:szCs w:val="20"/>
          <w:lang w:val="nl-BE"/>
        </w:rPr>
        <w:t>Ball</w:t>
      </w:r>
      <w:r>
        <w:rPr>
          <w:szCs w:val="20"/>
          <w:lang w:val="nl-BE"/>
        </w:rPr>
        <w:t>et is beperkt</w:t>
      </w:r>
      <w:r w:rsidRPr="00FC43AC">
        <w:rPr>
          <w:szCs w:val="20"/>
          <w:lang w:val="nl-BE"/>
        </w:rPr>
        <w:t xml:space="preserve">. </w:t>
      </w:r>
      <w:r w:rsidR="0000364E">
        <w:rPr>
          <w:szCs w:val="20"/>
          <w:lang w:val="nl-BE"/>
        </w:rPr>
        <w:t>Verplaatsingen buiten de scho</w:t>
      </w:r>
      <w:r w:rsidR="00423182">
        <w:rPr>
          <w:szCs w:val="20"/>
          <w:lang w:val="nl-BE"/>
        </w:rPr>
        <w:t>ol worden daarom best projectmatig georganiseerd.</w:t>
      </w:r>
      <w:r w:rsidR="0000364E">
        <w:rPr>
          <w:szCs w:val="20"/>
          <w:lang w:val="nl-BE"/>
        </w:rPr>
        <w:t xml:space="preserve"> Anderzijds zijn er </w:t>
      </w:r>
      <w:r w:rsidR="0000364E" w:rsidRPr="0000364E">
        <w:rPr>
          <w:szCs w:val="20"/>
          <w:lang w:val="nl-BE"/>
        </w:rPr>
        <w:t>vakonderdelen die wegens hogere kwetsuurrisico’</w:t>
      </w:r>
      <w:r w:rsidR="0000364E">
        <w:rPr>
          <w:szCs w:val="20"/>
          <w:lang w:val="nl-BE"/>
        </w:rPr>
        <w:t>s en/of specifieke oefeningen de essentiële</w:t>
      </w:r>
      <w:r w:rsidR="0000364E" w:rsidRPr="0000364E">
        <w:rPr>
          <w:szCs w:val="20"/>
          <w:lang w:val="nl-BE"/>
        </w:rPr>
        <w:t xml:space="preserve"> lenigheid in benen en </w:t>
      </w:r>
      <w:r w:rsidR="0000364E">
        <w:rPr>
          <w:szCs w:val="20"/>
          <w:lang w:val="nl-BE"/>
        </w:rPr>
        <w:t>rug zouden kunnen hypothekeren</w:t>
      </w:r>
      <w:r w:rsidR="003C7AE8">
        <w:rPr>
          <w:szCs w:val="20"/>
          <w:lang w:val="nl-BE"/>
        </w:rPr>
        <w:t>. B</w:t>
      </w:r>
      <w:r w:rsidR="0000364E" w:rsidRPr="0000364E">
        <w:rPr>
          <w:szCs w:val="20"/>
          <w:lang w:val="nl-BE"/>
        </w:rPr>
        <w:t>alspelen waar hevig contact niet uitgesloten is en waarbij bepaalde</w:t>
      </w:r>
      <w:r w:rsidR="003C7AE8">
        <w:rPr>
          <w:szCs w:val="20"/>
          <w:lang w:val="nl-BE"/>
        </w:rPr>
        <w:t xml:space="preserve"> spieren (</w:t>
      </w:r>
      <w:proofErr w:type="spellStart"/>
      <w:r w:rsidR="003C7AE8">
        <w:rPr>
          <w:szCs w:val="20"/>
          <w:lang w:val="nl-BE"/>
        </w:rPr>
        <w:t>quadriceps</w:t>
      </w:r>
      <w:proofErr w:type="spellEnd"/>
      <w:r w:rsidR="003C7AE8">
        <w:rPr>
          <w:szCs w:val="20"/>
          <w:lang w:val="nl-BE"/>
        </w:rPr>
        <w:t xml:space="preserve"> </w:t>
      </w:r>
      <w:proofErr w:type="spellStart"/>
      <w:r w:rsidR="003C7AE8">
        <w:rPr>
          <w:szCs w:val="20"/>
          <w:lang w:val="nl-BE"/>
        </w:rPr>
        <w:t>femoris</w:t>
      </w:r>
      <w:proofErr w:type="spellEnd"/>
      <w:r w:rsidR="0000364E" w:rsidRPr="0000364E">
        <w:rPr>
          <w:szCs w:val="20"/>
          <w:lang w:val="nl-BE"/>
        </w:rPr>
        <w:t>) zich korter en steviger zouden ontwikkelen dan de be</w:t>
      </w:r>
      <w:r w:rsidR="003C7AE8">
        <w:rPr>
          <w:szCs w:val="20"/>
          <w:lang w:val="nl-BE"/>
        </w:rPr>
        <w:t>oogde lange en lenige spiervorm, worden best vermeden.</w:t>
      </w:r>
      <w:r w:rsidR="0000364E" w:rsidRPr="0000364E">
        <w:rPr>
          <w:szCs w:val="20"/>
          <w:lang w:val="nl-BE"/>
        </w:rPr>
        <w:t xml:space="preserve"> </w:t>
      </w:r>
    </w:p>
    <w:p w:rsidR="00043A81" w:rsidRDefault="00043A81" w:rsidP="00FC43AC">
      <w:pPr>
        <w:jc w:val="both"/>
        <w:rPr>
          <w:szCs w:val="20"/>
          <w:lang w:val="nl-BE"/>
        </w:rPr>
      </w:pPr>
    </w:p>
    <w:p w:rsidR="005E6D4C" w:rsidRDefault="003C7AE8" w:rsidP="00FC43AC">
      <w:pPr>
        <w:jc w:val="both"/>
        <w:rPr>
          <w:szCs w:val="20"/>
          <w:lang w:val="nl-BE"/>
        </w:rPr>
      </w:pPr>
      <w:r>
        <w:rPr>
          <w:szCs w:val="20"/>
          <w:lang w:val="nl-BE"/>
        </w:rPr>
        <w:t xml:space="preserve">Daarom worden </w:t>
      </w:r>
      <w:r w:rsidRPr="003C7AE8">
        <w:rPr>
          <w:szCs w:val="20"/>
          <w:lang w:val="nl-BE"/>
        </w:rPr>
        <w:t>bewegingsgebieden</w:t>
      </w:r>
      <w:r>
        <w:rPr>
          <w:szCs w:val="20"/>
          <w:lang w:val="nl-BE"/>
        </w:rPr>
        <w:t xml:space="preserve"> geselecteerd </w:t>
      </w:r>
      <w:r w:rsidR="0000364E" w:rsidRPr="0000364E">
        <w:rPr>
          <w:szCs w:val="20"/>
          <w:lang w:val="nl-BE"/>
        </w:rPr>
        <w:t xml:space="preserve">die haalbaar zijn voor de leerlingen en </w:t>
      </w:r>
      <w:r>
        <w:rPr>
          <w:szCs w:val="20"/>
          <w:lang w:val="nl-BE"/>
        </w:rPr>
        <w:t xml:space="preserve">die </w:t>
      </w:r>
      <w:r w:rsidR="00147DC5">
        <w:rPr>
          <w:szCs w:val="20"/>
          <w:lang w:val="nl-BE"/>
        </w:rPr>
        <w:t xml:space="preserve">mogelijk kunnen </w:t>
      </w:r>
      <w:r>
        <w:rPr>
          <w:szCs w:val="20"/>
          <w:lang w:val="nl-BE"/>
        </w:rPr>
        <w:t xml:space="preserve">kaderen in hun opleiding Ballet: </w:t>
      </w:r>
      <w:r w:rsidR="004E2CB2">
        <w:rPr>
          <w:szCs w:val="20"/>
          <w:lang w:val="nl-BE"/>
        </w:rPr>
        <w:t>praktische vaardigheden, waar mogelijk geïntegreerd in spel en sportspel, atletiek,</w:t>
      </w:r>
      <w:r w:rsidR="0000364E" w:rsidRPr="001C7291">
        <w:rPr>
          <w:szCs w:val="20"/>
          <w:lang w:val="nl-BE"/>
        </w:rPr>
        <w:t xml:space="preserve"> </w:t>
      </w:r>
      <w:r w:rsidR="001C7291">
        <w:rPr>
          <w:szCs w:val="20"/>
          <w:lang w:val="nl-BE"/>
        </w:rPr>
        <w:t>voll</w:t>
      </w:r>
      <w:r w:rsidR="00043A81">
        <w:rPr>
          <w:szCs w:val="20"/>
          <w:lang w:val="nl-BE"/>
        </w:rPr>
        <w:t>eybal, korfbal, terugslagspelen en natuursporten.</w:t>
      </w:r>
    </w:p>
    <w:p w:rsidR="005E6D4C" w:rsidRDefault="005E6D4C" w:rsidP="00FC43AC">
      <w:pPr>
        <w:jc w:val="both"/>
        <w:rPr>
          <w:szCs w:val="20"/>
          <w:lang w:val="nl-BE"/>
        </w:rPr>
      </w:pPr>
    </w:p>
    <w:p w:rsidR="00A74C89" w:rsidRDefault="00A74C89" w:rsidP="00A74C89">
      <w:pPr>
        <w:jc w:val="both"/>
        <w:rPr>
          <w:szCs w:val="20"/>
          <w:lang w:val="nl-BE"/>
        </w:rPr>
      </w:pPr>
      <w:r w:rsidRPr="001A1313">
        <w:rPr>
          <w:szCs w:val="20"/>
          <w:lang w:val="nl-BE"/>
        </w:rPr>
        <w:t>De volgorde van verwerking is niet vastgelegd, noch de urenverdeling per onderwerp.  Dit brengt de verplichting met zich om binnen d</w:t>
      </w:r>
      <w:r>
        <w:rPr>
          <w:szCs w:val="20"/>
          <w:lang w:val="nl-BE"/>
        </w:rPr>
        <w:t>e vakwerkgroep duidelijke keuzes</w:t>
      </w:r>
      <w:r w:rsidRPr="001A1313">
        <w:rPr>
          <w:szCs w:val="20"/>
          <w:lang w:val="nl-BE"/>
        </w:rPr>
        <w:t xml:space="preserve"> te maken en deze te verwerken in een jaarplan.</w:t>
      </w:r>
    </w:p>
    <w:p w:rsidR="00A74C89" w:rsidRDefault="00A74C89" w:rsidP="00A74C89">
      <w:pPr>
        <w:jc w:val="both"/>
        <w:rPr>
          <w:szCs w:val="20"/>
          <w:lang w:val="nl-BE"/>
        </w:rPr>
      </w:pPr>
    </w:p>
    <w:p w:rsidR="00A74C89" w:rsidRDefault="00A74C89" w:rsidP="00A74C89">
      <w:pPr>
        <w:numPr>
          <w:ilvl w:val="12"/>
          <w:numId w:val="0"/>
        </w:numPr>
        <w:jc w:val="both"/>
        <w:rPr>
          <w:szCs w:val="20"/>
        </w:rPr>
      </w:pPr>
      <w:r w:rsidRPr="005E5A4B">
        <w:rPr>
          <w:szCs w:val="20"/>
        </w:rPr>
        <w:t xml:space="preserve">Dit leerplan is uitgeschreven op basis van </w:t>
      </w:r>
      <w:r w:rsidRPr="009D14C4">
        <w:rPr>
          <w:b/>
          <w:szCs w:val="20"/>
        </w:rPr>
        <w:t xml:space="preserve">vier </w:t>
      </w:r>
      <w:r>
        <w:rPr>
          <w:b/>
          <w:szCs w:val="20"/>
        </w:rPr>
        <w:t>deelthema’s/</w:t>
      </w:r>
      <w:r w:rsidRPr="009D14C4">
        <w:rPr>
          <w:b/>
          <w:szCs w:val="20"/>
        </w:rPr>
        <w:t>componenten</w:t>
      </w:r>
      <w:r w:rsidRPr="005E5A4B">
        <w:rPr>
          <w:szCs w:val="20"/>
        </w:rPr>
        <w:t xml:space="preserve"> die het onderwijs van de lichamelijke opvoeding vorm geven:</w:t>
      </w:r>
    </w:p>
    <w:p w:rsidR="00A74C89" w:rsidRPr="005E5A4B" w:rsidRDefault="00A74C89" w:rsidP="00A74C89">
      <w:pPr>
        <w:numPr>
          <w:ilvl w:val="12"/>
          <w:numId w:val="0"/>
        </w:numPr>
        <w:jc w:val="both"/>
        <w:rPr>
          <w:szCs w:val="20"/>
        </w:rPr>
      </w:pPr>
    </w:p>
    <w:p w:rsidR="00A74C89" w:rsidRPr="005E5A4B" w:rsidRDefault="00A74C89" w:rsidP="00356CF3">
      <w:pPr>
        <w:numPr>
          <w:ilvl w:val="0"/>
          <w:numId w:val="26"/>
        </w:numPr>
        <w:jc w:val="both"/>
        <w:rPr>
          <w:szCs w:val="20"/>
        </w:rPr>
      </w:pPr>
      <w:r w:rsidRPr="005E5A4B">
        <w:rPr>
          <w:szCs w:val="20"/>
        </w:rPr>
        <w:t>fitheid, gezonde en veilige levensstijl;</w:t>
      </w:r>
    </w:p>
    <w:p w:rsidR="00A74C89" w:rsidRPr="005E5A4B" w:rsidRDefault="00A74C89" w:rsidP="00356CF3">
      <w:pPr>
        <w:numPr>
          <w:ilvl w:val="0"/>
          <w:numId w:val="26"/>
        </w:numPr>
        <w:jc w:val="both"/>
        <w:rPr>
          <w:szCs w:val="20"/>
        </w:rPr>
      </w:pPr>
      <w:r w:rsidRPr="005E5A4B">
        <w:rPr>
          <w:szCs w:val="20"/>
        </w:rPr>
        <w:t>motorische vaardigheid;</w:t>
      </w:r>
    </w:p>
    <w:p w:rsidR="00A74C89" w:rsidRPr="005E5A4B" w:rsidRDefault="00A74C89" w:rsidP="00356CF3">
      <w:pPr>
        <w:numPr>
          <w:ilvl w:val="0"/>
          <w:numId w:val="26"/>
        </w:numPr>
        <w:jc w:val="both"/>
        <w:rPr>
          <w:szCs w:val="20"/>
        </w:rPr>
      </w:pPr>
      <w:r w:rsidRPr="005E5A4B">
        <w:rPr>
          <w:szCs w:val="20"/>
        </w:rPr>
        <w:t>situatief denken en handelen;</w:t>
      </w:r>
    </w:p>
    <w:p w:rsidR="00A74C89" w:rsidRPr="005E5A4B" w:rsidRDefault="00A74C89" w:rsidP="00356CF3">
      <w:pPr>
        <w:numPr>
          <w:ilvl w:val="0"/>
          <w:numId w:val="26"/>
        </w:numPr>
        <w:jc w:val="both"/>
        <w:rPr>
          <w:szCs w:val="20"/>
        </w:rPr>
      </w:pPr>
      <w:r w:rsidRPr="005E5A4B">
        <w:rPr>
          <w:szCs w:val="20"/>
        </w:rPr>
        <w:t>sociaal functioneren en zelfconcept ontwikkelen.</w:t>
      </w:r>
    </w:p>
    <w:p w:rsidR="00A74C89" w:rsidRPr="005E5A4B" w:rsidRDefault="00A74C89" w:rsidP="00A74C89">
      <w:pPr>
        <w:numPr>
          <w:ilvl w:val="12"/>
          <w:numId w:val="0"/>
        </w:numPr>
        <w:jc w:val="both"/>
        <w:rPr>
          <w:szCs w:val="20"/>
        </w:rPr>
      </w:pPr>
    </w:p>
    <w:p w:rsidR="00A74C89" w:rsidRDefault="00A74C89" w:rsidP="00A74C89">
      <w:pPr>
        <w:numPr>
          <w:ilvl w:val="12"/>
          <w:numId w:val="0"/>
        </w:numPr>
        <w:tabs>
          <w:tab w:val="left" w:pos="2268"/>
        </w:tabs>
        <w:jc w:val="both"/>
        <w:rPr>
          <w:szCs w:val="20"/>
        </w:rPr>
      </w:pPr>
      <w:r w:rsidRPr="008675B9">
        <w:rPr>
          <w:szCs w:val="20"/>
        </w:rPr>
        <w:t>Om deze opdrachten te vervullen vertrekt het vak Lichamelijke opvoeding vanuit bewegingssituaties en integreert hierin andere aspecten van het persoonlijk en sociaal functioneren.</w:t>
      </w:r>
    </w:p>
    <w:p w:rsidR="00A74C89" w:rsidRPr="005E5A4B" w:rsidRDefault="00A74C89" w:rsidP="00A74C89">
      <w:pPr>
        <w:numPr>
          <w:ilvl w:val="12"/>
          <w:numId w:val="0"/>
        </w:numPr>
        <w:jc w:val="both"/>
        <w:rPr>
          <w:szCs w:val="20"/>
        </w:rPr>
      </w:pPr>
      <w:r w:rsidRPr="005E5A4B">
        <w:rPr>
          <w:szCs w:val="20"/>
        </w:rPr>
        <w:lastRenderedPageBreak/>
        <w:t xml:space="preserve">Deze vier </w:t>
      </w:r>
      <w:r>
        <w:rPr>
          <w:szCs w:val="20"/>
        </w:rPr>
        <w:t>deelthema’s/</w:t>
      </w:r>
      <w:r w:rsidRPr="005E5A4B">
        <w:rPr>
          <w:szCs w:val="20"/>
        </w:rPr>
        <w:t>componenten moeten evenwichtig aan bod komen in de lessen.  In verschillende lessen kan een andere nadruk worden gelegd.  Het evenwicht moet worden beoordeeld per grote periode, bij voorbeeld per trimester.</w:t>
      </w:r>
    </w:p>
    <w:p w:rsidR="00A74C89" w:rsidRPr="005E5A4B" w:rsidRDefault="00A74C89" w:rsidP="00A74C89">
      <w:pPr>
        <w:numPr>
          <w:ilvl w:val="12"/>
          <w:numId w:val="0"/>
        </w:numPr>
        <w:jc w:val="both"/>
        <w:rPr>
          <w:szCs w:val="20"/>
        </w:rPr>
      </w:pPr>
      <w:r w:rsidRPr="00ED770A">
        <w:rPr>
          <w:b/>
          <w:szCs w:val="20"/>
        </w:rPr>
        <w:t xml:space="preserve">De </w:t>
      </w:r>
      <w:r>
        <w:rPr>
          <w:b/>
          <w:szCs w:val="20"/>
        </w:rPr>
        <w:t>deelthema’s/</w:t>
      </w:r>
      <w:r w:rsidRPr="00ED770A">
        <w:rPr>
          <w:b/>
          <w:szCs w:val="20"/>
        </w:rPr>
        <w:t>componenten vormen dus ook de basis van de evaluatie</w:t>
      </w:r>
      <w:r w:rsidRPr="005E5A4B">
        <w:rPr>
          <w:szCs w:val="20"/>
        </w:rPr>
        <w:t>.</w:t>
      </w:r>
    </w:p>
    <w:p w:rsidR="00A74C89" w:rsidRDefault="00A74C89" w:rsidP="00A74C89">
      <w:pPr>
        <w:numPr>
          <w:ilvl w:val="12"/>
          <w:numId w:val="0"/>
        </w:numPr>
        <w:jc w:val="both"/>
        <w:rPr>
          <w:szCs w:val="20"/>
        </w:rPr>
      </w:pPr>
    </w:p>
    <w:p w:rsidR="00A74C89" w:rsidRPr="005E5A4B" w:rsidRDefault="00A74C89" w:rsidP="00A74C89">
      <w:pPr>
        <w:numPr>
          <w:ilvl w:val="12"/>
          <w:numId w:val="0"/>
        </w:numPr>
        <w:jc w:val="both"/>
        <w:rPr>
          <w:szCs w:val="20"/>
        </w:rPr>
      </w:pPr>
      <w:r w:rsidRPr="005E5A4B">
        <w:rPr>
          <w:szCs w:val="20"/>
        </w:rPr>
        <w:t xml:space="preserve">Elk </w:t>
      </w:r>
      <w:r w:rsidRPr="009570AD">
        <w:rPr>
          <w:b/>
          <w:szCs w:val="20"/>
        </w:rPr>
        <w:t>vakonderdeel</w:t>
      </w:r>
      <w:r w:rsidRPr="005E5A4B">
        <w:rPr>
          <w:szCs w:val="20"/>
        </w:rPr>
        <w:t xml:space="preserve"> kan een andere invulling krijgen.  Dit behoort t</w:t>
      </w:r>
      <w:r>
        <w:rPr>
          <w:szCs w:val="20"/>
        </w:rPr>
        <w:t xml:space="preserve">ot de autonomie van de vakgroep, maar de school verzekert een </w:t>
      </w:r>
      <w:r w:rsidRPr="005E5A4B">
        <w:rPr>
          <w:szCs w:val="20"/>
        </w:rPr>
        <w:t xml:space="preserve"> evenwicht tussen</w:t>
      </w:r>
      <w:r>
        <w:rPr>
          <w:szCs w:val="20"/>
        </w:rPr>
        <w:t xml:space="preserve"> de vier deelthema’s/componenten</w:t>
      </w:r>
      <w:r w:rsidRPr="005E5A4B">
        <w:rPr>
          <w:szCs w:val="20"/>
        </w:rPr>
        <w:t xml:space="preserve">.  Ze zorgt zeker voor variatie door voldoende vakonderdelen aan te bieden, waarbij </w:t>
      </w:r>
      <w:r>
        <w:rPr>
          <w:szCs w:val="20"/>
        </w:rPr>
        <w:t>voor de studierichting Ballet de</w:t>
      </w:r>
      <w:r w:rsidRPr="005E5A4B">
        <w:rPr>
          <w:szCs w:val="20"/>
        </w:rPr>
        <w:t xml:space="preserve"> volgen</w:t>
      </w:r>
      <w:r>
        <w:rPr>
          <w:szCs w:val="20"/>
        </w:rPr>
        <w:t>de bewegingsdomeinen zijn vastgelegd</w:t>
      </w:r>
      <w:r w:rsidRPr="005E5A4B">
        <w:rPr>
          <w:szCs w:val="20"/>
        </w:rPr>
        <w:t xml:space="preserve">:  </w:t>
      </w:r>
      <w:r>
        <w:rPr>
          <w:szCs w:val="20"/>
        </w:rPr>
        <w:t xml:space="preserve">praktische vaardigheden, atletiek, handbal, volleybal, basketbal, terugslagspelen, zelfverdediging, turnen, ritmische vaardigheden, natuursporten. </w:t>
      </w:r>
    </w:p>
    <w:p w:rsidR="00A74C89" w:rsidRPr="005E5A4B" w:rsidRDefault="00A74C89" w:rsidP="00A74C89">
      <w:pPr>
        <w:numPr>
          <w:ilvl w:val="12"/>
          <w:numId w:val="0"/>
        </w:numPr>
        <w:jc w:val="both"/>
        <w:rPr>
          <w:szCs w:val="20"/>
        </w:rPr>
      </w:pPr>
    </w:p>
    <w:p w:rsidR="00A74C89" w:rsidRPr="001E4715" w:rsidRDefault="00A74C89" w:rsidP="00A74C89">
      <w:pPr>
        <w:numPr>
          <w:ilvl w:val="12"/>
          <w:numId w:val="0"/>
        </w:numPr>
        <w:jc w:val="both"/>
        <w:rPr>
          <w:szCs w:val="20"/>
        </w:rPr>
      </w:pPr>
      <w:r w:rsidRPr="001E4715">
        <w:rPr>
          <w:szCs w:val="20"/>
        </w:rPr>
        <w:t>Een verduidelijking van deze visie vindt men op de bijgev</w:t>
      </w:r>
      <w:r>
        <w:rPr>
          <w:szCs w:val="20"/>
        </w:rPr>
        <w:t xml:space="preserve">oegde </w:t>
      </w:r>
      <w:proofErr w:type="spellStart"/>
      <w:r>
        <w:rPr>
          <w:szCs w:val="20"/>
        </w:rPr>
        <w:t>mindmap</w:t>
      </w:r>
      <w:proofErr w:type="spellEnd"/>
      <w:r>
        <w:rPr>
          <w:szCs w:val="20"/>
        </w:rPr>
        <w:t xml:space="preserve"> (zie verder</w:t>
      </w:r>
      <w:r w:rsidRPr="001E4715">
        <w:rPr>
          <w:szCs w:val="20"/>
        </w:rPr>
        <w:t>):</w:t>
      </w:r>
    </w:p>
    <w:p w:rsidR="00E5389F" w:rsidRPr="00E5389F" w:rsidRDefault="00A74C89" w:rsidP="00356CF3">
      <w:pPr>
        <w:pStyle w:val="Lijstalinea"/>
        <w:numPr>
          <w:ilvl w:val="0"/>
          <w:numId w:val="23"/>
        </w:numPr>
        <w:jc w:val="both"/>
        <w:rPr>
          <w:sz w:val="20"/>
        </w:rPr>
      </w:pPr>
      <w:r w:rsidRPr="00E5389F">
        <w:rPr>
          <w:sz w:val="20"/>
        </w:rPr>
        <w:t>op de belangrijkste plaats (het centrum) staat de lerende.  Hoewel we bewegingsactiviteiten aanbieden beperken we ons niet tot motorische of fysieke vooruitgang.  We benaderen de leerlingen even goed op het vlak van het denken, het voelen, het samen zijn (kleu</w:t>
      </w:r>
      <w:r w:rsidR="00E5389F" w:rsidRPr="00E5389F">
        <w:rPr>
          <w:sz w:val="20"/>
        </w:rPr>
        <w:t>rtjes en overeenkomstige tekst). In de derde graad verschuift de actie nog meer van de leerkracht naar de leerling. Zelfevaluatie en zelfbijsturing worden gestimuleerd en structureel ingebouwd. De leerkracht wordt begeleider en mentor van de zelf-lerende.</w:t>
      </w:r>
    </w:p>
    <w:p w:rsidR="00A74C89" w:rsidRPr="001E4715" w:rsidRDefault="00A74C89" w:rsidP="00356CF3">
      <w:pPr>
        <w:pStyle w:val="Lijstalinea"/>
        <w:numPr>
          <w:ilvl w:val="0"/>
          <w:numId w:val="23"/>
        </w:numPr>
        <w:jc w:val="both"/>
        <w:rPr>
          <w:sz w:val="20"/>
        </w:rPr>
      </w:pPr>
      <w:r>
        <w:rPr>
          <w:sz w:val="20"/>
        </w:rPr>
        <w:t>d</w:t>
      </w:r>
      <w:r w:rsidRPr="001E4715">
        <w:rPr>
          <w:sz w:val="20"/>
        </w:rPr>
        <w:t>e concrete doelstellingen halen we uit de rijke voorraad vakonderdelen (turnen, atletiek, ritmische vaardigheden, balspelen, …).  Ze zullen steeds gelinkt worden aan de eindtermen.</w:t>
      </w:r>
    </w:p>
    <w:p w:rsidR="00A74C89" w:rsidRPr="001E4715" w:rsidRDefault="00A74C89" w:rsidP="00356CF3">
      <w:pPr>
        <w:pStyle w:val="Lijstalinea"/>
        <w:numPr>
          <w:ilvl w:val="0"/>
          <w:numId w:val="23"/>
        </w:numPr>
        <w:jc w:val="both"/>
        <w:rPr>
          <w:sz w:val="20"/>
        </w:rPr>
      </w:pPr>
      <w:r>
        <w:rPr>
          <w:sz w:val="20"/>
        </w:rPr>
        <w:t>d</w:t>
      </w:r>
      <w:r w:rsidRPr="001E4715">
        <w:rPr>
          <w:sz w:val="20"/>
        </w:rPr>
        <w:t>e eindtermen zijn in drie blokken onderverdeeld (de manden) die de leerling eveneens als totale persoonlijkheid benaderen.</w:t>
      </w:r>
    </w:p>
    <w:p w:rsidR="00A74C89" w:rsidRPr="001E4715" w:rsidRDefault="00A74C89" w:rsidP="00356CF3">
      <w:pPr>
        <w:pStyle w:val="Lijstalinea"/>
        <w:numPr>
          <w:ilvl w:val="0"/>
          <w:numId w:val="23"/>
        </w:numPr>
        <w:jc w:val="both"/>
        <w:rPr>
          <w:sz w:val="20"/>
        </w:rPr>
      </w:pPr>
      <w:r w:rsidRPr="001E4715">
        <w:rPr>
          <w:sz w:val="20"/>
        </w:rPr>
        <w:t>om leerlijnen te kunnen vastleggen moeten een aantal randvoorwaarden vervuld zijn: de beginsituatie van de leerlingen, accommodaties, materiaal, …</w:t>
      </w:r>
    </w:p>
    <w:p w:rsidR="00A74C89" w:rsidRPr="001E4715" w:rsidRDefault="00A74C89" w:rsidP="00356CF3">
      <w:pPr>
        <w:pStyle w:val="Lijstalinea"/>
        <w:numPr>
          <w:ilvl w:val="0"/>
          <w:numId w:val="23"/>
        </w:numPr>
        <w:jc w:val="both"/>
        <w:rPr>
          <w:sz w:val="20"/>
        </w:rPr>
      </w:pPr>
      <w:r w:rsidRPr="001E4715">
        <w:rPr>
          <w:sz w:val="20"/>
        </w:rPr>
        <w:t>we streven naar vooruitgang op alle vlakken (kleurtjes) en we meten ze ook (evaluatie).</w:t>
      </w:r>
    </w:p>
    <w:p w:rsidR="00A74C89" w:rsidRPr="001E4715" w:rsidRDefault="00A74C89" w:rsidP="00356CF3">
      <w:pPr>
        <w:pStyle w:val="Lijstalinea"/>
        <w:numPr>
          <w:ilvl w:val="0"/>
          <w:numId w:val="23"/>
        </w:numPr>
        <w:jc w:val="both"/>
        <w:rPr>
          <w:sz w:val="20"/>
        </w:rPr>
      </w:pPr>
      <w:r w:rsidRPr="001E4715">
        <w:rPr>
          <w:sz w:val="20"/>
        </w:rPr>
        <w:t>een jaarplanning is een uitstekend instrument om de beschikbare tijd optimaal te gebruiken en om niets te vergeten.</w:t>
      </w:r>
    </w:p>
    <w:p w:rsidR="00A74C89" w:rsidRPr="001E4715" w:rsidRDefault="00A74C89" w:rsidP="00356CF3">
      <w:pPr>
        <w:pStyle w:val="Lijstalinea"/>
        <w:numPr>
          <w:ilvl w:val="0"/>
          <w:numId w:val="23"/>
        </w:numPr>
        <w:jc w:val="both"/>
        <w:rPr>
          <w:sz w:val="20"/>
        </w:rPr>
      </w:pPr>
      <w:r w:rsidRPr="001E4715">
        <w:rPr>
          <w:sz w:val="20"/>
        </w:rPr>
        <w:t>u</w:t>
      </w:r>
      <w:proofErr w:type="spellStart"/>
      <w:r w:rsidRPr="001E4715">
        <w:rPr>
          <w:sz w:val="20"/>
          <w:lang w:val="nl-BE"/>
        </w:rPr>
        <w:t>iteraard</w:t>
      </w:r>
      <w:proofErr w:type="spellEnd"/>
      <w:r w:rsidRPr="001E4715">
        <w:rPr>
          <w:sz w:val="20"/>
          <w:lang w:val="nl-BE"/>
        </w:rPr>
        <w:t xml:space="preserve"> staan de vakonderdelen niet los van elkaar: in één les kan men elementen uit meerdere vakonderdelen integreren, zoals aangegeven wordt in volgende voorbeelden: </w:t>
      </w:r>
    </w:p>
    <w:p w:rsidR="00A74C89" w:rsidRPr="001E4715" w:rsidRDefault="00A74C89" w:rsidP="00356CF3">
      <w:pPr>
        <w:numPr>
          <w:ilvl w:val="1"/>
          <w:numId w:val="20"/>
        </w:numPr>
        <w:jc w:val="both"/>
        <w:rPr>
          <w:szCs w:val="20"/>
          <w:lang w:val="nl-BE"/>
        </w:rPr>
      </w:pPr>
      <w:r w:rsidRPr="001E4715">
        <w:rPr>
          <w:szCs w:val="20"/>
          <w:lang w:val="nl-BE"/>
        </w:rPr>
        <w:t>het vakonderdeel praktische vaardigheden kan worden verwerkt in andere lessen of apart worden gepland;</w:t>
      </w:r>
    </w:p>
    <w:p w:rsidR="00A74C89" w:rsidRPr="001E4715" w:rsidRDefault="00A74C89" w:rsidP="00356CF3">
      <w:pPr>
        <w:numPr>
          <w:ilvl w:val="1"/>
          <w:numId w:val="20"/>
        </w:numPr>
        <w:jc w:val="both"/>
        <w:rPr>
          <w:szCs w:val="20"/>
          <w:lang w:val="nl-BE"/>
        </w:rPr>
      </w:pPr>
      <w:r w:rsidRPr="001E4715">
        <w:rPr>
          <w:szCs w:val="20"/>
          <w:lang w:val="nl-BE"/>
        </w:rPr>
        <w:t>het vakonderdeel natuursporten kan worden gecombineerd met atletiek of praktische vaardigheden.</w:t>
      </w:r>
    </w:p>
    <w:p w:rsidR="00A74C89" w:rsidRPr="001E4715" w:rsidRDefault="00A74C89" w:rsidP="00356CF3">
      <w:pPr>
        <w:pStyle w:val="Lijstalinea"/>
        <w:numPr>
          <w:ilvl w:val="0"/>
          <w:numId w:val="27"/>
        </w:numPr>
        <w:jc w:val="both"/>
        <w:rPr>
          <w:sz w:val="20"/>
          <w:lang w:val="nl-BE"/>
        </w:rPr>
      </w:pPr>
      <w:r>
        <w:rPr>
          <w:sz w:val="20"/>
          <w:lang w:val="nl-BE"/>
        </w:rPr>
        <w:t>d</w:t>
      </w:r>
      <w:r w:rsidRPr="001E4715">
        <w:rPr>
          <w:sz w:val="20"/>
          <w:lang w:val="nl-BE"/>
        </w:rPr>
        <w:t>oelstellingen van zelfverdediging en van ritmisch bewegen kunnen worden verwerkt in gymnastische oefeningen of in opwarmingsoefeningen.</w:t>
      </w:r>
    </w:p>
    <w:p w:rsidR="00A74C89" w:rsidRPr="001E4715" w:rsidRDefault="00A74C89" w:rsidP="00356CF3">
      <w:pPr>
        <w:pStyle w:val="Lijstalinea"/>
        <w:numPr>
          <w:ilvl w:val="0"/>
          <w:numId w:val="27"/>
        </w:numPr>
        <w:jc w:val="both"/>
        <w:rPr>
          <w:sz w:val="20"/>
          <w:lang w:val="nl-BE"/>
        </w:rPr>
      </w:pPr>
      <w:r>
        <w:rPr>
          <w:sz w:val="20"/>
          <w:lang w:val="nl-BE"/>
        </w:rPr>
        <w:t>d</w:t>
      </w:r>
      <w:r w:rsidRPr="001E4715">
        <w:rPr>
          <w:sz w:val="20"/>
          <w:lang w:val="nl-BE"/>
        </w:rPr>
        <w:t>e eindtermen in verband met gezonde en veilige levensstijl en in verband met ontwikkeling van het zelfconcept en het sociaal functioneren kunnen permanent in alle lessen aan bod komen.</w:t>
      </w:r>
    </w:p>
    <w:p w:rsidR="00A74C89" w:rsidRPr="001E4715" w:rsidRDefault="00A74C89" w:rsidP="00A74C89">
      <w:pPr>
        <w:jc w:val="both"/>
        <w:rPr>
          <w:szCs w:val="20"/>
          <w:lang w:val="nl-BE"/>
        </w:rPr>
      </w:pPr>
    </w:p>
    <w:p w:rsidR="00A74C89" w:rsidRPr="001E4715" w:rsidRDefault="00A74C89" w:rsidP="00A74C89">
      <w:pPr>
        <w:jc w:val="both"/>
        <w:rPr>
          <w:szCs w:val="20"/>
          <w:lang w:val="nl-BE"/>
        </w:rPr>
      </w:pPr>
      <w:r w:rsidRPr="001E4715">
        <w:rPr>
          <w:szCs w:val="20"/>
          <w:lang w:val="nl-BE"/>
        </w:rPr>
        <w:t>Het is duidelijk dat een degelijke planning noodzakelijk is om te komen tot een harmonisch geheel, waarin voldoende aandacht is voor alle eindtermen.  Een checklist kan hierbij behulpzaam zijn.</w:t>
      </w:r>
    </w:p>
    <w:p w:rsidR="00A74C89" w:rsidRPr="001E4715" w:rsidRDefault="00A74C89" w:rsidP="00A74C89">
      <w:pPr>
        <w:jc w:val="both"/>
        <w:rPr>
          <w:szCs w:val="20"/>
          <w:lang w:val="nl-BE"/>
        </w:rPr>
      </w:pPr>
    </w:p>
    <w:p w:rsidR="00A74C89" w:rsidRDefault="00A74C89" w:rsidP="00A74C89">
      <w:pPr>
        <w:jc w:val="both"/>
        <w:rPr>
          <w:szCs w:val="20"/>
        </w:rPr>
      </w:pPr>
    </w:p>
    <w:p w:rsidR="00A74C89" w:rsidRPr="001A1313" w:rsidRDefault="00A74C89" w:rsidP="00A74C89">
      <w:pPr>
        <w:rPr>
          <w:b/>
          <w:i/>
          <w:szCs w:val="20"/>
          <w:lang w:val="nl-BE"/>
        </w:rPr>
      </w:pPr>
      <w:r w:rsidRPr="001A1313">
        <w:rPr>
          <w:b/>
          <w:i/>
          <w:szCs w:val="20"/>
          <w:lang w:val="nl-BE"/>
        </w:rPr>
        <w:t>Algemene doelstellingen van het vak lichamelijke opvoeding</w:t>
      </w:r>
    </w:p>
    <w:p w:rsidR="00A74C89" w:rsidRPr="001A1313" w:rsidRDefault="00A74C89" w:rsidP="00356CF3">
      <w:pPr>
        <w:numPr>
          <w:ilvl w:val="0"/>
          <w:numId w:val="25"/>
        </w:numPr>
        <w:ind w:left="567" w:hanging="567"/>
        <w:jc w:val="both"/>
        <w:rPr>
          <w:szCs w:val="20"/>
          <w:lang w:val="nl-BE"/>
        </w:rPr>
      </w:pPr>
      <w:r w:rsidRPr="001A1313">
        <w:rPr>
          <w:szCs w:val="20"/>
          <w:lang w:val="nl-BE"/>
        </w:rPr>
        <w:t>Ontwikkelen van motorische competentie waarbij de nodige handelingsbekwaamheid en de gewenste motorische vaardigheid worden geleerd om optimaal te kunnen functioneren in verschillende domeinen van het menselijk bewegen.</w:t>
      </w:r>
    </w:p>
    <w:p w:rsidR="00A74C89" w:rsidRPr="001A1313" w:rsidRDefault="00A74C89" w:rsidP="00356CF3">
      <w:pPr>
        <w:numPr>
          <w:ilvl w:val="0"/>
          <w:numId w:val="25"/>
        </w:numPr>
        <w:ind w:left="567" w:hanging="567"/>
        <w:jc w:val="both"/>
        <w:rPr>
          <w:szCs w:val="20"/>
          <w:lang w:val="nl-BE"/>
        </w:rPr>
      </w:pPr>
      <w:r w:rsidRPr="001A1313">
        <w:rPr>
          <w:szCs w:val="20"/>
          <w:lang w:val="nl-BE"/>
        </w:rPr>
        <w:t>Bewegingsactiviteiten ervaren vanuit verschillende invalshoeken en motivaties: recreatie, prestatie, fitheid, esthetisch beleven en ze in een persoonlijke, culturele en maatschappelijke visie integreren.</w:t>
      </w:r>
    </w:p>
    <w:p w:rsidR="00A74C89" w:rsidRPr="001A1313" w:rsidRDefault="00A74C89" w:rsidP="00356CF3">
      <w:pPr>
        <w:numPr>
          <w:ilvl w:val="0"/>
          <w:numId w:val="25"/>
        </w:numPr>
        <w:ind w:left="567" w:hanging="567"/>
        <w:jc w:val="both"/>
        <w:rPr>
          <w:szCs w:val="20"/>
          <w:lang w:val="nl-BE"/>
        </w:rPr>
      </w:pPr>
      <w:r w:rsidRPr="001A1313">
        <w:rPr>
          <w:szCs w:val="20"/>
          <w:lang w:val="nl-BE"/>
        </w:rPr>
        <w:t>Via het bewegen een gezonde levensstijl ontwikkelen met aandacht voor correcte houding, bewegingsuitvoering en dosering van de fysieke inspanning.</w:t>
      </w:r>
    </w:p>
    <w:p w:rsidR="00A74C89" w:rsidRPr="001A1313" w:rsidRDefault="00A74C89" w:rsidP="00356CF3">
      <w:pPr>
        <w:numPr>
          <w:ilvl w:val="0"/>
          <w:numId w:val="25"/>
        </w:numPr>
        <w:ind w:left="567" w:hanging="567"/>
        <w:jc w:val="both"/>
        <w:rPr>
          <w:szCs w:val="20"/>
          <w:lang w:val="nl-BE"/>
        </w:rPr>
      </w:pPr>
      <w:r w:rsidRPr="001A1313">
        <w:rPr>
          <w:szCs w:val="20"/>
          <w:lang w:val="nl-BE"/>
        </w:rPr>
        <w:t>Ontwikkelen van het zelfconcept binnen bewegingssituaties als bijdrage tot de persoonlijkheidsvorming.</w:t>
      </w:r>
    </w:p>
    <w:p w:rsidR="00A74C89" w:rsidRPr="001A1313" w:rsidRDefault="00A74C89" w:rsidP="00356CF3">
      <w:pPr>
        <w:numPr>
          <w:ilvl w:val="0"/>
          <w:numId w:val="25"/>
        </w:numPr>
        <w:ind w:left="567" w:hanging="567"/>
        <w:jc w:val="both"/>
        <w:rPr>
          <w:szCs w:val="20"/>
          <w:lang w:val="nl-BE"/>
        </w:rPr>
      </w:pPr>
      <w:r w:rsidRPr="001A1313">
        <w:rPr>
          <w:szCs w:val="20"/>
          <w:lang w:val="nl-BE"/>
        </w:rPr>
        <w:t>In bewegingssituaties sociale attitudes ontwikkelen die het optimaal functioneren in groep bevorderen.</w:t>
      </w:r>
    </w:p>
    <w:p w:rsidR="00A74C89" w:rsidRPr="001A1313" w:rsidRDefault="00A74C89" w:rsidP="00A74C89">
      <w:pPr>
        <w:rPr>
          <w:szCs w:val="20"/>
          <w:lang w:val="nl-BE"/>
        </w:rPr>
      </w:pPr>
    </w:p>
    <w:p w:rsidR="00A74C89" w:rsidRPr="001A1313" w:rsidRDefault="00A74C89" w:rsidP="00A74C89">
      <w:pPr>
        <w:rPr>
          <w:b/>
          <w:i/>
          <w:szCs w:val="20"/>
          <w:lang w:val="nl-BE"/>
        </w:rPr>
      </w:pPr>
      <w:r>
        <w:rPr>
          <w:b/>
          <w:i/>
          <w:szCs w:val="20"/>
          <w:lang w:val="nl-BE"/>
        </w:rPr>
        <w:t>V</w:t>
      </w:r>
      <w:r w:rsidRPr="001A1313">
        <w:rPr>
          <w:b/>
          <w:i/>
          <w:szCs w:val="20"/>
          <w:lang w:val="nl-BE"/>
        </w:rPr>
        <w:t>akoverschrijdende eindtermen</w:t>
      </w:r>
      <w:r>
        <w:rPr>
          <w:b/>
          <w:i/>
          <w:szCs w:val="20"/>
          <w:lang w:val="nl-BE"/>
        </w:rPr>
        <w:t xml:space="preserve"> waaraan het vak Lichamelijke opvoeding een bijdrage levert</w:t>
      </w:r>
    </w:p>
    <w:p w:rsidR="00A74C89" w:rsidRPr="001A1313" w:rsidRDefault="00A74C89" w:rsidP="00A74C89">
      <w:pPr>
        <w:rPr>
          <w:szCs w:val="20"/>
          <w:lang w:val="nl-BE"/>
        </w:rPr>
      </w:pPr>
      <w:r w:rsidRPr="001A1313">
        <w:rPr>
          <w:szCs w:val="20"/>
          <w:lang w:val="nl-BE"/>
        </w:rPr>
        <w:t>In het v</w:t>
      </w:r>
      <w:r>
        <w:rPr>
          <w:szCs w:val="20"/>
          <w:lang w:val="nl-BE"/>
        </w:rPr>
        <w:t>ak lichamelijke opvoeding komen</w:t>
      </w:r>
      <w:r w:rsidRPr="001A1313">
        <w:rPr>
          <w:szCs w:val="20"/>
          <w:lang w:val="nl-BE"/>
        </w:rPr>
        <w:t xml:space="preserve"> volgende vakoverschrijdende eindtermen van de gemee</w:t>
      </w:r>
      <w:r>
        <w:rPr>
          <w:szCs w:val="20"/>
          <w:lang w:val="nl-BE"/>
        </w:rPr>
        <w:t>nschappelijke stam (STM) aan bod</w:t>
      </w:r>
      <w:r w:rsidRPr="001A1313">
        <w:rPr>
          <w:szCs w:val="20"/>
          <w:lang w:val="nl-BE"/>
        </w:rPr>
        <w:t>:</w:t>
      </w:r>
    </w:p>
    <w:p w:rsidR="00A74C89" w:rsidRPr="001A1313" w:rsidRDefault="00A74C89" w:rsidP="00356CF3">
      <w:pPr>
        <w:numPr>
          <w:ilvl w:val="0"/>
          <w:numId w:val="20"/>
        </w:numPr>
        <w:rPr>
          <w:szCs w:val="20"/>
          <w:lang w:val="nl-BE"/>
        </w:rPr>
      </w:pPr>
      <w:r w:rsidRPr="001A1313">
        <w:rPr>
          <w:szCs w:val="20"/>
          <w:lang w:val="nl-BE"/>
        </w:rPr>
        <w:lastRenderedPageBreak/>
        <w:t xml:space="preserve">communicatievermogen: </w:t>
      </w:r>
      <w:r>
        <w:rPr>
          <w:szCs w:val="20"/>
          <w:lang w:val="nl-BE"/>
        </w:rPr>
        <w:t xml:space="preserve">STM </w:t>
      </w:r>
      <w:r w:rsidRPr="001A1313">
        <w:rPr>
          <w:szCs w:val="20"/>
          <w:lang w:val="nl-BE"/>
        </w:rPr>
        <w:t>1</w:t>
      </w:r>
    </w:p>
    <w:p w:rsidR="00A74C89" w:rsidRPr="001A1313" w:rsidRDefault="00A74C89" w:rsidP="00356CF3">
      <w:pPr>
        <w:numPr>
          <w:ilvl w:val="0"/>
          <w:numId w:val="20"/>
        </w:numPr>
        <w:rPr>
          <w:szCs w:val="20"/>
          <w:lang w:val="nl-BE"/>
        </w:rPr>
      </w:pPr>
      <w:r w:rsidRPr="001A1313">
        <w:rPr>
          <w:szCs w:val="20"/>
          <w:lang w:val="nl-BE"/>
        </w:rPr>
        <w:t xml:space="preserve">creativiteit: </w:t>
      </w:r>
      <w:r>
        <w:rPr>
          <w:szCs w:val="20"/>
          <w:lang w:val="nl-BE"/>
        </w:rPr>
        <w:t xml:space="preserve">STM </w:t>
      </w:r>
      <w:r w:rsidRPr="001A1313">
        <w:rPr>
          <w:szCs w:val="20"/>
          <w:lang w:val="nl-BE"/>
        </w:rPr>
        <w:t>2, 3</w:t>
      </w:r>
    </w:p>
    <w:p w:rsidR="00A74C89" w:rsidRPr="001A1313" w:rsidRDefault="00A74C89" w:rsidP="00356CF3">
      <w:pPr>
        <w:numPr>
          <w:ilvl w:val="0"/>
          <w:numId w:val="20"/>
        </w:numPr>
        <w:rPr>
          <w:szCs w:val="20"/>
          <w:lang w:val="nl-BE"/>
        </w:rPr>
      </w:pPr>
      <w:r w:rsidRPr="001A1313">
        <w:rPr>
          <w:szCs w:val="20"/>
          <w:lang w:val="nl-BE"/>
        </w:rPr>
        <w:t xml:space="preserve">doorzettingsvermogen: </w:t>
      </w:r>
      <w:r>
        <w:rPr>
          <w:szCs w:val="20"/>
          <w:lang w:val="nl-BE"/>
        </w:rPr>
        <w:t xml:space="preserve">STM </w:t>
      </w:r>
      <w:r w:rsidRPr="001A1313">
        <w:rPr>
          <w:szCs w:val="20"/>
          <w:lang w:val="nl-BE"/>
        </w:rPr>
        <w:t>4</w:t>
      </w:r>
    </w:p>
    <w:p w:rsidR="00A74C89" w:rsidRPr="001A1313" w:rsidRDefault="00A74C89" w:rsidP="00356CF3">
      <w:pPr>
        <w:numPr>
          <w:ilvl w:val="0"/>
          <w:numId w:val="20"/>
        </w:numPr>
        <w:rPr>
          <w:szCs w:val="20"/>
          <w:lang w:val="nl-BE"/>
        </w:rPr>
      </w:pPr>
      <w:r w:rsidRPr="001A1313">
        <w:rPr>
          <w:szCs w:val="20"/>
          <w:lang w:val="nl-BE"/>
        </w:rPr>
        <w:t xml:space="preserve">empathie: </w:t>
      </w:r>
      <w:r>
        <w:rPr>
          <w:szCs w:val="20"/>
          <w:lang w:val="nl-BE"/>
        </w:rPr>
        <w:t>STM</w:t>
      </w:r>
      <w:r w:rsidRPr="001A1313">
        <w:rPr>
          <w:szCs w:val="20"/>
          <w:lang w:val="nl-BE"/>
        </w:rPr>
        <w:t xml:space="preserve"> 5</w:t>
      </w:r>
    </w:p>
    <w:p w:rsidR="00A74C89" w:rsidRPr="001A1313" w:rsidRDefault="00A74C89" w:rsidP="00356CF3">
      <w:pPr>
        <w:numPr>
          <w:ilvl w:val="0"/>
          <w:numId w:val="20"/>
        </w:numPr>
        <w:rPr>
          <w:szCs w:val="20"/>
          <w:lang w:val="nl-BE"/>
        </w:rPr>
      </w:pPr>
      <w:r w:rsidRPr="001A1313">
        <w:rPr>
          <w:szCs w:val="20"/>
          <w:lang w:val="nl-BE"/>
        </w:rPr>
        <w:t xml:space="preserve">ethische bekwaamheid: </w:t>
      </w:r>
      <w:r>
        <w:rPr>
          <w:szCs w:val="20"/>
          <w:lang w:val="nl-BE"/>
        </w:rPr>
        <w:t>STM</w:t>
      </w:r>
      <w:r w:rsidRPr="001A1313">
        <w:rPr>
          <w:szCs w:val="20"/>
          <w:lang w:val="nl-BE"/>
        </w:rPr>
        <w:t xml:space="preserve"> 6,7</w:t>
      </w:r>
    </w:p>
    <w:p w:rsidR="00A74C89" w:rsidRPr="001A1313" w:rsidRDefault="00A74C89" w:rsidP="00356CF3">
      <w:pPr>
        <w:numPr>
          <w:ilvl w:val="0"/>
          <w:numId w:val="20"/>
        </w:numPr>
        <w:rPr>
          <w:szCs w:val="20"/>
          <w:lang w:val="nl-BE"/>
        </w:rPr>
      </w:pPr>
      <w:r w:rsidRPr="001A1313">
        <w:rPr>
          <w:szCs w:val="20"/>
          <w:lang w:val="nl-BE"/>
        </w:rPr>
        <w:t>exploreren:</w:t>
      </w:r>
      <w:r>
        <w:rPr>
          <w:szCs w:val="20"/>
          <w:lang w:val="nl-BE"/>
        </w:rPr>
        <w:t xml:space="preserve"> </w:t>
      </w:r>
      <w:r w:rsidRPr="001A1313">
        <w:rPr>
          <w:szCs w:val="20"/>
          <w:lang w:val="nl-BE"/>
        </w:rPr>
        <w:t xml:space="preserve"> </w:t>
      </w:r>
      <w:r>
        <w:rPr>
          <w:szCs w:val="20"/>
          <w:lang w:val="nl-BE"/>
        </w:rPr>
        <w:t>STM</w:t>
      </w:r>
      <w:r w:rsidRPr="001A1313">
        <w:rPr>
          <w:szCs w:val="20"/>
          <w:lang w:val="nl-BE"/>
        </w:rPr>
        <w:t xml:space="preserve"> 8</w:t>
      </w:r>
    </w:p>
    <w:p w:rsidR="00A74C89" w:rsidRPr="001A1313" w:rsidRDefault="00A74C89" w:rsidP="00356CF3">
      <w:pPr>
        <w:numPr>
          <w:ilvl w:val="0"/>
          <w:numId w:val="20"/>
        </w:numPr>
        <w:rPr>
          <w:szCs w:val="20"/>
          <w:lang w:val="nl-BE"/>
        </w:rPr>
      </w:pPr>
      <w:r w:rsidRPr="001A1313">
        <w:rPr>
          <w:szCs w:val="20"/>
          <w:lang w:val="nl-BE"/>
        </w:rPr>
        <w:t xml:space="preserve">flexibiliteit: </w:t>
      </w:r>
      <w:r>
        <w:rPr>
          <w:szCs w:val="20"/>
          <w:lang w:val="nl-BE"/>
        </w:rPr>
        <w:t>STM</w:t>
      </w:r>
      <w:r w:rsidRPr="001A1313">
        <w:rPr>
          <w:szCs w:val="20"/>
          <w:lang w:val="nl-BE"/>
        </w:rPr>
        <w:t xml:space="preserve"> 9</w:t>
      </w:r>
    </w:p>
    <w:p w:rsidR="00A74C89" w:rsidRPr="001A1313" w:rsidRDefault="00A74C89" w:rsidP="00356CF3">
      <w:pPr>
        <w:numPr>
          <w:ilvl w:val="0"/>
          <w:numId w:val="20"/>
        </w:numPr>
        <w:rPr>
          <w:szCs w:val="20"/>
          <w:lang w:val="nl-BE"/>
        </w:rPr>
      </w:pPr>
      <w:r w:rsidRPr="001A1313">
        <w:rPr>
          <w:szCs w:val="20"/>
          <w:lang w:val="nl-BE"/>
        </w:rPr>
        <w:t xml:space="preserve">initiatief: </w:t>
      </w:r>
      <w:r>
        <w:rPr>
          <w:szCs w:val="20"/>
          <w:lang w:val="nl-BE"/>
        </w:rPr>
        <w:t>STM</w:t>
      </w:r>
      <w:r w:rsidRPr="001A1313">
        <w:rPr>
          <w:szCs w:val="20"/>
          <w:lang w:val="nl-BE"/>
        </w:rPr>
        <w:t xml:space="preserve"> 10</w:t>
      </w:r>
    </w:p>
    <w:p w:rsidR="00A74C89" w:rsidRPr="001A1313" w:rsidRDefault="00A74C89" w:rsidP="00356CF3">
      <w:pPr>
        <w:numPr>
          <w:ilvl w:val="0"/>
          <w:numId w:val="20"/>
        </w:numPr>
        <w:rPr>
          <w:szCs w:val="20"/>
          <w:lang w:val="nl-BE"/>
        </w:rPr>
      </w:pPr>
      <w:r w:rsidRPr="001A1313">
        <w:rPr>
          <w:szCs w:val="20"/>
          <w:lang w:val="nl-BE"/>
        </w:rPr>
        <w:t xml:space="preserve">kritisch denken: </w:t>
      </w:r>
      <w:r>
        <w:rPr>
          <w:szCs w:val="20"/>
          <w:lang w:val="nl-BE"/>
        </w:rPr>
        <w:t>STM</w:t>
      </w:r>
      <w:r w:rsidRPr="001A1313">
        <w:rPr>
          <w:szCs w:val="20"/>
          <w:lang w:val="nl-BE"/>
        </w:rPr>
        <w:t xml:space="preserve"> 12</w:t>
      </w:r>
    </w:p>
    <w:p w:rsidR="00A74C89" w:rsidRPr="001A1313" w:rsidRDefault="00A74C89" w:rsidP="00356CF3">
      <w:pPr>
        <w:numPr>
          <w:ilvl w:val="0"/>
          <w:numId w:val="20"/>
        </w:numPr>
        <w:rPr>
          <w:szCs w:val="20"/>
          <w:lang w:val="nl-BE"/>
        </w:rPr>
      </w:pPr>
      <w:r w:rsidRPr="001A1313">
        <w:rPr>
          <w:szCs w:val="20"/>
          <w:lang w:val="nl-BE"/>
        </w:rPr>
        <w:t xml:space="preserve">open en constructieve houding: </w:t>
      </w:r>
      <w:r>
        <w:rPr>
          <w:szCs w:val="20"/>
          <w:lang w:val="nl-BE"/>
        </w:rPr>
        <w:t>STM</w:t>
      </w:r>
      <w:r w:rsidRPr="001A1313">
        <w:rPr>
          <w:szCs w:val="20"/>
          <w:lang w:val="nl-BE"/>
        </w:rPr>
        <w:t xml:space="preserve"> 16</w:t>
      </w:r>
    </w:p>
    <w:p w:rsidR="00A74C89" w:rsidRPr="001A1313" w:rsidRDefault="00A74C89" w:rsidP="00356CF3">
      <w:pPr>
        <w:numPr>
          <w:ilvl w:val="0"/>
          <w:numId w:val="20"/>
        </w:numPr>
        <w:rPr>
          <w:szCs w:val="20"/>
          <w:lang w:val="nl-BE"/>
        </w:rPr>
      </w:pPr>
      <w:r w:rsidRPr="001A1313">
        <w:rPr>
          <w:szCs w:val="20"/>
          <w:lang w:val="nl-BE"/>
        </w:rPr>
        <w:t xml:space="preserve">respect: </w:t>
      </w:r>
      <w:r>
        <w:rPr>
          <w:szCs w:val="20"/>
          <w:lang w:val="nl-BE"/>
        </w:rPr>
        <w:t>STM</w:t>
      </w:r>
      <w:r w:rsidRPr="001A1313">
        <w:rPr>
          <w:szCs w:val="20"/>
          <w:lang w:val="nl-BE"/>
        </w:rPr>
        <w:t xml:space="preserve"> 18</w:t>
      </w:r>
    </w:p>
    <w:p w:rsidR="00A74C89" w:rsidRPr="001A1313" w:rsidRDefault="00A74C89" w:rsidP="00356CF3">
      <w:pPr>
        <w:numPr>
          <w:ilvl w:val="0"/>
          <w:numId w:val="20"/>
        </w:numPr>
        <w:rPr>
          <w:szCs w:val="20"/>
          <w:lang w:val="nl-BE"/>
        </w:rPr>
      </w:pPr>
      <w:r w:rsidRPr="001A1313">
        <w:rPr>
          <w:szCs w:val="20"/>
          <w:lang w:val="nl-BE"/>
        </w:rPr>
        <w:t xml:space="preserve">samenwerken: </w:t>
      </w:r>
      <w:r>
        <w:rPr>
          <w:szCs w:val="20"/>
          <w:lang w:val="nl-BE"/>
        </w:rPr>
        <w:t>STM</w:t>
      </w:r>
      <w:r w:rsidRPr="001A1313">
        <w:rPr>
          <w:szCs w:val="20"/>
          <w:lang w:val="nl-BE"/>
        </w:rPr>
        <w:t xml:space="preserve"> 19</w:t>
      </w:r>
    </w:p>
    <w:p w:rsidR="00A74C89" w:rsidRPr="001A1313" w:rsidRDefault="00A74C89" w:rsidP="00356CF3">
      <w:pPr>
        <w:numPr>
          <w:ilvl w:val="0"/>
          <w:numId w:val="20"/>
        </w:numPr>
        <w:rPr>
          <w:szCs w:val="20"/>
          <w:lang w:val="nl-BE"/>
        </w:rPr>
      </w:pPr>
      <w:r w:rsidRPr="001A1313">
        <w:rPr>
          <w:szCs w:val="20"/>
          <w:lang w:val="nl-BE"/>
        </w:rPr>
        <w:t xml:space="preserve">verantwoordelijkheid: </w:t>
      </w:r>
      <w:r>
        <w:rPr>
          <w:szCs w:val="20"/>
          <w:lang w:val="nl-BE"/>
        </w:rPr>
        <w:t>STM</w:t>
      </w:r>
      <w:r w:rsidRPr="001A1313">
        <w:rPr>
          <w:szCs w:val="20"/>
          <w:lang w:val="nl-BE"/>
        </w:rPr>
        <w:t xml:space="preserve"> 20</w:t>
      </w:r>
    </w:p>
    <w:p w:rsidR="00A74C89" w:rsidRPr="001A1313" w:rsidRDefault="00A74C89" w:rsidP="00356CF3">
      <w:pPr>
        <w:numPr>
          <w:ilvl w:val="0"/>
          <w:numId w:val="20"/>
        </w:numPr>
        <w:rPr>
          <w:szCs w:val="20"/>
          <w:lang w:val="nl-BE"/>
        </w:rPr>
      </w:pPr>
      <w:r w:rsidRPr="001A1313">
        <w:rPr>
          <w:szCs w:val="20"/>
          <w:lang w:val="nl-BE"/>
        </w:rPr>
        <w:t xml:space="preserve">zelfbeeld: </w:t>
      </w:r>
      <w:r>
        <w:rPr>
          <w:szCs w:val="20"/>
          <w:lang w:val="nl-BE"/>
        </w:rPr>
        <w:t>STM</w:t>
      </w:r>
      <w:r w:rsidRPr="001A1313">
        <w:rPr>
          <w:szCs w:val="20"/>
          <w:lang w:val="nl-BE"/>
        </w:rPr>
        <w:t xml:space="preserve"> 21, 22</w:t>
      </w:r>
    </w:p>
    <w:p w:rsidR="00A74C89" w:rsidRPr="001A1313" w:rsidRDefault="00A74C89" w:rsidP="00356CF3">
      <w:pPr>
        <w:numPr>
          <w:ilvl w:val="0"/>
          <w:numId w:val="20"/>
        </w:numPr>
        <w:rPr>
          <w:szCs w:val="20"/>
          <w:lang w:val="nl-BE"/>
        </w:rPr>
      </w:pPr>
      <w:r w:rsidRPr="001A1313">
        <w:rPr>
          <w:szCs w:val="20"/>
          <w:lang w:val="nl-BE"/>
        </w:rPr>
        <w:t xml:space="preserve">zelfredzaamheid: </w:t>
      </w:r>
      <w:r>
        <w:rPr>
          <w:szCs w:val="20"/>
          <w:lang w:val="nl-BE"/>
        </w:rPr>
        <w:t>STM</w:t>
      </w:r>
      <w:r w:rsidRPr="001A1313">
        <w:rPr>
          <w:szCs w:val="20"/>
          <w:lang w:val="nl-BE"/>
        </w:rPr>
        <w:t xml:space="preserve"> 24</w:t>
      </w:r>
    </w:p>
    <w:p w:rsidR="00A74C89" w:rsidRPr="001A1313" w:rsidRDefault="00A74C89" w:rsidP="00356CF3">
      <w:pPr>
        <w:numPr>
          <w:ilvl w:val="0"/>
          <w:numId w:val="20"/>
        </w:numPr>
        <w:rPr>
          <w:szCs w:val="20"/>
          <w:lang w:val="nl-BE"/>
        </w:rPr>
      </w:pPr>
      <w:r w:rsidRPr="001A1313">
        <w:rPr>
          <w:szCs w:val="20"/>
          <w:lang w:val="nl-BE"/>
        </w:rPr>
        <w:t xml:space="preserve">zorgvuldigheid: </w:t>
      </w:r>
      <w:r>
        <w:rPr>
          <w:szCs w:val="20"/>
          <w:lang w:val="nl-BE"/>
        </w:rPr>
        <w:t>STM</w:t>
      </w:r>
      <w:r w:rsidRPr="001A1313">
        <w:rPr>
          <w:szCs w:val="20"/>
          <w:lang w:val="nl-BE"/>
        </w:rPr>
        <w:t xml:space="preserve"> 25</w:t>
      </w:r>
    </w:p>
    <w:p w:rsidR="00A74C89" w:rsidRPr="001A1313" w:rsidRDefault="00A74C89" w:rsidP="00356CF3">
      <w:pPr>
        <w:numPr>
          <w:ilvl w:val="0"/>
          <w:numId w:val="20"/>
        </w:numPr>
        <w:rPr>
          <w:szCs w:val="20"/>
          <w:lang w:val="nl-BE"/>
        </w:rPr>
      </w:pPr>
      <w:r w:rsidRPr="001A1313">
        <w:rPr>
          <w:szCs w:val="20"/>
          <w:lang w:val="nl-BE"/>
        </w:rPr>
        <w:t xml:space="preserve">zorgzaamheid: </w:t>
      </w:r>
      <w:r>
        <w:rPr>
          <w:szCs w:val="20"/>
          <w:lang w:val="nl-BE"/>
        </w:rPr>
        <w:t>STM</w:t>
      </w:r>
      <w:r w:rsidRPr="001A1313">
        <w:rPr>
          <w:szCs w:val="20"/>
          <w:lang w:val="nl-BE"/>
        </w:rPr>
        <w:t xml:space="preserve"> 26, 27</w:t>
      </w:r>
    </w:p>
    <w:p w:rsidR="00A74C89" w:rsidRPr="001A1313" w:rsidRDefault="00A74C89" w:rsidP="00A74C89">
      <w:pPr>
        <w:rPr>
          <w:szCs w:val="20"/>
          <w:lang w:val="nl-BE"/>
        </w:rPr>
      </w:pPr>
    </w:p>
    <w:p w:rsidR="00A74C89" w:rsidRPr="001A1313" w:rsidRDefault="00A74C89" w:rsidP="00A74C89">
      <w:pPr>
        <w:rPr>
          <w:szCs w:val="20"/>
          <w:lang w:val="nl-BE"/>
        </w:rPr>
      </w:pPr>
    </w:p>
    <w:p w:rsidR="00A74C89" w:rsidRPr="001A1313" w:rsidRDefault="00A74C89" w:rsidP="00A74C89">
      <w:pPr>
        <w:rPr>
          <w:b/>
          <w:i/>
          <w:szCs w:val="20"/>
          <w:lang w:val="nl-BE"/>
        </w:rPr>
      </w:pPr>
      <w:r>
        <w:rPr>
          <w:b/>
          <w:i/>
          <w:szCs w:val="20"/>
          <w:lang w:val="nl-BE"/>
        </w:rPr>
        <w:t>Algemene doelstellingen voor het vak Lic</w:t>
      </w:r>
      <w:r w:rsidR="001C7291">
        <w:rPr>
          <w:b/>
          <w:i/>
          <w:szCs w:val="20"/>
          <w:lang w:val="nl-BE"/>
        </w:rPr>
        <w:t>hamelijke opvoeding in de derde</w:t>
      </w:r>
      <w:r>
        <w:rPr>
          <w:b/>
          <w:i/>
          <w:szCs w:val="20"/>
          <w:lang w:val="nl-BE"/>
        </w:rPr>
        <w:t xml:space="preserve"> graad Ballet</w:t>
      </w:r>
    </w:p>
    <w:p w:rsidR="00A74C89" w:rsidRDefault="00A74C89" w:rsidP="00A74C89">
      <w:pPr>
        <w:jc w:val="both"/>
        <w:rPr>
          <w:rFonts w:cs="Arial"/>
        </w:rPr>
      </w:pPr>
    </w:p>
    <w:p w:rsidR="00A74C89" w:rsidRPr="00A74C89" w:rsidRDefault="00A74C89" w:rsidP="00A74C89">
      <w:pPr>
        <w:jc w:val="both"/>
        <w:rPr>
          <w:rFonts w:cs="Arial"/>
          <w:color w:val="31849B" w:themeColor="accent5" w:themeShade="BF"/>
          <w:szCs w:val="20"/>
        </w:rPr>
      </w:pPr>
      <w:r>
        <w:rPr>
          <w:rFonts w:cs="Arial"/>
        </w:rPr>
        <w:t>Zie hoofdstuk 5.1</w:t>
      </w:r>
    </w:p>
    <w:p w:rsidR="00A74C89" w:rsidRDefault="00A74C89" w:rsidP="001D54DF">
      <w:pPr>
        <w:jc w:val="both"/>
        <w:rPr>
          <w:rFonts w:cs="Arial"/>
          <w:b/>
          <w:i/>
          <w:color w:val="31849B" w:themeColor="accent5" w:themeShade="BF"/>
          <w:szCs w:val="20"/>
        </w:rPr>
      </w:pPr>
    </w:p>
    <w:p w:rsidR="00F91FAC" w:rsidRDefault="00F91FAC" w:rsidP="00244C4A">
      <w:pPr>
        <w:jc w:val="both"/>
        <w:rPr>
          <w:rFonts w:cs="Arial"/>
        </w:rPr>
      </w:pPr>
    </w:p>
    <w:p w:rsidR="00F91FAC" w:rsidRDefault="00F91FAC" w:rsidP="00244C4A">
      <w:pPr>
        <w:jc w:val="both"/>
        <w:rPr>
          <w:rFonts w:cs="Arial"/>
        </w:rPr>
      </w:pPr>
    </w:p>
    <w:p w:rsidR="00F91FAC" w:rsidRPr="00244C4A" w:rsidRDefault="00F91FAC" w:rsidP="00244C4A">
      <w:pPr>
        <w:jc w:val="both"/>
        <w:rPr>
          <w:rFonts w:cs="Arial"/>
        </w:rPr>
      </w:pPr>
    </w:p>
    <w:p w:rsidR="00DD0A17" w:rsidRDefault="00DD0A17" w:rsidP="00244C4A">
      <w:pPr>
        <w:jc w:val="both"/>
        <w:rPr>
          <w:rFonts w:cs="Arial"/>
        </w:rPr>
        <w:sectPr w:rsidR="00DD0A17" w:rsidSect="009B409E">
          <w:headerReference w:type="even" r:id="rId26"/>
          <w:headerReference w:type="default" r:id="rId27"/>
          <w:footerReference w:type="default" r:id="rId28"/>
          <w:headerReference w:type="first" r:id="rId29"/>
          <w:pgSz w:w="11906" w:h="16838"/>
          <w:pgMar w:top="1417" w:right="1417" w:bottom="1417" w:left="1417" w:header="708" w:footer="708" w:gutter="0"/>
          <w:cols w:space="708"/>
        </w:sectPr>
      </w:pPr>
    </w:p>
    <w:p w:rsidR="00F91FAC" w:rsidRPr="003D4DBA" w:rsidRDefault="00F91FAC" w:rsidP="00F91FAC">
      <w:pPr>
        <w:jc w:val="both"/>
        <w:rPr>
          <w:rFonts w:cs="Arial"/>
        </w:rPr>
      </w:pPr>
      <w:r w:rsidRPr="003D4DBA">
        <w:rPr>
          <w:rFonts w:cs="Arial"/>
          <w:noProof/>
          <w:lang w:val="nl-BE" w:eastAsia="nl-BE"/>
        </w:rPr>
        <w:lastRenderedPageBreak/>
        <mc:AlternateContent>
          <mc:Choice Requires="wps">
            <w:drawing>
              <wp:anchor distT="0" distB="0" distL="114300" distR="114300" simplePos="0" relativeHeight="251663360" behindDoc="0" locked="0" layoutInCell="1" allowOverlap="1" wp14:anchorId="5FF03562" wp14:editId="1D3CE199">
                <wp:simplePos x="0" y="0"/>
                <wp:positionH relativeFrom="column">
                  <wp:posOffset>2171700</wp:posOffset>
                </wp:positionH>
                <wp:positionV relativeFrom="paragraph">
                  <wp:posOffset>-685800</wp:posOffset>
                </wp:positionV>
                <wp:extent cx="928370" cy="953770"/>
                <wp:effectExtent l="0" t="1270" r="0" b="0"/>
                <wp:wrapNone/>
                <wp:docPr id="106" name="Tekstvak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noProof/>
                                <w:lang w:val="nl-BE" w:eastAsia="nl-BE"/>
                              </w:rPr>
                              <w:drawing>
                                <wp:inline distT="0" distB="0" distL="0" distR="0" wp14:anchorId="3EE8C560" wp14:editId="02E8C8EC">
                                  <wp:extent cx="742950" cy="863600"/>
                                  <wp:effectExtent l="0" t="0" r="0" b="0"/>
                                  <wp:docPr id="105" name="Afbeelding 105" descr="BD06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D06622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6" o:spid="_x0000_s1026" type="#_x0000_t202" style="position:absolute;left:0;text-align:left;margin-left:171pt;margin-top:-54pt;width:73.1pt;height: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votgIAALw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" filled="f" stroked="f">
                <v:textbox>
                  <w:txbxContent>
                    <w:p w:rsidR="001B0D24" w:rsidRDefault="001B0D24" w:rsidP="00F91FAC">
                      <w:r>
                        <w:rPr>
                          <w:noProof/>
                          <w:lang w:val="nl-BE" w:eastAsia="nl-BE"/>
                        </w:rPr>
                        <w:drawing>
                          <wp:inline distT="0" distB="0" distL="0" distR="0" wp14:anchorId="3EE8C560" wp14:editId="02E8C8EC">
                            <wp:extent cx="742950" cy="863600"/>
                            <wp:effectExtent l="0" t="0" r="0" b="0"/>
                            <wp:docPr id="105" name="Afbeelding 105" descr="BD06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D06622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noFill/>
                                    <a:ln>
                                      <a:noFill/>
                                    </a:ln>
                                  </pic:spPr>
                                </pic:pic>
                              </a:graphicData>
                            </a:graphic>
                          </wp:inline>
                        </w:drawing>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0592" behindDoc="1" locked="0" layoutInCell="1" allowOverlap="1" wp14:anchorId="43A75AC3" wp14:editId="0651BCD1">
                <wp:simplePos x="0" y="0"/>
                <wp:positionH relativeFrom="column">
                  <wp:posOffset>-342900</wp:posOffset>
                </wp:positionH>
                <wp:positionV relativeFrom="paragraph">
                  <wp:posOffset>-800100</wp:posOffset>
                </wp:positionV>
                <wp:extent cx="5943600" cy="2400300"/>
                <wp:effectExtent l="7620" t="1270" r="1905" b="8255"/>
                <wp:wrapNone/>
                <wp:docPr id="104" name="Ova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00300"/>
                        </a:xfrm>
                        <a:prstGeom prst="ellipse">
                          <a:avLst/>
                        </a:pr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04" o:spid="_x0000_s1026" style="position:absolute;margin-left:-27pt;margin-top:-63pt;width:468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" fillcolor="#ffc" stroked="f"/>
            </w:pict>
          </mc:Fallback>
        </mc:AlternateContent>
      </w:r>
      <w:r w:rsidRPr="003D4DBA">
        <w:rPr>
          <w:rFonts w:cs="Arial"/>
          <w:noProof/>
          <w:lang w:val="nl-BE" w:eastAsia="nl-BE"/>
        </w:rPr>
        <mc:AlternateContent>
          <mc:Choice Requires="wps">
            <w:drawing>
              <wp:anchor distT="0" distB="0" distL="114300" distR="114300" simplePos="0" relativeHeight="251643904" behindDoc="0" locked="0" layoutInCell="1" allowOverlap="1" wp14:anchorId="08C54677" wp14:editId="132D00F9">
                <wp:simplePos x="0" y="0"/>
                <wp:positionH relativeFrom="column">
                  <wp:posOffset>3429000</wp:posOffset>
                </wp:positionH>
                <wp:positionV relativeFrom="paragraph">
                  <wp:posOffset>-457200</wp:posOffset>
                </wp:positionV>
                <wp:extent cx="2514600" cy="800100"/>
                <wp:effectExtent l="0" t="1270" r="1905" b="0"/>
                <wp:wrapNone/>
                <wp:docPr id="103" name="Tekstvak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color w:val="666699"/>
                              </w:rPr>
                            </w:pPr>
                            <w:r>
                              <w:rPr>
                                <w:rFonts w:ascii="Arial Rounded MT Bold" w:hAnsi="Arial Rounded MT Bold"/>
                                <w:color w:val="666699"/>
                              </w:rPr>
                              <w:t>Zoekt een benadering vanuit de drie</w:t>
                            </w:r>
                          </w:p>
                          <w:p w:rsidR="001B0D24" w:rsidRDefault="001B0D24" w:rsidP="00F91FAC">
                            <w:pPr>
                              <w:jc w:val="center"/>
                              <w:rPr>
                                <w:rFonts w:ascii="Arial Rounded MT Bold" w:hAnsi="Arial Rounded MT Bold"/>
                                <w:sz w:val="28"/>
                              </w:rPr>
                            </w:pPr>
                            <w:r>
                              <w:rPr>
                                <w:rFonts w:ascii="Arial Rounded MT Bold" w:hAnsi="Arial Rounded MT Bold"/>
                                <w:sz w:val="28"/>
                              </w:rPr>
                              <w:t>doelstellingendomeinen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3" o:spid="_x0000_s1027" type="#_x0000_t202" style="position:absolute;left:0;text-align:left;margin-left:270pt;margin-top:-36pt;width:198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" filled="f" stroked="f">
                <v:textbo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color w:val="666699"/>
                        </w:rPr>
                      </w:pPr>
                      <w:r>
                        <w:rPr>
                          <w:rFonts w:ascii="Arial Rounded MT Bold" w:hAnsi="Arial Rounded MT Bold"/>
                          <w:color w:val="666699"/>
                        </w:rPr>
                        <w:t>Zoekt een benadering vanuit de drie</w:t>
                      </w:r>
                    </w:p>
                    <w:p w:rsidR="001B0D24" w:rsidRDefault="001B0D24" w:rsidP="00F91FAC">
                      <w:pPr>
                        <w:jc w:val="center"/>
                        <w:rPr>
                          <w:rFonts w:ascii="Arial Rounded MT Bold" w:hAnsi="Arial Rounded MT Bold"/>
                          <w:sz w:val="28"/>
                        </w:rPr>
                      </w:pPr>
                      <w:r>
                        <w:rPr>
                          <w:rFonts w:ascii="Arial Rounded MT Bold" w:hAnsi="Arial Rounded MT Bold"/>
                          <w:sz w:val="28"/>
                        </w:rPr>
                        <w:t>doelstellingendomeinen</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59264" behindDoc="0" locked="0" layoutInCell="1" allowOverlap="1" wp14:anchorId="408B1DB5" wp14:editId="33FF8D02">
                <wp:simplePos x="0" y="0"/>
                <wp:positionH relativeFrom="column">
                  <wp:posOffset>342900</wp:posOffset>
                </wp:positionH>
                <wp:positionV relativeFrom="paragraph">
                  <wp:posOffset>-457200</wp:posOffset>
                </wp:positionV>
                <wp:extent cx="1943100" cy="571500"/>
                <wp:effectExtent l="0" t="1270" r="1905" b="0"/>
                <wp:wrapNone/>
                <wp:docPr id="102" name="Tekstvak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pStyle w:val="Kop2"/>
                              <w:rPr>
                                <w:color w:val="FFFFFF"/>
                              </w:rPr>
                            </w:pPr>
                            <w:bookmarkStart w:id="48" w:name="_Toc388956368"/>
                            <w:bookmarkStart w:id="49" w:name="_Toc388956507"/>
                            <w:r>
                              <w:t>Vakwerkgroep</w:t>
                            </w:r>
                            <w:bookmarkEnd w:id="48"/>
                            <w:bookmarkEnd w:id="49"/>
                          </w:p>
                          <w:p w:rsidR="001B0D24" w:rsidRDefault="001B0D24" w:rsidP="00067587">
                            <w:pPr>
                              <w:pStyle w:val="Kop1"/>
                            </w:pPr>
                            <w:bookmarkStart w:id="50" w:name="_Toc388956369"/>
                            <w:bookmarkStart w:id="51" w:name="_Toc388956508"/>
                            <w:r>
                              <w:t>LO</w:t>
                            </w:r>
                            <w:bookmarkEnd w:id="50"/>
                            <w:bookmarkEnd w:id="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2" o:spid="_x0000_s1028" type="#_x0000_t202" style="position:absolute;left:0;text-align:left;margin-left:27pt;margin-top:-36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" filled="f" stroked="f">
                <v:textbox>
                  <w:txbxContent>
                    <w:p w:rsidR="001B0D24" w:rsidRDefault="001B0D24" w:rsidP="00F91FAC">
                      <w:pPr>
                        <w:pStyle w:val="Kop2"/>
                        <w:rPr>
                          <w:color w:val="FFFFFF"/>
                        </w:rPr>
                      </w:pPr>
                      <w:bookmarkStart w:id="52" w:name="_Toc388956368"/>
                      <w:bookmarkStart w:id="53" w:name="_Toc388956507"/>
                      <w:r>
                        <w:t>Vakwerkgroep</w:t>
                      </w:r>
                      <w:bookmarkEnd w:id="52"/>
                      <w:bookmarkEnd w:id="53"/>
                    </w:p>
                    <w:p w:rsidR="001B0D24" w:rsidRDefault="001B0D24" w:rsidP="00067587">
                      <w:pPr>
                        <w:pStyle w:val="Kop1"/>
                      </w:pPr>
                      <w:bookmarkStart w:id="54" w:name="_Toc388956369"/>
                      <w:bookmarkStart w:id="55" w:name="_Toc388956508"/>
                      <w:r>
                        <w:t>LO</w:t>
                      </w:r>
                      <w:bookmarkEnd w:id="54"/>
                      <w:bookmarkEnd w:id="55"/>
                    </w:p>
                  </w:txbxContent>
                </v:textbox>
              </v:shape>
            </w:pict>
          </mc:Fallback>
        </mc:AlternateContent>
      </w:r>
    </w:p>
    <w:p w:rsidR="00F91FAC" w:rsidRPr="003D4DBA" w:rsidRDefault="00F91FAC" w:rsidP="00F91FAC">
      <w:pPr>
        <w:jc w:val="both"/>
        <w:rPr>
          <w:rFonts w:cs="Arial"/>
        </w:rPr>
      </w:pPr>
      <w:r w:rsidRPr="003D4DBA">
        <w:rPr>
          <w:rFonts w:cs="Arial"/>
          <w:noProof/>
          <w:lang w:val="nl-BE" w:eastAsia="nl-BE"/>
        </w:rPr>
        <mc:AlternateContent>
          <mc:Choice Requires="wps">
            <w:drawing>
              <wp:anchor distT="0" distB="0" distL="114300" distR="114300" simplePos="0" relativeHeight="251672576" behindDoc="0" locked="0" layoutInCell="1" allowOverlap="1" wp14:anchorId="6DD160E9" wp14:editId="147FCD06">
                <wp:simplePos x="0" y="0"/>
                <wp:positionH relativeFrom="column">
                  <wp:posOffset>5429250</wp:posOffset>
                </wp:positionH>
                <wp:positionV relativeFrom="paragraph">
                  <wp:posOffset>-232410</wp:posOffset>
                </wp:positionV>
                <wp:extent cx="342900" cy="914400"/>
                <wp:effectExtent l="36195" t="19685" r="1905" b="66040"/>
                <wp:wrapNone/>
                <wp:docPr id="101" name="Vrije v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92681">
                          <a:off x="0" y="0"/>
                          <a:ext cx="342900" cy="914400"/>
                        </a:xfrm>
                        <a:custGeom>
                          <a:avLst/>
                          <a:gdLst>
                            <a:gd name="T0" fmla="*/ 0 w 540"/>
                            <a:gd name="T1" fmla="*/ 0 h 1440"/>
                            <a:gd name="T2" fmla="*/ 0 w 540"/>
                            <a:gd name="T3" fmla="*/ 540 h 1440"/>
                            <a:gd name="T4" fmla="*/ 180 w 540"/>
                            <a:gd name="T5" fmla="*/ 900 h 1440"/>
                            <a:gd name="T6" fmla="*/ 180 w 540"/>
                            <a:gd name="T7" fmla="*/ 1080 h 1440"/>
                            <a:gd name="T8" fmla="*/ 0 w 540"/>
                            <a:gd name="T9" fmla="*/ 1080 h 1440"/>
                            <a:gd name="T10" fmla="*/ 360 w 540"/>
                            <a:gd name="T11" fmla="*/ 1440 h 1440"/>
                            <a:gd name="T12" fmla="*/ 540 w 540"/>
                            <a:gd name="T13" fmla="*/ 1080 h 1440"/>
                            <a:gd name="T14" fmla="*/ 360 w 540"/>
                            <a:gd name="T15" fmla="*/ 1080 h 1440"/>
                            <a:gd name="T16" fmla="*/ 360 w 540"/>
                            <a:gd name="T17" fmla="*/ 720 h 1440"/>
                            <a:gd name="T18" fmla="*/ 180 w 540"/>
                            <a:gd name="T19" fmla="*/ 360 h 1440"/>
                            <a:gd name="T20" fmla="*/ 360 w 540"/>
                            <a:gd name="T21" fmla="*/ 0 h 1440"/>
                            <a:gd name="T22" fmla="*/ 0 w 540"/>
                            <a:gd name="T23"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0" h="1440">
                              <a:moveTo>
                                <a:pt x="0" y="0"/>
                              </a:moveTo>
                              <a:lnTo>
                                <a:pt x="0" y="540"/>
                              </a:lnTo>
                              <a:lnTo>
                                <a:pt x="180" y="900"/>
                              </a:lnTo>
                              <a:lnTo>
                                <a:pt x="180" y="1080"/>
                              </a:lnTo>
                              <a:lnTo>
                                <a:pt x="0" y="1080"/>
                              </a:lnTo>
                              <a:lnTo>
                                <a:pt x="360" y="1440"/>
                              </a:lnTo>
                              <a:lnTo>
                                <a:pt x="540" y="1080"/>
                              </a:lnTo>
                              <a:lnTo>
                                <a:pt x="360" y="1080"/>
                              </a:lnTo>
                              <a:lnTo>
                                <a:pt x="360" y="720"/>
                              </a:lnTo>
                              <a:lnTo>
                                <a:pt x="180" y="360"/>
                              </a:lnTo>
                              <a:lnTo>
                                <a:pt x="360" y="0"/>
                              </a:lnTo>
                              <a:lnTo>
                                <a:pt x="0" y="0"/>
                              </a:lnTo>
                              <a:close/>
                            </a:path>
                          </a:pathLst>
                        </a:custGeom>
                        <a:gradFill rotWithShape="0">
                          <a:gsLst>
                            <a:gs pos="0">
                              <a:srgbClr val="FFFFFF"/>
                            </a:gs>
                            <a:gs pos="100000">
                              <a:srgbClr val="666699"/>
                            </a:gs>
                          </a:gsLst>
                          <a:lin ang="5400000" scaled="1"/>
                        </a:gra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01" o:spid="_x0000_s1026" style="position:absolute;margin-left:427.5pt;margin-top:-18.3pt;width:27pt;height:1in;rotation:-479797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" path="m,l,540,180,900r,180l,1080r360,360l540,1080r-180,l360,720,180,360,360,,,xe" stroked="f">
                <v:fill color2="#669" focus="100%" type="gradient"/>
                <v:path arrowok="t" o:connecttype="custom" o:connectlocs="0,0;0,342900;114300,571500;114300,685800;0,685800;228600,914400;342900,685800;228600,685800;228600,457200;114300,228600;228600,0;0,0" o:connectangles="0,0,0,0,0,0,0,0,0,0,0,0"/>
              </v:shape>
            </w:pict>
          </mc:Fallback>
        </mc:AlternateContent>
      </w:r>
      <w:r w:rsidRPr="003D4DBA">
        <w:rPr>
          <w:rFonts w:cs="Arial"/>
          <w:noProof/>
          <w:lang w:val="nl-BE" w:eastAsia="nl-BE"/>
        </w:rPr>
        <mc:AlternateContent>
          <mc:Choice Requires="wps">
            <w:drawing>
              <wp:anchor distT="0" distB="0" distL="114300" distR="114300" simplePos="0" relativeHeight="251666432" behindDoc="0" locked="0" layoutInCell="1" allowOverlap="1" wp14:anchorId="05E914C2" wp14:editId="59CE0515">
                <wp:simplePos x="0" y="0"/>
                <wp:positionH relativeFrom="column">
                  <wp:posOffset>-571500</wp:posOffset>
                </wp:positionH>
                <wp:positionV relativeFrom="paragraph">
                  <wp:posOffset>53340</wp:posOffset>
                </wp:positionV>
                <wp:extent cx="2171700" cy="800100"/>
                <wp:effectExtent l="0" t="635" r="1905" b="0"/>
                <wp:wrapNone/>
                <wp:docPr id="100" name="Tekstvak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rPr>
                            </w:pPr>
                            <w:r>
                              <w:rPr>
                                <w:rFonts w:ascii="Arial Rounded MT Bold" w:hAnsi="Arial Rounded MT Bold"/>
                                <w:color w:val="666699"/>
                              </w:rPr>
                              <w:t>Maakt keuze uit</w:t>
                            </w:r>
                          </w:p>
                          <w:p w:rsidR="001B0D24" w:rsidRDefault="001B0D24" w:rsidP="00F91FAC">
                            <w:pPr>
                              <w:jc w:val="center"/>
                              <w:rPr>
                                <w:rFonts w:ascii="Arial Rounded MT Bold" w:hAnsi="Arial Rounded MT Bold"/>
                                <w:sz w:val="28"/>
                              </w:rPr>
                            </w:pPr>
                            <w:r>
                              <w:rPr>
                                <w:rFonts w:ascii="Arial Rounded MT Bold" w:hAnsi="Arial Rounded MT Bold"/>
                                <w:sz w:val="28"/>
                              </w:rPr>
                              <w:t>vakonderdelen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0" o:spid="_x0000_s1029" type="#_x0000_t202" style="position:absolute;left:0;text-align:left;margin-left:-45pt;margin-top:4.2pt;width:17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" filled="f" stroked="f">
                <v:textbo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rPr>
                      </w:pPr>
                      <w:r>
                        <w:rPr>
                          <w:rFonts w:ascii="Arial Rounded MT Bold" w:hAnsi="Arial Rounded MT Bold"/>
                          <w:color w:val="666699"/>
                        </w:rPr>
                        <w:t>Maakt keuze uit</w:t>
                      </w:r>
                    </w:p>
                    <w:p w:rsidR="001B0D24" w:rsidRDefault="001B0D24" w:rsidP="00F91FAC">
                      <w:pPr>
                        <w:jc w:val="center"/>
                        <w:rPr>
                          <w:rFonts w:ascii="Arial Rounded MT Bold" w:hAnsi="Arial Rounded MT Bold"/>
                          <w:sz w:val="28"/>
                        </w:rPr>
                      </w:pPr>
                      <w:r>
                        <w:rPr>
                          <w:rFonts w:ascii="Arial Rounded MT Bold" w:hAnsi="Arial Rounded MT Bold"/>
                          <w:sz w:val="28"/>
                        </w:rPr>
                        <w:t>vakonderdelen</w:t>
                      </w:r>
                    </w:p>
                  </w:txbxContent>
                </v:textbox>
              </v:shape>
            </w:pict>
          </mc:Fallback>
        </mc:AlternateContent>
      </w:r>
    </w:p>
    <w:p w:rsidR="00F91FAC" w:rsidRPr="003D4DBA" w:rsidRDefault="00F91FAC" w:rsidP="00F91FAC">
      <w:pPr>
        <w:jc w:val="both"/>
        <w:rPr>
          <w:rFonts w:cs="Arial"/>
        </w:rPr>
      </w:pPr>
      <w:r w:rsidRPr="003D4DBA">
        <w:rPr>
          <w:rFonts w:cs="Arial"/>
          <w:noProof/>
          <w:lang w:val="nl-BE" w:eastAsia="nl-BE"/>
        </w:rPr>
        <mc:AlternateContent>
          <mc:Choice Requires="wps">
            <w:drawing>
              <wp:anchor distT="0" distB="0" distL="114300" distR="114300" simplePos="0" relativeHeight="251667456" behindDoc="0" locked="0" layoutInCell="1" allowOverlap="1" wp14:anchorId="4FA5CFB8" wp14:editId="271E9E90">
                <wp:simplePos x="0" y="0"/>
                <wp:positionH relativeFrom="column">
                  <wp:posOffset>7543800</wp:posOffset>
                </wp:positionH>
                <wp:positionV relativeFrom="paragraph">
                  <wp:posOffset>5707380</wp:posOffset>
                </wp:positionV>
                <wp:extent cx="1028700" cy="228600"/>
                <wp:effectExtent l="0" t="0" r="1905" b="0"/>
                <wp:wrapNone/>
                <wp:docPr id="99" name="Tekstvak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rPr>
                                <w:rFonts w:ascii="Arial Rounded MT Bold" w:hAnsi="Arial Rounded MT Bold"/>
                                <w:sz w:val="16"/>
                              </w:rPr>
                            </w:pPr>
                            <w:r>
                              <w:rPr>
                                <w:rFonts w:ascii="Arial Rounded MT Bold" w:hAnsi="Arial Rounded MT Bold"/>
                                <w:sz w:val="16"/>
                              </w:rPr>
                              <w:t>terugkoppeling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9" o:spid="_x0000_s1030" type="#_x0000_t202" style="position:absolute;left:0;text-align:left;margin-left:594pt;margin-top:449.4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" stroked="f">
                <v:textbox>
                  <w:txbxContent>
                    <w:p w:rsidR="001B0D24" w:rsidRDefault="001B0D24" w:rsidP="00F91FAC">
                      <w:pPr>
                        <w:rPr>
                          <w:rFonts w:ascii="Arial Rounded MT Bold" w:hAnsi="Arial Rounded MT Bold"/>
                          <w:sz w:val="16"/>
                        </w:rPr>
                      </w:pPr>
                      <w:r>
                        <w:rPr>
                          <w:rFonts w:ascii="Arial Rounded MT Bold" w:hAnsi="Arial Rounded MT Bold"/>
                          <w:sz w:val="16"/>
                        </w:rPr>
                        <w:t>terugkoppeling</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77696" behindDoc="1" locked="0" layoutInCell="1" allowOverlap="1" wp14:anchorId="5CB5B02F" wp14:editId="4134EBEB">
                <wp:simplePos x="0" y="0"/>
                <wp:positionH relativeFrom="column">
                  <wp:posOffset>5829300</wp:posOffset>
                </wp:positionH>
                <wp:positionV relativeFrom="paragraph">
                  <wp:posOffset>2964180</wp:posOffset>
                </wp:positionV>
                <wp:extent cx="2514600" cy="1828800"/>
                <wp:effectExtent l="0" t="0" r="49530" b="0"/>
                <wp:wrapNone/>
                <wp:docPr id="98" name="Explosie 2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733">
                          <a:off x="0" y="0"/>
                          <a:ext cx="2514600" cy="1828800"/>
                        </a:xfrm>
                        <a:prstGeom prst="irregularSeal2">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e 2 98" o:spid="_x0000_s1026" type="#_x0000_t72" style="position:absolute;margin-left:459pt;margin-top:233.4pt;width:198pt;height:2in;rotation:1166249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" fillcolor="#eaeaea" stroked="f"/>
            </w:pict>
          </mc:Fallback>
        </mc:AlternateContent>
      </w:r>
      <w:r w:rsidRPr="003D4DBA">
        <w:rPr>
          <w:rFonts w:cs="Arial"/>
          <w:noProof/>
          <w:lang w:val="nl-BE" w:eastAsia="nl-BE"/>
        </w:rPr>
        <mc:AlternateContent>
          <mc:Choice Requires="wps">
            <w:drawing>
              <wp:anchor distT="0" distB="0" distL="114300" distR="114300" simplePos="0" relativeHeight="251674624" behindDoc="1" locked="0" layoutInCell="1" allowOverlap="1" wp14:anchorId="264B5EFA" wp14:editId="34877709">
                <wp:simplePos x="0" y="0"/>
                <wp:positionH relativeFrom="column">
                  <wp:posOffset>5029200</wp:posOffset>
                </wp:positionH>
                <wp:positionV relativeFrom="paragraph">
                  <wp:posOffset>1478280</wp:posOffset>
                </wp:positionV>
                <wp:extent cx="2514600" cy="1828800"/>
                <wp:effectExtent l="17145" t="0" r="49530" b="0"/>
                <wp:wrapNone/>
                <wp:docPr id="97" name="Explosie 2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1042">
                          <a:off x="0" y="0"/>
                          <a:ext cx="2514600" cy="1828800"/>
                        </a:xfrm>
                        <a:prstGeom prst="irregularSeal2">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plosie 2 97" o:spid="_x0000_s1026" type="#_x0000_t72" style="position:absolute;margin-left:396pt;margin-top:116.4pt;width:198pt;height:2in;rotation:634653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" fillcolor="#eaeaea" stroked="f"/>
            </w:pict>
          </mc:Fallback>
        </mc:AlternateContent>
      </w:r>
      <w:r w:rsidRPr="003D4DBA">
        <w:rPr>
          <w:rFonts w:cs="Arial"/>
          <w:noProof/>
          <w:lang w:val="nl-BE" w:eastAsia="nl-BE"/>
        </w:rPr>
        <mc:AlternateContent>
          <mc:Choice Requires="wps">
            <w:drawing>
              <wp:anchor distT="0" distB="0" distL="114300" distR="114300" simplePos="0" relativeHeight="251675648" behindDoc="1" locked="0" layoutInCell="1" allowOverlap="1" wp14:anchorId="4BEE626B" wp14:editId="13428E06">
                <wp:simplePos x="0" y="0"/>
                <wp:positionH relativeFrom="column">
                  <wp:posOffset>2628900</wp:posOffset>
                </wp:positionH>
                <wp:positionV relativeFrom="paragraph">
                  <wp:posOffset>1363980</wp:posOffset>
                </wp:positionV>
                <wp:extent cx="2514600" cy="1828800"/>
                <wp:effectExtent l="7620" t="0" r="1905" b="0"/>
                <wp:wrapNone/>
                <wp:docPr id="96" name="Explosie 2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28800"/>
                        </a:xfrm>
                        <a:prstGeom prst="irregularSeal2">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plosie 2 96" o:spid="_x0000_s1026" type="#_x0000_t72" style="position:absolute;margin-left:207pt;margin-top:107.4pt;width:198pt;height:2in;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" fillcolor="#eaeaea" stroked="f"/>
            </w:pict>
          </mc:Fallback>
        </mc:AlternateContent>
      </w:r>
      <w:r w:rsidRPr="003D4DBA">
        <w:rPr>
          <w:rFonts w:cs="Arial"/>
          <w:noProof/>
          <w:lang w:val="nl-BE" w:eastAsia="nl-BE"/>
        </w:rPr>
        <mc:AlternateContent>
          <mc:Choice Requires="wps">
            <w:drawing>
              <wp:anchor distT="0" distB="0" distL="114300" distR="114300" simplePos="0" relativeHeight="251676672" behindDoc="1" locked="0" layoutInCell="1" allowOverlap="1" wp14:anchorId="7B4F25E9" wp14:editId="266E6284">
                <wp:simplePos x="0" y="0"/>
                <wp:positionH relativeFrom="column">
                  <wp:posOffset>1028700</wp:posOffset>
                </wp:positionH>
                <wp:positionV relativeFrom="paragraph">
                  <wp:posOffset>3078480</wp:posOffset>
                </wp:positionV>
                <wp:extent cx="2514600" cy="1828800"/>
                <wp:effectExtent l="7620" t="0" r="1905" b="0"/>
                <wp:wrapNone/>
                <wp:docPr id="95" name="Explosie 2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28800"/>
                        </a:xfrm>
                        <a:prstGeom prst="irregularSeal2">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plosie 2 95" o:spid="_x0000_s1026" type="#_x0000_t72" style="position:absolute;margin-left:81pt;margin-top:242.4pt;width:198pt;height:2in;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" fillcolor="#eaeaea" stroked="f"/>
            </w:pict>
          </mc:Fallback>
        </mc:AlternateContent>
      </w:r>
      <w:r w:rsidRPr="003D4DBA">
        <w:rPr>
          <w:rFonts w:cs="Arial"/>
          <w:noProof/>
          <w:lang w:val="nl-BE" w:eastAsia="nl-BE"/>
        </w:rPr>
        <mc:AlternateContent>
          <mc:Choice Requires="wps">
            <w:drawing>
              <wp:anchor distT="0" distB="0" distL="114300" distR="114300" simplePos="0" relativeHeight="251631616" behindDoc="0" locked="0" layoutInCell="1" allowOverlap="1" wp14:anchorId="73C639FE" wp14:editId="16ABAF86">
                <wp:simplePos x="0" y="0"/>
                <wp:positionH relativeFrom="column">
                  <wp:posOffset>3086100</wp:posOffset>
                </wp:positionH>
                <wp:positionV relativeFrom="paragraph">
                  <wp:posOffset>2849880</wp:posOffset>
                </wp:positionV>
                <wp:extent cx="3314700" cy="1943100"/>
                <wp:effectExtent l="7620" t="0" r="1905" b="0"/>
                <wp:wrapNone/>
                <wp:docPr id="94" name="Ova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ellipse">
                          <a:avLst/>
                        </a:prstGeom>
                        <a:solidFill>
                          <a:srgbClr val="FFFF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189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94" o:spid="_x0000_s1026" style="position:absolute;margin-left:243pt;margin-top:224.4pt;width:26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" fillcolor="#ff9" stroked="f">
                <v:shadow offset="6pt,-6pt"/>
              </v:oval>
            </w:pict>
          </mc:Fallback>
        </mc:AlternateContent>
      </w:r>
      <w:r w:rsidRPr="003D4DBA">
        <w:rPr>
          <w:rFonts w:cs="Arial"/>
          <w:noProof/>
          <w:lang w:val="nl-BE" w:eastAsia="nl-BE"/>
        </w:rPr>
        <mc:AlternateContent>
          <mc:Choice Requires="wps">
            <w:drawing>
              <wp:anchor distT="0" distB="0" distL="114300" distR="114300" simplePos="0" relativeHeight="251673600" behindDoc="0" locked="0" layoutInCell="1" allowOverlap="1" wp14:anchorId="537970E2" wp14:editId="74EC79B2">
                <wp:simplePos x="0" y="0"/>
                <wp:positionH relativeFrom="column">
                  <wp:posOffset>400050</wp:posOffset>
                </wp:positionH>
                <wp:positionV relativeFrom="paragraph">
                  <wp:posOffset>506730</wp:posOffset>
                </wp:positionV>
                <wp:extent cx="342900" cy="914400"/>
                <wp:effectExtent l="0" t="276225" r="0" b="190500"/>
                <wp:wrapNone/>
                <wp:docPr id="93" name="Vrije v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9243">
                          <a:off x="0" y="0"/>
                          <a:ext cx="342900" cy="914400"/>
                        </a:xfrm>
                        <a:custGeom>
                          <a:avLst/>
                          <a:gdLst>
                            <a:gd name="T0" fmla="*/ 0 w 540"/>
                            <a:gd name="T1" fmla="*/ 0 h 1440"/>
                            <a:gd name="T2" fmla="*/ 0 w 540"/>
                            <a:gd name="T3" fmla="*/ 540 h 1440"/>
                            <a:gd name="T4" fmla="*/ 180 w 540"/>
                            <a:gd name="T5" fmla="*/ 900 h 1440"/>
                            <a:gd name="T6" fmla="*/ 180 w 540"/>
                            <a:gd name="T7" fmla="*/ 1080 h 1440"/>
                            <a:gd name="T8" fmla="*/ 0 w 540"/>
                            <a:gd name="T9" fmla="*/ 1080 h 1440"/>
                            <a:gd name="T10" fmla="*/ 360 w 540"/>
                            <a:gd name="T11" fmla="*/ 1440 h 1440"/>
                            <a:gd name="T12" fmla="*/ 540 w 540"/>
                            <a:gd name="T13" fmla="*/ 1080 h 1440"/>
                            <a:gd name="T14" fmla="*/ 360 w 540"/>
                            <a:gd name="T15" fmla="*/ 1080 h 1440"/>
                            <a:gd name="T16" fmla="*/ 360 w 540"/>
                            <a:gd name="T17" fmla="*/ 720 h 1440"/>
                            <a:gd name="T18" fmla="*/ 180 w 540"/>
                            <a:gd name="T19" fmla="*/ 360 h 1440"/>
                            <a:gd name="T20" fmla="*/ 360 w 540"/>
                            <a:gd name="T21" fmla="*/ 0 h 1440"/>
                            <a:gd name="T22" fmla="*/ 0 w 540"/>
                            <a:gd name="T23"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0" h="1440">
                              <a:moveTo>
                                <a:pt x="0" y="0"/>
                              </a:moveTo>
                              <a:lnTo>
                                <a:pt x="0" y="540"/>
                              </a:lnTo>
                              <a:lnTo>
                                <a:pt x="180" y="900"/>
                              </a:lnTo>
                              <a:lnTo>
                                <a:pt x="180" y="1080"/>
                              </a:lnTo>
                              <a:lnTo>
                                <a:pt x="0" y="1080"/>
                              </a:lnTo>
                              <a:lnTo>
                                <a:pt x="360" y="1440"/>
                              </a:lnTo>
                              <a:lnTo>
                                <a:pt x="540" y="1080"/>
                              </a:lnTo>
                              <a:lnTo>
                                <a:pt x="360" y="1080"/>
                              </a:lnTo>
                              <a:lnTo>
                                <a:pt x="360" y="720"/>
                              </a:lnTo>
                              <a:lnTo>
                                <a:pt x="180" y="360"/>
                              </a:lnTo>
                              <a:lnTo>
                                <a:pt x="360" y="0"/>
                              </a:lnTo>
                              <a:lnTo>
                                <a:pt x="0" y="0"/>
                              </a:lnTo>
                              <a:close/>
                            </a:path>
                          </a:pathLst>
                        </a:custGeom>
                        <a:gradFill rotWithShape="0">
                          <a:gsLst>
                            <a:gs pos="0">
                              <a:srgbClr val="FFFFFF"/>
                            </a:gs>
                            <a:gs pos="100000">
                              <a:srgbClr val="666699"/>
                            </a:gs>
                          </a:gsLst>
                          <a:lin ang="5400000" scaled="1"/>
                        </a:gra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93" o:spid="_x0000_s1026" style="position:absolute;margin-left:31.5pt;margin-top:39.9pt;width:27pt;height:1in;rotation:298106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" path="m,l,540,180,900r,180l,1080r360,360l540,1080r-180,l360,720,180,360,360,,,xe" stroked="f">
                <v:fill color2="#669" focus="100%" type="gradient"/>
                <v:path arrowok="t" o:connecttype="custom" o:connectlocs="0,0;0,342900;114300,571500;114300,685800;0,685800;228600,914400;342900,685800;228600,685800;228600,457200;114300,228600;228600,0;0,0" o:connectangles="0,0,0,0,0,0,0,0,0,0,0,0"/>
              </v:shape>
            </w:pict>
          </mc:Fallback>
        </mc:AlternateContent>
      </w:r>
      <w:r w:rsidRPr="003D4DBA">
        <w:rPr>
          <w:rFonts w:cs="Arial"/>
          <w:noProof/>
          <w:lang w:val="nl-BE" w:eastAsia="nl-BE"/>
        </w:rPr>
        <mc:AlternateContent>
          <mc:Choice Requires="wps">
            <w:drawing>
              <wp:anchor distT="0" distB="0" distL="114300" distR="114300" simplePos="0" relativeHeight="251671552" behindDoc="0" locked="0" layoutInCell="1" allowOverlap="1" wp14:anchorId="2F059B93" wp14:editId="052E1E43">
                <wp:simplePos x="0" y="0"/>
                <wp:positionH relativeFrom="column">
                  <wp:posOffset>3771900</wp:posOffset>
                </wp:positionH>
                <wp:positionV relativeFrom="paragraph">
                  <wp:posOffset>678180</wp:posOffset>
                </wp:positionV>
                <wp:extent cx="342900" cy="914400"/>
                <wp:effectExtent l="7620" t="0" r="1905" b="0"/>
                <wp:wrapNone/>
                <wp:docPr id="92" name="Vrije v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914400"/>
                        </a:xfrm>
                        <a:custGeom>
                          <a:avLst/>
                          <a:gdLst>
                            <a:gd name="T0" fmla="*/ 0 w 540"/>
                            <a:gd name="T1" fmla="*/ 0 h 1440"/>
                            <a:gd name="T2" fmla="*/ 0 w 540"/>
                            <a:gd name="T3" fmla="*/ 540 h 1440"/>
                            <a:gd name="T4" fmla="*/ 180 w 540"/>
                            <a:gd name="T5" fmla="*/ 900 h 1440"/>
                            <a:gd name="T6" fmla="*/ 180 w 540"/>
                            <a:gd name="T7" fmla="*/ 1080 h 1440"/>
                            <a:gd name="T8" fmla="*/ 0 w 540"/>
                            <a:gd name="T9" fmla="*/ 1080 h 1440"/>
                            <a:gd name="T10" fmla="*/ 360 w 540"/>
                            <a:gd name="T11" fmla="*/ 1440 h 1440"/>
                            <a:gd name="T12" fmla="*/ 540 w 540"/>
                            <a:gd name="T13" fmla="*/ 1080 h 1440"/>
                            <a:gd name="T14" fmla="*/ 360 w 540"/>
                            <a:gd name="T15" fmla="*/ 1080 h 1440"/>
                            <a:gd name="T16" fmla="*/ 360 w 540"/>
                            <a:gd name="T17" fmla="*/ 720 h 1440"/>
                            <a:gd name="T18" fmla="*/ 180 w 540"/>
                            <a:gd name="T19" fmla="*/ 360 h 1440"/>
                            <a:gd name="T20" fmla="*/ 360 w 540"/>
                            <a:gd name="T21" fmla="*/ 0 h 1440"/>
                            <a:gd name="T22" fmla="*/ 0 w 540"/>
                            <a:gd name="T23"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0" h="1440">
                              <a:moveTo>
                                <a:pt x="0" y="0"/>
                              </a:moveTo>
                              <a:lnTo>
                                <a:pt x="0" y="540"/>
                              </a:lnTo>
                              <a:lnTo>
                                <a:pt x="180" y="900"/>
                              </a:lnTo>
                              <a:lnTo>
                                <a:pt x="180" y="1080"/>
                              </a:lnTo>
                              <a:lnTo>
                                <a:pt x="0" y="1080"/>
                              </a:lnTo>
                              <a:lnTo>
                                <a:pt x="360" y="1440"/>
                              </a:lnTo>
                              <a:lnTo>
                                <a:pt x="540" y="1080"/>
                              </a:lnTo>
                              <a:lnTo>
                                <a:pt x="360" y="1080"/>
                              </a:lnTo>
                              <a:lnTo>
                                <a:pt x="360" y="720"/>
                              </a:lnTo>
                              <a:lnTo>
                                <a:pt x="180" y="360"/>
                              </a:lnTo>
                              <a:lnTo>
                                <a:pt x="360" y="0"/>
                              </a:lnTo>
                              <a:lnTo>
                                <a:pt x="0" y="0"/>
                              </a:lnTo>
                              <a:close/>
                            </a:path>
                          </a:pathLst>
                        </a:custGeom>
                        <a:gradFill rotWithShape="0">
                          <a:gsLst>
                            <a:gs pos="0">
                              <a:srgbClr val="FFFFFF"/>
                            </a:gs>
                            <a:gs pos="100000">
                              <a:srgbClr val="666699"/>
                            </a:gs>
                          </a:gsLst>
                          <a:lin ang="5400000" scaled="1"/>
                        </a:gra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92" o:spid="_x0000_s1026" style="position:absolute;margin-left:297pt;margin-top:53.4pt;width:27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" path="m,l,540,180,900r,180l,1080r360,360l540,1080r-180,l360,720,180,360,360,,,xe" stroked="f">
                <v:fill color2="#669" focus="100%" type="gradient"/>
                <v:path arrowok="t" o:connecttype="custom" o:connectlocs="0,0;0,342900;114300,571500;114300,685800;0,685800;228600,914400;342900,685800;228600,685800;228600,457200;114300,228600;228600,0;0,0" o:connectangles="0,0,0,0,0,0,0,0,0,0,0,0"/>
              </v:shape>
            </w:pict>
          </mc:Fallback>
        </mc:AlternateContent>
      </w:r>
      <w:r w:rsidRPr="003D4DBA">
        <w:rPr>
          <w:rFonts w:cs="Arial"/>
          <w:noProof/>
          <w:lang w:val="nl-BE" w:eastAsia="nl-BE"/>
        </w:rPr>
        <mc:AlternateContent>
          <mc:Choice Requires="wps">
            <w:drawing>
              <wp:anchor distT="0" distB="0" distL="114300" distR="114300" simplePos="0" relativeHeight="251669504" behindDoc="0" locked="0" layoutInCell="1" allowOverlap="1" wp14:anchorId="554BAB3C" wp14:editId="52F4EDCB">
                <wp:simplePos x="0" y="0"/>
                <wp:positionH relativeFrom="column">
                  <wp:posOffset>4229100</wp:posOffset>
                </wp:positionH>
                <wp:positionV relativeFrom="paragraph">
                  <wp:posOffset>5200650</wp:posOffset>
                </wp:positionV>
                <wp:extent cx="2617470" cy="735330"/>
                <wp:effectExtent l="7620" t="7620" r="3810" b="0"/>
                <wp:wrapNone/>
                <wp:docPr id="91" name="Vrije v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7470" cy="735330"/>
                        </a:xfrm>
                        <a:custGeom>
                          <a:avLst/>
                          <a:gdLst>
                            <a:gd name="T0" fmla="*/ 180 w 4122"/>
                            <a:gd name="T1" fmla="*/ 258 h 1158"/>
                            <a:gd name="T2" fmla="*/ 0 w 4122"/>
                            <a:gd name="T3" fmla="*/ 618 h 1158"/>
                            <a:gd name="T4" fmla="*/ 1440 w 4122"/>
                            <a:gd name="T5" fmla="*/ 798 h 1158"/>
                            <a:gd name="T6" fmla="*/ 3522 w 4122"/>
                            <a:gd name="T7" fmla="*/ 960 h 1158"/>
                            <a:gd name="T8" fmla="*/ 3420 w 4122"/>
                            <a:gd name="T9" fmla="*/ 1158 h 1158"/>
                            <a:gd name="T10" fmla="*/ 4122 w 4122"/>
                            <a:gd name="T11" fmla="*/ 960 h 1158"/>
                            <a:gd name="T12" fmla="*/ 3442 w 4122"/>
                            <a:gd name="T13" fmla="*/ 600 h 1158"/>
                            <a:gd name="T14" fmla="*/ 3542 w 4122"/>
                            <a:gd name="T15" fmla="*/ 800 h 1158"/>
                            <a:gd name="T16" fmla="*/ 1800 w 4122"/>
                            <a:gd name="T17" fmla="*/ 618 h 1158"/>
                            <a:gd name="T18" fmla="*/ 900 w 4122"/>
                            <a:gd name="T19" fmla="*/ 258 h 1158"/>
                            <a:gd name="T20" fmla="*/ 142 w 4122"/>
                            <a:gd name="T21" fmla="*/ 0 h 1158"/>
                            <a:gd name="T22" fmla="*/ 180 w 4122"/>
                            <a:gd name="T23" fmla="*/ 2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22" h="1158">
                              <a:moveTo>
                                <a:pt x="180" y="258"/>
                              </a:moveTo>
                              <a:lnTo>
                                <a:pt x="0" y="618"/>
                              </a:lnTo>
                              <a:lnTo>
                                <a:pt x="1440" y="798"/>
                              </a:lnTo>
                              <a:lnTo>
                                <a:pt x="3522" y="960"/>
                              </a:lnTo>
                              <a:lnTo>
                                <a:pt x="3420" y="1158"/>
                              </a:lnTo>
                              <a:lnTo>
                                <a:pt x="4122" y="960"/>
                              </a:lnTo>
                              <a:lnTo>
                                <a:pt x="3442" y="600"/>
                              </a:lnTo>
                              <a:lnTo>
                                <a:pt x="3542" y="800"/>
                              </a:lnTo>
                              <a:lnTo>
                                <a:pt x="1800" y="618"/>
                              </a:lnTo>
                              <a:lnTo>
                                <a:pt x="900" y="258"/>
                              </a:lnTo>
                              <a:lnTo>
                                <a:pt x="142" y="0"/>
                              </a:lnTo>
                              <a:lnTo>
                                <a:pt x="180" y="258"/>
                              </a:lnTo>
                              <a:close/>
                            </a:path>
                          </a:pathLst>
                        </a:custGeom>
                        <a:gradFill rotWithShape="0">
                          <a:gsLst>
                            <a:gs pos="0">
                              <a:srgbClr val="FFFFFF"/>
                            </a:gs>
                            <a:gs pos="100000">
                              <a:srgbClr val="666699"/>
                            </a:gs>
                          </a:gsLst>
                          <a:lin ang="5400000" scaled="1"/>
                        </a:gra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91" o:spid="_x0000_s1026" style="position:absolute;margin-left:333pt;margin-top:409.5pt;width:206.1pt;height:5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2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" path="m180,258l,618,1440,798,3522,960r-102,198l4122,960,3442,600r100,200l1800,618,900,258,142,r38,258xe" stroked="f">
                <v:fill color2="#669" focus="100%" type="gradient"/>
                <v:path arrowok="t" o:connecttype="custom" o:connectlocs="114300,163830;0,392430;914400,506730;2236470,609600;2171700,735330;2617470,609600;2185670,381000;2249170,508000;1143000,392430;571500,163830;90170,0;114300,163830" o:connectangles="0,0,0,0,0,0,0,0,0,0,0,0"/>
              </v:shape>
            </w:pict>
          </mc:Fallback>
        </mc:AlternateContent>
      </w:r>
      <w:r w:rsidRPr="003D4DBA">
        <w:rPr>
          <w:rFonts w:cs="Arial"/>
          <w:noProof/>
          <w:lang w:val="nl-BE" w:eastAsia="nl-BE"/>
        </w:rPr>
        <mc:AlternateContent>
          <mc:Choice Requires="wps">
            <w:drawing>
              <wp:anchor distT="0" distB="0" distL="114300" distR="114300" simplePos="0" relativeHeight="251668480" behindDoc="0" locked="0" layoutInCell="1" allowOverlap="1" wp14:anchorId="19536C26" wp14:editId="3068BAC2">
                <wp:simplePos x="0" y="0"/>
                <wp:positionH relativeFrom="column">
                  <wp:posOffset>-457200</wp:posOffset>
                </wp:positionH>
                <wp:positionV relativeFrom="paragraph">
                  <wp:posOffset>2952750</wp:posOffset>
                </wp:positionV>
                <wp:extent cx="1093470" cy="2578100"/>
                <wp:effectExtent l="7620" t="7620" r="3810" b="5080"/>
                <wp:wrapNone/>
                <wp:docPr id="90" name="Vrije v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3470" cy="2578100"/>
                        </a:xfrm>
                        <a:custGeom>
                          <a:avLst/>
                          <a:gdLst>
                            <a:gd name="T0" fmla="*/ 0 w 1722"/>
                            <a:gd name="T1" fmla="*/ 198 h 4060"/>
                            <a:gd name="T2" fmla="*/ 2 w 1722"/>
                            <a:gd name="T3" fmla="*/ 620 h 4060"/>
                            <a:gd name="T4" fmla="*/ 122 w 1722"/>
                            <a:gd name="T5" fmla="*/ 1100 h 4060"/>
                            <a:gd name="T6" fmla="*/ 62 w 1722"/>
                            <a:gd name="T7" fmla="*/ 2140 h 4060"/>
                            <a:gd name="T8" fmla="*/ 262 w 1722"/>
                            <a:gd name="T9" fmla="*/ 2880 h 4060"/>
                            <a:gd name="T10" fmla="*/ 702 w 1722"/>
                            <a:gd name="T11" fmla="*/ 3780 h 4060"/>
                            <a:gd name="T12" fmla="*/ 1222 w 1722"/>
                            <a:gd name="T13" fmla="*/ 3800 h 4060"/>
                            <a:gd name="T14" fmla="*/ 1082 w 1722"/>
                            <a:gd name="T15" fmla="*/ 4060 h 4060"/>
                            <a:gd name="T16" fmla="*/ 1722 w 1722"/>
                            <a:gd name="T17" fmla="*/ 3760 h 4060"/>
                            <a:gd name="T18" fmla="*/ 1142 w 1722"/>
                            <a:gd name="T19" fmla="*/ 3500 h 4060"/>
                            <a:gd name="T20" fmla="*/ 1262 w 1722"/>
                            <a:gd name="T21" fmla="*/ 3680 h 4060"/>
                            <a:gd name="T22" fmla="*/ 900 w 1722"/>
                            <a:gd name="T23" fmla="*/ 3618 h 4060"/>
                            <a:gd name="T24" fmla="*/ 720 w 1722"/>
                            <a:gd name="T25" fmla="*/ 2898 h 4060"/>
                            <a:gd name="T26" fmla="*/ 422 w 1722"/>
                            <a:gd name="T27" fmla="*/ 2120 h 4060"/>
                            <a:gd name="T28" fmla="*/ 622 w 1722"/>
                            <a:gd name="T29" fmla="*/ 1240 h 4060"/>
                            <a:gd name="T30" fmla="*/ 802 w 1722"/>
                            <a:gd name="T31" fmla="*/ 780 h 4060"/>
                            <a:gd name="T32" fmla="*/ 722 w 1722"/>
                            <a:gd name="T33" fmla="*/ 280 h 4060"/>
                            <a:gd name="T34" fmla="*/ 782 w 1722"/>
                            <a:gd name="T35" fmla="*/ 0 h 4060"/>
                            <a:gd name="T36" fmla="*/ 0 w 1722"/>
                            <a:gd name="T37" fmla="*/ 18 h 4060"/>
                            <a:gd name="T38" fmla="*/ 0 w 1722"/>
                            <a:gd name="T39" fmla="*/ 198 h 4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2" h="4060">
                              <a:moveTo>
                                <a:pt x="0" y="198"/>
                              </a:moveTo>
                              <a:lnTo>
                                <a:pt x="2" y="620"/>
                              </a:lnTo>
                              <a:lnTo>
                                <a:pt x="122" y="1100"/>
                              </a:lnTo>
                              <a:lnTo>
                                <a:pt x="62" y="2140"/>
                              </a:lnTo>
                              <a:lnTo>
                                <a:pt x="262" y="2880"/>
                              </a:lnTo>
                              <a:lnTo>
                                <a:pt x="702" y="3780"/>
                              </a:lnTo>
                              <a:lnTo>
                                <a:pt x="1222" y="3800"/>
                              </a:lnTo>
                              <a:lnTo>
                                <a:pt x="1082" y="4060"/>
                              </a:lnTo>
                              <a:lnTo>
                                <a:pt x="1722" y="3760"/>
                              </a:lnTo>
                              <a:lnTo>
                                <a:pt x="1142" y="3500"/>
                              </a:lnTo>
                              <a:lnTo>
                                <a:pt x="1262" y="3680"/>
                              </a:lnTo>
                              <a:lnTo>
                                <a:pt x="900" y="3618"/>
                              </a:lnTo>
                              <a:lnTo>
                                <a:pt x="720" y="2898"/>
                              </a:lnTo>
                              <a:lnTo>
                                <a:pt x="422" y="2120"/>
                              </a:lnTo>
                              <a:lnTo>
                                <a:pt x="622" y="1240"/>
                              </a:lnTo>
                              <a:lnTo>
                                <a:pt x="802" y="780"/>
                              </a:lnTo>
                              <a:lnTo>
                                <a:pt x="722" y="280"/>
                              </a:lnTo>
                              <a:lnTo>
                                <a:pt x="782" y="0"/>
                              </a:lnTo>
                              <a:lnTo>
                                <a:pt x="0" y="18"/>
                              </a:lnTo>
                              <a:lnTo>
                                <a:pt x="0" y="198"/>
                              </a:lnTo>
                              <a:close/>
                            </a:path>
                          </a:pathLst>
                        </a:custGeom>
                        <a:gradFill rotWithShape="0">
                          <a:gsLst>
                            <a:gs pos="0">
                              <a:srgbClr val="FFFFFF"/>
                            </a:gs>
                            <a:gs pos="100000">
                              <a:srgbClr val="66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90" o:spid="_x0000_s1026" style="position:absolute;margin-left:-36pt;margin-top:232.5pt;width:86.1pt;height:2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" path="m,198l2,620r120,480l62,2140r200,740l702,3780r520,20l1082,4060r640,-300l1142,3500r120,180l900,3618,720,2898,422,2120,622,1240,802,780,722,280,782,,,18,,198xe" stroked="f">
                <v:fill color2="#669" focus="100%" type="gradient"/>
                <v:path arrowok="t" o:connecttype="custom" o:connectlocs="0,125730;1270,393700;77470,698500;39370,1358900;166370,1828800;445770,2400300;775970,2413000;687070,2578100;1093470,2387600;725170,2222500;801370,2336800;571500,2297430;457200,1840230;267970,1346200;394970,787400;509270,495300;458470,177800;496570,0;0,11430;0,125730" o:connectangles="0,0,0,0,0,0,0,0,0,0,0,0,0,0,0,0,0,0,0,0"/>
              </v:shape>
            </w:pict>
          </mc:Fallback>
        </mc:AlternateContent>
      </w:r>
      <w:r w:rsidRPr="003D4DBA">
        <w:rPr>
          <w:rFonts w:cs="Arial"/>
          <w:noProof/>
          <w:lang w:val="nl-BE" w:eastAsia="nl-BE"/>
        </w:rPr>
        <mc:AlternateContent>
          <mc:Choice Requires="wps">
            <w:drawing>
              <wp:anchor distT="0" distB="0" distL="114300" distR="114300" simplePos="0" relativeHeight="251670528" behindDoc="0" locked="0" layoutInCell="1" allowOverlap="1" wp14:anchorId="3CD16CDC" wp14:editId="4949F93B">
                <wp:simplePos x="0" y="0"/>
                <wp:positionH relativeFrom="column">
                  <wp:posOffset>8572500</wp:posOffset>
                </wp:positionH>
                <wp:positionV relativeFrom="paragraph">
                  <wp:posOffset>1706880</wp:posOffset>
                </wp:positionV>
                <wp:extent cx="914400" cy="3657600"/>
                <wp:effectExtent l="7620" t="0" r="1905" b="0"/>
                <wp:wrapNone/>
                <wp:docPr id="89" name="Vrije v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657600"/>
                        </a:xfrm>
                        <a:custGeom>
                          <a:avLst/>
                          <a:gdLst>
                            <a:gd name="T0" fmla="*/ 0 w 1440"/>
                            <a:gd name="T1" fmla="*/ 5580 h 5760"/>
                            <a:gd name="T2" fmla="*/ 360 w 1440"/>
                            <a:gd name="T3" fmla="*/ 5760 h 5760"/>
                            <a:gd name="T4" fmla="*/ 1080 w 1440"/>
                            <a:gd name="T5" fmla="*/ 5040 h 5760"/>
                            <a:gd name="T6" fmla="*/ 1260 w 1440"/>
                            <a:gd name="T7" fmla="*/ 3960 h 5760"/>
                            <a:gd name="T8" fmla="*/ 1440 w 1440"/>
                            <a:gd name="T9" fmla="*/ 2340 h 5760"/>
                            <a:gd name="T10" fmla="*/ 1260 w 1440"/>
                            <a:gd name="T11" fmla="*/ 720 h 5760"/>
                            <a:gd name="T12" fmla="*/ 1002 w 1440"/>
                            <a:gd name="T13" fmla="*/ 262 h 5760"/>
                            <a:gd name="T14" fmla="*/ 1260 w 1440"/>
                            <a:gd name="T15" fmla="*/ 180 h 5760"/>
                            <a:gd name="T16" fmla="*/ 720 w 1440"/>
                            <a:gd name="T17" fmla="*/ 0 h 5760"/>
                            <a:gd name="T18" fmla="*/ 720 w 1440"/>
                            <a:gd name="T19" fmla="*/ 540 h 5760"/>
                            <a:gd name="T20" fmla="*/ 882 w 1440"/>
                            <a:gd name="T21" fmla="*/ 362 h 5760"/>
                            <a:gd name="T22" fmla="*/ 1080 w 1440"/>
                            <a:gd name="T23" fmla="*/ 720 h 5760"/>
                            <a:gd name="T24" fmla="*/ 1080 w 1440"/>
                            <a:gd name="T25" fmla="*/ 1620 h 5760"/>
                            <a:gd name="T26" fmla="*/ 1080 w 1440"/>
                            <a:gd name="T27" fmla="*/ 2520 h 5760"/>
                            <a:gd name="T28" fmla="*/ 720 w 1440"/>
                            <a:gd name="T29" fmla="*/ 4680 h 5760"/>
                            <a:gd name="T30" fmla="*/ 0 w 1440"/>
                            <a:gd name="T31" fmla="*/ 5580 h 5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40" h="5760">
                              <a:moveTo>
                                <a:pt x="0" y="5580"/>
                              </a:moveTo>
                              <a:lnTo>
                                <a:pt x="360" y="5760"/>
                              </a:lnTo>
                              <a:lnTo>
                                <a:pt x="1080" y="5040"/>
                              </a:lnTo>
                              <a:lnTo>
                                <a:pt x="1260" y="3960"/>
                              </a:lnTo>
                              <a:lnTo>
                                <a:pt x="1440" y="2340"/>
                              </a:lnTo>
                              <a:lnTo>
                                <a:pt x="1260" y="720"/>
                              </a:lnTo>
                              <a:lnTo>
                                <a:pt x="1002" y="262"/>
                              </a:lnTo>
                              <a:lnTo>
                                <a:pt x="1260" y="180"/>
                              </a:lnTo>
                              <a:lnTo>
                                <a:pt x="720" y="0"/>
                              </a:lnTo>
                              <a:lnTo>
                                <a:pt x="720" y="540"/>
                              </a:lnTo>
                              <a:lnTo>
                                <a:pt x="882" y="362"/>
                              </a:lnTo>
                              <a:lnTo>
                                <a:pt x="1080" y="720"/>
                              </a:lnTo>
                              <a:lnTo>
                                <a:pt x="1080" y="1620"/>
                              </a:lnTo>
                              <a:lnTo>
                                <a:pt x="1080" y="2520"/>
                              </a:lnTo>
                              <a:lnTo>
                                <a:pt x="720" y="4680"/>
                              </a:lnTo>
                              <a:lnTo>
                                <a:pt x="0" y="5580"/>
                              </a:lnTo>
                              <a:close/>
                            </a:path>
                          </a:pathLst>
                        </a:custGeom>
                        <a:gradFill rotWithShape="0">
                          <a:gsLst>
                            <a:gs pos="0">
                              <a:srgbClr val="666699"/>
                            </a:gs>
                            <a:gs pos="100000">
                              <a:srgbClr val="FFFFFF"/>
                            </a:gs>
                          </a:gsLst>
                          <a:lin ang="5400000" scaled="1"/>
                        </a:gra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89" o:spid="_x0000_s1026" style="position:absolute;margin-left:675pt;margin-top:134.4pt;width:1in;height:4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" path="m,5580r360,180l1080,5040,1260,3960,1440,2340,1260,720,1002,262r258,-82l720,r,540l882,362r198,358l1080,1620r,900l720,4680,,5580xe" fillcolor="#669" stroked="f">
                <v:fill focus="100%" type="gradient"/>
                <v:path arrowok="t" o:connecttype="custom" o:connectlocs="0,3543300;228600,3657600;685800,3200400;800100,2514600;914400,1485900;800100,457200;636270,166370;800100,114300;457200,0;457200,342900;560070,229870;685800,457200;685800,1028700;685800,1600200;457200,2971800;0,3543300" o:connectangles="0,0,0,0,0,0,0,0,0,0,0,0,0,0,0,0"/>
              </v:shape>
            </w:pict>
          </mc:Fallback>
        </mc:AlternateContent>
      </w:r>
      <w:r w:rsidR="001B0D24">
        <w:rPr>
          <w:rFonts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558pt;margin-top:422.4pt;width:108.55pt;height:37.45pt;z-index:251678720;mso-position-horizontal-relative:text;mso-position-vertical-relative:text" fillcolor="blue" stroked="f">
            <v:fill color2="#fc0" focus="100%" type="gradient"/>
            <v:shadow color="#868686"/>
            <v:textpath style="font-family:&quot;Arial Black&quot;;v-text-kern:t" trim="t" fitpath="t" string="doelen bereikt?"/>
          </v:shape>
        </w:pict>
      </w:r>
      <w:r w:rsidRPr="003D4DBA">
        <w:rPr>
          <w:rFonts w:cs="Arial"/>
          <w:noProof/>
          <w:lang w:val="nl-BE" w:eastAsia="nl-BE"/>
        </w:rPr>
        <mc:AlternateContent>
          <mc:Choice Requires="wps">
            <w:drawing>
              <wp:anchor distT="0" distB="0" distL="114300" distR="114300" simplePos="0" relativeHeight="251658240" behindDoc="0" locked="0" layoutInCell="1" allowOverlap="1" wp14:anchorId="35EB26F3" wp14:editId="1941FBF1">
                <wp:simplePos x="0" y="0"/>
                <wp:positionH relativeFrom="column">
                  <wp:posOffset>914400</wp:posOffset>
                </wp:positionH>
                <wp:positionV relativeFrom="paragraph">
                  <wp:posOffset>4792980</wp:posOffset>
                </wp:positionV>
                <wp:extent cx="725805" cy="725170"/>
                <wp:effectExtent l="0" t="0" r="0" b="0"/>
                <wp:wrapNone/>
                <wp:docPr id="88" name="Tekstvak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object w:dxaOrig="2062" w:dyaOrig="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0pt" o:ole="">
                                  <v:imagedata r:id="rId31" o:title=""/>
                                </v:shape>
                                <o:OLEObject Type="Embed" ProgID="MS_ClipArt_Gallery.5" ShapeID="_x0000_i1026" DrawAspect="Content" ObjectID="_1470552038" r:id="rId3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8" o:spid="_x0000_s1031" type="#_x0000_t202" style="position:absolute;left:0;text-align:left;margin-left:1in;margin-top:377.4pt;width:57.15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" stroked="f">
                <v:textbox>
                  <w:txbxContent>
                    <w:p w:rsidR="001B0D24" w:rsidRDefault="001B0D24" w:rsidP="00F91FAC">
                      <w:r>
                        <w:object w:dxaOrig="2062" w:dyaOrig="2847">
                          <v:shape id="_x0000_i1026" type="#_x0000_t75" style="width:42pt;height:50pt" o:ole="">
                            <v:imagedata r:id="rId31" o:title=""/>
                          </v:shape>
                          <o:OLEObject Type="Embed" ProgID="MS_ClipArt_Gallery.5" ShapeID="_x0000_i1026" DrawAspect="Content" ObjectID="_1470552038" r:id="rId33"/>
                        </w:objec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62336" behindDoc="0" locked="0" layoutInCell="1" allowOverlap="1" wp14:anchorId="136B00DB" wp14:editId="0B0C7CCC">
                <wp:simplePos x="0" y="0"/>
                <wp:positionH relativeFrom="column">
                  <wp:posOffset>685800</wp:posOffset>
                </wp:positionH>
                <wp:positionV relativeFrom="paragraph">
                  <wp:posOffset>5478780</wp:posOffset>
                </wp:positionV>
                <wp:extent cx="1714500" cy="342900"/>
                <wp:effectExtent l="0" t="0" r="1905" b="0"/>
                <wp:wrapNone/>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rPr>
                                <w:rFonts w:ascii="Arial Rounded MT Bold" w:hAnsi="Arial Rounded MT Bold"/>
                                <w:sz w:val="16"/>
                              </w:rPr>
                            </w:pPr>
                            <w:r>
                              <w:rPr>
                                <w:rFonts w:ascii="Arial Rounded MT Bold" w:hAnsi="Arial Rounded MT Bold"/>
                                <w:sz w:val="16"/>
                              </w:rPr>
                              <w:t>minimumcriteria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7" o:spid="_x0000_s1032" type="#_x0000_t202" style="position:absolute;left:0;text-align:left;margin-left:54pt;margin-top:431.4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" filled="f" stroked="f">
                <v:textbox>
                  <w:txbxContent>
                    <w:p w:rsidR="001B0D24" w:rsidRDefault="001B0D24" w:rsidP="00F91FAC">
                      <w:pPr>
                        <w:rPr>
                          <w:rFonts w:ascii="Arial Rounded MT Bold" w:hAnsi="Arial Rounded MT Bold"/>
                          <w:sz w:val="16"/>
                        </w:rPr>
                      </w:pPr>
                      <w:r>
                        <w:rPr>
                          <w:rFonts w:ascii="Arial Rounded MT Bold" w:hAnsi="Arial Rounded MT Bold"/>
                          <w:sz w:val="16"/>
                        </w:rPr>
                        <w:t>minimumcriteria</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61312" behindDoc="0" locked="0" layoutInCell="1" allowOverlap="1" wp14:anchorId="791C4A2A" wp14:editId="4D5625F8">
                <wp:simplePos x="0" y="0"/>
                <wp:positionH relativeFrom="column">
                  <wp:posOffset>2286000</wp:posOffset>
                </wp:positionH>
                <wp:positionV relativeFrom="paragraph">
                  <wp:posOffset>5021580</wp:posOffset>
                </wp:positionV>
                <wp:extent cx="1143000" cy="342900"/>
                <wp:effectExtent l="0" t="0" r="1905" b="0"/>
                <wp:wrapNone/>
                <wp:docPr id="86" name="Tekstvak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rFonts w:ascii="Arial Rounded MT Bold" w:hAnsi="Arial Rounded MT Bold"/>
                              </w:rPr>
                              <w:t>“evaluatie”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6" o:spid="_x0000_s1033" type="#_x0000_t202" style="position:absolute;left:0;text-align:left;margin-left:180pt;margin-top:395.4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" filled="f" stroked="f">
                <v:textbox>
                  <w:txbxContent>
                    <w:p w:rsidR="001B0D24" w:rsidRDefault="001B0D24" w:rsidP="00F91FAC">
                      <w:r>
                        <w:rPr>
                          <w:rFonts w:ascii="Arial Rounded MT Bold" w:hAnsi="Arial Rounded MT Bold"/>
                        </w:rPr>
                        <w:t>“evaluatie”</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57216" behindDoc="0" locked="0" layoutInCell="1" allowOverlap="1" wp14:anchorId="7CFB668B" wp14:editId="5399DF53">
                <wp:simplePos x="0" y="0"/>
                <wp:positionH relativeFrom="column">
                  <wp:posOffset>1485900</wp:posOffset>
                </wp:positionH>
                <wp:positionV relativeFrom="paragraph">
                  <wp:posOffset>5021580</wp:posOffset>
                </wp:positionV>
                <wp:extent cx="883285" cy="853440"/>
                <wp:effectExtent l="0" t="0" r="4445" b="3810"/>
                <wp:wrapNone/>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object w:dxaOrig="2867" w:dyaOrig="2353">
                                <v:shape id="_x0000_i1028" type="#_x0000_t75" style="width:54.5pt;height:59.5pt" o:ole="">
                                  <v:imagedata r:id="rId34" o:title=""/>
                                </v:shape>
                                <o:OLEObject Type="Embed" ProgID="MS_ClipArt_Gallery.5" ShapeID="_x0000_i1028" DrawAspect="Content" ObjectID="_1470552039"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5" o:spid="_x0000_s1034" type="#_x0000_t202" style="position:absolute;left:0;text-align:left;margin-left:117pt;margin-top:395.4pt;width:69.55pt;height: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" stroked="f">
                <v:textbox>
                  <w:txbxContent>
                    <w:p w:rsidR="001B0D24" w:rsidRDefault="001B0D24" w:rsidP="00F91FAC">
                      <w:r>
                        <w:object w:dxaOrig="2867" w:dyaOrig="2353">
                          <v:shape id="_x0000_i1028" type="#_x0000_t75" style="width:54.5pt;height:59.5pt" o:ole="">
                            <v:imagedata r:id="rId34" o:title=""/>
                          </v:shape>
                          <o:OLEObject Type="Embed" ProgID="MS_ClipArt_Gallery.5" ShapeID="_x0000_i1028" DrawAspect="Content" ObjectID="_1470552039" r:id="rId36"/>
                        </w:object>
                      </w:r>
                    </w:p>
                  </w:txbxContent>
                </v:textbox>
              </v:shape>
            </w:pict>
          </mc:Fallback>
        </mc:AlternateContent>
      </w:r>
      <w:r w:rsidR="001B0D24">
        <w:rPr>
          <w:rFonts w:cs="Arial"/>
        </w:rPr>
        <w:pict>
          <v:shape id="_x0000_s1032" type="#_x0000_t172" style="position:absolute;left:0;text-align:left;margin-left:189pt;margin-top:413.4pt;width:126.05pt;height:24.7pt;z-index:251679744;mso-position-horizontal-relative:text;mso-position-vertical-relative:text" fillcolor="gray" strokecolor="gray">
            <v:shadow color="#868686"/>
            <v:textpath style="font-family:&quot;Arial Unicode MS&quot;;v-text-kern:t" trim="t" fitpath="t" string="meet progressie"/>
          </v:shape>
        </w:pict>
      </w:r>
      <w:r w:rsidRPr="003D4DBA">
        <w:rPr>
          <w:rFonts w:cs="Arial"/>
          <w:noProof/>
          <w:lang w:val="nl-BE" w:eastAsia="nl-BE"/>
        </w:rPr>
        <mc:AlternateContent>
          <mc:Choice Requires="wps">
            <w:drawing>
              <wp:anchor distT="0" distB="0" distL="114300" distR="114300" simplePos="0" relativeHeight="251656192" behindDoc="0" locked="0" layoutInCell="1" allowOverlap="1" wp14:anchorId="51196485" wp14:editId="56321556">
                <wp:simplePos x="0" y="0"/>
                <wp:positionH relativeFrom="column">
                  <wp:posOffset>228600</wp:posOffset>
                </wp:positionH>
                <wp:positionV relativeFrom="paragraph">
                  <wp:posOffset>2621280</wp:posOffset>
                </wp:positionV>
                <wp:extent cx="1714500" cy="342900"/>
                <wp:effectExtent l="0" t="0" r="1905" b="0"/>
                <wp:wrapNone/>
                <wp:docPr id="84" name="Tekstvak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rPr>
                                <w:rFonts w:ascii="Arial Rounded MT Bold" w:hAnsi="Arial Rounded MT Bold"/>
                              </w:rPr>
                            </w:pPr>
                            <w:r>
                              <w:rPr>
                                <w:rFonts w:ascii="Arial Rounded MT Bold" w:hAnsi="Arial Rounded MT Bold"/>
                              </w:rPr>
                              <w:t>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4" o:spid="_x0000_s1035" type="#_x0000_t202" style="position:absolute;left:0;text-align:left;margin-left:18pt;margin-top:206.4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" filled="f" stroked="f">
                <v:textbox>
                  <w:txbxContent>
                    <w:p w:rsidR="001B0D24" w:rsidRDefault="001B0D24" w:rsidP="00F91FAC">
                      <w:pPr>
                        <w:rPr>
                          <w:rFonts w:ascii="Arial Rounded MT Bold" w:hAnsi="Arial Rounded MT Bold"/>
                        </w:rPr>
                      </w:pPr>
                      <w:r>
                        <w:rPr>
                          <w:rFonts w:ascii="Arial Rounded MT Bold" w:hAnsi="Arial Rounded MT Bold"/>
                        </w:rPr>
                        <w:t>ontwikkeling</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60288" behindDoc="0" locked="0" layoutInCell="1" allowOverlap="1" wp14:anchorId="5A6967F8" wp14:editId="18C68C3C">
                <wp:simplePos x="0" y="0"/>
                <wp:positionH relativeFrom="column">
                  <wp:posOffset>1905</wp:posOffset>
                </wp:positionH>
                <wp:positionV relativeFrom="paragraph">
                  <wp:posOffset>1476375</wp:posOffset>
                </wp:positionV>
                <wp:extent cx="1028700" cy="342900"/>
                <wp:effectExtent l="0" t="0" r="0" b="1905"/>
                <wp:wrapNone/>
                <wp:docPr id="83" name="Tekstvak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rFonts w:ascii="Arial Rounded MT Bold" w:hAnsi="Arial Rounded MT Bold"/>
                              </w:rPr>
                              <w:t>“leerlijnen”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3" o:spid="_x0000_s1036" type="#_x0000_t202" style="position:absolute;left:0;text-align:left;margin-left:.15pt;margin-top:116.2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" stroked="f">
                <v:textbox>
                  <w:txbxContent>
                    <w:p w:rsidR="001B0D24" w:rsidRDefault="001B0D24" w:rsidP="00F91FAC">
                      <w:r>
                        <w:rPr>
                          <w:rFonts w:ascii="Arial Rounded MT Bold" w:hAnsi="Arial Rounded MT Bold"/>
                        </w:rPr>
                        <w:t>“leerlijnen”</w:t>
                      </w:r>
                    </w:p>
                  </w:txbxContent>
                </v:textbox>
              </v:shape>
            </w:pict>
          </mc:Fallback>
        </mc:AlternateContent>
      </w:r>
      <w:r w:rsidR="001B0D24">
        <w:rPr>
          <w:rFonts w:cs="Arial"/>
        </w:rPr>
        <w:pict>
          <v:shape id="_x0000_s1031" type="#_x0000_t172" style="position:absolute;left:0;text-align:left;margin-left:18pt;margin-top:170.4pt;width:135.05pt;height:24.7pt;z-index:251680768;mso-position-horizontal-relative:text;mso-position-vertical-relative:text" fillcolor="gray" strokecolor="gray">
            <v:shadow color="#868686"/>
            <v:textpath style="font-family:&quot;Arial Unicode MS&quot;;v-text-kern:t" trim="t" fitpath="t" string="streeft naar progressie"/>
          </v:shape>
        </w:pict>
      </w:r>
      <w:r w:rsidRPr="003D4DBA">
        <w:rPr>
          <w:rFonts w:cs="Arial"/>
          <w:noProof/>
          <w:lang w:val="nl-BE" w:eastAsia="nl-BE"/>
        </w:rPr>
        <mc:AlternateContent>
          <mc:Choice Requires="wps">
            <w:drawing>
              <wp:anchor distT="0" distB="0" distL="114300" distR="114300" simplePos="0" relativeHeight="251654144" behindDoc="0" locked="0" layoutInCell="1" allowOverlap="1" wp14:anchorId="13FE85EF" wp14:editId="2664D4C7">
                <wp:simplePos x="0" y="0"/>
                <wp:positionH relativeFrom="column">
                  <wp:posOffset>-226695</wp:posOffset>
                </wp:positionH>
                <wp:positionV relativeFrom="paragraph">
                  <wp:posOffset>1704975</wp:posOffset>
                </wp:positionV>
                <wp:extent cx="1943100" cy="457200"/>
                <wp:effectExtent l="9525" t="7620" r="9525" b="11430"/>
                <wp:wrapNone/>
                <wp:docPr id="82" name="Vrije v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custGeom>
                          <a:avLst/>
                          <a:gdLst>
                            <a:gd name="T0" fmla="*/ 0 w 3060"/>
                            <a:gd name="T1" fmla="*/ 720 h 720"/>
                            <a:gd name="T2" fmla="*/ 1440 w 3060"/>
                            <a:gd name="T3" fmla="*/ 360 h 720"/>
                            <a:gd name="T4" fmla="*/ 2520 w 3060"/>
                            <a:gd name="T5" fmla="*/ 360 h 720"/>
                            <a:gd name="T6" fmla="*/ 3060 w 3060"/>
                            <a:gd name="T7" fmla="*/ 0 h 720"/>
                          </a:gdLst>
                          <a:ahLst/>
                          <a:cxnLst>
                            <a:cxn ang="0">
                              <a:pos x="T0" y="T1"/>
                            </a:cxn>
                            <a:cxn ang="0">
                              <a:pos x="T2" y="T3"/>
                            </a:cxn>
                            <a:cxn ang="0">
                              <a:pos x="T4" y="T5"/>
                            </a:cxn>
                            <a:cxn ang="0">
                              <a:pos x="T6" y="T7"/>
                            </a:cxn>
                          </a:cxnLst>
                          <a:rect l="0" t="0" r="r" b="b"/>
                          <a:pathLst>
                            <a:path w="3060" h="720">
                              <a:moveTo>
                                <a:pt x="0" y="720"/>
                              </a:moveTo>
                              <a:cubicBezTo>
                                <a:pt x="510" y="570"/>
                                <a:pt x="1020" y="420"/>
                                <a:pt x="1440" y="360"/>
                              </a:cubicBezTo>
                              <a:cubicBezTo>
                                <a:pt x="1860" y="300"/>
                                <a:pt x="2250" y="420"/>
                                <a:pt x="2520" y="360"/>
                              </a:cubicBezTo>
                              <a:cubicBezTo>
                                <a:pt x="2790" y="300"/>
                                <a:pt x="2925" y="150"/>
                                <a:pt x="3060" y="0"/>
                              </a:cubicBezTo>
                            </a:path>
                          </a:pathLst>
                        </a:custGeom>
                        <a:noFill/>
                        <a:ln w="95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82" o:spid="_x0000_s1026" style="position:absolute;margin-left:-17.85pt;margin-top:134.25pt;width:15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" path="m,720c510,570,1020,420,1440,360v420,-60,810,60,1080,c2790,300,2925,150,3060,e" filled="f" strokecolor="#f60">
                <v:path arrowok="t" o:connecttype="custom" o:connectlocs="0,457200;914400,228600;1600200,228600;1943100,0" o:connectangles="0,0,0,0"/>
              </v:shape>
            </w:pict>
          </mc:Fallback>
        </mc:AlternateContent>
      </w:r>
      <w:r w:rsidRPr="003D4DBA">
        <w:rPr>
          <w:rFonts w:cs="Arial"/>
          <w:noProof/>
          <w:lang w:val="nl-BE" w:eastAsia="nl-BE"/>
        </w:rPr>
        <mc:AlternateContent>
          <mc:Choice Requires="wps">
            <w:drawing>
              <wp:anchor distT="0" distB="0" distL="114300" distR="114300" simplePos="0" relativeHeight="251653120" behindDoc="0" locked="0" layoutInCell="1" allowOverlap="1" wp14:anchorId="05439D8E" wp14:editId="0DFFFA19">
                <wp:simplePos x="0" y="0"/>
                <wp:positionH relativeFrom="column">
                  <wp:posOffset>-226695</wp:posOffset>
                </wp:positionH>
                <wp:positionV relativeFrom="paragraph">
                  <wp:posOffset>1819275</wp:posOffset>
                </wp:positionV>
                <wp:extent cx="1943100" cy="457200"/>
                <wp:effectExtent l="9525" t="7620" r="9525" b="11430"/>
                <wp:wrapNone/>
                <wp:docPr id="81" name="Vrije v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57200"/>
                        </a:xfrm>
                        <a:custGeom>
                          <a:avLst/>
                          <a:gdLst>
                            <a:gd name="T0" fmla="*/ 0 w 3060"/>
                            <a:gd name="T1" fmla="*/ 720 h 720"/>
                            <a:gd name="T2" fmla="*/ 1080 w 3060"/>
                            <a:gd name="T3" fmla="*/ 540 h 720"/>
                            <a:gd name="T4" fmla="*/ 1980 w 3060"/>
                            <a:gd name="T5" fmla="*/ 180 h 720"/>
                            <a:gd name="T6" fmla="*/ 3060 w 3060"/>
                            <a:gd name="T7" fmla="*/ 0 h 720"/>
                          </a:gdLst>
                          <a:ahLst/>
                          <a:cxnLst>
                            <a:cxn ang="0">
                              <a:pos x="T0" y="T1"/>
                            </a:cxn>
                            <a:cxn ang="0">
                              <a:pos x="T2" y="T3"/>
                            </a:cxn>
                            <a:cxn ang="0">
                              <a:pos x="T4" y="T5"/>
                            </a:cxn>
                            <a:cxn ang="0">
                              <a:pos x="T6" y="T7"/>
                            </a:cxn>
                          </a:cxnLst>
                          <a:rect l="0" t="0" r="r" b="b"/>
                          <a:pathLst>
                            <a:path w="3060" h="720">
                              <a:moveTo>
                                <a:pt x="0" y="720"/>
                              </a:moveTo>
                              <a:cubicBezTo>
                                <a:pt x="375" y="675"/>
                                <a:pt x="750" y="630"/>
                                <a:pt x="1080" y="540"/>
                              </a:cubicBezTo>
                              <a:cubicBezTo>
                                <a:pt x="1410" y="450"/>
                                <a:pt x="1650" y="270"/>
                                <a:pt x="1980" y="180"/>
                              </a:cubicBezTo>
                              <a:cubicBezTo>
                                <a:pt x="2310" y="90"/>
                                <a:pt x="2880" y="30"/>
                                <a:pt x="3060" y="0"/>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81" o:spid="_x0000_s1026" style="position:absolute;margin-left:-17.85pt;margin-top:143.25pt;width:153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" path="m,720c375,675,750,630,1080,540v330,-90,570,-270,900,-360c2310,90,2880,30,3060,e" filled="f" strokecolor="blue">
                <v:path arrowok="t" o:connecttype="custom" o:connectlocs="0,457200;685800,342900;1257300,114300;1943100,0" o:connectangles="0,0,0,0"/>
              </v:shape>
            </w:pict>
          </mc:Fallback>
        </mc:AlternateContent>
      </w:r>
      <w:r w:rsidRPr="003D4DBA">
        <w:rPr>
          <w:rFonts w:cs="Arial"/>
          <w:noProof/>
          <w:lang w:val="nl-BE" w:eastAsia="nl-BE"/>
        </w:rPr>
        <mc:AlternateContent>
          <mc:Choice Requires="wps">
            <w:drawing>
              <wp:anchor distT="0" distB="0" distL="114300" distR="114300" simplePos="0" relativeHeight="251652096" behindDoc="0" locked="0" layoutInCell="1" allowOverlap="1" wp14:anchorId="302A5CB0" wp14:editId="643289FA">
                <wp:simplePos x="0" y="0"/>
                <wp:positionH relativeFrom="column">
                  <wp:posOffset>-226695</wp:posOffset>
                </wp:positionH>
                <wp:positionV relativeFrom="paragraph">
                  <wp:posOffset>2047875</wp:posOffset>
                </wp:positionV>
                <wp:extent cx="1943100" cy="342900"/>
                <wp:effectExtent l="9525" t="7620" r="9525" b="11430"/>
                <wp:wrapNone/>
                <wp:docPr id="80" name="Vrije v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custGeom>
                          <a:avLst/>
                          <a:gdLst>
                            <a:gd name="T0" fmla="*/ 0 w 3060"/>
                            <a:gd name="T1" fmla="*/ 540 h 540"/>
                            <a:gd name="T2" fmla="*/ 360 w 3060"/>
                            <a:gd name="T3" fmla="*/ 360 h 540"/>
                            <a:gd name="T4" fmla="*/ 1260 w 3060"/>
                            <a:gd name="T5" fmla="*/ 180 h 540"/>
                            <a:gd name="T6" fmla="*/ 2340 w 3060"/>
                            <a:gd name="T7" fmla="*/ 180 h 540"/>
                            <a:gd name="T8" fmla="*/ 3060 w 3060"/>
                            <a:gd name="T9" fmla="*/ 0 h 540"/>
                          </a:gdLst>
                          <a:ahLst/>
                          <a:cxnLst>
                            <a:cxn ang="0">
                              <a:pos x="T0" y="T1"/>
                            </a:cxn>
                            <a:cxn ang="0">
                              <a:pos x="T2" y="T3"/>
                            </a:cxn>
                            <a:cxn ang="0">
                              <a:pos x="T4" y="T5"/>
                            </a:cxn>
                            <a:cxn ang="0">
                              <a:pos x="T6" y="T7"/>
                            </a:cxn>
                            <a:cxn ang="0">
                              <a:pos x="T8" y="T9"/>
                            </a:cxn>
                          </a:cxnLst>
                          <a:rect l="0" t="0" r="r" b="b"/>
                          <a:pathLst>
                            <a:path w="3060" h="540">
                              <a:moveTo>
                                <a:pt x="0" y="540"/>
                              </a:moveTo>
                              <a:cubicBezTo>
                                <a:pt x="75" y="480"/>
                                <a:pt x="150" y="420"/>
                                <a:pt x="360" y="360"/>
                              </a:cubicBezTo>
                              <a:cubicBezTo>
                                <a:pt x="570" y="300"/>
                                <a:pt x="930" y="210"/>
                                <a:pt x="1260" y="180"/>
                              </a:cubicBezTo>
                              <a:cubicBezTo>
                                <a:pt x="1590" y="150"/>
                                <a:pt x="2040" y="210"/>
                                <a:pt x="2340" y="180"/>
                              </a:cubicBezTo>
                              <a:cubicBezTo>
                                <a:pt x="2640" y="150"/>
                                <a:pt x="2940" y="30"/>
                                <a:pt x="3060" y="0"/>
                              </a:cubicBezTo>
                            </a:path>
                          </a:pathLst>
                        </a:cu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80" o:spid="_x0000_s1026" style="position:absolute;margin-left:-17.85pt;margin-top:161.25pt;width:15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" path="m,540c75,480,150,420,360,360,570,300,930,210,1260,180v330,-30,780,30,1080,c2640,150,2940,30,3060,e" filled="f" strokecolor="green">
                <v:path arrowok="t" o:connecttype="custom" o:connectlocs="0,342900;228600,228600;800100,114300;1485900,114300;1943100,0" o:connectangles="0,0,0,0,0"/>
              </v:shape>
            </w:pict>
          </mc:Fallback>
        </mc:AlternateContent>
      </w:r>
      <w:r w:rsidRPr="003D4DBA">
        <w:rPr>
          <w:rFonts w:cs="Arial"/>
          <w:noProof/>
          <w:lang w:val="nl-BE" w:eastAsia="nl-BE"/>
        </w:rPr>
        <mc:AlternateContent>
          <mc:Choice Requires="wps">
            <w:drawing>
              <wp:anchor distT="0" distB="0" distL="114300" distR="114300" simplePos="0" relativeHeight="251651072" behindDoc="0" locked="0" layoutInCell="1" allowOverlap="1" wp14:anchorId="01E424F3" wp14:editId="286A2BB0">
                <wp:simplePos x="0" y="0"/>
                <wp:positionH relativeFrom="column">
                  <wp:posOffset>-226695</wp:posOffset>
                </wp:positionH>
                <wp:positionV relativeFrom="paragraph">
                  <wp:posOffset>1933575</wp:posOffset>
                </wp:positionV>
                <wp:extent cx="1943100" cy="342900"/>
                <wp:effectExtent l="9525" t="7620" r="9525" b="11430"/>
                <wp:wrapNone/>
                <wp:docPr id="79" name="Vrije v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custGeom>
                          <a:avLst/>
                          <a:gdLst>
                            <a:gd name="T0" fmla="*/ 0 w 3060"/>
                            <a:gd name="T1" fmla="*/ 540 h 540"/>
                            <a:gd name="T2" fmla="*/ 1080 w 3060"/>
                            <a:gd name="T3" fmla="*/ 180 h 540"/>
                            <a:gd name="T4" fmla="*/ 1980 w 3060"/>
                            <a:gd name="T5" fmla="*/ 180 h 540"/>
                            <a:gd name="T6" fmla="*/ 3060 w 3060"/>
                            <a:gd name="T7" fmla="*/ 0 h 540"/>
                          </a:gdLst>
                          <a:ahLst/>
                          <a:cxnLst>
                            <a:cxn ang="0">
                              <a:pos x="T0" y="T1"/>
                            </a:cxn>
                            <a:cxn ang="0">
                              <a:pos x="T2" y="T3"/>
                            </a:cxn>
                            <a:cxn ang="0">
                              <a:pos x="T4" y="T5"/>
                            </a:cxn>
                            <a:cxn ang="0">
                              <a:pos x="T6" y="T7"/>
                            </a:cxn>
                          </a:cxnLst>
                          <a:rect l="0" t="0" r="r" b="b"/>
                          <a:pathLst>
                            <a:path w="3060" h="540">
                              <a:moveTo>
                                <a:pt x="0" y="540"/>
                              </a:moveTo>
                              <a:cubicBezTo>
                                <a:pt x="375" y="390"/>
                                <a:pt x="750" y="240"/>
                                <a:pt x="1080" y="180"/>
                              </a:cubicBezTo>
                              <a:cubicBezTo>
                                <a:pt x="1410" y="120"/>
                                <a:pt x="1650" y="210"/>
                                <a:pt x="1980" y="180"/>
                              </a:cubicBezTo>
                              <a:cubicBezTo>
                                <a:pt x="2310" y="150"/>
                                <a:pt x="2880" y="30"/>
                                <a:pt x="306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79" o:spid="_x0000_s1026" style="position:absolute;margin-left:-17.85pt;margin-top:152.2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" path="m,540c375,390,750,240,1080,180v330,-60,570,30,900,c2310,150,2880,30,3060,e" filled="f" strokecolor="red">
                <v:path arrowok="t" o:connecttype="custom" o:connectlocs="0,342900;685800,114300;1257300,114300;1943100,0" o:connectangles="0,0,0,0"/>
              </v:shape>
            </w:pict>
          </mc:Fallback>
        </mc:AlternateContent>
      </w:r>
      <w:r w:rsidRPr="003D4DBA">
        <w:rPr>
          <w:rFonts w:cs="Arial"/>
          <w:noProof/>
          <w:lang w:val="nl-BE" w:eastAsia="nl-BE"/>
        </w:rPr>
        <mc:AlternateContent>
          <mc:Choice Requires="wps">
            <w:drawing>
              <wp:anchor distT="0" distB="0" distL="114300" distR="114300" simplePos="0" relativeHeight="251650048" behindDoc="0" locked="0" layoutInCell="1" allowOverlap="1" wp14:anchorId="0C1AB544" wp14:editId="77A8B044">
                <wp:simplePos x="0" y="0"/>
                <wp:positionH relativeFrom="column">
                  <wp:posOffset>-226695</wp:posOffset>
                </wp:positionH>
                <wp:positionV relativeFrom="paragraph">
                  <wp:posOffset>1476375</wp:posOffset>
                </wp:positionV>
                <wp:extent cx="0" cy="1143000"/>
                <wp:effectExtent l="57150" t="17145" r="57150" b="1143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6.25pt" to="-17.8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" strokecolor="gray">
                <v:stroke endarrow="block"/>
              </v:line>
            </w:pict>
          </mc:Fallback>
        </mc:AlternateContent>
      </w:r>
      <w:r w:rsidRPr="003D4DBA">
        <w:rPr>
          <w:rFonts w:cs="Arial"/>
          <w:noProof/>
          <w:lang w:val="nl-BE" w:eastAsia="nl-BE"/>
        </w:rPr>
        <mc:AlternateContent>
          <mc:Choice Requires="wps">
            <w:drawing>
              <wp:anchor distT="0" distB="0" distL="114300" distR="114300" simplePos="0" relativeHeight="251649024" behindDoc="0" locked="0" layoutInCell="1" allowOverlap="1" wp14:anchorId="1D7F143F" wp14:editId="2F386BCF">
                <wp:simplePos x="0" y="0"/>
                <wp:positionH relativeFrom="column">
                  <wp:posOffset>-226695</wp:posOffset>
                </wp:positionH>
                <wp:positionV relativeFrom="paragraph">
                  <wp:posOffset>2621280</wp:posOffset>
                </wp:positionV>
                <wp:extent cx="2057400" cy="0"/>
                <wp:effectExtent l="9525" t="57150" r="19050" b="5715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6.4pt" to="144.1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" strokecolor="gray">
                <v:stroke endarrow="block"/>
              </v:line>
            </w:pict>
          </mc:Fallback>
        </mc:AlternateContent>
      </w:r>
      <w:r w:rsidRPr="003D4DBA">
        <w:rPr>
          <w:rFonts w:cs="Arial"/>
          <w:noProof/>
          <w:lang w:val="nl-BE" w:eastAsia="nl-BE"/>
        </w:rPr>
        <mc:AlternateContent>
          <mc:Choice Requires="wps">
            <w:drawing>
              <wp:anchor distT="0" distB="0" distL="114300" distR="114300" simplePos="0" relativeHeight="251655168" behindDoc="0" locked="0" layoutInCell="1" allowOverlap="1" wp14:anchorId="228CC383" wp14:editId="0D352DDE">
                <wp:simplePos x="0" y="0"/>
                <wp:positionH relativeFrom="column">
                  <wp:posOffset>-569595</wp:posOffset>
                </wp:positionH>
                <wp:positionV relativeFrom="paragraph">
                  <wp:posOffset>1362075</wp:posOffset>
                </wp:positionV>
                <wp:extent cx="457200" cy="1257300"/>
                <wp:effectExtent l="0" t="0" r="0" b="1905"/>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rPr>
                                <w:rFonts w:ascii="Arial Rounded MT Bold" w:hAnsi="Arial Rounded MT Bold"/>
                              </w:rPr>
                            </w:pPr>
                            <w:r>
                              <w:rPr>
                                <w:rFonts w:ascii="Arial Rounded MT Bold" w:hAnsi="Arial Rounded MT Bold"/>
                              </w:rPr>
                              <w:t>beginsituatie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6" o:spid="_x0000_s1037" type="#_x0000_t202" style="position:absolute;left:0;text-align:left;margin-left:-44.85pt;margin-top:107.25pt;width:3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" filled="f" stroked="f">
                <v:textbox style="layout-flow:vertical;mso-layout-flow-alt:bottom-to-top">
                  <w:txbxContent>
                    <w:p w:rsidR="001B0D24" w:rsidRDefault="001B0D24" w:rsidP="00F91FAC">
                      <w:pPr>
                        <w:rPr>
                          <w:rFonts w:ascii="Arial Rounded MT Bold" w:hAnsi="Arial Rounded MT Bold"/>
                        </w:rPr>
                      </w:pPr>
                      <w:r>
                        <w:rPr>
                          <w:rFonts w:ascii="Arial Rounded MT Bold" w:hAnsi="Arial Rounded MT Bold"/>
                        </w:rPr>
                        <w:t>beginsituatie</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4928" behindDoc="0" locked="0" layoutInCell="1" allowOverlap="1" wp14:anchorId="4C2D56BE" wp14:editId="0265A09A">
                <wp:simplePos x="0" y="0"/>
                <wp:positionH relativeFrom="column">
                  <wp:posOffset>1143000</wp:posOffset>
                </wp:positionH>
                <wp:positionV relativeFrom="paragraph">
                  <wp:posOffset>3535680</wp:posOffset>
                </wp:positionV>
                <wp:extent cx="1714500" cy="1082040"/>
                <wp:effectExtent l="0" t="0" r="1905" b="381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Bewegingsapparaat</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beenderen, spieren, energie</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Fitheid</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kracht, uithouding, snelheid, lenigheid</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38" type="#_x0000_t202" style="position:absolute;left:0;text-align:left;margin-left:90pt;margin-top:278.4pt;width:135pt;height:8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" filled="f" stroked="f">
                <v:textbox>
                  <w:txbxContent>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Bewegingsapparaat</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beenderen, spieren, energie</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Fitheid</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kracht, uithouding, snelheid, lenigheid</w:t>
                      </w:r>
                    </w:p>
                    <w:p w:rsidR="001B0D24" w:rsidRDefault="001B0D24" w:rsidP="00F91FAC">
                      <w:pPr>
                        <w:jc w:val="right"/>
                        <w:rPr>
                          <w:rFonts w:ascii="Arial Rounded MT Bold" w:hAnsi="Arial Rounded MT Bold"/>
                          <w:color w:val="FF0000"/>
                          <w:sz w:val="16"/>
                        </w:rPr>
                      </w:pPr>
                      <w:r>
                        <w:rPr>
                          <w:rFonts w:ascii="Arial Rounded MT Bold" w:hAnsi="Arial Rounded MT Bold"/>
                          <w:color w:val="FF0000"/>
                          <w:sz w:val="16"/>
                        </w:rPr>
                        <w:t>…</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6976" behindDoc="0" locked="0" layoutInCell="1" allowOverlap="1" wp14:anchorId="0FCEE4CD" wp14:editId="0F2C5070">
                <wp:simplePos x="0" y="0"/>
                <wp:positionH relativeFrom="column">
                  <wp:posOffset>6515100</wp:posOffset>
                </wp:positionH>
                <wp:positionV relativeFrom="paragraph">
                  <wp:posOffset>3421380</wp:posOffset>
                </wp:positionV>
                <wp:extent cx="1371600" cy="1028700"/>
                <wp:effectExtent l="0" t="0" r="1905" b="0"/>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rPr>
                                <w:rFonts w:ascii="Arial Rounded MT Bold" w:hAnsi="Arial Rounded MT Bold"/>
                                <w:color w:val="FF6600"/>
                                <w:sz w:val="16"/>
                              </w:rPr>
                            </w:pPr>
                            <w:r>
                              <w:rPr>
                                <w:rFonts w:ascii="Arial Rounded MT Bold" w:hAnsi="Arial Rounded MT Bold"/>
                                <w:color w:val="FF6600"/>
                                <w:sz w:val="16"/>
                              </w:rPr>
                              <w:t>Plezier</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motivatie</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Winnaar of verliezer</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Zelfvertrouwen</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Angstig</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Veilig</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Gewaardeerd</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4" o:spid="_x0000_s1039" type="#_x0000_t202" style="position:absolute;left:0;text-align:left;margin-left:513pt;margin-top:269.4pt;width:108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bIvAIAAMQ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" filled="f" stroked="f">
                <v:textbox>
                  <w:txbxContent>
                    <w:p w:rsidR="001B0D24" w:rsidRDefault="001B0D24" w:rsidP="00F91FAC">
                      <w:pPr>
                        <w:rPr>
                          <w:rFonts w:ascii="Arial Rounded MT Bold" w:hAnsi="Arial Rounded MT Bold"/>
                          <w:color w:val="FF6600"/>
                          <w:sz w:val="16"/>
                        </w:rPr>
                      </w:pPr>
                      <w:r>
                        <w:rPr>
                          <w:rFonts w:ascii="Arial Rounded MT Bold" w:hAnsi="Arial Rounded MT Bold"/>
                          <w:color w:val="FF6600"/>
                          <w:sz w:val="16"/>
                        </w:rPr>
                        <w:t>Plezier</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motivatie</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Winnaar of verliezer</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Zelfvertrouwen</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Angstig</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Veilig</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Gewaardeerd</w:t>
                      </w:r>
                    </w:p>
                    <w:p w:rsidR="001B0D24" w:rsidRDefault="001B0D24" w:rsidP="00F91FAC">
                      <w:pPr>
                        <w:rPr>
                          <w:rFonts w:ascii="Arial Rounded MT Bold" w:hAnsi="Arial Rounded MT Bold"/>
                          <w:color w:val="FF6600"/>
                          <w:sz w:val="16"/>
                        </w:rPr>
                      </w:pPr>
                      <w:r>
                        <w:rPr>
                          <w:rFonts w:ascii="Arial Rounded MT Bold" w:hAnsi="Arial Rounded MT Bold"/>
                          <w:color w:val="FF6600"/>
                          <w:sz w:val="16"/>
                        </w:rPr>
                        <w:t>…</w:t>
                      </w:r>
                    </w:p>
                  </w:txbxContent>
                </v:textbox>
              </v:shape>
            </w:pict>
          </mc:Fallback>
        </mc:AlternateContent>
      </w:r>
      <w:r w:rsidR="001B0D24">
        <w:rPr>
          <w:rFonts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17pt;margin-top:260.4pt;width:135pt;height:18pt;z-index:251681792;mso-position-horizontal-relative:text;mso-position-vertical-relative:text" fillcolor="#669" stroked="f">
            <v:shadow color="#868686"/>
            <v:textpath style="font-family:&quot;Arial Black&quot;;v-text-kern:t" trim="t" fitpath="t" string="motorische vaardigheid"/>
            <o:lock v:ext="edit" text="f"/>
          </v:shape>
        </w:pict>
      </w:r>
      <w:r w:rsidRPr="003D4DBA">
        <w:rPr>
          <w:rFonts w:cs="Arial"/>
          <w:noProof/>
          <w:lang w:val="nl-BE" w:eastAsia="nl-BE"/>
        </w:rPr>
        <mc:AlternateContent>
          <mc:Choice Requires="wps">
            <w:drawing>
              <wp:anchor distT="0" distB="0" distL="114300" distR="114300" simplePos="0" relativeHeight="251633664" behindDoc="0" locked="0" layoutInCell="1" allowOverlap="1" wp14:anchorId="32169980" wp14:editId="280BA1E9">
                <wp:simplePos x="0" y="0"/>
                <wp:positionH relativeFrom="column">
                  <wp:posOffset>2971800</wp:posOffset>
                </wp:positionH>
                <wp:positionV relativeFrom="paragraph">
                  <wp:posOffset>3764280</wp:posOffset>
                </wp:positionV>
                <wp:extent cx="1143000" cy="342900"/>
                <wp:effectExtent l="7620" t="57150" r="59055" b="9525"/>
                <wp:wrapNone/>
                <wp:docPr id="73" name="Ovale toelichting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wedgeEllipseCallout">
                          <a:avLst>
                            <a:gd name="adj1" fmla="val 52667"/>
                            <a:gd name="adj2" fmla="val -60000"/>
                          </a:avLst>
                        </a:prstGeom>
                        <a:solidFill>
                          <a:srgbClr val="FFFFFF"/>
                        </a:solidFill>
                        <a:ln w="9525">
                          <a:solidFill>
                            <a:srgbClr val="000000"/>
                          </a:solidFill>
                          <a:miter lim="800000"/>
                          <a:headEnd/>
                          <a:tailEnd/>
                        </a:ln>
                      </wps:spPr>
                      <wps:txbx>
                        <w:txbxContent>
                          <w:p w:rsidR="001B0D24" w:rsidRDefault="001B0D24" w:rsidP="00F91FAC">
                            <w:pPr>
                              <w:jc w:val="center"/>
                            </w:pPr>
                            <w:r>
                              <w:rPr>
                                <w:rFonts w:ascii="Arial Rounded MT Bold" w:hAnsi="Arial Rounded MT Bold"/>
                                <w:color w:val="FF0000"/>
                              </w:rPr>
                              <w:t>beweegt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73" o:spid="_x0000_s1040" type="#_x0000_t63" style="position:absolute;left:0;text-align:left;margin-left:234pt;margin-top:296.4pt;width:90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" adj="22176,-2160">
                <v:textbox>
                  <w:txbxContent>
                    <w:p w:rsidR="001B0D24" w:rsidRDefault="001B0D24" w:rsidP="00F91FAC">
                      <w:pPr>
                        <w:jc w:val="center"/>
                      </w:pPr>
                      <w:r>
                        <w:rPr>
                          <w:rFonts w:ascii="Arial Rounded MT Bold" w:hAnsi="Arial Rounded MT Bold"/>
                          <w:color w:val="FF0000"/>
                        </w:rPr>
                        <w:t>beweegt</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4688" behindDoc="0" locked="0" layoutInCell="1" allowOverlap="1" wp14:anchorId="614F3C63" wp14:editId="37CC8C84">
                <wp:simplePos x="0" y="0"/>
                <wp:positionH relativeFrom="column">
                  <wp:posOffset>5372100</wp:posOffset>
                </wp:positionH>
                <wp:positionV relativeFrom="paragraph">
                  <wp:posOffset>3078480</wp:posOffset>
                </wp:positionV>
                <wp:extent cx="914400" cy="342900"/>
                <wp:effectExtent l="207645" t="9525" r="11430" b="9525"/>
                <wp:wrapNone/>
                <wp:docPr id="72" name="Ovale toelichting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EllipseCallout">
                          <a:avLst>
                            <a:gd name="adj1" fmla="val -68194"/>
                            <a:gd name="adj2" fmla="val 47222"/>
                          </a:avLst>
                        </a:prstGeom>
                        <a:solidFill>
                          <a:srgbClr val="FFFFFF"/>
                        </a:solidFill>
                        <a:ln w="9525">
                          <a:solidFill>
                            <a:srgbClr val="000000"/>
                          </a:solidFill>
                          <a:miter lim="800000"/>
                          <a:headEnd/>
                          <a:tailEnd/>
                        </a:ln>
                      </wps:spPr>
                      <wps:txbx>
                        <w:txbxContent>
                          <w:p w:rsidR="001B0D24" w:rsidRDefault="001B0D24" w:rsidP="00F91FAC">
                            <w:pPr>
                              <w:jc w:val="center"/>
                              <w:rPr>
                                <w:color w:val="0000FF"/>
                              </w:rPr>
                            </w:pPr>
                            <w:r>
                              <w:rPr>
                                <w:rFonts w:ascii="Arial Rounded MT Bold" w:hAnsi="Arial Rounded MT Bold"/>
                                <w:color w:val="0000FF"/>
                              </w:rPr>
                              <w:t>samen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toelichting 72" o:spid="_x0000_s1041" type="#_x0000_t63" style="position:absolute;left:0;text-align:left;margin-left:423pt;margin-top:242.4pt;width:1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" adj="-3930,21000">
                <v:textbox>
                  <w:txbxContent>
                    <w:p w:rsidR="001B0D24" w:rsidRDefault="001B0D24" w:rsidP="00F91FAC">
                      <w:pPr>
                        <w:jc w:val="center"/>
                        <w:rPr>
                          <w:color w:val="0000FF"/>
                        </w:rPr>
                      </w:pPr>
                      <w:r>
                        <w:rPr>
                          <w:rFonts w:ascii="Arial Rounded MT Bold" w:hAnsi="Arial Rounded MT Bold"/>
                          <w:color w:val="0000FF"/>
                        </w:rPr>
                        <w:t>samen</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6736" behindDoc="0" locked="0" layoutInCell="1" allowOverlap="1" wp14:anchorId="3D3762AB" wp14:editId="10D1153D">
                <wp:simplePos x="0" y="0"/>
                <wp:positionH relativeFrom="column">
                  <wp:posOffset>5372100</wp:posOffset>
                </wp:positionH>
                <wp:positionV relativeFrom="paragraph">
                  <wp:posOffset>3764280</wp:posOffset>
                </wp:positionV>
                <wp:extent cx="914400" cy="342900"/>
                <wp:effectExtent l="83820" t="76200" r="11430" b="9525"/>
                <wp:wrapNone/>
                <wp:docPr id="71" name="Ovale toelichting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EllipseCallout">
                          <a:avLst>
                            <a:gd name="adj1" fmla="val -56042"/>
                            <a:gd name="adj2" fmla="val -65556"/>
                          </a:avLst>
                        </a:prstGeom>
                        <a:solidFill>
                          <a:srgbClr val="FFFFFF"/>
                        </a:solidFill>
                        <a:ln w="9525">
                          <a:solidFill>
                            <a:srgbClr val="000000"/>
                          </a:solidFill>
                          <a:miter lim="800000"/>
                          <a:headEnd/>
                          <a:tailEnd/>
                        </a:ln>
                      </wps:spPr>
                      <wps:txbx>
                        <w:txbxContent>
                          <w:p w:rsidR="001B0D24" w:rsidRDefault="001B0D24" w:rsidP="00F91FAC">
                            <w:pPr>
                              <w:jc w:val="center"/>
                            </w:pPr>
                            <w:r>
                              <w:rPr>
                                <w:rFonts w:ascii="Arial Rounded MT Bold" w:hAnsi="Arial Rounded MT Bold"/>
                                <w:color w:val="FF6600"/>
                              </w:rPr>
                              <w:t>voelt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toelichting 71" o:spid="_x0000_s1042" type="#_x0000_t63" style="position:absolute;left:0;text-align:left;margin-left:423pt;margin-top:296.4pt;width:1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" adj="-1305,-3360">
                <v:textbox>
                  <w:txbxContent>
                    <w:p w:rsidR="001B0D24" w:rsidRDefault="001B0D24" w:rsidP="00F91FAC">
                      <w:pPr>
                        <w:jc w:val="center"/>
                      </w:pPr>
                      <w:r>
                        <w:rPr>
                          <w:rFonts w:ascii="Arial Rounded MT Bold" w:hAnsi="Arial Rounded MT Bold"/>
                          <w:color w:val="FF6600"/>
                        </w:rPr>
                        <w:t>voelt</w:t>
                      </w:r>
                    </w:p>
                  </w:txbxContent>
                </v:textbox>
              </v:shape>
            </w:pict>
          </mc:Fallback>
        </mc:AlternateContent>
      </w:r>
      <w:r w:rsidR="001B0D24">
        <w:rPr>
          <w:rFonts w:cs="Arial"/>
        </w:rPr>
        <w:pict>
          <v:shape id="_x0000_s1030" type="#_x0000_t136" style="position:absolute;left:0;text-align:left;margin-left:468pt;margin-top:368.4pt;width:180.05pt;height:18pt;z-index:251682816;mso-position-horizontal-relative:text;mso-position-vertical-relative:text" fillcolor="#669" stroked="f">
            <v:shadow color="#868686"/>
            <v:textpath style="font-family:&quot;Arial Black&quot;;v-text-kern:t" trim="t" fitpath="t" string="fitheid, gezondheid, veiligheid"/>
            <o:lock v:ext="edit" text="f"/>
          </v:shape>
        </w:pict>
      </w:r>
      <w:r w:rsidR="001B0D24">
        <w:rPr>
          <w:rFonts w:cs="Arial"/>
        </w:rPr>
        <w:pict>
          <v:shape id="_x0000_s1029" type="#_x0000_t136" style="position:absolute;left:0;text-align:left;margin-left:513pt;margin-top:242.4pt;width:189pt;height:18pt;z-index:251683840;mso-position-horizontal-relative:text;mso-position-vertical-relative:text" fillcolor="#669" stroked="f">
            <v:shadow color="#868686"/>
            <v:textpath style="font-family:&quot;Arial Black&quot;;v-text-kern:t" trim="t" fitpath="t" string="sociaal functioneren &amp; zelfconcept"/>
            <o:lock v:ext="edit" text="f"/>
          </v:shape>
        </w:pict>
      </w:r>
      <w:r w:rsidR="001B0D24">
        <w:rPr>
          <w:rFonts w:cs="Arial"/>
        </w:rPr>
        <w:pict>
          <v:shape id="_x0000_s1027" type="#_x0000_t136" style="position:absolute;left:0;text-align:left;margin-left:243pt;margin-top:134.4pt;width:153.05pt;height:11.65pt;z-index:251684864;mso-position-horizontal-relative:text;mso-position-vertical-relative:text" fillcolor="#669" stroked="f">
            <v:shadow color="#868686"/>
            <v:textpath style="font-family:&quot;Arial Black&quot;;v-text-kern:t" trim="t" fitpath="t" string="situatief denken &amp; handelen"/>
          </v:shape>
        </w:pict>
      </w:r>
      <w:r w:rsidRPr="003D4DBA">
        <w:rPr>
          <w:rFonts w:cs="Arial"/>
          <w:noProof/>
          <w:lang w:val="nl-BE" w:eastAsia="nl-BE"/>
        </w:rPr>
        <mc:AlternateContent>
          <mc:Choice Requires="wps">
            <w:drawing>
              <wp:anchor distT="0" distB="0" distL="114300" distR="114300" simplePos="0" relativeHeight="251645952" behindDoc="0" locked="0" layoutInCell="1" allowOverlap="1" wp14:anchorId="402873D7" wp14:editId="6AF0DF29">
                <wp:simplePos x="0" y="0"/>
                <wp:positionH relativeFrom="column">
                  <wp:posOffset>2743200</wp:posOffset>
                </wp:positionH>
                <wp:positionV relativeFrom="paragraph">
                  <wp:posOffset>1935480</wp:posOffset>
                </wp:positionV>
                <wp:extent cx="1714500" cy="1082040"/>
                <wp:effectExtent l="0" t="0" r="1905" b="3810"/>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Stuurt bewegingen</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Maakt keuzes</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Neemt beslissingen</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Visualiseert</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Verwerkt informatie</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0" o:spid="_x0000_s1043" type="#_x0000_t202" style="position:absolute;left:0;text-align:left;margin-left:3in;margin-top:152.4pt;width:135pt;height:8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" filled="f" stroked="f">
                <v:textbox>
                  <w:txbxContent>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Stuurt bewegingen</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Maakt keuzes</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Neemt beslissingen</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Visualiseert</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Verwerkt informatie</w:t>
                      </w:r>
                    </w:p>
                    <w:p w:rsidR="001B0D24" w:rsidRDefault="001B0D24" w:rsidP="00F91FAC">
                      <w:pPr>
                        <w:jc w:val="right"/>
                        <w:rPr>
                          <w:rFonts w:ascii="Arial Rounded MT Bold" w:hAnsi="Arial Rounded MT Bold"/>
                          <w:color w:val="008000"/>
                          <w:sz w:val="16"/>
                        </w:rPr>
                      </w:pPr>
                      <w:r>
                        <w:rPr>
                          <w:rFonts w:ascii="Arial Rounded MT Bold" w:hAnsi="Arial Rounded MT Bold"/>
                          <w:color w:val="008000"/>
                          <w:sz w:val="16"/>
                        </w:rPr>
                        <w:t>…</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8000" behindDoc="0" locked="0" layoutInCell="1" allowOverlap="1" wp14:anchorId="35AE22DA" wp14:editId="747BE1E1">
                <wp:simplePos x="0" y="0"/>
                <wp:positionH relativeFrom="column">
                  <wp:posOffset>5029200</wp:posOffset>
                </wp:positionH>
                <wp:positionV relativeFrom="paragraph">
                  <wp:posOffset>2049780</wp:posOffset>
                </wp:positionV>
                <wp:extent cx="1714500" cy="967740"/>
                <wp:effectExtent l="0" t="0" r="1905" b="3810"/>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Medespelers of tegenstanders</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Leider</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Partner</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Deel van een groep</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Samenwerken</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Overleggen</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9" o:spid="_x0000_s1044" type="#_x0000_t202" style="position:absolute;left:0;text-align:left;margin-left:396pt;margin-top:161.4pt;width:135pt;height:7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" filled="f" stroked="f">
                <v:textbox>
                  <w:txbxContent>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Medespelers of tegenstanders</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Leider</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Partner</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Deel van een groep</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Samenwerken</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Overleggen</w:t>
                      </w:r>
                    </w:p>
                    <w:p w:rsidR="001B0D24" w:rsidRDefault="001B0D24" w:rsidP="00F91FAC">
                      <w:pPr>
                        <w:jc w:val="right"/>
                        <w:rPr>
                          <w:rFonts w:ascii="Arial Rounded MT Bold" w:hAnsi="Arial Rounded MT Bold"/>
                          <w:color w:val="0000FF"/>
                          <w:sz w:val="16"/>
                        </w:rPr>
                      </w:pPr>
                      <w:r>
                        <w:rPr>
                          <w:rFonts w:ascii="Arial Rounded MT Bold" w:hAnsi="Arial Rounded MT Bold"/>
                          <w:color w:val="0000FF"/>
                          <w:sz w:val="16"/>
                        </w:rPr>
                        <w:t>…</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5712" behindDoc="0" locked="0" layoutInCell="1" allowOverlap="1" wp14:anchorId="4F956907" wp14:editId="31EB07C9">
                <wp:simplePos x="0" y="0"/>
                <wp:positionH relativeFrom="column">
                  <wp:posOffset>3543300</wp:posOffset>
                </wp:positionH>
                <wp:positionV relativeFrom="paragraph">
                  <wp:posOffset>2735580</wp:posOffset>
                </wp:positionV>
                <wp:extent cx="914400" cy="457200"/>
                <wp:effectExtent l="7620" t="9525" r="11430" b="28575"/>
                <wp:wrapNone/>
                <wp:docPr id="68" name="Ovale toelichting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wedgeEllipseCallout">
                          <a:avLst>
                            <a:gd name="adj1" fmla="val 45694"/>
                            <a:gd name="adj2" fmla="val 53472"/>
                          </a:avLst>
                        </a:prstGeom>
                        <a:solidFill>
                          <a:srgbClr val="FFFFFF"/>
                        </a:solidFill>
                        <a:ln w="9525">
                          <a:solidFill>
                            <a:srgbClr val="000000"/>
                          </a:solidFill>
                          <a:miter lim="800000"/>
                          <a:headEnd/>
                          <a:tailEnd/>
                        </a:ln>
                      </wps:spPr>
                      <wps:txbx>
                        <w:txbxContent>
                          <w:p w:rsidR="001B0D24" w:rsidRDefault="001B0D24" w:rsidP="00F91FAC">
                            <w:pPr>
                              <w:jc w:val="center"/>
                              <w:rPr>
                                <w:rFonts w:ascii="Arial Rounded MT Bold" w:hAnsi="Arial Rounded MT Bold"/>
                                <w:color w:val="008000"/>
                              </w:rPr>
                            </w:pPr>
                            <w:r>
                              <w:rPr>
                                <w:rFonts w:ascii="Arial Rounded MT Bold" w:hAnsi="Arial Rounded MT Bold"/>
                                <w:color w:val="008000"/>
                              </w:rPr>
                              <w:t>denkt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toelichting 68" o:spid="_x0000_s1045" type="#_x0000_t63" style="position:absolute;left:0;text-align:left;margin-left:279pt;margin-top:215.4pt;width:1in;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" adj="20670,22350">
                <v:textbox>
                  <w:txbxContent>
                    <w:p w:rsidR="001B0D24" w:rsidRDefault="001B0D24" w:rsidP="00F91FAC">
                      <w:pPr>
                        <w:jc w:val="center"/>
                        <w:rPr>
                          <w:rFonts w:ascii="Arial Rounded MT Bold" w:hAnsi="Arial Rounded MT Bold"/>
                          <w:color w:val="008000"/>
                        </w:rPr>
                      </w:pPr>
                      <w:r>
                        <w:rPr>
                          <w:rFonts w:ascii="Arial Rounded MT Bold" w:hAnsi="Arial Rounded MT Bold"/>
                          <w:color w:val="008000"/>
                        </w:rPr>
                        <w:t>denkt</w:t>
                      </w:r>
                    </w:p>
                  </w:txbxContent>
                </v:textbox>
              </v:shape>
            </w:pict>
          </mc:Fallback>
        </mc:AlternateContent>
      </w:r>
      <w:r w:rsidR="001B0D24">
        <w:rPr>
          <w:rFonts w:cs="Arial"/>
        </w:rPr>
        <w:pict>
          <v:shape id="_x0000_s1026" type="#_x0000_t136" style="position:absolute;left:0;text-align:left;margin-left:279pt;margin-top:332.4pt;width:189pt;height:22.4pt;z-index:251685888;mso-position-horizontal-relative:text;mso-position-vertical-relative:text" stroked="f">
            <v:imagedata embosscolor="shadow add(51)"/>
            <v:shadow on="t"/>
            <v:textpath style="font-family:&quot;Arial Black&quot;;v-text-kern:t" trim="t" fitpath="t" string="elke leerling in je les"/>
          </v:shape>
        </w:pict>
      </w:r>
      <w:r w:rsidRPr="003D4DBA">
        <w:rPr>
          <w:rFonts w:cs="Arial"/>
          <w:noProof/>
          <w:lang w:val="nl-BE" w:eastAsia="nl-BE"/>
        </w:rPr>
        <mc:AlternateContent>
          <mc:Choice Requires="wps">
            <w:drawing>
              <wp:anchor distT="0" distB="0" distL="114300" distR="114300" simplePos="0" relativeHeight="251632640" behindDoc="0" locked="0" layoutInCell="1" allowOverlap="1" wp14:anchorId="2096867C" wp14:editId="49B1FC11">
                <wp:simplePos x="0" y="0"/>
                <wp:positionH relativeFrom="column">
                  <wp:posOffset>4114800</wp:posOffset>
                </wp:positionH>
                <wp:positionV relativeFrom="paragraph">
                  <wp:posOffset>2964180</wp:posOffset>
                </wp:positionV>
                <wp:extent cx="1229360" cy="1235710"/>
                <wp:effectExtent l="0" t="0" r="1270" b="254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noProof/>
                                <w:lang w:val="nl-BE" w:eastAsia="nl-BE"/>
                              </w:rPr>
                              <w:drawing>
                                <wp:inline distT="0" distB="0" distL="0" distR="0" wp14:anchorId="0E3C0C5B" wp14:editId="30B2B250">
                                  <wp:extent cx="1047750" cy="1143000"/>
                                  <wp:effectExtent l="0" t="0" r="0" b="0"/>
                                  <wp:docPr id="66" name="Afbeelding 66" descr="j007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j00792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7" o:spid="_x0000_s1046" type="#_x0000_t202" style="position:absolute;left:0;text-align:left;margin-left:324pt;margin-top:233.4pt;width:96.8pt;height:97.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" filled="f" stroked="f">
                <v:textbox>
                  <w:txbxContent>
                    <w:p w:rsidR="001B0D24" w:rsidRDefault="001B0D24" w:rsidP="00F91FAC">
                      <w:r>
                        <w:rPr>
                          <w:noProof/>
                          <w:lang w:val="nl-BE" w:eastAsia="nl-BE"/>
                        </w:rPr>
                        <w:drawing>
                          <wp:inline distT="0" distB="0" distL="0" distR="0" wp14:anchorId="0E3C0C5B" wp14:editId="30B2B250">
                            <wp:extent cx="1047750" cy="1143000"/>
                            <wp:effectExtent l="0" t="0" r="0" b="0"/>
                            <wp:docPr id="66" name="Afbeelding 66" descr="j007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j00792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2880" behindDoc="0" locked="0" layoutInCell="1" allowOverlap="1" wp14:anchorId="4C1FFAC8" wp14:editId="01E4A5FF">
                <wp:simplePos x="0" y="0"/>
                <wp:positionH relativeFrom="column">
                  <wp:posOffset>7429500</wp:posOffset>
                </wp:positionH>
                <wp:positionV relativeFrom="paragraph">
                  <wp:posOffset>1249680</wp:posOffset>
                </wp:positionV>
                <wp:extent cx="1028700" cy="396240"/>
                <wp:effectExtent l="7620" t="9525" r="11430" b="13335"/>
                <wp:wrapNone/>
                <wp:docPr id="65" name="Ezelsoo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foldedCorner">
                          <a:avLst>
                            <a:gd name="adj" fmla="val 12500"/>
                          </a:avLst>
                        </a:prstGeom>
                        <a:solidFill>
                          <a:srgbClr val="FFFFFF"/>
                        </a:solidFill>
                        <a:ln w="9525">
                          <a:solidFill>
                            <a:srgbClr val="000000"/>
                          </a:solidFill>
                          <a:round/>
                          <a:headEnd/>
                          <a:tailEnd/>
                        </a:ln>
                      </wps:spPr>
                      <wps:txbx>
                        <w:txbxContent>
                          <w:p w:rsidR="001B0D24" w:rsidRDefault="001B0D24" w:rsidP="00F91FAC">
                            <w:pPr>
                              <w:jc w:val="center"/>
                              <w:rPr>
                                <w:sz w:val="16"/>
                              </w:rPr>
                            </w:pPr>
                            <w:r>
                              <w:rPr>
                                <w:rFonts w:ascii="Arial Rounded MT Bold" w:hAnsi="Arial Rounded MT Bold"/>
                                <w:sz w:val="16"/>
                              </w:rPr>
                              <w:t>Motorische competentie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65" o:spid="_x0000_s1047" type="#_x0000_t65" style="position:absolute;left:0;text-align:left;margin-left:585pt;margin-top:98.4pt;width:81pt;height:3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">
                <v:textbox>
                  <w:txbxContent>
                    <w:p w:rsidR="001B0D24" w:rsidRDefault="001B0D24" w:rsidP="00F91FAC">
                      <w:pPr>
                        <w:jc w:val="center"/>
                        <w:rPr>
                          <w:sz w:val="16"/>
                        </w:rPr>
                      </w:pPr>
                      <w:r>
                        <w:rPr>
                          <w:rFonts w:ascii="Arial Rounded MT Bold" w:hAnsi="Arial Rounded MT Bold"/>
                          <w:sz w:val="16"/>
                        </w:rPr>
                        <w:t>Motorische competentie</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64384" behindDoc="0" locked="0" layoutInCell="1" allowOverlap="1" wp14:anchorId="3BC0EB39" wp14:editId="730CBD67">
                <wp:simplePos x="0" y="0"/>
                <wp:positionH relativeFrom="column">
                  <wp:posOffset>914400</wp:posOffset>
                </wp:positionH>
                <wp:positionV relativeFrom="paragraph">
                  <wp:posOffset>335280</wp:posOffset>
                </wp:positionV>
                <wp:extent cx="2057400" cy="800100"/>
                <wp:effectExtent l="0" t="0" r="1905" b="0"/>
                <wp:wrapNone/>
                <wp:docPr id="64" name="Tekstvak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color w:val="666699"/>
                              </w:rPr>
                            </w:pPr>
                            <w:r>
                              <w:rPr>
                                <w:rFonts w:ascii="Arial Rounded MT Bold" w:hAnsi="Arial Rounded MT Bold"/>
                                <w:color w:val="666699"/>
                              </w:rPr>
                              <w:t>Houdt rekening met de</w:t>
                            </w:r>
                          </w:p>
                          <w:p w:rsidR="001B0D24" w:rsidRDefault="001B0D24" w:rsidP="00F91FAC">
                            <w:pPr>
                              <w:jc w:val="center"/>
                              <w:rPr>
                                <w:rFonts w:ascii="Arial Rounded MT Bold" w:hAnsi="Arial Rounded MT Bold"/>
                                <w:sz w:val="28"/>
                              </w:rPr>
                            </w:pPr>
                            <w:r>
                              <w:rPr>
                                <w:rFonts w:ascii="Arial Rounded MT Bold" w:hAnsi="Arial Rounded MT Bold"/>
                                <w:sz w:val="28"/>
                              </w:rPr>
                              <w:t>beginsituatie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4" o:spid="_x0000_s1048" type="#_x0000_t202" style="position:absolute;left:0;text-align:left;margin-left:1in;margin-top:26.4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" filled="f" stroked="f">
                <v:textbo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color w:val="666699"/>
                        </w:rPr>
                      </w:pPr>
                      <w:r>
                        <w:rPr>
                          <w:rFonts w:ascii="Arial Rounded MT Bold" w:hAnsi="Arial Rounded MT Bold"/>
                          <w:color w:val="666699"/>
                        </w:rPr>
                        <w:t>Houdt rekening met de</w:t>
                      </w:r>
                    </w:p>
                    <w:p w:rsidR="001B0D24" w:rsidRDefault="001B0D24" w:rsidP="00F91FAC">
                      <w:pPr>
                        <w:jc w:val="center"/>
                        <w:rPr>
                          <w:rFonts w:ascii="Arial Rounded MT Bold" w:hAnsi="Arial Rounded MT Bold"/>
                          <w:sz w:val="28"/>
                        </w:rPr>
                      </w:pPr>
                      <w:r>
                        <w:rPr>
                          <w:rFonts w:ascii="Arial Rounded MT Bold" w:hAnsi="Arial Rounded MT Bold"/>
                          <w:sz w:val="28"/>
                        </w:rPr>
                        <w:t>beginsituatie</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65408" behindDoc="0" locked="0" layoutInCell="1" allowOverlap="1" wp14:anchorId="4ACB0523" wp14:editId="6990FF22">
                <wp:simplePos x="0" y="0"/>
                <wp:positionH relativeFrom="column">
                  <wp:posOffset>2743200</wp:posOffset>
                </wp:positionH>
                <wp:positionV relativeFrom="paragraph">
                  <wp:posOffset>-7620</wp:posOffset>
                </wp:positionV>
                <wp:extent cx="2514600" cy="800100"/>
                <wp:effectExtent l="0" t="0" r="1905" b="0"/>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rPr>
                            </w:pPr>
                            <w:r>
                              <w:rPr>
                                <w:rFonts w:ascii="Arial Rounded MT Bold" w:hAnsi="Arial Rounded MT Bold"/>
                                <w:color w:val="666699"/>
                              </w:rPr>
                              <w:t>Eerbiedigt de centrale positie van de</w:t>
                            </w:r>
                          </w:p>
                          <w:p w:rsidR="001B0D24" w:rsidRDefault="001B0D24" w:rsidP="00F91FAC">
                            <w:pPr>
                              <w:jc w:val="center"/>
                              <w:rPr>
                                <w:rFonts w:ascii="Arial Rounded MT Bold" w:hAnsi="Arial Rounded MT Bold"/>
                                <w:sz w:val="28"/>
                              </w:rPr>
                            </w:pPr>
                            <w:r>
                              <w:rPr>
                                <w:rFonts w:ascii="Arial Rounded MT Bold" w:hAnsi="Arial Rounded MT Bold"/>
                                <w:sz w:val="28"/>
                              </w:rPr>
                              <w:t>leerling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3" o:spid="_x0000_s1049" type="#_x0000_t202" style="position:absolute;left:0;text-align:left;margin-left:3in;margin-top:-.6pt;width:19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" filled="f" stroked="f">
                <v:textbox>
                  <w:txbxContent>
                    <w:p w:rsidR="001B0D24" w:rsidRDefault="001B0D24" w:rsidP="00F91FAC">
                      <w:pPr>
                        <w:jc w:val="center"/>
                        <w:rPr>
                          <w:rFonts w:ascii="Arial Rounded MT Bold" w:hAnsi="Arial Rounded MT Bold"/>
                        </w:rPr>
                      </w:pPr>
                    </w:p>
                    <w:p w:rsidR="001B0D24" w:rsidRDefault="001B0D24" w:rsidP="00F91FAC">
                      <w:pPr>
                        <w:jc w:val="center"/>
                        <w:rPr>
                          <w:rFonts w:ascii="Arial Rounded MT Bold" w:hAnsi="Arial Rounded MT Bold"/>
                        </w:rPr>
                      </w:pPr>
                      <w:r>
                        <w:rPr>
                          <w:rFonts w:ascii="Arial Rounded MT Bold" w:hAnsi="Arial Rounded MT Bold"/>
                          <w:color w:val="666699"/>
                        </w:rPr>
                        <w:t>Eerbiedigt de centrale positie van de</w:t>
                      </w:r>
                    </w:p>
                    <w:p w:rsidR="001B0D24" w:rsidRDefault="001B0D24" w:rsidP="00F91FAC">
                      <w:pPr>
                        <w:jc w:val="center"/>
                        <w:rPr>
                          <w:rFonts w:ascii="Arial Rounded MT Bold" w:hAnsi="Arial Rounded MT Bold"/>
                          <w:sz w:val="28"/>
                        </w:rPr>
                      </w:pPr>
                      <w:r>
                        <w:rPr>
                          <w:rFonts w:ascii="Arial Rounded MT Bold" w:hAnsi="Arial Rounded MT Bold"/>
                          <w:sz w:val="28"/>
                        </w:rPr>
                        <w:t>leerling</w:t>
                      </w:r>
                    </w:p>
                  </w:txbxContent>
                </v:textbox>
              </v:shape>
            </w:pict>
          </mc:Fallback>
        </mc:AlternateContent>
      </w:r>
      <w:r w:rsidR="001B0D24">
        <w:rPr>
          <w:rFonts w:cs="Arial"/>
        </w:rPr>
        <w:pict>
          <v:shape id="_x0000_s1033" type="#_x0000_t136" style="position:absolute;left:0;text-align:left;margin-left:522pt;margin-top:-13.8pt;width:189pt;height:18pt;rotation:-482190fd;z-index:251686912;mso-position-horizontal-relative:text;mso-position-vertical-relative:text">
            <v:shadow color="#868686"/>
            <v:textpath style="font-family:&quot;Arial Black&quot;;v-text-kern:t" trim="t" fitpath="t" string="eindtermen"/>
          </v:shape>
        </w:pict>
      </w:r>
      <w:r w:rsidRPr="003D4DBA">
        <w:rPr>
          <w:rFonts w:cs="Arial"/>
          <w:noProof/>
          <w:lang w:val="nl-BE" w:eastAsia="nl-BE"/>
        </w:rPr>
        <mc:AlternateContent>
          <mc:Choice Requires="wps">
            <w:drawing>
              <wp:anchor distT="0" distB="0" distL="114300" distR="114300" simplePos="0" relativeHeight="251639808" behindDoc="0" locked="0" layoutInCell="1" allowOverlap="1" wp14:anchorId="7A989902" wp14:editId="4B32E3E0">
                <wp:simplePos x="0" y="0"/>
                <wp:positionH relativeFrom="column">
                  <wp:posOffset>6972300</wp:posOffset>
                </wp:positionH>
                <wp:positionV relativeFrom="paragraph">
                  <wp:posOffset>396240</wp:posOffset>
                </wp:positionV>
                <wp:extent cx="1308735" cy="1649095"/>
                <wp:effectExtent l="0" t="3810" r="0" b="4445"/>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noProof/>
                                <w:lang w:val="nl-BE" w:eastAsia="nl-BE"/>
                              </w:rPr>
                              <w:drawing>
                                <wp:inline distT="0" distB="0" distL="0" distR="0" wp14:anchorId="5C812E51" wp14:editId="62DAD056">
                                  <wp:extent cx="1117600" cy="1549400"/>
                                  <wp:effectExtent l="0" t="0" r="6350" b="0"/>
                                  <wp:docPr id="61" name="Afbeelding 61"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2" o:spid="_x0000_s1050" type="#_x0000_t202" style="position:absolute;left:0;text-align:left;margin-left:549pt;margin-top:31.2pt;width:103.05pt;height:12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" filled="f" stroked="f">
                <v:textbox>
                  <w:txbxContent>
                    <w:p w:rsidR="001B0D24" w:rsidRDefault="001B0D24" w:rsidP="00F91FAC">
                      <w:r>
                        <w:rPr>
                          <w:noProof/>
                          <w:lang w:val="nl-BE" w:eastAsia="nl-BE"/>
                        </w:rPr>
                        <w:drawing>
                          <wp:inline distT="0" distB="0" distL="0" distR="0" wp14:anchorId="5C812E51" wp14:editId="62DAD056">
                            <wp:extent cx="1117600" cy="1549400"/>
                            <wp:effectExtent l="0" t="0" r="6350" b="0"/>
                            <wp:docPr id="61" name="Afbeelding 61"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0832" behindDoc="0" locked="0" layoutInCell="1" allowOverlap="1" wp14:anchorId="7A5CF5D8" wp14:editId="5B5047C5">
                <wp:simplePos x="0" y="0"/>
                <wp:positionH relativeFrom="column">
                  <wp:posOffset>6057900</wp:posOffset>
                </wp:positionH>
                <wp:positionV relativeFrom="paragraph">
                  <wp:posOffset>220980</wp:posOffset>
                </wp:positionV>
                <wp:extent cx="1143000" cy="396240"/>
                <wp:effectExtent l="7620" t="9525" r="11430" b="13335"/>
                <wp:wrapNone/>
                <wp:docPr id="60" name="Ezelsoor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6240"/>
                        </a:xfrm>
                        <a:prstGeom prst="foldedCorner">
                          <a:avLst>
                            <a:gd name="adj" fmla="val 12500"/>
                          </a:avLst>
                        </a:prstGeom>
                        <a:solidFill>
                          <a:srgbClr val="FFFFFF"/>
                        </a:solidFill>
                        <a:ln w="9525">
                          <a:solidFill>
                            <a:srgbClr val="000000"/>
                          </a:solidFill>
                          <a:round/>
                          <a:headEnd/>
                          <a:tailEnd/>
                        </a:ln>
                      </wps:spPr>
                      <wps:txbx>
                        <w:txbxContent>
                          <w:p w:rsidR="001B0D24" w:rsidRDefault="001B0D24" w:rsidP="00F91FAC">
                            <w:pPr>
                              <w:pStyle w:val="Plattetekst"/>
                            </w:pPr>
                            <w:r>
                              <w:t>Fitheid &amp; gezonde levensstijl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zelsoor 60" o:spid="_x0000_s1051" type="#_x0000_t65" style="position:absolute;left:0;text-align:left;margin-left:477pt;margin-top:17.4pt;width:90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">
                <v:textbox>
                  <w:txbxContent>
                    <w:p w:rsidR="001B0D24" w:rsidRDefault="001B0D24" w:rsidP="00F91FAC">
                      <w:pPr>
                        <w:pStyle w:val="Plattetekst"/>
                      </w:pPr>
                      <w:r>
                        <w:t>Fitheid &amp; gezonde levensstijl</w:t>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7760" behindDoc="0" locked="0" layoutInCell="1" allowOverlap="1" wp14:anchorId="31DE246A" wp14:editId="3227B3CD">
                <wp:simplePos x="0" y="0"/>
                <wp:positionH relativeFrom="column">
                  <wp:posOffset>6400800</wp:posOffset>
                </wp:positionH>
                <wp:positionV relativeFrom="paragraph">
                  <wp:posOffset>-693420</wp:posOffset>
                </wp:positionV>
                <wp:extent cx="1308735" cy="1649095"/>
                <wp:effectExtent l="0" t="0" r="0" b="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noProof/>
                                <w:lang w:val="nl-BE" w:eastAsia="nl-BE"/>
                              </w:rPr>
                              <w:drawing>
                                <wp:inline distT="0" distB="0" distL="0" distR="0" wp14:anchorId="42F5AC8C" wp14:editId="65E95604">
                                  <wp:extent cx="1117600" cy="1549400"/>
                                  <wp:effectExtent l="0" t="0" r="6350" b="0"/>
                                  <wp:docPr id="58" name="Afbeelding 58"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9" o:spid="_x0000_s1052" type="#_x0000_t202" style="position:absolute;left:0;text-align:left;margin-left:7in;margin-top:-54.6pt;width:103.05pt;height:12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" stroked="f">
                <v:textbox>
                  <w:txbxContent>
                    <w:p w:rsidR="001B0D24" w:rsidRDefault="001B0D24" w:rsidP="00F91FAC">
                      <w:r>
                        <w:rPr>
                          <w:noProof/>
                          <w:lang w:val="nl-BE" w:eastAsia="nl-BE"/>
                        </w:rPr>
                        <w:drawing>
                          <wp:inline distT="0" distB="0" distL="0" distR="0" wp14:anchorId="42F5AC8C" wp14:editId="65E95604">
                            <wp:extent cx="1117600" cy="1549400"/>
                            <wp:effectExtent l="0" t="0" r="6350" b="0"/>
                            <wp:docPr id="58" name="Afbeelding 58"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38784" behindDoc="0" locked="0" layoutInCell="1" allowOverlap="1" wp14:anchorId="38298947" wp14:editId="2C843F69">
                <wp:simplePos x="0" y="0"/>
                <wp:positionH relativeFrom="column">
                  <wp:posOffset>7772400</wp:posOffset>
                </wp:positionH>
                <wp:positionV relativeFrom="paragraph">
                  <wp:posOffset>-693420</wp:posOffset>
                </wp:positionV>
                <wp:extent cx="1308735" cy="1649095"/>
                <wp:effectExtent l="0" t="0" r="0" b="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24" w:rsidRDefault="001B0D24" w:rsidP="00F91FAC">
                            <w:r>
                              <w:rPr>
                                <w:noProof/>
                                <w:lang w:val="nl-BE" w:eastAsia="nl-BE"/>
                              </w:rPr>
                              <w:drawing>
                                <wp:inline distT="0" distB="0" distL="0" distR="0" wp14:anchorId="6C7AE57E" wp14:editId="41C2F109">
                                  <wp:extent cx="1117600" cy="1549400"/>
                                  <wp:effectExtent l="0" t="0" r="6350" b="0"/>
                                  <wp:docPr id="56" name="Afbeelding 56"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7" o:spid="_x0000_s1053" type="#_x0000_t202" style="position:absolute;left:0;text-align:left;margin-left:612pt;margin-top:-54.6pt;width:103.05pt;height:12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" stroked="f">
                <v:textbox>
                  <w:txbxContent>
                    <w:p w:rsidR="001B0D24" w:rsidRDefault="001B0D24" w:rsidP="00F91FAC">
                      <w:r>
                        <w:rPr>
                          <w:noProof/>
                          <w:lang w:val="nl-BE" w:eastAsia="nl-BE"/>
                        </w:rPr>
                        <w:drawing>
                          <wp:inline distT="0" distB="0" distL="0" distR="0" wp14:anchorId="6C7AE57E" wp14:editId="41C2F109">
                            <wp:extent cx="1117600" cy="1549400"/>
                            <wp:effectExtent l="0" t="0" r="6350" b="0"/>
                            <wp:docPr id="56" name="Afbeelding 56" descr="SO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O01388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1549400"/>
                                    </a:xfrm>
                                    <a:prstGeom prst="rect">
                                      <a:avLst/>
                                    </a:prstGeom>
                                    <a:noFill/>
                                    <a:ln>
                                      <a:noFill/>
                                    </a:ln>
                                  </pic:spPr>
                                </pic:pic>
                              </a:graphicData>
                            </a:graphic>
                          </wp:inline>
                        </w:drawing>
                      </w:r>
                    </w:p>
                  </w:txbxContent>
                </v:textbox>
              </v:shape>
            </w:pict>
          </mc:Fallback>
        </mc:AlternateContent>
      </w:r>
      <w:r w:rsidRPr="003D4DBA">
        <w:rPr>
          <w:rFonts w:cs="Arial"/>
          <w:noProof/>
          <w:lang w:val="nl-BE" w:eastAsia="nl-BE"/>
        </w:rPr>
        <mc:AlternateContent>
          <mc:Choice Requires="wps">
            <w:drawing>
              <wp:anchor distT="0" distB="0" distL="114300" distR="114300" simplePos="0" relativeHeight="251641856" behindDoc="0" locked="0" layoutInCell="1" allowOverlap="1" wp14:anchorId="68817815" wp14:editId="49E8AEC5">
                <wp:simplePos x="0" y="0"/>
                <wp:positionH relativeFrom="column">
                  <wp:posOffset>8229600</wp:posOffset>
                </wp:positionH>
                <wp:positionV relativeFrom="paragraph">
                  <wp:posOffset>220980</wp:posOffset>
                </wp:positionV>
                <wp:extent cx="914400" cy="510540"/>
                <wp:effectExtent l="7620" t="9525" r="11430" b="13335"/>
                <wp:wrapNone/>
                <wp:docPr id="55" name="Ezelsoo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0540"/>
                        </a:xfrm>
                        <a:prstGeom prst="foldedCorner">
                          <a:avLst>
                            <a:gd name="adj" fmla="val 12500"/>
                          </a:avLst>
                        </a:prstGeom>
                        <a:solidFill>
                          <a:srgbClr val="FFFFFF"/>
                        </a:solidFill>
                        <a:ln w="9525">
                          <a:solidFill>
                            <a:srgbClr val="000000"/>
                          </a:solidFill>
                          <a:round/>
                          <a:headEnd/>
                          <a:tailEnd/>
                        </a:ln>
                      </wps:spPr>
                      <wps:txbx>
                        <w:txbxContent>
                          <w:p w:rsidR="001B0D24" w:rsidRDefault="001B0D24" w:rsidP="00F91FAC">
                            <w:pPr>
                              <w:jc w:val="center"/>
                              <w:rPr>
                                <w:sz w:val="16"/>
                              </w:rPr>
                            </w:pPr>
                            <w:r>
                              <w:rPr>
                                <w:rFonts w:ascii="Arial Rounded MT Bold" w:hAnsi="Arial Rounded MT Bold"/>
                                <w:sz w:val="16"/>
                              </w:rPr>
                              <w:t>Zelfconcept &amp; sociaal functioneren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zelsoor 55" o:spid="_x0000_s1054" type="#_x0000_t65" style="position:absolute;left:0;text-align:left;margin-left:9in;margin-top:17.4pt;width:1in;height:4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">
                <v:textbox>
                  <w:txbxContent>
                    <w:p w:rsidR="001B0D24" w:rsidRDefault="001B0D24" w:rsidP="00F91FAC">
                      <w:pPr>
                        <w:jc w:val="center"/>
                        <w:rPr>
                          <w:sz w:val="16"/>
                        </w:rPr>
                      </w:pPr>
                      <w:r>
                        <w:rPr>
                          <w:rFonts w:ascii="Arial Rounded MT Bold" w:hAnsi="Arial Rounded MT Bold"/>
                          <w:sz w:val="16"/>
                        </w:rPr>
                        <w:t>Zelfconcept &amp; sociaal functioneren</w:t>
                      </w:r>
                    </w:p>
                  </w:txbxContent>
                </v:textbox>
              </v:shape>
            </w:pict>
          </mc:Fallback>
        </mc:AlternateContent>
      </w:r>
    </w:p>
    <w:p w:rsidR="00F91FAC" w:rsidRPr="003D4DBA" w:rsidRDefault="00F91FAC" w:rsidP="00F91FAC">
      <w:pPr>
        <w:jc w:val="both"/>
        <w:rPr>
          <w:rFonts w:cs="Arial"/>
          <w:b/>
        </w:rPr>
      </w:pPr>
    </w:p>
    <w:p w:rsidR="00F91FAC" w:rsidRPr="003D4DBA" w:rsidRDefault="00F91FAC" w:rsidP="00F91FAC">
      <w:pPr>
        <w:jc w:val="both"/>
        <w:rPr>
          <w:rFonts w:cs="Arial"/>
        </w:rPr>
        <w:sectPr w:rsidR="00F91FAC" w:rsidRPr="003D4DBA">
          <w:headerReference w:type="even" r:id="rId39"/>
          <w:headerReference w:type="default" r:id="rId40"/>
          <w:footerReference w:type="default" r:id="rId41"/>
          <w:headerReference w:type="first" r:id="rId42"/>
          <w:pgSz w:w="16840" w:h="11907" w:orient="landscape" w:code="9"/>
          <w:pgMar w:top="567" w:right="567" w:bottom="567" w:left="567" w:header="567" w:footer="567" w:gutter="0"/>
          <w:cols w:space="708"/>
        </w:sectPr>
      </w:pPr>
    </w:p>
    <w:p w:rsidR="005E1B88" w:rsidRPr="003341D7" w:rsidRDefault="005E1B88" w:rsidP="00067587">
      <w:pPr>
        <w:pStyle w:val="Kop1"/>
      </w:pPr>
      <w:bookmarkStart w:id="56" w:name="_Toc247095085"/>
      <w:bookmarkStart w:id="57" w:name="_Toc247095393"/>
      <w:bookmarkStart w:id="58" w:name="_Toc247095472"/>
      <w:bookmarkStart w:id="59" w:name="_Toc247095506"/>
      <w:bookmarkStart w:id="60" w:name="_Toc247095611"/>
      <w:bookmarkStart w:id="61" w:name="_Toc388956370"/>
      <w:bookmarkStart w:id="62" w:name="_Toc388956509"/>
      <w:r>
        <w:lastRenderedPageBreak/>
        <w:t>Leerplandoelstellingen en leerinhouden</w:t>
      </w:r>
      <w:bookmarkEnd w:id="56"/>
      <w:bookmarkEnd w:id="57"/>
      <w:bookmarkEnd w:id="58"/>
      <w:bookmarkEnd w:id="59"/>
      <w:bookmarkEnd w:id="60"/>
      <w:bookmarkEnd w:id="61"/>
      <w:bookmarkEnd w:id="62"/>
    </w:p>
    <w:p w:rsidR="0025736C" w:rsidRPr="000673C1" w:rsidRDefault="0025736C" w:rsidP="0025736C">
      <w:pPr>
        <w:jc w:val="both"/>
        <w:rPr>
          <w:rFonts w:cs="Arial"/>
          <w:b/>
          <w:i/>
          <w:color w:val="31849B" w:themeColor="accent5" w:themeShade="BF"/>
          <w:szCs w:val="20"/>
        </w:rPr>
      </w:pPr>
      <w:r w:rsidRPr="000673C1">
        <w:rPr>
          <w:rFonts w:cs="Arial"/>
          <w:b/>
          <w:i/>
          <w:color w:val="31849B" w:themeColor="accent5" w:themeShade="BF"/>
          <w:szCs w:val="20"/>
        </w:rPr>
        <w:t>Handleiding bij het gebruik van dit leerplan</w:t>
      </w:r>
    </w:p>
    <w:p w:rsidR="0025736C" w:rsidRPr="0025736C" w:rsidRDefault="0025736C" w:rsidP="00401D64">
      <w:pPr>
        <w:jc w:val="both"/>
        <w:rPr>
          <w:i/>
          <w:szCs w:val="20"/>
        </w:rPr>
      </w:pPr>
      <w:r w:rsidRPr="0025736C">
        <w:rPr>
          <w:i/>
          <w:szCs w:val="20"/>
        </w:rPr>
        <w:t>Keuzepakket</w:t>
      </w:r>
    </w:p>
    <w:p w:rsidR="0025736C" w:rsidRPr="0025736C" w:rsidRDefault="0025736C" w:rsidP="00401D64">
      <w:pPr>
        <w:jc w:val="both"/>
        <w:rPr>
          <w:szCs w:val="20"/>
        </w:rPr>
      </w:pPr>
      <w:r>
        <w:rPr>
          <w:szCs w:val="20"/>
        </w:rPr>
        <w:t>De visie wil de openheid vrijwaren en scholen de mogelijkheid bieden zelf te kiezen.  Dit betekent dat vakwerkgroepen samen dienen te komen.  Vakwerkgroepen, samengesteld uit leerkrachten lichamelijke opvoeding, geven gestalte aan de bewegingscul</w:t>
      </w:r>
      <w:r w:rsidR="00621B2B">
        <w:rPr>
          <w:szCs w:val="20"/>
        </w:rPr>
        <w:t xml:space="preserve">tuur van een school, formuleren afspraken binnen het vakgebied en bundelen dit in het </w:t>
      </w:r>
      <w:r w:rsidR="00621B2B" w:rsidRPr="00621B2B">
        <w:rPr>
          <w:b/>
          <w:szCs w:val="20"/>
        </w:rPr>
        <w:t>schoolsportwerkplan</w:t>
      </w:r>
      <w:r w:rsidR="00621B2B">
        <w:rPr>
          <w:szCs w:val="20"/>
        </w:rPr>
        <w:t xml:space="preserve">.  Vertrekkend vanuit hun realiteit en beginsituatie is het dan mogelijk een gerichte keuze te maken binnen de waaier van vakonderdelen.  Het leerplan stelt wel de eis voldoende </w:t>
      </w:r>
      <w:r w:rsidR="00621B2B" w:rsidRPr="00621B2B">
        <w:rPr>
          <w:i/>
          <w:szCs w:val="20"/>
        </w:rPr>
        <w:t>variatie</w:t>
      </w:r>
      <w:r w:rsidR="00621B2B">
        <w:rPr>
          <w:szCs w:val="20"/>
        </w:rPr>
        <w:t xml:space="preserve"> te waarborgen.</w:t>
      </w:r>
    </w:p>
    <w:p w:rsidR="0025736C" w:rsidRDefault="0025736C" w:rsidP="00401D64">
      <w:pPr>
        <w:jc w:val="both"/>
        <w:rPr>
          <w:szCs w:val="20"/>
        </w:rPr>
      </w:pPr>
    </w:p>
    <w:p w:rsidR="00621B2B" w:rsidRPr="00621B2B" w:rsidRDefault="00621B2B" w:rsidP="00401D64">
      <w:pPr>
        <w:jc w:val="both"/>
        <w:rPr>
          <w:i/>
          <w:szCs w:val="20"/>
        </w:rPr>
      </w:pPr>
      <w:r w:rsidRPr="00621B2B">
        <w:rPr>
          <w:i/>
          <w:szCs w:val="20"/>
        </w:rPr>
        <w:t>Zelfstandig leren</w:t>
      </w:r>
    </w:p>
    <w:p w:rsidR="00621B2B" w:rsidRDefault="00621B2B" w:rsidP="00401D64">
      <w:pPr>
        <w:jc w:val="both"/>
        <w:rPr>
          <w:szCs w:val="20"/>
        </w:rPr>
      </w:pPr>
      <w:r>
        <w:rPr>
          <w:szCs w:val="20"/>
        </w:rPr>
        <w:t>Het zelfstandig en samenwerkend leren werkt stimulerend, verhoogt de betrokkenheid van leerlingen en versterkt hun zelfbeeld.</w:t>
      </w:r>
    </w:p>
    <w:p w:rsidR="00621B2B" w:rsidRDefault="00621B2B" w:rsidP="00401D64">
      <w:pPr>
        <w:jc w:val="both"/>
        <w:rPr>
          <w:szCs w:val="20"/>
        </w:rPr>
      </w:pPr>
      <w:r>
        <w:rPr>
          <w:szCs w:val="20"/>
        </w:rPr>
        <w:t>Komen tot zelfstandig leren vertrekt:</w:t>
      </w:r>
    </w:p>
    <w:p w:rsidR="00621B2B" w:rsidRDefault="00401D64" w:rsidP="00356CF3">
      <w:pPr>
        <w:pStyle w:val="Lijstalinea"/>
        <w:numPr>
          <w:ilvl w:val="0"/>
          <w:numId w:val="20"/>
        </w:numPr>
        <w:jc w:val="both"/>
        <w:rPr>
          <w:sz w:val="20"/>
        </w:rPr>
      </w:pPr>
      <w:r w:rsidRPr="00401D64">
        <w:rPr>
          <w:i/>
          <w:sz w:val="20"/>
        </w:rPr>
        <w:t>vanuit de leerkrachtsturing</w:t>
      </w:r>
      <w:r>
        <w:rPr>
          <w:sz w:val="20"/>
        </w:rPr>
        <w:t xml:space="preserve"> (instructievorm = leraar leidt), loopt over</w:t>
      </w:r>
    </w:p>
    <w:p w:rsidR="00401D64" w:rsidRDefault="00401D64" w:rsidP="00356CF3">
      <w:pPr>
        <w:pStyle w:val="Lijstalinea"/>
        <w:numPr>
          <w:ilvl w:val="0"/>
          <w:numId w:val="20"/>
        </w:numPr>
        <w:jc w:val="both"/>
        <w:rPr>
          <w:sz w:val="20"/>
        </w:rPr>
      </w:pPr>
      <w:r w:rsidRPr="00401D64">
        <w:rPr>
          <w:i/>
          <w:sz w:val="20"/>
        </w:rPr>
        <w:t>de gedeelte sturing</w:t>
      </w:r>
      <w:r>
        <w:rPr>
          <w:sz w:val="20"/>
        </w:rPr>
        <w:t xml:space="preserve"> (leerlingen nemen initiatief = probleemoplossend werken) tot bij </w:t>
      </w:r>
    </w:p>
    <w:p w:rsidR="00401D64" w:rsidRDefault="00401D64" w:rsidP="00356CF3">
      <w:pPr>
        <w:pStyle w:val="Lijstalinea"/>
        <w:numPr>
          <w:ilvl w:val="0"/>
          <w:numId w:val="20"/>
        </w:numPr>
        <w:jc w:val="both"/>
        <w:rPr>
          <w:sz w:val="20"/>
        </w:rPr>
      </w:pPr>
      <w:r w:rsidRPr="00401D64">
        <w:rPr>
          <w:i/>
          <w:sz w:val="20"/>
        </w:rPr>
        <w:t>het samenwerkend leren</w:t>
      </w:r>
      <w:r>
        <w:rPr>
          <w:sz w:val="20"/>
        </w:rPr>
        <w:t xml:space="preserve"> (leerlingen krijgen verantwoordelijkheid)</w:t>
      </w:r>
    </w:p>
    <w:p w:rsidR="00401D64" w:rsidRDefault="00401D64" w:rsidP="00401D64">
      <w:pPr>
        <w:jc w:val="both"/>
      </w:pPr>
    </w:p>
    <w:p w:rsidR="00401D64" w:rsidRPr="00D115BC" w:rsidRDefault="00D115BC" w:rsidP="00401D64">
      <w:pPr>
        <w:jc w:val="both"/>
        <w:rPr>
          <w:i/>
        </w:rPr>
      </w:pPr>
      <w:r w:rsidRPr="00D115BC">
        <w:rPr>
          <w:i/>
        </w:rPr>
        <w:t>Leerlijnen</w:t>
      </w:r>
    </w:p>
    <w:p w:rsidR="00D115BC" w:rsidRDefault="00D115BC" w:rsidP="00401D64">
      <w:pPr>
        <w:jc w:val="both"/>
      </w:pPr>
      <w:r>
        <w:t xml:space="preserve">Leerlijnen geven aan op welke </w:t>
      </w:r>
      <w:r w:rsidR="001C7291">
        <w:t xml:space="preserve">wijze </w:t>
      </w:r>
      <w:r w:rsidR="00C80CDD">
        <w:t xml:space="preserve">leerlingen leerinhouden kunnen verwerven.  Dit kan vanuit verschillende manieren benaderd worden.  Enerzijds met veel </w:t>
      </w:r>
      <w:r w:rsidR="00C5130C">
        <w:t>leerkrachtsturing, anderzijds via veel samenwerkend leren.  De vakwerkgroep dient, rekening houdend met de beginsituatie die voor de verschillende vakonderdelen ver uit elkaar kunnen liggen, de benaderingswijze vast te leggen.</w:t>
      </w:r>
    </w:p>
    <w:p w:rsidR="00C5130C" w:rsidRDefault="00C5130C" w:rsidP="00401D64">
      <w:pPr>
        <w:jc w:val="both"/>
      </w:pPr>
      <w:r>
        <w:t>Door de gekozen items aan te bieden, vertrekkend vanuit de noden van de leerlingen, treedt er duidelijk waarneembare progressie op binnen de verschillende doelstellingsgebieden.</w:t>
      </w:r>
    </w:p>
    <w:p w:rsidR="00C5130C" w:rsidRDefault="00C5130C" w:rsidP="00401D64">
      <w:pPr>
        <w:jc w:val="both"/>
      </w:pPr>
      <w:r>
        <w:t>De vakwerkgroep legt de leerlijnen vast, startend vanuit de drie leerdoelendomeinen.  Het nastreven van vooruitgang binnen het domein van de motorische competenties blijft een belangrijk vertrekpunt, maar niet het enige.</w:t>
      </w:r>
    </w:p>
    <w:p w:rsidR="00C5130C" w:rsidRDefault="00C5130C" w:rsidP="00401D64">
      <w:pPr>
        <w:jc w:val="both"/>
      </w:pPr>
      <w:r>
        <w:t>De bewegingsactiviteiten als middel om waarneembare vooruitgang te realiseren binnen de domeinen van ‘het zelfconcept en sociaal functioneren’ en ‘de gezonde en veilige levensstijl’.</w:t>
      </w:r>
    </w:p>
    <w:p w:rsidR="00C5130C" w:rsidRDefault="00C5130C" w:rsidP="00401D64">
      <w:pPr>
        <w:jc w:val="both"/>
      </w:pPr>
    </w:p>
    <w:p w:rsidR="00C5130C" w:rsidRPr="00C5130C" w:rsidRDefault="00C5130C" w:rsidP="00401D64">
      <w:pPr>
        <w:jc w:val="both"/>
        <w:rPr>
          <w:i/>
        </w:rPr>
      </w:pPr>
      <w:r w:rsidRPr="00C5130C">
        <w:rPr>
          <w:i/>
        </w:rPr>
        <w:t>Minimumcriteria</w:t>
      </w:r>
    </w:p>
    <w:p w:rsidR="00C5130C" w:rsidRDefault="00C5130C" w:rsidP="00401D64">
      <w:pPr>
        <w:jc w:val="both"/>
      </w:pPr>
      <w:r>
        <w:t>De vakwerkgroep is in staat om criteria op te stellen voor haar doelgro</w:t>
      </w:r>
      <w:r w:rsidR="00021441">
        <w:t>ep waarbij prestatie, attitude en progressie onlosmakelijk samen worden beoordeeld.</w:t>
      </w:r>
    </w:p>
    <w:p w:rsidR="00021441" w:rsidRDefault="00021441" w:rsidP="00401D64">
      <w:pPr>
        <w:jc w:val="both"/>
      </w:pPr>
    </w:p>
    <w:p w:rsidR="00021441" w:rsidRPr="00021441" w:rsidRDefault="00021441" w:rsidP="00401D64">
      <w:pPr>
        <w:jc w:val="both"/>
        <w:rPr>
          <w:i/>
        </w:rPr>
      </w:pPr>
      <w:r w:rsidRPr="00021441">
        <w:rPr>
          <w:i/>
        </w:rPr>
        <w:t>Evaluatie</w:t>
      </w:r>
    </w:p>
    <w:p w:rsidR="00021441" w:rsidRDefault="00021441" w:rsidP="00401D64">
      <w:pPr>
        <w:jc w:val="both"/>
      </w:pPr>
      <w:r>
        <w:t>De vakwerkgroep kiest een verhouding tussen product- en procesevaluatie vanuit de eindtermen, maar passend voor haar doelgroep.</w:t>
      </w:r>
    </w:p>
    <w:p w:rsidR="00021441" w:rsidRDefault="00021441" w:rsidP="00401D64">
      <w:pPr>
        <w:jc w:val="both"/>
      </w:pPr>
      <w:r>
        <w:t>Zelfevaluatie en zelfbijsturing worden gestimuleerd en structureel ingebouwd.</w:t>
      </w:r>
    </w:p>
    <w:p w:rsidR="00021441" w:rsidRDefault="00021441" w:rsidP="00401D64">
      <w:pPr>
        <w:jc w:val="both"/>
      </w:pPr>
    </w:p>
    <w:p w:rsidR="00021441" w:rsidRPr="00021441" w:rsidRDefault="00021441" w:rsidP="00401D64">
      <w:pPr>
        <w:jc w:val="both"/>
        <w:rPr>
          <w:i/>
        </w:rPr>
      </w:pPr>
      <w:r w:rsidRPr="00021441">
        <w:rPr>
          <w:i/>
        </w:rPr>
        <w:t>Coördinatie</w:t>
      </w:r>
    </w:p>
    <w:p w:rsidR="00021441" w:rsidRDefault="00021441" w:rsidP="00401D64">
      <w:pPr>
        <w:jc w:val="both"/>
      </w:pPr>
      <w:r>
        <w:t xml:space="preserve">De </w:t>
      </w:r>
      <w:r w:rsidR="001C7291">
        <w:t>school werkt een</w:t>
      </w:r>
      <w:r>
        <w:t xml:space="preserve"> verticale coördinatie </w:t>
      </w:r>
      <w:r w:rsidR="001C7291">
        <w:t xml:space="preserve">uit </w:t>
      </w:r>
      <w:r>
        <w:t>binnen de vakwerkgroep.</w:t>
      </w:r>
    </w:p>
    <w:p w:rsidR="00021441" w:rsidRDefault="00021441" w:rsidP="00021441">
      <w:r>
        <w:br w:type="page"/>
      </w:r>
    </w:p>
    <w:p w:rsidR="00021441" w:rsidRPr="00BF60AF" w:rsidRDefault="00021441" w:rsidP="00021441">
      <w:pPr>
        <w:jc w:val="center"/>
        <w:rPr>
          <w:rFonts w:cs="Arial"/>
          <w:b/>
          <w:szCs w:val="20"/>
          <w:u w:val="single"/>
        </w:rPr>
      </w:pPr>
      <w:r w:rsidRPr="00BF60AF">
        <w:rPr>
          <w:rFonts w:cs="Arial"/>
          <w:b/>
          <w:szCs w:val="20"/>
          <w:u w:val="single"/>
        </w:rPr>
        <w:lastRenderedPageBreak/>
        <w:t>Stappenplan voor de vakwerkgroep lichamelijke opvoeding</w:t>
      </w:r>
    </w:p>
    <w:p w:rsidR="00021441" w:rsidRPr="00BF60AF" w:rsidRDefault="00021441" w:rsidP="00021441">
      <w:pPr>
        <w:jc w:val="both"/>
        <w:rPr>
          <w:rFonts w:cs="Arial"/>
          <w:szCs w:val="20"/>
        </w:rPr>
      </w:pPr>
    </w:p>
    <w:p w:rsidR="00021441" w:rsidRDefault="00021441" w:rsidP="00021441">
      <w:pPr>
        <w:jc w:val="both"/>
        <w:rPr>
          <w:rFonts w:cs="Arial"/>
          <w:i/>
          <w:szCs w:val="20"/>
        </w:rPr>
      </w:pPr>
    </w:p>
    <w:p w:rsidR="00021441" w:rsidRDefault="00021441" w:rsidP="00021441">
      <w:pPr>
        <w:jc w:val="center"/>
        <w:rPr>
          <w:rFonts w:cs="Arial"/>
          <w:b/>
          <w:szCs w:val="20"/>
        </w:rPr>
      </w:pPr>
      <w:r>
        <w:rPr>
          <w:rFonts w:cs="Arial"/>
          <w:b/>
          <w:szCs w:val="20"/>
        </w:rPr>
        <w:t>Beginsituatie</w:t>
      </w:r>
    </w:p>
    <w:p w:rsidR="00021441" w:rsidRDefault="00021441" w:rsidP="00021441">
      <w:pPr>
        <w:jc w:val="center"/>
        <w:rPr>
          <w:rFonts w:cs="Arial"/>
          <w:szCs w:val="20"/>
        </w:rPr>
      </w:pPr>
      <w:r>
        <w:rPr>
          <w:rFonts w:cs="Arial"/>
          <w:szCs w:val="20"/>
        </w:rPr>
        <w:t>Leerlingenpopulatie, accommodatie, rooster</w:t>
      </w:r>
    </w:p>
    <w:p w:rsidR="00021441" w:rsidRDefault="00021441" w:rsidP="00021441">
      <w:pPr>
        <w:jc w:val="center"/>
        <w:rPr>
          <w:rFonts w:cs="Arial"/>
          <w:szCs w:val="20"/>
        </w:rPr>
      </w:pPr>
    </w:p>
    <w:p w:rsidR="00021441" w:rsidRDefault="00021441" w:rsidP="00021441">
      <w:pPr>
        <w:jc w:val="center"/>
        <w:rPr>
          <w:rFonts w:cs="Arial"/>
          <w:szCs w:val="20"/>
        </w:rPr>
      </w:pPr>
      <w:r>
        <w:rPr>
          <w:rFonts w:cs="Arial"/>
          <w:noProof/>
          <w:szCs w:val="20"/>
          <w:lang w:val="nl-BE" w:eastAsia="nl-BE"/>
        </w:rPr>
        <w:drawing>
          <wp:inline distT="0" distB="0" distL="0" distR="0" wp14:anchorId="75A244B6" wp14:editId="6D32E57D">
            <wp:extent cx="542290" cy="743585"/>
            <wp:effectExtent l="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743585"/>
                    </a:xfrm>
                    <a:prstGeom prst="rect">
                      <a:avLst/>
                    </a:prstGeom>
                    <a:noFill/>
                  </pic:spPr>
                </pic:pic>
              </a:graphicData>
            </a:graphic>
          </wp:inline>
        </w:drawing>
      </w:r>
    </w:p>
    <w:p w:rsidR="00021441" w:rsidRDefault="00021441" w:rsidP="00021441">
      <w:pPr>
        <w:jc w:val="center"/>
        <w:rPr>
          <w:rFonts w:cs="Arial"/>
          <w:szCs w:val="20"/>
        </w:rPr>
      </w:pPr>
    </w:p>
    <w:p w:rsidR="00021441" w:rsidRDefault="00021441" w:rsidP="00021441">
      <w:pPr>
        <w:jc w:val="center"/>
        <w:rPr>
          <w:rFonts w:cs="Arial"/>
          <w:szCs w:val="20"/>
        </w:rPr>
      </w:pPr>
    </w:p>
    <w:p w:rsidR="00021441" w:rsidRPr="00184811" w:rsidRDefault="00021441" w:rsidP="00021441">
      <w:pPr>
        <w:jc w:val="center"/>
        <w:rPr>
          <w:rFonts w:cs="Arial"/>
          <w:b/>
          <w:szCs w:val="20"/>
        </w:rPr>
      </w:pPr>
      <w:r w:rsidRPr="00184811">
        <w:rPr>
          <w:rFonts w:cs="Arial"/>
          <w:b/>
          <w:szCs w:val="20"/>
        </w:rPr>
        <w:t>Keuze van vakonderdelen</w:t>
      </w:r>
    </w:p>
    <w:p w:rsidR="00021441" w:rsidRDefault="00021441" w:rsidP="00021441">
      <w:pPr>
        <w:jc w:val="center"/>
        <w:rPr>
          <w:rFonts w:cs="Arial"/>
          <w:szCs w:val="20"/>
        </w:rPr>
      </w:pPr>
      <w:r>
        <w:rPr>
          <w:rFonts w:cs="Arial"/>
          <w:szCs w:val="20"/>
        </w:rPr>
        <w:t>Voldoende gevarieerd en in functie van de realisatie van de eindtermen</w:t>
      </w:r>
    </w:p>
    <w:p w:rsidR="00021441" w:rsidRDefault="00021441" w:rsidP="00021441">
      <w:pPr>
        <w:jc w:val="center"/>
        <w:rPr>
          <w:rFonts w:cs="Arial"/>
          <w:szCs w:val="20"/>
        </w:rPr>
      </w:pPr>
    </w:p>
    <w:p w:rsidR="00021441" w:rsidRDefault="00021441" w:rsidP="00021441">
      <w:pPr>
        <w:jc w:val="center"/>
        <w:rPr>
          <w:rFonts w:cs="Arial"/>
          <w:szCs w:val="20"/>
        </w:rPr>
      </w:pPr>
      <w:r>
        <w:rPr>
          <w:rFonts w:cs="Arial"/>
          <w:noProof/>
          <w:szCs w:val="20"/>
          <w:lang w:val="nl-BE" w:eastAsia="nl-BE"/>
        </w:rPr>
        <w:drawing>
          <wp:inline distT="0" distB="0" distL="0" distR="0" wp14:anchorId="549AD17D" wp14:editId="52638399">
            <wp:extent cx="542290" cy="743585"/>
            <wp:effectExtent l="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743585"/>
                    </a:xfrm>
                    <a:prstGeom prst="rect">
                      <a:avLst/>
                    </a:prstGeom>
                    <a:noFill/>
                  </pic:spPr>
                </pic:pic>
              </a:graphicData>
            </a:graphic>
          </wp:inline>
        </w:drawing>
      </w:r>
    </w:p>
    <w:p w:rsidR="00021441" w:rsidRDefault="00021441" w:rsidP="00021441">
      <w:pPr>
        <w:jc w:val="center"/>
        <w:rPr>
          <w:rFonts w:cs="Arial"/>
          <w:szCs w:val="20"/>
        </w:rPr>
      </w:pPr>
    </w:p>
    <w:p w:rsidR="00021441" w:rsidRDefault="00021441" w:rsidP="00021441">
      <w:pPr>
        <w:jc w:val="center"/>
        <w:rPr>
          <w:rFonts w:cs="Arial"/>
          <w:szCs w:val="20"/>
        </w:rPr>
      </w:pPr>
    </w:p>
    <w:p w:rsidR="00021441" w:rsidRPr="00184811" w:rsidRDefault="00021441" w:rsidP="00021441">
      <w:pPr>
        <w:jc w:val="center"/>
        <w:rPr>
          <w:rFonts w:cs="Arial"/>
          <w:b/>
          <w:szCs w:val="20"/>
        </w:rPr>
      </w:pPr>
      <w:r w:rsidRPr="00184811">
        <w:rPr>
          <w:rFonts w:cs="Arial"/>
          <w:b/>
          <w:szCs w:val="20"/>
        </w:rPr>
        <w:t>Vastleggen van minimumcriteria</w:t>
      </w:r>
    </w:p>
    <w:p w:rsidR="00021441" w:rsidRDefault="00021441" w:rsidP="00021441">
      <w:pPr>
        <w:jc w:val="center"/>
        <w:rPr>
          <w:rFonts w:cs="Arial"/>
          <w:szCs w:val="20"/>
        </w:rPr>
      </w:pPr>
      <w:r>
        <w:rPr>
          <w:rFonts w:cs="Arial"/>
          <w:szCs w:val="20"/>
        </w:rPr>
        <w:t>dit wil ik bereiken, specifieke doelstellingen</w:t>
      </w:r>
    </w:p>
    <w:p w:rsidR="00021441" w:rsidRDefault="00021441" w:rsidP="00021441">
      <w:pPr>
        <w:jc w:val="center"/>
        <w:rPr>
          <w:rFonts w:cs="Arial"/>
          <w:szCs w:val="20"/>
        </w:rPr>
      </w:pPr>
    </w:p>
    <w:p w:rsidR="00021441" w:rsidRDefault="00021441" w:rsidP="00021441">
      <w:pPr>
        <w:jc w:val="center"/>
        <w:rPr>
          <w:rFonts w:cs="Arial"/>
          <w:szCs w:val="20"/>
        </w:rPr>
      </w:pPr>
      <w:r>
        <w:rPr>
          <w:rFonts w:cs="Arial"/>
          <w:noProof/>
          <w:szCs w:val="20"/>
          <w:lang w:val="nl-BE" w:eastAsia="nl-BE"/>
        </w:rPr>
        <w:drawing>
          <wp:inline distT="0" distB="0" distL="0" distR="0" wp14:anchorId="4EBC6098" wp14:editId="2BD28328">
            <wp:extent cx="542290" cy="743585"/>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743585"/>
                    </a:xfrm>
                    <a:prstGeom prst="rect">
                      <a:avLst/>
                    </a:prstGeom>
                    <a:noFill/>
                  </pic:spPr>
                </pic:pic>
              </a:graphicData>
            </a:graphic>
          </wp:inline>
        </w:drawing>
      </w:r>
    </w:p>
    <w:p w:rsidR="00021441" w:rsidRDefault="00021441" w:rsidP="00021441">
      <w:pPr>
        <w:jc w:val="center"/>
        <w:rPr>
          <w:rFonts w:cs="Arial"/>
          <w:szCs w:val="20"/>
        </w:rPr>
      </w:pPr>
    </w:p>
    <w:p w:rsidR="00021441" w:rsidRDefault="00021441" w:rsidP="00021441">
      <w:pPr>
        <w:jc w:val="center"/>
        <w:rPr>
          <w:rFonts w:cs="Arial"/>
          <w:szCs w:val="20"/>
        </w:rPr>
      </w:pPr>
    </w:p>
    <w:p w:rsidR="00021441" w:rsidRPr="00184811" w:rsidRDefault="00021441" w:rsidP="00021441">
      <w:pPr>
        <w:jc w:val="center"/>
        <w:rPr>
          <w:rFonts w:cs="Arial"/>
          <w:b/>
          <w:szCs w:val="20"/>
        </w:rPr>
      </w:pPr>
      <w:r w:rsidRPr="00184811">
        <w:rPr>
          <w:rFonts w:cs="Arial"/>
          <w:b/>
          <w:szCs w:val="20"/>
        </w:rPr>
        <w:t>Bepalen van de leerwegen</w:t>
      </w:r>
    </w:p>
    <w:p w:rsidR="00021441" w:rsidRDefault="00021441" w:rsidP="00021441">
      <w:pPr>
        <w:jc w:val="center"/>
        <w:rPr>
          <w:rFonts w:cs="Arial"/>
          <w:szCs w:val="20"/>
        </w:rPr>
      </w:pPr>
      <w:r>
        <w:rPr>
          <w:rFonts w:cs="Arial"/>
          <w:szCs w:val="20"/>
        </w:rPr>
        <w:t>Van directief of zelfstandig leren</w:t>
      </w:r>
    </w:p>
    <w:p w:rsidR="00021441" w:rsidRDefault="00021441" w:rsidP="00021441">
      <w:pPr>
        <w:jc w:val="center"/>
        <w:rPr>
          <w:rFonts w:cs="Arial"/>
          <w:szCs w:val="20"/>
        </w:rPr>
      </w:pPr>
      <w:r>
        <w:rPr>
          <w:rFonts w:cs="Arial"/>
          <w:szCs w:val="20"/>
        </w:rPr>
        <w:t>Vanuit de drie doelstellingendomeinen</w:t>
      </w:r>
    </w:p>
    <w:p w:rsidR="00021441" w:rsidRDefault="00021441" w:rsidP="00021441">
      <w:pPr>
        <w:jc w:val="center"/>
        <w:rPr>
          <w:rFonts w:cs="Arial"/>
          <w:szCs w:val="20"/>
        </w:rPr>
      </w:pPr>
    </w:p>
    <w:p w:rsidR="00021441" w:rsidRDefault="00021441" w:rsidP="00021441">
      <w:pPr>
        <w:jc w:val="center"/>
        <w:rPr>
          <w:rFonts w:cs="Arial"/>
          <w:szCs w:val="20"/>
        </w:rPr>
      </w:pPr>
    </w:p>
    <w:p w:rsidR="00021441" w:rsidRDefault="00021441" w:rsidP="00021441">
      <w:pPr>
        <w:jc w:val="center"/>
        <w:rPr>
          <w:rFonts w:cs="Arial"/>
          <w:szCs w:val="20"/>
        </w:rPr>
      </w:pPr>
      <w:r>
        <w:rPr>
          <w:rFonts w:cs="Arial"/>
          <w:noProof/>
          <w:szCs w:val="20"/>
          <w:lang w:val="nl-BE" w:eastAsia="nl-BE"/>
        </w:rPr>
        <w:drawing>
          <wp:inline distT="0" distB="0" distL="0" distR="0" wp14:anchorId="45FE6A80" wp14:editId="4C488997">
            <wp:extent cx="542290" cy="743585"/>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743585"/>
                    </a:xfrm>
                    <a:prstGeom prst="rect">
                      <a:avLst/>
                    </a:prstGeom>
                    <a:noFill/>
                  </pic:spPr>
                </pic:pic>
              </a:graphicData>
            </a:graphic>
          </wp:inline>
        </w:drawing>
      </w:r>
    </w:p>
    <w:p w:rsidR="00021441" w:rsidRDefault="00021441" w:rsidP="00021441">
      <w:pPr>
        <w:jc w:val="center"/>
        <w:rPr>
          <w:rFonts w:cs="Arial"/>
          <w:szCs w:val="20"/>
        </w:rPr>
      </w:pPr>
    </w:p>
    <w:p w:rsidR="00021441" w:rsidRPr="00184811" w:rsidRDefault="00021441" w:rsidP="00021441">
      <w:pPr>
        <w:jc w:val="center"/>
        <w:rPr>
          <w:rFonts w:cs="Arial"/>
          <w:b/>
          <w:szCs w:val="20"/>
        </w:rPr>
      </w:pPr>
      <w:r w:rsidRPr="00184811">
        <w:rPr>
          <w:rFonts w:cs="Arial"/>
          <w:b/>
          <w:szCs w:val="20"/>
        </w:rPr>
        <w:t>Vastleggen van de evaluatie</w:t>
      </w:r>
    </w:p>
    <w:p w:rsidR="00021441" w:rsidRDefault="00021441" w:rsidP="00021441">
      <w:pPr>
        <w:jc w:val="center"/>
        <w:rPr>
          <w:rFonts w:cs="Arial"/>
          <w:szCs w:val="20"/>
        </w:rPr>
      </w:pPr>
      <w:r>
        <w:rPr>
          <w:rFonts w:cs="Arial"/>
          <w:szCs w:val="20"/>
        </w:rPr>
        <w:t>Van product- tot procesevaluatie, zelfevaluatie inbouwen</w:t>
      </w:r>
    </w:p>
    <w:p w:rsidR="00021441" w:rsidRDefault="00021441" w:rsidP="00021441">
      <w:pPr>
        <w:jc w:val="center"/>
        <w:rPr>
          <w:rFonts w:cs="Arial"/>
          <w:szCs w:val="20"/>
        </w:rPr>
      </w:pPr>
    </w:p>
    <w:p w:rsidR="00021441" w:rsidRDefault="00021441" w:rsidP="00021441">
      <w:pPr>
        <w:jc w:val="center"/>
        <w:rPr>
          <w:rFonts w:cs="Arial"/>
          <w:szCs w:val="20"/>
        </w:rPr>
      </w:pPr>
    </w:p>
    <w:p w:rsidR="00021441" w:rsidRDefault="00021441" w:rsidP="00021441">
      <w:pPr>
        <w:jc w:val="center"/>
        <w:rPr>
          <w:rFonts w:cs="Arial"/>
          <w:szCs w:val="20"/>
        </w:rPr>
      </w:pPr>
      <w:r>
        <w:rPr>
          <w:rFonts w:cs="Arial"/>
          <w:noProof/>
          <w:szCs w:val="20"/>
          <w:lang w:val="nl-BE" w:eastAsia="nl-BE"/>
        </w:rPr>
        <w:drawing>
          <wp:inline distT="0" distB="0" distL="0" distR="0" wp14:anchorId="15D33E93" wp14:editId="64144346">
            <wp:extent cx="542290" cy="743585"/>
            <wp:effectExtent l="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290" cy="743585"/>
                    </a:xfrm>
                    <a:prstGeom prst="rect">
                      <a:avLst/>
                    </a:prstGeom>
                    <a:noFill/>
                  </pic:spPr>
                </pic:pic>
              </a:graphicData>
            </a:graphic>
          </wp:inline>
        </w:drawing>
      </w:r>
    </w:p>
    <w:p w:rsidR="00021441" w:rsidRDefault="00021441" w:rsidP="00021441">
      <w:pPr>
        <w:jc w:val="center"/>
        <w:rPr>
          <w:rFonts w:cs="Arial"/>
          <w:szCs w:val="20"/>
        </w:rPr>
      </w:pPr>
    </w:p>
    <w:p w:rsidR="00021441" w:rsidRPr="00184811" w:rsidRDefault="00021441" w:rsidP="00021441">
      <w:pPr>
        <w:jc w:val="center"/>
        <w:rPr>
          <w:rFonts w:cs="Arial"/>
          <w:b/>
          <w:szCs w:val="20"/>
        </w:rPr>
      </w:pPr>
      <w:r w:rsidRPr="00184811">
        <w:rPr>
          <w:rFonts w:cs="Arial"/>
          <w:b/>
          <w:szCs w:val="20"/>
        </w:rPr>
        <w:t>Opstellen van het jaarplan</w:t>
      </w:r>
    </w:p>
    <w:p w:rsidR="00021441" w:rsidRPr="00BF60AF" w:rsidRDefault="00021441" w:rsidP="00021441">
      <w:pPr>
        <w:jc w:val="center"/>
        <w:rPr>
          <w:rFonts w:cs="Arial"/>
          <w:szCs w:val="20"/>
        </w:rPr>
      </w:pPr>
      <w:r>
        <w:rPr>
          <w:rFonts w:cs="Arial"/>
          <w:szCs w:val="20"/>
        </w:rPr>
        <w:t>Lesonderwerpen per periode</w:t>
      </w:r>
    </w:p>
    <w:p w:rsidR="00021441" w:rsidRDefault="00021441" w:rsidP="00021441">
      <w:pPr>
        <w:jc w:val="center"/>
      </w:pPr>
    </w:p>
    <w:p w:rsidR="00C5130C" w:rsidRDefault="00C5130C" w:rsidP="00401D64">
      <w:pPr>
        <w:jc w:val="both"/>
      </w:pPr>
    </w:p>
    <w:p w:rsidR="00D115BC" w:rsidRPr="00401D64" w:rsidRDefault="00D115BC" w:rsidP="00401D64">
      <w:pPr>
        <w:jc w:val="both"/>
      </w:pPr>
    </w:p>
    <w:p w:rsidR="0025736C" w:rsidRDefault="0025736C">
      <w:pPr>
        <w:rPr>
          <w:b/>
          <w:szCs w:val="20"/>
        </w:rPr>
      </w:pPr>
      <w:r>
        <w:rPr>
          <w:b/>
          <w:szCs w:val="20"/>
        </w:rPr>
        <w:br w:type="page"/>
      </w:r>
    </w:p>
    <w:p w:rsidR="00AE480A" w:rsidRPr="00AE480A" w:rsidRDefault="00AE480A" w:rsidP="00AE480A">
      <w:pPr>
        <w:rPr>
          <w:b/>
          <w:szCs w:val="20"/>
        </w:rPr>
      </w:pPr>
      <w:r w:rsidRPr="00AE480A">
        <w:rPr>
          <w:b/>
          <w:szCs w:val="20"/>
        </w:rPr>
        <w:lastRenderedPageBreak/>
        <w:t>Leeswijzer</w:t>
      </w:r>
    </w:p>
    <w:p w:rsidR="00AE480A" w:rsidRPr="00AE480A" w:rsidRDefault="00AE480A" w:rsidP="00AE480A">
      <w:pPr>
        <w:jc w:val="both"/>
        <w:rPr>
          <w:b/>
          <w:szCs w:val="20"/>
        </w:rPr>
      </w:pPr>
    </w:p>
    <w:p w:rsidR="00AE480A" w:rsidRPr="00AE480A" w:rsidRDefault="00AE480A" w:rsidP="00AE480A">
      <w:pPr>
        <w:jc w:val="both"/>
        <w:rPr>
          <w:b/>
          <w:szCs w:val="20"/>
        </w:rPr>
      </w:pPr>
    </w:p>
    <w:p w:rsidR="00AE480A" w:rsidRPr="00AE480A" w:rsidRDefault="00AE480A" w:rsidP="00356CF3">
      <w:pPr>
        <w:numPr>
          <w:ilvl w:val="0"/>
          <w:numId w:val="29"/>
        </w:numPr>
        <w:jc w:val="both"/>
        <w:rPr>
          <w:rFonts w:cs="Arial"/>
          <w:szCs w:val="20"/>
        </w:rPr>
      </w:pPr>
      <w:r w:rsidRPr="00AE480A">
        <w:rPr>
          <w:rFonts w:cs="Arial"/>
          <w:szCs w:val="20"/>
        </w:rPr>
        <w:t>Voor de deelthema’s/componenten:</w:t>
      </w:r>
    </w:p>
    <w:p w:rsidR="00AE480A" w:rsidRPr="00AE480A" w:rsidRDefault="00AE480A" w:rsidP="00AE480A">
      <w:pPr>
        <w:jc w:val="both"/>
        <w:rPr>
          <w:rFonts w:cs="Arial"/>
          <w:szCs w:val="20"/>
        </w:rPr>
      </w:pPr>
      <w:r w:rsidRPr="00AE480A">
        <w:rPr>
          <w:rFonts w:cs="Arial"/>
          <w:szCs w:val="20"/>
        </w:rPr>
        <w:t>Het leerplan wordt schematisch voorgesteld in 6 kolommen. Deze zijn van links naar rechts te lezen.</w:t>
      </w:r>
    </w:p>
    <w:p w:rsidR="00AE480A" w:rsidRPr="00AE480A" w:rsidRDefault="00AE480A" w:rsidP="00AE480A">
      <w:pPr>
        <w:tabs>
          <w:tab w:val="left" w:pos="1276"/>
        </w:tabs>
        <w:jc w:val="both"/>
        <w:rPr>
          <w:rFonts w:cs="Arial"/>
          <w:szCs w:val="20"/>
        </w:rPr>
      </w:pPr>
    </w:p>
    <w:p w:rsidR="00AE480A" w:rsidRPr="00AE480A" w:rsidRDefault="00AE480A" w:rsidP="00356CF3">
      <w:pPr>
        <w:numPr>
          <w:ilvl w:val="0"/>
          <w:numId w:val="29"/>
        </w:numPr>
        <w:tabs>
          <w:tab w:val="left" w:pos="284"/>
        </w:tabs>
        <w:contextualSpacing/>
        <w:rPr>
          <w:sz w:val="16"/>
          <w:szCs w:val="20"/>
        </w:rPr>
      </w:pPr>
      <w:r w:rsidRPr="00AE480A">
        <w:rPr>
          <w:szCs w:val="20"/>
        </w:rPr>
        <w:t>Voor de vakonderdelen</w:t>
      </w:r>
      <w:r w:rsidRPr="00AE480A">
        <w:rPr>
          <w:sz w:val="16"/>
          <w:szCs w:val="20"/>
        </w:rPr>
        <w:t>:</w:t>
      </w:r>
    </w:p>
    <w:p w:rsidR="00AE480A" w:rsidRPr="00AE480A" w:rsidRDefault="00AE480A" w:rsidP="00AE480A">
      <w:pPr>
        <w:tabs>
          <w:tab w:val="left" w:pos="284"/>
        </w:tabs>
        <w:rPr>
          <w:szCs w:val="20"/>
        </w:rPr>
      </w:pPr>
      <w:r w:rsidRPr="00AE480A">
        <w:rPr>
          <w:szCs w:val="20"/>
        </w:rPr>
        <w:t xml:space="preserve">De inhouden en de didactische wenken voor de verschillende vakonderdelen/sporten zijn gegroepeerd </w:t>
      </w:r>
      <w:r w:rsidRPr="00AE480A">
        <w:rPr>
          <w:bCs/>
          <w:szCs w:val="20"/>
        </w:rPr>
        <w:t>na de deelthema’s/componenten.</w:t>
      </w:r>
    </w:p>
    <w:p w:rsidR="00AE480A" w:rsidRPr="00AE480A" w:rsidRDefault="00AE480A" w:rsidP="00AE480A">
      <w:pPr>
        <w:tabs>
          <w:tab w:val="left" w:pos="284"/>
        </w:tabs>
        <w:rPr>
          <w:b/>
          <w:bCs/>
          <w:szCs w:val="20"/>
        </w:rPr>
      </w:pPr>
      <w:r w:rsidRPr="00AE480A">
        <w:rPr>
          <w:szCs w:val="20"/>
        </w:rPr>
        <w:t xml:space="preserve">Hier vindt men per vakonderdeel </w:t>
      </w:r>
      <w:r w:rsidRPr="00AE480A">
        <w:rPr>
          <w:b/>
          <w:bCs/>
          <w:szCs w:val="20"/>
        </w:rPr>
        <w:t>suggesties</w:t>
      </w:r>
      <w:r w:rsidRPr="00AE480A">
        <w:rPr>
          <w:szCs w:val="20"/>
        </w:rPr>
        <w:t xml:space="preserve"> </w:t>
      </w:r>
      <w:r w:rsidRPr="00AE480A">
        <w:rPr>
          <w:b/>
          <w:bCs/>
          <w:szCs w:val="20"/>
        </w:rPr>
        <w:t>voor concrete activiteiten</w:t>
      </w:r>
      <w:r w:rsidRPr="00AE480A">
        <w:rPr>
          <w:bCs/>
          <w:szCs w:val="20"/>
        </w:rPr>
        <w:t>, het verband met de eindtermen LO en didactische suggesties</w:t>
      </w:r>
      <w:r w:rsidRPr="00AE480A">
        <w:rPr>
          <w:b/>
          <w:bCs/>
          <w:szCs w:val="20"/>
        </w:rPr>
        <w:t>.</w:t>
      </w:r>
    </w:p>
    <w:p w:rsidR="00AE480A" w:rsidRPr="00AE480A" w:rsidRDefault="00AE480A" w:rsidP="00AE480A">
      <w:pPr>
        <w:tabs>
          <w:tab w:val="left" w:pos="1276"/>
        </w:tabs>
        <w:jc w:val="both"/>
        <w:rPr>
          <w:rFonts w:cs="Arial"/>
          <w:szCs w:val="20"/>
        </w:rPr>
      </w:pPr>
    </w:p>
    <w:p w:rsidR="00AE480A" w:rsidRPr="00AE480A" w:rsidRDefault="00AE480A" w:rsidP="00AE480A">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AE480A" w:rsidRPr="00AE480A" w:rsidRDefault="00AE480A" w:rsidP="00AE480A">
      <w:pPr>
        <w:tabs>
          <w:tab w:val="left" w:pos="1276"/>
        </w:tabs>
        <w:jc w:val="both"/>
        <w:rPr>
          <w:rFonts w:cs="Arial"/>
          <w:bCs/>
          <w:szCs w:val="20"/>
        </w:rPr>
      </w:pPr>
      <w:r w:rsidRPr="00AE480A">
        <w:rPr>
          <w:rFonts w:cs="Arial"/>
          <w:b/>
          <w:bCs/>
          <w:szCs w:val="20"/>
        </w:rPr>
        <w:t>Kolom 1:</w:t>
      </w:r>
      <w:r w:rsidRPr="00AE480A">
        <w:rPr>
          <w:rFonts w:cs="Arial"/>
          <w:bCs/>
          <w:szCs w:val="20"/>
        </w:rPr>
        <w:t xml:space="preserve"> </w:t>
      </w:r>
      <w:r w:rsidRPr="00AE480A">
        <w:rPr>
          <w:rFonts w:cs="Arial"/>
          <w:bCs/>
          <w:szCs w:val="20"/>
        </w:rPr>
        <w:tab/>
        <w:t>Numerieke volgorde (Nr.)</w:t>
      </w:r>
    </w:p>
    <w:p w:rsidR="00AE480A" w:rsidRPr="00AE480A" w:rsidRDefault="00AE480A" w:rsidP="00AE480A">
      <w:pPr>
        <w:jc w:val="both"/>
        <w:rPr>
          <w:rFonts w:cs="Arial"/>
          <w:bCs/>
          <w:szCs w:val="20"/>
        </w:rPr>
      </w:pPr>
      <w:r w:rsidRPr="00AE480A">
        <w:rPr>
          <w:rFonts w:cs="Arial"/>
          <w:bCs/>
          <w:szCs w:val="20"/>
        </w:rPr>
        <w:t>De doelstellingen zijn numeriek geordend van begin tot einde leerplan. Deze nummering heeft geen implicaties voor de chronologie in de realisatie van de doelstellingen. Er wordt geen volgorde vooropgesteld, het betreft een graadleerplan waarbij de vakgroep dient uit te maken welke doelstellingen tot de invulling van het eerste of het tweede leerjaar behoren.</w:t>
      </w:r>
    </w:p>
    <w:p w:rsidR="00AE480A" w:rsidRPr="00AE480A" w:rsidRDefault="00AE480A" w:rsidP="00AE480A">
      <w:pPr>
        <w:jc w:val="both"/>
        <w:rPr>
          <w:rFonts w:cs="Arial"/>
          <w:szCs w:val="20"/>
        </w:rPr>
      </w:pPr>
    </w:p>
    <w:p w:rsidR="00AE480A" w:rsidRPr="00AE480A" w:rsidRDefault="00AE480A" w:rsidP="00AE480A">
      <w:pPr>
        <w:jc w:val="both"/>
        <w:rPr>
          <w:rFonts w:cs="Arial"/>
          <w:szCs w:val="20"/>
        </w:rPr>
      </w:pPr>
    </w:p>
    <w:p w:rsidR="00AE480A" w:rsidRPr="00AE480A" w:rsidRDefault="00AE480A" w:rsidP="00AE480A">
      <w:pPr>
        <w:tabs>
          <w:tab w:val="left" w:pos="1276"/>
        </w:tabs>
        <w:jc w:val="both"/>
        <w:rPr>
          <w:rFonts w:cs="Arial"/>
          <w:bCs/>
          <w:szCs w:val="20"/>
        </w:rPr>
      </w:pPr>
      <w:r w:rsidRPr="00AE480A">
        <w:rPr>
          <w:rFonts w:cs="Arial"/>
          <w:b/>
          <w:bCs/>
          <w:szCs w:val="20"/>
        </w:rPr>
        <w:t>Kolom 2:</w:t>
      </w:r>
      <w:r w:rsidRPr="00AE480A">
        <w:rPr>
          <w:rFonts w:cs="Arial"/>
          <w:bCs/>
          <w:szCs w:val="20"/>
        </w:rPr>
        <w:t xml:space="preserve"> </w:t>
      </w:r>
      <w:r w:rsidRPr="00AE480A">
        <w:rPr>
          <w:rFonts w:cs="Arial"/>
          <w:bCs/>
          <w:szCs w:val="20"/>
        </w:rPr>
        <w:tab/>
        <w:t>Leerplandoelstellingen en leerinhouden</w:t>
      </w:r>
    </w:p>
    <w:p w:rsidR="00AE480A" w:rsidRPr="00AE480A" w:rsidRDefault="00AE480A" w:rsidP="00AE480A">
      <w:pPr>
        <w:tabs>
          <w:tab w:val="left" w:pos="1276"/>
        </w:tabs>
        <w:jc w:val="both"/>
        <w:rPr>
          <w:rFonts w:cs="Arial"/>
          <w:i/>
          <w:iCs/>
          <w:szCs w:val="20"/>
        </w:rPr>
      </w:pPr>
    </w:p>
    <w:p w:rsidR="00AE480A" w:rsidRPr="00AE480A" w:rsidRDefault="00AE480A" w:rsidP="00AE480A">
      <w:pPr>
        <w:tabs>
          <w:tab w:val="left" w:pos="1276"/>
        </w:tabs>
        <w:jc w:val="both"/>
        <w:rPr>
          <w:rFonts w:cs="Arial"/>
          <w:bCs/>
          <w:szCs w:val="20"/>
        </w:rPr>
      </w:pPr>
      <w:r w:rsidRPr="00AE480A">
        <w:rPr>
          <w:rFonts w:cs="Arial"/>
          <w:i/>
          <w:iCs/>
          <w:szCs w:val="20"/>
        </w:rPr>
        <w:t>Leerplandoelstellingen (in vetgedrukte kader)</w:t>
      </w:r>
    </w:p>
    <w:p w:rsidR="00AE480A" w:rsidRPr="00AE480A" w:rsidRDefault="00AE480A" w:rsidP="00AE480A">
      <w:pPr>
        <w:jc w:val="both"/>
        <w:rPr>
          <w:rFonts w:cs="Arial"/>
          <w:szCs w:val="20"/>
        </w:rPr>
      </w:pPr>
      <w:r w:rsidRPr="00AE480A">
        <w:rPr>
          <w:rFonts w:cs="Arial"/>
          <w:szCs w:val="20"/>
        </w:rPr>
        <w:t>Deze geven de eigen doelstellingen weer voor het vak.  Een leerplandoelstelling kan ook een vakoverschrijdende eindterm zijn of inhouden.</w:t>
      </w:r>
    </w:p>
    <w:p w:rsidR="00AE480A" w:rsidRPr="00AE480A" w:rsidRDefault="00AE480A" w:rsidP="00AE480A">
      <w:pPr>
        <w:tabs>
          <w:tab w:val="left" w:pos="1276"/>
        </w:tabs>
        <w:jc w:val="both"/>
        <w:rPr>
          <w:rFonts w:cs="Arial"/>
          <w:i/>
          <w:iCs/>
          <w:szCs w:val="20"/>
        </w:rPr>
      </w:pPr>
    </w:p>
    <w:p w:rsidR="00AE480A" w:rsidRPr="00AE480A" w:rsidRDefault="00AE480A" w:rsidP="00AE480A">
      <w:pPr>
        <w:tabs>
          <w:tab w:val="left" w:pos="1276"/>
        </w:tabs>
        <w:jc w:val="both"/>
        <w:rPr>
          <w:rFonts w:cs="Arial"/>
          <w:i/>
          <w:iCs/>
          <w:szCs w:val="20"/>
        </w:rPr>
      </w:pPr>
      <w:r w:rsidRPr="00AE480A">
        <w:rPr>
          <w:rFonts w:cs="Arial"/>
          <w:i/>
          <w:iCs/>
          <w:szCs w:val="20"/>
        </w:rPr>
        <w:t>Leerinhouden (in wit vak)</w:t>
      </w:r>
    </w:p>
    <w:p w:rsidR="00AE480A" w:rsidRPr="00AE480A" w:rsidRDefault="00AE480A" w:rsidP="00AE480A">
      <w:pPr>
        <w:jc w:val="both"/>
        <w:rPr>
          <w:rFonts w:cs="Arial"/>
          <w:szCs w:val="20"/>
        </w:rPr>
      </w:pPr>
      <w:r w:rsidRPr="00AE480A">
        <w:rPr>
          <w:rFonts w:cs="Arial"/>
          <w:szCs w:val="20"/>
        </w:rPr>
        <w:t>Dit is leerstof die bedoeld is om de bijbehorende leerplandoelstellingen te realiseren.</w:t>
      </w:r>
    </w:p>
    <w:p w:rsidR="00AE480A" w:rsidRPr="00AE480A" w:rsidRDefault="00AE480A" w:rsidP="00AE480A">
      <w:pPr>
        <w:jc w:val="both"/>
        <w:rPr>
          <w:rFonts w:cs="Arial"/>
          <w:szCs w:val="20"/>
        </w:rPr>
      </w:pPr>
    </w:p>
    <w:p w:rsidR="00AE480A" w:rsidRPr="00AE480A" w:rsidRDefault="00AE480A" w:rsidP="00AE480A">
      <w:pPr>
        <w:jc w:val="both"/>
        <w:rPr>
          <w:rFonts w:cs="Arial"/>
          <w:szCs w:val="20"/>
        </w:rPr>
      </w:pPr>
    </w:p>
    <w:p w:rsidR="00AE480A" w:rsidRPr="00AE480A" w:rsidRDefault="00AE480A" w:rsidP="00AE480A">
      <w:pPr>
        <w:tabs>
          <w:tab w:val="left" w:pos="1276"/>
        </w:tabs>
        <w:jc w:val="both"/>
        <w:rPr>
          <w:rFonts w:cs="Arial"/>
          <w:bCs/>
          <w:szCs w:val="20"/>
          <w:lang w:val="nl-BE"/>
        </w:rPr>
      </w:pPr>
      <w:r w:rsidRPr="00AE480A">
        <w:rPr>
          <w:rFonts w:cs="Arial"/>
          <w:b/>
          <w:bCs/>
          <w:szCs w:val="20"/>
          <w:lang w:val="nl-BE"/>
        </w:rPr>
        <w:t>Kolom 3:</w:t>
      </w:r>
      <w:r w:rsidRPr="00AE480A">
        <w:rPr>
          <w:rFonts w:cs="Arial"/>
          <w:bCs/>
          <w:szCs w:val="20"/>
          <w:lang w:val="nl-BE"/>
        </w:rPr>
        <w:t xml:space="preserve"> </w:t>
      </w:r>
      <w:r w:rsidRPr="00AE480A">
        <w:rPr>
          <w:rFonts w:cs="Arial"/>
          <w:bCs/>
          <w:szCs w:val="20"/>
          <w:lang w:val="nl-BE"/>
        </w:rPr>
        <w:tab/>
        <w:t>Code</w:t>
      </w:r>
    </w:p>
    <w:p w:rsidR="00AE480A" w:rsidRPr="00AE480A" w:rsidRDefault="00AE480A" w:rsidP="00AE480A">
      <w:pPr>
        <w:tabs>
          <w:tab w:val="left" w:pos="1276"/>
        </w:tabs>
        <w:jc w:val="both"/>
        <w:rPr>
          <w:rFonts w:cs="Arial"/>
          <w:szCs w:val="20"/>
        </w:rPr>
      </w:pPr>
    </w:p>
    <w:p w:rsidR="00AE480A" w:rsidRPr="00AE480A" w:rsidRDefault="00AE480A" w:rsidP="00AE480A">
      <w:pPr>
        <w:tabs>
          <w:tab w:val="left" w:pos="1276"/>
        </w:tabs>
        <w:jc w:val="both"/>
        <w:rPr>
          <w:rFonts w:cs="Arial"/>
          <w:szCs w:val="20"/>
        </w:rPr>
      </w:pPr>
      <w:r w:rsidRPr="00AE480A">
        <w:rPr>
          <w:rFonts w:cs="Arial"/>
          <w:szCs w:val="20"/>
        </w:rPr>
        <w:t>Codering van de leerplandoelstellingen:</w:t>
      </w:r>
    </w:p>
    <w:p w:rsidR="00AE480A" w:rsidRPr="00AE480A" w:rsidRDefault="00AE480A" w:rsidP="00AE480A">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ET</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Eindterm met decretaal nummer</w:t>
            </w:r>
          </w:p>
        </w:tc>
      </w:tr>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LER</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 xml:space="preserve">‘Leren </w:t>
            </w:r>
            <w:proofErr w:type="spellStart"/>
            <w:r w:rsidRPr="00AE480A">
              <w:rPr>
                <w:rFonts w:cs="Arial"/>
                <w:szCs w:val="20"/>
              </w:rPr>
              <w:t>leren</w:t>
            </w:r>
            <w:proofErr w:type="spellEnd"/>
            <w:r w:rsidRPr="00AE480A">
              <w:rPr>
                <w:rFonts w:cs="Arial"/>
                <w:szCs w:val="20"/>
              </w:rPr>
              <w:t>’ met decretaal nummer</w:t>
            </w:r>
          </w:p>
        </w:tc>
      </w:tr>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STM</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Stam VOET met decretaal nummer</w:t>
            </w:r>
          </w:p>
        </w:tc>
      </w:tr>
      <w:tr w:rsidR="00AE480A" w:rsidRPr="00AE480A" w:rsidTr="00DF5EEE">
        <w:trPr>
          <w:jc w:val="center"/>
        </w:trPr>
        <w:tc>
          <w:tcPr>
            <w:tcW w:w="96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LGV</w:t>
            </w:r>
          </w:p>
        </w:tc>
        <w:tc>
          <w:tcPr>
            <w:tcW w:w="652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Lichamelijke gezondheid en veiligheid</w:t>
            </w:r>
          </w:p>
        </w:tc>
      </w:tr>
      <w:tr w:rsidR="00AE480A" w:rsidRPr="00AE480A" w:rsidTr="00DF5EEE">
        <w:trPr>
          <w:jc w:val="center"/>
        </w:trPr>
        <w:tc>
          <w:tcPr>
            <w:tcW w:w="96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MGZ</w:t>
            </w:r>
          </w:p>
        </w:tc>
        <w:tc>
          <w:tcPr>
            <w:tcW w:w="652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Mentale gezondheid</w:t>
            </w:r>
          </w:p>
        </w:tc>
      </w:tr>
      <w:tr w:rsidR="00AE480A" w:rsidRPr="00AE480A" w:rsidTr="00DF5EEE">
        <w:trPr>
          <w:jc w:val="center"/>
        </w:trPr>
        <w:tc>
          <w:tcPr>
            <w:tcW w:w="96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SOC</w:t>
            </w:r>
          </w:p>
        </w:tc>
        <w:tc>
          <w:tcPr>
            <w:tcW w:w="652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proofErr w:type="spellStart"/>
            <w:r w:rsidRPr="00AE480A">
              <w:rPr>
                <w:rFonts w:cs="Arial"/>
                <w:szCs w:val="20"/>
              </w:rPr>
              <w:t>Sociorelationele</w:t>
            </w:r>
            <w:proofErr w:type="spellEnd"/>
            <w:r w:rsidRPr="00AE480A">
              <w:rPr>
                <w:rFonts w:cs="Arial"/>
                <w:szCs w:val="20"/>
              </w:rPr>
              <w:t xml:space="preserve"> ontwikkeling</w:t>
            </w:r>
          </w:p>
        </w:tc>
      </w:tr>
      <w:tr w:rsidR="00AE480A" w:rsidRPr="00AE480A" w:rsidTr="00DF5EEE">
        <w:trPr>
          <w:jc w:val="center"/>
        </w:trPr>
        <w:tc>
          <w:tcPr>
            <w:tcW w:w="96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ODO</w:t>
            </w:r>
          </w:p>
        </w:tc>
        <w:tc>
          <w:tcPr>
            <w:tcW w:w="6520" w:type="dxa"/>
            <w:tcBorders>
              <w:top w:val="single" w:sz="4" w:space="0" w:color="auto"/>
              <w:left w:val="single" w:sz="4" w:space="0" w:color="auto"/>
              <w:bottom w:val="single" w:sz="4" w:space="0" w:color="auto"/>
              <w:right w:val="single" w:sz="4" w:space="0" w:color="auto"/>
            </w:tcBorders>
          </w:tcPr>
          <w:p w:rsidR="00AE480A" w:rsidRPr="00AE480A" w:rsidRDefault="00AE480A" w:rsidP="00AE480A">
            <w:pPr>
              <w:widowControl w:val="0"/>
              <w:tabs>
                <w:tab w:val="left" w:pos="1276"/>
              </w:tabs>
              <w:jc w:val="both"/>
              <w:rPr>
                <w:rFonts w:cs="Arial"/>
                <w:szCs w:val="20"/>
              </w:rPr>
            </w:pPr>
            <w:r w:rsidRPr="00AE480A">
              <w:rPr>
                <w:rFonts w:cs="Arial"/>
                <w:szCs w:val="20"/>
              </w:rPr>
              <w:t>Omgeving en duurzame ontwikkeling</w:t>
            </w:r>
          </w:p>
        </w:tc>
      </w:tr>
    </w:tbl>
    <w:p w:rsidR="00AE480A" w:rsidRPr="00AE480A" w:rsidRDefault="00AE480A" w:rsidP="00AE480A">
      <w:pPr>
        <w:tabs>
          <w:tab w:val="left" w:pos="1276"/>
        </w:tabs>
        <w:jc w:val="both"/>
        <w:rPr>
          <w:rFonts w:cs="Arial"/>
          <w:szCs w:val="20"/>
        </w:rPr>
      </w:pPr>
    </w:p>
    <w:p w:rsidR="00AE480A" w:rsidRPr="00AE480A" w:rsidRDefault="00AE480A" w:rsidP="00AE480A">
      <w:pPr>
        <w:tabs>
          <w:tab w:val="left" w:pos="1276"/>
        </w:tabs>
        <w:jc w:val="both"/>
        <w:rPr>
          <w:rFonts w:cs="Arial"/>
          <w:b/>
          <w:bCs/>
          <w:szCs w:val="20"/>
        </w:rPr>
      </w:pPr>
    </w:p>
    <w:p w:rsidR="00AE480A" w:rsidRPr="00AE480A" w:rsidRDefault="00AE480A" w:rsidP="00AE480A">
      <w:pPr>
        <w:tabs>
          <w:tab w:val="left" w:pos="1276"/>
        </w:tabs>
        <w:jc w:val="both"/>
        <w:rPr>
          <w:rFonts w:cs="Arial"/>
          <w:bCs/>
          <w:szCs w:val="20"/>
        </w:rPr>
      </w:pPr>
      <w:r w:rsidRPr="00AE480A">
        <w:rPr>
          <w:rFonts w:cs="Arial"/>
          <w:b/>
          <w:bCs/>
          <w:szCs w:val="20"/>
        </w:rPr>
        <w:t>Kolom 4:</w:t>
      </w:r>
      <w:r w:rsidRPr="00AE480A">
        <w:rPr>
          <w:rFonts w:cs="Arial"/>
          <w:bCs/>
          <w:szCs w:val="20"/>
        </w:rPr>
        <w:t xml:space="preserve"> </w:t>
      </w:r>
      <w:r w:rsidRPr="00AE480A">
        <w:rPr>
          <w:rFonts w:cs="Arial"/>
          <w:bCs/>
          <w:szCs w:val="20"/>
        </w:rPr>
        <w:tab/>
        <w:t>Basis of uitbreiding (B/U)</w:t>
      </w:r>
    </w:p>
    <w:p w:rsidR="00AE480A" w:rsidRPr="00AE480A" w:rsidRDefault="00AE480A" w:rsidP="00AE480A">
      <w:pPr>
        <w:tabs>
          <w:tab w:val="left" w:pos="1276"/>
        </w:tabs>
        <w:jc w:val="both"/>
        <w:rPr>
          <w:rFonts w:cs="Arial"/>
          <w:szCs w:val="20"/>
        </w:rPr>
      </w:pPr>
      <w:r w:rsidRPr="00AE480A">
        <w:rPr>
          <w:rFonts w:cs="Arial"/>
          <w:szCs w:val="20"/>
        </w:rPr>
        <w:t>Er wordt een onderscheid gemaakt tussen basis- en uitbreidingsdoelstellingen.</w:t>
      </w:r>
    </w:p>
    <w:p w:rsidR="00AE480A" w:rsidRPr="00AE480A" w:rsidRDefault="00AE480A" w:rsidP="00AE480A">
      <w:pPr>
        <w:tabs>
          <w:tab w:val="left" w:pos="1276"/>
        </w:tabs>
        <w:jc w:val="both"/>
        <w:rPr>
          <w:rFonts w:cs="Arial"/>
          <w:szCs w:val="20"/>
        </w:rPr>
      </w:pPr>
      <w:r w:rsidRPr="00AE480A">
        <w:rPr>
          <w:rFonts w:cs="Arial"/>
          <w:szCs w:val="20"/>
        </w:rPr>
        <w:t>Basisdoelstellingen (B) vormen de criteria voor het slagen, moeten door nagenoeg alle leerlingen bereikt worden.</w:t>
      </w:r>
    </w:p>
    <w:p w:rsidR="00AE480A" w:rsidRPr="00AE480A" w:rsidRDefault="00AE480A" w:rsidP="00AE480A">
      <w:pPr>
        <w:tabs>
          <w:tab w:val="left" w:pos="1276"/>
        </w:tabs>
        <w:jc w:val="both"/>
        <w:rPr>
          <w:rFonts w:cs="Arial"/>
          <w:szCs w:val="20"/>
        </w:rPr>
      </w:pPr>
      <w:r w:rsidRPr="00AE480A">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AE480A" w:rsidRPr="00AE480A" w:rsidRDefault="00AE480A" w:rsidP="00AE480A">
      <w:pPr>
        <w:keepNext/>
        <w:widowControl w:val="0"/>
        <w:tabs>
          <w:tab w:val="left" w:pos="1276"/>
        </w:tabs>
        <w:jc w:val="both"/>
        <w:outlineLvl w:val="3"/>
        <w:rPr>
          <w:rFonts w:cs="Arial"/>
          <w:bCs/>
          <w:szCs w:val="20"/>
        </w:rPr>
      </w:pPr>
    </w:p>
    <w:p w:rsidR="00AE480A" w:rsidRPr="00AE480A" w:rsidRDefault="00AE480A" w:rsidP="00AE480A"/>
    <w:p w:rsidR="00AE480A" w:rsidRPr="00AE480A" w:rsidRDefault="00AE480A" w:rsidP="00AE480A">
      <w:pPr>
        <w:keepNext/>
        <w:widowControl w:val="0"/>
        <w:tabs>
          <w:tab w:val="left" w:pos="1276"/>
        </w:tabs>
        <w:jc w:val="both"/>
        <w:outlineLvl w:val="3"/>
        <w:rPr>
          <w:rFonts w:cs="Arial"/>
          <w:bCs/>
          <w:i/>
          <w:szCs w:val="20"/>
        </w:rPr>
      </w:pPr>
      <w:r w:rsidRPr="00AE480A">
        <w:rPr>
          <w:rFonts w:cs="Arial"/>
          <w:b/>
          <w:bCs/>
          <w:szCs w:val="20"/>
        </w:rPr>
        <w:t>Kolom 5:</w:t>
      </w:r>
      <w:r w:rsidRPr="00AE480A">
        <w:rPr>
          <w:rFonts w:cs="Arial"/>
          <w:bCs/>
          <w:szCs w:val="20"/>
        </w:rPr>
        <w:t xml:space="preserve"> </w:t>
      </w:r>
      <w:r w:rsidRPr="00AE480A">
        <w:rPr>
          <w:rFonts w:cs="Arial"/>
          <w:bCs/>
          <w:szCs w:val="20"/>
        </w:rPr>
        <w:tab/>
        <w:t>Didactische wenken en hulpmiddelen</w:t>
      </w:r>
    </w:p>
    <w:p w:rsidR="00AE480A" w:rsidRPr="00AE480A" w:rsidRDefault="00AE480A" w:rsidP="00AE480A">
      <w:pPr>
        <w:tabs>
          <w:tab w:val="left" w:pos="1276"/>
        </w:tabs>
        <w:jc w:val="both"/>
        <w:rPr>
          <w:rFonts w:cs="Arial"/>
          <w:szCs w:val="20"/>
        </w:rPr>
      </w:pPr>
      <w:r w:rsidRPr="00AE480A">
        <w:rPr>
          <w:rFonts w:cs="Arial"/>
          <w:szCs w:val="20"/>
        </w:rPr>
        <w:t>Didactische wenken zijn bedoeld als ondersteuning van de leerkracht, de vakgroep en het schoolteam.</w:t>
      </w:r>
    </w:p>
    <w:p w:rsidR="00AE480A" w:rsidRPr="00AE480A" w:rsidRDefault="00AE480A" w:rsidP="00AE480A">
      <w:pPr>
        <w:tabs>
          <w:tab w:val="left" w:pos="1276"/>
        </w:tabs>
        <w:jc w:val="both"/>
        <w:rPr>
          <w:rFonts w:cs="Arial"/>
          <w:szCs w:val="20"/>
        </w:rPr>
      </w:pPr>
    </w:p>
    <w:p w:rsidR="00AE480A" w:rsidRPr="00AE480A" w:rsidRDefault="00AE480A" w:rsidP="00AE480A">
      <w:pPr>
        <w:tabs>
          <w:tab w:val="left" w:pos="284"/>
        </w:tabs>
        <w:jc w:val="both"/>
        <w:rPr>
          <w:rFonts w:cs="Arial"/>
          <w:szCs w:val="20"/>
        </w:rPr>
      </w:pPr>
      <w:r w:rsidRPr="00AE480A">
        <w:rPr>
          <w:rFonts w:cs="Arial"/>
          <w:szCs w:val="20"/>
        </w:rPr>
        <w:t>Zij kunnen:</w:t>
      </w:r>
    </w:p>
    <w:p w:rsidR="00AE480A" w:rsidRPr="00AE480A" w:rsidRDefault="00AE480A" w:rsidP="00AE480A">
      <w:pPr>
        <w:tabs>
          <w:tab w:val="left" w:pos="284"/>
        </w:tabs>
        <w:jc w:val="both"/>
        <w:rPr>
          <w:rFonts w:cs="Arial"/>
          <w:szCs w:val="20"/>
        </w:rPr>
      </w:pPr>
      <w:r w:rsidRPr="00AE480A">
        <w:rPr>
          <w:rFonts w:cs="Arial"/>
          <w:szCs w:val="20"/>
        </w:rPr>
        <w:t>-</w:t>
      </w:r>
      <w:r w:rsidRPr="00AE480A">
        <w:rPr>
          <w:rFonts w:cs="Arial"/>
          <w:szCs w:val="20"/>
        </w:rPr>
        <w:tab/>
        <w:t>een leerplandoelstelling of leerinhoud verduidelijken;</w:t>
      </w:r>
    </w:p>
    <w:p w:rsidR="00AE480A" w:rsidRPr="00AE480A" w:rsidRDefault="00AE480A" w:rsidP="00AE480A">
      <w:pPr>
        <w:tabs>
          <w:tab w:val="left" w:pos="284"/>
        </w:tabs>
        <w:ind w:left="284" w:hanging="284"/>
        <w:jc w:val="both"/>
        <w:rPr>
          <w:rFonts w:cs="Arial"/>
          <w:szCs w:val="20"/>
        </w:rPr>
      </w:pPr>
      <w:r w:rsidRPr="00AE480A">
        <w:rPr>
          <w:rFonts w:cs="Arial"/>
          <w:szCs w:val="20"/>
        </w:rPr>
        <w:t>-</w:t>
      </w:r>
      <w:r w:rsidRPr="00AE480A">
        <w:rPr>
          <w:rFonts w:cs="Arial"/>
          <w:szCs w:val="20"/>
        </w:rPr>
        <w:tab/>
        <w:t>didactische werkvormen of hulpmiddelen aangeven die leerplandoelstellingen helpen realiseren;</w:t>
      </w:r>
    </w:p>
    <w:p w:rsidR="00AE480A" w:rsidRPr="00AE480A" w:rsidRDefault="00AE480A" w:rsidP="00AE480A">
      <w:pPr>
        <w:tabs>
          <w:tab w:val="left" w:pos="284"/>
        </w:tabs>
        <w:ind w:left="284" w:hanging="284"/>
        <w:jc w:val="both"/>
        <w:rPr>
          <w:rFonts w:cs="Arial"/>
          <w:szCs w:val="20"/>
        </w:rPr>
      </w:pPr>
      <w:r w:rsidRPr="00AE480A">
        <w:rPr>
          <w:rFonts w:cs="Arial"/>
          <w:szCs w:val="20"/>
        </w:rPr>
        <w:t>-</w:t>
      </w:r>
      <w:r w:rsidRPr="00AE480A">
        <w:rPr>
          <w:rFonts w:cs="Arial"/>
          <w:szCs w:val="20"/>
        </w:rPr>
        <w:tab/>
        <w:t>het verband aangeven met een context van vakoverschrijdende eindtermen/ontwikkelingsdoelen;</w:t>
      </w:r>
    </w:p>
    <w:p w:rsidR="00AE480A" w:rsidRPr="00AE480A" w:rsidRDefault="00AE480A" w:rsidP="00AE480A">
      <w:pPr>
        <w:tabs>
          <w:tab w:val="left" w:pos="284"/>
        </w:tabs>
        <w:jc w:val="both"/>
        <w:rPr>
          <w:rFonts w:cs="Arial"/>
          <w:szCs w:val="20"/>
        </w:rPr>
      </w:pPr>
      <w:r w:rsidRPr="00AE480A">
        <w:rPr>
          <w:rFonts w:cs="Arial"/>
          <w:szCs w:val="20"/>
        </w:rPr>
        <w:lastRenderedPageBreak/>
        <w:t>-</w:t>
      </w:r>
      <w:r w:rsidRPr="00AE480A">
        <w:rPr>
          <w:rFonts w:cs="Arial"/>
          <w:szCs w:val="20"/>
        </w:rPr>
        <w:tab/>
        <w:t>richtlijnen geven voor evaluatie;</w:t>
      </w:r>
    </w:p>
    <w:p w:rsidR="00AE480A" w:rsidRPr="00AE480A" w:rsidRDefault="00AE480A" w:rsidP="00AE480A">
      <w:pPr>
        <w:tabs>
          <w:tab w:val="left" w:pos="284"/>
        </w:tabs>
        <w:jc w:val="both"/>
        <w:rPr>
          <w:rFonts w:cs="Arial"/>
          <w:szCs w:val="20"/>
        </w:rPr>
      </w:pPr>
      <w:r w:rsidRPr="00AE480A">
        <w:rPr>
          <w:rFonts w:cs="Arial"/>
          <w:szCs w:val="20"/>
        </w:rPr>
        <w:t>-</w:t>
      </w:r>
      <w:r w:rsidRPr="00AE480A">
        <w:rPr>
          <w:rFonts w:cs="Arial"/>
          <w:szCs w:val="20"/>
        </w:rPr>
        <w:tab/>
        <w:t>verwijzen naar bibliografie, nuttige adressen;</w:t>
      </w:r>
    </w:p>
    <w:p w:rsidR="00AE480A" w:rsidRPr="00AE480A" w:rsidRDefault="00AE480A" w:rsidP="00AE480A">
      <w:pPr>
        <w:tabs>
          <w:tab w:val="left" w:pos="284"/>
        </w:tabs>
        <w:ind w:left="284" w:hanging="284"/>
        <w:jc w:val="both"/>
        <w:rPr>
          <w:rFonts w:cs="Arial"/>
          <w:szCs w:val="20"/>
        </w:rPr>
      </w:pPr>
      <w:r w:rsidRPr="00AE480A">
        <w:rPr>
          <w:rFonts w:cs="Arial"/>
          <w:szCs w:val="20"/>
        </w:rPr>
        <w:t>-</w:t>
      </w:r>
      <w:r w:rsidRPr="00AE480A">
        <w:rPr>
          <w:rFonts w:cs="Arial"/>
          <w:szCs w:val="20"/>
        </w:rPr>
        <w:tab/>
        <w:t>verbanden leggen met andere vakken, met informatie- en communicatietechnologie, met intercultureel onderwijs, met taalbeleid.</w:t>
      </w:r>
    </w:p>
    <w:p w:rsidR="00AE480A" w:rsidRPr="00AE480A" w:rsidRDefault="00AE480A" w:rsidP="00AE480A">
      <w:pPr>
        <w:tabs>
          <w:tab w:val="left" w:pos="284"/>
        </w:tabs>
        <w:jc w:val="both"/>
        <w:rPr>
          <w:rFonts w:cs="Arial"/>
          <w:szCs w:val="20"/>
        </w:rPr>
      </w:pPr>
    </w:p>
    <w:p w:rsidR="00AE480A" w:rsidRPr="00AE480A" w:rsidRDefault="00AE480A" w:rsidP="00AE480A">
      <w:pPr>
        <w:tabs>
          <w:tab w:val="left" w:pos="284"/>
        </w:tabs>
        <w:jc w:val="both"/>
        <w:rPr>
          <w:rFonts w:cs="Arial"/>
          <w:szCs w:val="20"/>
        </w:rPr>
      </w:pPr>
    </w:p>
    <w:p w:rsidR="00AE480A" w:rsidRPr="00AE480A" w:rsidRDefault="00AE480A" w:rsidP="00AE480A">
      <w:pPr>
        <w:tabs>
          <w:tab w:val="left" w:pos="284"/>
        </w:tabs>
        <w:jc w:val="both"/>
        <w:rPr>
          <w:rFonts w:cs="Arial"/>
          <w:bCs/>
          <w:szCs w:val="20"/>
        </w:rPr>
      </w:pPr>
      <w:r w:rsidRPr="00AE480A">
        <w:rPr>
          <w:rFonts w:cs="Arial"/>
          <w:b/>
          <w:bCs/>
          <w:szCs w:val="20"/>
        </w:rPr>
        <w:t>Kolom 6:</w:t>
      </w:r>
      <w:r w:rsidRPr="00AE480A">
        <w:rPr>
          <w:rFonts w:cs="Arial"/>
          <w:bCs/>
          <w:szCs w:val="20"/>
        </w:rPr>
        <w:t xml:space="preserve"> </w:t>
      </w:r>
      <w:r w:rsidRPr="00AE480A">
        <w:rPr>
          <w:rFonts w:cs="Arial"/>
          <w:bCs/>
          <w:szCs w:val="20"/>
        </w:rPr>
        <w:tab/>
        <w:t>Link</w:t>
      </w:r>
    </w:p>
    <w:p w:rsidR="00AE480A" w:rsidRPr="00AE480A" w:rsidRDefault="00AE480A" w:rsidP="00AE480A">
      <w:pPr>
        <w:jc w:val="both"/>
        <w:rPr>
          <w:rFonts w:cs="Arial"/>
          <w:szCs w:val="20"/>
        </w:rPr>
      </w:pPr>
      <w:r w:rsidRPr="00AE480A">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AE480A" w:rsidRPr="00AE480A" w:rsidRDefault="00AE480A" w:rsidP="00AE480A">
      <w:pPr>
        <w:jc w:val="both"/>
        <w:rPr>
          <w:rFonts w:cs="Arial"/>
          <w:szCs w:val="20"/>
        </w:rPr>
      </w:pPr>
    </w:p>
    <w:p w:rsidR="00AE480A" w:rsidRPr="00AE480A" w:rsidRDefault="00AE480A" w:rsidP="00AE480A">
      <w:pPr>
        <w:jc w:val="both"/>
        <w:rPr>
          <w:rFonts w:cs="Arial"/>
          <w:szCs w:val="20"/>
        </w:rPr>
      </w:pPr>
      <w:r w:rsidRPr="00AE480A">
        <w:rPr>
          <w:rFonts w:cs="Arial"/>
          <w:szCs w:val="20"/>
        </w:rPr>
        <w:t>Codering:</w:t>
      </w:r>
    </w:p>
    <w:p w:rsidR="00AE480A" w:rsidRPr="00AE480A" w:rsidRDefault="00AE480A" w:rsidP="00AE480A">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TA.BE</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Taalbeleid</w:t>
            </w:r>
          </w:p>
        </w:tc>
      </w:tr>
      <w:tr w:rsidR="00AE480A" w:rsidRPr="00AE480A" w:rsidTr="00DF5EEE">
        <w:trPr>
          <w:jc w:val="center"/>
        </w:trPr>
        <w:tc>
          <w:tcPr>
            <w:tcW w:w="7480" w:type="dxa"/>
            <w:gridSpan w:val="2"/>
          </w:tcPr>
          <w:p w:rsidR="00AE480A" w:rsidRPr="00AE480A" w:rsidRDefault="00AE480A" w:rsidP="00AE480A">
            <w:pPr>
              <w:widowControl w:val="0"/>
              <w:tabs>
                <w:tab w:val="left" w:pos="1276"/>
              </w:tabs>
              <w:jc w:val="both"/>
              <w:rPr>
                <w:rFonts w:cs="Arial"/>
                <w:b/>
                <w:szCs w:val="20"/>
              </w:rPr>
            </w:pPr>
            <w:r w:rsidRPr="00AE480A">
              <w:rPr>
                <w:rFonts w:cs="Arial"/>
                <w:b/>
                <w:szCs w:val="20"/>
              </w:rPr>
              <w:t>Vakoverschrijdende eindtermen (VOET)</w:t>
            </w:r>
          </w:p>
        </w:tc>
      </w:tr>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LER</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 xml:space="preserve">Leren </w:t>
            </w:r>
            <w:proofErr w:type="spellStart"/>
            <w:r w:rsidRPr="00AE480A">
              <w:rPr>
                <w:rFonts w:cs="Arial"/>
                <w:szCs w:val="20"/>
              </w:rPr>
              <w:t>leren</w:t>
            </w:r>
            <w:proofErr w:type="spellEnd"/>
          </w:p>
        </w:tc>
      </w:tr>
      <w:tr w:rsidR="00AE480A" w:rsidRPr="00AE480A" w:rsidTr="00DF5EEE">
        <w:trPr>
          <w:jc w:val="center"/>
        </w:trPr>
        <w:tc>
          <w:tcPr>
            <w:tcW w:w="960" w:type="dxa"/>
          </w:tcPr>
          <w:p w:rsidR="00AE480A" w:rsidRPr="00AE480A" w:rsidRDefault="00AE480A" w:rsidP="00AE480A">
            <w:pPr>
              <w:widowControl w:val="0"/>
              <w:tabs>
                <w:tab w:val="left" w:pos="1276"/>
              </w:tabs>
              <w:jc w:val="both"/>
              <w:rPr>
                <w:rFonts w:cs="Arial"/>
                <w:szCs w:val="20"/>
              </w:rPr>
            </w:pPr>
            <w:r w:rsidRPr="00AE480A">
              <w:rPr>
                <w:rFonts w:cs="Arial"/>
                <w:szCs w:val="20"/>
              </w:rPr>
              <w:t>LGV</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Lichamelijke gezondheid en veiligheid</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rFonts w:cs="Arial"/>
                <w:szCs w:val="20"/>
              </w:rPr>
              <w:t>MGZ</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Mentale gezondheid</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szCs w:val="20"/>
              </w:rPr>
              <w:t>SOC</w:t>
            </w:r>
          </w:p>
        </w:tc>
        <w:tc>
          <w:tcPr>
            <w:tcW w:w="6520" w:type="dxa"/>
          </w:tcPr>
          <w:p w:rsidR="00AE480A" w:rsidRPr="00AE480A" w:rsidRDefault="00AE480A" w:rsidP="00AE480A">
            <w:pPr>
              <w:widowControl w:val="0"/>
              <w:tabs>
                <w:tab w:val="left" w:pos="1276"/>
              </w:tabs>
              <w:jc w:val="both"/>
              <w:rPr>
                <w:rFonts w:cs="Arial"/>
                <w:szCs w:val="20"/>
              </w:rPr>
            </w:pPr>
            <w:proofErr w:type="spellStart"/>
            <w:r w:rsidRPr="00AE480A">
              <w:rPr>
                <w:rFonts w:cs="Arial"/>
                <w:szCs w:val="20"/>
              </w:rPr>
              <w:t>Sociorelationele</w:t>
            </w:r>
            <w:proofErr w:type="spellEnd"/>
            <w:r w:rsidRPr="00AE480A">
              <w:rPr>
                <w:rFonts w:cs="Arial"/>
                <w:szCs w:val="20"/>
              </w:rPr>
              <w:t xml:space="preserve"> ontwikkeling</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rFonts w:cs="Arial"/>
                <w:szCs w:val="20"/>
              </w:rPr>
              <w:t>ODO</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Omgeving en duurzame ontwikkeling</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rFonts w:cs="Arial"/>
                <w:szCs w:val="20"/>
              </w:rPr>
              <w:t>PJS</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Politiek-juridische samenleving</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rFonts w:cs="Arial"/>
                <w:szCs w:val="20"/>
              </w:rPr>
              <w:t>SES</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Socio-economische samenleving</w:t>
            </w:r>
          </w:p>
        </w:tc>
      </w:tr>
      <w:tr w:rsidR="00AE480A" w:rsidRPr="00AE480A" w:rsidTr="00DF5EEE">
        <w:trPr>
          <w:jc w:val="center"/>
        </w:trPr>
        <w:tc>
          <w:tcPr>
            <w:tcW w:w="960" w:type="dxa"/>
          </w:tcPr>
          <w:p w:rsidR="00AE480A" w:rsidRPr="00AE480A" w:rsidRDefault="00AE480A" w:rsidP="00AE480A">
            <w:pPr>
              <w:widowControl w:val="0"/>
              <w:jc w:val="both"/>
              <w:rPr>
                <w:szCs w:val="20"/>
              </w:rPr>
            </w:pPr>
            <w:r w:rsidRPr="00AE480A">
              <w:rPr>
                <w:rFonts w:cs="Arial"/>
                <w:szCs w:val="20"/>
              </w:rPr>
              <w:t>SCS</w:t>
            </w:r>
          </w:p>
        </w:tc>
        <w:tc>
          <w:tcPr>
            <w:tcW w:w="6520" w:type="dxa"/>
          </w:tcPr>
          <w:p w:rsidR="00AE480A" w:rsidRPr="00AE480A" w:rsidRDefault="00AE480A" w:rsidP="00AE480A">
            <w:pPr>
              <w:widowControl w:val="0"/>
              <w:tabs>
                <w:tab w:val="left" w:pos="1276"/>
              </w:tabs>
              <w:jc w:val="both"/>
              <w:rPr>
                <w:rFonts w:cs="Arial"/>
                <w:szCs w:val="20"/>
              </w:rPr>
            </w:pPr>
            <w:r w:rsidRPr="00AE480A">
              <w:rPr>
                <w:rFonts w:cs="Arial"/>
                <w:szCs w:val="20"/>
              </w:rPr>
              <w:t>Socioculturele samenleving</w:t>
            </w:r>
          </w:p>
        </w:tc>
      </w:tr>
    </w:tbl>
    <w:p w:rsidR="00AE480A" w:rsidRPr="00AE480A" w:rsidRDefault="00AE480A" w:rsidP="00AE480A">
      <w:pPr>
        <w:rPr>
          <w:rFonts w:cs="Arial"/>
          <w:szCs w:val="20"/>
        </w:rPr>
      </w:pPr>
    </w:p>
    <w:p w:rsidR="00AE480A" w:rsidRPr="00AE480A" w:rsidRDefault="00AE480A" w:rsidP="00AE480A">
      <w:pPr>
        <w:rPr>
          <w:rFonts w:cs="Arial"/>
          <w:szCs w:val="20"/>
        </w:rPr>
      </w:pPr>
    </w:p>
    <w:p w:rsidR="00AE480A" w:rsidRPr="00AE480A" w:rsidRDefault="00AE480A" w:rsidP="00AE480A">
      <w:pPr>
        <w:keepNext/>
        <w:spacing w:before="120" w:after="120"/>
        <w:ind w:left="578" w:hanging="578"/>
        <w:outlineLvl w:val="1"/>
        <w:rPr>
          <w:rFonts w:cs="Arial"/>
          <w:b/>
          <w:bCs/>
          <w:iCs/>
          <w:szCs w:val="20"/>
        </w:rPr>
      </w:pPr>
      <w:bookmarkStart w:id="63" w:name="_Toc388449042"/>
      <w:bookmarkStart w:id="64" w:name="_Toc388449653"/>
      <w:bookmarkStart w:id="65" w:name="_Toc388956371"/>
      <w:bookmarkStart w:id="66" w:name="_Toc388956510"/>
      <w:r w:rsidRPr="00AE480A">
        <w:rPr>
          <w:rFonts w:cs="Arial"/>
          <w:b/>
          <w:bCs/>
          <w:iCs/>
          <w:szCs w:val="20"/>
        </w:rPr>
        <w:t>5.1</w:t>
      </w:r>
      <w:r w:rsidRPr="00AE480A">
        <w:rPr>
          <w:rFonts w:cs="Arial"/>
          <w:b/>
          <w:bCs/>
          <w:iCs/>
          <w:szCs w:val="20"/>
        </w:rPr>
        <w:tab/>
        <w:t>Algemene doelstellingen voor het vak</w:t>
      </w:r>
      <w:bookmarkEnd w:id="63"/>
      <w:bookmarkEnd w:id="64"/>
      <w:r w:rsidR="001C22C4">
        <w:rPr>
          <w:rFonts w:cs="Arial"/>
          <w:b/>
          <w:bCs/>
          <w:iCs/>
          <w:szCs w:val="20"/>
        </w:rPr>
        <w:t xml:space="preserve"> Lichamelijke opvoeding in de derde graad Ballet</w:t>
      </w:r>
      <w:bookmarkEnd w:id="65"/>
      <w:bookmarkEnd w:id="66"/>
    </w:p>
    <w:p w:rsidR="00AE480A" w:rsidRPr="00AE480A" w:rsidRDefault="00AE480A" w:rsidP="00356CF3">
      <w:pPr>
        <w:numPr>
          <w:ilvl w:val="0"/>
          <w:numId w:val="20"/>
        </w:numPr>
        <w:contextualSpacing/>
        <w:rPr>
          <w:szCs w:val="20"/>
        </w:rPr>
      </w:pPr>
      <w:r w:rsidRPr="00AE480A">
        <w:rPr>
          <w:szCs w:val="20"/>
        </w:rPr>
        <w:t xml:space="preserve">De motorische competentie om een </w:t>
      </w:r>
      <w:proofErr w:type="spellStart"/>
      <w:r w:rsidRPr="00AE480A">
        <w:rPr>
          <w:szCs w:val="20"/>
        </w:rPr>
        <w:t>bewegingsactieve</w:t>
      </w:r>
      <w:proofErr w:type="spellEnd"/>
      <w:r w:rsidRPr="00AE480A">
        <w:rPr>
          <w:szCs w:val="20"/>
        </w:rPr>
        <w:t xml:space="preserve"> levensstijl te verwerven, kunnen verdiepen en verbreden.</w:t>
      </w:r>
    </w:p>
    <w:p w:rsidR="00AE480A" w:rsidRPr="00AE480A" w:rsidRDefault="00AE480A" w:rsidP="00356CF3">
      <w:pPr>
        <w:numPr>
          <w:ilvl w:val="0"/>
          <w:numId w:val="20"/>
        </w:numPr>
        <w:contextualSpacing/>
        <w:rPr>
          <w:szCs w:val="20"/>
        </w:rPr>
      </w:pPr>
      <w:r w:rsidRPr="00AE480A">
        <w:rPr>
          <w:szCs w:val="20"/>
        </w:rPr>
        <w:t>De motorische competentie om optimaal te functioneren in verschillende bewegingscontexten kunnen verdiepen en verbreden.</w:t>
      </w:r>
    </w:p>
    <w:p w:rsidR="00AE480A" w:rsidRPr="00AE480A" w:rsidRDefault="00AE480A" w:rsidP="00356CF3">
      <w:pPr>
        <w:numPr>
          <w:ilvl w:val="0"/>
          <w:numId w:val="20"/>
        </w:numPr>
        <w:contextualSpacing/>
        <w:rPr>
          <w:szCs w:val="20"/>
        </w:rPr>
      </w:pPr>
      <w:r w:rsidRPr="00AE480A">
        <w:rPr>
          <w:szCs w:val="20"/>
        </w:rPr>
        <w:t>Bewegingservaringen en –context zelf kunnen evalueren en hierover kunnen communiceren.</w:t>
      </w:r>
    </w:p>
    <w:p w:rsidR="001C22C4" w:rsidRDefault="00AE480A" w:rsidP="00356CF3">
      <w:pPr>
        <w:numPr>
          <w:ilvl w:val="0"/>
          <w:numId w:val="20"/>
        </w:numPr>
        <w:contextualSpacing/>
        <w:rPr>
          <w:szCs w:val="20"/>
        </w:rPr>
      </w:pPr>
      <w:r w:rsidRPr="00AE480A">
        <w:rPr>
          <w:szCs w:val="20"/>
        </w:rPr>
        <w:t>Compet</w:t>
      </w:r>
      <w:r w:rsidR="001C22C4">
        <w:rPr>
          <w:szCs w:val="20"/>
        </w:rPr>
        <w:t>enties kunnen ontwikkelen om de gezonde en gedisciplineerde</w:t>
      </w:r>
      <w:r w:rsidRPr="00AE480A">
        <w:rPr>
          <w:szCs w:val="20"/>
        </w:rPr>
        <w:t xml:space="preserve"> levensstijl </w:t>
      </w:r>
      <w:r w:rsidR="001C22C4">
        <w:rPr>
          <w:szCs w:val="20"/>
        </w:rPr>
        <w:t xml:space="preserve">van de professionele balletdanser </w:t>
      </w:r>
      <w:r w:rsidRPr="00AE480A">
        <w:rPr>
          <w:szCs w:val="20"/>
        </w:rPr>
        <w:t>te optimali</w:t>
      </w:r>
      <w:r w:rsidR="001C22C4">
        <w:rPr>
          <w:szCs w:val="20"/>
        </w:rPr>
        <w:t xml:space="preserve">seren met aandacht voor: </w:t>
      </w:r>
    </w:p>
    <w:p w:rsidR="001C22C4" w:rsidRDefault="001C22C4" w:rsidP="00356CF3">
      <w:pPr>
        <w:pStyle w:val="Lijstalinea"/>
        <w:numPr>
          <w:ilvl w:val="0"/>
          <w:numId w:val="30"/>
        </w:numPr>
        <w:rPr>
          <w:sz w:val="20"/>
        </w:rPr>
      </w:pPr>
      <w:r>
        <w:rPr>
          <w:sz w:val="20"/>
        </w:rPr>
        <w:t>de eigen conditie</w:t>
      </w:r>
      <w:r w:rsidRPr="001C22C4">
        <w:rPr>
          <w:sz w:val="20"/>
        </w:rPr>
        <w:t xml:space="preserve"> </w:t>
      </w:r>
    </w:p>
    <w:p w:rsidR="001C22C4" w:rsidRDefault="001C22C4" w:rsidP="00356CF3">
      <w:pPr>
        <w:pStyle w:val="Lijstalinea"/>
        <w:numPr>
          <w:ilvl w:val="0"/>
          <w:numId w:val="30"/>
        </w:numPr>
        <w:rPr>
          <w:sz w:val="20"/>
        </w:rPr>
      </w:pPr>
      <w:r w:rsidRPr="001C22C4">
        <w:rPr>
          <w:sz w:val="20"/>
        </w:rPr>
        <w:t xml:space="preserve">de </w:t>
      </w:r>
      <w:r>
        <w:rPr>
          <w:sz w:val="20"/>
        </w:rPr>
        <w:t>preventie van blessures en overbelasting</w:t>
      </w:r>
    </w:p>
    <w:p w:rsidR="001C22C4" w:rsidRDefault="001C22C4" w:rsidP="00356CF3">
      <w:pPr>
        <w:pStyle w:val="Lijstalinea"/>
        <w:numPr>
          <w:ilvl w:val="0"/>
          <w:numId w:val="30"/>
        </w:numPr>
        <w:rPr>
          <w:sz w:val="20"/>
        </w:rPr>
      </w:pPr>
      <w:r>
        <w:rPr>
          <w:sz w:val="20"/>
        </w:rPr>
        <w:t>het veilig opbouwen van kracht na een blessure</w:t>
      </w:r>
    </w:p>
    <w:p w:rsidR="004E2CB2" w:rsidRDefault="004E2CB2" w:rsidP="00356CF3">
      <w:pPr>
        <w:pStyle w:val="Lijstalinea"/>
        <w:numPr>
          <w:ilvl w:val="0"/>
          <w:numId w:val="30"/>
        </w:numPr>
        <w:rPr>
          <w:sz w:val="20"/>
        </w:rPr>
      </w:pPr>
      <w:r>
        <w:rPr>
          <w:sz w:val="20"/>
        </w:rPr>
        <w:t>ergonomische technieken</w:t>
      </w:r>
    </w:p>
    <w:p w:rsidR="001C22C4" w:rsidRDefault="001C22C4" w:rsidP="00356CF3">
      <w:pPr>
        <w:pStyle w:val="Lijstalinea"/>
        <w:numPr>
          <w:ilvl w:val="0"/>
          <w:numId w:val="30"/>
        </w:numPr>
        <w:rPr>
          <w:sz w:val="20"/>
        </w:rPr>
      </w:pPr>
      <w:r>
        <w:rPr>
          <w:sz w:val="20"/>
        </w:rPr>
        <w:t>de krachtopbouw</w:t>
      </w:r>
    </w:p>
    <w:p w:rsidR="001C22C4" w:rsidRDefault="001C22C4" w:rsidP="00356CF3">
      <w:pPr>
        <w:pStyle w:val="Lijstalinea"/>
        <w:numPr>
          <w:ilvl w:val="0"/>
          <w:numId w:val="30"/>
        </w:numPr>
        <w:rPr>
          <w:sz w:val="20"/>
        </w:rPr>
      </w:pPr>
      <w:r>
        <w:rPr>
          <w:sz w:val="20"/>
        </w:rPr>
        <w:t>de tiltechnieken (voor jongens)</w:t>
      </w:r>
    </w:p>
    <w:p w:rsidR="00AE480A" w:rsidRPr="001C22C4" w:rsidRDefault="001C22C4" w:rsidP="00356CF3">
      <w:pPr>
        <w:pStyle w:val="Lijstalinea"/>
        <w:numPr>
          <w:ilvl w:val="0"/>
          <w:numId w:val="30"/>
        </w:numPr>
        <w:rPr>
          <w:sz w:val="20"/>
        </w:rPr>
      </w:pPr>
      <w:r>
        <w:rPr>
          <w:sz w:val="20"/>
        </w:rPr>
        <w:t>de</w:t>
      </w:r>
      <w:r w:rsidR="00AE480A" w:rsidRPr="001C22C4">
        <w:rPr>
          <w:sz w:val="20"/>
        </w:rPr>
        <w:t xml:space="preserve"> eigen veiligheid en die van anderen.</w:t>
      </w:r>
    </w:p>
    <w:p w:rsidR="00AE480A" w:rsidRPr="00AE480A" w:rsidRDefault="00AE480A" w:rsidP="00356CF3">
      <w:pPr>
        <w:numPr>
          <w:ilvl w:val="0"/>
          <w:numId w:val="20"/>
        </w:numPr>
        <w:contextualSpacing/>
        <w:rPr>
          <w:szCs w:val="20"/>
        </w:rPr>
      </w:pPr>
      <w:r w:rsidRPr="00AE480A">
        <w:rPr>
          <w:szCs w:val="20"/>
        </w:rPr>
        <w:t>Vanuit een realistisch zelfconcept verantwoorde keuzes kunnen maken uit het bewegingsaanbod.</w:t>
      </w:r>
    </w:p>
    <w:p w:rsidR="00AE480A" w:rsidRPr="00AE480A" w:rsidRDefault="00AE480A" w:rsidP="00356CF3">
      <w:pPr>
        <w:numPr>
          <w:ilvl w:val="0"/>
          <w:numId w:val="20"/>
        </w:numPr>
        <w:contextualSpacing/>
        <w:rPr>
          <w:szCs w:val="20"/>
        </w:rPr>
      </w:pPr>
      <w:r w:rsidRPr="00AE480A">
        <w:rPr>
          <w:szCs w:val="20"/>
        </w:rPr>
        <w:t>In bewegingscontexten vreugdevol, sociaal en communicatie</w:t>
      </w:r>
      <w:r>
        <w:rPr>
          <w:szCs w:val="20"/>
        </w:rPr>
        <w:t>f</w:t>
      </w:r>
      <w:r w:rsidRPr="00AE480A">
        <w:rPr>
          <w:szCs w:val="20"/>
        </w:rPr>
        <w:t xml:space="preserve"> kunnen handelen.</w:t>
      </w:r>
    </w:p>
    <w:p w:rsidR="00AE480A" w:rsidRPr="00AE480A" w:rsidRDefault="00AE480A" w:rsidP="00AE480A">
      <w:pPr>
        <w:rPr>
          <w:lang w:val="nl-BE"/>
        </w:rPr>
      </w:pPr>
    </w:p>
    <w:p w:rsidR="00AE480A" w:rsidRPr="00AE480A" w:rsidRDefault="00AE480A" w:rsidP="00AE480A">
      <w:pPr>
        <w:rPr>
          <w:lang w:val="nl-BE"/>
        </w:rPr>
      </w:pPr>
    </w:p>
    <w:p w:rsidR="005E1B88" w:rsidRPr="00AE480A" w:rsidRDefault="005E1B88" w:rsidP="00AE480A">
      <w:pPr>
        <w:rPr>
          <w:rFonts w:cs="Arial"/>
          <w:szCs w:val="20"/>
          <w:lang w:val="nl-BE"/>
        </w:rPr>
        <w:sectPr w:rsidR="005E1B88" w:rsidRPr="00AE480A" w:rsidSect="009B409E">
          <w:headerReference w:type="even" r:id="rId44"/>
          <w:headerReference w:type="default" r:id="rId45"/>
          <w:footerReference w:type="default" r:id="rId46"/>
          <w:headerReference w:type="first" r:id="rId47"/>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4"/>
        <w:gridCol w:w="11"/>
        <w:gridCol w:w="822"/>
        <w:gridCol w:w="13"/>
        <w:gridCol w:w="822"/>
        <w:gridCol w:w="13"/>
        <w:gridCol w:w="6922"/>
        <w:gridCol w:w="26"/>
        <w:gridCol w:w="816"/>
        <w:gridCol w:w="30"/>
      </w:tblGrid>
      <w:tr w:rsidR="00043A81" w:rsidRPr="00043A81" w:rsidTr="00DF5EEE">
        <w:trPr>
          <w:gridAfter w:val="1"/>
          <w:wAfter w:w="30" w:type="dxa"/>
          <w:trHeight w:val="396"/>
        </w:trPr>
        <w:tc>
          <w:tcPr>
            <w:tcW w:w="839" w:type="dxa"/>
            <w:tcBorders>
              <w:bottom w:val="single" w:sz="4" w:space="0" w:color="auto"/>
            </w:tcBorders>
            <w:shd w:val="clear" w:color="auto" w:fill="FFFFFF" w:themeFill="background1"/>
            <w:vAlign w:val="center"/>
          </w:tcPr>
          <w:p w:rsidR="00043A81" w:rsidRPr="00043A81" w:rsidRDefault="00043A81" w:rsidP="00043A81">
            <w:pPr>
              <w:spacing w:before="80" w:after="80"/>
              <w:rPr>
                <w:sz w:val="18"/>
              </w:rPr>
            </w:pPr>
            <w:r w:rsidRPr="00043A81">
              <w:lastRenderedPageBreak/>
              <w:br w:type="page"/>
            </w:r>
            <w:r w:rsidRPr="00043A81">
              <w:rPr>
                <w:sz w:val="18"/>
              </w:rPr>
              <w:t>Nr.</w:t>
            </w:r>
          </w:p>
        </w:tc>
        <w:tc>
          <w:tcPr>
            <w:tcW w:w="5704" w:type="dxa"/>
            <w:tcBorders>
              <w:bottom w:val="single" w:sz="4" w:space="0" w:color="auto"/>
            </w:tcBorders>
            <w:shd w:val="clear" w:color="auto" w:fill="auto"/>
            <w:vAlign w:val="center"/>
          </w:tcPr>
          <w:p w:rsidR="00043A81" w:rsidRPr="00043A81" w:rsidRDefault="00043A81" w:rsidP="00043A81">
            <w:pPr>
              <w:spacing w:before="80" w:after="80"/>
              <w:jc w:val="center"/>
              <w:rPr>
                <w:sz w:val="18"/>
              </w:rPr>
            </w:pPr>
            <w:r w:rsidRPr="00043A81">
              <w:rPr>
                <w:sz w:val="18"/>
              </w:rPr>
              <w:t>Leerplandoelstelling en leerinhoud</w:t>
            </w:r>
          </w:p>
        </w:tc>
        <w:tc>
          <w:tcPr>
            <w:tcW w:w="833" w:type="dxa"/>
            <w:gridSpan w:val="2"/>
            <w:tcBorders>
              <w:bottom w:val="single" w:sz="4" w:space="0" w:color="auto"/>
            </w:tcBorders>
            <w:shd w:val="clear" w:color="auto" w:fill="auto"/>
            <w:vAlign w:val="center"/>
          </w:tcPr>
          <w:p w:rsidR="00043A81" w:rsidRPr="00043A81" w:rsidRDefault="00043A81" w:rsidP="00043A81">
            <w:pPr>
              <w:spacing w:before="80" w:after="80"/>
              <w:jc w:val="center"/>
              <w:rPr>
                <w:sz w:val="18"/>
              </w:rPr>
            </w:pPr>
            <w:r w:rsidRPr="00043A81">
              <w:rPr>
                <w:sz w:val="18"/>
              </w:rPr>
              <w:t>Code</w:t>
            </w:r>
          </w:p>
        </w:tc>
        <w:tc>
          <w:tcPr>
            <w:tcW w:w="835" w:type="dxa"/>
            <w:gridSpan w:val="2"/>
            <w:tcBorders>
              <w:bottom w:val="single" w:sz="4" w:space="0" w:color="auto"/>
              <w:right w:val="double" w:sz="4" w:space="0" w:color="auto"/>
            </w:tcBorders>
            <w:shd w:val="clear" w:color="auto" w:fill="auto"/>
            <w:vAlign w:val="center"/>
          </w:tcPr>
          <w:p w:rsidR="00043A81" w:rsidRPr="00043A81" w:rsidRDefault="00043A81" w:rsidP="00043A81">
            <w:pPr>
              <w:spacing w:before="80" w:after="80"/>
              <w:jc w:val="center"/>
              <w:rPr>
                <w:sz w:val="18"/>
              </w:rPr>
            </w:pPr>
            <w:r w:rsidRPr="00043A81">
              <w:rPr>
                <w:sz w:val="18"/>
              </w:rPr>
              <w:t>B/U</w:t>
            </w:r>
          </w:p>
        </w:tc>
        <w:tc>
          <w:tcPr>
            <w:tcW w:w="6935" w:type="dxa"/>
            <w:gridSpan w:val="2"/>
            <w:tcBorders>
              <w:left w:val="double" w:sz="4" w:space="0" w:color="auto"/>
            </w:tcBorders>
            <w:shd w:val="clear" w:color="auto" w:fill="auto"/>
            <w:vAlign w:val="center"/>
          </w:tcPr>
          <w:p w:rsidR="00043A81" w:rsidRPr="00043A81" w:rsidRDefault="00043A81" w:rsidP="00043A81">
            <w:pPr>
              <w:spacing w:before="80" w:after="80"/>
              <w:jc w:val="center"/>
              <w:rPr>
                <w:sz w:val="18"/>
              </w:rPr>
            </w:pPr>
            <w:r w:rsidRPr="00043A81">
              <w:rPr>
                <w:sz w:val="18"/>
              </w:rPr>
              <w:t>Didactische wenken en hulpmiddelen</w:t>
            </w:r>
          </w:p>
        </w:tc>
        <w:tc>
          <w:tcPr>
            <w:tcW w:w="842" w:type="dxa"/>
            <w:gridSpan w:val="2"/>
            <w:shd w:val="clear" w:color="auto" w:fill="auto"/>
            <w:vAlign w:val="center"/>
          </w:tcPr>
          <w:p w:rsidR="00043A81" w:rsidRPr="00043A81" w:rsidRDefault="00043A81" w:rsidP="00043A81">
            <w:pPr>
              <w:spacing w:before="80" w:after="80"/>
              <w:jc w:val="center"/>
              <w:rPr>
                <w:sz w:val="18"/>
              </w:rPr>
            </w:pPr>
            <w:r w:rsidRPr="00043A81">
              <w:rPr>
                <w:sz w:val="18"/>
              </w:rPr>
              <w:t>Link</w:t>
            </w:r>
          </w:p>
        </w:tc>
      </w:tr>
      <w:tr w:rsidR="00043A81" w:rsidRPr="00043A81" w:rsidTr="00DF5EEE">
        <w:trPr>
          <w:gridAfter w:val="1"/>
          <w:wAfter w:w="30" w:type="dxa"/>
          <w:cantSplit/>
          <w:trHeight w:val="396"/>
        </w:trPr>
        <w:tc>
          <w:tcPr>
            <w:tcW w:w="8211" w:type="dxa"/>
            <w:gridSpan w:val="6"/>
            <w:tcBorders>
              <w:right w:val="nil"/>
            </w:tcBorders>
          </w:tcPr>
          <w:p w:rsidR="00043A81" w:rsidRPr="00043A81" w:rsidRDefault="00043A81" w:rsidP="00043A81">
            <w:pPr>
              <w:keepNext/>
              <w:spacing w:before="120" w:after="120"/>
              <w:ind w:left="578" w:hanging="578"/>
              <w:outlineLvl w:val="1"/>
              <w:rPr>
                <w:rFonts w:cs="Arial"/>
                <w:b/>
                <w:bCs/>
                <w:iCs/>
                <w:szCs w:val="20"/>
              </w:rPr>
            </w:pPr>
            <w:bookmarkStart w:id="67" w:name="_Toc388449043"/>
            <w:bookmarkStart w:id="68" w:name="_Toc388449654"/>
            <w:bookmarkStart w:id="69" w:name="_Toc388956372"/>
            <w:bookmarkStart w:id="70" w:name="_Toc388956511"/>
            <w:r w:rsidRPr="00043A81">
              <w:rPr>
                <w:rFonts w:cs="Arial"/>
                <w:b/>
                <w:bCs/>
                <w:iCs/>
                <w:szCs w:val="20"/>
              </w:rPr>
              <w:t>5.2</w:t>
            </w:r>
            <w:r w:rsidRPr="00043A81">
              <w:rPr>
                <w:rFonts w:cs="Arial"/>
                <w:b/>
                <w:bCs/>
                <w:iCs/>
                <w:szCs w:val="20"/>
              </w:rPr>
              <w:tab/>
              <w:t>Taalontwikkelend vakonderwijs</w:t>
            </w:r>
            <w:bookmarkEnd w:id="67"/>
            <w:bookmarkEnd w:id="68"/>
            <w:bookmarkEnd w:id="69"/>
            <w:bookmarkEnd w:id="70"/>
          </w:p>
        </w:tc>
        <w:tc>
          <w:tcPr>
            <w:tcW w:w="7777" w:type="dxa"/>
            <w:gridSpan w:val="4"/>
            <w:tcBorders>
              <w:left w:val="nil"/>
            </w:tcBorders>
            <w:vAlign w:val="center"/>
          </w:tcPr>
          <w:p w:rsidR="00043A81" w:rsidRPr="00043A81" w:rsidRDefault="00043A81" w:rsidP="00043A81">
            <w:pPr>
              <w:spacing w:before="80" w:after="80"/>
              <w:rPr>
                <w:rFonts w:cs="Arial"/>
                <w:b/>
                <w:bCs/>
              </w:rPr>
            </w:pPr>
          </w:p>
        </w:tc>
      </w:tr>
      <w:tr w:rsidR="00043A81" w:rsidRPr="00043A81" w:rsidTr="00DF5EEE">
        <w:trPr>
          <w:gridAfter w:val="1"/>
          <w:wAfter w:w="30" w:type="dxa"/>
          <w:trHeight w:val="396"/>
        </w:trPr>
        <w:tc>
          <w:tcPr>
            <w:tcW w:w="839" w:type="dxa"/>
            <w:tcBorders>
              <w:top w:val="single" w:sz="18" w:space="0" w:color="auto"/>
              <w:left w:val="single" w:sz="18" w:space="0" w:color="auto"/>
              <w:bottom w:val="single" w:sz="18" w:space="0" w:color="auto"/>
            </w:tcBorders>
          </w:tcPr>
          <w:p w:rsidR="00043A81" w:rsidRPr="00043A81" w:rsidRDefault="00043A81" w:rsidP="00043A81">
            <w:pPr>
              <w:widowControl w:val="0"/>
              <w:numPr>
                <w:ilvl w:val="0"/>
                <w:numId w:val="12"/>
              </w:numPr>
              <w:autoSpaceDE w:val="0"/>
              <w:autoSpaceDN w:val="0"/>
              <w:adjustRightInd w:val="0"/>
              <w:spacing w:before="80" w:after="80"/>
              <w:rPr>
                <w:rFonts w:cs="Arial"/>
                <w:b/>
                <w:bCs/>
                <w:sz w:val="18"/>
                <w:szCs w:val="18"/>
                <w:lang w:val="nl-BE"/>
              </w:rPr>
            </w:pPr>
          </w:p>
        </w:tc>
        <w:tc>
          <w:tcPr>
            <w:tcW w:w="5704" w:type="dxa"/>
            <w:tcBorders>
              <w:top w:val="single" w:sz="18" w:space="0" w:color="auto"/>
              <w:bottom w:val="single" w:sz="18" w:space="0" w:color="auto"/>
            </w:tcBorders>
            <w:shd w:val="clear" w:color="auto" w:fill="auto"/>
          </w:tcPr>
          <w:p w:rsidR="00043A81" w:rsidRPr="00043A81" w:rsidRDefault="00043A81" w:rsidP="00043A81">
            <w:pPr>
              <w:spacing w:before="80" w:after="80"/>
              <w:rPr>
                <w:b/>
                <w:bCs/>
                <w:sz w:val="18"/>
              </w:rPr>
            </w:pPr>
            <w:r w:rsidRPr="00043A81">
              <w:rPr>
                <w:b/>
                <w:bCs/>
                <w:sz w:val="18"/>
              </w:rPr>
              <w:t>De nieuwe vakbegrippen kunnen gebruiken</w:t>
            </w:r>
            <w:r>
              <w:rPr>
                <w:b/>
                <w:bCs/>
                <w:sz w:val="18"/>
              </w:rPr>
              <w:t>.</w:t>
            </w:r>
          </w:p>
        </w:tc>
        <w:tc>
          <w:tcPr>
            <w:tcW w:w="833" w:type="dxa"/>
            <w:gridSpan w:val="2"/>
            <w:tcBorders>
              <w:top w:val="single" w:sz="18" w:space="0" w:color="auto"/>
              <w:bottom w:val="single" w:sz="18" w:space="0" w:color="auto"/>
            </w:tcBorders>
            <w:shd w:val="clear" w:color="auto" w:fill="auto"/>
          </w:tcPr>
          <w:p w:rsidR="00043A81" w:rsidRPr="00043A81" w:rsidRDefault="00043A81" w:rsidP="00043A81">
            <w:pPr>
              <w:spacing w:before="80" w:after="80"/>
              <w:jc w:val="center"/>
              <w:rPr>
                <w:b/>
                <w:bCs/>
                <w:sz w:val="18"/>
              </w:rPr>
            </w:pPr>
            <w:r w:rsidRPr="00043A81">
              <w:rPr>
                <w:b/>
                <w:bCs/>
                <w:sz w:val="18"/>
              </w:rPr>
              <w:t>EDV</w:t>
            </w:r>
            <w:r w:rsidRPr="00043A81">
              <w:rPr>
                <w:b/>
                <w:bCs/>
                <w:sz w:val="18"/>
              </w:rPr>
              <w:br/>
              <w:t>STM 1</w:t>
            </w:r>
            <w:r w:rsidRPr="00043A81">
              <w:rPr>
                <w:b/>
                <w:bCs/>
                <w:sz w:val="18"/>
              </w:rPr>
              <w:br/>
              <w:t>LER 4</w:t>
            </w:r>
          </w:p>
        </w:tc>
        <w:tc>
          <w:tcPr>
            <w:tcW w:w="835" w:type="dxa"/>
            <w:gridSpan w:val="2"/>
            <w:tcBorders>
              <w:top w:val="single" w:sz="18" w:space="0" w:color="auto"/>
              <w:bottom w:val="single" w:sz="18" w:space="0" w:color="auto"/>
              <w:right w:val="double" w:sz="4" w:space="0" w:color="auto"/>
            </w:tcBorders>
            <w:shd w:val="clear" w:color="auto" w:fill="auto"/>
          </w:tcPr>
          <w:p w:rsidR="00043A81" w:rsidRPr="00043A81" w:rsidRDefault="00043A81" w:rsidP="00043A81">
            <w:pPr>
              <w:spacing w:before="80" w:after="80"/>
              <w:jc w:val="center"/>
              <w:rPr>
                <w:b/>
                <w:bCs/>
                <w:sz w:val="18"/>
              </w:rPr>
            </w:pPr>
            <w:r w:rsidRPr="00043A81">
              <w:rPr>
                <w:b/>
                <w:bCs/>
                <w:sz w:val="18"/>
              </w:rPr>
              <w:t>B</w:t>
            </w:r>
          </w:p>
        </w:tc>
        <w:tc>
          <w:tcPr>
            <w:tcW w:w="6935" w:type="dxa"/>
            <w:gridSpan w:val="2"/>
            <w:tcBorders>
              <w:top w:val="single" w:sz="18" w:space="0" w:color="auto"/>
              <w:left w:val="double" w:sz="4" w:space="0" w:color="auto"/>
              <w:bottom w:val="single" w:sz="18" w:space="0" w:color="auto"/>
            </w:tcBorders>
            <w:shd w:val="clear" w:color="auto" w:fill="auto"/>
            <w:vAlign w:val="center"/>
          </w:tcPr>
          <w:p w:rsidR="00043A81" w:rsidRPr="00043A81" w:rsidRDefault="00043A81" w:rsidP="00043A81">
            <w:pPr>
              <w:spacing w:before="80" w:after="80"/>
              <w:rPr>
                <w:sz w:val="18"/>
              </w:rPr>
            </w:pPr>
          </w:p>
        </w:tc>
        <w:tc>
          <w:tcPr>
            <w:tcW w:w="842" w:type="dxa"/>
            <w:gridSpan w:val="2"/>
            <w:tcBorders>
              <w:top w:val="single" w:sz="18" w:space="0" w:color="auto"/>
              <w:bottom w:val="single" w:sz="18" w:space="0" w:color="auto"/>
              <w:right w:val="single" w:sz="18" w:space="0" w:color="auto"/>
            </w:tcBorders>
            <w:vAlign w:val="center"/>
          </w:tcPr>
          <w:p w:rsidR="00043A81" w:rsidRPr="00043A81" w:rsidRDefault="00043A81" w:rsidP="00043A81">
            <w:pPr>
              <w:spacing w:before="80" w:after="80"/>
              <w:jc w:val="center"/>
              <w:rPr>
                <w:sz w:val="18"/>
              </w:rPr>
            </w:pPr>
          </w:p>
        </w:tc>
      </w:tr>
      <w:tr w:rsidR="00043A81" w:rsidRPr="00043A81" w:rsidTr="00DF5EEE">
        <w:trPr>
          <w:gridAfter w:val="1"/>
          <w:wAfter w:w="30" w:type="dxa"/>
          <w:trHeight w:val="396"/>
        </w:trPr>
        <w:tc>
          <w:tcPr>
            <w:tcW w:w="839" w:type="dxa"/>
            <w:tcBorders>
              <w:top w:val="single" w:sz="18" w:space="0" w:color="auto"/>
              <w:bottom w:val="single" w:sz="18" w:space="0" w:color="auto"/>
            </w:tcBorders>
          </w:tcPr>
          <w:p w:rsidR="00043A81" w:rsidRPr="00043A81" w:rsidRDefault="00043A81" w:rsidP="00043A81">
            <w:pPr>
              <w:spacing w:before="80" w:after="80"/>
              <w:rPr>
                <w:sz w:val="18"/>
              </w:rPr>
            </w:pPr>
          </w:p>
        </w:tc>
        <w:tc>
          <w:tcPr>
            <w:tcW w:w="7372" w:type="dxa"/>
            <w:gridSpan w:val="5"/>
            <w:tcBorders>
              <w:top w:val="single" w:sz="18" w:space="0" w:color="auto"/>
              <w:bottom w:val="single" w:sz="18" w:space="0" w:color="auto"/>
              <w:right w:val="double" w:sz="4" w:space="0" w:color="auto"/>
            </w:tcBorders>
          </w:tcPr>
          <w:p w:rsidR="00043A81" w:rsidRPr="00043A81" w:rsidRDefault="00043A81" w:rsidP="00043A81">
            <w:pPr>
              <w:autoSpaceDE w:val="0"/>
              <w:autoSpaceDN w:val="0"/>
              <w:adjustRightInd w:val="0"/>
              <w:rPr>
                <w:rFonts w:cs="Arial"/>
                <w:color w:val="000000"/>
                <w:sz w:val="18"/>
                <w:szCs w:val="18"/>
                <w:lang w:val="nl-BE" w:eastAsia="nl-BE"/>
              </w:rPr>
            </w:pPr>
          </w:p>
          <w:p w:rsidR="00043A81" w:rsidRPr="00043A81" w:rsidRDefault="00043A81" w:rsidP="00043A81">
            <w:pPr>
              <w:autoSpaceDE w:val="0"/>
              <w:autoSpaceDN w:val="0"/>
              <w:adjustRightInd w:val="0"/>
              <w:rPr>
                <w:rFonts w:cs="Arial"/>
                <w:color w:val="000000"/>
                <w:sz w:val="18"/>
                <w:szCs w:val="18"/>
                <w:lang w:val="nl-BE" w:eastAsia="nl-BE"/>
              </w:rPr>
            </w:pPr>
            <w:r w:rsidRPr="00043A81">
              <w:rPr>
                <w:rFonts w:cs="Arial"/>
                <w:color w:val="000000"/>
                <w:sz w:val="18"/>
                <w:szCs w:val="18"/>
                <w:lang w:val="nl-BE" w:eastAsia="nl-BE"/>
              </w:rPr>
              <w:t xml:space="preserve">Vaktermen zoals het benoemen van toestellen, materialen, handelingen, criteria om aan te geven waarom een handeling lukt of niet. </w:t>
            </w:r>
          </w:p>
          <w:p w:rsidR="00043A81" w:rsidRPr="00043A81" w:rsidRDefault="00043A81" w:rsidP="00043A81">
            <w:pPr>
              <w:tabs>
                <w:tab w:val="left" w:pos="226"/>
              </w:tabs>
              <w:spacing w:before="80" w:after="80"/>
              <w:rPr>
                <w:sz w:val="18"/>
                <w:lang w:val="nl-BE"/>
              </w:rPr>
            </w:pPr>
          </w:p>
        </w:tc>
        <w:tc>
          <w:tcPr>
            <w:tcW w:w="6935" w:type="dxa"/>
            <w:gridSpan w:val="2"/>
            <w:tcBorders>
              <w:top w:val="single" w:sz="18" w:space="0" w:color="auto"/>
              <w:left w:val="double" w:sz="4" w:space="0" w:color="auto"/>
              <w:bottom w:val="single" w:sz="18" w:space="0" w:color="auto"/>
            </w:tcBorders>
          </w:tcPr>
          <w:p w:rsidR="00043A81" w:rsidRPr="00043A81" w:rsidRDefault="00043A81" w:rsidP="00043A81">
            <w:pPr>
              <w:autoSpaceDE w:val="0"/>
              <w:autoSpaceDN w:val="0"/>
              <w:adjustRightInd w:val="0"/>
              <w:rPr>
                <w:rFonts w:cs="Arial"/>
                <w:color w:val="000000"/>
                <w:sz w:val="18"/>
                <w:szCs w:val="18"/>
                <w:lang w:val="nl-BE" w:eastAsia="nl-BE"/>
              </w:rPr>
            </w:pPr>
            <w:r w:rsidRPr="00043A81">
              <w:rPr>
                <w:rFonts w:cs="Arial"/>
                <w:color w:val="000000"/>
                <w:sz w:val="18"/>
                <w:szCs w:val="18"/>
                <w:lang w:val="nl-BE" w:eastAsia="nl-BE"/>
              </w:rPr>
              <w:t>Gebruikte symbolen, schema lezen.</w:t>
            </w:r>
          </w:p>
          <w:p w:rsidR="00043A81" w:rsidRPr="00043A81" w:rsidRDefault="00043A81" w:rsidP="00043A81">
            <w:pPr>
              <w:autoSpaceDE w:val="0"/>
              <w:autoSpaceDN w:val="0"/>
              <w:adjustRightInd w:val="0"/>
              <w:rPr>
                <w:rFonts w:cs="Arial"/>
                <w:color w:val="000000"/>
                <w:sz w:val="18"/>
                <w:szCs w:val="18"/>
                <w:lang w:val="nl-BE" w:eastAsia="nl-BE"/>
              </w:rPr>
            </w:pPr>
            <w:r w:rsidRPr="00043A81">
              <w:rPr>
                <w:rFonts w:cs="Arial"/>
                <w:color w:val="000000"/>
                <w:sz w:val="18"/>
                <w:szCs w:val="18"/>
                <w:lang w:val="nl-BE" w:eastAsia="nl-BE"/>
              </w:rPr>
              <w:t xml:space="preserve">Laat de leerlingen een nieuw </w:t>
            </w:r>
            <w:proofErr w:type="spellStart"/>
            <w:r w:rsidRPr="00043A81">
              <w:rPr>
                <w:rFonts w:cs="Arial"/>
                <w:color w:val="000000"/>
                <w:sz w:val="18"/>
                <w:szCs w:val="18"/>
                <w:lang w:val="nl-BE" w:eastAsia="nl-BE"/>
              </w:rPr>
              <w:t>vakbegrip</w:t>
            </w:r>
            <w:proofErr w:type="spellEnd"/>
            <w:r w:rsidRPr="00043A81">
              <w:rPr>
                <w:rFonts w:cs="Arial"/>
                <w:color w:val="000000"/>
                <w:sz w:val="18"/>
                <w:szCs w:val="18"/>
                <w:lang w:val="nl-BE" w:eastAsia="nl-BE"/>
              </w:rPr>
              <w:t xml:space="preserve"> met eigen woorden omschrijven, mondeling of schriftelijk (bv. verschillende soorten materialen, technieken…).</w:t>
            </w:r>
          </w:p>
          <w:p w:rsidR="00043A81" w:rsidRPr="00043A81" w:rsidRDefault="00043A81" w:rsidP="00043A81">
            <w:pPr>
              <w:autoSpaceDE w:val="0"/>
              <w:autoSpaceDN w:val="0"/>
              <w:adjustRightInd w:val="0"/>
              <w:rPr>
                <w:rFonts w:cs="Arial"/>
                <w:color w:val="000000"/>
                <w:sz w:val="18"/>
                <w:szCs w:val="18"/>
                <w:lang w:val="nl-BE" w:eastAsia="nl-BE"/>
              </w:rPr>
            </w:pPr>
            <w:r w:rsidRPr="00043A81">
              <w:rPr>
                <w:rFonts w:cs="Arial"/>
                <w:color w:val="000000"/>
                <w:sz w:val="18"/>
                <w:szCs w:val="18"/>
                <w:lang w:val="nl-BE" w:eastAsia="nl-BE"/>
              </w:rPr>
              <w:t xml:space="preserve">Door vraagstelling het begrip zo duidelijk mogelijk laten omschrijven. Laat leerlingen vakbegrippen aan elkaar laten uitleggen. </w:t>
            </w:r>
          </w:p>
          <w:p w:rsidR="00043A81" w:rsidRPr="00043A81" w:rsidRDefault="00043A81" w:rsidP="00043A81">
            <w:pPr>
              <w:spacing w:before="80" w:after="80"/>
              <w:rPr>
                <w:sz w:val="18"/>
                <w:szCs w:val="18"/>
                <w:lang w:val="nl-BE"/>
              </w:rPr>
            </w:pPr>
          </w:p>
        </w:tc>
        <w:tc>
          <w:tcPr>
            <w:tcW w:w="842" w:type="dxa"/>
            <w:gridSpan w:val="2"/>
            <w:tcBorders>
              <w:top w:val="single" w:sz="18" w:space="0" w:color="auto"/>
              <w:bottom w:val="single" w:sz="18" w:space="0" w:color="auto"/>
            </w:tcBorders>
          </w:tcPr>
          <w:p w:rsidR="00043A81" w:rsidRPr="00043A81" w:rsidRDefault="00043A81" w:rsidP="00043A81">
            <w:pPr>
              <w:spacing w:before="80" w:after="80"/>
              <w:jc w:val="center"/>
              <w:rPr>
                <w:sz w:val="18"/>
              </w:rPr>
            </w:pPr>
          </w:p>
        </w:tc>
      </w:tr>
      <w:tr w:rsidR="00043A81" w:rsidRPr="00043A81" w:rsidTr="00DF5EEE">
        <w:trPr>
          <w:trHeight w:val="397"/>
        </w:trPr>
        <w:tc>
          <w:tcPr>
            <w:tcW w:w="839" w:type="dxa"/>
            <w:tcBorders>
              <w:top w:val="single" w:sz="18" w:space="0" w:color="auto"/>
              <w:left w:val="single" w:sz="18" w:space="0" w:color="auto"/>
              <w:bottom w:val="single" w:sz="18" w:space="0" w:color="auto"/>
            </w:tcBorders>
            <w:shd w:val="clear" w:color="auto" w:fill="auto"/>
          </w:tcPr>
          <w:p w:rsidR="00043A81" w:rsidRPr="00043A81" w:rsidRDefault="00043A81" w:rsidP="00043A81">
            <w:pPr>
              <w:widowControl w:val="0"/>
              <w:numPr>
                <w:ilvl w:val="0"/>
                <w:numId w:val="12"/>
              </w:numPr>
              <w:autoSpaceDE w:val="0"/>
              <w:autoSpaceDN w:val="0"/>
              <w:adjustRightInd w:val="0"/>
              <w:spacing w:before="80" w:after="80"/>
              <w:rPr>
                <w:rFonts w:cs="Arial"/>
                <w:b/>
                <w:bCs/>
                <w:sz w:val="18"/>
                <w:szCs w:val="18"/>
                <w:lang w:val="nl-BE"/>
              </w:rPr>
            </w:pPr>
          </w:p>
        </w:tc>
        <w:tc>
          <w:tcPr>
            <w:tcW w:w="5715" w:type="dxa"/>
            <w:gridSpan w:val="2"/>
            <w:tcBorders>
              <w:top w:val="single" w:sz="18" w:space="0" w:color="auto"/>
              <w:bottom w:val="single" w:sz="18" w:space="0" w:color="auto"/>
            </w:tcBorders>
            <w:shd w:val="clear" w:color="auto" w:fill="auto"/>
          </w:tcPr>
          <w:p w:rsidR="00043A81" w:rsidRPr="00043A81" w:rsidRDefault="00043A81" w:rsidP="00043A81">
            <w:pPr>
              <w:spacing w:before="80" w:after="80"/>
              <w:rPr>
                <w:b/>
                <w:bCs/>
                <w:sz w:val="18"/>
              </w:rPr>
            </w:pPr>
            <w:r w:rsidRPr="00043A81">
              <w:rPr>
                <w:b/>
                <w:bCs/>
                <w:sz w:val="18"/>
              </w:rPr>
              <w:t>Op een sociaalvaardige manier kunnen deelnemen aan een onderwijsleergesprek of een groepsgesprek.</w:t>
            </w:r>
          </w:p>
        </w:tc>
        <w:tc>
          <w:tcPr>
            <w:tcW w:w="835" w:type="dxa"/>
            <w:gridSpan w:val="2"/>
            <w:tcBorders>
              <w:top w:val="single" w:sz="18" w:space="0" w:color="auto"/>
              <w:bottom w:val="single" w:sz="18" w:space="0" w:color="auto"/>
            </w:tcBorders>
            <w:shd w:val="clear" w:color="auto" w:fill="auto"/>
          </w:tcPr>
          <w:p w:rsidR="00043A81" w:rsidRPr="00043A81" w:rsidRDefault="00043A81" w:rsidP="00043A81">
            <w:pPr>
              <w:spacing w:before="80" w:after="80"/>
              <w:jc w:val="center"/>
              <w:rPr>
                <w:b/>
                <w:bCs/>
                <w:sz w:val="18"/>
              </w:rPr>
            </w:pPr>
            <w:r w:rsidRPr="00043A81">
              <w:rPr>
                <w:b/>
                <w:bCs/>
                <w:sz w:val="18"/>
              </w:rPr>
              <w:t>EDV</w:t>
            </w:r>
            <w:r w:rsidRPr="00043A81">
              <w:rPr>
                <w:b/>
                <w:bCs/>
                <w:sz w:val="18"/>
              </w:rPr>
              <w:br/>
              <w:t>STM 1</w:t>
            </w:r>
          </w:p>
        </w:tc>
        <w:tc>
          <w:tcPr>
            <w:tcW w:w="835" w:type="dxa"/>
            <w:gridSpan w:val="2"/>
            <w:tcBorders>
              <w:top w:val="single" w:sz="18" w:space="0" w:color="auto"/>
              <w:bottom w:val="single" w:sz="18" w:space="0" w:color="auto"/>
              <w:right w:val="double" w:sz="4" w:space="0" w:color="auto"/>
            </w:tcBorders>
            <w:shd w:val="clear" w:color="auto" w:fill="auto"/>
          </w:tcPr>
          <w:p w:rsidR="00043A81" w:rsidRPr="00043A81" w:rsidRDefault="00043A81" w:rsidP="00043A81">
            <w:pPr>
              <w:spacing w:before="80" w:after="80"/>
              <w:jc w:val="center"/>
              <w:rPr>
                <w:b/>
                <w:bCs/>
                <w:sz w:val="18"/>
              </w:rPr>
            </w:pPr>
            <w:r w:rsidRPr="00043A81">
              <w:rPr>
                <w:b/>
                <w:bCs/>
                <w:sz w:val="18"/>
              </w:rPr>
              <w:t>B</w:t>
            </w:r>
          </w:p>
        </w:tc>
        <w:tc>
          <w:tcPr>
            <w:tcW w:w="6948" w:type="dxa"/>
            <w:gridSpan w:val="2"/>
            <w:tcBorders>
              <w:top w:val="single" w:sz="18" w:space="0" w:color="auto"/>
              <w:left w:val="double" w:sz="4" w:space="0" w:color="auto"/>
              <w:bottom w:val="single" w:sz="18" w:space="0" w:color="auto"/>
            </w:tcBorders>
            <w:vAlign w:val="center"/>
          </w:tcPr>
          <w:p w:rsidR="00043A81" w:rsidRPr="00043A81" w:rsidRDefault="00043A81" w:rsidP="00043A81">
            <w:pPr>
              <w:spacing w:before="80" w:after="80"/>
              <w:rPr>
                <w:sz w:val="18"/>
              </w:rPr>
            </w:pPr>
          </w:p>
        </w:tc>
        <w:tc>
          <w:tcPr>
            <w:tcW w:w="846" w:type="dxa"/>
            <w:gridSpan w:val="2"/>
            <w:tcBorders>
              <w:top w:val="single" w:sz="18" w:space="0" w:color="auto"/>
              <w:bottom w:val="single" w:sz="18" w:space="0" w:color="auto"/>
              <w:right w:val="single" w:sz="18" w:space="0" w:color="auto"/>
            </w:tcBorders>
            <w:vAlign w:val="center"/>
          </w:tcPr>
          <w:p w:rsidR="00043A81" w:rsidRPr="00043A81" w:rsidRDefault="00043A81" w:rsidP="00043A81">
            <w:pPr>
              <w:spacing w:before="80" w:after="80"/>
              <w:jc w:val="center"/>
              <w:rPr>
                <w:sz w:val="18"/>
              </w:rPr>
            </w:pPr>
          </w:p>
        </w:tc>
      </w:tr>
      <w:tr w:rsidR="00043A81" w:rsidRPr="00043A81" w:rsidTr="00DF5EEE">
        <w:trPr>
          <w:trHeight w:val="397"/>
        </w:trPr>
        <w:tc>
          <w:tcPr>
            <w:tcW w:w="839" w:type="dxa"/>
            <w:tcBorders>
              <w:top w:val="single" w:sz="18" w:space="0" w:color="auto"/>
              <w:bottom w:val="single" w:sz="4" w:space="0" w:color="auto"/>
            </w:tcBorders>
            <w:shd w:val="clear" w:color="auto" w:fill="auto"/>
          </w:tcPr>
          <w:p w:rsidR="00043A81" w:rsidRPr="00043A81" w:rsidRDefault="00043A81" w:rsidP="00043A81">
            <w:pPr>
              <w:spacing w:before="80" w:after="80"/>
              <w:rPr>
                <w:sz w:val="18"/>
              </w:rPr>
            </w:pPr>
          </w:p>
        </w:tc>
        <w:tc>
          <w:tcPr>
            <w:tcW w:w="7385" w:type="dxa"/>
            <w:gridSpan w:val="6"/>
            <w:tcBorders>
              <w:top w:val="single" w:sz="18" w:space="0" w:color="auto"/>
              <w:bottom w:val="single" w:sz="4" w:space="0" w:color="auto"/>
              <w:right w:val="double" w:sz="4" w:space="0" w:color="auto"/>
            </w:tcBorders>
            <w:shd w:val="clear" w:color="auto" w:fill="auto"/>
          </w:tcPr>
          <w:p w:rsidR="00043A81" w:rsidRPr="00043A81" w:rsidRDefault="00043A81" w:rsidP="00043A81">
            <w:pPr>
              <w:tabs>
                <w:tab w:val="left" w:pos="226"/>
              </w:tabs>
              <w:spacing w:before="80" w:after="80"/>
              <w:rPr>
                <w:sz w:val="18"/>
              </w:rPr>
            </w:pPr>
            <w:r w:rsidRPr="00043A81">
              <w:rPr>
                <w:sz w:val="18"/>
              </w:rPr>
              <w:t>Klassituaties.</w:t>
            </w:r>
          </w:p>
          <w:p w:rsidR="00043A81" w:rsidRPr="00043A81" w:rsidRDefault="00043A81" w:rsidP="00043A81">
            <w:pPr>
              <w:tabs>
                <w:tab w:val="left" w:pos="226"/>
              </w:tabs>
              <w:spacing w:before="80" w:after="80"/>
              <w:rPr>
                <w:sz w:val="18"/>
              </w:rPr>
            </w:pPr>
            <w:r w:rsidRPr="00043A81">
              <w:rPr>
                <w:sz w:val="18"/>
              </w:rPr>
              <w:t>Probleemsituaties, conflicten oplossen.</w:t>
            </w:r>
          </w:p>
          <w:p w:rsidR="00043A81" w:rsidRPr="00043A81" w:rsidRDefault="00043A81" w:rsidP="00043A81">
            <w:pPr>
              <w:tabs>
                <w:tab w:val="left" w:pos="226"/>
              </w:tabs>
              <w:spacing w:before="80" w:after="80"/>
              <w:rPr>
                <w:sz w:val="18"/>
              </w:rPr>
            </w:pPr>
            <w:r w:rsidRPr="00043A81">
              <w:rPr>
                <w:sz w:val="18"/>
              </w:rPr>
              <w:t>Elkaar instructies geven, helpen, aanmoedigen.</w:t>
            </w:r>
          </w:p>
        </w:tc>
        <w:tc>
          <w:tcPr>
            <w:tcW w:w="6948" w:type="dxa"/>
            <w:gridSpan w:val="2"/>
            <w:tcBorders>
              <w:top w:val="single" w:sz="18" w:space="0" w:color="auto"/>
              <w:left w:val="double" w:sz="4" w:space="0" w:color="auto"/>
              <w:bottom w:val="single" w:sz="4" w:space="0" w:color="auto"/>
            </w:tcBorders>
          </w:tcPr>
          <w:p w:rsidR="00043A81" w:rsidRPr="00043A81" w:rsidRDefault="00043A81" w:rsidP="00043A81">
            <w:pPr>
              <w:tabs>
                <w:tab w:val="right" w:pos="352"/>
                <w:tab w:val="right" w:pos="567"/>
              </w:tabs>
              <w:spacing w:before="80" w:after="80"/>
              <w:rPr>
                <w:sz w:val="18"/>
              </w:rPr>
            </w:pPr>
            <w:r w:rsidRPr="00043A81">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6" w:type="dxa"/>
            <w:gridSpan w:val="2"/>
            <w:tcBorders>
              <w:top w:val="single" w:sz="18" w:space="0" w:color="auto"/>
              <w:bottom w:val="single" w:sz="4" w:space="0" w:color="auto"/>
            </w:tcBorders>
          </w:tcPr>
          <w:p w:rsidR="00043A81" w:rsidRPr="00043A81" w:rsidRDefault="00043A81" w:rsidP="00043A81">
            <w:pPr>
              <w:spacing w:before="80" w:after="80"/>
              <w:jc w:val="center"/>
              <w:rPr>
                <w:sz w:val="18"/>
              </w:rPr>
            </w:pPr>
          </w:p>
        </w:tc>
      </w:tr>
    </w:tbl>
    <w:p w:rsidR="00672B99" w:rsidRDefault="00672B99">
      <w:pPr>
        <w:sectPr w:rsidR="00672B99" w:rsidSect="00D52574">
          <w:headerReference w:type="even" r:id="rId48"/>
          <w:headerReference w:type="default" r:id="rId49"/>
          <w:footerReference w:type="even" r:id="rId50"/>
          <w:footerReference w:type="default" r:id="rId51"/>
          <w:headerReference w:type="first" r:id="rId5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6F3EB0" w:rsidP="00520B65">
            <w:pPr>
              <w:pStyle w:val="Kop2"/>
            </w:pPr>
            <w:bookmarkStart w:id="71" w:name="Text12"/>
            <w:bookmarkStart w:id="72" w:name="_Toc388956373"/>
            <w:bookmarkStart w:id="73" w:name="_Toc388956512"/>
            <w:r>
              <w:t>5.3</w:t>
            </w:r>
            <w:r w:rsidR="00726C21">
              <w:tab/>
            </w:r>
            <w:bookmarkEnd w:id="71"/>
            <w:r w:rsidR="00520B65">
              <w:t>Fitheid, gezonde en veilige levensstijl</w:t>
            </w:r>
            <w:bookmarkEnd w:id="72"/>
            <w:bookmarkEnd w:id="73"/>
          </w:p>
        </w:tc>
        <w:tc>
          <w:tcPr>
            <w:tcW w:w="7793" w:type="dxa"/>
            <w:gridSpan w:val="2"/>
            <w:tcBorders>
              <w:left w:val="nil"/>
            </w:tcBorders>
            <w:vAlign w:val="center"/>
          </w:tcPr>
          <w:p w:rsidR="00606B53" w:rsidRDefault="00606B53" w:rsidP="0008529B">
            <w:pPr>
              <w:spacing w:before="80" w:after="80"/>
              <w:rPr>
                <w:rFonts w:cs="Arial"/>
                <w:b/>
                <w:bCs/>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In nieuwe bewegingssituaties verantwoordelijkheid kunnen opnemen door gezamenlijk afgesproken veiligheidsregels toe te passen.</w:t>
            </w:r>
          </w:p>
        </w:tc>
        <w:tc>
          <w:tcPr>
            <w:tcW w:w="835" w:type="dxa"/>
            <w:tcBorders>
              <w:top w:val="single" w:sz="18" w:space="0" w:color="auto"/>
              <w:bottom w:val="single" w:sz="18" w:space="0" w:color="auto"/>
            </w:tcBorders>
          </w:tcPr>
          <w:p w:rsidR="006F3EB0" w:rsidRDefault="006F3EB0" w:rsidP="009F5973">
            <w:pPr>
              <w:spacing w:before="80" w:after="80"/>
              <w:jc w:val="center"/>
              <w:rPr>
                <w:b/>
                <w:bCs/>
                <w:sz w:val="18"/>
              </w:rPr>
            </w:pPr>
            <w:r>
              <w:rPr>
                <w:b/>
                <w:bCs/>
                <w:sz w:val="18"/>
              </w:rPr>
              <w:t>ET 1</w:t>
            </w:r>
            <w:r w:rsidR="009F5973">
              <w:rPr>
                <w:b/>
                <w:bCs/>
                <w:sz w:val="18"/>
              </w:rPr>
              <w:br/>
            </w:r>
            <w:r>
              <w:rPr>
                <w:b/>
                <w:bCs/>
                <w:sz w:val="18"/>
              </w:rPr>
              <w:t>LGV 11</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Pr="002E0438" w:rsidRDefault="00520B65" w:rsidP="006D5D6A">
            <w:pPr>
              <w:spacing w:before="80" w:after="80"/>
              <w:rPr>
                <w:rFonts w:cs="Arial"/>
                <w:b/>
                <w:bCs/>
                <w:sz w:val="18"/>
                <w:szCs w:val="18"/>
                <w:lang w:val="nl-BE"/>
              </w:rPr>
            </w:pPr>
            <w:r>
              <w:rPr>
                <w:rFonts w:cs="Arial"/>
                <w:b/>
                <w:bCs/>
                <w:sz w:val="18"/>
                <w:szCs w:val="18"/>
                <w:lang w:val="nl-BE"/>
              </w:rPr>
              <w:t>Medeleerlingen kunnen helpen wanneer de bewegingssituatie dit vereist.</w:t>
            </w:r>
          </w:p>
        </w:tc>
        <w:tc>
          <w:tcPr>
            <w:tcW w:w="835" w:type="dxa"/>
            <w:tcBorders>
              <w:top w:val="single" w:sz="18" w:space="0" w:color="auto"/>
              <w:bottom w:val="single" w:sz="18" w:space="0" w:color="auto"/>
            </w:tcBorders>
          </w:tcPr>
          <w:p w:rsidR="006F3EB0" w:rsidRPr="002E0438" w:rsidRDefault="00520B65" w:rsidP="009F5973">
            <w:pPr>
              <w:spacing w:before="80" w:after="80"/>
              <w:jc w:val="center"/>
              <w:rPr>
                <w:rFonts w:cs="Arial"/>
                <w:b/>
                <w:bCs/>
                <w:sz w:val="18"/>
                <w:szCs w:val="18"/>
                <w:lang w:val="nl-BE"/>
              </w:rPr>
            </w:pPr>
            <w:r>
              <w:rPr>
                <w:rFonts w:cs="Arial"/>
                <w:b/>
                <w:bCs/>
                <w:sz w:val="18"/>
                <w:szCs w:val="18"/>
                <w:lang w:val="nl-BE"/>
              </w:rPr>
              <w:t>ET 2</w:t>
            </w:r>
            <w:r w:rsidR="009F5973">
              <w:rPr>
                <w:rFonts w:cs="Arial"/>
                <w:b/>
                <w:bCs/>
                <w:sz w:val="18"/>
                <w:szCs w:val="18"/>
                <w:lang w:val="nl-BE"/>
              </w:rPr>
              <w:br/>
            </w:r>
            <w:r w:rsidR="00C0466D">
              <w:rPr>
                <w:rFonts w:cs="Arial"/>
                <w:b/>
                <w:bCs/>
                <w:sz w:val="18"/>
                <w:szCs w:val="18"/>
                <w:lang w:val="nl-BE"/>
              </w:rPr>
              <w:t>MGZ 3</w:t>
            </w:r>
          </w:p>
        </w:tc>
        <w:tc>
          <w:tcPr>
            <w:tcW w:w="835" w:type="dxa"/>
            <w:tcBorders>
              <w:top w:val="single" w:sz="18" w:space="0" w:color="auto"/>
              <w:bottom w:val="single" w:sz="18" w:space="0" w:color="auto"/>
              <w:right w:val="double" w:sz="4" w:space="0" w:color="auto"/>
            </w:tcBorders>
          </w:tcPr>
          <w:p w:rsidR="005E1B88" w:rsidRPr="002E0438" w:rsidRDefault="00520B65"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Kritisch kunnen omgaan met het bewegingsaanbod in de eigen leefomgeving.</w:t>
            </w:r>
          </w:p>
        </w:tc>
        <w:tc>
          <w:tcPr>
            <w:tcW w:w="835" w:type="dxa"/>
            <w:tcBorders>
              <w:top w:val="single" w:sz="18" w:space="0" w:color="auto"/>
              <w:bottom w:val="single" w:sz="18" w:space="0" w:color="auto"/>
            </w:tcBorders>
          </w:tcPr>
          <w:p w:rsidR="00C0466D" w:rsidRDefault="00520B65" w:rsidP="009F5973">
            <w:pPr>
              <w:spacing w:before="80" w:after="80"/>
              <w:jc w:val="center"/>
              <w:rPr>
                <w:b/>
                <w:bCs/>
                <w:sz w:val="18"/>
              </w:rPr>
            </w:pPr>
            <w:r>
              <w:rPr>
                <w:b/>
                <w:bCs/>
                <w:sz w:val="18"/>
              </w:rPr>
              <w:t>ET 14</w:t>
            </w:r>
            <w:r w:rsidR="009F5973">
              <w:rPr>
                <w:b/>
                <w:bCs/>
                <w:sz w:val="18"/>
              </w:rPr>
              <w:br/>
            </w:r>
            <w:r w:rsidR="00C0466D">
              <w:rPr>
                <w:b/>
                <w:bCs/>
                <w:sz w:val="18"/>
              </w:rPr>
              <w:t>STM 12</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Duurzame bewegingsvreugde kunnen ervaren op basis van competente deelname aan verschillende bewegingsactiviteiten.</w:t>
            </w:r>
          </w:p>
        </w:tc>
        <w:tc>
          <w:tcPr>
            <w:tcW w:w="835" w:type="dxa"/>
            <w:tcBorders>
              <w:top w:val="single" w:sz="18" w:space="0" w:color="auto"/>
              <w:bottom w:val="single" w:sz="18" w:space="0" w:color="auto"/>
            </w:tcBorders>
          </w:tcPr>
          <w:p w:rsidR="005E1B88" w:rsidRDefault="00520B65" w:rsidP="006D5D6A">
            <w:pPr>
              <w:spacing w:before="80" w:after="80"/>
              <w:jc w:val="center"/>
              <w:rPr>
                <w:b/>
                <w:bCs/>
                <w:sz w:val="18"/>
              </w:rPr>
            </w:pPr>
            <w:r>
              <w:rPr>
                <w:b/>
                <w:bCs/>
                <w:sz w:val="18"/>
              </w:rPr>
              <w:t>ET 15</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Het verband kunnen leggen tussen bewegen, gezondheid en samenleving.</w:t>
            </w:r>
          </w:p>
        </w:tc>
        <w:tc>
          <w:tcPr>
            <w:tcW w:w="835" w:type="dxa"/>
            <w:tcBorders>
              <w:top w:val="single" w:sz="18" w:space="0" w:color="auto"/>
              <w:bottom w:val="single" w:sz="18" w:space="0" w:color="auto"/>
            </w:tcBorders>
          </w:tcPr>
          <w:p w:rsidR="00172901" w:rsidRDefault="00520B65" w:rsidP="009F5973">
            <w:pPr>
              <w:spacing w:before="80" w:after="80"/>
              <w:jc w:val="center"/>
              <w:rPr>
                <w:b/>
                <w:bCs/>
                <w:sz w:val="18"/>
              </w:rPr>
            </w:pPr>
            <w:r>
              <w:rPr>
                <w:b/>
                <w:bCs/>
                <w:sz w:val="18"/>
              </w:rPr>
              <w:t>ET 16</w:t>
            </w:r>
            <w:r w:rsidR="009F5973">
              <w:rPr>
                <w:b/>
                <w:bCs/>
                <w:sz w:val="18"/>
              </w:rPr>
              <w:br/>
            </w:r>
            <w:r w:rsidR="00172901">
              <w:rPr>
                <w:b/>
                <w:bCs/>
                <w:sz w:val="18"/>
              </w:rPr>
              <w:t>LGV 15</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Kennis rond reanimatie kunnen vertalen naar risicovolle bewegingssituaties.</w:t>
            </w:r>
          </w:p>
        </w:tc>
        <w:tc>
          <w:tcPr>
            <w:tcW w:w="835" w:type="dxa"/>
            <w:tcBorders>
              <w:top w:val="single" w:sz="18" w:space="0" w:color="auto"/>
              <w:bottom w:val="single" w:sz="18" w:space="0" w:color="auto"/>
            </w:tcBorders>
          </w:tcPr>
          <w:p w:rsidR="00172901" w:rsidRDefault="00520B65" w:rsidP="009F5973">
            <w:pPr>
              <w:spacing w:before="80" w:after="80"/>
              <w:jc w:val="center"/>
              <w:rPr>
                <w:b/>
                <w:bCs/>
                <w:sz w:val="18"/>
              </w:rPr>
            </w:pPr>
            <w:r>
              <w:rPr>
                <w:b/>
                <w:bCs/>
                <w:sz w:val="18"/>
              </w:rPr>
              <w:t>ET 17</w:t>
            </w:r>
            <w:r w:rsidR="009F5973">
              <w:rPr>
                <w:b/>
                <w:bCs/>
                <w:sz w:val="18"/>
              </w:rPr>
              <w:br/>
            </w:r>
            <w:r w:rsidR="00172901">
              <w:rPr>
                <w:b/>
                <w:bCs/>
                <w:sz w:val="18"/>
              </w:rPr>
              <w:t>LGV 12</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520B65" w:rsidP="006D5D6A">
            <w:pPr>
              <w:spacing w:before="80" w:after="80"/>
              <w:rPr>
                <w:b/>
                <w:bCs/>
                <w:sz w:val="18"/>
              </w:rPr>
            </w:pPr>
            <w:r>
              <w:rPr>
                <w:b/>
                <w:bCs/>
                <w:sz w:val="18"/>
              </w:rPr>
              <w:t>Eerste hulp kunnen bieden bij ongevallen in bewegingssituaties.</w:t>
            </w:r>
          </w:p>
        </w:tc>
        <w:tc>
          <w:tcPr>
            <w:tcW w:w="835" w:type="dxa"/>
            <w:tcBorders>
              <w:top w:val="single" w:sz="18" w:space="0" w:color="auto"/>
              <w:bottom w:val="single" w:sz="18" w:space="0" w:color="auto"/>
            </w:tcBorders>
          </w:tcPr>
          <w:p w:rsidR="00172901" w:rsidRDefault="00520B65" w:rsidP="009F5973">
            <w:pPr>
              <w:spacing w:before="80" w:after="80"/>
              <w:jc w:val="center"/>
              <w:rPr>
                <w:b/>
                <w:bCs/>
                <w:sz w:val="18"/>
              </w:rPr>
            </w:pPr>
            <w:r>
              <w:rPr>
                <w:b/>
                <w:bCs/>
                <w:sz w:val="18"/>
              </w:rPr>
              <w:t>ET 18</w:t>
            </w:r>
            <w:r w:rsidR="009F5973">
              <w:rPr>
                <w:b/>
                <w:bCs/>
                <w:sz w:val="18"/>
              </w:rPr>
              <w:br/>
            </w:r>
            <w:r w:rsidR="00172901">
              <w:rPr>
                <w:b/>
                <w:bCs/>
                <w:sz w:val="18"/>
              </w:rPr>
              <w:t>LGV 12</w:t>
            </w:r>
            <w:r w:rsidR="009F5973">
              <w:rPr>
                <w:b/>
                <w:bCs/>
                <w:sz w:val="18"/>
              </w:rPr>
              <w:br/>
            </w:r>
            <w:r w:rsidR="00172901">
              <w:rPr>
                <w:b/>
                <w:bCs/>
                <w:sz w:val="18"/>
              </w:rPr>
              <w:t>MGZ 3</w:t>
            </w:r>
          </w:p>
        </w:tc>
        <w:tc>
          <w:tcPr>
            <w:tcW w:w="835" w:type="dxa"/>
            <w:tcBorders>
              <w:top w:val="single" w:sz="18" w:space="0" w:color="auto"/>
              <w:bottom w:val="single" w:sz="18" w:space="0" w:color="auto"/>
              <w:right w:val="double" w:sz="4" w:space="0" w:color="auto"/>
            </w:tcBorders>
          </w:tcPr>
          <w:p w:rsidR="005E1B88" w:rsidRDefault="00520B65"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2F3E7C" w:rsidP="006D5D6A">
            <w:pPr>
              <w:spacing w:before="80" w:after="80"/>
              <w:rPr>
                <w:b/>
                <w:bCs/>
                <w:sz w:val="18"/>
              </w:rPr>
            </w:pPr>
            <w:r>
              <w:rPr>
                <w:b/>
                <w:bCs/>
                <w:sz w:val="18"/>
              </w:rPr>
              <w:t>Basisregels van houdings- en rugscholing kunnen integreren in nieuwe bewegingssituaties en in werk- en studiesituaties.</w:t>
            </w:r>
          </w:p>
        </w:tc>
        <w:tc>
          <w:tcPr>
            <w:tcW w:w="835" w:type="dxa"/>
            <w:tcBorders>
              <w:top w:val="single" w:sz="18" w:space="0" w:color="auto"/>
              <w:bottom w:val="single" w:sz="18" w:space="0" w:color="auto"/>
            </w:tcBorders>
          </w:tcPr>
          <w:p w:rsidR="00172901" w:rsidRDefault="002F3E7C" w:rsidP="009F5973">
            <w:pPr>
              <w:spacing w:before="80" w:after="80"/>
              <w:jc w:val="center"/>
              <w:rPr>
                <w:b/>
                <w:bCs/>
                <w:sz w:val="18"/>
              </w:rPr>
            </w:pPr>
            <w:r>
              <w:rPr>
                <w:b/>
                <w:bCs/>
                <w:sz w:val="18"/>
              </w:rPr>
              <w:t>ET 19</w:t>
            </w:r>
            <w:r w:rsidR="009F5973">
              <w:rPr>
                <w:b/>
                <w:bCs/>
                <w:sz w:val="18"/>
              </w:rPr>
              <w:br/>
            </w:r>
            <w:r w:rsidR="00172901">
              <w:rPr>
                <w:b/>
                <w:bCs/>
                <w:sz w:val="18"/>
              </w:rPr>
              <w:t>LGV 4</w:t>
            </w:r>
          </w:p>
        </w:tc>
        <w:tc>
          <w:tcPr>
            <w:tcW w:w="835" w:type="dxa"/>
            <w:tcBorders>
              <w:top w:val="single" w:sz="18" w:space="0" w:color="auto"/>
              <w:bottom w:val="single" w:sz="18" w:space="0" w:color="auto"/>
              <w:right w:val="double" w:sz="4" w:space="0" w:color="auto"/>
            </w:tcBorders>
          </w:tcPr>
          <w:p w:rsidR="005E1B88" w:rsidRDefault="002F3E7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20B65" w:rsidTr="00520B65">
        <w:trPr>
          <w:trHeight w:val="397"/>
        </w:trPr>
        <w:tc>
          <w:tcPr>
            <w:tcW w:w="839" w:type="dxa"/>
            <w:tcBorders>
              <w:top w:val="single" w:sz="18" w:space="0" w:color="auto"/>
              <w:left w:val="single" w:sz="18" w:space="0" w:color="auto"/>
              <w:bottom w:val="single" w:sz="18" w:space="0" w:color="auto"/>
              <w:right w:val="single" w:sz="4" w:space="0" w:color="auto"/>
            </w:tcBorders>
          </w:tcPr>
          <w:p w:rsidR="00520B65" w:rsidRDefault="00520B65" w:rsidP="00A6712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520B65" w:rsidRDefault="002F3E7C" w:rsidP="002F3E7C">
            <w:pPr>
              <w:spacing w:before="80" w:after="80"/>
              <w:rPr>
                <w:b/>
                <w:bCs/>
                <w:sz w:val="18"/>
              </w:rPr>
            </w:pPr>
            <w:r>
              <w:rPr>
                <w:b/>
                <w:bCs/>
                <w:sz w:val="18"/>
              </w:rPr>
              <w:t>Met betrekking tot ‘fitheid’ de eigen doelen kunnen bepalen.</w:t>
            </w:r>
          </w:p>
        </w:tc>
        <w:tc>
          <w:tcPr>
            <w:tcW w:w="835"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jc w:val="center"/>
              <w:rPr>
                <w:b/>
                <w:bCs/>
                <w:sz w:val="18"/>
              </w:rPr>
            </w:pPr>
            <w:r>
              <w:rPr>
                <w:b/>
                <w:bCs/>
                <w:sz w:val="18"/>
              </w:rPr>
              <w:t>ET 20</w:t>
            </w:r>
          </w:p>
        </w:tc>
        <w:tc>
          <w:tcPr>
            <w:tcW w:w="835" w:type="dxa"/>
            <w:tcBorders>
              <w:top w:val="single" w:sz="18" w:space="0" w:color="auto"/>
              <w:left w:val="single" w:sz="4" w:space="0" w:color="auto"/>
              <w:bottom w:val="single" w:sz="18" w:space="0" w:color="auto"/>
              <w:right w:val="double" w:sz="4" w:space="0" w:color="auto"/>
            </w:tcBorders>
          </w:tcPr>
          <w:p w:rsidR="00520B65" w:rsidRDefault="002F3E7C"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520B65" w:rsidRDefault="00520B65" w:rsidP="00A6712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520B65" w:rsidRDefault="00520B65" w:rsidP="00A67124">
            <w:pPr>
              <w:spacing w:before="80" w:after="80"/>
              <w:jc w:val="center"/>
              <w:rPr>
                <w:sz w:val="18"/>
              </w:rPr>
            </w:pPr>
          </w:p>
        </w:tc>
      </w:tr>
      <w:tr w:rsidR="00520B65" w:rsidTr="00520B65">
        <w:trPr>
          <w:trHeight w:val="397"/>
        </w:trPr>
        <w:tc>
          <w:tcPr>
            <w:tcW w:w="839" w:type="dxa"/>
            <w:tcBorders>
              <w:top w:val="single" w:sz="18" w:space="0" w:color="auto"/>
              <w:left w:val="single" w:sz="18" w:space="0" w:color="auto"/>
              <w:bottom w:val="single" w:sz="18" w:space="0" w:color="auto"/>
              <w:right w:val="single" w:sz="4" w:space="0" w:color="auto"/>
            </w:tcBorders>
          </w:tcPr>
          <w:p w:rsidR="00520B65" w:rsidRDefault="00520B65" w:rsidP="00A6712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rPr>
                <w:b/>
                <w:bCs/>
                <w:sz w:val="18"/>
              </w:rPr>
            </w:pPr>
            <w:r>
              <w:rPr>
                <w:b/>
                <w:bCs/>
                <w:sz w:val="18"/>
              </w:rPr>
              <w:t>Bereid zijn ‘bewegen’ te integreren in de eigen levensstijl en zich bewust zijn van verschillende mogelijkheden hiervoor.</w:t>
            </w:r>
          </w:p>
        </w:tc>
        <w:tc>
          <w:tcPr>
            <w:tcW w:w="835" w:type="dxa"/>
            <w:tcBorders>
              <w:top w:val="single" w:sz="18" w:space="0" w:color="auto"/>
              <w:left w:val="single" w:sz="4" w:space="0" w:color="auto"/>
              <w:bottom w:val="single" w:sz="18" w:space="0" w:color="auto"/>
              <w:right w:val="single" w:sz="4" w:space="0" w:color="auto"/>
            </w:tcBorders>
          </w:tcPr>
          <w:p w:rsidR="00172901" w:rsidRDefault="002F3E7C" w:rsidP="009F5973">
            <w:pPr>
              <w:spacing w:before="80" w:after="80"/>
              <w:jc w:val="center"/>
              <w:rPr>
                <w:b/>
                <w:bCs/>
                <w:sz w:val="18"/>
              </w:rPr>
            </w:pPr>
            <w:r>
              <w:rPr>
                <w:b/>
                <w:bCs/>
                <w:sz w:val="18"/>
              </w:rPr>
              <w:t>ET 21</w:t>
            </w:r>
            <w:r w:rsidR="009F5973">
              <w:rPr>
                <w:b/>
                <w:bCs/>
                <w:sz w:val="18"/>
              </w:rPr>
              <w:br/>
            </w:r>
            <w:r w:rsidR="00172901">
              <w:rPr>
                <w:b/>
                <w:bCs/>
                <w:sz w:val="18"/>
              </w:rPr>
              <w:t>LGV 7</w:t>
            </w:r>
          </w:p>
        </w:tc>
        <w:tc>
          <w:tcPr>
            <w:tcW w:w="835" w:type="dxa"/>
            <w:tcBorders>
              <w:top w:val="single" w:sz="18" w:space="0" w:color="auto"/>
              <w:left w:val="single" w:sz="4" w:space="0" w:color="auto"/>
              <w:bottom w:val="single" w:sz="18" w:space="0" w:color="auto"/>
              <w:right w:val="double" w:sz="4" w:space="0" w:color="auto"/>
            </w:tcBorders>
          </w:tcPr>
          <w:p w:rsidR="00520B65" w:rsidRDefault="002F3E7C"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520B65" w:rsidRDefault="00520B65" w:rsidP="00A6712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520B65" w:rsidRDefault="00520B65" w:rsidP="00A67124">
            <w:pPr>
              <w:spacing w:before="80" w:after="80"/>
              <w:jc w:val="center"/>
              <w:rPr>
                <w:sz w:val="18"/>
              </w:rPr>
            </w:pPr>
          </w:p>
        </w:tc>
      </w:tr>
      <w:tr w:rsidR="00520B65" w:rsidTr="00520B65">
        <w:trPr>
          <w:trHeight w:val="397"/>
        </w:trPr>
        <w:tc>
          <w:tcPr>
            <w:tcW w:w="839" w:type="dxa"/>
            <w:tcBorders>
              <w:top w:val="single" w:sz="18" w:space="0" w:color="auto"/>
              <w:left w:val="single" w:sz="18" w:space="0" w:color="auto"/>
              <w:bottom w:val="single" w:sz="18" w:space="0" w:color="auto"/>
              <w:right w:val="single" w:sz="4" w:space="0" w:color="auto"/>
            </w:tcBorders>
          </w:tcPr>
          <w:p w:rsidR="00520B65" w:rsidRDefault="00520B65" w:rsidP="00A6712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rPr>
                <w:b/>
                <w:bCs/>
                <w:sz w:val="18"/>
              </w:rPr>
            </w:pPr>
            <w:r>
              <w:rPr>
                <w:b/>
                <w:bCs/>
                <w:sz w:val="18"/>
              </w:rPr>
              <w:t>Het belang inzien van een goede fysieke conditie.</w:t>
            </w:r>
          </w:p>
        </w:tc>
        <w:tc>
          <w:tcPr>
            <w:tcW w:w="835"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jc w:val="center"/>
              <w:rPr>
                <w:b/>
                <w:bCs/>
                <w:sz w:val="18"/>
              </w:rPr>
            </w:pPr>
            <w:r>
              <w:rPr>
                <w:b/>
                <w:bCs/>
                <w:sz w:val="18"/>
              </w:rPr>
              <w:t>ET 22</w:t>
            </w:r>
          </w:p>
        </w:tc>
        <w:tc>
          <w:tcPr>
            <w:tcW w:w="835" w:type="dxa"/>
            <w:tcBorders>
              <w:top w:val="single" w:sz="18" w:space="0" w:color="auto"/>
              <w:left w:val="single" w:sz="4" w:space="0" w:color="auto"/>
              <w:bottom w:val="single" w:sz="18" w:space="0" w:color="auto"/>
              <w:right w:val="double" w:sz="4" w:space="0" w:color="auto"/>
            </w:tcBorders>
          </w:tcPr>
          <w:p w:rsidR="00520B65" w:rsidRDefault="002F3E7C"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520B65" w:rsidRDefault="00520B65" w:rsidP="00A6712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520B65" w:rsidRDefault="00520B65" w:rsidP="00A67124">
            <w:pPr>
              <w:spacing w:before="80" w:after="80"/>
              <w:jc w:val="center"/>
              <w:rPr>
                <w:sz w:val="18"/>
              </w:rPr>
            </w:pPr>
          </w:p>
        </w:tc>
      </w:tr>
      <w:tr w:rsidR="00520B65" w:rsidTr="00520B65">
        <w:trPr>
          <w:trHeight w:val="397"/>
        </w:trPr>
        <w:tc>
          <w:tcPr>
            <w:tcW w:w="839" w:type="dxa"/>
            <w:tcBorders>
              <w:top w:val="single" w:sz="18" w:space="0" w:color="auto"/>
              <w:left w:val="single" w:sz="18" w:space="0" w:color="auto"/>
              <w:bottom w:val="single" w:sz="18" w:space="0" w:color="auto"/>
              <w:right w:val="single" w:sz="4" w:space="0" w:color="auto"/>
            </w:tcBorders>
          </w:tcPr>
          <w:p w:rsidR="00520B65" w:rsidRDefault="00520B65" w:rsidP="00A6712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rPr>
                <w:b/>
                <w:bCs/>
                <w:sz w:val="18"/>
              </w:rPr>
            </w:pPr>
            <w:r>
              <w:rPr>
                <w:b/>
                <w:bCs/>
                <w:sz w:val="18"/>
              </w:rPr>
              <w:t>Kunnen aanduiden in welke bewegingsactiviteiten men zich goed voelt en welke bewegingsactiviteiten het best aansluiten bij de eigen fysieke en relationele mogelijkheden.</w:t>
            </w:r>
          </w:p>
        </w:tc>
        <w:tc>
          <w:tcPr>
            <w:tcW w:w="835" w:type="dxa"/>
            <w:tcBorders>
              <w:top w:val="single" w:sz="18" w:space="0" w:color="auto"/>
              <w:left w:val="single" w:sz="4" w:space="0" w:color="auto"/>
              <w:bottom w:val="single" w:sz="18" w:space="0" w:color="auto"/>
              <w:right w:val="single" w:sz="4" w:space="0" w:color="auto"/>
            </w:tcBorders>
          </w:tcPr>
          <w:p w:rsidR="00520B65" w:rsidRDefault="002F3E7C" w:rsidP="00A67124">
            <w:pPr>
              <w:spacing w:before="80" w:after="80"/>
              <w:jc w:val="center"/>
              <w:rPr>
                <w:b/>
                <w:bCs/>
                <w:sz w:val="18"/>
              </w:rPr>
            </w:pPr>
            <w:r>
              <w:rPr>
                <w:b/>
                <w:bCs/>
                <w:sz w:val="18"/>
              </w:rPr>
              <w:t>ET 25</w:t>
            </w:r>
          </w:p>
        </w:tc>
        <w:tc>
          <w:tcPr>
            <w:tcW w:w="835" w:type="dxa"/>
            <w:tcBorders>
              <w:top w:val="single" w:sz="18" w:space="0" w:color="auto"/>
              <w:left w:val="single" w:sz="4" w:space="0" w:color="auto"/>
              <w:bottom w:val="single" w:sz="18" w:space="0" w:color="auto"/>
              <w:right w:val="double" w:sz="4" w:space="0" w:color="auto"/>
            </w:tcBorders>
          </w:tcPr>
          <w:p w:rsidR="00520B65" w:rsidRDefault="002F3E7C"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rsidR="00520B65" w:rsidRDefault="00520B65" w:rsidP="00A6712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rsidR="00520B65" w:rsidRDefault="00520B65" w:rsidP="00A67124">
            <w:pPr>
              <w:spacing w:before="80" w:after="80"/>
              <w:jc w:val="center"/>
              <w:rPr>
                <w:sz w:val="18"/>
              </w:rPr>
            </w:pPr>
          </w:p>
        </w:tc>
      </w:tr>
    </w:tbl>
    <w:p w:rsidR="009F5973" w:rsidRDefault="009F597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F5973" w:rsidTr="009F5973">
        <w:trPr>
          <w:trHeight w:val="397"/>
        </w:trPr>
        <w:tc>
          <w:tcPr>
            <w:tcW w:w="839" w:type="dxa"/>
            <w:tcBorders>
              <w:bottom w:val="single" w:sz="4" w:space="0" w:color="auto"/>
            </w:tcBorders>
            <w:vAlign w:val="center"/>
          </w:tcPr>
          <w:p w:rsidR="009F5973" w:rsidRDefault="009F5973" w:rsidP="009F5973">
            <w:pPr>
              <w:spacing w:before="80" w:after="80"/>
              <w:rPr>
                <w:sz w:val="18"/>
              </w:rPr>
            </w:pPr>
            <w:r>
              <w:rPr>
                <w:sz w:val="18"/>
              </w:rPr>
              <w:lastRenderedPageBreak/>
              <w:t>Nr.</w:t>
            </w:r>
          </w:p>
        </w:tc>
        <w:tc>
          <w:tcPr>
            <w:tcW w:w="5716" w:type="dxa"/>
            <w:tcBorders>
              <w:bottom w:val="single" w:sz="4" w:space="0" w:color="auto"/>
            </w:tcBorders>
            <w:vAlign w:val="center"/>
          </w:tcPr>
          <w:p w:rsidR="009F5973" w:rsidRDefault="009F5973" w:rsidP="009F597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F5973" w:rsidRDefault="009F5973" w:rsidP="009F597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F5973" w:rsidRDefault="009F5973" w:rsidP="009F5973">
            <w:pPr>
              <w:spacing w:before="80" w:after="80"/>
              <w:jc w:val="center"/>
              <w:rPr>
                <w:sz w:val="18"/>
              </w:rPr>
            </w:pPr>
            <w:r>
              <w:rPr>
                <w:sz w:val="18"/>
              </w:rPr>
              <w:t>B/U</w:t>
            </w:r>
          </w:p>
        </w:tc>
        <w:tc>
          <w:tcPr>
            <w:tcW w:w="6949" w:type="dxa"/>
            <w:tcBorders>
              <w:left w:val="double" w:sz="4" w:space="0" w:color="auto"/>
            </w:tcBorders>
            <w:vAlign w:val="center"/>
          </w:tcPr>
          <w:p w:rsidR="009F5973" w:rsidRDefault="009F5973" w:rsidP="009F5973">
            <w:pPr>
              <w:spacing w:before="80" w:after="80"/>
              <w:jc w:val="center"/>
              <w:rPr>
                <w:sz w:val="18"/>
              </w:rPr>
            </w:pPr>
            <w:r>
              <w:rPr>
                <w:sz w:val="18"/>
              </w:rPr>
              <w:t>Didactische wenken en hulpmiddelen</w:t>
            </w:r>
          </w:p>
        </w:tc>
        <w:tc>
          <w:tcPr>
            <w:tcW w:w="844" w:type="dxa"/>
            <w:vAlign w:val="center"/>
          </w:tcPr>
          <w:p w:rsidR="009F5973" w:rsidRDefault="009F5973" w:rsidP="009F5973">
            <w:pPr>
              <w:spacing w:before="80" w:after="80"/>
              <w:jc w:val="center"/>
              <w:rPr>
                <w:sz w:val="18"/>
              </w:rPr>
            </w:pPr>
            <w:r>
              <w:rPr>
                <w:sz w:val="18"/>
              </w:rPr>
              <w:t>Link</w:t>
            </w:r>
          </w:p>
        </w:tc>
      </w:tr>
      <w:tr w:rsidR="007503A9" w:rsidTr="007503A9">
        <w:trPr>
          <w:trHeight w:val="397"/>
        </w:trPr>
        <w:tc>
          <w:tcPr>
            <w:tcW w:w="839" w:type="dxa"/>
            <w:tcBorders>
              <w:top w:val="single" w:sz="4" w:space="0" w:color="auto"/>
              <w:bottom w:val="single" w:sz="4" w:space="0" w:color="auto"/>
            </w:tcBorders>
          </w:tcPr>
          <w:p w:rsidR="007503A9" w:rsidRDefault="007503A9" w:rsidP="00A67124">
            <w:pPr>
              <w:spacing w:before="80" w:after="80"/>
              <w:rPr>
                <w:sz w:val="18"/>
              </w:rPr>
            </w:pPr>
          </w:p>
        </w:tc>
        <w:tc>
          <w:tcPr>
            <w:tcW w:w="7386" w:type="dxa"/>
            <w:gridSpan w:val="3"/>
            <w:tcBorders>
              <w:top w:val="single" w:sz="4" w:space="0" w:color="auto"/>
              <w:bottom w:val="single" w:sz="4" w:space="0" w:color="auto"/>
              <w:right w:val="double" w:sz="4" w:space="0" w:color="auto"/>
            </w:tcBorders>
          </w:tcPr>
          <w:p w:rsidR="007503A9" w:rsidRDefault="007503A9" w:rsidP="00A67124">
            <w:pPr>
              <w:tabs>
                <w:tab w:val="left" w:pos="226"/>
              </w:tabs>
              <w:spacing w:before="80" w:after="80"/>
              <w:rPr>
                <w:sz w:val="18"/>
              </w:rPr>
            </w:pPr>
            <w:r>
              <w:rPr>
                <w:sz w:val="18"/>
              </w:rPr>
              <w:t xml:space="preserve">Bewustwording rond het bewegingsaanbod in de leefomgeving kan via projecten gerealiseerd worden.  Zo kan er informatie verzameld worden over </w:t>
            </w:r>
            <w:r w:rsidR="00FC56A8">
              <w:rPr>
                <w:sz w:val="18"/>
              </w:rPr>
              <w:t>sportclubs in de omgeving, evenementen, fitnesscentra, gemeentelijke initiatieven, een sportraad in de gemeente, vrijblijvende mogelijkheden, enz.</w:t>
            </w:r>
          </w:p>
          <w:p w:rsidR="00FC56A8" w:rsidRDefault="00FC56A8" w:rsidP="00A67124">
            <w:pPr>
              <w:tabs>
                <w:tab w:val="left" w:pos="226"/>
              </w:tabs>
              <w:spacing w:before="80" w:after="80"/>
              <w:rPr>
                <w:sz w:val="18"/>
              </w:rPr>
            </w:pPr>
            <w:r>
              <w:rPr>
                <w:sz w:val="18"/>
              </w:rPr>
              <w:t>Het kritisch doornemen, bespreken en verwerken van deze informatie en het situeren van hun eigen voorkeuren en fysieke mogelijkheden, moet de leerlingen toelaten om verantwoorde keuzes te maken bij het invullen van een actieve vrijetijdsbesteding.</w:t>
            </w:r>
          </w:p>
        </w:tc>
        <w:tc>
          <w:tcPr>
            <w:tcW w:w="6949" w:type="dxa"/>
            <w:tcBorders>
              <w:top w:val="single" w:sz="4" w:space="0" w:color="auto"/>
              <w:left w:val="double" w:sz="4" w:space="0" w:color="auto"/>
              <w:bottom w:val="single" w:sz="4" w:space="0" w:color="auto"/>
            </w:tcBorders>
          </w:tcPr>
          <w:p w:rsidR="007503A9" w:rsidRDefault="00A67124" w:rsidP="00A67124">
            <w:pPr>
              <w:tabs>
                <w:tab w:val="right" w:pos="352"/>
                <w:tab w:val="right" w:pos="567"/>
              </w:tabs>
              <w:spacing w:before="80" w:after="80"/>
              <w:rPr>
                <w:sz w:val="18"/>
              </w:rPr>
            </w:pPr>
            <w:r>
              <w:rPr>
                <w:sz w:val="18"/>
              </w:rPr>
              <w:t>Dit kan ook via het internet.</w:t>
            </w:r>
          </w:p>
        </w:tc>
        <w:tc>
          <w:tcPr>
            <w:tcW w:w="844" w:type="dxa"/>
            <w:tcBorders>
              <w:top w:val="single" w:sz="4" w:space="0" w:color="auto"/>
              <w:bottom w:val="single" w:sz="4" w:space="0" w:color="auto"/>
            </w:tcBorders>
          </w:tcPr>
          <w:p w:rsidR="007503A9" w:rsidRDefault="00A67124" w:rsidP="00A67124">
            <w:pPr>
              <w:spacing w:before="80" w:after="80"/>
              <w:jc w:val="center"/>
              <w:rPr>
                <w:sz w:val="18"/>
              </w:rPr>
            </w:pPr>
            <w:r>
              <w:rPr>
                <w:sz w:val="18"/>
              </w:rPr>
              <w:t>ICT</w:t>
            </w:r>
            <w:r>
              <w:rPr>
                <w:sz w:val="18"/>
              </w:rPr>
              <w:br/>
              <w:t>TA.BE</w:t>
            </w:r>
          </w:p>
        </w:tc>
      </w:tr>
    </w:tbl>
    <w:p w:rsidR="007503A9" w:rsidRDefault="007503A9" w:rsidP="005E1B88">
      <w:pPr>
        <w:rPr>
          <w:b/>
          <w:bCs/>
        </w:rPr>
      </w:pPr>
    </w:p>
    <w:p w:rsidR="007503A9" w:rsidRDefault="007503A9" w:rsidP="005E1B88">
      <w:pPr>
        <w:rPr>
          <w:b/>
          <w:bCs/>
        </w:rPr>
      </w:pPr>
    </w:p>
    <w:p w:rsidR="007503A9" w:rsidRDefault="007503A9" w:rsidP="005E1B88">
      <w:pPr>
        <w:rPr>
          <w:b/>
          <w:bCs/>
        </w:rPr>
      </w:pPr>
    </w:p>
    <w:p w:rsidR="007503A9" w:rsidRDefault="007503A9" w:rsidP="005E1B88">
      <w:pPr>
        <w:rPr>
          <w:b/>
          <w:bCs/>
        </w:rPr>
      </w:pPr>
    </w:p>
    <w:p w:rsidR="007503A9" w:rsidRDefault="007503A9" w:rsidP="005E1B88">
      <w:pPr>
        <w:rPr>
          <w:b/>
          <w:bCs/>
        </w:rPr>
      </w:pPr>
    </w:p>
    <w:p w:rsidR="007503A9" w:rsidRDefault="007503A9" w:rsidP="005E1B88">
      <w:pPr>
        <w:rPr>
          <w:b/>
          <w:bCs/>
        </w:rPr>
        <w:sectPr w:rsidR="007503A9" w:rsidSect="00D52574">
          <w:headerReference w:type="even" r:id="rId53"/>
          <w:headerReference w:type="default" r:id="rId54"/>
          <w:footerReference w:type="default" r:id="rId55"/>
          <w:headerReference w:type="first" r:id="rId5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A67124" w:rsidTr="00A67124">
        <w:trPr>
          <w:cantSplit/>
          <w:trHeight w:val="397"/>
        </w:trPr>
        <w:tc>
          <w:tcPr>
            <w:tcW w:w="8225" w:type="dxa"/>
            <w:gridSpan w:val="4"/>
            <w:tcBorders>
              <w:right w:val="nil"/>
            </w:tcBorders>
          </w:tcPr>
          <w:p w:rsidR="00A67124" w:rsidRPr="0085762A" w:rsidRDefault="00172901" w:rsidP="00A67124">
            <w:pPr>
              <w:pStyle w:val="Kop2"/>
            </w:pPr>
            <w:bookmarkStart w:id="74" w:name="_Toc388956374"/>
            <w:bookmarkStart w:id="75" w:name="_Toc388956513"/>
            <w:r>
              <w:t>5.4</w:t>
            </w:r>
            <w:r w:rsidR="00A67124">
              <w:tab/>
              <w:t>Situatief denken en handelen</w:t>
            </w:r>
            <w:bookmarkEnd w:id="74"/>
            <w:bookmarkEnd w:id="75"/>
          </w:p>
        </w:tc>
        <w:tc>
          <w:tcPr>
            <w:tcW w:w="7793" w:type="dxa"/>
            <w:gridSpan w:val="2"/>
            <w:tcBorders>
              <w:left w:val="nil"/>
            </w:tcBorders>
            <w:vAlign w:val="center"/>
          </w:tcPr>
          <w:p w:rsidR="00A67124" w:rsidRDefault="00A67124" w:rsidP="00A67124">
            <w:pPr>
              <w:spacing w:before="80" w:after="80"/>
              <w:rPr>
                <w:rFonts w:cs="Arial"/>
                <w:b/>
                <w:bCs/>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A67124" w:rsidP="00A36F2F">
            <w:pPr>
              <w:pStyle w:val="NummerDoelstelling"/>
            </w:pPr>
            <w:r>
              <w:rPr>
                <w:rFonts w:cs="Times New Roman"/>
                <w:b w:val="0"/>
                <w:bCs w:val="0"/>
                <w:sz w:val="20"/>
                <w:szCs w:val="24"/>
                <w:lang w:val="nl-NL"/>
              </w:rPr>
              <w:br w:type="page"/>
            </w:r>
          </w:p>
        </w:tc>
        <w:tc>
          <w:tcPr>
            <w:tcW w:w="5716" w:type="dxa"/>
            <w:tcBorders>
              <w:top w:val="single" w:sz="18" w:space="0" w:color="auto"/>
              <w:bottom w:val="single" w:sz="18" w:space="0" w:color="auto"/>
            </w:tcBorders>
          </w:tcPr>
          <w:p w:rsidR="005E1B88" w:rsidRDefault="00A67124" w:rsidP="006D5D6A">
            <w:pPr>
              <w:spacing w:before="80" w:after="80"/>
              <w:rPr>
                <w:b/>
                <w:bCs/>
                <w:sz w:val="18"/>
              </w:rPr>
            </w:pPr>
            <w:r>
              <w:rPr>
                <w:b/>
                <w:bCs/>
                <w:sz w:val="18"/>
              </w:rPr>
              <w:t>In nieuwe bewegingssituaties verantwoordelijkheid kunnen opnemen door gezamenlijk afgesproken veiligheidsregels toe te passen.</w:t>
            </w:r>
          </w:p>
        </w:tc>
        <w:tc>
          <w:tcPr>
            <w:tcW w:w="835" w:type="dxa"/>
            <w:tcBorders>
              <w:top w:val="single" w:sz="18" w:space="0" w:color="auto"/>
              <w:bottom w:val="single" w:sz="18" w:space="0" w:color="auto"/>
            </w:tcBorders>
          </w:tcPr>
          <w:p w:rsidR="00172901" w:rsidRDefault="00A67124" w:rsidP="009F5973">
            <w:pPr>
              <w:spacing w:before="80" w:after="80"/>
              <w:jc w:val="center"/>
              <w:rPr>
                <w:b/>
                <w:bCs/>
                <w:sz w:val="18"/>
              </w:rPr>
            </w:pPr>
            <w:r>
              <w:rPr>
                <w:b/>
                <w:bCs/>
                <w:sz w:val="18"/>
              </w:rPr>
              <w:t>ET 1</w:t>
            </w:r>
            <w:r w:rsidR="009F5973">
              <w:rPr>
                <w:b/>
                <w:bCs/>
                <w:sz w:val="18"/>
              </w:rPr>
              <w:br/>
            </w:r>
            <w:r w:rsidR="00172901">
              <w:rPr>
                <w:b/>
                <w:bCs/>
                <w:sz w:val="18"/>
              </w:rPr>
              <w:t>LGV 11</w:t>
            </w:r>
          </w:p>
        </w:tc>
        <w:tc>
          <w:tcPr>
            <w:tcW w:w="835" w:type="dxa"/>
            <w:tcBorders>
              <w:top w:val="single" w:sz="18" w:space="0" w:color="auto"/>
              <w:bottom w:val="single" w:sz="18" w:space="0" w:color="auto"/>
              <w:right w:val="double" w:sz="4" w:space="0" w:color="auto"/>
            </w:tcBorders>
          </w:tcPr>
          <w:p w:rsidR="005E1B88" w:rsidRDefault="00A671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A67124" w:rsidP="006D5D6A">
            <w:pPr>
              <w:spacing w:before="80" w:after="80"/>
              <w:rPr>
                <w:b/>
                <w:bCs/>
                <w:sz w:val="18"/>
              </w:rPr>
            </w:pPr>
            <w:r>
              <w:rPr>
                <w:b/>
                <w:bCs/>
                <w:sz w:val="18"/>
              </w:rPr>
              <w:t>Medeleerlingen kunnen helpen wanneer de bewegingssituatie dit vereist.</w:t>
            </w:r>
          </w:p>
        </w:tc>
        <w:tc>
          <w:tcPr>
            <w:tcW w:w="835" w:type="dxa"/>
            <w:tcBorders>
              <w:top w:val="single" w:sz="18" w:space="0" w:color="auto"/>
              <w:bottom w:val="single" w:sz="18" w:space="0" w:color="auto"/>
            </w:tcBorders>
          </w:tcPr>
          <w:p w:rsidR="00172901" w:rsidRDefault="00A67124" w:rsidP="009F5973">
            <w:pPr>
              <w:spacing w:before="80" w:after="80"/>
              <w:jc w:val="center"/>
              <w:rPr>
                <w:b/>
                <w:bCs/>
                <w:sz w:val="18"/>
              </w:rPr>
            </w:pPr>
            <w:r>
              <w:rPr>
                <w:b/>
                <w:bCs/>
                <w:sz w:val="18"/>
              </w:rPr>
              <w:t>ET 2</w:t>
            </w:r>
            <w:r w:rsidR="009F5973">
              <w:rPr>
                <w:b/>
                <w:bCs/>
                <w:sz w:val="18"/>
              </w:rPr>
              <w:br/>
            </w:r>
            <w:r w:rsidR="00172901">
              <w:rPr>
                <w:b/>
                <w:bCs/>
                <w:sz w:val="18"/>
              </w:rPr>
              <w:t>MGZ 3</w:t>
            </w:r>
          </w:p>
        </w:tc>
        <w:tc>
          <w:tcPr>
            <w:tcW w:w="835" w:type="dxa"/>
            <w:tcBorders>
              <w:top w:val="single" w:sz="18" w:space="0" w:color="auto"/>
              <w:bottom w:val="single" w:sz="18" w:space="0" w:color="auto"/>
              <w:right w:val="double" w:sz="4" w:space="0" w:color="auto"/>
            </w:tcBorders>
          </w:tcPr>
          <w:p w:rsidR="005E1B88" w:rsidRDefault="00A671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A67124" w:rsidP="006D5D6A">
            <w:pPr>
              <w:spacing w:before="80" w:after="80"/>
              <w:rPr>
                <w:b/>
                <w:bCs/>
                <w:sz w:val="18"/>
              </w:rPr>
            </w:pPr>
            <w:r>
              <w:rPr>
                <w:b/>
                <w:bCs/>
                <w:sz w:val="18"/>
              </w:rPr>
              <w:t>Uit een aanbod een aan hun mogelijkheden aangepaste leerweg kunnen kiezen voor het aanpakken van bewegingsopdrachten.</w:t>
            </w:r>
          </w:p>
        </w:tc>
        <w:tc>
          <w:tcPr>
            <w:tcW w:w="835" w:type="dxa"/>
            <w:tcBorders>
              <w:top w:val="single" w:sz="18" w:space="0" w:color="auto"/>
              <w:bottom w:val="single" w:sz="18" w:space="0" w:color="auto"/>
            </w:tcBorders>
          </w:tcPr>
          <w:p w:rsidR="00721876" w:rsidRDefault="00A67124" w:rsidP="009F5973">
            <w:pPr>
              <w:spacing w:before="80" w:after="80"/>
              <w:jc w:val="center"/>
              <w:rPr>
                <w:b/>
                <w:bCs/>
                <w:sz w:val="18"/>
              </w:rPr>
            </w:pPr>
            <w:r>
              <w:rPr>
                <w:b/>
                <w:bCs/>
                <w:sz w:val="18"/>
              </w:rPr>
              <w:t>ET 3</w:t>
            </w:r>
            <w:r w:rsidR="009F5973">
              <w:rPr>
                <w:b/>
                <w:bCs/>
                <w:sz w:val="18"/>
              </w:rPr>
              <w:br/>
            </w:r>
            <w:r w:rsidR="00721876">
              <w:rPr>
                <w:b/>
                <w:bCs/>
                <w:sz w:val="18"/>
              </w:rPr>
              <w:t>LER 9</w:t>
            </w:r>
          </w:p>
        </w:tc>
        <w:tc>
          <w:tcPr>
            <w:tcW w:w="835" w:type="dxa"/>
            <w:tcBorders>
              <w:top w:val="single" w:sz="18" w:space="0" w:color="auto"/>
              <w:bottom w:val="single" w:sz="18" w:space="0" w:color="auto"/>
              <w:right w:val="double" w:sz="4" w:space="0" w:color="auto"/>
            </w:tcBorders>
          </w:tcPr>
          <w:p w:rsidR="005E1B88" w:rsidRDefault="00A671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A67124" w:rsidP="006D5D6A">
            <w:pPr>
              <w:spacing w:before="80" w:after="80"/>
              <w:rPr>
                <w:b/>
                <w:bCs/>
                <w:sz w:val="18"/>
              </w:rPr>
            </w:pPr>
            <w:r>
              <w:rPr>
                <w:b/>
                <w:bCs/>
                <w:sz w:val="18"/>
              </w:rPr>
              <w:t>Zelfstandig leertaken kunnen uitvoeren om een bewegingsopdracht tot een goed einde te brengen, rekening houdend met hun eigen kunnen.</w:t>
            </w:r>
          </w:p>
        </w:tc>
        <w:tc>
          <w:tcPr>
            <w:tcW w:w="835" w:type="dxa"/>
            <w:tcBorders>
              <w:top w:val="single" w:sz="18" w:space="0" w:color="auto"/>
              <w:bottom w:val="single" w:sz="18" w:space="0" w:color="auto"/>
            </w:tcBorders>
          </w:tcPr>
          <w:p w:rsidR="00721876" w:rsidRDefault="00A67124" w:rsidP="009F5973">
            <w:pPr>
              <w:spacing w:before="80" w:after="80"/>
              <w:jc w:val="center"/>
              <w:rPr>
                <w:b/>
                <w:bCs/>
                <w:sz w:val="18"/>
              </w:rPr>
            </w:pPr>
            <w:r>
              <w:rPr>
                <w:b/>
                <w:bCs/>
                <w:sz w:val="18"/>
              </w:rPr>
              <w:t>ET 4</w:t>
            </w:r>
          </w:p>
        </w:tc>
        <w:tc>
          <w:tcPr>
            <w:tcW w:w="835" w:type="dxa"/>
            <w:tcBorders>
              <w:top w:val="single" w:sz="18" w:space="0" w:color="auto"/>
              <w:bottom w:val="single" w:sz="18" w:space="0" w:color="auto"/>
              <w:right w:val="double" w:sz="4" w:space="0" w:color="auto"/>
            </w:tcBorders>
          </w:tcPr>
          <w:p w:rsidR="005E1B88" w:rsidRDefault="00A671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A67124" w:rsidP="006D5D6A">
            <w:pPr>
              <w:spacing w:before="80" w:after="80"/>
              <w:rPr>
                <w:b/>
                <w:bCs/>
                <w:sz w:val="18"/>
              </w:rPr>
            </w:pPr>
            <w:r>
              <w:rPr>
                <w:b/>
                <w:bCs/>
                <w:sz w:val="18"/>
              </w:rPr>
              <w:t>Bewegingssituaties alleen of in groep kunnen organiseren en kunnen aanpassen aan de deelnemers.</w:t>
            </w:r>
          </w:p>
        </w:tc>
        <w:tc>
          <w:tcPr>
            <w:tcW w:w="835" w:type="dxa"/>
            <w:tcBorders>
              <w:top w:val="single" w:sz="18" w:space="0" w:color="auto"/>
              <w:bottom w:val="single" w:sz="18" w:space="0" w:color="auto"/>
            </w:tcBorders>
          </w:tcPr>
          <w:p w:rsidR="00721876" w:rsidRDefault="00A67124" w:rsidP="009F5973">
            <w:pPr>
              <w:spacing w:before="80" w:after="80"/>
              <w:jc w:val="center"/>
              <w:rPr>
                <w:b/>
                <w:bCs/>
                <w:sz w:val="18"/>
              </w:rPr>
            </w:pPr>
            <w:r>
              <w:rPr>
                <w:b/>
                <w:bCs/>
                <w:sz w:val="18"/>
              </w:rPr>
              <w:t>ET 5</w:t>
            </w:r>
          </w:p>
        </w:tc>
        <w:tc>
          <w:tcPr>
            <w:tcW w:w="835" w:type="dxa"/>
            <w:tcBorders>
              <w:top w:val="single" w:sz="18" w:space="0" w:color="auto"/>
              <w:bottom w:val="single" w:sz="18" w:space="0" w:color="auto"/>
              <w:right w:val="double" w:sz="4" w:space="0" w:color="auto"/>
            </w:tcBorders>
          </w:tcPr>
          <w:p w:rsidR="005E1B88" w:rsidRDefault="00A671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1D7ADC" w:rsidP="006D5D6A">
            <w:pPr>
              <w:spacing w:before="80" w:after="80"/>
              <w:rPr>
                <w:b/>
                <w:bCs/>
                <w:sz w:val="18"/>
              </w:rPr>
            </w:pPr>
            <w:r>
              <w:rPr>
                <w:b/>
                <w:bCs/>
                <w:sz w:val="18"/>
              </w:rPr>
              <w:t xml:space="preserve">Op basis van een beperkt aantal afgesproken criteria, bij zichzelf en anderen, kunnen aangeven </w:t>
            </w:r>
            <w:r w:rsidR="006F440C">
              <w:rPr>
                <w:b/>
                <w:bCs/>
                <w:sz w:val="18"/>
              </w:rPr>
              <w:t>waarom een bewegingsopdracht wel of niet lukt en eenvoudige oplossingen kunnen geven.</w:t>
            </w:r>
          </w:p>
        </w:tc>
        <w:tc>
          <w:tcPr>
            <w:tcW w:w="835" w:type="dxa"/>
            <w:tcBorders>
              <w:top w:val="single" w:sz="18" w:space="0" w:color="auto"/>
              <w:bottom w:val="single" w:sz="18" w:space="0" w:color="auto"/>
            </w:tcBorders>
          </w:tcPr>
          <w:p w:rsidR="00721876" w:rsidRDefault="006F440C" w:rsidP="009F5973">
            <w:pPr>
              <w:spacing w:before="80" w:after="80"/>
              <w:jc w:val="center"/>
              <w:rPr>
                <w:b/>
                <w:bCs/>
                <w:sz w:val="18"/>
              </w:rPr>
            </w:pPr>
            <w:r>
              <w:rPr>
                <w:b/>
                <w:bCs/>
                <w:sz w:val="18"/>
              </w:rPr>
              <w:t>ET 7</w:t>
            </w:r>
            <w:r w:rsidR="009F5973">
              <w:rPr>
                <w:b/>
                <w:bCs/>
                <w:sz w:val="18"/>
              </w:rPr>
              <w:br/>
            </w:r>
            <w:r w:rsidR="00721876">
              <w:rPr>
                <w:b/>
                <w:bCs/>
                <w:sz w:val="18"/>
              </w:rPr>
              <w:t>LER 10</w:t>
            </w:r>
            <w:r w:rsidR="009F5973">
              <w:rPr>
                <w:b/>
                <w:bCs/>
                <w:sz w:val="18"/>
              </w:rPr>
              <w:br/>
            </w:r>
            <w:r w:rsidR="00721876">
              <w:rPr>
                <w:b/>
                <w:bCs/>
                <w:sz w:val="18"/>
              </w:rPr>
              <w:t>LER 11</w:t>
            </w:r>
          </w:p>
        </w:tc>
        <w:tc>
          <w:tcPr>
            <w:tcW w:w="835" w:type="dxa"/>
            <w:tcBorders>
              <w:top w:val="single" w:sz="18" w:space="0" w:color="auto"/>
              <w:bottom w:val="single" w:sz="18" w:space="0" w:color="auto"/>
              <w:right w:val="double" w:sz="4" w:space="0" w:color="auto"/>
            </w:tcBorders>
          </w:tcPr>
          <w:p w:rsidR="005E1B88" w:rsidRDefault="006F440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6F440C" w:rsidP="006D5D6A">
            <w:pPr>
              <w:spacing w:before="80" w:after="80"/>
              <w:rPr>
                <w:b/>
                <w:bCs/>
                <w:sz w:val="18"/>
              </w:rPr>
            </w:pPr>
            <w:r>
              <w:rPr>
                <w:b/>
                <w:bCs/>
                <w:sz w:val="18"/>
              </w:rPr>
              <w:t>Over bewegingssituaties een eigen mening kunnen geven, bewegingservaringen kunnen uitwisselen en hieruit conclusies kunnen trekken voor de eigen uitvoering.</w:t>
            </w:r>
          </w:p>
        </w:tc>
        <w:tc>
          <w:tcPr>
            <w:tcW w:w="835" w:type="dxa"/>
            <w:tcBorders>
              <w:top w:val="single" w:sz="18" w:space="0" w:color="auto"/>
              <w:bottom w:val="single" w:sz="18" w:space="0" w:color="auto"/>
            </w:tcBorders>
          </w:tcPr>
          <w:p w:rsidR="005E1B88" w:rsidRDefault="006F440C" w:rsidP="006D5D6A">
            <w:pPr>
              <w:spacing w:before="80" w:after="80"/>
              <w:jc w:val="center"/>
              <w:rPr>
                <w:b/>
                <w:bCs/>
                <w:sz w:val="18"/>
              </w:rPr>
            </w:pPr>
            <w:r>
              <w:rPr>
                <w:b/>
                <w:bCs/>
                <w:sz w:val="18"/>
              </w:rPr>
              <w:t>ET 8</w:t>
            </w:r>
          </w:p>
        </w:tc>
        <w:tc>
          <w:tcPr>
            <w:tcW w:w="835" w:type="dxa"/>
            <w:tcBorders>
              <w:top w:val="single" w:sz="18" w:space="0" w:color="auto"/>
              <w:bottom w:val="single" w:sz="18" w:space="0" w:color="auto"/>
              <w:right w:val="double" w:sz="4" w:space="0" w:color="auto"/>
            </w:tcBorders>
          </w:tcPr>
          <w:p w:rsidR="005E1B88" w:rsidRDefault="006F440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6F440C" w:rsidP="006D5D6A">
            <w:pPr>
              <w:spacing w:before="80" w:after="80"/>
              <w:rPr>
                <w:b/>
                <w:bCs/>
                <w:sz w:val="18"/>
              </w:rPr>
            </w:pPr>
            <w:r>
              <w:rPr>
                <w:b/>
                <w:bCs/>
                <w:sz w:val="18"/>
              </w:rPr>
              <w:t>Motorische eigenschappen op een inzichtelijke wijze kunnen gebruiken in bewegingscombinaties met en zonder toestellen, alleen en met anderen.</w:t>
            </w:r>
          </w:p>
        </w:tc>
        <w:tc>
          <w:tcPr>
            <w:tcW w:w="835" w:type="dxa"/>
            <w:tcBorders>
              <w:top w:val="single" w:sz="18" w:space="0" w:color="auto"/>
              <w:bottom w:val="single" w:sz="18" w:space="0" w:color="auto"/>
            </w:tcBorders>
          </w:tcPr>
          <w:p w:rsidR="005E1B88" w:rsidRDefault="006F440C" w:rsidP="006D5D6A">
            <w:pPr>
              <w:spacing w:before="80" w:after="80"/>
              <w:jc w:val="center"/>
              <w:rPr>
                <w:b/>
                <w:bCs/>
                <w:sz w:val="18"/>
              </w:rPr>
            </w:pPr>
            <w:r>
              <w:rPr>
                <w:b/>
                <w:bCs/>
                <w:sz w:val="18"/>
              </w:rPr>
              <w:t>ET 10</w:t>
            </w:r>
          </w:p>
        </w:tc>
        <w:tc>
          <w:tcPr>
            <w:tcW w:w="835" w:type="dxa"/>
            <w:tcBorders>
              <w:top w:val="single" w:sz="18" w:space="0" w:color="auto"/>
              <w:bottom w:val="single" w:sz="18" w:space="0" w:color="auto"/>
              <w:right w:val="double" w:sz="4" w:space="0" w:color="auto"/>
            </w:tcBorders>
          </w:tcPr>
          <w:p w:rsidR="005E1B88" w:rsidRDefault="006F440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A36F2F">
            <w:pPr>
              <w:pStyle w:val="NummerDoelstelling"/>
            </w:pPr>
          </w:p>
        </w:tc>
        <w:tc>
          <w:tcPr>
            <w:tcW w:w="5716" w:type="dxa"/>
            <w:tcBorders>
              <w:top w:val="single" w:sz="18" w:space="0" w:color="auto"/>
              <w:bottom w:val="single" w:sz="18" w:space="0" w:color="auto"/>
            </w:tcBorders>
          </w:tcPr>
          <w:p w:rsidR="005E1B88" w:rsidRDefault="006F440C" w:rsidP="006D5D6A">
            <w:pPr>
              <w:spacing w:before="80" w:after="80"/>
              <w:rPr>
                <w:b/>
                <w:bCs/>
                <w:sz w:val="18"/>
              </w:rPr>
            </w:pPr>
            <w:r>
              <w:rPr>
                <w:b/>
                <w:bCs/>
                <w:sz w:val="18"/>
              </w:rPr>
              <w:t>Met gekende motorische vaardigheden een creatieve combinatie kunnen samenstellen en uitvoeren, alleen of met anderen.</w:t>
            </w:r>
          </w:p>
        </w:tc>
        <w:tc>
          <w:tcPr>
            <w:tcW w:w="835" w:type="dxa"/>
            <w:tcBorders>
              <w:top w:val="single" w:sz="18" w:space="0" w:color="auto"/>
              <w:bottom w:val="single" w:sz="18" w:space="0" w:color="auto"/>
            </w:tcBorders>
          </w:tcPr>
          <w:p w:rsidR="005E1B88" w:rsidRDefault="006F440C" w:rsidP="006D5D6A">
            <w:pPr>
              <w:spacing w:before="80" w:after="80"/>
              <w:jc w:val="center"/>
              <w:rPr>
                <w:b/>
                <w:bCs/>
                <w:sz w:val="18"/>
              </w:rPr>
            </w:pPr>
            <w:r>
              <w:rPr>
                <w:b/>
                <w:bCs/>
                <w:sz w:val="18"/>
              </w:rPr>
              <w:t>ET 11</w:t>
            </w:r>
          </w:p>
        </w:tc>
        <w:tc>
          <w:tcPr>
            <w:tcW w:w="835" w:type="dxa"/>
            <w:tcBorders>
              <w:top w:val="single" w:sz="18" w:space="0" w:color="auto"/>
              <w:bottom w:val="single" w:sz="18" w:space="0" w:color="auto"/>
              <w:right w:val="double" w:sz="4" w:space="0" w:color="auto"/>
            </w:tcBorders>
          </w:tcPr>
          <w:p w:rsidR="005E1B88" w:rsidRDefault="006F440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6F440C" w:rsidP="00A67124">
            <w:pPr>
              <w:spacing w:before="80" w:after="80"/>
              <w:rPr>
                <w:b/>
                <w:bCs/>
                <w:sz w:val="18"/>
              </w:rPr>
            </w:pPr>
            <w:r>
              <w:rPr>
                <w:b/>
                <w:bCs/>
                <w:sz w:val="18"/>
              </w:rPr>
              <w:t xml:space="preserve">In aangepaste vormen van een </w:t>
            </w:r>
            <w:proofErr w:type="spellStart"/>
            <w:r>
              <w:rPr>
                <w:b/>
                <w:bCs/>
                <w:sz w:val="18"/>
              </w:rPr>
              <w:t>doelspel</w:t>
            </w:r>
            <w:proofErr w:type="spellEnd"/>
            <w:r>
              <w:rPr>
                <w:b/>
                <w:bCs/>
                <w:sz w:val="18"/>
              </w:rPr>
              <w:t xml:space="preserve"> of een terugslagspel eenvoudige aanvallende  en verdedigende  strategieën kunnen toepassen.</w:t>
            </w:r>
          </w:p>
        </w:tc>
        <w:tc>
          <w:tcPr>
            <w:tcW w:w="835" w:type="dxa"/>
            <w:tcBorders>
              <w:top w:val="single" w:sz="18" w:space="0" w:color="auto"/>
              <w:bottom w:val="single" w:sz="18" w:space="0" w:color="auto"/>
            </w:tcBorders>
          </w:tcPr>
          <w:p w:rsidR="00A67124" w:rsidRDefault="006F440C" w:rsidP="00A67124">
            <w:pPr>
              <w:spacing w:before="80" w:after="80"/>
              <w:jc w:val="center"/>
              <w:rPr>
                <w:b/>
                <w:bCs/>
                <w:sz w:val="18"/>
              </w:rPr>
            </w:pPr>
            <w:r>
              <w:rPr>
                <w:b/>
                <w:bCs/>
                <w:sz w:val="18"/>
              </w:rPr>
              <w:t>ET 13</w:t>
            </w:r>
          </w:p>
        </w:tc>
        <w:tc>
          <w:tcPr>
            <w:tcW w:w="835" w:type="dxa"/>
            <w:tcBorders>
              <w:top w:val="single" w:sz="18" w:space="0" w:color="auto"/>
              <w:bottom w:val="single" w:sz="18" w:space="0" w:color="auto"/>
              <w:right w:val="double" w:sz="4" w:space="0" w:color="auto"/>
            </w:tcBorders>
          </w:tcPr>
          <w:p w:rsidR="00A67124" w:rsidRDefault="006F440C"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bl>
    <w:p w:rsidR="006F440C" w:rsidRDefault="006F440C">
      <w:r>
        <w:rPr>
          <w:b/>
          <w:bCs/>
        </w:rPr>
        <w:br w:type="page"/>
      </w:r>
    </w:p>
    <w:p w:rsidR="007C7E81" w:rsidRDefault="007C7E81" w:rsidP="007C7E81">
      <w:pPr>
        <w:pStyle w:val="NummerDoelstelling"/>
        <w:numPr>
          <w:ilvl w:val="0"/>
          <w:numId w:val="0"/>
        </w:numPr>
        <w:ind w:left="360" w:hanging="360"/>
        <w:sectPr w:rsidR="007C7E81" w:rsidSect="00D52574">
          <w:headerReference w:type="even" r:id="rId57"/>
          <w:headerReference w:type="default" r:id="rId58"/>
          <w:footerReference w:type="default" r:id="rId59"/>
          <w:headerReference w:type="first" r:id="rId6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C7E81" w:rsidTr="007C7E81">
        <w:trPr>
          <w:trHeight w:val="397"/>
        </w:trPr>
        <w:tc>
          <w:tcPr>
            <w:tcW w:w="839" w:type="dxa"/>
            <w:tcBorders>
              <w:bottom w:val="single" w:sz="4" w:space="0" w:color="auto"/>
            </w:tcBorders>
            <w:vAlign w:val="center"/>
          </w:tcPr>
          <w:p w:rsidR="007C7E81" w:rsidRDefault="007C7E81" w:rsidP="007C7E81">
            <w:pPr>
              <w:spacing w:before="80" w:after="80"/>
              <w:rPr>
                <w:sz w:val="18"/>
              </w:rPr>
            </w:pPr>
            <w:r>
              <w:rPr>
                <w:sz w:val="18"/>
              </w:rPr>
              <w:lastRenderedPageBreak/>
              <w:t>Nr.</w:t>
            </w:r>
          </w:p>
        </w:tc>
        <w:tc>
          <w:tcPr>
            <w:tcW w:w="5716" w:type="dxa"/>
            <w:tcBorders>
              <w:bottom w:val="single" w:sz="4" w:space="0" w:color="auto"/>
            </w:tcBorders>
            <w:vAlign w:val="center"/>
          </w:tcPr>
          <w:p w:rsidR="007C7E81" w:rsidRDefault="007C7E81" w:rsidP="007C7E8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C7E81" w:rsidRDefault="007C7E81" w:rsidP="007C7E8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C7E81" w:rsidRDefault="007C7E81" w:rsidP="007C7E81">
            <w:pPr>
              <w:spacing w:before="80" w:after="80"/>
              <w:jc w:val="center"/>
              <w:rPr>
                <w:sz w:val="18"/>
              </w:rPr>
            </w:pPr>
            <w:r>
              <w:rPr>
                <w:sz w:val="18"/>
              </w:rPr>
              <w:t>B/U</w:t>
            </w:r>
          </w:p>
        </w:tc>
        <w:tc>
          <w:tcPr>
            <w:tcW w:w="6949" w:type="dxa"/>
            <w:tcBorders>
              <w:left w:val="double" w:sz="4" w:space="0" w:color="auto"/>
            </w:tcBorders>
            <w:vAlign w:val="center"/>
          </w:tcPr>
          <w:p w:rsidR="007C7E81" w:rsidRDefault="007C7E81" w:rsidP="007C7E81">
            <w:pPr>
              <w:spacing w:before="80" w:after="80"/>
              <w:jc w:val="center"/>
              <w:rPr>
                <w:sz w:val="18"/>
              </w:rPr>
            </w:pPr>
            <w:r>
              <w:rPr>
                <w:sz w:val="18"/>
              </w:rPr>
              <w:t>Didactische wenken en hulpmiddelen</w:t>
            </w:r>
          </w:p>
        </w:tc>
        <w:tc>
          <w:tcPr>
            <w:tcW w:w="844" w:type="dxa"/>
            <w:vAlign w:val="center"/>
          </w:tcPr>
          <w:p w:rsidR="007C7E81" w:rsidRDefault="007C7E81" w:rsidP="007C7E81">
            <w:pPr>
              <w:spacing w:before="80" w:after="80"/>
              <w:jc w:val="center"/>
              <w:rPr>
                <w:sz w:val="18"/>
              </w:rPr>
            </w:pPr>
            <w:r>
              <w:rPr>
                <w:sz w:val="18"/>
              </w:rPr>
              <w:t>Link</w:t>
            </w: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C7E81" w:rsidP="00A67124">
            <w:pPr>
              <w:spacing w:before="80" w:after="80"/>
              <w:rPr>
                <w:b/>
                <w:bCs/>
                <w:sz w:val="18"/>
              </w:rPr>
            </w:pPr>
            <w:r>
              <w:rPr>
                <w:b/>
                <w:bCs/>
                <w:sz w:val="18"/>
              </w:rPr>
              <w:t>Hun kennis rond reanimatie kunnen vertalen naar risicovolle bewegingssituaties.</w:t>
            </w:r>
          </w:p>
        </w:tc>
        <w:tc>
          <w:tcPr>
            <w:tcW w:w="835" w:type="dxa"/>
            <w:tcBorders>
              <w:top w:val="single" w:sz="18" w:space="0" w:color="auto"/>
              <w:bottom w:val="single" w:sz="18" w:space="0" w:color="auto"/>
            </w:tcBorders>
          </w:tcPr>
          <w:p w:rsidR="00721876" w:rsidRDefault="007C7E81" w:rsidP="009F5973">
            <w:pPr>
              <w:spacing w:before="80" w:after="80"/>
              <w:jc w:val="center"/>
              <w:rPr>
                <w:b/>
                <w:bCs/>
                <w:sz w:val="18"/>
              </w:rPr>
            </w:pPr>
            <w:r>
              <w:rPr>
                <w:b/>
                <w:bCs/>
                <w:sz w:val="18"/>
              </w:rPr>
              <w:t>ET 17</w:t>
            </w:r>
            <w:r w:rsidR="009F5973">
              <w:rPr>
                <w:b/>
                <w:bCs/>
                <w:sz w:val="18"/>
              </w:rPr>
              <w:br/>
            </w:r>
            <w:r w:rsidR="00721876">
              <w:rPr>
                <w:b/>
                <w:bCs/>
                <w:sz w:val="18"/>
              </w:rPr>
              <w:t>LGV 12</w:t>
            </w:r>
          </w:p>
        </w:tc>
        <w:tc>
          <w:tcPr>
            <w:tcW w:w="835" w:type="dxa"/>
            <w:tcBorders>
              <w:top w:val="single" w:sz="18" w:space="0" w:color="auto"/>
              <w:bottom w:val="single" w:sz="18" w:space="0" w:color="auto"/>
              <w:right w:val="double" w:sz="4" w:space="0" w:color="auto"/>
            </w:tcBorders>
          </w:tcPr>
          <w:p w:rsidR="00A67124" w:rsidRDefault="007C7E81"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C7E81" w:rsidP="00A67124">
            <w:pPr>
              <w:spacing w:before="80" w:after="80"/>
              <w:rPr>
                <w:b/>
                <w:bCs/>
                <w:sz w:val="18"/>
              </w:rPr>
            </w:pPr>
            <w:r>
              <w:rPr>
                <w:b/>
                <w:bCs/>
                <w:sz w:val="18"/>
              </w:rPr>
              <w:t>Eerste hulp kunnen bieden bij ongevallen in bewegingssituaties.</w:t>
            </w:r>
          </w:p>
        </w:tc>
        <w:tc>
          <w:tcPr>
            <w:tcW w:w="835" w:type="dxa"/>
            <w:tcBorders>
              <w:top w:val="single" w:sz="18" w:space="0" w:color="auto"/>
              <w:bottom w:val="single" w:sz="18" w:space="0" w:color="auto"/>
            </w:tcBorders>
          </w:tcPr>
          <w:p w:rsidR="00721876" w:rsidRDefault="007C7E81" w:rsidP="009F5973">
            <w:pPr>
              <w:spacing w:before="80" w:after="80"/>
              <w:jc w:val="center"/>
              <w:rPr>
                <w:b/>
                <w:bCs/>
                <w:sz w:val="18"/>
              </w:rPr>
            </w:pPr>
            <w:r>
              <w:rPr>
                <w:b/>
                <w:bCs/>
                <w:sz w:val="18"/>
              </w:rPr>
              <w:t>ET 18</w:t>
            </w:r>
            <w:r w:rsidR="009F5973">
              <w:rPr>
                <w:b/>
                <w:bCs/>
                <w:sz w:val="18"/>
              </w:rPr>
              <w:br/>
            </w:r>
            <w:r w:rsidR="00721876">
              <w:rPr>
                <w:b/>
                <w:bCs/>
                <w:sz w:val="18"/>
              </w:rPr>
              <w:t>LGV 12</w:t>
            </w:r>
          </w:p>
        </w:tc>
        <w:tc>
          <w:tcPr>
            <w:tcW w:w="835" w:type="dxa"/>
            <w:tcBorders>
              <w:top w:val="single" w:sz="18" w:space="0" w:color="auto"/>
              <w:bottom w:val="single" w:sz="18" w:space="0" w:color="auto"/>
              <w:right w:val="double" w:sz="4" w:space="0" w:color="auto"/>
            </w:tcBorders>
          </w:tcPr>
          <w:p w:rsidR="00A67124" w:rsidRDefault="007C7E81"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C7E81" w:rsidP="00A67124">
            <w:pPr>
              <w:spacing w:before="80" w:after="80"/>
              <w:rPr>
                <w:b/>
                <w:bCs/>
                <w:sz w:val="18"/>
              </w:rPr>
            </w:pPr>
            <w:r>
              <w:rPr>
                <w:b/>
                <w:bCs/>
                <w:sz w:val="18"/>
              </w:rPr>
              <w:t>Basisregels van houdings- en rugscholing kunnen integreren in nieuwe bewegingssituaties en in werk- en studiesituaties.</w:t>
            </w:r>
          </w:p>
        </w:tc>
        <w:tc>
          <w:tcPr>
            <w:tcW w:w="835" w:type="dxa"/>
            <w:tcBorders>
              <w:top w:val="single" w:sz="18" w:space="0" w:color="auto"/>
              <w:bottom w:val="single" w:sz="18" w:space="0" w:color="auto"/>
            </w:tcBorders>
          </w:tcPr>
          <w:p w:rsidR="00721876" w:rsidRDefault="007C7E81" w:rsidP="009F5973">
            <w:pPr>
              <w:spacing w:before="80" w:after="80"/>
              <w:jc w:val="center"/>
              <w:rPr>
                <w:b/>
                <w:bCs/>
                <w:sz w:val="18"/>
              </w:rPr>
            </w:pPr>
            <w:r>
              <w:rPr>
                <w:b/>
                <w:bCs/>
                <w:sz w:val="18"/>
              </w:rPr>
              <w:t>ET 19</w:t>
            </w:r>
            <w:r w:rsidR="009F5973">
              <w:rPr>
                <w:b/>
                <w:bCs/>
                <w:sz w:val="18"/>
              </w:rPr>
              <w:br/>
            </w:r>
            <w:r w:rsidR="00721876">
              <w:rPr>
                <w:b/>
                <w:bCs/>
                <w:sz w:val="18"/>
              </w:rPr>
              <w:t>LGV 4</w:t>
            </w:r>
          </w:p>
        </w:tc>
        <w:tc>
          <w:tcPr>
            <w:tcW w:w="835" w:type="dxa"/>
            <w:tcBorders>
              <w:top w:val="single" w:sz="18" w:space="0" w:color="auto"/>
              <w:bottom w:val="single" w:sz="18" w:space="0" w:color="auto"/>
              <w:right w:val="double" w:sz="4" w:space="0" w:color="auto"/>
            </w:tcBorders>
          </w:tcPr>
          <w:p w:rsidR="00A67124" w:rsidRDefault="007C7E81"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C7E81" w:rsidP="00A67124">
            <w:pPr>
              <w:spacing w:before="80" w:after="80"/>
              <w:rPr>
                <w:b/>
                <w:bCs/>
                <w:sz w:val="18"/>
              </w:rPr>
            </w:pPr>
            <w:r>
              <w:rPr>
                <w:b/>
                <w:bCs/>
                <w:sz w:val="18"/>
              </w:rPr>
              <w:t>In bewegingssituaties leiding kunnen nemen over en leiding kunnen aanvaarden van medeleerlingen.</w:t>
            </w:r>
          </w:p>
        </w:tc>
        <w:tc>
          <w:tcPr>
            <w:tcW w:w="835" w:type="dxa"/>
            <w:tcBorders>
              <w:top w:val="single" w:sz="18" w:space="0" w:color="auto"/>
              <w:bottom w:val="single" w:sz="18" w:space="0" w:color="auto"/>
            </w:tcBorders>
          </w:tcPr>
          <w:p w:rsidR="00721876" w:rsidRDefault="007C7E81" w:rsidP="009F5973">
            <w:pPr>
              <w:spacing w:before="80" w:after="80"/>
              <w:jc w:val="center"/>
              <w:rPr>
                <w:b/>
                <w:bCs/>
                <w:sz w:val="18"/>
              </w:rPr>
            </w:pPr>
            <w:r>
              <w:rPr>
                <w:b/>
                <w:bCs/>
                <w:sz w:val="18"/>
              </w:rPr>
              <w:t>ET 23</w:t>
            </w:r>
            <w:r w:rsidR="009F5973">
              <w:rPr>
                <w:b/>
                <w:bCs/>
                <w:sz w:val="18"/>
              </w:rPr>
              <w:br/>
            </w:r>
            <w:r w:rsidR="00721876">
              <w:rPr>
                <w:b/>
                <w:bCs/>
                <w:sz w:val="18"/>
              </w:rPr>
              <w:t>LGV 2</w:t>
            </w:r>
          </w:p>
        </w:tc>
        <w:tc>
          <w:tcPr>
            <w:tcW w:w="835" w:type="dxa"/>
            <w:tcBorders>
              <w:top w:val="single" w:sz="18" w:space="0" w:color="auto"/>
              <w:bottom w:val="single" w:sz="18" w:space="0" w:color="auto"/>
              <w:right w:val="double" w:sz="4" w:space="0" w:color="auto"/>
            </w:tcBorders>
          </w:tcPr>
          <w:p w:rsidR="00A67124" w:rsidRDefault="007C7E81"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C7E81" w:rsidP="00A67124">
            <w:pPr>
              <w:spacing w:before="80" w:after="80"/>
              <w:rPr>
                <w:b/>
                <w:bCs/>
                <w:sz w:val="18"/>
              </w:rPr>
            </w:pPr>
            <w:r>
              <w:rPr>
                <w:b/>
                <w:bCs/>
                <w:sz w:val="18"/>
              </w:rPr>
              <w:t>Samen kunnen overleggen over en keuzes kunnen maken uit het mogelijke activiteitenaanbod van de school.</w:t>
            </w:r>
          </w:p>
        </w:tc>
        <w:tc>
          <w:tcPr>
            <w:tcW w:w="835" w:type="dxa"/>
            <w:tcBorders>
              <w:top w:val="single" w:sz="18" w:space="0" w:color="auto"/>
              <w:bottom w:val="single" w:sz="18" w:space="0" w:color="auto"/>
            </w:tcBorders>
          </w:tcPr>
          <w:p w:rsidR="00721876" w:rsidRDefault="007C7E81" w:rsidP="00721876">
            <w:pPr>
              <w:spacing w:before="80" w:after="80"/>
              <w:jc w:val="center"/>
              <w:rPr>
                <w:b/>
                <w:bCs/>
                <w:sz w:val="18"/>
              </w:rPr>
            </w:pPr>
            <w:r>
              <w:rPr>
                <w:b/>
                <w:bCs/>
                <w:sz w:val="18"/>
              </w:rPr>
              <w:t>ET 24</w:t>
            </w:r>
          </w:p>
        </w:tc>
        <w:tc>
          <w:tcPr>
            <w:tcW w:w="835" w:type="dxa"/>
            <w:tcBorders>
              <w:top w:val="single" w:sz="18" w:space="0" w:color="auto"/>
              <w:bottom w:val="single" w:sz="18" w:space="0" w:color="auto"/>
              <w:right w:val="double" w:sz="4" w:space="0" w:color="auto"/>
            </w:tcBorders>
          </w:tcPr>
          <w:p w:rsidR="00A67124" w:rsidRDefault="007C7E81"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bl>
    <w:p w:rsidR="007C7E81" w:rsidRDefault="007C7E8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6F30" w:rsidTr="00556F30">
        <w:trPr>
          <w:trHeight w:val="397"/>
        </w:trPr>
        <w:tc>
          <w:tcPr>
            <w:tcW w:w="839" w:type="dxa"/>
            <w:tcBorders>
              <w:bottom w:val="single" w:sz="4" w:space="0" w:color="auto"/>
            </w:tcBorders>
            <w:vAlign w:val="center"/>
          </w:tcPr>
          <w:p w:rsidR="00556F30" w:rsidRDefault="00556F30" w:rsidP="00556F30">
            <w:pPr>
              <w:spacing w:before="80" w:after="80"/>
              <w:rPr>
                <w:sz w:val="18"/>
              </w:rPr>
            </w:pPr>
            <w:r>
              <w:rPr>
                <w:sz w:val="18"/>
              </w:rPr>
              <w:lastRenderedPageBreak/>
              <w:t>Nr.</w:t>
            </w:r>
          </w:p>
        </w:tc>
        <w:tc>
          <w:tcPr>
            <w:tcW w:w="5716" w:type="dxa"/>
            <w:tcBorders>
              <w:bottom w:val="single" w:sz="4" w:space="0" w:color="auto"/>
            </w:tcBorders>
            <w:vAlign w:val="center"/>
          </w:tcPr>
          <w:p w:rsidR="00556F30" w:rsidRDefault="00556F30" w:rsidP="00556F3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56F30" w:rsidRDefault="00556F30" w:rsidP="00556F3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56F30" w:rsidRDefault="00556F30" w:rsidP="00556F30">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556F30" w:rsidRDefault="00556F30" w:rsidP="00556F30">
            <w:pPr>
              <w:spacing w:before="80" w:after="80"/>
              <w:jc w:val="center"/>
              <w:rPr>
                <w:sz w:val="18"/>
              </w:rPr>
            </w:pPr>
            <w:r>
              <w:rPr>
                <w:sz w:val="18"/>
              </w:rPr>
              <w:t>Didactische wenken en hulpmiddelen</w:t>
            </w:r>
          </w:p>
        </w:tc>
        <w:tc>
          <w:tcPr>
            <w:tcW w:w="844" w:type="dxa"/>
            <w:tcBorders>
              <w:bottom w:val="single" w:sz="4" w:space="0" w:color="auto"/>
            </w:tcBorders>
            <w:vAlign w:val="center"/>
          </w:tcPr>
          <w:p w:rsidR="00556F30" w:rsidRDefault="00556F30" w:rsidP="00556F30">
            <w:pPr>
              <w:spacing w:before="80" w:after="80"/>
              <w:jc w:val="center"/>
              <w:rPr>
                <w:sz w:val="18"/>
              </w:rPr>
            </w:pPr>
            <w:r>
              <w:rPr>
                <w:sz w:val="18"/>
              </w:rPr>
              <w:t>Link</w:t>
            </w:r>
          </w:p>
        </w:tc>
      </w:tr>
      <w:tr w:rsidR="00A67124" w:rsidTr="00556F30">
        <w:trPr>
          <w:trHeight w:val="397"/>
        </w:trPr>
        <w:tc>
          <w:tcPr>
            <w:tcW w:w="839" w:type="dxa"/>
            <w:tcBorders>
              <w:top w:val="single" w:sz="4" w:space="0" w:color="auto"/>
              <w:bottom w:val="single" w:sz="4" w:space="0" w:color="auto"/>
            </w:tcBorders>
          </w:tcPr>
          <w:p w:rsidR="00A67124" w:rsidRDefault="00A67124" w:rsidP="00A67124">
            <w:pPr>
              <w:spacing w:before="80" w:after="80"/>
              <w:rPr>
                <w:sz w:val="18"/>
              </w:rPr>
            </w:pPr>
          </w:p>
        </w:tc>
        <w:tc>
          <w:tcPr>
            <w:tcW w:w="7386" w:type="dxa"/>
            <w:gridSpan w:val="3"/>
            <w:tcBorders>
              <w:top w:val="single" w:sz="4" w:space="0" w:color="auto"/>
              <w:bottom w:val="single" w:sz="4" w:space="0" w:color="auto"/>
              <w:right w:val="double" w:sz="4" w:space="0" w:color="auto"/>
            </w:tcBorders>
          </w:tcPr>
          <w:p w:rsidR="00A67124" w:rsidRDefault="00556F30" w:rsidP="00A67124">
            <w:pPr>
              <w:tabs>
                <w:tab w:val="left" w:pos="226"/>
              </w:tabs>
              <w:spacing w:before="80" w:after="80"/>
              <w:rPr>
                <w:sz w:val="18"/>
              </w:rPr>
            </w:pPr>
            <w:r>
              <w:rPr>
                <w:sz w:val="18"/>
              </w:rPr>
              <w:t>Handelen in nieuwe situaties vereist een probleemoplossend vermogen.</w:t>
            </w:r>
            <w:r>
              <w:rPr>
                <w:sz w:val="18"/>
              </w:rPr>
              <w:br/>
            </w:r>
            <w:r>
              <w:rPr>
                <w:sz w:val="18"/>
              </w:rPr>
              <w:br/>
              <w:t>Door probleemsituaties aan te bieden in de lessen lichamelijke opvoeding –eerst eenvoudige, later meer complexe- wordt het probleemoplossend vermogen en het zelfstandig handelen gestimuleerd.</w:t>
            </w:r>
            <w:r>
              <w:rPr>
                <w:sz w:val="18"/>
              </w:rPr>
              <w:br/>
            </w:r>
            <w:r>
              <w:rPr>
                <w:sz w:val="18"/>
              </w:rPr>
              <w:br/>
              <w:t>De voorgekauwde en vastomlijnde oefenvormen kunnen plaats maken voor  meer ‘open opdrachten’ die nog een persoonlijke invulling moeten krijgen.  De leerkracht begeleidt en moedigt aan.</w:t>
            </w:r>
            <w:r>
              <w:rPr>
                <w:sz w:val="18"/>
              </w:rPr>
              <w:br/>
            </w:r>
            <w:r>
              <w:rPr>
                <w:sz w:val="18"/>
              </w:rPr>
              <w:br/>
              <w:t>Eerder verworven motorische vaardigheden worden toegepast in nieuwe en moeilijker situaties.  Strategie en tactiek in spel- en wedstrijdvormen en het inzicht daaromtrent komen aan bod.</w:t>
            </w:r>
            <w:r>
              <w:rPr>
                <w:sz w:val="18"/>
              </w:rPr>
              <w:br/>
            </w:r>
            <w:r>
              <w:rPr>
                <w:sz w:val="18"/>
              </w:rPr>
              <w:br/>
              <w:t>Een participerende werkwijze kan binnen de lessen, maar ook in de ruimere context rond het sportaanbod in de school georganiseerd worden.</w:t>
            </w:r>
            <w:r>
              <w:rPr>
                <w:sz w:val="18"/>
              </w:rPr>
              <w:br/>
            </w:r>
            <w:r>
              <w:rPr>
                <w:sz w:val="18"/>
              </w:rPr>
              <w:br/>
              <w:t>De leerlingen kunnen betrokken worden bij de organisatie van middagactiviteiten, schoolsportcompetitie, buitenschoolse projecten, de sportdag, e.d.</w:t>
            </w:r>
            <w:r>
              <w:rPr>
                <w:sz w:val="18"/>
              </w:rPr>
              <w:br/>
              <w:t>Dit kan gaan van kiezen uit een bepaald aanbod tot het zelfstandig organiseren van bepaalde activiteiten, het evalueren ervan en het bijsturen.</w:t>
            </w:r>
            <w:r>
              <w:rPr>
                <w:sz w:val="18"/>
              </w:rPr>
              <w:br/>
            </w:r>
            <w:r>
              <w:rPr>
                <w:sz w:val="18"/>
              </w:rPr>
              <w:br/>
            </w:r>
            <w:r>
              <w:rPr>
                <w:sz w:val="18"/>
              </w:rPr>
              <w:br/>
              <w:t>Het juist inschatten van bewegingssituaties met het oog op veiligheid en een adequaat reageren en de bereidheid om kennis rond eerste hulp bij sportongevallen te vergaren en toe te passen, vergroten de verantwoordelijkheidszin.</w:t>
            </w:r>
          </w:p>
        </w:tc>
        <w:tc>
          <w:tcPr>
            <w:tcW w:w="6949" w:type="dxa"/>
            <w:tcBorders>
              <w:top w:val="single" w:sz="4" w:space="0" w:color="auto"/>
              <w:left w:val="double" w:sz="4" w:space="0" w:color="auto"/>
              <w:bottom w:val="single" w:sz="4" w:space="0" w:color="auto"/>
            </w:tcBorders>
          </w:tcPr>
          <w:p w:rsidR="00A67124" w:rsidRDefault="00556F30" w:rsidP="00556F30">
            <w:pPr>
              <w:tabs>
                <w:tab w:val="right" w:pos="352"/>
                <w:tab w:val="right" w:pos="567"/>
              </w:tabs>
              <w:spacing w:before="80" w:after="80"/>
              <w:rPr>
                <w:sz w:val="18"/>
              </w:rPr>
            </w:pPr>
            <w:r>
              <w:rPr>
                <w:sz w:val="18"/>
              </w:rPr>
              <w:t>Open opdrachten met de leerkracht als begeleider.</w:t>
            </w:r>
            <w:r>
              <w:rPr>
                <w:sz w:val="18"/>
              </w:rPr>
              <w:br/>
              <w:t>Accent op inzicht in  sportspelen maar ook in andere vakonderdelen.</w:t>
            </w:r>
            <w:r>
              <w:rPr>
                <w:sz w:val="18"/>
              </w:rPr>
              <w:br/>
              <w:t>Probleemsituaties ontwerpen die aanzetten tot nadenken en handelen.</w:t>
            </w:r>
            <w:r>
              <w:rPr>
                <w:sz w:val="18"/>
              </w:rPr>
              <w:br/>
              <w:t>Doelen vooropstellen die op verschillende wijzen bereikt kunnen worden, waartoe verschillende wegen leiden.</w:t>
            </w:r>
          </w:p>
        </w:tc>
        <w:tc>
          <w:tcPr>
            <w:tcW w:w="844" w:type="dxa"/>
            <w:tcBorders>
              <w:top w:val="single" w:sz="4" w:space="0" w:color="auto"/>
              <w:bottom w:val="single" w:sz="4" w:space="0" w:color="auto"/>
            </w:tcBorders>
          </w:tcPr>
          <w:p w:rsidR="00A67124" w:rsidRDefault="00A67124" w:rsidP="00A67124">
            <w:pPr>
              <w:spacing w:before="80" w:after="80"/>
              <w:jc w:val="center"/>
              <w:rPr>
                <w:sz w:val="18"/>
              </w:rPr>
            </w:pPr>
          </w:p>
        </w:tc>
      </w:tr>
    </w:tbl>
    <w:p w:rsidR="00CB1EA4" w:rsidRDefault="00CB1EA4">
      <w:pPr>
        <w:rPr>
          <w:b/>
          <w:bCs/>
        </w:rPr>
        <w:sectPr w:rsidR="00CB1EA4"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B1EA4" w:rsidTr="00CB1EA4">
        <w:trPr>
          <w:trHeight w:val="397"/>
        </w:trPr>
        <w:tc>
          <w:tcPr>
            <w:tcW w:w="839" w:type="dxa"/>
            <w:tcBorders>
              <w:bottom w:val="single" w:sz="4" w:space="0" w:color="auto"/>
            </w:tcBorders>
            <w:vAlign w:val="center"/>
          </w:tcPr>
          <w:p w:rsidR="00CB1EA4" w:rsidRDefault="00CB1EA4" w:rsidP="00CB1EA4">
            <w:pPr>
              <w:spacing w:before="80" w:after="80"/>
              <w:rPr>
                <w:sz w:val="18"/>
              </w:rPr>
            </w:pPr>
            <w:r>
              <w:rPr>
                <w:sz w:val="18"/>
              </w:rPr>
              <w:lastRenderedPageBreak/>
              <w:t>Nr.</w:t>
            </w:r>
          </w:p>
        </w:tc>
        <w:tc>
          <w:tcPr>
            <w:tcW w:w="5716" w:type="dxa"/>
            <w:tcBorders>
              <w:bottom w:val="single" w:sz="4" w:space="0" w:color="auto"/>
            </w:tcBorders>
            <w:vAlign w:val="center"/>
          </w:tcPr>
          <w:p w:rsidR="00CB1EA4" w:rsidRDefault="00CB1EA4" w:rsidP="00CB1EA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B1EA4" w:rsidRDefault="00CB1EA4" w:rsidP="00CB1EA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B1EA4" w:rsidRDefault="00CB1EA4" w:rsidP="00CB1EA4">
            <w:pPr>
              <w:spacing w:before="80" w:after="80"/>
              <w:jc w:val="center"/>
              <w:rPr>
                <w:sz w:val="18"/>
              </w:rPr>
            </w:pPr>
            <w:r>
              <w:rPr>
                <w:sz w:val="18"/>
              </w:rPr>
              <w:t>B/U</w:t>
            </w:r>
          </w:p>
        </w:tc>
        <w:tc>
          <w:tcPr>
            <w:tcW w:w="6949" w:type="dxa"/>
            <w:tcBorders>
              <w:left w:val="double" w:sz="4" w:space="0" w:color="auto"/>
            </w:tcBorders>
            <w:vAlign w:val="center"/>
          </w:tcPr>
          <w:p w:rsidR="00CB1EA4" w:rsidRDefault="00CB1EA4" w:rsidP="00CB1EA4">
            <w:pPr>
              <w:spacing w:before="80" w:after="80"/>
              <w:jc w:val="center"/>
              <w:rPr>
                <w:sz w:val="18"/>
              </w:rPr>
            </w:pPr>
            <w:r>
              <w:rPr>
                <w:sz w:val="18"/>
              </w:rPr>
              <w:t>Didactische wenken en hulpmiddelen</w:t>
            </w:r>
          </w:p>
        </w:tc>
        <w:tc>
          <w:tcPr>
            <w:tcW w:w="844" w:type="dxa"/>
            <w:vAlign w:val="center"/>
          </w:tcPr>
          <w:p w:rsidR="00CB1EA4" w:rsidRDefault="00CB1EA4" w:rsidP="00CB1EA4">
            <w:pPr>
              <w:spacing w:before="80" w:after="80"/>
              <w:jc w:val="center"/>
              <w:rPr>
                <w:sz w:val="18"/>
              </w:rPr>
            </w:pPr>
            <w:r>
              <w:rPr>
                <w:sz w:val="18"/>
              </w:rPr>
              <w:t>Link</w:t>
            </w:r>
          </w:p>
        </w:tc>
      </w:tr>
      <w:tr w:rsidR="00CB1EA4" w:rsidTr="00CB1EA4">
        <w:trPr>
          <w:cantSplit/>
          <w:trHeight w:val="397"/>
        </w:trPr>
        <w:tc>
          <w:tcPr>
            <w:tcW w:w="8225" w:type="dxa"/>
            <w:gridSpan w:val="4"/>
            <w:tcBorders>
              <w:right w:val="nil"/>
            </w:tcBorders>
          </w:tcPr>
          <w:p w:rsidR="00CB1EA4" w:rsidRPr="0085762A" w:rsidRDefault="000C491E" w:rsidP="00CB1EA4">
            <w:pPr>
              <w:pStyle w:val="Kop2"/>
            </w:pPr>
            <w:bookmarkStart w:id="76" w:name="_Toc388956375"/>
            <w:bookmarkStart w:id="77" w:name="_Toc388956514"/>
            <w:r>
              <w:t>5.5</w:t>
            </w:r>
            <w:r w:rsidR="00CB1EA4">
              <w:tab/>
              <w:t>Motorische vaardigheid</w:t>
            </w:r>
            <w:bookmarkEnd w:id="76"/>
            <w:bookmarkEnd w:id="77"/>
          </w:p>
        </w:tc>
        <w:tc>
          <w:tcPr>
            <w:tcW w:w="7793" w:type="dxa"/>
            <w:gridSpan w:val="2"/>
            <w:tcBorders>
              <w:left w:val="nil"/>
            </w:tcBorders>
            <w:vAlign w:val="center"/>
          </w:tcPr>
          <w:p w:rsidR="00CB1EA4" w:rsidRDefault="00CB1EA4" w:rsidP="00CB1EA4">
            <w:pPr>
              <w:spacing w:before="80" w:after="80"/>
              <w:rPr>
                <w:rFonts w:cs="Arial"/>
                <w:b/>
                <w:bCs/>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CB1EA4" w:rsidP="00A67124">
            <w:pPr>
              <w:spacing w:before="80" w:after="80"/>
              <w:rPr>
                <w:b/>
                <w:bCs/>
                <w:sz w:val="18"/>
              </w:rPr>
            </w:pPr>
            <w:r>
              <w:rPr>
                <w:b/>
                <w:bCs/>
                <w:sz w:val="18"/>
              </w:rPr>
              <w:t>Zelfstandig leertaken kunnen uitvoeren om een bewegingsopdracht tot een goed einde te brengen, rekening houdend met hun eigen kunnen.</w:t>
            </w:r>
          </w:p>
        </w:tc>
        <w:tc>
          <w:tcPr>
            <w:tcW w:w="835" w:type="dxa"/>
            <w:tcBorders>
              <w:top w:val="single" w:sz="18" w:space="0" w:color="auto"/>
              <w:bottom w:val="single" w:sz="18" w:space="0" w:color="auto"/>
            </w:tcBorders>
          </w:tcPr>
          <w:p w:rsidR="000C491E" w:rsidRDefault="00CB1EA4" w:rsidP="009F5973">
            <w:pPr>
              <w:spacing w:before="80" w:after="80"/>
              <w:jc w:val="center"/>
              <w:rPr>
                <w:b/>
                <w:bCs/>
                <w:sz w:val="18"/>
              </w:rPr>
            </w:pPr>
            <w:r>
              <w:rPr>
                <w:b/>
                <w:bCs/>
                <w:sz w:val="18"/>
              </w:rPr>
              <w:t>ET 4</w:t>
            </w:r>
            <w:r w:rsidR="009F5973">
              <w:rPr>
                <w:b/>
                <w:bCs/>
                <w:sz w:val="18"/>
              </w:rPr>
              <w:br/>
            </w:r>
            <w:r w:rsidR="000C491E">
              <w:rPr>
                <w:b/>
                <w:bCs/>
                <w:sz w:val="18"/>
              </w:rPr>
              <w:t>LER 6</w:t>
            </w:r>
          </w:p>
        </w:tc>
        <w:tc>
          <w:tcPr>
            <w:tcW w:w="835" w:type="dxa"/>
            <w:tcBorders>
              <w:top w:val="single" w:sz="18" w:space="0" w:color="auto"/>
              <w:bottom w:val="single" w:sz="18" w:space="0" w:color="auto"/>
              <w:right w:val="double" w:sz="4" w:space="0" w:color="auto"/>
            </w:tcBorders>
          </w:tcPr>
          <w:p w:rsidR="00A67124" w:rsidRDefault="00CB1EA4"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CB1EA4" w:rsidP="00A67124">
            <w:pPr>
              <w:spacing w:before="80" w:after="80"/>
              <w:rPr>
                <w:b/>
                <w:bCs/>
                <w:sz w:val="18"/>
              </w:rPr>
            </w:pPr>
            <w:r>
              <w:rPr>
                <w:b/>
                <w:bCs/>
                <w:sz w:val="18"/>
              </w:rPr>
              <w:t>Eerder geleerde vaardigheden uit verschillende bewegingsgebieden kunnen toepassen in andere bewegingscontexten.</w:t>
            </w:r>
          </w:p>
        </w:tc>
        <w:tc>
          <w:tcPr>
            <w:tcW w:w="835" w:type="dxa"/>
            <w:tcBorders>
              <w:top w:val="single" w:sz="18" w:space="0" w:color="auto"/>
              <w:bottom w:val="single" w:sz="18" w:space="0" w:color="auto"/>
            </w:tcBorders>
          </w:tcPr>
          <w:p w:rsidR="00A67124" w:rsidRDefault="00CB1EA4" w:rsidP="00A67124">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A67124" w:rsidRDefault="00CB1EA4"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CB1EA4" w:rsidP="00A67124">
            <w:pPr>
              <w:spacing w:before="80" w:after="80"/>
              <w:rPr>
                <w:b/>
                <w:bCs/>
                <w:sz w:val="18"/>
              </w:rPr>
            </w:pPr>
            <w:r>
              <w:rPr>
                <w:b/>
                <w:bCs/>
                <w:sz w:val="18"/>
              </w:rPr>
              <w:t>Motorische eigenschappen op een inzichtelijke wijze kunnen gebruiken in bewegingscombinaties met en zonder toestellen, alleen en met anderen.</w:t>
            </w:r>
          </w:p>
        </w:tc>
        <w:tc>
          <w:tcPr>
            <w:tcW w:w="835" w:type="dxa"/>
            <w:tcBorders>
              <w:top w:val="single" w:sz="18" w:space="0" w:color="auto"/>
              <w:bottom w:val="single" w:sz="18" w:space="0" w:color="auto"/>
            </w:tcBorders>
          </w:tcPr>
          <w:p w:rsidR="00A67124" w:rsidRDefault="00CB1EA4" w:rsidP="00A67124">
            <w:pPr>
              <w:spacing w:before="80" w:after="80"/>
              <w:jc w:val="center"/>
              <w:rPr>
                <w:b/>
                <w:bCs/>
                <w:sz w:val="18"/>
              </w:rPr>
            </w:pPr>
            <w:r>
              <w:rPr>
                <w:b/>
                <w:bCs/>
                <w:sz w:val="18"/>
              </w:rPr>
              <w:t>ET 10</w:t>
            </w:r>
          </w:p>
        </w:tc>
        <w:tc>
          <w:tcPr>
            <w:tcW w:w="835" w:type="dxa"/>
            <w:tcBorders>
              <w:top w:val="single" w:sz="18" w:space="0" w:color="auto"/>
              <w:bottom w:val="single" w:sz="18" w:space="0" w:color="auto"/>
              <w:right w:val="double" w:sz="4" w:space="0" w:color="auto"/>
            </w:tcBorders>
          </w:tcPr>
          <w:p w:rsidR="00A67124" w:rsidRDefault="00CB1EA4"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CB1EA4" w:rsidP="00A67124">
            <w:pPr>
              <w:spacing w:before="80" w:after="80"/>
              <w:rPr>
                <w:b/>
                <w:bCs/>
                <w:sz w:val="18"/>
              </w:rPr>
            </w:pPr>
            <w:r>
              <w:rPr>
                <w:b/>
                <w:bCs/>
                <w:sz w:val="18"/>
              </w:rPr>
              <w:t>Met gekende motorische vaardigheden een creatieve combinatie kunnen samenstellen en uitvoeren, alleen of met anderen.</w:t>
            </w:r>
          </w:p>
        </w:tc>
        <w:tc>
          <w:tcPr>
            <w:tcW w:w="835" w:type="dxa"/>
            <w:tcBorders>
              <w:top w:val="single" w:sz="18" w:space="0" w:color="auto"/>
              <w:bottom w:val="single" w:sz="18" w:space="0" w:color="auto"/>
            </w:tcBorders>
          </w:tcPr>
          <w:p w:rsidR="00A67124" w:rsidRDefault="00CB1EA4" w:rsidP="00A67124">
            <w:pPr>
              <w:spacing w:before="80" w:after="80"/>
              <w:jc w:val="center"/>
              <w:rPr>
                <w:b/>
                <w:bCs/>
                <w:sz w:val="18"/>
              </w:rPr>
            </w:pPr>
            <w:r>
              <w:rPr>
                <w:b/>
                <w:bCs/>
                <w:sz w:val="18"/>
              </w:rPr>
              <w:t>ET 11</w:t>
            </w:r>
          </w:p>
        </w:tc>
        <w:tc>
          <w:tcPr>
            <w:tcW w:w="835" w:type="dxa"/>
            <w:tcBorders>
              <w:top w:val="single" w:sz="18" w:space="0" w:color="auto"/>
              <w:bottom w:val="single" w:sz="18" w:space="0" w:color="auto"/>
              <w:right w:val="double" w:sz="4" w:space="0" w:color="auto"/>
            </w:tcBorders>
          </w:tcPr>
          <w:p w:rsidR="00A67124" w:rsidRDefault="00CB1EA4"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CB1EA4" w:rsidP="00CB1EA4">
            <w:pPr>
              <w:tabs>
                <w:tab w:val="left" w:pos="298"/>
              </w:tabs>
              <w:spacing w:before="80" w:after="80"/>
              <w:rPr>
                <w:b/>
                <w:bCs/>
                <w:sz w:val="18"/>
              </w:rPr>
            </w:pPr>
            <w:r>
              <w:rPr>
                <w:b/>
                <w:bCs/>
                <w:sz w:val="18"/>
              </w:rPr>
              <w:t>Gekende motorische vaardigheden kunnen uitvoeren op een hoger beheersingsniveau zoals:</w:t>
            </w:r>
            <w:r>
              <w:rPr>
                <w:b/>
                <w:bCs/>
                <w:sz w:val="18"/>
              </w:rPr>
              <w:br/>
              <w:t>-</w:t>
            </w:r>
            <w:r>
              <w:rPr>
                <w:b/>
                <w:bCs/>
                <w:sz w:val="18"/>
              </w:rPr>
              <w:tab/>
              <w:t>een betere controle</w:t>
            </w:r>
            <w:r>
              <w:rPr>
                <w:b/>
                <w:bCs/>
                <w:sz w:val="18"/>
              </w:rPr>
              <w:br/>
              <w:t>-</w:t>
            </w:r>
            <w:r>
              <w:rPr>
                <w:b/>
                <w:bCs/>
                <w:sz w:val="18"/>
              </w:rPr>
              <w:tab/>
              <w:t>een meer esthetische uitvoering</w:t>
            </w:r>
            <w:r>
              <w:rPr>
                <w:b/>
                <w:bCs/>
                <w:sz w:val="18"/>
              </w:rPr>
              <w:br/>
              <w:t>-</w:t>
            </w:r>
            <w:r>
              <w:rPr>
                <w:b/>
                <w:bCs/>
                <w:sz w:val="18"/>
              </w:rPr>
              <w:tab/>
              <w:t>een hogere moeilijkheidsgraad</w:t>
            </w:r>
            <w:r>
              <w:rPr>
                <w:b/>
                <w:bCs/>
                <w:sz w:val="18"/>
              </w:rPr>
              <w:br/>
              <w:t>-</w:t>
            </w:r>
            <w:r>
              <w:rPr>
                <w:b/>
                <w:bCs/>
                <w:sz w:val="18"/>
              </w:rPr>
              <w:tab/>
              <w:t>een grotere efficiëntie</w:t>
            </w:r>
          </w:p>
        </w:tc>
        <w:tc>
          <w:tcPr>
            <w:tcW w:w="835" w:type="dxa"/>
            <w:tcBorders>
              <w:top w:val="single" w:sz="18" w:space="0" w:color="auto"/>
              <w:bottom w:val="single" w:sz="18" w:space="0" w:color="auto"/>
            </w:tcBorders>
          </w:tcPr>
          <w:p w:rsidR="00A67124" w:rsidRDefault="00CB1EA4" w:rsidP="00A67124">
            <w:pPr>
              <w:spacing w:before="80" w:after="80"/>
              <w:jc w:val="center"/>
              <w:rPr>
                <w:b/>
                <w:bCs/>
                <w:sz w:val="18"/>
              </w:rPr>
            </w:pPr>
            <w:r>
              <w:rPr>
                <w:b/>
                <w:bCs/>
                <w:sz w:val="18"/>
              </w:rPr>
              <w:t>ET 12</w:t>
            </w:r>
          </w:p>
        </w:tc>
        <w:tc>
          <w:tcPr>
            <w:tcW w:w="835" w:type="dxa"/>
            <w:tcBorders>
              <w:top w:val="single" w:sz="18" w:space="0" w:color="auto"/>
              <w:bottom w:val="single" w:sz="18" w:space="0" w:color="auto"/>
              <w:right w:val="double" w:sz="4" w:space="0" w:color="auto"/>
            </w:tcBorders>
          </w:tcPr>
          <w:p w:rsidR="00A67124" w:rsidRDefault="00CB1EA4"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bl>
    <w:p w:rsidR="00CB1EA4" w:rsidRDefault="00CB1EA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B1EA4" w:rsidTr="00CB1EA4">
        <w:trPr>
          <w:trHeight w:val="397"/>
        </w:trPr>
        <w:tc>
          <w:tcPr>
            <w:tcW w:w="839" w:type="dxa"/>
            <w:tcBorders>
              <w:bottom w:val="single" w:sz="4" w:space="0" w:color="auto"/>
            </w:tcBorders>
            <w:vAlign w:val="center"/>
          </w:tcPr>
          <w:p w:rsidR="00CB1EA4" w:rsidRDefault="00CB1EA4" w:rsidP="00CB1EA4">
            <w:pPr>
              <w:spacing w:before="80" w:after="80"/>
              <w:rPr>
                <w:sz w:val="18"/>
              </w:rPr>
            </w:pPr>
            <w:r>
              <w:rPr>
                <w:sz w:val="18"/>
              </w:rPr>
              <w:lastRenderedPageBreak/>
              <w:t>Nr.</w:t>
            </w:r>
          </w:p>
        </w:tc>
        <w:tc>
          <w:tcPr>
            <w:tcW w:w="5716" w:type="dxa"/>
            <w:tcBorders>
              <w:bottom w:val="single" w:sz="4" w:space="0" w:color="auto"/>
            </w:tcBorders>
            <w:vAlign w:val="center"/>
          </w:tcPr>
          <w:p w:rsidR="00CB1EA4" w:rsidRDefault="00CB1EA4" w:rsidP="00CB1EA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B1EA4" w:rsidRDefault="00CB1EA4" w:rsidP="00CB1EA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B1EA4" w:rsidRDefault="00CB1EA4" w:rsidP="00CB1EA4">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CB1EA4" w:rsidRDefault="00CB1EA4" w:rsidP="00CB1EA4">
            <w:pPr>
              <w:spacing w:before="80" w:after="80"/>
              <w:jc w:val="center"/>
              <w:rPr>
                <w:sz w:val="18"/>
              </w:rPr>
            </w:pPr>
            <w:r>
              <w:rPr>
                <w:sz w:val="18"/>
              </w:rPr>
              <w:t>Didactische wenken en hulpmiddelen</w:t>
            </w:r>
          </w:p>
        </w:tc>
        <w:tc>
          <w:tcPr>
            <w:tcW w:w="844" w:type="dxa"/>
            <w:tcBorders>
              <w:bottom w:val="single" w:sz="4" w:space="0" w:color="auto"/>
            </w:tcBorders>
            <w:vAlign w:val="center"/>
          </w:tcPr>
          <w:p w:rsidR="00CB1EA4" w:rsidRDefault="00CB1EA4" w:rsidP="00CB1EA4">
            <w:pPr>
              <w:spacing w:before="80" w:after="80"/>
              <w:jc w:val="center"/>
              <w:rPr>
                <w:sz w:val="18"/>
              </w:rPr>
            </w:pPr>
            <w:r>
              <w:rPr>
                <w:sz w:val="18"/>
              </w:rPr>
              <w:t>Link</w:t>
            </w:r>
          </w:p>
        </w:tc>
      </w:tr>
      <w:tr w:rsidR="00A67124" w:rsidTr="00CB1EA4">
        <w:trPr>
          <w:trHeight w:val="397"/>
        </w:trPr>
        <w:tc>
          <w:tcPr>
            <w:tcW w:w="839" w:type="dxa"/>
            <w:tcBorders>
              <w:top w:val="single" w:sz="4" w:space="0" w:color="auto"/>
              <w:bottom w:val="single" w:sz="4" w:space="0" w:color="auto"/>
            </w:tcBorders>
          </w:tcPr>
          <w:p w:rsidR="00A67124" w:rsidRDefault="00A67124" w:rsidP="00A67124">
            <w:pPr>
              <w:spacing w:before="80" w:after="80"/>
              <w:rPr>
                <w:sz w:val="18"/>
              </w:rPr>
            </w:pPr>
          </w:p>
        </w:tc>
        <w:tc>
          <w:tcPr>
            <w:tcW w:w="7386" w:type="dxa"/>
            <w:gridSpan w:val="3"/>
            <w:tcBorders>
              <w:top w:val="single" w:sz="4" w:space="0" w:color="auto"/>
              <w:bottom w:val="single" w:sz="4" w:space="0" w:color="auto"/>
              <w:right w:val="double" w:sz="4" w:space="0" w:color="auto"/>
            </w:tcBorders>
          </w:tcPr>
          <w:p w:rsidR="00A67124" w:rsidRDefault="00CB1EA4" w:rsidP="00CD6748">
            <w:pPr>
              <w:tabs>
                <w:tab w:val="left" w:pos="226"/>
              </w:tabs>
              <w:spacing w:before="80" w:after="80"/>
              <w:rPr>
                <w:sz w:val="18"/>
              </w:rPr>
            </w:pPr>
            <w:r>
              <w:rPr>
                <w:sz w:val="18"/>
              </w:rPr>
              <w:t>Het vergroten van de bewegingscompetenties in alle mogelijke domeinen blijft een doelstelling binnen de les lichamelijke opvoeding</w:t>
            </w:r>
            <w:r w:rsidR="00CD6748">
              <w:rPr>
                <w:sz w:val="18"/>
              </w:rPr>
              <w:t>.  Laat de leerlingen ondervinden dat oefening en herhaling leiden naar prestatieverbetering en beheersing.  Zet de hierbij gepaard gaande voldoening in om de leerlingen hun grenzen te laten verkennen op allerlei vlak.</w:t>
            </w:r>
            <w:r w:rsidR="00CD6748">
              <w:rPr>
                <w:sz w:val="18"/>
              </w:rPr>
              <w:br/>
              <w:t>Waardeer progressie boven absolute prestaties.  Het beste persoonlijke resultaat is het maximaal haalbare en dat moet dan ook maximaal gevalideerd worden.</w:t>
            </w:r>
            <w:r w:rsidR="00CD6748">
              <w:rPr>
                <w:sz w:val="18"/>
              </w:rPr>
              <w:br/>
              <w:t xml:space="preserve">Wanneer het verleggen van een persoonlijke grens als succesvol ervaren wordt; verdwijnt de frustratie van het steven naar </w:t>
            </w:r>
            <w:r w:rsidR="004E4DD9">
              <w:rPr>
                <w:sz w:val="18"/>
              </w:rPr>
              <w:t>onbereikbare doelen.</w:t>
            </w:r>
            <w:r w:rsidR="004E4DD9">
              <w:rPr>
                <w:sz w:val="18"/>
              </w:rPr>
              <w:br/>
              <w:t>Hanteer zelfevaluatie en –bijsturing als middel dat tot zel</w:t>
            </w:r>
            <w:r w:rsidR="003373A8">
              <w:rPr>
                <w:sz w:val="18"/>
              </w:rPr>
              <w:t>f</w:t>
            </w:r>
            <w:r w:rsidR="004E4DD9">
              <w:rPr>
                <w:sz w:val="18"/>
              </w:rPr>
              <w:t>standigheid</w:t>
            </w:r>
            <w:r w:rsidR="003373A8">
              <w:rPr>
                <w:sz w:val="18"/>
              </w:rPr>
              <w:t xml:space="preserve"> moet leiden.</w:t>
            </w:r>
          </w:p>
        </w:tc>
        <w:tc>
          <w:tcPr>
            <w:tcW w:w="6949" w:type="dxa"/>
            <w:tcBorders>
              <w:top w:val="single" w:sz="4" w:space="0" w:color="auto"/>
              <w:left w:val="double" w:sz="4" w:space="0" w:color="auto"/>
              <w:bottom w:val="single" w:sz="4" w:space="0" w:color="auto"/>
            </w:tcBorders>
          </w:tcPr>
          <w:p w:rsidR="00A67124" w:rsidRDefault="003373A8" w:rsidP="003373A8">
            <w:pPr>
              <w:tabs>
                <w:tab w:val="left" w:pos="247"/>
              </w:tabs>
              <w:spacing w:before="80" w:after="80"/>
              <w:rPr>
                <w:sz w:val="18"/>
              </w:rPr>
            </w:pPr>
            <w:r>
              <w:rPr>
                <w:sz w:val="18"/>
              </w:rPr>
              <w:t>Alle mogelijkheden bewegingsvaardigheden met zin voor variatie aanbieden:</w:t>
            </w:r>
            <w:r>
              <w:rPr>
                <w:sz w:val="18"/>
              </w:rPr>
              <w:br/>
              <w:t>-</w:t>
            </w:r>
            <w:r>
              <w:rPr>
                <w:sz w:val="18"/>
              </w:rPr>
              <w:tab/>
              <w:t>vanuit basisvoorwaarden naar de ruwe vorm van een beweging</w:t>
            </w:r>
            <w:r>
              <w:rPr>
                <w:sz w:val="18"/>
              </w:rPr>
              <w:br/>
              <w:t>-</w:t>
            </w:r>
            <w:r>
              <w:rPr>
                <w:sz w:val="18"/>
              </w:rPr>
              <w:tab/>
              <w:t xml:space="preserve">vanuit een ruwe vorm naar een hoger technisch </w:t>
            </w:r>
            <w:r w:rsidR="004241BF">
              <w:rPr>
                <w:sz w:val="18"/>
              </w:rPr>
              <w:t>en esthetisch niveau</w:t>
            </w:r>
            <w:r w:rsidR="004241BF">
              <w:rPr>
                <w:sz w:val="18"/>
              </w:rPr>
              <w:br/>
              <w:t>-</w:t>
            </w:r>
            <w:r w:rsidR="004241BF">
              <w:rPr>
                <w:sz w:val="18"/>
              </w:rPr>
              <w:tab/>
              <w:t>vanuit de beweging naar de toepassing in andere en nieuwe situaties</w:t>
            </w:r>
            <w:r w:rsidR="004241BF">
              <w:rPr>
                <w:sz w:val="18"/>
              </w:rPr>
              <w:br/>
              <w:t>-</w:t>
            </w:r>
            <w:r w:rsidR="004241BF">
              <w:rPr>
                <w:sz w:val="18"/>
              </w:rPr>
              <w:tab/>
              <w:t>vanuit de enkelvoudige beweging naar combinaties van beweging.</w:t>
            </w:r>
          </w:p>
        </w:tc>
        <w:tc>
          <w:tcPr>
            <w:tcW w:w="844" w:type="dxa"/>
            <w:tcBorders>
              <w:top w:val="single" w:sz="4" w:space="0" w:color="auto"/>
              <w:bottom w:val="single" w:sz="4" w:space="0" w:color="auto"/>
            </w:tcBorders>
          </w:tcPr>
          <w:p w:rsidR="00A67124" w:rsidRDefault="00A67124" w:rsidP="00A67124">
            <w:pPr>
              <w:spacing w:before="80" w:after="80"/>
              <w:jc w:val="center"/>
              <w:rPr>
                <w:sz w:val="18"/>
              </w:rPr>
            </w:pPr>
          </w:p>
        </w:tc>
      </w:tr>
    </w:tbl>
    <w:p w:rsidR="00CB1EA4" w:rsidRDefault="00CB1EA4" w:rsidP="00A67124">
      <w:pPr>
        <w:pStyle w:val="NummerDoelstelling"/>
        <w:sectPr w:rsidR="00CB1EA4" w:rsidSect="00D52574">
          <w:headerReference w:type="even" r:id="rId61"/>
          <w:headerReference w:type="default" r:id="rId62"/>
          <w:footerReference w:type="default" r:id="rId63"/>
          <w:headerReference w:type="first" r:id="rId6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241BF" w:rsidTr="00EE3BB0">
        <w:trPr>
          <w:trHeight w:val="397"/>
        </w:trPr>
        <w:tc>
          <w:tcPr>
            <w:tcW w:w="839" w:type="dxa"/>
            <w:tcBorders>
              <w:bottom w:val="single" w:sz="4" w:space="0" w:color="auto"/>
            </w:tcBorders>
            <w:vAlign w:val="center"/>
          </w:tcPr>
          <w:p w:rsidR="004241BF" w:rsidRDefault="004241BF" w:rsidP="00EE3BB0">
            <w:pPr>
              <w:spacing w:before="80" w:after="80"/>
              <w:rPr>
                <w:sz w:val="18"/>
              </w:rPr>
            </w:pPr>
            <w:r>
              <w:rPr>
                <w:sz w:val="18"/>
              </w:rPr>
              <w:lastRenderedPageBreak/>
              <w:t>Nr.</w:t>
            </w:r>
          </w:p>
        </w:tc>
        <w:tc>
          <w:tcPr>
            <w:tcW w:w="5716" w:type="dxa"/>
            <w:tcBorders>
              <w:bottom w:val="single" w:sz="4" w:space="0" w:color="auto"/>
            </w:tcBorders>
            <w:vAlign w:val="center"/>
          </w:tcPr>
          <w:p w:rsidR="004241BF" w:rsidRDefault="004241BF" w:rsidP="00EE3B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241BF" w:rsidRDefault="004241BF" w:rsidP="00EE3B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241BF" w:rsidRDefault="004241BF" w:rsidP="00EE3BB0">
            <w:pPr>
              <w:spacing w:before="80" w:after="80"/>
              <w:jc w:val="center"/>
              <w:rPr>
                <w:sz w:val="18"/>
              </w:rPr>
            </w:pPr>
            <w:r>
              <w:rPr>
                <w:sz w:val="18"/>
              </w:rPr>
              <w:t>B/U</w:t>
            </w:r>
          </w:p>
        </w:tc>
        <w:tc>
          <w:tcPr>
            <w:tcW w:w="6949" w:type="dxa"/>
            <w:tcBorders>
              <w:left w:val="double" w:sz="4" w:space="0" w:color="auto"/>
            </w:tcBorders>
            <w:vAlign w:val="center"/>
          </w:tcPr>
          <w:p w:rsidR="004241BF" w:rsidRDefault="004241BF" w:rsidP="00EE3BB0">
            <w:pPr>
              <w:spacing w:before="80" w:after="80"/>
              <w:jc w:val="center"/>
              <w:rPr>
                <w:sz w:val="18"/>
              </w:rPr>
            </w:pPr>
            <w:r>
              <w:rPr>
                <w:sz w:val="18"/>
              </w:rPr>
              <w:t>Didactische wenken en hulpmiddelen</w:t>
            </w:r>
          </w:p>
        </w:tc>
        <w:tc>
          <w:tcPr>
            <w:tcW w:w="844" w:type="dxa"/>
            <w:vAlign w:val="center"/>
          </w:tcPr>
          <w:p w:rsidR="004241BF" w:rsidRDefault="004241BF" w:rsidP="00EE3BB0">
            <w:pPr>
              <w:spacing w:before="80" w:after="80"/>
              <w:jc w:val="center"/>
              <w:rPr>
                <w:sz w:val="18"/>
              </w:rPr>
            </w:pPr>
            <w:r>
              <w:rPr>
                <w:sz w:val="18"/>
              </w:rPr>
              <w:t>Link</w:t>
            </w:r>
          </w:p>
        </w:tc>
      </w:tr>
      <w:tr w:rsidR="004241BF" w:rsidTr="00EE3BB0">
        <w:trPr>
          <w:cantSplit/>
          <w:trHeight w:val="397"/>
        </w:trPr>
        <w:tc>
          <w:tcPr>
            <w:tcW w:w="8225" w:type="dxa"/>
            <w:gridSpan w:val="4"/>
            <w:tcBorders>
              <w:right w:val="nil"/>
            </w:tcBorders>
          </w:tcPr>
          <w:p w:rsidR="004241BF" w:rsidRPr="0085762A" w:rsidRDefault="004241BF" w:rsidP="004241BF">
            <w:pPr>
              <w:pStyle w:val="Kop2"/>
            </w:pPr>
            <w:bookmarkStart w:id="78" w:name="_Toc388956376"/>
            <w:bookmarkStart w:id="79" w:name="_Toc388956515"/>
            <w:r>
              <w:t>5.</w:t>
            </w:r>
            <w:r w:rsidR="000C491E">
              <w:t>6</w:t>
            </w:r>
            <w:r>
              <w:tab/>
              <w:t>Sociaal functioneren en zelfconcept ontwikkelen</w:t>
            </w:r>
            <w:bookmarkEnd w:id="78"/>
            <w:bookmarkEnd w:id="79"/>
          </w:p>
        </w:tc>
        <w:tc>
          <w:tcPr>
            <w:tcW w:w="7793" w:type="dxa"/>
            <w:gridSpan w:val="2"/>
            <w:tcBorders>
              <w:left w:val="nil"/>
            </w:tcBorders>
            <w:vAlign w:val="center"/>
          </w:tcPr>
          <w:p w:rsidR="004241BF" w:rsidRDefault="004241BF" w:rsidP="00EE3BB0">
            <w:pPr>
              <w:spacing w:before="80" w:after="80"/>
              <w:rPr>
                <w:rFonts w:cs="Arial"/>
                <w:b/>
                <w:bCs/>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241BF" w:rsidP="004D54A5">
            <w:pPr>
              <w:spacing w:before="80" w:after="80"/>
              <w:rPr>
                <w:b/>
                <w:bCs/>
                <w:sz w:val="18"/>
              </w:rPr>
            </w:pPr>
            <w:r>
              <w:rPr>
                <w:b/>
                <w:bCs/>
                <w:sz w:val="18"/>
              </w:rPr>
              <w:t>In nieuwe bewegingssituaties verantwoordelijkheid kunnen opnemen door gezamenlijk afgesproken ve</w:t>
            </w:r>
            <w:r w:rsidR="004D54A5">
              <w:rPr>
                <w:b/>
                <w:bCs/>
                <w:sz w:val="18"/>
              </w:rPr>
              <w:t>i</w:t>
            </w:r>
            <w:r>
              <w:rPr>
                <w:b/>
                <w:bCs/>
                <w:sz w:val="18"/>
              </w:rPr>
              <w:t>ligheidsregels</w:t>
            </w:r>
            <w:r w:rsidR="004D54A5">
              <w:rPr>
                <w:b/>
                <w:bCs/>
                <w:sz w:val="18"/>
              </w:rPr>
              <w:t xml:space="preserve"> toe te passen.</w:t>
            </w:r>
          </w:p>
        </w:tc>
        <w:tc>
          <w:tcPr>
            <w:tcW w:w="835" w:type="dxa"/>
            <w:tcBorders>
              <w:top w:val="single" w:sz="18" w:space="0" w:color="auto"/>
              <w:bottom w:val="single" w:sz="18" w:space="0" w:color="auto"/>
            </w:tcBorders>
          </w:tcPr>
          <w:p w:rsidR="000C491E" w:rsidRDefault="004D54A5" w:rsidP="009F5973">
            <w:pPr>
              <w:spacing w:before="80" w:after="80"/>
              <w:jc w:val="center"/>
              <w:rPr>
                <w:b/>
                <w:bCs/>
                <w:sz w:val="18"/>
              </w:rPr>
            </w:pPr>
            <w:r>
              <w:rPr>
                <w:b/>
                <w:bCs/>
                <w:sz w:val="18"/>
              </w:rPr>
              <w:t>ET 1</w:t>
            </w:r>
            <w:r w:rsidR="009F5973">
              <w:rPr>
                <w:b/>
                <w:bCs/>
                <w:sz w:val="18"/>
              </w:rPr>
              <w:br/>
            </w:r>
            <w:r w:rsidR="000C491E">
              <w:rPr>
                <w:b/>
                <w:bCs/>
                <w:sz w:val="18"/>
              </w:rPr>
              <w:t>LGV 11</w:t>
            </w:r>
          </w:p>
        </w:tc>
        <w:tc>
          <w:tcPr>
            <w:tcW w:w="835" w:type="dxa"/>
            <w:tcBorders>
              <w:top w:val="single" w:sz="18" w:space="0" w:color="auto"/>
              <w:bottom w:val="single" w:sz="18" w:space="0" w:color="auto"/>
              <w:right w:val="double" w:sz="4" w:space="0" w:color="auto"/>
            </w:tcBorders>
          </w:tcPr>
          <w:p w:rsidR="00A67124" w:rsidRDefault="004D54A5"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D54A5" w:rsidP="004D54A5">
            <w:pPr>
              <w:spacing w:before="80" w:after="80"/>
              <w:rPr>
                <w:b/>
                <w:bCs/>
                <w:sz w:val="18"/>
              </w:rPr>
            </w:pPr>
            <w:r>
              <w:rPr>
                <w:b/>
                <w:bCs/>
                <w:sz w:val="18"/>
              </w:rPr>
              <w:t>Medeleerlingen kunnen helpen wanneer de bewegingssituatie dit vereist.</w:t>
            </w:r>
          </w:p>
        </w:tc>
        <w:tc>
          <w:tcPr>
            <w:tcW w:w="835" w:type="dxa"/>
            <w:tcBorders>
              <w:top w:val="single" w:sz="18" w:space="0" w:color="auto"/>
              <w:bottom w:val="single" w:sz="18" w:space="0" w:color="auto"/>
            </w:tcBorders>
          </w:tcPr>
          <w:p w:rsidR="000C491E" w:rsidRDefault="004D54A5" w:rsidP="009F5973">
            <w:pPr>
              <w:spacing w:before="80" w:after="80"/>
              <w:jc w:val="center"/>
              <w:rPr>
                <w:b/>
                <w:bCs/>
                <w:sz w:val="18"/>
              </w:rPr>
            </w:pPr>
            <w:r>
              <w:rPr>
                <w:b/>
                <w:bCs/>
                <w:sz w:val="18"/>
              </w:rPr>
              <w:t>ET 2</w:t>
            </w:r>
            <w:r w:rsidR="009F5973">
              <w:rPr>
                <w:b/>
                <w:bCs/>
                <w:sz w:val="18"/>
              </w:rPr>
              <w:br/>
            </w:r>
            <w:r w:rsidR="000C491E">
              <w:rPr>
                <w:b/>
                <w:bCs/>
                <w:sz w:val="18"/>
              </w:rPr>
              <w:t>MGZ 3</w:t>
            </w:r>
          </w:p>
        </w:tc>
        <w:tc>
          <w:tcPr>
            <w:tcW w:w="835" w:type="dxa"/>
            <w:tcBorders>
              <w:top w:val="single" w:sz="18" w:space="0" w:color="auto"/>
              <w:bottom w:val="single" w:sz="18" w:space="0" w:color="auto"/>
              <w:right w:val="double" w:sz="4" w:space="0" w:color="auto"/>
            </w:tcBorders>
          </w:tcPr>
          <w:p w:rsidR="00A67124" w:rsidRDefault="004D54A5"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D54A5" w:rsidP="00A67124">
            <w:pPr>
              <w:spacing w:before="80" w:after="80"/>
              <w:rPr>
                <w:b/>
                <w:bCs/>
                <w:sz w:val="18"/>
              </w:rPr>
            </w:pPr>
            <w:r>
              <w:rPr>
                <w:b/>
                <w:bCs/>
                <w:sz w:val="18"/>
              </w:rPr>
              <w:t>Uit een aanbod een aan de eigen mogelijkheden een aangepaste leerweg kunnen kiezen voor het aanpakken en oplossen van bewegingsopdrachten.</w:t>
            </w:r>
          </w:p>
        </w:tc>
        <w:tc>
          <w:tcPr>
            <w:tcW w:w="835" w:type="dxa"/>
            <w:tcBorders>
              <w:top w:val="single" w:sz="18" w:space="0" w:color="auto"/>
              <w:bottom w:val="single" w:sz="18" w:space="0" w:color="auto"/>
            </w:tcBorders>
          </w:tcPr>
          <w:p w:rsidR="00A67124" w:rsidRDefault="004D54A5" w:rsidP="00A67124">
            <w:pPr>
              <w:spacing w:before="80" w:after="80"/>
              <w:jc w:val="center"/>
              <w:rPr>
                <w:b/>
                <w:bCs/>
                <w:sz w:val="18"/>
              </w:rPr>
            </w:pPr>
            <w:r>
              <w:rPr>
                <w:b/>
                <w:bCs/>
                <w:sz w:val="18"/>
              </w:rPr>
              <w:t>ET 3</w:t>
            </w:r>
          </w:p>
        </w:tc>
        <w:tc>
          <w:tcPr>
            <w:tcW w:w="835" w:type="dxa"/>
            <w:tcBorders>
              <w:top w:val="single" w:sz="18" w:space="0" w:color="auto"/>
              <w:bottom w:val="single" w:sz="18" w:space="0" w:color="auto"/>
              <w:right w:val="double" w:sz="4" w:space="0" w:color="auto"/>
            </w:tcBorders>
          </w:tcPr>
          <w:p w:rsidR="00A67124" w:rsidRDefault="004D54A5"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D54A5" w:rsidP="00A67124">
            <w:pPr>
              <w:spacing w:before="80" w:after="80"/>
              <w:rPr>
                <w:b/>
                <w:bCs/>
                <w:sz w:val="18"/>
              </w:rPr>
            </w:pPr>
            <w:r>
              <w:rPr>
                <w:b/>
                <w:bCs/>
                <w:sz w:val="18"/>
              </w:rPr>
              <w:t>Zelfstandig leertaken kunnen uitvoeren om een bewegingsopdracht tot een goed einde te brengen, rekening houdend met het eigen kunnen.</w:t>
            </w:r>
          </w:p>
        </w:tc>
        <w:tc>
          <w:tcPr>
            <w:tcW w:w="835" w:type="dxa"/>
            <w:tcBorders>
              <w:top w:val="single" w:sz="18" w:space="0" w:color="auto"/>
              <w:bottom w:val="single" w:sz="18" w:space="0" w:color="auto"/>
            </w:tcBorders>
          </w:tcPr>
          <w:p w:rsidR="00A67124" w:rsidRDefault="004D54A5" w:rsidP="00A67124">
            <w:pPr>
              <w:spacing w:before="80" w:after="80"/>
              <w:jc w:val="center"/>
              <w:rPr>
                <w:b/>
                <w:bCs/>
                <w:sz w:val="18"/>
              </w:rPr>
            </w:pPr>
            <w:r>
              <w:rPr>
                <w:b/>
                <w:bCs/>
                <w:sz w:val="18"/>
              </w:rPr>
              <w:t>ET 4</w:t>
            </w:r>
          </w:p>
        </w:tc>
        <w:tc>
          <w:tcPr>
            <w:tcW w:w="835" w:type="dxa"/>
            <w:tcBorders>
              <w:top w:val="single" w:sz="18" w:space="0" w:color="auto"/>
              <w:bottom w:val="single" w:sz="18" w:space="0" w:color="auto"/>
              <w:right w:val="double" w:sz="4" w:space="0" w:color="auto"/>
            </w:tcBorders>
          </w:tcPr>
          <w:p w:rsidR="00A67124" w:rsidRDefault="004D54A5"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D54A5" w:rsidP="00A67124">
            <w:pPr>
              <w:spacing w:before="80" w:after="80"/>
              <w:rPr>
                <w:b/>
                <w:bCs/>
                <w:sz w:val="18"/>
              </w:rPr>
            </w:pPr>
            <w:r>
              <w:rPr>
                <w:b/>
                <w:bCs/>
                <w:sz w:val="18"/>
              </w:rPr>
              <w:t>Bewegingssituaties alleen of in groep kunnen organiseren en kunnen aanpassen aan de deelnemers.</w:t>
            </w:r>
          </w:p>
        </w:tc>
        <w:tc>
          <w:tcPr>
            <w:tcW w:w="835" w:type="dxa"/>
            <w:tcBorders>
              <w:top w:val="single" w:sz="18" w:space="0" w:color="auto"/>
              <w:bottom w:val="single" w:sz="18" w:space="0" w:color="auto"/>
            </w:tcBorders>
          </w:tcPr>
          <w:p w:rsidR="00A67124" w:rsidRDefault="004D54A5" w:rsidP="00A67124">
            <w:pPr>
              <w:spacing w:before="80" w:after="80"/>
              <w:jc w:val="center"/>
              <w:rPr>
                <w:b/>
                <w:bCs/>
                <w:sz w:val="18"/>
              </w:rPr>
            </w:pPr>
            <w:r>
              <w:rPr>
                <w:b/>
                <w:bCs/>
                <w:sz w:val="18"/>
              </w:rPr>
              <w:t>ET 5</w:t>
            </w:r>
          </w:p>
        </w:tc>
        <w:tc>
          <w:tcPr>
            <w:tcW w:w="835" w:type="dxa"/>
            <w:tcBorders>
              <w:top w:val="single" w:sz="18" w:space="0" w:color="auto"/>
              <w:bottom w:val="single" w:sz="18" w:space="0" w:color="auto"/>
              <w:right w:val="double" w:sz="4" w:space="0" w:color="auto"/>
            </w:tcBorders>
          </w:tcPr>
          <w:p w:rsidR="00A67124" w:rsidRDefault="004D54A5"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4D54A5" w:rsidP="004D54A5">
            <w:pPr>
              <w:spacing w:before="80" w:after="80"/>
              <w:rPr>
                <w:b/>
                <w:bCs/>
                <w:sz w:val="18"/>
              </w:rPr>
            </w:pPr>
            <w:r>
              <w:rPr>
                <w:b/>
                <w:bCs/>
                <w:sz w:val="18"/>
              </w:rPr>
              <w:t>Volgens vooropgestelde criteria bij zichzelf kunnen nagaan of men vorderingen maakt bij het uitvoeren van bewegingsopdrachten en het eigen leerproces</w:t>
            </w:r>
            <w:r w:rsidR="00A62202">
              <w:rPr>
                <w:b/>
                <w:bCs/>
                <w:sz w:val="18"/>
              </w:rPr>
              <w:t xml:space="preserve"> kunnen bijsturen.</w:t>
            </w:r>
          </w:p>
        </w:tc>
        <w:tc>
          <w:tcPr>
            <w:tcW w:w="835" w:type="dxa"/>
            <w:tcBorders>
              <w:top w:val="single" w:sz="18" w:space="0" w:color="auto"/>
              <w:bottom w:val="single" w:sz="18" w:space="0" w:color="auto"/>
            </w:tcBorders>
          </w:tcPr>
          <w:p w:rsidR="00A67124" w:rsidRDefault="00A62202" w:rsidP="00A67124">
            <w:pPr>
              <w:spacing w:before="80" w:after="80"/>
              <w:jc w:val="center"/>
              <w:rPr>
                <w:b/>
                <w:bCs/>
                <w:sz w:val="18"/>
              </w:rPr>
            </w:pPr>
            <w:r>
              <w:rPr>
                <w:b/>
                <w:bCs/>
                <w:sz w:val="18"/>
              </w:rPr>
              <w:t>ET 6</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62202" w:rsidP="00A62202">
            <w:pPr>
              <w:spacing w:before="80" w:after="80"/>
              <w:rPr>
                <w:b/>
                <w:bCs/>
                <w:sz w:val="18"/>
              </w:rPr>
            </w:pPr>
            <w:r>
              <w:rPr>
                <w:b/>
                <w:bCs/>
                <w:sz w:val="18"/>
              </w:rPr>
              <w:t>Op basis van een beperkt aantal afgesproken criteria, bij zichzelf en anderen, kunnen aangeven waarom een bewegingsopdracht wel of niet lukt en eenvoudige oplossingen kunnen geven.</w:t>
            </w:r>
          </w:p>
        </w:tc>
        <w:tc>
          <w:tcPr>
            <w:tcW w:w="835" w:type="dxa"/>
            <w:tcBorders>
              <w:top w:val="single" w:sz="18" w:space="0" w:color="auto"/>
              <w:bottom w:val="single" w:sz="18" w:space="0" w:color="auto"/>
            </w:tcBorders>
          </w:tcPr>
          <w:p w:rsidR="00A67124" w:rsidRDefault="00A62202" w:rsidP="00A67124">
            <w:pPr>
              <w:spacing w:before="80" w:after="80"/>
              <w:jc w:val="center"/>
              <w:rPr>
                <w:b/>
                <w:bCs/>
                <w:sz w:val="18"/>
              </w:rPr>
            </w:pPr>
            <w:r>
              <w:rPr>
                <w:b/>
                <w:bCs/>
                <w:sz w:val="18"/>
              </w:rPr>
              <w:t>ET 7</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62202" w:rsidP="00A67124">
            <w:pPr>
              <w:spacing w:before="80" w:after="80"/>
              <w:rPr>
                <w:b/>
                <w:bCs/>
                <w:sz w:val="18"/>
              </w:rPr>
            </w:pPr>
            <w:r>
              <w:rPr>
                <w:b/>
                <w:bCs/>
                <w:sz w:val="18"/>
              </w:rPr>
              <w:t>Over bewegingssituaties een eigen mening kunnen geven, bewegingservaringen kunnen uitwisselen en hieruit conclusies kunnen trekken voor de eigen uitvoering.</w:t>
            </w:r>
          </w:p>
        </w:tc>
        <w:tc>
          <w:tcPr>
            <w:tcW w:w="835" w:type="dxa"/>
            <w:tcBorders>
              <w:top w:val="single" w:sz="18" w:space="0" w:color="auto"/>
              <w:bottom w:val="single" w:sz="18" w:space="0" w:color="auto"/>
            </w:tcBorders>
          </w:tcPr>
          <w:p w:rsidR="00A67124" w:rsidRDefault="00A62202" w:rsidP="00A67124">
            <w:pPr>
              <w:spacing w:before="80" w:after="80"/>
              <w:jc w:val="center"/>
              <w:rPr>
                <w:b/>
                <w:bCs/>
                <w:sz w:val="18"/>
              </w:rPr>
            </w:pPr>
            <w:r>
              <w:rPr>
                <w:b/>
                <w:bCs/>
                <w:sz w:val="18"/>
              </w:rPr>
              <w:t>ET 8</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62202" w:rsidP="00A67124">
            <w:pPr>
              <w:spacing w:before="80" w:after="80"/>
              <w:rPr>
                <w:b/>
                <w:bCs/>
                <w:sz w:val="18"/>
              </w:rPr>
            </w:pPr>
            <w:r>
              <w:rPr>
                <w:b/>
                <w:bCs/>
                <w:sz w:val="18"/>
              </w:rPr>
              <w:t>Motorische eigenschappen op een inzichtelijke wijze kunnen gebruiken in bewegingscombinaties met en zonder toestellen, alleen en met anderen.</w:t>
            </w:r>
          </w:p>
        </w:tc>
        <w:tc>
          <w:tcPr>
            <w:tcW w:w="835" w:type="dxa"/>
            <w:tcBorders>
              <w:top w:val="single" w:sz="18" w:space="0" w:color="auto"/>
              <w:bottom w:val="single" w:sz="18" w:space="0" w:color="auto"/>
            </w:tcBorders>
          </w:tcPr>
          <w:p w:rsidR="00A67124" w:rsidRDefault="00A62202" w:rsidP="00A67124">
            <w:pPr>
              <w:spacing w:before="80" w:after="80"/>
              <w:jc w:val="center"/>
              <w:rPr>
                <w:b/>
                <w:bCs/>
                <w:sz w:val="18"/>
              </w:rPr>
            </w:pPr>
            <w:r>
              <w:rPr>
                <w:b/>
                <w:bCs/>
                <w:sz w:val="18"/>
              </w:rPr>
              <w:t>ET 10</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62202" w:rsidP="00A67124">
            <w:pPr>
              <w:spacing w:before="80" w:after="80"/>
              <w:rPr>
                <w:b/>
                <w:bCs/>
                <w:sz w:val="18"/>
              </w:rPr>
            </w:pPr>
            <w:r>
              <w:rPr>
                <w:b/>
                <w:bCs/>
                <w:sz w:val="18"/>
              </w:rPr>
              <w:t>Met gekende motorische vaardigheden een creatieve combinatie kunnen samenstellen en uitvoeren, alleen of met anderen.</w:t>
            </w:r>
          </w:p>
        </w:tc>
        <w:tc>
          <w:tcPr>
            <w:tcW w:w="835" w:type="dxa"/>
            <w:tcBorders>
              <w:top w:val="single" w:sz="18" w:space="0" w:color="auto"/>
              <w:bottom w:val="single" w:sz="18" w:space="0" w:color="auto"/>
            </w:tcBorders>
          </w:tcPr>
          <w:p w:rsidR="00A67124" w:rsidRDefault="00A62202" w:rsidP="00A67124">
            <w:pPr>
              <w:spacing w:before="80" w:after="80"/>
              <w:jc w:val="center"/>
              <w:rPr>
                <w:b/>
                <w:bCs/>
                <w:sz w:val="18"/>
              </w:rPr>
            </w:pPr>
            <w:r>
              <w:rPr>
                <w:b/>
                <w:bCs/>
                <w:sz w:val="18"/>
              </w:rPr>
              <w:t>ET 11</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bl>
    <w:p w:rsidR="00A62202" w:rsidRDefault="00A6220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62202" w:rsidTr="00EE3BB0">
        <w:trPr>
          <w:trHeight w:val="397"/>
        </w:trPr>
        <w:tc>
          <w:tcPr>
            <w:tcW w:w="839" w:type="dxa"/>
            <w:tcBorders>
              <w:bottom w:val="single" w:sz="4" w:space="0" w:color="auto"/>
            </w:tcBorders>
            <w:vAlign w:val="center"/>
          </w:tcPr>
          <w:p w:rsidR="00A62202" w:rsidRDefault="00A62202" w:rsidP="00EE3BB0">
            <w:pPr>
              <w:spacing w:before="80" w:after="80"/>
              <w:rPr>
                <w:sz w:val="18"/>
              </w:rPr>
            </w:pPr>
            <w:r>
              <w:rPr>
                <w:sz w:val="18"/>
              </w:rPr>
              <w:lastRenderedPageBreak/>
              <w:t>Nr.</w:t>
            </w:r>
          </w:p>
        </w:tc>
        <w:tc>
          <w:tcPr>
            <w:tcW w:w="5716" w:type="dxa"/>
            <w:tcBorders>
              <w:bottom w:val="single" w:sz="4" w:space="0" w:color="auto"/>
            </w:tcBorders>
            <w:vAlign w:val="center"/>
          </w:tcPr>
          <w:p w:rsidR="00A62202" w:rsidRDefault="00A62202" w:rsidP="00EE3B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62202" w:rsidRDefault="00A62202" w:rsidP="00EE3B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62202" w:rsidRDefault="00A62202" w:rsidP="00EE3BB0">
            <w:pPr>
              <w:spacing w:before="80" w:after="80"/>
              <w:jc w:val="center"/>
              <w:rPr>
                <w:sz w:val="18"/>
              </w:rPr>
            </w:pPr>
            <w:r>
              <w:rPr>
                <w:sz w:val="18"/>
              </w:rPr>
              <w:t>B/U</w:t>
            </w:r>
          </w:p>
        </w:tc>
        <w:tc>
          <w:tcPr>
            <w:tcW w:w="6949" w:type="dxa"/>
            <w:tcBorders>
              <w:left w:val="double" w:sz="4" w:space="0" w:color="auto"/>
            </w:tcBorders>
            <w:vAlign w:val="center"/>
          </w:tcPr>
          <w:p w:rsidR="00A62202" w:rsidRDefault="00A62202" w:rsidP="00EE3BB0">
            <w:pPr>
              <w:spacing w:before="80" w:after="80"/>
              <w:jc w:val="center"/>
              <w:rPr>
                <w:sz w:val="18"/>
              </w:rPr>
            </w:pPr>
            <w:r>
              <w:rPr>
                <w:sz w:val="18"/>
              </w:rPr>
              <w:t>Didactische wenken en hulpmiddelen</w:t>
            </w:r>
          </w:p>
        </w:tc>
        <w:tc>
          <w:tcPr>
            <w:tcW w:w="844" w:type="dxa"/>
            <w:vAlign w:val="center"/>
          </w:tcPr>
          <w:p w:rsidR="00A62202" w:rsidRDefault="00A62202" w:rsidP="00EE3BB0">
            <w:pPr>
              <w:spacing w:before="80" w:after="80"/>
              <w:jc w:val="center"/>
              <w:rPr>
                <w:sz w:val="18"/>
              </w:rPr>
            </w:pPr>
            <w:r>
              <w:rPr>
                <w:sz w:val="18"/>
              </w:rPr>
              <w:t>Link</w:t>
            </w: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62202" w:rsidP="00A67124">
            <w:pPr>
              <w:spacing w:before="80" w:after="80"/>
              <w:rPr>
                <w:b/>
                <w:bCs/>
                <w:sz w:val="18"/>
              </w:rPr>
            </w:pPr>
            <w:r>
              <w:rPr>
                <w:b/>
                <w:bCs/>
                <w:sz w:val="18"/>
              </w:rPr>
              <w:t>Kritisch kunnen omgaan met het bewegingsaanbod in de eigen leefomgeving.</w:t>
            </w:r>
          </w:p>
        </w:tc>
        <w:tc>
          <w:tcPr>
            <w:tcW w:w="835" w:type="dxa"/>
            <w:tcBorders>
              <w:top w:val="single" w:sz="18" w:space="0" w:color="auto"/>
              <w:bottom w:val="single" w:sz="18" w:space="0" w:color="auto"/>
            </w:tcBorders>
          </w:tcPr>
          <w:p w:rsidR="00DF5EEE" w:rsidRDefault="00A62202" w:rsidP="009F5973">
            <w:pPr>
              <w:spacing w:before="80" w:after="80"/>
              <w:jc w:val="center"/>
              <w:rPr>
                <w:b/>
                <w:bCs/>
                <w:sz w:val="18"/>
              </w:rPr>
            </w:pPr>
            <w:r>
              <w:rPr>
                <w:b/>
                <w:bCs/>
                <w:sz w:val="18"/>
              </w:rPr>
              <w:t>ET 14</w:t>
            </w:r>
            <w:r w:rsidR="009F5973">
              <w:rPr>
                <w:b/>
                <w:bCs/>
                <w:sz w:val="18"/>
              </w:rPr>
              <w:br/>
            </w:r>
            <w:r w:rsidR="00DF5EEE">
              <w:rPr>
                <w:b/>
                <w:bCs/>
                <w:sz w:val="18"/>
              </w:rPr>
              <w:t>STM 12</w:t>
            </w:r>
          </w:p>
        </w:tc>
        <w:tc>
          <w:tcPr>
            <w:tcW w:w="835" w:type="dxa"/>
            <w:tcBorders>
              <w:top w:val="single" w:sz="18" w:space="0" w:color="auto"/>
              <w:bottom w:val="single" w:sz="18" w:space="0" w:color="auto"/>
              <w:right w:val="double" w:sz="4" w:space="0" w:color="auto"/>
            </w:tcBorders>
          </w:tcPr>
          <w:p w:rsidR="00A67124" w:rsidRDefault="00A62202"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104BD" w:rsidP="00A67124">
            <w:pPr>
              <w:spacing w:before="80" w:after="80"/>
              <w:rPr>
                <w:b/>
                <w:bCs/>
                <w:sz w:val="18"/>
              </w:rPr>
            </w:pPr>
            <w:r>
              <w:rPr>
                <w:b/>
                <w:bCs/>
                <w:sz w:val="18"/>
              </w:rPr>
              <w:t>Duurzame bewegingsvreugde kunnen ervaren op basis van competente deelname aan verschillende bewegingsactiviteiten.</w:t>
            </w:r>
          </w:p>
        </w:tc>
        <w:tc>
          <w:tcPr>
            <w:tcW w:w="835" w:type="dxa"/>
            <w:tcBorders>
              <w:top w:val="single" w:sz="18" w:space="0" w:color="auto"/>
              <w:bottom w:val="single" w:sz="18" w:space="0" w:color="auto"/>
            </w:tcBorders>
          </w:tcPr>
          <w:p w:rsidR="00A67124" w:rsidRDefault="002104BD" w:rsidP="00A67124">
            <w:pPr>
              <w:spacing w:before="80" w:after="80"/>
              <w:jc w:val="center"/>
              <w:rPr>
                <w:b/>
                <w:bCs/>
                <w:sz w:val="18"/>
              </w:rPr>
            </w:pPr>
            <w:r>
              <w:rPr>
                <w:b/>
                <w:bCs/>
                <w:sz w:val="18"/>
              </w:rPr>
              <w:t>ET 15</w:t>
            </w:r>
          </w:p>
        </w:tc>
        <w:tc>
          <w:tcPr>
            <w:tcW w:w="835" w:type="dxa"/>
            <w:tcBorders>
              <w:top w:val="single" w:sz="18" w:space="0" w:color="auto"/>
              <w:bottom w:val="single" w:sz="18" w:space="0" w:color="auto"/>
              <w:right w:val="double" w:sz="4" w:space="0" w:color="auto"/>
            </w:tcBorders>
          </w:tcPr>
          <w:p w:rsidR="00A67124" w:rsidRDefault="002104BD"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A67124">
            <w:pPr>
              <w:spacing w:before="80" w:after="80"/>
              <w:rPr>
                <w:b/>
                <w:bCs/>
                <w:sz w:val="18"/>
              </w:rPr>
            </w:pPr>
            <w:r>
              <w:rPr>
                <w:b/>
                <w:bCs/>
                <w:sz w:val="18"/>
              </w:rPr>
              <w:t>Het verband kunnen leggen tussen bewegen, gezondheid en samenleving.</w:t>
            </w:r>
          </w:p>
        </w:tc>
        <w:tc>
          <w:tcPr>
            <w:tcW w:w="835" w:type="dxa"/>
            <w:tcBorders>
              <w:top w:val="single" w:sz="18" w:space="0" w:color="auto"/>
              <w:bottom w:val="single" w:sz="18" w:space="0" w:color="auto"/>
            </w:tcBorders>
          </w:tcPr>
          <w:p w:rsidR="00DF5EEE" w:rsidRDefault="002A4CD3" w:rsidP="009F5973">
            <w:pPr>
              <w:spacing w:before="80" w:after="80"/>
              <w:jc w:val="center"/>
              <w:rPr>
                <w:b/>
                <w:bCs/>
                <w:sz w:val="18"/>
              </w:rPr>
            </w:pPr>
            <w:r>
              <w:rPr>
                <w:b/>
                <w:bCs/>
                <w:sz w:val="18"/>
              </w:rPr>
              <w:t>ET 16</w:t>
            </w:r>
            <w:r w:rsidR="009F5973">
              <w:rPr>
                <w:b/>
                <w:bCs/>
                <w:sz w:val="18"/>
              </w:rPr>
              <w:br/>
            </w:r>
            <w:r w:rsidR="00DF5EEE">
              <w:rPr>
                <w:b/>
                <w:bCs/>
                <w:sz w:val="18"/>
              </w:rPr>
              <w:t>LGV 15</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A67124">
            <w:pPr>
              <w:spacing w:before="80" w:after="80"/>
              <w:rPr>
                <w:b/>
                <w:bCs/>
                <w:sz w:val="18"/>
              </w:rPr>
            </w:pPr>
            <w:r>
              <w:rPr>
                <w:b/>
                <w:bCs/>
                <w:sz w:val="18"/>
              </w:rPr>
              <w:t>De eigen kennis rond reanimatie kunnen vertalen naar risicovolle bewegingssituaties.</w:t>
            </w:r>
          </w:p>
        </w:tc>
        <w:tc>
          <w:tcPr>
            <w:tcW w:w="835" w:type="dxa"/>
            <w:tcBorders>
              <w:top w:val="single" w:sz="18" w:space="0" w:color="auto"/>
              <w:bottom w:val="single" w:sz="18" w:space="0" w:color="auto"/>
            </w:tcBorders>
          </w:tcPr>
          <w:p w:rsidR="00DF5EEE" w:rsidRDefault="002A4CD3" w:rsidP="009F5973">
            <w:pPr>
              <w:spacing w:before="80" w:after="80"/>
              <w:jc w:val="center"/>
              <w:rPr>
                <w:b/>
                <w:bCs/>
                <w:sz w:val="18"/>
              </w:rPr>
            </w:pPr>
            <w:r>
              <w:rPr>
                <w:b/>
                <w:bCs/>
                <w:sz w:val="18"/>
              </w:rPr>
              <w:t>ET 17</w:t>
            </w:r>
            <w:r w:rsidR="009F5973">
              <w:rPr>
                <w:b/>
                <w:bCs/>
                <w:sz w:val="18"/>
              </w:rPr>
              <w:br/>
            </w:r>
            <w:r w:rsidR="00DF5EEE">
              <w:rPr>
                <w:b/>
                <w:bCs/>
                <w:sz w:val="18"/>
              </w:rPr>
              <w:t>LGV 12</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A67124">
            <w:pPr>
              <w:spacing w:before="80" w:after="80"/>
              <w:rPr>
                <w:b/>
                <w:bCs/>
                <w:sz w:val="18"/>
              </w:rPr>
            </w:pPr>
            <w:r>
              <w:rPr>
                <w:b/>
                <w:bCs/>
                <w:sz w:val="18"/>
              </w:rPr>
              <w:t>Eerste hulp kunnen bieden bij ongevallen in bewegingssituaties.</w:t>
            </w:r>
          </w:p>
        </w:tc>
        <w:tc>
          <w:tcPr>
            <w:tcW w:w="835" w:type="dxa"/>
            <w:tcBorders>
              <w:top w:val="single" w:sz="18" w:space="0" w:color="auto"/>
              <w:bottom w:val="single" w:sz="18" w:space="0" w:color="auto"/>
            </w:tcBorders>
          </w:tcPr>
          <w:p w:rsidR="00DF5EEE" w:rsidRDefault="002A4CD3" w:rsidP="009F5973">
            <w:pPr>
              <w:spacing w:before="80" w:after="80"/>
              <w:jc w:val="center"/>
              <w:rPr>
                <w:b/>
                <w:bCs/>
                <w:sz w:val="18"/>
              </w:rPr>
            </w:pPr>
            <w:r>
              <w:rPr>
                <w:b/>
                <w:bCs/>
                <w:sz w:val="18"/>
              </w:rPr>
              <w:t>ET 18</w:t>
            </w:r>
            <w:r w:rsidR="009F5973">
              <w:rPr>
                <w:b/>
                <w:bCs/>
                <w:sz w:val="18"/>
              </w:rPr>
              <w:br/>
            </w:r>
            <w:r w:rsidR="00DF5EEE">
              <w:rPr>
                <w:b/>
                <w:bCs/>
                <w:sz w:val="18"/>
              </w:rPr>
              <w:t>LGV 12</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A67124">
            <w:pPr>
              <w:spacing w:before="80" w:after="80"/>
              <w:rPr>
                <w:b/>
                <w:bCs/>
                <w:sz w:val="18"/>
              </w:rPr>
            </w:pPr>
            <w:r>
              <w:rPr>
                <w:b/>
                <w:bCs/>
                <w:sz w:val="18"/>
              </w:rPr>
              <w:t>Met betrekking tot ‘fitheid’ eigen doelen kunnen bepalen.</w:t>
            </w:r>
          </w:p>
        </w:tc>
        <w:tc>
          <w:tcPr>
            <w:tcW w:w="835" w:type="dxa"/>
            <w:tcBorders>
              <w:top w:val="single" w:sz="18" w:space="0" w:color="auto"/>
              <w:bottom w:val="single" w:sz="18" w:space="0" w:color="auto"/>
            </w:tcBorders>
          </w:tcPr>
          <w:p w:rsidR="00DF5EEE" w:rsidRDefault="002A4CD3" w:rsidP="009F5973">
            <w:pPr>
              <w:spacing w:before="80" w:after="80"/>
              <w:jc w:val="center"/>
              <w:rPr>
                <w:b/>
                <w:bCs/>
                <w:sz w:val="18"/>
              </w:rPr>
            </w:pPr>
            <w:r>
              <w:rPr>
                <w:b/>
                <w:bCs/>
                <w:sz w:val="18"/>
              </w:rPr>
              <w:t>ET 20</w:t>
            </w:r>
            <w:r w:rsidR="009F5973">
              <w:rPr>
                <w:b/>
                <w:bCs/>
                <w:sz w:val="18"/>
              </w:rPr>
              <w:br/>
            </w:r>
            <w:r w:rsidR="00DF5EEE">
              <w:rPr>
                <w:b/>
                <w:bCs/>
                <w:sz w:val="18"/>
              </w:rPr>
              <w:t>LER 9</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A67124">
            <w:pPr>
              <w:spacing w:before="80" w:after="80"/>
              <w:rPr>
                <w:b/>
                <w:bCs/>
                <w:sz w:val="18"/>
              </w:rPr>
            </w:pPr>
            <w:r>
              <w:rPr>
                <w:b/>
                <w:bCs/>
                <w:sz w:val="18"/>
              </w:rPr>
              <w:t>Bereid zijn ‘bewegen’ te integreren in de eigen levensstijl en zich bewust zijn van verschillende mogelijkheden hiervoor.</w:t>
            </w:r>
          </w:p>
        </w:tc>
        <w:tc>
          <w:tcPr>
            <w:tcW w:w="835" w:type="dxa"/>
            <w:tcBorders>
              <w:top w:val="single" w:sz="18" w:space="0" w:color="auto"/>
              <w:bottom w:val="single" w:sz="18" w:space="0" w:color="auto"/>
            </w:tcBorders>
          </w:tcPr>
          <w:p w:rsidR="00A67124" w:rsidRDefault="002A4CD3" w:rsidP="00A67124">
            <w:pPr>
              <w:spacing w:before="80" w:after="80"/>
              <w:jc w:val="center"/>
              <w:rPr>
                <w:b/>
                <w:bCs/>
                <w:sz w:val="18"/>
              </w:rPr>
            </w:pPr>
            <w:r>
              <w:rPr>
                <w:b/>
                <w:bCs/>
                <w:sz w:val="18"/>
              </w:rPr>
              <w:t>ET 21</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2A4CD3" w:rsidP="002A4CD3">
            <w:pPr>
              <w:spacing w:before="80" w:after="80"/>
              <w:rPr>
                <w:b/>
                <w:bCs/>
                <w:sz w:val="18"/>
              </w:rPr>
            </w:pPr>
            <w:r>
              <w:rPr>
                <w:b/>
                <w:bCs/>
                <w:sz w:val="18"/>
              </w:rPr>
              <w:t>Het belang inzien van een goede fysieke conditie.</w:t>
            </w:r>
          </w:p>
        </w:tc>
        <w:tc>
          <w:tcPr>
            <w:tcW w:w="835" w:type="dxa"/>
            <w:tcBorders>
              <w:top w:val="single" w:sz="18" w:space="0" w:color="auto"/>
              <w:bottom w:val="single" w:sz="18" w:space="0" w:color="auto"/>
            </w:tcBorders>
          </w:tcPr>
          <w:p w:rsidR="00A67124" w:rsidRDefault="002A4CD3" w:rsidP="00A67124">
            <w:pPr>
              <w:spacing w:before="80" w:after="80"/>
              <w:jc w:val="center"/>
              <w:rPr>
                <w:b/>
                <w:bCs/>
                <w:sz w:val="18"/>
              </w:rPr>
            </w:pPr>
            <w:r>
              <w:rPr>
                <w:b/>
                <w:bCs/>
                <w:sz w:val="18"/>
              </w:rPr>
              <w:t>ET 22</w:t>
            </w:r>
          </w:p>
        </w:tc>
        <w:tc>
          <w:tcPr>
            <w:tcW w:w="835" w:type="dxa"/>
            <w:tcBorders>
              <w:top w:val="single" w:sz="18" w:space="0" w:color="auto"/>
              <w:bottom w:val="single" w:sz="18" w:space="0" w:color="auto"/>
              <w:right w:val="double" w:sz="4" w:space="0" w:color="auto"/>
            </w:tcBorders>
          </w:tcPr>
          <w:p w:rsidR="00A67124" w:rsidRDefault="002A4CD3"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735C11" w:rsidP="00A67124">
            <w:pPr>
              <w:spacing w:before="80" w:after="80"/>
              <w:rPr>
                <w:b/>
                <w:bCs/>
                <w:sz w:val="18"/>
              </w:rPr>
            </w:pPr>
            <w:r>
              <w:rPr>
                <w:b/>
                <w:bCs/>
                <w:sz w:val="18"/>
              </w:rPr>
              <w:t xml:space="preserve">In bewegingssituaties leiding kunnen nemen </w:t>
            </w:r>
            <w:r w:rsidR="00A168FE">
              <w:rPr>
                <w:b/>
                <w:bCs/>
                <w:sz w:val="18"/>
              </w:rPr>
              <w:t>over en leiding kunnen aanvaarden van medeleerlingen.</w:t>
            </w:r>
          </w:p>
        </w:tc>
        <w:tc>
          <w:tcPr>
            <w:tcW w:w="835" w:type="dxa"/>
            <w:tcBorders>
              <w:top w:val="single" w:sz="18" w:space="0" w:color="auto"/>
              <w:bottom w:val="single" w:sz="18" w:space="0" w:color="auto"/>
            </w:tcBorders>
          </w:tcPr>
          <w:p w:rsidR="00DF5EEE" w:rsidRDefault="00A168FE" w:rsidP="009F5973">
            <w:pPr>
              <w:spacing w:before="80" w:after="80"/>
              <w:jc w:val="center"/>
              <w:rPr>
                <w:b/>
                <w:bCs/>
                <w:sz w:val="18"/>
              </w:rPr>
            </w:pPr>
            <w:r>
              <w:rPr>
                <w:b/>
                <w:bCs/>
                <w:sz w:val="18"/>
              </w:rPr>
              <w:t>ET 23</w:t>
            </w:r>
            <w:r w:rsidR="009F5973">
              <w:rPr>
                <w:b/>
                <w:bCs/>
                <w:sz w:val="18"/>
              </w:rPr>
              <w:br/>
            </w:r>
            <w:r w:rsidR="00DF5EEE">
              <w:rPr>
                <w:b/>
                <w:bCs/>
                <w:sz w:val="18"/>
              </w:rPr>
              <w:t>SOC 2</w:t>
            </w:r>
          </w:p>
        </w:tc>
        <w:tc>
          <w:tcPr>
            <w:tcW w:w="835" w:type="dxa"/>
            <w:tcBorders>
              <w:top w:val="single" w:sz="18" w:space="0" w:color="auto"/>
              <w:bottom w:val="single" w:sz="18" w:space="0" w:color="auto"/>
              <w:right w:val="double" w:sz="4" w:space="0" w:color="auto"/>
            </w:tcBorders>
          </w:tcPr>
          <w:p w:rsidR="00A67124" w:rsidRDefault="00A168FE"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168FE" w:rsidP="00A67124">
            <w:pPr>
              <w:spacing w:before="80" w:after="80"/>
              <w:rPr>
                <w:b/>
                <w:bCs/>
                <w:sz w:val="18"/>
              </w:rPr>
            </w:pPr>
            <w:r>
              <w:rPr>
                <w:b/>
                <w:bCs/>
                <w:sz w:val="18"/>
              </w:rPr>
              <w:t>Samen kunnen overleggen over en keuzes kunnen maken uit het mogelijke activiteitenaanbod van de school.</w:t>
            </w:r>
          </w:p>
        </w:tc>
        <w:tc>
          <w:tcPr>
            <w:tcW w:w="835" w:type="dxa"/>
            <w:tcBorders>
              <w:top w:val="single" w:sz="18" w:space="0" w:color="auto"/>
              <w:bottom w:val="single" w:sz="18" w:space="0" w:color="auto"/>
            </w:tcBorders>
          </w:tcPr>
          <w:p w:rsidR="00A67124" w:rsidRDefault="00A168FE" w:rsidP="00A67124">
            <w:pPr>
              <w:spacing w:before="80" w:after="80"/>
              <w:jc w:val="center"/>
              <w:rPr>
                <w:b/>
                <w:bCs/>
                <w:sz w:val="18"/>
              </w:rPr>
            </w:pPr>
            <w:r>
              <w:rPr>
                <w:b/>
                <w:bCs/>
                <w:sz w:val="18"/>
              </w:rPr>
              <w:t>ET 24</w:t>
            </w:r>
          </w:p>
        </w:tc>
        <w:tc>
          <w:tcPr>
            <w:tcW w:w="835" w:type="dxa"/>
            <w:tcBorders>
              <w:top w:val="single" w:sz="18" w:space="0" w:color="auto"/>
              <w:bottom w:val="single" w:sz="18" w:space="0" w:color="auto"/>
              <w:right w:val="double" w:sz="4" w:space="0" w:color="auto"/>
            </w:tcBorders>
          </w:tcPr>
          <w:p w:rsidR="00A67124" w:rsidRDefault="00A168FE"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r w:rsidR="00A67124" w:rsidTr="00A67124">
        <w:trPr>
          <w:trHeight w:val="397"/>
        </w:trPr>
        <w:tc>
          <w:tcPr>
            <w:tcW w:w="839" w:type="dxa"/>
            <w:tcBorders>
              <w:top w:val="single" w:sz="18" w:space="0" w:color="auto"/>
              <w:left w:val="single" w:sz="18" w:space="0" w:color="auto"/>
              <w:bottom w:val="single" w:sz="18" w:space="0" w:color="auto"/>
            </w:tcBorders>
          </w:tcPr>
          <w:p w:rsidR="00A67124" w:rsidRDefault="00A67124" w:rsidP="00A67124">
            <w:pPr>
              <w:pStyle w:val="NummerDoelstelling"/>
            </w:pPr>
          </w:p>
        </w:tc>
        <w:tc>
          <w:tcPr>
            <w:tcW w:w="5716" w:type="dxa"/>
            <w:tcBorders>
              <w:top w:val="single" w:sz="18" w:space="0" w:color="auto"/>
              <w:bottom w:val="single" w:sz="18" w:space="0" w:color="auto"/>
            </w:tcBorders>
          </w:tcPr>
          <w:p w:rsidR="00A67124" w:rsidRDefault="00A168FE" w:rsidP="00A67124">
            <w:pPr>
              <w:spacing w:before="80" w:after="80"/>
              <w:rPr>
                <w:b/>
                <w:bCs/>
                <w:sz w:val="18"/>
              </w:rPr>
            </w:pPr>
            <w:r>
              <w:rPr>
                <w:b/>
                <w:bCs/>
                <w:sz w:val="18"/>
              </w:rPr>
              <w:t>Kunnen aanduiden in welke bewegingsactiviteiten men zich goed voelt en welke bewegingsactiviteiten het best aansluiten bij de eigen fysieke en relationele mogelijkheden.</w:t>
            </w:r>
          </w:p>
        </w:tc>
        <w:tc>
          <w:tcPr>
            <w:tcW w:w="835" w:type="dxa"/>
            <w:tcBorders>
              <w:top w:val="single" w:sz="18" w:space="0" w:color="auto"/>
              <w:bottom w:val="single" w:sz="18" w:space="0" w:color="auto"/>
            </w:tcBorders>
          </w:tcPr>
          <w:p w:rsidR="00A67124" w:rsidRDefault="00A168FE" w:rsidP="00A67124">
            <w:pPr>
              <w:spacing w:before="80" w:after="80"/>
              <w:jc w:val="center"/>
              <w:rPr>
                <w:b/>
                <w:bCs/>
                <w:sz w:val="18"/>
              </w:rPr>
            </w:pPr>
            <w:r>
              <w:rPr>
                <w:b/>
                <w:bCs/>
                <w:sz w:val="18"/>
              </w:rPr>
              <w:t>ET 25</w:t>
            </w:r>
          </w:p>
        </w:tc>
        <w:tc>
          <w:tcPr>
            <w:tcW w:w="835" w:type="dxa"/>
            <w:tcBorders>
              <w:top w:val="single" w:sz="18" w:space="0" w:color="auto"/>
              <w:bottom w:val="single" w:sz="18" w:space="0" w:color="auto"/>
              <w:right w:val="double" w:sz="4" w:space="0" w:color="auto"/>
            </w:tcBorders>
          </w:tcPr>
          <w:p w:rsidR="00A67124" w:rsidRDefault="00A168FE" w:rsidP="00A6712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67124" w:rsidRDefault="00A67124" w:rsidP="00A6712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67124" w:rsidRDefault="00A67124" w:rsidP="00A67124">
            <w:pPr>
              <w:spacing w:before="80" w:after="80"/>
              <w:jc w:val="center"/>
              <w:rPr>
                <w:sz w:val="18"/>
              </w:rPr>
            </w:pPr>
          </w:p>
        </w:tc>
      </w:tr>
    </w:tbl>
    <w:p w:rsidR="004B14F2" w:rsidRDefault="004B14F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14F2" w:rsidTr="004B14F2">
        <w:trPr>
          <w:trHeight w:val="397"/>
        </w:trPr>
        <w:tc>
          <w:tcPr>
            <w:tcW w:w="839" w:type="dxa"/>
            <w:tcBorders>
              <w:bottom w:val="single" w:sz="4" w:space="0" w:color="auto"/>
            </w:tcBorders>
            <w:vAlign w:val="center"/>
          </w:tcPr>
          <w:p w:rsidR="004B14F2" w:rsidRDefault="004B14F2" w:rsidP="00EE3BB0">
            <w:pPr>
              <w:spacing w:before="80" w:after="80"/>
              <w:rPr>
                <w:sz w:val="18"/>
              </w:rPr>
            </w:pPr>
            <w:r>
              <w:rPr>
                <w:sz w:val="18"/>
              </w:rPr>
              <w:lastRenderedPageBreak/>
              <w:t>Nr.</w:t>
            </w:r>
          </w:p>
        </w:tc>
        <w:tc>
          <w:tcPr>
            <w:tcW w:w="5716" w:type="dxa"/>
            <w:tcBorders>
              <w:bottom w:val="single" w:sz="4" w:space="0" w:color="auto"/>
            </w:tcBorders>
            <w:vAlign w:val="center"/>
          </w:tcPr>
          <w:p w:rsidR="004B14F2" w:rsidRDefault="004B14F2" w:rsidP="00EE3B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B14F2" w:rsidRDefault="004B14F2" w:rsidP="00EE3B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B14F2" w:rsidRDefault="004B14F2" w:rsidP="00EE3BB0">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4B14F2" w:rsidRDefault="004B14F2" w:rsidP="00EE3BB0">
            <w:pPr>
              <w:spacing w:before="80" w:after="80"/>
              <w:jc w:val="center"/>
              <w:rPr>
                <w:sz w:val="18"/>
              </w:rPr>
            </w:pPr>
            <w:r>
              <w:rPr>
                <w:sz w:val="18"/>
              </w:rPr>
              <w:t>Didactische wenken en hulpmiddelen</w:t>
            </w:r>
          </w:p>
        </w:tc>
        <w:tc>
          <w:tcPr>
            <w:tcW w:w="844" w:type="dxa"/>
            <w:tcBorders>
              <w:bottom w:val="single" w:sz="4" w:space="0" w:color="auto"/>
            </w:tcBorders>
            <w:vAlign w:val="center"/>
          </w:tcPr>
          <w:p w:rsidR="004B14F2" w:rsidRDefault="004B14F2" w:rsidP="00EE3BB0">
            <w:pPr>
              <w:spacing w:before="80" w:after="80"/>
              <w:jc w:val="center"/>
              <w:rPr>
                <w:sz w:val="18"/>
              </w:rPr>
            </w:pPr>
            <w:r>
              <w:rPr>
                <w:sz w:val="18"/>
              </w:rPr>
              <w:t>Link</w:t>
            </w:r>
          </w:p>
        </w:tc>
      </w:tr>
      <w:tr w:rsidR="00A67124" w:rsidTr="004B14F2">
        <w:trPr>
          <w:trHeight w:val="397"/>
        </w:trPr>
        <w:tc>
          <w:tcPr>
            <w:tcW w:w="839" w:type="dxa"/>
            <w:tcBorders>
              <w:top w:val="single" w:sz="4" w:space="0" w:color="auto"/>
              <w:bottom w:val="single" w:sz="4" w:space="0" w:color="auto"/>
            </w:tcBorders>
          </w:tcPr>
          <w:p w:rsidR="00A67124" w:rsidRDefault="00A67124" w:rsidP="00A67124">
            <w:pPr>
              <w:spacing w:before="80" w:after="80"/>
              <w:rPr>
                <w:sz w:val="18"/>
              </w:rPr>
            </w:pPr>
          </w:p>
        </w:tc>
        <w:tc>
          <w:tcPr>
            <w:tcW w:w="7386" w:type="dxa"/>
            <w:gridSpan w:val="3"/>
            <w:tcBorders>
              <w:top w:val="single" w:sz="4" w:space="0" w:color="auto"/>
              <w:bottom w:val="single" w:sz="4" w:space="0" w:color="auto"/>
              <w:right w:val="double" w:sz="4" w:space="0" w:color="auto"/>
            </w:tcBorders>
          </w:tcPr>
          <w:p w:rsidR="00A67124" w:rsidRDefault="004B14F2" w:rsidP="00A67124">
            <w:pPr>
              <w:tabs>
                <w:tab w:val="left" w:pos="226"/>
              </w:tabs>
              <w:spacing w:before="80" w:after="80"/>
              <w:rPr>
                <w:sz w:val="18"/>
              </w:rPr>
            </w:pPr>
            <w:r>
              <w:rPr>
                <w:sz w:val="18"/>
              </w:rPr>
              <w:t>Een actieve levensstijl met veel ruimte voor sportieve en gezonde vrijetijdsbesteding draagt bij tot een positief zelfbeeld en een persoonlijk en sociaal welbevinden.  Om deze bewustwording bij de leerlingen te realiseren, treedt de leerkracht lichamelijke opvoeding op als mentor en stuwende kracht.</w:t>
            </w:r>
            <w:r>
              <w:rPr>
                <w:sz w:val="18"/>
              </w:rPr>
              <w:br/>
            </w:r>
            <w:r>
              <w:rPr>
                <w:sz w:val="18"/>
              </w:rPr>
              <w:br/>
              <w:t>Door een enthousiaste en methodische aanpak benadrukt hij:</w:t>
            </w:r>
            <w:r>
              <w:rPr>
                <w:sz w:val="18"/>
              </w:rPr>
              <w:br/>
              <w:t>-</w:t>
            </w:r>
            <w:r>
              <w:rPr>
                <w:sz w:val="18"/>
              </w:rPr>
              <w:tab/>
              <w:t xml:space="preserve">de link tussen verantwoord bewegen, plezier, fitheid, gezondheid en sociaal </w:t>
            </w:r>
            <w:r>
              <w:rPr>
                <w:sz w:val="18"/>
              </w:rPr>
              <w:tab/>
              <w:t>welbevinden</w:t>
            </w:r>
            <w:r>
              <w:rPr>
                <w:sz w:val="18"/>
              </w:rPr>
              <w:br/>
              <w:t>-</w:t>
            </w:r>
            <w:r>
              <w:rPr>
                <w:sz w:val="18"/>
              </w:rPr>
              <w:tab/>
              <w:t xml:space="preserve">de rol, de attitude en de betrokkenheid van elke persoon binnen een groep of </w:t>
            </w:r>
            <w:r>
              <w:rPr>
                <w:sz w:val="18"/>
              </w:rPr>
              <w:tab/>
              <w:t>gemeenschap</w:t>
            </w:r>
            <w:r>
              <w:rPr>
                <w:sz w:val="18"/>
              </w:rPr>
              <w:br/>
              <w:t>-</w:t>
            </w:r>
            <w:r>
              <w:rPr>
                <w:sz w:val="18"/>
              </w:rPr>
              <w:tab/>
              <w:t>de kritische zin ten aanzien van het bewegingsaanbod in de omgeving</w:t>
            </w:r>
            <w:r>
              <w:rPr>
                <w:sz w:val="18"/>
              </w:rPr>
              <w:br/>
              <w:t>-</w:t>
            </w:r>
            <w:r>
              <w:rPr>
                <w:sz w:val="18"/>
              </w:rPr>
              <w:tab/>
              <w:t>de verantwoordelijkheid voor eigen veiligheid en die van anderen.</w:t>
            </w:r>
            <w:r>
              <w:rPr>
                <w:sz w:val="18"/>
              </w:rPr>
              <w:br/>
            </w:r>
            <w:r>
              <w:rPr>
                <w:sz w:val="18"/>
              </w:rPr>
              <w:br/>
              <w:t>De meeste bewegingsactiviteiten houden een afwegen in van eigen mogelijkheden tegenover die van anderen, van de mogelijkheden van een groep tegenover die van en andere groep.  De leerkracht lichamelijke opvoeding streeft naar het ontwikkelen van een gezonde mentaliteit hier tegenover bij de leerlingen, door ze  kennis te laten maken met alle mogelijke rollen binnen de organisatie van sportieve activiteiten of competitie.  Als lid van een ploeg gedraagt de leerling zich als aanvaller of verdediger, in balbezit of balverlies, als leider , als spelbepaler, als sterkere of als zwakkere medespeler, als verliezer of als winnaar.</w:t>
            </w:r>
            <w:r>
              <w:rPr>
                <w:sz w:val="18"/>
              </w:rPr>
              <w:br/>
            </w:r>
            <w:r>
              <w:rPr>
                <w:sz w:val="18"/>
              </w:rPr>
              <w:br/>
              <w:t>De houding tegenover leiding, scheidrechter, coach of organisator wordt gestuurd door leerlingen zelf in deze rollen te plaatsen en erover te laten reflecteren.</w:t>
            </w:r>
            <w:r>
              <w:rPr>
                <w:sz w:val="18"/>
              </w:rPr>
              <w:br/>
            </w:r>
            <w:r>
              <w:rPr>
                <w:sz w:val="18"/>
              </w:rPr>
              <w:br/>
              <w:t>De houding tegenover prestaties wordt gerelativeerd door het benadrukken en belonen van attitudes  zoals regelmatige aanwezigheid, orde en netheid, polyvalentie, prestaties op eigen niveau (niet vergelijken met anderen maar met jezelf).</w:t>
            </w:r>
          </w:p>
        </w:tc>
        <w:tc>
          <w:tcPr>
            <w:tcW w:w="6949" w:type="dxa"/>
            <w:tcBorders>
              <w:top w:val="single" w:sz="4" w:space="0" w:color="auto"/>
              <w:left w:val="double" w:sz="4" w:space="0" w:color="auto"/>
              <w:bottom w:val="single" w:sz="4" w:space="0" w:color="auto"/>
            </w:tcBorders>
          </w:tcPr>
          <w:p w:rsidR="00A67124" w:rsidRDefault="004B14F2" w:rsidP="00A67124">
            <w:pPr>
              <w:tabs>
                <w:tab w:val="right" w:pos="352"/>
                <w:tab w:val="right" w:pos="567"/>
              </w:tabs>
              <w:spacing w:before="80" w:after="80"/>
              <w:rPr>
                <w:sz w:val="18"/>
              </w:rPr>
            </w:pPr>
            <w:r>
              <w:rPr>
                <w:sz w:val="18"/>
              </w:rPr>
              <w:t>Organisatie van allerhande bewegingsactiviteiten met hoge participatie van de leerlingen.  De leerkracht als begeleider met veel ruimte voor initiatief van de leerlingen.  Doorbreken van de les lichamelijke opvoeding via de bewegingscultuur op school of binnen de scholengemeenschap naar de bewegingscultuur in de samenleving.</w:t>
            </w:r>
          </w:p>
          <w:p w:rsidR="00AE480A" w:rsidRPr="00AE480A" w:rsidRDefault="00AE480A" w:rsidP="00AE480A">
            <w:pPr>
              <w:tabs>
                <w:tab w:val="right" w:pos="352"/>
                <w:tab w:val="right" w:pos="567"/>
              </w:tabs>
              <w:spacing w:before="80" w:after="80"/>
              <w:rPr>
                <w:sz w:val="18"/>
              </w:rPr>
            </w:pPr>
          </w:p>
          <w:p w:rsidR="00AE480A" w:rsidRDefault="00AE480A" w:rsidP="00AE480A">
            <w:pPr>
              <w:tabs>
                <w:tab w:val="right" w:pos="352"/>
                <w:tab w:val="right" w:pos="567"/>
              </w:tabs>
              <w:spacing w:before="80" w:after="80"/>
              <w:rPr>
                <w:sz w:val="18"/>
              </w:rPr>
            </w:pPr>
          </w:p>
        </w:tc>
        <w:tc>
          <w:tcPr>
            <w:tcW w:w="844" w:type="dxa"/>
            <w:tcBorders>
              <w:top w:val="single" w:sz="4" w:space="0" w:color="auto"/>
              <w:bottom w:val="single" w:sz="4" w:space="0" w:color="auto"/>
            </w:tcBorders>
          </w:tcPr>
          <w:p w:rsidR="00A67124" w:rsidRDefault="00A67124" w:rsidP="00A67124">
            <w:pPr>
              <w:spacing w:before="80" w:after="80"/>
              <w:jc w:val="center"/>
              <w:rPr>
                <w:sz w:val="18"/>
              </w:rPr>
            </w:pPr>
          </w:p>
        </w:tc>
      </w:tr>
    </w:tbl>
    <w:p w:rsidR="002C3054" w:rsidRDefault="002C3054">
      <w:pPr>
        <w:rPr>
          <w:b/>
          <w:bCs/>
        </w:rPr>
        <w:sectPr w:rsidR="002C3054" w:rsidSect="00D52574">
          <w:headerReference w:type="even" r:id="rId65"/>
          <w:headerReference w:type="default" r:id="rId66"/>
          <w:footerReference w:type="default" r:id="rId67"/>
          <w:headerReference w:type="first" r:id="rId68"/>
          <w:pgSz w:w="16838" w:h="11906" w:orient="landscape"/>
          <w:pgMar w:top="1418" w:right="567" w:bottom="567" w:left="567" w:header="709" w:footer="709" w:gutter="0"/>
          <w:cols w:space="708"/>
        </w:sectPr>
      </w:pPr>
    </w:p>
    <w:p w:rsidR="002C3054" w:rsidRDefault="00FE4CBD" w:rsidP="003C6DD2">
      <w:pPr>
        <w:pStyle w:val="Kop2"/>
      </w:pPr>
      <w:bookmarkStart w:id="80" w:name="_Toc388956516"/>
      <w:r>
        <w:lastRenderedPageBreak/>
        <w:t>5.7</w:t>
      </w:r>
      <w:r w:rsidR="002C3054">
        <w:tab/>
        <w:t>Vakonderdelen</w:t>
      </w:r>
      <w:bookmarkEnd w:id="80"/>
    </w:p>
    <w:p w:rsidR="002C3054" w:rsidRDefault="002C3054">
      <w:pPr>
        <w:rPr>
          <w:bCs/>
        </w:rPr>
      </w:pPr>
      <w:r>
        <w:rPr>
          <w:bCs/>
        </w:rPr>
        <w:t>Het betreft de volgende vakonderdelen:</w:t>
      </w:r>
    </w:p>
    <w:p w:rsidR="002C3054" w:rsidRDefault="002C3054" w:rsidP="00356CF3">
      <w:pPr>
        <w:pStyle w:val="Lijstalinea"/>
        <w:numPr>
          <w:ilvl w:val="0"/>
          <w:numId w:val="20"/>
        </w:numPr>
        <w:rPr>
          <w:bCs/>
          <w:sz w:val="20"/>
        </w:rPr>
      </w:pPr>
      <w:r>
        <w:rPr>
          <w:bCs/>
          <w:sz w:val="20"/>
        </w:rPr>
        <w:t>praktische vaardigheden</w:t>
      </w:r>
    </w:p>
    <w:p w:rsidR="002C3054" w:rsidRDefault="002C3054" w:rsidP="00356CF3">
      <w:pPr>
        <w:pStyle w:val="Lijstalinea"/>
        <w:numPr>
          <w:ilvl w:val="0"/>
          <w:numId w:val="20"/>
        </w:numPr>
        <w:rPr>
          <w:bCs/>
          <w:sz w:val="20"/>
        </w:rPr>
      </w:pPr>
      <w:r>
        <w:rPr>
          <w:bCs/>
          <w:sz w:val="20"/>
        </w:rPr>
        <w:t>atletiek</w:t>
      </w:r>
    </w:p>
    <w:p w:rsidR="002C3054" w:rsidRDefault="002C3054" w:rsidP="00356CF3">
      <w:pPr>
        <w:pStyle w:val="Lijstalinea"/>
        <w:numPr>
          <w:ilvl w:val="0"/>
          <w:numId w:val="20"/>
        </w:numPr>
        <w:rPr>
          <w:bCs/>
          <w:sz w:val="20"/>
        </w:rPr>
      </w:pPr>
      <w:r>
        <w:rPr>
          <w:bCs/>
          <w:sz w:val="20"/>
        </w:rPr>
        <w:t>volleybal</w:t>
      </w:r>
    </w:p>
    <w:p w:rsidR="002C3054" w:rsidRDefault="002C3054" w:rsidP="00356CF3">
      <w:pPr>
        <w:pStyle w:val="Lijstalinea"/>
        <w:numPr>
          <w:ilvl w:val="0"/>
          <w:numId w:val="20"/>
        </w:numPr>
        <w:rPr>
          <w:bCs/>
          <w:sz w:val="20"/>
        </w:rPr>
      </w:pPr>
      <w:r>
        <w:rPr>
          <w:bCs/>
          <w:sz w:val="20"/>
        </w:rPr>
        <w:t>korfbal</w:t>
      </w:r>
    </w:p>
    <w:p w:rsidR="002C3054" w:rsidRPr="006F3EB0" w:rsidRDefault="002C3054" w:rsidP="00356CF3">
      <w:pPr>
        <w:pStyle w:val="Lijstalinea"/>
        <w:numPr>
          <w:ilvl w:val="0"/>
          <w:numId w:val="20"/>
        </w:numPr>
        <w:rPr>
          <w:bCs/>
          <w:sz w:val="20"/>
        </w:rPr>
      </w:pPr>
      <w:r>
        <w:rPr>
          <w:bCs/>
          <w:sz w:val="20"/>
        </w:rPr>
        <w:t>terugslagspelen</w:t>
      </w:r>
    </w:p>
    <w:p w:rsidR="002C3054" w:rsidRDefault="002C3054" w:rsidP="00356CF3">
      <w:pPr>
        <w:pStyle w:val="Lijstalinea"/>
        <w:numPr>
          <w:ilvl w:val="0"/>
          <w:numId w:val="20"/>
        </w:numPr>
        <w:rPr>
          <w:bCs/>
          <w:sz w:val="20"/>
        </w:rPr>
      </w:pPr>
      <w:r>
        <w:rPr>
          <w:bCs/>
          <w:sz w:val="20"/>
        </w:rPr>
        <w:t>natuursporten.</w:t>
      </w:r>
    </w:p>
    <w:p w:rsidR="002C3054" w:rsidRDefault="002C3054" w:rsidP="002C3054">
      <w:pPr>
        <w:rPr>
          <w:bCs/>
        </w:rPr>
      </w:pPr>
    </w:p>
    <w:p w:rsidR="002C3054" w:rsidRDefault="002C3054" w:rsidP="002C3054">
      <w:pPr>
        <w:rPr>
          <w:bCs/>
        </w:rPr>
      </w:pPr>
      <w:r>
        <w:rPr>
          <w:bCs/>
        </w:rPr>
        <w:t xml:space="preserve">Deze vakonderdelen bevatten geen doelstellingen: de doelstellingen die met het vak lichamelijke opvoeding in de derde graad moeten worden bereikt, staan vermeld bij de vier </w:t>
      </w:r>
      <w:r w:rsidR="006F3EB0">
        <w:rPr>
          <w:bCs/>
        </w:rPr>
        <w:t>deelthema’s/</w:t>
      </w:r>
      <w:r>
        <w:rPr>
          <w:bCs/>
        </w:rPr>
        <w:t>componenten, t.t.z. fitheid en gezonde en veilige levensstijl, situatief denken en handelen, motorische vaardigheid, sociaal functioneren en zelfconcept ontwikkelen.</w:t>
      </w:r>
    </w:p>
    <w:p w:rsidR="002C3054" w:rsidRDefault="002C3054" w:rsidP="002C3054">
      <w:pPr>
        <w:rPr>
          <w:bCs/>
        </w:rPr>
      </w:pPr>
    </w:p>
    <w:p w:rsidR="002C3054" w:rsidRDefault="002C3054" w:rsidP="002C3054">
      <w:pPr>
        <w:rPr>
          <w:bCs/>
        </w:rPr>
      </w:pPr>
      <w:r>
        <w:rPr>
          <w:bCs/>
        </w:rPr>
        <w:t>De leraar krijgt per vakonderdeel suggesties voor concrete activiteiten waaruit kan worden gekozen met het ook op de invulling van deze componenten.</w:t>
      </w:r>
    </w:p>
    <w:p w:rsidR="002C3054" w:rsidRDefault="002C3054" w:rsidP="002C3054">
      <w:pPr>
        <w:rPr>
          <w:bCs/>
        </w:rPr>
      </w:pPr>
    </w:p>
    <w:p w:rsidR="002C3054" w:rsidRDefault="002C3054" w:rsidP="002C3054">
      <w:pPr>
        <w:rPr>
          <w:bCs/>
        </w:rPr>
      </w:pPr>
      <w:r>
        <w:rPr>
          <w:bCs/>
        </w:rPr>
        <w:t>Tevens wordt de codering van de eindtermen vermeld:</w:t>
      </w:r>
    </w:p>
    <w:p w:rsidR="002C3054" w:rsidRPr="002C3054" w:rsidRDefault="002C3054" w:rsidP="00356CF3">
      <w:pPr>
        <w:pStyle w:val="Lijstalinea"/>
        <w:numPr>
          <w:ilvl w:val="0"/>
          <w:numId w:val="20"/>
        </w:numPr>
        <w:rPr>
          <w:bCs/>
          <w:sz w:val="20"/>
        </w:rPr>
      </w:pPr>
      <w:r>
        <w:rPr>
          <w:bCs/>
          <w:sz w:val="20"/>
        </w:rPr>
        <w:t>vakgebonden eindtermen: telkens in de 2</w:t>
      </w:r>
      <w:r w:rsidRPr="002C3054">
        <w:rPr>
          <w:bCs/>
          <w:sz w:val="20"/>
          <w:vertAlign w:val="superscript"/>
        </w:rPr>
        <w:t>de</w:t>
      </w:r>
      <w:r>
        <w:rPr>
          <w:bCs/>
          <w:sz w:val="20"/>
        </w:rPr>
        <w:t>, 4</w:t>
      </w:r>
      <w:r w:rsidRPr="002C3054">
        <w:rPr>
          <w:bCs/>
          <w:sz w:val="20"/>
          <w:vertAlign w:val="superscript"/>
        </w:rPr>
        <w:t>de</w:t>
      </w:r>
      <w:r>
        <w:rPr>
          <w:bCs/>
          <w:sz w:val="20"/>
        </w:rPr>
        <w:t>, 6</w:t>
      </w:r>
      <w:r w:rsidRPr="002C3054">
        <w:rPr>
          <w:bCs/>
          <w:sz w:val="20"/>
          <w:vertAlign w:val="superscript"/>
        </w:rPr>
        <w:t>de</w:t>
      </w:r>
      <w:r>
        <w:rPr>
          <w:bCs/>
          <w:sz w:val="20"/>
        </w:rPr>
        <w:t xml:space="preserve"> en 8</w:t>
      </w:r>
      <w:r w:rsidRPr="002C3054">
        <w:rPr>
          <w:bCs/>
          <w:sz w:val="20"/>
          <w:vertAlign w:val="superscript"/>
        </w:rPr>
        <w:t>ste</w:t>
      </w:r>
      <w:r>
        <w:rPr>
          <w:bCs/>
          <w:sz w:val="20"/>
        </w:rPr>
        <w:t xml:space="preserve"> kolom</w:t>
      </w:r>
    </w:p>
    <w:p w:rsidR="002C3054" w:rsidRDefault="002C3054">
      <w:pPr>
        <w:rPr>
          <w:b/>
          <w:bCs/>
        </w:rPr>
        <w:sectPr w:rsidR="002C3054" w:rsidSect="002C3054">
          <w:headerReference w:type="even" r:id="rId69"/>
          <w:headerReference w:type="default" r:id="rId70"/>
          <w:footerReference w:type="default" r:id="rId71"/>
          <w:headerReference w:type="first" r:id="rId72"/>
          <w:pgSz w:w="11906" w:h="16838"/>
          <w:pgMar w:top="1417" w:right="1417" w:bottom="1417" w:left="1417" w:header="709" w:footer="709" w:gutter="0"/>
          <w:cols w:space="708"/>
          <w:docGrid w:linePitch="272"/>
        </w:sect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10"/>
      </w:tblGrid>
      <w:tr w:rsidR="00731C28" w:rsidRPr="008B7FF6" w:rsidTr="00EE3BB0">
        <w:tc>
          <w:tcPr>
            <w:tcW w:w="15844" w:type="dxa"/>
            <w:gridSpan w:val="8"/>
          </w:tcPr>
          <w:p w:rsidR="00731C28" w:rsidRPr="008B7FF6" w:rsidRDefault="00731C28" w:rsidP="00EE3BB0">
            <w:pPr>
              <w:keepNext/>
              <w:spacing w:before="80" w:after="80"/>
              <w:outlineLvl w:val="2"/>
              <w:rPr>
                <w:rFonts w:cs="Arial"/>
                <w:bCs/>
                <w:i/>
                <w:szCs w:val="26"/>
              </w:rPr>
            </w:pPr>
            <w:bookmarkStart w:id="81" w:name="_Toc388956377"/>
            <w:bookmarkStart w:id="82" w:name="_Toc388956517"/>
            <w:r w:rsidRPr="008B7FF6">
              <w:rPr>
                <w:rFonts w:cs="Arial"/>
                <w:bCs/>
                <w:i/>
                <w:szCs w:val="26"/>
              </w:rPr>
              <w:lastRenderedPageBreak/>
              <w:t>5.</w:t>
            </w:r>
            <w:r w:rsidR="00FE4CBD">
              <w:rPr>
                <w:rFonts w:cs="Arial"/>
                <w:bCs/>
                <w:i/>
                <w:szCs w:val="26"/>
              </w:rPr>
              <w:t>7</w:t>
            </w:r>
            <w:r w:rsidRPr="008B7FF6">
              <w:rPr>
                <w:rFonts w:cs="Arial"/>
                <w:bCs/>
                <w:i/>
                <w:szCs w:val="26"/>
              </w:rPr>
              <w:t>.1</w:t>
            </w:r>
            <w:r w:rsidRPr="008B7FF6">
              <w:rPr>
                <w:rFonts w:cs="Arial"/>
                <w:bCs/>
                <w:i/>
                <w:szCs w:val="26"/>
              </w:rPr>
              <w:tab/>
              <w:t>Vakonderdeel Praktische vaardigheden</w:t>
            </w:r>
            <w:bookmarkEnd w:id="81"/>
            <w:bookmarkEnd w:id="82"/>
          </w:p>
        </w:tc>
      </w:tr>
      <w:tr w:rsidR="00731C28" w:rsidRPr="008B7FF6" w:rsidTr="00EE3BB0">
        <w:tc>
          <w:tcPr>
            <w:tcW w:w="4219" w:type="dxa"/>
            <w:gridSpan w:val="2"/>
            <w:tcBorders>
              <w:top w:val="single" w:sz="4" w:space="0" w:color="auto"/>
            </w:tcBorders>
          </w:tcPr>
          <w:p w:rsidR="00731C28" w:rsidRPr="008B7FF6" w:rsidRDefault="00731C28" w:rsidP="00EE3BB0">
            <w:pPr>
              <w:spacing w:before="80" w:after="80"/>
              <w:jc w:val="center"/>
              <w:rPr>
                <w:b/>
                <w:szCs w:val="20"/>
              </w:rPr>
            </w:pPr>
            <w:r w:rsidRPr="008B7FF6">
              <w:rPr>
                <w:b/>
                <w:szCs w:val="20"/>
              </w:rPr>
              <w:t>Fitheid, gezonde en veilige levensstijl</w:t>
            </w:r>
          </w:p>
        </w:tc>
        <w:tc>
          <w:tcPr>
            <w:tcW w:w="7796" w:type="dxa"/>
            <w:gridSpan w:val="4"/>
          </w:tcPr>
          <w:p w:rsidR="00731C28" w:rsidRPr="008B7FF6" w:rsidRDefault="00731C28" w:rsidP="00EE3BB0">
            <w:pPr>
              <w:spacing w:before="80" w:after="80"/>
              <w:jc w:val="center"/>
              <w:rPr>
                <w:b/>
                <w:szCs w:val="20"/>
              </w:rPr>
            </w:pPr>
            <w:r w:rsidRPr="008B7FF6">
              <w:rPr>
                <w:b/>
                <w:szCs w:val="20"/>
              </w:rPr>
              <w:t>Motorische competenties</w:t>
            </w:r>
          </w:p>
        </w:tc>
        <w:tc>
          <w:tcPr>
            <w:tcW w:w="3829" w:type="dxa"/>
            <w:gridSpan w:val="2"/>
          </w:tcPr>
          <w:p w:rsidR="00731C28" w:rsidRPr="008B7FF6" w:rsidRDefault="00731C28" w:rsidP="00EE3BB0">
            <w:pPr>
              <w:spacing w:before="80" w:after="80"/>
              <w:jc w:val="center"/>
              <w:rPr>
                <w:b/>
                <w:szCs w:val="20"/>
              </w:rPr>
            </w:pPr>
            <w:r w:rsidRPr="008B7FF6">
              <w:rPr>
                <w:b/>
                <w:szCs w:val="20"/>
              </w:rPr>
              <w:t>Sociaal functioneren en zelfconcept ontwikkelen</w:t>
            </w:r>
          </w:p>
        </w:tc>
      </w:tr>
      <w:tr w:rsidR="00731C28" w:rsidRPr="008B7FF6" w:rsidTr="00EE3BB0">
        <w:tc>
          <w:tcPr>
            <w:tcW w:w="3510" w:type="dxa"/>
            <w:tcBorders>
              <w:top w:val="single" w:sz="4" w:space="0" w:color="auto"/>
              <w:bottom w:val="nil"/>
            </w:tcBorders>
          </w:tcPr>
          <w:p w:rsidR="00731C28" w:rsidRPr="008B7FF6" w:rsidRDefault="00731C28" w:rsidP="00EE3BB0">
            <w:pPr>
              <w:spacing w:before="80" w:after="80"/>
              <w:rPr>
                <w:sz w:val="18"/>
                <w:szCs w:val="18"/>
              </w:rPr>
            </w:pPr>
          </w:p>
        </w:tc>
        <w:tc>
          <w:tcPr>
            <w:tcW w:w="709" w:type="dxa"/>
          </w:tcPr>
          <w:p w:rsidR="00731C28" w:rsidRPr="008B7FF6" w:rsidRDefault="00731C28" w:rsidP="00EE3BB0">
            <w:pPr>
              <w:spacing w:before="80" w:after="80"/>
              <w:rPr>
                <w:b/>
                <w:sz w:val="18"/>
                <w:szCs w:val="18"/>
              </w:rPr>
            </w:pPr>
            <w:r w:rsidRPr="008B7FF6">
              <w:rPr>
                <w:b/>
                <w:sz w:val="18"/>
                <w:szCs w:val="18"/>
              </w:rPr>
              <w:t>ET</w:t>
            </w:r>
          </w:p>
        </w:tc>
        <w:tc>
          <w:tcPr>
            <w:tcW w:w="2977" w:type="dxa"/>
          </w:tcPr>
          <w:p w:rsidR="00731C28" w:rsidRPr="008B7FF6" w:rsidRDefault="00731C28" w:rsidP="00EE3BB0">
            <w:pPr>
              <w:spacing w:before="80" w:after="80"/>
              <w:jc w:val="center"/>
              <w:rPr>
                <w:b/>
                <w:sz w:val="18"/>
                <w:szCs w:val="18"/>
              </w:rPr>
            </w:pPr>
            <w:r w:rsidRPr="008B7FF6">
              <w:rPr>
                <w:b/>
                <w:sz w:val="18"/>
                <w:szCs w:val="18"/>
              </w:rPr>
              <w:t>Motorische vaardigheden</w:t>
            </w:r>
          </w:p>
        </w:tc>
        <w:tc>
          <w:tcPr>
            <w:tcW w:w="724" w:type="dxa"/>
          </w:tcPr>
          <w:p w:rsidR="00731C28" w:rsidRPr="008B7FF6" w:rsidRDefault="00731C28" w:rsidP="00EE3BB0">
            <w:pPr>
              <w:spacing w:before="80" w:after="80"/>
              <w:rPr>
                <w:b/>
                <w:sz w:val="18"/>
                <w:szCs w:val="18"/>
              </w:rPr>
            </w:pPr>
            <w:r w:rsidRPr="008B7FF6">
              <w:rPr>
                <w:b/>
                <w:sz w:val="18"/>
                <w:szCs w:val="18"/>
              </w:rPr>
              <w:t>ET</w:t>
            </w:r>
          </w:p>
        </w:tc>
        <w:tc>
          <w:tcPr>
            <w:tcW w:w="3387" w:type="dxa"/>
          </w:tcPr>
          <w:p w:rsidR="00731C28" w:rsidRPr="008B7FF6" w:rsidRDefault="00731C28" w:rsidP="00EE3BB0">
            <w:pPr>
              <w:spacing w:before="80" w:after="80"/>
              <w:jc w:val="center"/>
              <w:rPr>
                <w:b/>
                <w:sz w:val="18"/>
                <w:szCs w:val="18"/>
              </w:rPr>
            </w:pPr>
            <w:r w:rsidRPr="008B7FF6">
              <w:rPr>
                <w:b/>
                <w:sz w:val="18"/>
                <w:szCs w:val="18"/>
              </w:rPr>
              <w:t>Situatief denken en handelen</w:t>
            </w:r>
          </w:p>
        </w:tc>
        <w:tc>
          <w:tcPr>
            <w:tcW w:w="708" w:type="dxa"/>
          </w:tcPr>
          <w:p w:rsidR="00731C28" w:rsidRPr="008B7FF6" w:rsidRDefault="00731C28" w:rsidP="00EE3BB0">
            <w:pPr>
              <w:spacing w:before="80" w:after="80"/>
              <w:rPr>
                <w:b/>
                <w:sz w:val="18"/>
                <w:szCs w:val="18"/>
              </w:rPr>
            </w:pPr>
            <w:r w:rsidRPr="008B7FF6">
              <w:rPr>
                <w:b/>
                <w:sz w:val="18"/>
                <w:szCs w:val="18"/>
              </w:rPr>
              <w:t>ET</w:t>
            </w:r>
          </w:p>
        </w:tc>
        <w:tc>
          <w:tcPr>
            <w:tcW w:w="3119" w:type="dxa"/>
          </w:tcPr>
          <w:p w:rsidR="00731C28" w:rsidRPr="008B7FF6" w:rsidRDefault="00731C28" w:rsidP="00EE3BB0">
            <w:pPr>
              <w:spacing w:before="80" w:after="80"/>
              <w:rPr>
                <w:sz w:val="18"/>
                <w:szCs w:val="18"/>
              </w:rPr>
            </w:pPr>
          </w:p>
        </w:tc>
        <w:tc>
          <w:tcPr>
            <w:tcW w:w="710" w:type="dxa"/>
          </w:tcPr>
          <w:p w:rsidR="00731C28" w:rsidRPr="008B7FF6" w:rsidRDefault="00731C28" w:rsidP="00EE3BB0">
            <w:pPr>
              <w:spacing w:before="80" w:after="80"/>
              <w:rPr>
                <w:b/>
                <w:sz w:val="18"/>
                <w:szCs w:val="18"/>
              </w:rPr>
            </w:pPr>
            <w:r w:rsidRPr="008B7FF6">
              <w:rPr>
                <w:b/>
                <w:sz w:val="18"/>
                <w:szCs w:val="18"/>
              </w:rPr>
              <w:t>ET</w:t>
            </w:r>
          </w:p>
        </w:tc>
      </w:tr>
      <w:tr w:rsidR="00731C28" w:rsidRPr="008B7FF6" w:rsidTr="00EE3BB0">
        <w:tc>
          <w:tcPr>
            <w:tcW w:w="3510" w:type="dxa"/>
            <w:tcBorders>
              <w:top w:val="nil"/>
            </w:tcBorders>
          </w:tcPr>
          <w:p w:rsidR="00731C28" w:rsidRPr="008B7FF6" w:rsidRDefault="002D2599" w:rsidP="00EE3BB0">
            <w:pPr>
              <w:spacing w:before="80" w:after="80"/>
              <w:rPr>
                <w:sz w:val="18"/>
                <w:szCs w:val="18"/>
              </w:rPr>
            </w:pPr>
            <w:r>
              <w:rPr>
                <w:sz w:val="18"/>
                <w:szCs w:val="18"/>
              </w:rPr>
              <w:t>Zelf toestellen, omlopen, opstellingen en situaties creëren waarbij veiligheid centraal staat.</w:t>
            </w:r>
            <w:r>
              <w:rPr>
                <w:sz w:val="18"/>
                <w:szCs w:val="18"/>
              </w:rPr>
              <w:br/>
            </w:r>
            <w:r>
              <w:rPr>
                <w:sz w:val="18"/>
                <w:szCs w:val="18"/>
              </w:rPr>
              <w:br/>
              <w:t>Vorderingen testen.</w:t>
            </w:r>
            <w:r>
              <w:rPr>
                <w:sz w:val="18"/>
                <w:szCs w:val="18"/>
              </w:rPr>
              <w:br/>
            </w:r>
            <w:r>
              <w:rPr>
                <w:sz w:val="18"/>
                <w:szCs w:val="18"/>
              </w:rPr>
              <w:br/>
            </w:r>
            <w:r w:rsidR="00EE3BB0">
              <w:rPr>
                <w:sz w:val="18"/>
                <w:szCs w:val="18"/>
              </w:rPr>
              <w:t>Conditionele (cardiovasculaire) tests inbouwen.</w:t>
            </w:r>
          </w:p>
        </w:tc>
        <w:tc>
          <w:tcPr>
            <w:tcW w:w="709" w:type="dxa"/>
          </w:tcPr>
          <w:p w:rsidR="00731C28" w:rsidRPr="008B7FF6" w:rsidRDefault="002D2599" w:rsidP="00EE3BB0">
            <w:pPr>
              <w:spacing w:before="80" w:after="80"/>
              <w:rPr>
                <w:sz w:val="18"/>
                <w:szCs w:val="18"/>
              </w:rPr>
            </w:pPr>
            <w:r>
              <w:rPr>
                <w:sz w:val="18"/>
                <w:szCs w:val="18"/>
              </w:rPr>
              <w:t>9</w:t>
            </w:r>
            <w:r>
              <w:rPr>
                <w:sz w:val="18"/>
                <w:szCs w:val="18"/>
              </w:rPr>
              <w:br/>
              <w:t>16</w:t>
            </w:r>
            <w:r>
              <w:rPr>
                <w:sz w:val="18"/>
                <w:szCs w:val="18"/>
              </w:rPr>
              <w:br/>
            </w:r>
            <w:r>
              <w:rPr>
                <w:sz w:val="18"/>
                <w:szCs w:val="18"/>
              </w:rPr>
              <w:br/>
            </w:r>
            <w:r>
              <w:rPr>
                <w:sz w:val="18"/>
                <w:szCs w:val="18"/>
              </w:rPr>
              <w:br/>
              <w:t>20</w:t>
            </w:r>
            <w:r w:rsidR="00EE3BB0">
              <w:rPr>
                <w:sz w:val="18"/>
                <w:szCs w:val="18"/>
              </w:rPr>
              <w:br/>
            </w:r>
            <w:r w:rsidR="00EE3BB0">
              <w:rPr>
                <w:sz w:val="18"/>
                <w:szCs w:val="18"/>
              </w:rPr>
              <w:br/>
              <w:t>16</w:t>
            </w:r>
          </w:p>
        </w:tc>
        <w:tc>
          <w:tcPr>
            <w:tcW w:w="2977" w:type="dxa"/>
          </w:tcPr>
          <w:p w:rsidR="00731C28" w:rsidRPr="008B7FF6" w:rsidRDefault="00EE3BB0" w:rsidP="00EE3BB0">
            <w:pPr>
              <w:spacing w:before="80" w:after="80"/>
              <w:rPr>
                <w:sz w:val="18"/>
                <w:szCs w:val="18"/>
              </w:rPr>
            </w:pPr>
            <w:r>
              <w:rPr>
                <w:sz w:val="18"/>
                <w:szCs w:val="18"/>
              </w:rPr>
              <w:t xml:space="preserve">Deelgebied: </w:t>
            </w:r>
            <w:r w:rsidRPr="00EE3BB0">
              <w:rPr>
                <w:b/>
                <w:sz w:val="18"/>
                <w:szCs w:val="18"/>
              </w:rPr>
              <w:t>balanceren, gaan, lopen en springen</w:t>
            </w:r>
            <w:r>
              <w:rPr>
                <w:sz w:val="18"/>
                <w:szCs w:val="18"/>
              </w:rPr>
              <w:t>.</w:t>
            </w:r>
            <w:r>
              <w:rPr>
                <w:sz w:val="18"/>
                <w:szCs w:val="18"/>
              </w:rPr>
              <w:br/>
            </w:r>
            <w:r>
              <w:rPr>
                <w:sz w:val="18"/>
                <w:szCs w:val="18"/>
              </w:rPr>
              <w:br/>
              <w:t xml:space="preserve">Deelgebied: </w:t>
            </w:r>
            <w:r w:rsidRPr="00EE3BB0">
              <w:rPr>
                <w:b/>
                <w:sz w:val="18"/>
                <w:szCs w:val="18"/>
              </w:rPr>
              <w:t>zwaaien, klimmen en klauteren</w:t>
            </w:r>
            <w:r>
              <w:rPr>
                <w:sz w:val="18"/>
                <w:szCs w:val="18"/>
              </w:rPr>
              <w:t>: combinaties klimtouw en rek.</w:t>
            </w:r>
            <w:r>
              <w:rPr>
                <w:sz w:val="18"/>
                <w:szCs w:val="18"/>
              </w:rPr>
              <w:br/>
            </w:r>
            <w:r>
              <w:rPr>
                <w:sz w:val="18"/>
                <w:szCs w:val="18"/>
              </w:rPr>
              <w:br/>
              <w:t xml:space="preserve">Deelgebied: </w:t>
            </w:r>
            <w:r w:rsidRPr="00A91C30">
              <w:rPr>
                <w:b/>
                <w:sz w:val="18"/>
                <w:szCs w:val="18"/>
              </w:rPr>
              <w:t>duwen, trekken, heffen en dragen</w:t>
            </w:r>
            <w:r>
              <w:rPr>
                <w:sz w:val="18"/>
                <w:szCs w:val="18"/>
              </w:rPr>
              <w:t>: lasten eigen lichaam, partner.</w:t>
            </w:r>
            <w:r>
              <w:rPr>
                <w:sz w:val="18"/>
                <w:szCs w:val="18"/>
              </w:rPr>
              <w:br/>
            </w:r>
            <w:r>
              <w:rPr>
                <w:sz w:val="18"/>
                <w:szCs w:val="18"/>
              </w:rPr>
              <w:br/>
              <w:t>Combineren van de deelgebieden.</w:t>
            </w:r>
          </w:p>
        </w:tc>
        <w:tc>
          <w:tcPr>
            <w:tcW w:w="724" w:type="dxa"/>
          </w:tcPr>
          <w:p w:rsidR="00731C28" w:rsidRPr="008B7FF6" w:rsidRDefault="00EE3BB0" w:rsidP="00EE3BB0">
            <w:pPr>
              <w:spacing w:before="80" w:after="80"/>
              <w:rPr>
                <w:sz w:val="18"/>
                <w:szCs w:val="18"/>
              </w:rPr>
            </w:pPr>
            <w:r>
              <w:rPr>
                <w:sz w:val="18"/>
                <w:szCs w:val="18"/>
              </w:rPr>
              <w:t>9</w:t>
            </w:r>
            <w:r>
              <w:rPr>
                <w:sz w:val="18"/>
                <w:szCs w:val="18"/>
              </w:rPr>
              <w:br/>
              <w:t>10</w:t>
            </w:r>
            <w:r>
              <w:rPr>
                <w:sz w:val="18"/>
                <w:szCs w:val="18"/>
              </w:rPr>
              <w:br/>
              <w:t>11</w:t>
            </w:r>
            <w:r>
              <w:rPr>
                <w:sz w:val="18"/>
                <w:szCs w:val="18"/>
              </w:rPr>
              <w:br/>
              <w:t>12</w:t>
            </w:r>
            <w:r>
              <w:rPr>
                <w:sz w:val="18"/>
                <w:szCs w:val="18"/>
              </w:rPr>
              <w:br/>
            </w:r>
            <w:r>
              <w:rPr>
                <w:sz w:val="18"/>
                <w:szCs w:val="18"/>
              </w:rPr>
              <w:br/>
            </w:r>
            <w:r>
              <w:rPr>
                <w:sz w:val="18"/>
                <w:szCs w:val="18"/>
              </w:rPr>
              <w:br/>
            </w:r>
            <w:r>
              <w:rPr>
                <w:sz w:val="18"/>
                <w:szCs w:val="18"/>
              </w:rPr>
              <w:br/>
              <w:t>ICO</w:t>
            </w:r>
          </w:p>
        </w:tc>
        <w:tc>
          <w:tcPr>
            <w:tcW w:w="3387" w:type="dxa"/>
          </w:tcPr>
          <w:p w:rsidR="00731C28" w:rsidRPr="008B7FF6" w:rsidRDefault="00EE3BB0" w:rsidP="00EE3BB0">
            <w:pPr>
              <w:spacing w:before="80" w:after="80"/>
              <w:rPr>
                <w:sz w:val="18"/>
                <w:szCs w:val="18"/>
              </w:rPr>
            </w:pPr>
            <w:r>
              <w:rPr>
                <w:sz w:val="18"/>
                <w:szCs w:val="18"/>
              </w:rPr>
              <w:t>Probleemoefeningen oplossen: individueel en in groep.</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Hindernisparcours individueel of in teamverband afleggen.</w:t>
            </w:r>
          </w:p>
        </w:tc>
        <w:tc>
          <w:tcPr>
            <w:tcW w:w="708" w:type="dxa"/>
          </w:tcPr>
          <w:p w:rsidR="00731C28" w:rsidRPr="008B7FF6" w:rsidRDefault="00EE3BB0" w:rsidP="00EE3BB0">
            <w:pPr>
              <w:spacing w:before="80" w:after="80"/>
              <w:rPr>
                <w:sz w:val="18"/>
                <w:szCs w:val="18"/>
              </w:rPr>
            </w:pPr>
            <w:r>
              <w:rPr>
                <w:sz w:val="18"/>
                <w:szCs w:val="18"/>
              </w:rPr>
              <w:t>3</w:t>
            </w:r>
            <w:r>
              <w:rPr>
                <w:sz w:val="18"/>
                <w:szCs w:val="18"/>
              </w:rPr>
              <w:br/>
              <w:t>ICO</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23</w:t>
            </w:r>
            <w:r>
              <w:rPr>
                <w:sz w:val="18"/>
                <w:szCs w:val="18"/>
              </w:rPr>
              <w:br/>
              <w:t>ICO</w:t>
            </w:r>
          </w:p>
        </w:tc>
        <w:tc>
          <w:tcPr>
            <w:tcW w:w="3119" w:type="dxa"/>
          </w:tcPr>
          <w:p w:rsidR="00731C28" w:rsidRPr="008B7FF6" w:rsidRDefault="00EE3BB0" w:rsidP="00EE3BB0">
            <w:pPr>
              <w:spacing w:before="80" w:after="80"/>
              <w:rPr>
                <w:sz w:val="18"/>
                <w:szCs w:val="18"/>
              </w:rPr>
            </w:pPr>
            <w:r w:rsidRPr="00EE3BB0">
              <w:rPr>
                <w:b/>
                <w:sz w:val="18"/>
                <w:szCs w:val="18"/>
              </w:rPr>
              <w:t>Samenwerking</w:t>
            </w:r>
            <w:r>
              <w:rPr>
                <w:sz w:val="18"/>
                <w:szCs w:val="18"/>
              </w:rPr>
              <w:t xml:space="preserve"> is een basisgegeven in dit vakonderdeel.</w:t>
            </w:r>
            <w:r>
              <w:rPr>
                <w:sz w:val="18"/>
                <w:szCs w:val="18"/>
              </w:rPr>
              <w:br/>
            </w:r>
            <w:r>
              <w:rPr>
                <w:sz w:val="18"/>
                <w:szCs w:val="18"/>
              </w:rPr>
              <w:br/>
              <w:t xml:space="preserve">Vaardigheden in </w:t>
            </w:r>
            <w:r w:rsidRPr="00EE3BB0">
              <w:rPr>
                <w:b/>
                <w:sz w:val="18"/>
                <w:szCs w:val="18"/>
              </w:rPr>
              <w:t>teamverband</w:t>
            </w:r>
            <w:r>
              <w:rPr>
                <w:sz w:val="18"/>
                <w:szCs w:val="18"/>
              </w:rPr>
              <w:t xml:space="preserve"> laten uitvoeren om samenwerking op te bouwen (</w:t>
            </w:r>
            <w:proofErr w:type="spellStart"/>
            <w:r>
              <w:rPr>
                <w:sz w:val="18"/>
                <w:szCs w:val="18"/>
              </w:rPr>
              <w:t>partneracro</w:t>
            </w:r>
            <w:proofErr w:type="spellEnd"/>
            <w:r>
              <w:rPr>
                <w:sz w:val="18"/>
                <w:szCs w:val="18"/>
              </w:rPr>
              <w:t>, begeleiding leerling met blinddoek).</w:t>
            </w:r>
            <w:r>
              <w:rPr>
                <w:sz w:val="18"/>
                <w:szCs w:val="18"/>
              </w:rPr>
              <w:br/>
            </w:r>
            <w:r>
              <w:rPr>
                <w:sz w:val="18"/>
                <w:szCs w:val="18"/>
              </w:rPr>
              <w:br/>
              <w:t>Aangeven waarom iets lukt of niet lukt.</w:t>
            </w:r>
            <w:r>
              <w:rPr>
                <w:sz w:val="18"/>
                <w:szCs w:val="18"/>
              </w:rPr>
              <w:br/>
            </w:r>
            <w:r>
              <w:rPr>
                <w:sz w:val="18"/>
                <w:szCs w:val="18"/>
              </w:rPr>
              <w:br/>
              <w:t>Uitdaging en grenzen voorleggen.</w:t>
            </w:r>
          </w:p>
        </w:tc>
        <w:tc>
          <w:tcPr>
            <w:tcW w:w="710" w:type="dxa"/>
          </w:tcPr>
          <w:p w:rsidR="00731C28" w:rsidRPr="005C6ADE" w:rsidRDefault="00EE3BB0" w:rsidP="00EE3BB0">
            <w:pPr>
              <w:spacing w:before="80" w:after="80"/>
              <w:rPr>
                <w:sz w:val="18"/>
                <w:szCs w:val="18"/>
              </w:rPr>
            </w:pPr>
            <w:r>
              <w:rPr>
                <w:sz w:val="18"/>
                <w:szCs w:val="18"/>
              </w:rPr>
              <w:t>23</w:t>
            </w:r>
            <w:r>
              <w:rPr>
                <w:sz w:val="18"/>
                <w:szCs w:val="18"/>
              </w:rPr>
              <w:br/>
              <w:t>ICO</w:t>
            </w:r>
            <w:r>
              <w:rPr>
                <w:sz w:val="18"/>
                <w:szCs w:val="18"/>
              </w:rPr>
              <w:br/>
            </w:r>
            <w:r>
              <w:rPr>
                <w:sz w:val="18"/>
                <w:szCs w:val="18"/>
              </w:rPr>
              <w:br/>
              <w:t>23</w:t>
            </w:r>
            <w:r>
              <w:rPr>
                <w:sz w:val="18"/>
                <w:szCs w:val="18"/>
              </w:rPr>
              <w:br/>
              <w:t>ICO</w:t>
            </w:r>
            <w:r>
              <w:rPr>
                <w:sz w:val="18"/>
                <w:szCs w:val="18"/>
              </w:rPr>
              <w:br/>
            </w:r>
            <w:r>
              <w:rPr>
                <w:sz w:val="18"/>
                <w:szCs w:val="18"/>
              </w:rPr>
              <w:br/>
            </w:r>
            <w:r>
              <w:rPr>
                <w:sz w:val="18"/>
                <w:szCs w:val="18"/>
              </w:rPr>
              <w:br/>
            </w:r>
            <w:r>
              <w:rPr>
                <w:sz w:val="18"/>
                <w:szCs w:val="18"/>
              </w:rPr>
              <w:br/>
              <w:t>8</w:t>
            </w:r>
            <w:r>
              <w:rPr>
                <w:sz w:val="18"/>
                <w:szCs w:val="18"/>
              </w:rPr>
              <w:br/>
            </w:r>
            <w:r>
              <w:rPr>
                <w:sz w:val="18"/>
                <w:szCs w:val="18"/>
              </w:rPr>
              <w:br/>
            </w:r>
            <w:r>
              <w:rPr>
                <w:sz w:val="18"/>
                <w:szCs w:val="18"/>
              </w:rPr>
              <w:br/>
              <w:t>20</w:t>
            </w:r>
            <w:r>
              <w:rPr>
                <w:sz w:val="18"/>
                <w:szCs w:val="18"/>
              </w:rPr>
              <w:br/>
              <w:t>4</w:t>
            </w:r>
          </w:p>
        </w:tc>
      </w:tr>
    </w:tbl>
    <w:p w:rsidR="002C3054" w:rsidRDefault="002C3054" w:rsidP="005E1B88"/>
    <w:p w:rsidR="00EE3BB0" w:rsidRDefault="00EE3BB0" w:rsidP="005E1B88"/>
    <w:p w:rsidR="00EE3BB0" w:rsidRDefault="00EE3BB0" w:rsidP="005E1B88">
      <w:r w:rsidRPr="00EE3BB0">
        <w:rPr>
          <w:b/>
        </w:rPr>
        <w:t>VOET</w:t>
      </w:r>
      <w:r>
        <w:t>: TA.BE:</w:t>
      </w:r>
    </w:p>
    <w:p w:rsidR="00EE3BB0" w:rsidRDefault="00EE3BB0" w:rsidP="00356CF3">
      <w:pPr>
        <w:pStyle w:val="Lijstalinea"/>
        <w:numPr>
          <w:ilvl w:val="0"/>
          <w:numId w:val="20"/>
        </w:numPr>
        <w:rPr>
          <w:sz w:val="20"/>
        </w:rPr>
      </w:pPr>
      <w:r>
        <w:rPr>
          <w:sz w:val="20"/>
        </w:rPr>
        <w:t>schema van een bewegingsverloop, visuele vaststelling van een techniek, … laten noteren</w:t>
      </w:r>
    </w:p>
    <w:p w:rsidR="00EE3BB0" w:rsidRDefault="00EE3BB0" w:rsidP="00356CF3">
      <w:pPr>
        <w:pStyle w:val="Lijstalinea"/>
        <w:numPr>
          <w:ilvl w:val="0"/>
          <w:numId w:val="20"/>
        </w:numPr>
        <w:rPr>
          <w:sz w:val="20"/>
        </w:rPr>
      </w:pPr>
      <w:r>
        <w:rPr>
          <w:sz w:val="20"/>
        </w:rPr>
        <w:t>leerlingen die door omstandigheden niet deelnemen aan een les, kunnen de activiteiten beschrijven, in een schema zetten</w:t>
      </w:r>
    </w:p>
    <w:p w:rsidR="00EE3BB0" w:rsidRPr="00EE3BB0" w:rsidRDefault="00EE3BB0" w:rsidP="00356CF3">
      <w:pPr>
        <w:pStyle w:val="Lijstalinea"/>
        <w:numPr>
          <w:ilvl w:val="0"/>
          <w:numId w:val="20"/>
        </w:numPr>
        <w:rPr>
          <w:sz w:val="20"/>
        </w:rPr>
      </w:pPr>
      <w:r>
        <w:rPr>
          <w:sz w:val="20"/>
        </w:rPr>
        <w:t>aandacht voor verzorgd taalgebruik als kapitein, scheidsrechter, tijdbewaker, organisator, verslaggever, … tijdens teamwork of bij overleg- en keuzemomenten</w:t>
      </w:r>
    </w:p>
    <w:p w:rsidR="00731C28" w:rsidRDefault="00731C28" w:rsidP="005E1B88"/>
    <w:p w:rsidR="005201FB" w:rsidRDefault="005201FB" w:rsidP="005E1B88">
      <w:pPr>
        <w:sectPr w:rsidR="005201FB" w:rsidSect="005201FB">
          <w:headerReference w:type="even" r:id="rId73"/>
          <w:headerReference w:type="default" r:id="rId74"/>
          <w:footerReference w:type="default" r:id="rId75"/>
          <w:headerReference w:type="first" r:id="rId76"/>
          <w:pgSz w:w="16838" w:h="11906" w:orient="landscape"/>
          <w:pgMar w:top="1418" w:right="567" w:bottom="1418" w:left="567" w:header="709" w:footer="709" w:gutter="0"/>
          <w:cols w:space="708"/>
          <w:docGrid w:linePitch="272"/>
        </w:sect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10"/>
      </w:tblGrid>
      <w:tr w:rsidR="005201FB" w:rsidRPr="008B7FF6" w:rsidTr="00EE3BB0">
        <w:tc>
          <w:tcPr>
            <w:tcW w:w="15844" w:type="dxa"/>
            <w:gridSpan w:val="8"/>
          </w:tcPr>
          <w:p w:rsidR="005201FB" w:rsidRPr="008B7FF6" w:rsidRDefault="005201FB" w:rsidP="00EE3BB0">
            <w:pPr>
              <w:keepNext/>
              <w:spacing w:before="80" w:after="80"/>
              <w:outlineLvl w:val="2"/>
              <w:rPr>
                <w:rFonts w:cs="Arial"/>
                <w:bCs/>
                <w:i/>
                <w:szCs w:val="26"/>
              </w:rPr>
            </w:pPr>
            <w:bookmarkStart w:id="83" w:name="_Toc388956378"/>
            <w:bookmarkStart w:id="84" w:name="_Toc388956518"/>
            <w:r w:rsidRPr="008B7FF6">
              <w:rPr>
                <w:rFonts w:cs="Arial"/>
                <w:bCs/>
                <w:i/>
                <w:szCs w:val="26"/>
              </w:rPr>
              <w:lastRenderedPageBreak/>
              <w:t>5.</w:t>
            </w:r>
            <w:r w:rsidR="00FE4CBD">
              <w:rPr>
                <w:rFonts w:cs="Arial"/>
                <w:bCs/>
                <w:i/>
                <w:szCs w:val="26"/>
              </w:rPr>
              <w:t>7</w:t>
            </w:r>
            <w:r w:rsidRPr="008B7FF6">
              <w:rPr>
                <w:rFonts w:cs="Arial"/>
                <w:bCs/>
                <w:i/>
                <w:szCs w:val="26"/>
              </w:rPr>
              <w:t>.</w:t>
            </w:r>
            <w:r w:rsidR="00EE3BB0">
              <w:rPr>
                <w:rFonts w:cs="Arial"/>
                <w:bCs/>
                <w:i/>
                <w:szCs w:val="26"/>
              </w:rPr>
              <w:t>2</w:t>
            </w:r>
            <w:r w:rsidRPr="008B7FF6">
              <w:rPr>
                <w:rFonts w:cs="Arial"/>
                <w:bCs/>
                <w:i/>
                <w:szCs w:val="26"/>
              </w:rPr>
              <w:tab/>
              <w:t xml:space="preserve">Vakonderdeel </w:t>
            </w:r>
            <w:r w:rsidR="00EE3BB0">
              <w:rPr>
                <w:rFonts w:cs="Arial"/>
                <w:bCs/>
                <w:i/>
                <w:szCs w:val="26"/>
              </w:rPr>
              <w:t>Atletiek</w:t>
            </w:r>
            <w:bookmarkEnd w:id="83"/>
            <w:bookmarkEnd w:id="84"/>
          </w:p>
        </w:tc>
      </w:tr>
      <w:tr w:rsidR="005201FB" w:rsidRPr="008B7FF6" w:rsidTr="00EE3BB0">
        <w:tc>
          <w:tcPr>
            <w:tcW w:w="4219" w:type="dxa"/>
            <w:gridSpan w:val="2"/>
            <w:tcBorders>
              <w:top w:val="single" w:sz="4" w:space="0" w:color="auto"/>
            </w:tcBorders>
          </w:tcPr>
          <w:p w:rsidR="005201FB" w:rsidRPr="008B7FF6" w:rsidRDefault="005201FB" w:rsidP="00EE3BB0">
            <w:pPr>
              <w:spacing w:before="80" w:after="80"/>
              <w:jc w:val="center"/>
              <w:rPr>
                <w:b/>
                <w:szCs w:val="20"/>
              </w:rPr>
            </w:pPr>
            <w:r w:rsidRPr="008B7FF6">
              <w:rPr>
                <w:b/>
                <w:szCs w:val="20"/>
              </w:rPr>
              <w:t>Fitheid, gezonde en veilige levensstijl</w:t>
            </w:r>
          </w:p>
        </w:tc>
        <w:tc>
          <w:tcPr>
            <w:tcW w:w="7796" w:type="dxa"/>
            <w:gridSpan w:val="4"/>
          </w:tcPr>
          <w:p w:rsidR="005201FB" w:rsidRPr="008B7FF6" w:rsidRDefault="005201FB" w:rsidP="00EE3BB0">
            <w:pPr>
              <w:spacing w:before="80" w:after="80"/>
              <w:jc w:val="center"/>
              <w:rPr>
                <w:b/>
                <w:szCs w:val="20"/>
              </w:rPr>
            </w:pPr>
            <w:r w:rsidRPr="008B7FF6">
              <w:rPr>
                <w:b/>
                <w:szCs w:val="20"/>
              </w:rPr>
              <w:t>Motorische competenties</w:t>
            </w:r>
          </w:p>
        </w:tc>
        <w:tc>
          <w:tcPr>
            <w:tcW w:w="3829" w:type="dxa"/>
            <w:gridSpan w:val="2"/>
          </w:tcPr>
          <w:p w:rsidR="005201FB" w:rsidRPr="008B7FF6" w:rsidRDefault="005201FB" w:rsidP="00EE3BB0">
            <w:pPr>
              <w:spacing w:before="80" w:after="80"/>
              <w:jc w:val="center"/>
              <w:rPr>
                <w:b/>
                <w:szCs w:val="20"/>
              </w:rPr>
            </w:pPr>
            <w:r w:rsidRPr="008B7FF6">
              <w:rPr>
                <w:b/>
                <w:szCs w:val="20"/>
              </w:rPr>
              <w:t>Sociaal functioneren en zelfconcept ontwikkelen</w:t>
            </w:r>
          </w:p>
        </w:tc>
      </w:tr>
      <w:tr w:rsidR="005201FB" w:rsidRPr="008B7FF6" w:rsidTr="00EE3BB0">
        <w:tc>
          <w:tcPr>
            <w:tcW w:w="3510" w:type="dxa"/>
            <w:tcBorders>
              <w:top w:val="single" w:sz="4" w:space="0" w:color="auto"/>
              <w:bottom w:val="nil"/>
            </w:tcBorders>
          </w:tcPr>
          <w:p w:rsidR="005201FB" w:rsidRPr="008B7FF6" w:rsidRDefault="005201FB" w:rsidP="00EE3BB0">
            <w:pPr>
              <w:spacing w:before="80" w:after="80"/>
              <w:rPr>
                <w:sz w:val="18"/>
                <w:szCs w:val="18"/>
              </w:rPr>
            </w:pPr>
          </w:p>
        </w:tc>
        <w:tc>
          <w:tcPr>
            <w:tcW w:w="709" w:type="dxa"/>
          </w:tcPr>
          <w:p w:rsidR="005201FB" w:rsidRPr="008B7FF6" w:rsidRDefault="005201FB" w:rsidP="00EE3BB0">
            <w:pPr>
              <w:spacing w:before="80" w:after="80"/>
              <w:rPr>
                <w:b/>
                <w:sz w:val="18"/>
                <w:szCs w:val="18"/>
              </w:rPr>
            </w:pPr>
            <w:r w:rsidRPr="008B7FF6">
              <w:rPr>
                <w:b/>
                <w:sz w:val="18"/>
                <w:szCs w:val="18"/>
              </w:rPr>
              <w:t>ET</w:t>
            </w:r>
          </w:p>
        </w:tc>
        <w:tc>
          <w:tcPr>
            <w:tcW w:w="2977" w:type="dxa"/>
          </w:tcPr>
          <w:p w:rsidR="005201FB" w:rsidRPr="008B7FF6" w:rsidRDefault="005201FB" w:rsidP="00EE3BB0">
            <w:pPr>
              <w:spacing w:before="80" w:after="80"/>
              <w:jc w:val="center"/>
              <w:rPr>
                <w:b/>
                <w:sz w:val="18"/>
                <w:szCs w:val="18"/>
              </w:rPr>
            </w:pPr>
            <w:r w:rsidRPr="008B7FF6">
              <w:rPr>
                <w:b/>
                <w:sz w:val="18"/>
                <w:szCs w:val="18"/>
              </w:rPr>
              <w:t>Motorische vaardigheden</w:t>
            </w:r>
          </w:p>
        </w:tc>
        <w:tc>
          <w:tcPr>
            <w:tcW w:w="724" w:type="dxa"/>
          </w:tcPr>
          <w:p w:rsidR="005201FB" w:rsidRPr="008B7FF6" w:rsidRDefault="005201FB" w:rsidP="00EE3BB0">
            <w:pPr>
              <w:spacing w:before="80" w:after="80"/>
              <w:rPr>
                <w:b/>
                <w:sz w:val="18"/>
                <w:szCs w:val="18"/>
              </w:rPr>
            </w:pPr>
            <w:r w:rsidRPr="008B7FF6">
              <w:rPr>
                <w:b/>
                <w:sz w:val="18"/>
                <w:szCs w:val="18"/>
              </w:rPr>
              <w:t>ET</w:t>
            </w:r>
          </w:p>
        </w:tc>
        <w:tc>
          <w:tcPr>
            <w:tcW w:w="3387" w:type="dxa"/>
          </w:tcPr>
          <w:p w:rsidR="005201FB" w:rsidRPr="008B7FF6" w:rsidRDefault="005201FB" w:rsidP="00EE3BB0">
            <w:pPr>
              <w:spacing w:before="80" w:after="80"/>
              <w:jc w:val="center"/>
              <w:rPr>
                <w:b/>
                <w:sz w:val="18"/>
                <w:szCs w:val="18"/>
              </w:rPr>
            </w:pPr>
            <w:r w:rsidRPr="008B7FF6">
              <w:rPr>
                <w:b/>
                <w:sz w:val="18"/>
                <w:szCs w:val="18"/>
              </w:rPr>
              <w:t>Situatief denken en handelen</w:t>
            </w:r>
          </w:p>
        </w:tc>
        <w:tc>
          <w:tcPr>
            <w:tcW w:w="708" w:type="dxa"/>
          </w:tcPr>
          <w:p w:rsidR="005201FB" w:rsidRPr="008B7FF6" w:rsidRDefault="005201FB" w:rsidP="00EE3BB0">
            <w:pPr>
              <w:spacing w:before="80" w:after="80"/>
              <w:rPr>
                <w:b/>
                <w:sz w:val="18"/>
                <w:szCs w:val="18"/>
              </w:rPr>
            </w:pPr>
            <w:r w:rsidRPr="008B7FF6">
              <w:rPr>
                <w:b/>
                <w:sz w:val="18"/>
                <w:szCs w:val="18"/>
              </w:rPr>
              <w:t>ET</w:t>
            </w:r>
          </w:p>
        </w:tc>
        <w:tc>
          <w:tcPr>
            <w:tcW w:w="3119" w:type="dxa"/>
          </w:tcPr>
          <w:p w:rsidR="005201FB" w:rsidRPr="008B7FF6" w:rsidRDefault="005201FB" w:rsidP="00EE3BB0">
            <w:pPr>
              <w:spacing w:before="80" w:after="80"/>
              <w:rPr>
                <w:sz w:val="18"/>
                <w:szCs w:val="18"/>
              </w:rPr>
            </w:pPr>
          </w:p>
        </w:tc>
        <w:tc>
          <w:tcPr>
            <w:tcW w:w="710" w:type="dxa"/>
          </w:tcPr>
          <w:p w:rsidR="005201FB" w:rsidRPr="008B7FF6" w:rsidRDefault="005201FB" w:rsidP="00EE3BB0">
            <w:pPr>
              <w:spacing w:before="80" w:after="80"/>
              <w:rPr>
                <w:b/>
                <w:sz w:val="18"/>
                <w:szCs w:val="18"/>
              </w:rPr>
            </w:pPr>
            <w:r w:rsidRPr="008B7FF6">
              <w:rPr>
                <w:b/>
                <w:sz w:val="18"/>
                <w:szCs w:val="18"/>
              </w:rPr>
              <w:t>ET</w:t>
            </w:r>
          </w:p>
        </w:tc>
      </w:tr>
      <w:tr w:rsidR="005201FB" w:rsidRPr="008B7FF6" w:rsidTr="00EE3BB0">
        <w:tc>
          <w:tcPr>
            <w:tcW w:w="3510" w:type="dxa"/>
            <w:tcBorders>
              <w:top w:val="nil"/>
            </w:tcBorders>
          </w:tcPr>
          <w:p w:rsidR="005201FB" w:rsidRPr="008B7FF6" w:rsidRDefault="001C3F4A" w:rsidP="00EE3BB0">
            <w:pPr>
              <w:spacing w:before="80" w:after="80"/>
              <w:rPr>
                <w:sz w:val="18"/>
                <w:szCs w:val="18"/>
              </w:rPr>
            </w:pPr>
            <w:r>
              <w:rPr>
                <w:sz w:val="18"/>
                <w:szCs w:val="18"/>
              </w:rPr>
              <w:t>Via individuele en realistische doeltellingen inzicht verschaffen in conditieverbetering.</w:t>
            </w:r>
            <w:r>
              <w:rPr>
                <w:sz w:val="18"/>
                <w:szCs w:val="18"/>
              </w:rPr>
              <w:br/>
            </w:r>
            <w:r>
              <w:rPr>
                <w:sz w:val="18"/>
                <w:szCs w:val="18"/>
              </w:rPr>
              <w:br/>
              <w:t>Streven naar meerdere conditionele prikkels per week.</w:t>
            </w:r>
            <w:r>
              <w:rPr>
                <w:sz w:val="18"/>
                <w:szCs w:val="18"/>
              </w:rPr>
              <w:br/>
              <w:t>Gevarieerd tempolopen in de natuur, de piste of zelfs indoor.</w:t>
            </w:r>
            <w:r>
              <w:rPr>
                <w:sz w:val="18"/>
                <w:szCs w:val="18"/>
              </w:rPr>
              <w:br/>
            </w:r>
            <w:r>
              <w:rPr>
                <w:sz w:val="18"/>
                <w:szCs w:val="18"/>
              </w:rPr>
              <w:br/>
              <w:t>Belonen van een ‘juist tempo’ of ‘minimale vooruitgang’ in plaats van absolute tijden.  Vooruitgang, hoe klein ook, leidt tot succesbeleving en stimuleert het plezier in lopen.</w:t>
            </w:r>
            <w:r>
              <w:rPr>
                <w:sz w:val="18"/>
                <w:szCs w:val="18"/>
              </w:rPr>
              <w:br/>
            </w:r>
            <w:r>
              <w:rPr>
                <w:sz w:val="18"/>
                <w:szCs w:val="18"/>
              </w:rPr>
              <w:br/>
              <w:t>Afspraken maken om de veiligheid te verzekeren.</w:t>
            </w:r>
            <w:r>
              <w:rPr>
                <w:sz w:val="18"/>
                <w:szCs w:val="18"/>
              </w:rPr>
              <w:br/>
            </w:r>
            <w:r>
              <w:rPr>
                <w:sz w:val="18"/>
                <w:szCs w:val="18"/>
              </w:rPr>
              <w:br/>
            </w:r>
            <w:r>
              <w:rPr>
                <w:sz w:val="18"/>
                <w:szCs w:val="18"/>
              </w:rPr>
              <w:br/>
            </w:r>
            <w:r>
              <w:rPr>
                <w:sz w:val="18"/>
                <w:szCs w:val="18"/>
              </w:rPr>
              <w:br/>
            </w:r>
            <w:r>
              <w:rPr>
                <w:sz w:val="18"/>
                <w:szCs w:val="18"/>
              </w:rPr>
              <w:br/>
              <w:t>Het plezier van het sporten in de open lucht laten ondervinden.</w:t>
            </w:r>
            <w:r>
              <w:rPr>
                <w:sz w:val="18"/>
                <w:szCs w:val="18"/>
              </w:rPr>
              <w:br/>
            </w:r>
            <w:r>
              <w:rPr>
                <w:sz w:val="18"/>
                <w:szCs w:val="18"/>
              </w:rPr>
              <w:br/>
              <w:t xml:space="preserve">Het belang van een goede opwarming, </w:t>
            </w:r>
            <w:proofErr w:type="spellStart"/>
            <w:r>
              <w:rPr>
                <w:sz w:val="18"/>
                <w:szCs w:val="18"/>
              </w:rPr>
              <w:t>stretching</w:t>
            </w:r>
            <w:proofErr w:type="spellEnd"/>
            <w:r>
              <w:rPr>
                <w:sz w:val="18"/>
                <w:szCs w:val="18"/>
              </w:rPr>
              <w:t xml:space="preserve"> en </w:t>
            </w:r>
            <w:proofErr w:type="spellStart"/>
            <w:r>
              <w:rPr>
                <w:sz w:val="18"/>
                <w:szCs w:val="18"/>
              </w:rPr>
              <w:t>cooling</w:t>
            </w:r>
            <w:proofErr w:type="spellEnd"/>
            <w:r>
              <w:rPr>
                <w:sz w:val="18"/>
                <w:szCs w:val="18"/>
              </w:rPr>
              <w:t>-down laten ontdekken.</w:t>
            </w:r>
          </w:p>
        </w:tc>
        <w:tc>
          <w:tcPr>
            <w:tcW w:w="709" w:type="dxa"/>
          </w:tcPr>
          <w:p w:rsidR="005201FB" w:rsidRPr="008B7FF6" w:rsidRDefault="001C3F4A" w:rsidP="00EE3BB0">
            <w:pPr>
              <w:spacing w:before="80" w:after="80"/>
              <w:rPr>
                <w:sz w:val="18"/>
                <w:szCs w:val="18"/>
              </w:rPr>
            </w:pPr>
            <w:r>
              <w:rPr>
                <w:sz w:val="18"/>
                <w:szCs w:val="18"/>
              </w:rPr>
              <w:t>16</w:t>
            </w:r>
            <w:r>
              <w:rPr>
                <w:sz w:val="18"/>
                <w:szCs w:val="18"/>
              </w:rPr>
              <w:br/>
              <w:t>*21</w:t>
            </w:r>
            <w:r>
              <w:rPr>
                <w:sz w:val="18"/>
                <w:szCs w:val="18"/>
              </w:rPr>
              <w:br/>
              <w:t>*22</w:t>
            </w:r>
            <w:r>
              <w:rPr>
                <w:sz w:val="18"/>
                <w:szCs w:val="18"/>
              </w:rPr>
              <w:br/>
            </w:r>
            <w:r>
              <w:rPr>
                <w:sz w:val="18"/>
                <w:szCs w:val="18"/>
              </w:rPr>
              <w:br/>
              <w:t>9</w:t>
            </w:r>
            <w:r>
              <w:rPr>
                <w:sz w:val="18"/>
                <w:szCs w:val="18"/>
              </w:rPr>
              <w:br/>
            </w:r>
            <w:r>
              <w:rPr>
                <w:sz w:val="18"/>
                <w:szCs w:val="18"/>
              </w:rPr>
              <w:br/>
            </w:r>
            <w:r>
              <w:rPr>
                <w:sz w:val="18"/>
                <w:szCs w:val="18"/>
              </w:rPr>
              <w:br/>
            </w:r>
            <w:r>
              <w:rPr>
                <w:sz w:val="18"/>
                <w:szCs w:val="18"/>
              </w:rPr>
              <w:br/>
            </w:r>
            <w:r>
              <w:rPr>
                <w:sz w:val="18"/>
                <w:szCs w:val="18"/>
              </w:rPr>
              <w:br/>
              <w:t>25</w:t>
            </w:r>
            <w:r>
              <w:rPr>
                <w:sz w:val="18"/>
                <w:szCs w:val="18"/>
              </w:rPr>
              <w:br/>
            </w:r>
            <w:r>
              <w:rPr>
                <w:sz w:val="18"/>
                <w:szCs w:val="18"/>
              </w:rPr>
              <w:br/>
            </w:r>
            <w:r>
              <w:rPr>
                <w:sz w:val="18"/>
                <w:szCs w:val="18"/>
              </w:rPr>
              <w:br/>
            </w:r>
            <w:r>
              <w:rPr>
                <w:sz w:val="18"/>
                <w:szCs w:val="18"/>
              </w:rPr>
              <w:br/>
            </w:r>
            <w:r>
              <w:rPr>
                <w:sz w:val="18"/>
                <w:szCs w:val="18"/>
              </w:rPr>
              <w:br/>
            </w:r>
            <w:r>
              <w:rPr>
                <w:sz w:val="18"/>
                <w:szCs w:val="18"/>
              </w:rPr>
              <w:br/>
              <w:t>16</w:t>
            </w:r>
            <w:r>
              <w:rPr>
                <w:sz w:val="18"/>
                <w:szCs w:val="18"/>
              </w:rPr>
              <w:br/>
              <w:t>20</w:t>
            </w:r>
            <w:r>
              <w:rPr>
                <w:sz w:val="18"/>
                <w:szCs w:val="18"/>
              </w:rPr>
              <w:br/>
              <w:t>3</w:t>
            </w:r>
            <w:r>
              <w:rPr>
                <w:sz w:val="18"/>
                <w:szCs w:val="18"/>
              </w:rPr>
              <w:br/>
              <w:t>*21</w:t>
            </w:r>
            <w:r>
              <w:rPr>
                <w:sz w:val="18"/>
                <w:szCs w:val="18"/>
              </w:rPr>
              <w:br/>
              <w:t>*22</w:t>
            </w:r>
            <w:r>
              <w:rPr>
                <w:sz w:val="18"/>
                <w:szCs w:val="18"/>
              </w:rPr>
              <w:br/>
            </w:r>
            <w:r>
              <w:rPr>
                <w:sz w:val="18"/>
                <w:szCs w:val="18"/>
              </w:rPr>
              <w:br/>
            </w:r>
            <w:r>
              <w:rPr>
                <w:sz w:val="18"/>
                <w:szCs w:val="18"/>
              </w:rPr>
              <w:br/>
            </w:r>
            <w:r>
              <w:rPr>
                <w:sz w:val="18"/>
                <w:szCs w:val="18"/>
              </w:rPr>
              <w:br/>
            </w:r>
            <w:r>
              <w:rPr>
                <w:sz w:val="18"/>
                <w:szCs w:val="18"/>
              </w:rPr>
              <w:br/>
              <w:t>16</w:t>
            </w:r>
          </w:p>
        </w:tc>
        <w:tc>
          <w:tcPr>
            <w:tcW w:w="2977" w:type="dxa"/>
          </w:tcPr>
          <w:p w:rsidR="001C3F4A" w:rsidRPr="008B7FF6" w:rsidRDefault="001C3F4A" w:rsidP="0038124E">
            <w:pPr>
              <w:tabs>
                <w:tab w:val="left" w:pos="181"/>
              </w:tabs>
              <w:spacing w:before="80" w:after="80"/>
              <w:rPr>
                <w:sz w:val="18"/>
                <w:szCs w:val="18"/>
              </w:rPr>
            </w:pPr>
            <w:r>
              <w:rPr>
                <w:sz w:val="18"/>
                <w:szCs w:val="18"/>
              </w:rPr>
              <w:t>Ontwikkelen van een natuurlijke en ontspannen loopstijl via een gevarieerd aanbod van loopvormen en –spelen:</w:t>
            </w:r>
            <w:r>
              <w:rPr>
                <w:sz w:val="18"/>
                <w:szCs w:val="18"/>
              </w:rPr>
              <w:br/>
              <w:t>-</w:t>
            </w:r>
            <w:r>
              <w:rPr>
                <w:sz w:val="18"/>
                <w:szCs w:val="18"/>
              </w:rPr>
              <w:tab/>
              <w:t>afloss</w:t>
            </w:r>
            <w:r w:rsidR="0038124E">
              <w:rPr>
                <w:sz w:val="18"/>
                <w:szCs w:val="18"/>
              </w:rPr>
              <w:t>ingen</w:t>
            </w:r>
            <w:r w:rsidR="0038124E">
              <w:rPr>
                <w:sz w:val="18"/>
                <w:szCs w:val="18"/>
              </w:rPr>
              <w:br/>
              <w:t>-</w:t>
            </w:r>
            <w:r w:rsidR="0038124E">
              <w:rPr>
                <w:sz w:val="18"/>
                <w:szCs w:val="18"/>
              </w:rPr>
              <w:tab/>
              <w:t>reactiespelen</w:t>
            </w:r>
            <w:r w:rsidR="0038124E">
              <w:rPr>
                <w:sz w:val="18"/>
                <w:szCs w:val="18"/>
              </w:rPr>
              <w:br/>
            </w:r>
            <w:r>
              <w:rPr>
                <w:sz w:val="18"/>
                <w:szCs w:val="18"/>
              </w:rPr>
              <w:t>-</w:t>
            </w:r>
            <w:r>
              <w:rPr>
                <w:sz w:val="18"/>
                <w:szCs w:val="18"/>
              </w:rPr>
              <w:tab/>
              <w:t>hindernislo</w:t>
            </w:r>
            <w:r w:rsidR="0038124E">
              <w:rPr>
                <w:sz w:val="18"/>
                <w:szCs w:val="18"/>
              </w:rPr>
              <w:t>pen</w:t>
            </w:r>
            <w:r w:rsidR="0038124E">
              <w:rPr>
                <w:sz w:val="18"/>
                <w:szCs w:val="18"/>
              </w:rPr>
              <w:br/>
            </w:r>
            <w:r>
              <w:rPr>
                <w:sz w:val="18"/>
                <w:szCs w:val="18"/>
              </w:rPr>
              <w:br/>
              <w:t>Aandacht voor looptechniek, ontwikkeling van snelheid en explosiviteit.</w:t>
            </w:r>
          </w:p>
        </w:tc>
        <w:tc>
          <w:tcPr>
            <w:tcW w:w="724" w:type="dxa"/>
          </w:tcPr>
          <w:p w:rsidR="005201FB" w:rsidRPr="008B7FF6" w:rsidRDefault="001C3F4A" w:rsidP="00EE3BB0">
            <w:pPr>
              <w:spacing w:before="80" w:after="80"/>
              <w:rPr>
                <w:sz w:val="18"/>
                <w:szCs w:val="18"/>
              </w:rPr>
            </w:pPr>
            <w:r>
              <w:rPr>
                <w:sz w:val="18"/>
                <w:szCs w:val="18"/>
              </w:rPr>
              <w:t>12</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12</w:t>
            </w:r>
          </w:p>
        </w:tc>
        <w:tc>
          <w:tcPr>
            <w:tcW w:w="3387" w:type="dxa"/>
          </w:tcPr>
          <w:p w:rsidR="005201FB" w:rsidRPr="008B7FF6" w:rsidRDefault="001C3F4A" w:rsidP="00EE3BB0">
            <w:pPr>
              <w:spacing w:before="80" w:after="80"/>
              <w:rPr>
                <w:sz w:val="18"/>
                <w:szCs w:val="18"/>
              </w:rPr>
            </w:pPr>
            <w:r>
              <w:rPr>
                <w:sz w:val="18"/>
                <w:szCs w:val="18"/>
              </w:rPr>
              <w:t>De leerlingen een complex</w:t>
            </w:r>
            <w:r w:rsidR="003917BA">
              <w:rPr>
                <w:sz w:val="18"/>
                <w:szCs w:val="18"/>
              </w:rPr>
              <w:t xml:space="preserve"> bewegingsverloop leren visualiseren en zo komen tot techniek</w:t>
            </w:r>
            <w:r w:rsidR="004A4204">
              <w:rPr>
                <w:sz w:val="18"/>
                <w:szCs w:val="18"/>
              </w:rPr>
              <w:t>verbetering.</w:t>
            </w:r>
            <w:r w:rsidR="004A4204">
              <w:rPr>
                <w:sz w:val="18"/>
                <w:szCs w:val="18"/>
              </w:rPr>
              <w:br/>
            </w:r>
            <w:r w:rsidR="004A4204">
              <w:rPr>
                <w:sz w:val="18"/>
                <w:szCs w:val="18"/>
              </w:rPr>
              <w:br/>
              <w:t>Leerlingen leren elkaars houding verbeteren.</w:t>
            </w:r>
            <w:r w:rsidR="004A4204">
              <w:rPr>
                <w:sz w:val="18"/>
                <w:szCs w:val="18"/>
              </w:rPr>
              <w:br/>
              <w:t>Leerlingen aansporen om technische raad uit te wisselen met elkaar.</w:t>
            </w:r>
            <w:r w:rsidR="004A4204">
              <w:rPr>
                <w:sz w:val="18"/>
                <w:szCs w:val="18"/>
              </w:rPr>
              <w:br/>
            </w:r>
            <w:r w:rsidR="004A4204">
              <w:rPr>
                <w:sz w:val="18"/>
                <w:szCs w:val="18"/>
              </w:rPr>
              <w:br/>
              <w:t>Verantwoordelijkheidszin en leiding.</w:t>
            </w:r>
          </w:p>
        </w:tc>
        <w:tc>
          <w:tcPr>
            <w:tcW w:w="708" w:type="dxa"/>
          </w:tcPr>
          <w:p w:rsidR="005201FB" w:rsidRPr="008B7FF6" w:rsidRDefault="004A4204" w:rsidP="00EE3BB0">
            <w:pPr>
              <w:spacing w:before="80" w:after="80"/>
              <w:rPr>
                <w:sz w:val="18"/>
                <w:szCs w:val="18"/>
              </w:rPr>
            </w:pPr>
            <w:r>
              <w:rPr>
                <w:sz w:val="18"/>
                <w:szCs w:val="18"/>
              </w:rPr>
              <w:t>7</w:t>
            </w:r>
            <w:r>
              <w:rPr>
                <w:sz w:val="18"/>
                <w:szCs w:val="18"/>
              </w:rPr>
              <w:br/>
              <w:t>8</w:t>
            </w:r>
            <w:r>
              <w:rPr>
                <w:sz w:val="18"/>
                <w:szCs w:val="18"/>
              </w:rPr>
              <w:br/>
            </w:r>
            <w:r>
              <w:rPr>
                <w:sz w:val="18"/>
                <w:szCs w:val="18"/>
              </w:rPr>
              <w:br/>
            </w:r>
            <w:r>
              <w:rPr>
                <w:sz w:val="18"/>
                <w:szCs w:val="18"/>
              </w:rPr>
              <w:br/>
              <w:t>12</w:t>
            </w:r>
            <w:r>
              <w:rPr>
                <w:sz w:val="18"/>
                <w:szCs w:val="18"/>
              </w:rPr>
              <w:br/>
              <w:t>ICO</w:t>
            </w:r>
            <w:r>
              <w:rPr>
                <w:sz w:val="18"/>
                <w:szCs w:val="18"/>
              </w:rPr>
              <w:br/>
              <w:t>7</w:t>
            </w:r>
            <w:r>
              <w:rPr>
                <w:sz w:val="18"/>
                <w:szCs w:val="18"/>
              </w:rPr>
              <w:br/>
            </w:r>
            <w:r>
              <w:rPr>
                <w:sz w:val="18"/>
                <w:szCs w:val="18"/>
              </w:rPr>
              <w:br/>
            </w:r>
            <w:r>
              <w:rPr>
                <w:sz w:val="18"/>
                <w:szCs w:val="18"/>
              </w:rPr>
              <w:br/>
              <w:t>23</w:t>
            </w:r>
            <w:r>
              <w:rPr>
                <w:sz w:val="18"/>
                <w:szCs w:val="18"/>
              </w:rPr>
              <w:br/>
              <w:t>1</w:t>
            </w:r>
            <w:r>
              <w:rPr>
                <w:sz w:val="18"/>
                <w:szCs w:val="18"/>
              </w:rPr>
              <w:br/>
              <w:t>ICO</w:t>
            </w:r>
          </w:p>
        </w:tc>
        <w:tc>
          <w:tcPr>
            <w:tcW w:w="3119" w:type="dxa"/>
          </w:tcPr>
          <w:p w:rsidR="005201FB" w:rsidRPr="008B7FF6" w:rsidRDefault="004A4204" w:rsidP="00EE3BB0">
            <w:pPr>
              <w:spacing w:before="80" w:after="80"/>
              <w:rPr>
                <w:sz w:val="18"/>
                <w:szCs w:val="18"/>
              </w:rPr>
            </w:pPr>
            <w:r>
              <w:rPr>
                <w:sz w:val="18"/>
                <w:szCs w:val="18"/>
              </w:rPr>
              <w:t>Wijzen op de atletische mogelijkheden van de mens en de prestatiegrenzen.</w:t>
            </w:r>
            <w:r>
              <w:rPr>
                <w:sz w:val="18"/>
                <w:szCs w:val="18"/>
              </w:rPr>
              <w:br/>
              <w:t>Leren inschatten van eigen mogelijkheden.</w:t>
            </w:r>
            <w:r>
              <w:rPr>
                <w:sz w:val="18"/>
                <w:szCs w:val="18"/>
              </w:rPr>
              <w:br/>
              <w:t>Plezier beleven aan prestatie-verbetering.</w:t>
            </w:r>
            <w:r>
              <w:rPr>
                <w:sz w:val="18"/>
                <w:szCs w:val="18"/>
              </w:rPr>
              <w:br/>
              <w:t>Leerlingen wijzen op de kracht van de aanmoediging en de negatieve invloed van ondoordachte kritiek.</w:t>
            </w:r>
            <w:r>
              <w:rPr>
                <w:sz w:val="18"/>
                <w:szCs w:val="18"/>
              </w:rPr>
              <w:br/>
              <w:t>De leerlingen laten ontdekken dat fitheid leidt naar een positief zelfbeeld en zelfvertrouwen.</w:t>
            </w:r>
            <w:r>
              <w:rPr>
                <w:sz w:val="18"/>
                <w:szCs w:val="18"/>
              </w:rPr>
              <w:br/>
            </w:r>
            <w:r>
              <w:rPr>
                <w:sz w:val="18"/>
                <w:szCs w:val="18"/>
              </w:rPr>
              <w:br/>
              <w:t>Loopspelvormen (reactiespelen, aflossingen, achtervolgingen, hindernissenparcours) in teamverband aanbieden.</w:t>
            </w:r>
            <w:r>
              <w:rPr>
                <w:sz w:val="18"/>
                <w:szCs w:val="18"/>
              </w:rPr>
              <w:br/>
              <w:t>Samenwerken en omgaan met eigen emoties en de emoties van anderen.</w:t>
            </w:r>
          </w:p>
        </w:tc>
        <w:tc>
          <w:tcPr>
            <w:tcW w:w="710" w:type="dxa"/>
          </w:tcPr>
          <w:p w:rsidR="005201FB" w:rsidRPr="005C6ADE" w:rsidRDefault="004A4204" w:rsidP="004A4204">
            <w:pPr>
              <w:spacing w:before="80" w:after="80"/>
              <w:rPr>
                <w:sz w:val="18"/>
                <w:szCs w:val="18"/>
              </w:rPr>
            </w:pPr>
            <w:r>
              <w:rPr>
                <w:sz w:val="18"/>
                <w:szCs w:val="18"/>
              </w:rPr>
              <w:t>16</w:t>
            </w:r>
            <w:r>
              <w:rPr>
                <w:sz w:val="18"/>
                <w:szCs w:val="18"/>
              </w:rPr>
              <w:br/>
              <w:t>20</w:t>
            </w:r>
            <w:r>
              <w:rPr>
                <w:sz w:val="18"/>
                <w:szCs w:val="18"/>
              </w:rPr>
              <w:br/>
            </w:r>
            <w:r>
              <w:rPr>
                <w:sz w:val="18"/>
                <w:szCs w:val="18"/>
              </w:rPr>
              <w:br/>
            </w:r>
            <w:r>
              <w:rPr>
                <w:sz w:val="18"/>
                <w:szCs w:val="18"/>
              </w:rPr>
              <w:br/>
            </w:r>
            <w:r>
              <w:rPr>
                <w:sz w:val="18"/>
                <w:szCs w:val="18"/>
              </w:rPr>
              <w:br/>
              <w:t>25</w:t>
            </w:r>
            <w:r>
              <w:rPr>
                <w:sz w:val="18"/>
                <w:szCs w:val="18"/>
              </w:rPr>
              <w:br/>
            </w:r>
            <w:r>
              <w:rPr>
                <w:sz w:val="18"/>
                <w:szCs w:val="18"/>
              </w:rPr>
              <w:br/>
              <w:t>8</w:t>
            </w:r>
            <w:r>
              <w:rPr>
                <w:sz w:val="18"/>
                <w:szCs w:val="18"/>
              </w:rPr>
              <w:br/>
              <w:t>ICO</w:t>
            </w:r>
            <w:r>
              <w:rPr>
                <w:sz w:val="18"/>
                <w:szCs w:val="18"/>
              </w:rPr>
              <w:br/>
            </w:r>
            <w:r>
              <w:rPr>
                <w:sz w:val="18"/>
                <w:szCs w:val="18"/>
              </w:rPr>
              <w:br/>
              <w:t>25</w:t>
            </w:r>
            <w:r>
              <w:rPr>
                <w:sz w:val="18"/>
                <w:szCs w:val="18"/>
              </w:rPr>
              <w:br/>
            </w:r>
            <w:r>
              <w:rPr>
                <w:sz w:val="18"/>
                <w:szCs w:val="18"/>
              </w:rPr>
              <w:br/>
            </w:r>
            <w:r>
              <w:rPr>
                <w:sz w:val="18"/>
                <w:szCs w:val="18"/>
              </w:rPr>
              <w:br/>
            </w:r>
            <w:r>
              <w:rPr>
                <w:sz w:val="18"/>
                <w:szCs w:val="18"/>
              </w:rPr>
              <w:br/>
              <w:t>11</w:t>
            </w:r>
            <w:r>
              <w:rPr>
                <w:sz w:val="18"/>
                <w:szCs w:val="18"/>
              </w:rPr>
              <w:br/>
              <w:t>ICO</w:t>
            </w:r>
            <w:r>
              <w:rPr>
                <w:sz w:val="18"/>
                <w:szCs w:val="18"/>
              </w:rPr>
              <w:br/>
            </w:r>
            <w:r>
              <w:rPr>
                <w:sz w:val="18"/>
                <w:szCs w:val="18"/>
              </w:rPr>
              <w:br/>
            </w:r>
            <w:r>
              <w:rPr>
                <w:sz w:val="18"/>
                <w:szCs w:val="18"/>
              </w:rPr>
              <w:br/>
              <w:t>ICO</w:t>
            </w:r>
          </w:p>
        </w:tc>
      </w:tr>
    </w:tbl>
    <w:p w:rsidR="00731C28" w:rsidRDefault="00731C28" w:rsidP="005E1B88"/>
    <w:p w:rsidR="004A4204" w:rsidRDefault="004A4204">
      <w:r>
        <w:br w:type="page"/>
      </w: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37"/>
      </w:tblGrid>
      <w:tr w:rsidR="004A4204" w:rsidRPr="008B7FF6" w:rsidTr="00B20FA0">
        <w:tc>
          <w:tcPr>
            <w:tcW w:w="15844" w:type="dxa"/>
            <w:gridSpan w:val="8"/>
          </w:tcPr>
          <w:p w:rsidR="004A4204" w:rsidRPr="008B7FF6" w:rsidRDefault="004A4204" w:rsidP="00B20FA0">
            <w:pPr>
              <w:keepNext/>
              <w:spacing w:before="80" w:after="80"/>
              <w:outlineLvl w:val="2"/>
              <w:rPr>
                <w:rFonts w:cs="Arial"/>
                <w:bCs/>
                <w:i/>
                <w:szCs w:val="26"/>
              </w:rPr>
            </w:pPr>
            <w:bookmarkStart w:id="85" w:name="_Toc388956379"/>
            <w:bookmarkStart w:id="86" w:name="_Toc388956519"/>
            <w:r w:rsidRPr="008B7FF6">
              <w:rPr>
                <w:rFonts w:cs="Arial"/>
                <w:bCs/>
                <w:i/>
                <w:szCs w:val="26"/>
              </w:rPr>
              <w:lastRenderedPageBreak/>
              <w:t>5.</w:t>
            </w:r>
            <w:r w:rsidR="00FE4CBD">
              <w:rPr>
                <w:rFonts w:cs="Arial"/>
                <w:bCs/>
                <w:i/>
                <w:szCs w:val="26"/>
              </w:rPr>
              <w:t>7</w:t>
            </w:r>
            <w:r w:rsidRPr="008B7FF6">
              <w:rPr>
                <w:rFonts w:cs="Arial"/>
                <w:bCs/>
                <w:i/>
                <w:szCs w:val="26"/>
              </w:rPr>
              <w:t>.</w:t>
            </w:r>
            <w:r>
              <w:rPr>
                <w:rFonts w:cs="Arial"/>
                <w:bCs/>
                <w:i/>
                <w:szCs w:val="26"/>
              </w:rPr>
              <w:t>2</w:t>
            </w:r>
            <w:r w:rsidRPr="008B7FF6">
              <w:rPr>
                <w:rFonts w:cs="Arial"/>
                <w:bCs/>
                <w:i/>
                <w:szCs w:val="26"/>
              </w:rPr>
              <w:tab/>
              <w:t xml:space="preserve">Vakonderdeel </w:t>
            </w:r>
            <w:r>
              <w:rPr>
                <w:rFonts w:cs="Arial"/>
                <w:bCs/>
                <w:i/>
                <w:szCs w:val="26"/>
              </w:rPr>
              <w:t>Atletiek</w:t>
            </w:r>
            <w:bookmarkEnd w:id="85"/>
            <w:bookmarkEnd w:id="86"/>
          </w:p>
        </w:tc>
      </w:tr>
      <w:tr w:rsidR="004A4204" w:rsidRPr="008B7FF6" w:rsidTr="00B20FA0">
        <w:tc>
          <w:tcPr>
            <w:tcW w:w="4219" w:type="dxa"/>
            <w:gridSpan w:val="2"/>
            <w:tcBorders>
              <w:top w:val="single" w:sz="4" w:space="0" w:color="auto"/>
            </w:tcBorders>
          </w:tcPr>
          <w:p w:rsidR="004A4204" w:rsidRPr="008B7FF6" w:rsidRDefault="004A4204" w:rsidP="00B20FA0">
            <w:pPr>
              <w:spacing w:before="80" w:after="80"/>
              <w:jc w:val="center"/>
              <w:rPr>
                <w:b/>
                <w:szCs w:val="20"/>
              </w:rPr>
            </w:pPr>
            <w:r w:rsidRPr="008B7FF6">
              <w:rPr>
                <w:b/>
                <w:szCs w:val="20"/>
              </w:rPr>
              <w:t>Fitheid, gezonde en veilige levensstijl</w:t>
            </w:r>
          </w:p>
        </w:tc>
        <w:tc>
          <w:tcPr>
            <w:tcW w:w="7796" w:type="dxa"/>
            <w:gridSpan w:val="4"/>
          </w:tcPr>
          <w:p w:rsidR="004A4204" w:rsidRPr="008B7FF6" w:rsidRDefault="004A4204" w:rsidP="00B20FA0">
            <w:pPr>
              <w:spacing w:before="80" w:after="80"/>
              <w:jc w:val="center"/>
              <w:rPr>
                <w:b/>
                <w:szCs w:val="20"/>
              </w:rPr>
            </w:pPr>
            <w:r w:rsidRPr="008B7FF6">
              <w:rPr>
                <w:b/>
                <w:szCs w:val="20"/>
              </w:rPr>
              <w:t>Motorische competenties</w:t>
            </w:r>
          </w:p>
        </w:tc>
        <w:tc>
          <w:tcPr>
            <w:tcW w:w="3829" w:type="dxa"/>
            <w:gridSpan w:val="2"/>
          </w:tcPr>
          <w:p w:rsidR="004A4204" w:rsidRPr="008B7FF6" w:rsidRDefault="004A4204" w:rsidP="00B20FA0">
            <w:pPr>
              <w:spacing w:before="80" w:after="80"/>
              <w:jc w:val="center"/>
              <w:rPr>
                <w:b/>
                <w:szCs w:val="20"/>
              </w:rPr>
            </w:pPr>
            <w:r w:rsidRPr="008B7FF6">
              <w:rPr>
                <w:b/>
                <w:szCs w:val="20"/>
              </w:rPr>
              <w:t>Sociaal functioneren en zelfconcept ontwikkelen</w:t>
            </w:r>
          </w:p>
        </w:tc>
      </w:tr>
      <w:tr w:rsidR="004A4204" w:rsidRPr="008B7FF6" w:rsidTr="00B20FA0">
        <w:tc>
          <w:tcPr>
            <w:tcW w:w="3510" w:type="dxa"/>
            <w:tcBorders>
              <w:top w:val="single" w:sz="4" w:space="0" w:color="auto"/>
              <w:bottom w:val="nil"/>
            </w:tcBorders>
          </w:tcPr>
          <w:p w:rsidR="004A4204" w:rsidRPr="008B7FF6" w:rsidRDefault="004A4204" w:rsidP="00B20FA0">
            <w:pPr>
              <w:spacing w:before="80" w:after="80"/>
              <w:rPr>
                <w:sz w:val="18"/>
                <w:szCs w:val="18"/>
              </w:rPr>
            </w:pPr>
          </w:p>
        </w:tc>
        <w:tc>
          <w:tcPr>
            <w:tcW w:w="709" w:type="dxa"/>
          </w:tcPr>
          <w:p w:rsidR="004A4204" w:rsidRPr="008B7FF6" w:rsidRDefault="004A4204" w:rsidP="00B20FA0">
            <w:pPr>
              <w:spacing w:before="80" w:after="80"/>
              <w:rPr>
                <w:b/>
                <w:sz w:val="18"/>
                <w:szCs w:val="18"/>
              </w:rPr>
            </w:pPr>
            <w:r w:rsidRPr="008B7FF6">
              <w:rPr>
                <w:b/>
                <w:sz w:val="18"/>
                <w:szCs w:val="18"/>
              </w:rPr>
              <w:t>ET</w:t>
            </w:r>
          </w:p>
        </w:tc>
        <w:tc>
          <w:tcPr>
            <w:tcW w:w="2977" w:type="dxa"/>
          </w:tcPr>
          <w:p w:rsidR="004A4204" w:rsidRPr="008B7FF6" w:rsidRDefault="004A4204" w:rsidP="00B20FA0">
            <w:pPr>
              <w:spacing w:before="80" w:after="80"/>
              <w:jc w:val="center"/>
              <w:rPr>
                <w:b/>
                <w:sz w:val="18"/>
                <w:szCs w:val="18"/>
              </w:rPr>
            </w:pPr>
            <w:r w:rsidRPr="008B7FF6">
              <w:rPr>
                <w:b/>
                <w:sz w:val="18"/>
                <w:szCs w:val="18"/>
              </w:rPr>
              <w:t>Motorische vaardigheden</w:t>
            </w:r>
          </w:p>
        </w:tc>
        <w:tc>
          <w:tcPr>
            <w:tcW w:w="724" w:type="dxa"/>
          </w:tcPr>
          <w:p w:rsidR="004A4204" w:rsidRPr="008B7FF6" w:rsidRDefault="004A4204" w:rsidP="00B20FA0">
            <w:pPr>
              <w:spacing w:before="80" w:after="80"/>
              <w:rPr>
                <w:b/>
                <w:sz w:val="18"/>
                <w:szCs w:val="18"/>
              </w:rPr>
            </w:pPr>
            <w:r w:rsidRPr="008B7FF6">
              <w:rPr>
                <w:b/>
                <w:sz w:val="18"/>
                <w:szCs w:val="18"/>
              </w:rPr>
              <w:t>ET</w:t>
            </w:r>
          </w:p>
        </w:tc>
        <w:tc>
          <w:tcPr>
            <w:tcW w:w="3387" w:type="dxa"/>
          </w:tcPr>
          <w:p w:rsidR="004A4204" w:rsidRPr="008B7FF6" w:rsidRDefault="004A4204" w:rsidP="00B20FA0">
            <w:pPr>
              <w:spacing w:before="80" w:after="80"/>
              <w:jc w:val="center"/>
              <w:rPr>
                <w:b/>
                <w:sz w:val="18"/>
                <w:szCs w:val="18"/>
              </w:rPr>
            </w:pPr>
            <w:r w:rsidRPr="008B7FF6">
              <w:rPr>
                <w:b/>
                <w:sz w:val="18"/>
                <w:szCs w:val="18"/>
              </w:rPr>
              <w:t>Situatief denken en handelen</w:t>
            </w:r>
          </w:p>
        </w:tc>
        <w:tc>
          <w:tcPr>
            <w:tcW w:w="708" w:type="dxa"/>
          </w:tcPr>
          <w:p w:rsidR="004A4204" w:rsidRPr="008B7FF6" w:rsidRDefault="004A4204" w:rsidP="00B20FA0">
            <w:pPr>
              <w:spacing w:before="80" w:after="80"/>
              <w:rPr>
                <w:b/>
                <w:sz w:val="18"/>
                <w:szCs w:val="18"/>
              </w:rPr>
            </w:pPr>
            <w:r w:rsidRPr="008B7FF6">
              <w:rPr>
                <w:b/>
                <w:sz w:val="18"/>
                <w:szCs w:val="18"/>
              </w:rPr>
              <w:t>ET</w:t>
            </w:r>
          </w:p>
        </w:tc>
        <w:tc>
          <w:tcPr>
            <w:tcW w:w="3119" w:type="dxa"/>
          </w:tcPr>
          <w:p w:rsidR="004A4204" w:rsidRPr="008B7FF6" w:rsidRDefault="004A4204" w:rsidP="00B20FA0">
            <w:pPr>
              <w:spacing w:before="80" w:after="80"/>
              <w:rPr>
                <w:sz w:val="18"/>
                <w:szCs w:val="18"/>
              </w:rPr>
            </w:pPr>
          </w:p>
        </w:tc>
        <w:tc>
          <w:tcPr>
            <w:tcW w:w="710" w:type="dxa"/>
          </w:tcPr>
          <w:p w:rsidR="004A4204" w:rsidRPr="008B7FF6" w:rsidRDefault="004A4204" w:rsidP="00B20FA0">
            <w:pPr>
              <w:spacing w:before="80" w:after="80"/>
              <w:rPr>
                <w:b/>
                <w:sz w:val="18"/>
                <w:szCs w:val="18"/>
              </w:rPr>
            </w:pPr>
            <w:r w:rsidRPr="008B7FF6">
              <w:rPr>
                <w:b/>
                <w:sz w:val="18"/>
                <w:szCs w:val="18"/>
              </w:rPr>
              <w:t>ET</w:t>
            </w:r>
          </w:p>
        </w:tc>
      </w:tr>
      <w:tr w:rsidR="004A4204" w:rsidRPr="008B7FF6" w:rsidTr="00B20FA0">
        <w:tc>
          <w:tcPr>
            <w:tcW w:w="3510" w:type="dxa"/>
            <w:tcBorders>
              <w:top w:val="nil"/>
            </w:tcBorders>
          </w:tcPr>
          <w:p w:rsidR="004A4204" w:rsidRPr="008B7FF6" w:rsidRDefault="004A4204" w:rsidP="00A91C30">
            <w:pPr>
              <w:spacing w:before="80" w:after="80"/>
              <w:rPr>
                <w:sz w:val="18"/>
                <w:szCs w:val="18"/>
              </w:rPr>
            </w:pPr>
            <w:r>
              <w:rPr>
                <w:sz w:val="18"/>
                <w:szCs w:val="18"/>
              </w:rPr>
              <w:t>De ge</w:t>
            </w:r>
            <w:r w:rsidR="00A91C30">
              <w:rPr>
                <w:sz w:val="18"/>
                <w:szCs w:val="18"/>
              </w:rPr>
              <w:t>var</w:t>
            </w:r>
            <w:r>
              <w:rPr>
                <w:sz w:val="18"/>
                <w:szCs w:val="18"/>
              </w:rPr>
              <w:t xml:space="preserve">en </w:t>
            </w:r>
            <w:r w:rsidR="0038124E">
              <w:rPr>
                <w:sz w:val="18"/>
                <w:szCs w:val="18"/>
              </w:rPr>
              <w:t>van onnatuurlijke pres</w:t>
            </w:r>
            <w:r w:rsidR="00532ECB">
              <w:rPr>
                <w:sz w:val="18"/>
                <w:szCs w:val="18"/>
              </w:rPr>
              <w:t>tatie</w:t>
            </w:r>
            <w:r w:rsidR="0038124E">
              <w:rPr>
                <w:sz w:val="18"/>
                <w:szCs w:val="18"/>
              </w:rPr>
              <w:t xml:space="preserve"> </w:t>
            </w:r>
            <w:r w:rsidR="00532ECB">
              <w:rPr>
                <w:sz w:val="18"/>
                <w:szCs w:val="18"/>
              </w:rPr>
              <w:t>verhogende middelen bespreken en hun kritische zin hieromtrent versterken.</w:t>
            </w:r>
            <w:r w:rsidR="00532ECB">
              <w:rPr>
                <w:sz w:val="18"/>
                <w:szCs w:val="18"/>
              </w:rPr>
              <w:br/>
            </w:r>
            <w:r w:rsidR="00532ECB">
              <w:rPr>
                <w:sz w:val="18"/>
                <w:szCs w:val="18"/>
              </w:rPr>
              <w:br/>
              <w:t>Eerste zorg bij veel voorkomende sportblessures (ijs, immobiliseren).</w:t>
            </w:r>
          </w:p>
        </w:tc>
        <w:tc>
          <w:tcPr>
            <w:tcW w:w="709" w:type="dxa"/>
          </w:tcPr>
          <w:p w:rsidR="004A4204" w:rsidRPr="008B7FF6" w:rsidRDefault="00532ECB" w:rsidP="00B20FA0">
            <w:pPr>
              <w:spacing w:before="80" w:after="80"/>
              <w:rPr>
                <w:sz w:val="18"/>
                <w:szCs w:val="18"/>
              </w:rPr>
            </w:pPr>
            <w:r>
              <w:rPr>
                <w:sz w:val="18"/>
                <w:szCs w:val="18"/>
              </w:rPr>
              <w:t>16</w:t>
            </w:r>
            <w:r>
              <w:rPr>
                <w:sz w:val="18"/>
                <w:szCs w:val="18"/>
              </w:rPr>
              <w:br/>
              <w:t>20</w:t>
            </w:r>
            <w:r>
              <w:rPr>
                <w:sz w:val="18"/>
                <w:szCs w:val="18"/>
              </w:rPr>
              <w:br/>
            </w:r>
            <w:r>
              <w:rPr>
                <w:sz w:val="18"/>
                <w:szCs w:val="18"/>
              </w:rPr>
              <w:br/>
            </w:r>
            <w:r>
              <w:rPr>
                <w:sz w:val="18"/>
                <w:szCs w:val="18"/>
              </w:rPr>
              <w:br/>
            </w:r>
            <w:r>
              <w:rPr>
                <w:sz w:val="18"/>
                <w:szCs w:val="18"/>
              </w:rPr>
              <w:br/>
              <w:t>18</w:t>
            </w:r>
          </w:p>
        </w:tc>
        <w:tc>
          <w:tcPr>
            <w:tcW w:w="2977" w:type="dxa"/>
          </w:tcPr>
          <w:p w:rsidR="004A4204" w:rsidRPr="008B7FF6" w:rsidRDefault="00532ECB" w:rsidP="0038124E">
            <w:pPr>
              <w:tabs>
                <w:tab w:val="left" w:pos="181"/>
              </w:tabs>
              <w:spacing w:before="80" w:after="80"/>
              <w:rPr>
                <w:sz w:val="18"/>
                <w:szCs w:val="18"/>
              </w:rPr>
            </w:pPr>
            <w:r>
              <w:rPr>
                <w:sz w:val="18"/>
                <w:szCs w:val="18"/>
              </w:rPr>
              <w:t xml:space="preserve">Verbreden en verdiepen van technische discipline: </w:t>
            </w:r>
            <w:r w:rsidR="0038124E">
              <w:rPr>
                <w:sz w:val="18"/>
                <w:szCs w:val="18"/>
              </w:rPr>
              <w:tab/>
              <w:t>hoogspringen</w:t>
            </w:r>
            <w:r w:rsidR="0038124E">
              <w:rPr>
                <w:sz w:val="18"/>
                <w:szCs w:val="18"/>
              </w:rPr>
              <w:br/>
            </w:r>
            <w:r>
              <w:rPr>
                <w:sz w:val="18"/>
                <w:szCs w:val="18"/>
              </w:rPr>
              <w:br/>
            </w:r>
            <w:r>
              <w:rPr>
                <w:sz w:val="18"/>
                <w:szCs w:val="18"/>
              </w:rPr>
              <w:br/>
              <w:t>De leerlingen zien in dat de ontwikkeling van techniek, kracht en snelheid leidt tot prestatie- verbetering.</w:t>
            </w:r>
          </w:p>
        </w:tc>
        <w:tc>
          <w:tcPr>
            <w:tcW w:w="724" w:type="dxa"/>
          </w:tcPr>
          <w:p w:rsidR="004A4204" w:rsidRPr="008B7FF6" w:rsidRDefault="00532ECB" w:rsidP="00B20FA0">
            <w:pPr>
              <w:spacing w:before="80" w:after="80"/>
              <w:rPr>
                <w:sz w:val="18"/>
                <w:szCs w:val="18"/>
              </w:rPr>
            </w:pPr>
            <w:r>
              <w:rPr>
                <w:sz w:val="18"/>
                <w:szCs w:val="18"/>
              </w:rPr>
              <w:t>12</w:t>
            </w:r>
          </w:p>
        </w:tc>
        <w:tc>
          <w:tcPr>
            <w:tcW w:w="3387" w:type="dxa"/>
          </w:tcPr>
          <w:p w:rsidR="004A4204" w:rsidRPr="008B7FF6" w:rsidRDefault="004A4204" w:rsidP="00B20FA0">
            <w:pPr>
              <w:spacing w:before="80" w:after="80"/>
              <w:rPr>
                <w:sz w:val="18"/>
                <w:szCs w:val="18"/>
              </w:rPr>
            </w:pPr>
          </w:p>
        </w:tc>
        <w:tc>
          <w:tcPr>
            <w:tcW w:w="708" w:type="dxa"/>
          </w:tcPr>
          <w:p w:rsidR="004A4204" w:rsidRPr="008B7FF6" w:rsidRDefault="004A4204" w:rsidP="00B20FA0">
            <w:pPr>
              <w:spacing w:before="80" w:after="80"/>
              <w:rPr>
                <w:sz w:val="18"/>
                <w:szCs w:val="18"/>
              </w:rPr>
            </w:pPr>
          </w:p>
        </w:tc>
        <w:tc>
          <w:tcPr>
            <w:tcW w:w="3119" w:type="dxa"/>
          </w:tcPr>
          <w:p w:rsidR="004A4204" w:rsidRPr="008B7FF6" w:rsidRDefault="00532ECB" w:rsidP="00B20FA0">
            <w:pPr>
              <w:spacing w:before="80" w:after="80"/>
              <w:rPr>
                <w:sz w:val="18"/>
                <w:szCs w:val="18"/>
              </w:rPr>
            </w:pPr>
            <w:r>
              <w:rPr>
                <w:sz w:val="18"/>
                <w:szCs w:val="18"/>
              </w:rPr>
              <w:t>Elkaar aansporen technische raad uit te wisselen.</w:t>
            </w:r>
          </w:p>
        </w:tc>
        <w:tc>
          <w:tcPr>
            <w:tcW w:w="710" w:type="dxa"/>
          </w:tcPr>
          <w:p w:rsidR="004A4204" w:rsidRPr="005C6ADE" w:rsidRDefault="00532ECB" w:rsidP="00B20FA0">
            <w:pPr>
              <w:spacing w:before="80" w:after="80"/>
              <w:rPr>
                <w:sz w:val="18"/>
                <w:szCs w:val="18"/>
              </w:rPr>
            </w:pPr>
            <w:r>
              <w:rPr>
                <w:sz w:val="18"/>
                <w:szCs w:val="18"/>
              </w:rPr>
              <w:t>2</w:t>
            </w:r>
            <w:r>
              <w:rPr>
                <w:sz w:val="18"/>
                <w:szCs w:val="18"/>
              </w:rPr>
              <w:br/>
              <w:t>TA.BE</w:t>
            </w:r>
            <w:r>
              <w:rPr>
                <w:sz w:val="18"/>
                <w:szCs w:val="18"/>
              </w:rPr>
              <w:br/>
              <w:t>ICO</w:t>
            </w:r>
          </w:p>
        </w:tc>
      </w:tr>
    </w:tbl>
    <w:p w:rsidR="00532ECB" w:rsidRDefault="00532ECB"/>
    <w:p w:rsidR="00532ECB" w:rsidRDefault="00532ECB"/>
    <w:p w:rsidR="00532ECB" w:rsidRDefault="00532ECB">
      <w:r w:rsidRPr="00532ECB">
        <w:rPr>
          <w:b/>
        </w:rPr>
        <w:t>VOET</w:t>
      </w:r>
      <w:r>
        <w:t>: TA.BE:</w:t>
      </w:r>
    </w:p>
    <w:p w:rsidR="00532ECB" w:rsidRDefault="00532ECB" w:rsidP="00356CF3">
      <w:pPr>
        <w:pStyle w:val="Lijstalinea"/>
        <w:numPr>
          <w:ilvl w:val="0"/>
          <w:numId w:val="20"/>
        </w:numPr>
        <w:rPr>
          <w:sz w:val="20"/>
        </w:rPr>
      </w:pPr>
      <w:r>
        <w:rPr>
          <w:sz w:val="20"/>
        </w:rPr>
        <w:t>schema van een bewegingsverloop, visuele vaststelling van een techniek, … laten noteren</w:t>
      </w:r>
    </w:p>
    <w:p w:rsidR="00532ECB" w:rsidRDefault="00532ECB" w:rsidP="00356CF3">
      <w:pPr>
        <w:pStyle w:val="Lijstalinea"/>
        <w:numPr>
          <w:ilvl w:val="0"/>
          <w:numId w:val="20"/>
        </w:numPr>
        <w:rPr>
          <w:sz w:val="20"/>
        </w:rPr>
      </w:pPr>
      <w:r>
        <w:rPr>
          <w:sz w:val="20"/>
        </w:rPr>
        <w:t>leerlingen die door omstandigheden niet deelnemen aan een les, kunnen de activiteiten beschrijven, in een schema zetten</w:t>
      </w:r>
    </w:p>
    <w:p w:rsidR="005201FB" w:rsidRPr="0038124E" w:rsidRDefault="00532ECB" w:rsidP="00356CF3">
      <w:pPr>
        <w:pStyle w:val="Lijstalinea"/>
        <w:numPr>
          <w:ilvl w:val="0"/>
          <w:numId w:val="20"/>
        </w:numPr>
        <w:rPr>
          <w:sz w:val="20"/>
        </w:rPr>
        <w:sectPr w:rsidR="005201FB" w:rsidRPr="0038124E" w:rsidSect="005201FB">
          <w:headerReference w:type="even" r:id="rId77"/>
          <w:headerReference w:type="default" r:id="rId78"/>
          <w:footerReference w:type="default" r:id="rId79"/>
          <w:headerReference w:type="first" r:id="rId80"/>
          <w:pgSz w:w="16838" w:h="11906" w:orient="landscape"/>
          <w:pgMar w:top="1418" w:right="567" w:bottom="1418" w:left="567" w:header="709" w:footer="709" w:gutter="0"/>
          <w:cols w:space="708"/>
          <w:docGrid w:linePitch="272"/>
        </w:sectPr>
      </w:pPr>
      <w:r>
        <w:rPr>
          <w:sz w:val="20"/>
        </w:rPr>
        <w:t>aandacht voor verzorgd taalgebruik als tijdbewaker, organisator, verslaggever, … tijdens teamwork of bij overleg- en keuzemomenten</w:t>
      </w: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37"/>
      </w:tblGrid>
      <w:tr w:rsidR="005201FB" w:rsidRPr="008B7FF6" w:rsidTr="009F5973">
        <w:tc>
          <w:tcPr>
            <w:tcW w:w="15871" w:type="dxa"/>
            <w:gridSpan w:val="8"/>
          </w:tcPr>
          <w:p w:rsidR="005201FB" w:rsidRPr="008B7FF6" w:rsidRDefault="005201FB" w:rsidP="008040D5">
            <w:pPr>
              <w:keepNext/>
              <w:spacing w:before="80" w:after="80"/>
              <w:outlineLvl w:val="2"/>
              <w:rPr>
                <w:rFonts w:cs="Arial"/>
                <w:bCs/>
                <w:i/>
                <w:szCs w:val="26"/>
              </w:rPr>
            </w:pPr>
            <w:bookmarkStart w:id="87" w:name="_Toc388956380"/>
            <w:bookmarkStart w:id="88" w:name="_Toc388956520"/>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3</w:t>
            </w:r>
            <w:r w:rsidRPr="008B7FF6">
              <w:rPr>
                <w:rFonts w:cs="Arial"/>
                <w:bCs/>
                <w:i/>
                <w:szCs w:val="26"/>
              </w:rPr>
              <w:tab/>
              <w:t xml:space="preserve">Vakonderdeel </w:t>
            </w:r>
            <w:r w:rsidR="008040D5">
              <w:rPr>
                <w:rFonts w:cs="Arial"/>
                <w:bCs/>
                <w:i/>
                <w:szCs w:val="26"/>
              </w:rPr>
              <w:t>Volleybal</w:t>
            </w:r>
            <w:bookmarkEnd w:id="87"/>
            <w:bookmarkEnd w:id="88"/>
          </w:p>
        </w:tc>
      </w:tr>
      <w:tr w:rsidR="005201FB" w:rsidRPr="008B7FF6" w:rsidTr="009F5973">
        <w:tc>
          <w:tcPr>
            <w:tcW w:w="4219" w:type="dxa"/>
            <w:gridSpan w:val="2"/>
            <w:tcBorders>
              <w:top w:val="single" w:sz="4" w:space="0" w:color="auto"/>
            </w:tcBorders>
          </w:tcPr>
          <w:p w:rsidR="005201FB" w:rsidRPr="008B7FF6" w:rsidRDefault="005201FB" w:rsidP="00EE3BB0">
            <w:pPr>
              <w:spacing w:before="80" w:after="80"/>
              <w:jc w:val="center"/>
              <w:rPr>
                <w:b/>
                <w:szCs w:val="20"/>
              </w:rPr>
            </w:pPr>
            <w:r w:rsidRPr="008B7FF6">
              <w:rPr>
                <w:b/>
                <w:szCs w:val="20"/>
              </w:rPr>
              <w:t>Fitheid, gezonde en veilige levensstijl</w:t>
            </w:r>
          </w:p>
        </w:tc>
        <w:tc>
          <w:tcPr>
            <w:tcW w:w="7796" w:type="dxa"/>
            <w:gridSpan w:val="4"/>
          </w:tcPr>
          <w:p w:rsidR="005201FB" w:rsidRPr="008B7FF6" w:rsidRDefault="005201FB" w:rsidP="00EE3BB0">
            <w:pPr>
              <w:spacing w:before="80" w:after="80"/>
              <w:jc w:val="center"/>
              <w:rPr>
                <w:b/>
                <w:szCs w:val="20"/>
              </w:rPr>
            </w:pPr>
            <w:r w:rsidRPr="008B7FF6">
              <w:rPr>
                <w:b/>
                <w:szCs w:val="20"/>
              </w:rPr>
              <w:t>Motorische competenties</w:t>
            </w:r>
          </w:p>
        </w:tc>
        <w:tc>
          <w:tcPr>
            <w:tcW w:w="3856" w:type="dxa"/>
            <w:gridSpan w:val="2"/>
          </w:tcPr>
          <w:p w:rsidR="005201FB" w:rsidRPr="008B7FF6" w:rsidRDefault="005201FB" w:rsidP="00EE3BB0">
            <w:pPr>
              <w:spacing w:before="80" w:after="80"/>
              <w:jc w:val="center"/>
              <w:rPr>
                <w:b/>
                <w:szCs w:val="20"/>
              </w:rPr>
            </w:pPr>
            <w:r w:rsidRPr="008B7FF6">
              <w:rPr>
                <w:b/>
                <w:szCs w:val="20"/>
              </w:rPr>
              <w:t>Sociaal functioneren en zelfconcept ontwikkelen</w:t>
            </w:r>
          </w:p>
        </w:tc>
      </w:tr>
      <w:tr w:rsidR="005201FB" w:rsidRPr="008B7FF6" w:rsidTr="009F5973">
        <w:tc>
          <w:tcPr>
            <w:tcW w:w="3510" w:type="dxa"/>
            <w:tcBorders>
              <w:top w:val="single" w:sz="4" w:space="0" w:color="auto"/>
              <w:bottom w:val="nil"/>
            </w:tcBorders>
          </w:tcPr>
          <w:p w:rsidR="005201FB" w:rsidRPr="008B7FF6" w:rsidRDefault="005201FB" w:rsidP="00EE3BB0">
            <w:pPr>
              <w:spacing w:before="80" w:after="80"/>
              <w:rPr>
                <w:sz w:val="18"/>
                <w:szCs w:val="18"/>
              </w:rPr>
            </w:pPr>
          </w:p>
        </w:tc>
        <w:tc>
          <w:tcPr>
            <w:tcW w:w="709" w:type="dxa"/>
          </w:tcPr>
          <w:p w:rsidR="005201FB" w:rsidRPr="008B7FF6" w:rsidRDefault="005201FB" w:rsidP="00EE3BB0">
            <w:pPr>
              <w:spacing w:before="80" w:after="80"/>
              <w:rPr>
                <w:b/>
                <w:sz w:val="18"/>
                <w:szCs w:val="18"/>
              </w:rPr>
            </w:pPr>
            <w:r w:rsidRPr="008B7FF6">
              <w:rPr>
                <w:b/>
                <w:sz w:val="18"/>
                <w:szCs w:val="18"/>
              </w:rPr>
              <w:t>ET</w:t>
            </w:r>
          </w:p>
        </w:tc>
        <w:tc>
          <w:tcPr>
            <w:tcW w:w="2977" w:type="dxa"/>
          </w:tcPr>
          <w:p w:rsidR="005201FB" w:rsidRPr="008B7FF6" w:rsidRDefault="005201FB" w:rsidP="00EE3BB0">
            <w:pPr>
              <w:spacing w:before="80" w:after="80"/>
              <w:jc w:val="center"/>
              <w:rPr>
                <w:b/>
                <w:sz w:val="18"/>
                <w:szCs w:val="18"/>
              </w:rPr>
            </w:pPr>
            <w:r w:rsidRPr="008B7FF6">
              <w:rPr>
                <w:b/>
                <w:sz w:val="18"/>
                <w:szCs w:val="18"/>
              </w:rPr>
              <w:t>Motorische vaardigheden</w:t>
            </w:r>
          </w:p>
        </w:tc>
        <w:tc>
          <w:tcPr>
            <w:tcW w:w="724" w:type="dxa"/>
          </w:tcPr>
          <w:p w:rsidR="005201FB" w:rsidRPr="008B7FF6" w:rsidRDefault="005201FB" w:rsidP="00EE3BB0">
            <w:pPr>
              <w:spacing w:before="80" w:after="80"/>
              <w:rPr>
                <w:b/>
                <w:sz w:val="18"/>
                <w:szCs w:val="18"/>
              </w:rPr>
            </w:pPr>
            <w:r w:rsidRPr="008B7FF6">
              <w:rPr>
                <w:b/>
                <w:sz w:val="18"/>
                <w:szCs w:val="18"/>
              </w:rPr>
              <w:t>ET</w:t>
            </w:r>
          </w:p>
        </w:tc>
        <w:tc>
          <w:tcPr>
            <w:tcW w:w="3387" w:type="dxa"/>
          </w:tcPr>
          <w:p w:rsidR="005201FB" w:rsidRPr="008B7FF6" w:rsidRDefault="005201FB" w:rsidP="00EE3BB0">
            <w:pPr>
              <w:spacing w:before="80" w:after="80"/>
              <w:jc w:val="center"/>
              <w:rPr>
                <w:b/>
                <w:sz w:val="18"/>
                <w:szCs w:val="18"/>
              </w:rPr>
            </w:pPr>
            <w:r w:rsidRPr="008B7FF6">
              <w:rPr>
                <w:b/>
                <w:sz w:val="18"/>
                <w:szCs w:val="18"/>
              </w:rPr>
              <w:t>Situatief denken en handelen</w:t>
            </w:r>
          </w:p>
        </w:tc>
        <w:tc>
          <w:tcPr>
            <w:tcW w:w="708" w:type="dxa"/>
          </w:tcPr>
          <w:p w:rsidR="005201FB" w:rsidRPr="008B7FF6" w:rsidRDefault="005201FB" w:rsidP="00EE3BB0">
            <w:pPr>
              <w:spacing w:before="80" w:after="80"/>
              <w:rPr>
                <w:b/>
                <w:sz w:val="18"/>
                <w:szCs w:val="18"/>
              </w:rPr>
            </w:pPr>
            <w:r w:rsidRPr="008B7FF6">
              <w:rPr>
                <w:b/>
                <w:sz w:val="18"/>
                <w:szCs w:val="18"/>
              </w:rPr>
              <w:t>ET</w:t>
            </w:r>
          </w:p>
        </w:tc>
        <w:tc>
          <w:tcPr>
            <w:tcW w:w="3119" w:type="dxa"/>
          </w:tcPr>
          <w:p w:rsidR="005201FB" w:rsidRPr="008B7FF6" w:rsidRDefault="005201FB" w:rsidP="00EE3BB0">
            <w:pPr>
              <w:spacing w:before="80" w:after="80"/>
              <w:rPr>
                <w:sz w:val="18"/>
                <w:szCs w:val="18"/>
              </w:rPr>
            </w:pPr>
          </w:p>
        </w:tc>
        <w:tc>
          <w:tcPr>
            <w:tcW w:w="737" w:type="dxa"/>
          </w:tcPr>
          <w:p w:rsidR="005201FB" w:rsidRPr="008B7FF6" w:rsidRDefault="005201FB" w:rsidP="00EE3BB0">
            <w:pPr>
              <w:spacing w:before="80" w:after="80"/>
              <w:rPr>
                <w:b/>
                <w:sz w:val="18"/>
                <w:szCs w:val="18"/>
              </w:rPr>
            </w:pPr>
            <w:r w:rsidRPr="008B7FF6">
              <w:rPr>
                <w:b/>
                <w:sz w:val="18"/>
                <w:szCs w:val="18"/>
              </w:rPr>
              <w:t>ET</w:t>
            </w:r>
          </w:p>
        </w:tc>
      </w:tr>
      <w:tr w:rsidR="005201FB" w:rsidRPr="008D705B" w:rsidTr="009F5973">
        <w:tc>
          <w:tcPr>
            <w:tcW w:w="3510" w:type="dxa"/>
            <w:tcBorders>
              <w:top w:val="nil"/>
            </w:tcBorders>
          </w:tcPr>
          <w:p w:rsidR="005201FB" w:rsidRPr="008B7FF6" w:rsidRDefault="008040D5" w:rsidP="00EE3BB0">
            <w:pPr>
              <w:spacing w:before="80" w:after="80"/>
              <w:rPr>
                <w:sz w:val="18"/>
                <w:szCs w:val="18"/>
              </w:rPr>
            </w:pPr>
            <w:r>
              <w:rPr>
                <w:sz w:val="18"/>
                <w:szCs w:val="18"/>
              </w:rPr>
              <w:t xml:space="preserve">Cardiovasculaire prikkels onder de vorm van wedstrijd- en spelvormen met een </w:t>
            </w:r>
            <w:r w:rsidRPr="008040D5">
              <w:rPr>
                <w:b/>
                <w:sz w:val="18"/>
                <w:szCs w:val="18"/>
              </w:rPr>
              <w:t>hoge bewegingsintensiteit</w:t>
            </w:r>
            <w:r>
              <w:rPr>
                <w:sz w:val="18"/>
                <w:szCs w:val="18"/>
              </w:rPr>
              <w:t>.</w:t>
            </w:r>
            <w:r>
              <w:rPr>
                <w:sz w:val="18"/>
                <w:szCs w:val="18"/>
              </w:rPr>
              <w:br/>
            </w:r>
            <w:r>
              <w:rPr>
                <w:sz w:val="18"/>
                <w:szCs w:val="18"/>
              </w:rPr>
              <w:br/>
              <w:t xml:space="preserve">Specifieke </w:t>
            </w:r>
            <w:r w:rsidRPr="008F3640">
              <w:rPr>
                <w:b/>
                <w:sz w:val="18"/>
                <w:szCs w:val="18"/>
              </w:rPr>
              <w:t>fysieke</w:t>
            </w:r>
            <w:r>
              <w:rPr>
                <w:sz w:val="18"/>
                <w:szCs w:val="18"/>
              </w:rPr>
              <w:t xml:space="preserve"> basiseigenschappen volleybal: snelheid, explosiviteit, sprongkracht, beweeglijkheid.</w:t>
            </w:r>
            <w:r>
              <w:rPr>
                <w:sz w:val="18"/>
                <w:szCs w:val="18"/>
              </w:rPr>
              <w:br/>
            </w:r>
            <w:r>
              <w:rPr>
                <w:sz w:val="18"/>
                <w:szCs w:val="18"/>
              </w:rPr>
              <w:br/>
              <w:t>Preventief optreden in verband met blessures inherent aan volleybal.</w:t>
            </w:r>
            <w:r>
              <w:rPr>
                <w:sz w:val="18"/>
                <w:szCs w:val="18"/>
              </w:rPr>
              <w:br/>
            </w:r>
            <w:r>
              <w:rPr>
                <w:sz w:val="18"/>
                <w:szCs w:val="18"/>
              </w:rPr>
              <w:br/>
              <w:t>Veiligheidsafspraken.</w:t>
            </w:r>
            <w:r>
              <w:rPr>
                <w:sz w:val="18"/>
                <w:szCs w:val="18"/>
              </w:rPr>
              <w:br/>
            </w:r>
            <w:r>
              <w:rPr>
                <w:sz w:val="18"/>
                <w:szCs w:val="18"/>
              </w:rPr>
              <w:br/>
              <w:t>Eerste zorg bij veel voorkomende sportblessures (ijs, immobiliseren).</w:t>
            </w:r>
          </w:p>
        </w:tc>
        <w:tc>
          <w:tcPr>
            <w:tcW w:w="709" w:type="dxa"/>
          </w:tcPr>
          <w:p w:rsidR="005201FB" w:rsidRPr="008B7FF6" w:rsidRDefault="008F3640" w:rsidP="00EE3BB0">
            <w:pPr>
              <w:spacing w:before="80" w:after="80"/>
              <w:rPr>
                <w:sz w:val="18"/>
                <w:szCs w:val="18"/>
              </w:rPr>
            </w:pPr>
            <w:r>
              <w:rPr>
                <w:sz w:val="18"/>
                <w:szCs w:val="18"/>
              </w:rPr>
              <w:t>1</w:t>
            </w:r>
            <w:r>
              <w:rPr>
                <w:sz w:val="18"/>
                <w:szCs w:val="18"/>
              </w:rPr>
              <w:br/>
              <w:t>*15</w:t>
            </w:r>
            <w:r>
              <w:rPr>
                <w:sz w:val="18"/>
                <w:szCs w:val="18"/>
              </w:rPr>
              <w:br/>
              <w:t>16</w:t>
            </w:r>
            <w:r>
              <w:rPr>
                <w:sz w:val="18"/>
                <w:szCs w:val="18"/>
              </w:rPr>
              <w:br/>
            </w:r>
            <w:r>
              <w:rPr>
                <w:sz w:val="18"/>
                <w:szCs w:val="18"/>
              </w:rPr>
              <w:br/>
              <w:t>22</w:t>
            </w:r>
            <w:r>
              <w:rPr>
                <w:sz w:val="18"/>
                <w:szCs w:val="18"/>
              </w:rPr>
              <w:br/>
            </w:r>
            <w:r>
              <w:rPr>
                <w:sz w:val="18"/>
                <w:szCs w:val="18"/>
              </w:rPr>
              <w:br/>
            </w:r>
            <w:r>
              <w:rPr>
                <w:sz w:val="18"/>
                <w:szCs w:val="18"/>
              </w:rPr>
              <w:br/>
            </w:r>
            <w:r>
              <w:rPr>
                <w:sz w:val="18"/>
                <w:szCs w:val="18"/>
              </w:rPr>
              <w:br/>
              <w:t>18</w:t>
            </w:r>
            <w:r>
              <w:rPr>
                <w:sz w:val="18"/>
                <w:szCs w:val="18"/>
              </w:rPr>
              <w:br/>
            </w:r>
            <w:r>
              <w:rPr>
                <w:sz w:val="18"/>
                <w:szCs w:val="18"/>
              </w:rPr>
              <w:br/>
            </w:r>
            <w:r>
              <w:rPr>
                <w:sz w:val="18"/>
                <w:szCs w:val="18"/>
              </w:rPr>
              <w:br/>
              <w:t>18</w:t>
            </w:r>
            <w:r>
              <w:rPr>
                <w:sz w:val="18"/>
                <w:szCs w:val="18"/>
              </w:rPr>
              <w:br/>
            </w:r>
            <w:r>
              <w:rPr>
                <w:sz w:val="18"/>
                <w:szCs w:val="18"/>
              </w:rPr>
              <w:br/>
              <w:t>18</w:t>
            </w:r>
          </w:p>
        </w:tc>
        <w:tc>
          <w:tcPr>
            <w:tcW w:w="2977" w:type="dxa"/>
          </w:tcPr>
          <w:p w:rsidR="005201FB" w:rsidRPr="008B7FF6" w:rsidRDefault="008F3640" w:rsidP="000B2960">
            <w:pPr>
              <w:spacing w:before="80" w:after="80"/>
              <w:rPr>
                <w:sz w:val="18"/>
                <w:szCs w:val="18"/>
              </w:rPr>
            </w:pPr>
            <w:r>
              <w:rPr>
                <w:sz w:val="18"/>
                <w:szCs w:val="18"/>
              </w:rPr>
              <w:t xml:space="preserve">Wedstrijdvormen waarin de leerlingen gelijktijdig </w:t>
            </w:r>
            <w:r w:rsidR="000B2960">
              <w:rPr>
                <w:b/>
                <w:sz w:val="18"/>
                <w:szCs w:val="18"/>
              </w:rPr>
              <w:t xml:space="preserve">c </w:t>
            </w:r>
            <w:r>
              <w:rPr>
                <w:sz w:val="18"/>
                <w:szCs w:val="18"/>
              </w:rPr>
              <w:t xml:space="preserve"> en spelinzicht verwerven.  Beperkingen of opdrachten inbouwen die bepaalde technieken accentueren.  Van 1 tegen 1 tot 6 tegen .</w:t>
            </w:r>
            <w:r w:rsidR="00045155">
              <w:rPr>
                <w:sz w:val="18"/>
                <w:szCs w:val="18"/>
              </w:rPr>
              <w:br/>
              <w:t>Slechts evolueren naar 6 tegen 6 wanneer de groep technisch klaar is.</w:t>
            </w:r>
            <w:r w:rsidR="00045155">
              <w:rPr>
                <w:sz w:val="18"/>
                <w:szCs w:val="18"/>
              </w:rPr>
              <w:br/>
            </w:r>
            <w:r w:rsidR="00045155">
              <w:rPr>
                <w:sz w:val="18"/>
                <w:szCs w:val="18"/>
              </w:rPr>
              <w:br/>
              <w:t>Organisatievormen met veel uitdaging en speelvreugde.</w:t>
            </w:r>
            <w:r w:rsidR="00045155">
              <w:rPr>
                <w:sz w:val="18"/>
                <w:szCs w:val="18"/>
              </w:rPr>
              <w:br/>
            </w:r>
            <w:r w:rsidR="00045155">
              <w:rPr>
                <w:sz w:val="18"/>
                <w:szCs w:val="18"/>
              </w:rPr>
              <w:br/>
              <w:t>Basistechnieken: voetenwerk, receptie, pas, aanval, opslag, blok.</w:t>
            </w:r>
            <w:r w:rsidR="00045155">
              <w:rPr>
                <w:sz w:val="18"/>
                <w:szCs w:val="18"/>
              </w:rPr>
              <w:br/>
            </w:r>
            <w:r w:rsidR="00045155">
              <w:rPr>
                <w:sz w:val="18"/>
                <w:szCs w:val="18"/>
              </w:rPr>
              <w:br/>
              <w:t>Spelvormen waarbij de leerlingen de basistechnieken oefenen.  Snel terugkeren naar wedstrijdvormen.</w:t>
            </w:r>
            <w:r w:rsidR="00045155">
              <w:rPr>
                <w:sz w:val="18"/>
                <w:szCs w:val="18"/>
              </w:rPr>
              <w:br/>
            </w:r>
            <w:r w:rsidR="00045155">
              <w:rPr>
                <w:sz w:val="18"/>
                <w:szCs w:val="18"/>
              </w:rPr>
              <w:br/>
              <w:t>Oefenvormen voor de specifieke technieken: aanval, blok, verschillende soorten passen, …</w:t>
            </w:r>
          </w:p>
        </w:tc>
        <w:tc>
          <w:tcPr>
            <w:tcW w:w="724" w:type="dxa"/>
          </w:tcPr>
          <w:p w:rsidR="005201FB" w:rsidRPr="008B7FF6" w:rsidRDefault="00045155" w:rsidP="00EE3BB0">
            <w:pPr>
              <w:spacing w:before="80" w:after="80"/>
              <w:rPr>
                <w:sz w:val="18"/>
                <w:szCs w:val="18"/>
              </w:rPr>
            </w:pPr>
            <w:r>
              <w:rPr>
                <w:sz w:val="18"/>
                <w:szCs w:val="18"/>
              </w:rPr>
              <w:t>4</w:t>
            </w:r>
            <w:r>
              <w:rPr>
                <w:sz w:val="18"/>
                <w:szCs w:val="18"/>
              </w:rPr>
              <w:br/>
              <w:t>10</w:t>
            </w:r>
            <w:r>
              <w:rPr>
                <w:sz w:val="18"/>
                <w:szCs w:val="18"/>
              </w:rPr>
              <w:br/>
              <w:t>11</w:t>
            </w:r>
            <w:r>
              <w:rPr>
                <w:sz w:val="18"/>
                <w:szCs w:val="18"/>
              </w:rPr>
              <w:br/>
              <w:t>12</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*15</w:t>
            </w:r>
            <w:r>
              <w:rPr>
                <w:sz w:val="18"/>
                <w:szCs w:val="18"/>
              </w:rPr>
              <w:br/>
            </w:r>
            <w:r>
              <w:rPr>
                <w:sz w:val="18"/>
                <w:szCs w:val="18"/>
              </w:rPr>
              <w:br/>
            </w:r>
            <w:r>
              <w:rPr>
                <w:sz w:val="18"/>
                <w:szCs w:val="18"/>
              </w:rPr>
              <w:br/>
              <w:t>9</w:t>
            </w:r>
            <w:r>
              <w:rPr>
                <w:sz w:val="18"/>
                <w:szCs w:val="18"/>
              </w:rPr>
              <w:br/>
            </w:r>
            <w:r>
              <w:rPr>
                <w:sz w:val="18"/>
                <w:szCs w:val="18"/>
              </w:rPr>
              <w:br/>
            </w:r>
            <w:r>
              <w:rPr>
                <w:sz w:val="18"/>
                <w:szCs w:val="18"/>
              </w:rPr>
              <w:br/>
            </w:r>
            <w:r>
              <w:rPr>
                <w:sz w:val="18"/>
                <w:szCs w:val="18"/>
              </w:rPr>
              <w:br/>
              <w:t>9</w:t>
            </w:r>
            <w:r>
              <w:rPr>
                <w:sz w:val="18"/>
                <w:szCs w:val="18"/>
              </w:rPr>
              <w:br/>
            </w:r>
            <w:r>
              <w:rPr>
                <w:sz w:val="18"/>
                <w:szCs w:val="18"/>
              </w:rPr>
              <w:br/>
            </w:r>
            <w:r>
              <w:rPr>
                <w:sz w:val="18"/>
                <w:szCs w:val="18"/>
              </w:rPr>
              <w:br/>
            </w:r>
            <w:r>
              <w:rPr>
                <w:sz w:val="18"/>
                <w:szCs w:val="18"/>
              </w:rPr>
              <w:br/>
              <w:t>9</w:t>
            </w:r>
          </w:p>
        </w:tc>
        <w:tc>
          <w:tcPr>
            <w:tcW w:w="3387" w:type="dxa"/>
          </w:tcPr>
          <w:p w:rsidR="005201FB" w:rsidRPr="008B7FF6" w:rsidRDefault="00045155" w:rsidP="00EE3BB0">
            <w:pPr>
              <w:spacing w:before="80" w:after="80"/>
              <w:rPr>
                <w:sz w:val="18"/>
                <w:szCs w:val="18"/>
              </w:rPr>
            </w:pPr>
            <w:r>
              <w:rPr>
                <w:sz w:val="18"/>
                <w:szCs w:val="18"/>
              </w:rPr>
              <w:t>Wedstrijdvormen waarin de leerlingen gelijktijdig en spelinzicht verwerven.  Beperkingen inbouwen die specifieke vormen van spelinzicht accentueren.  Van 1 tegen 1 of 6 tegen 6.</w:t>
            </w:r>
            <w:r>
              <w:rPr>
                <w:sz w:val="18"/>
                <w:szCs w:val="18"/>
              </w:rPr>
              <w:br/>
            </w:r>
            <w:r>
              <w:rPr>
                <w:sz w:val="18"/>
                <w:szCs w:val="18"/>
              </w:rPr>
              <w:br/>
            </w:r>
            <w:r w:rsidRPr="00AA58CE">
              <w:rPr>
                <w:b/>
                <w:sz w:val="18"/>
                <w:szCs w:val="18"/>
              </w:rPr>
              <w:t>Spelinzicht</w:t>
            </w:r>
            <w:r>
              <w:rPr>
                <w:sz w:val="18"/>
                <w:szCs w:val="18"/>
              </w:rPr>
              <w:t>:</w:t>
            </w:r>
            <w:r w:rsidR="00AA58CE">
              <w:rPr>
                <w:sz w:val="18"/>
                <w:szCs w:val="18"/>
              </w:rPr>
              <w:t xml:space="preserve"> bewegen in functie van de baan van de bal, actie voor het spelen van de bal, actie na het spelen van de bal, diep of kort spelen in functie van de positie van de tegenstrever.</w:t>
            </w:r>
            <w:r w:rsidR="00AA58CE">
              <w:rPr>
                <w:sz w:val="18"/>
                <w:szCs w:val="18"/>
              </w:rPr>
              <w:br/>
            </w:r>
            <w:r w:rsidR="00AA58CE">
              <w:rPr>
                <w:sz w:val="18"/>
                <w:szCs w:val="18"/>
              </w:rPr>
              <w:br/>
              <w:t xml:space="preserve">Specifieke taken van de spelers: receptie, </w:t>
            </w:r>
            <w:proofErr w:type="spellStart"/>
            <w:r w:rsidR="00AA58CE">
              <w:rPr>
                <w:sz w:val="18"/>
                <w:szCs w:val="18"/>
              </w:rPr>
              <w:t>passeur</w:t>
            </w:r>
            <w:proofErr w:type="spellEnd"/>
            <w:r w:rsidR="00AA58CE">
              <w:rPr>
                <w:sz w:val="18"/>
                <w:szCs w:val="18"/>
              </w:rPr>
              <w:t>, aanvaller, blokker.</w:t>
            </w:r>
            <w:r w:rsidR="00AA58CE">
              <w:rPr>
                <w:sz w:val="18"/>
                <w:szCs w:val="18"/>
              </w:rPr>
              <w:br/>
            </w:r>
            <w:r w:rsidR="00AA58CE">
              <w:rPr>
                <w:sz w:val="18"/>
                <w:szCs w:val="18"/>
              </w:rPr>
              <w:br/>
              <w:t>Posities (opstelling) op het veld en positiewisseling.</w:t>
            </w:r>
            <w:r w:rsidR="00AA58CE">
              <w:rPr>
                <w:sz w:val="18"/>
                <w:szCs w:val="18"/>
              </w:rPr>
              <w:br/>
            </w:r>
            <w:r w:rsidR="00AA58CE">
              <w:rPr>
                <w:sz w:val="18"/>
                <w:szCs w:val="18"/>
              </w:rPr>
              <w:br/>
              <w:t>Spelvormen waarbij de leerlingen specifiek spelinzicht verwerven.</w:t>
            </w:r>
            <w:r w:rsidR="00AA58CE">
              <w:rPr>
                <w:sz w:val="18"/>
                <w:szCs w:val="18"/>
              </w:rPr>
              <w:br/>
            </w:r>
            <w:r w:rsidR="00AA58CE">
              <w:rPr>
                <w:sz w:val="18"/>
                <w:szCs w:val="18"/>
              </w:rPr>
              <w:br/>
              <w:t>Eenvoudige strategische en tactische benadering van het volleybal.</w:t>
            </w:r>
          </w:p>
        </w:tc>
        <w:tc>
          <w:tcPr>
            <w:tcW w:w="708" w:type="dxa"/>
          </w:tcPr>
          <w:p w:rsidR="005201FB" w:rsidRPr="008B7FF6" w:rsidRDefault="00AA58CE" w:rsidP="00EE3BB0">
            <w:pPr>
              <w:spacing w:before="80" w:after="80"/>
              <w:rPr>
                <w:sz w:val="18"/>
                <w:szCs w:val="18"/>
              </w:rPr>
            </w:pPr>
            <w:r>
              <w:rPr>
                <w:sz w:val="18"/>
                <w:szCs w:val="18"/>
              </w:rPr>
              <w:t>3</w:t>
            </w:r>
            <w:r>
              <w:rPr>
                <w:sz w:val="18"/>
                <w:szCs w:val="18"/>
              </w:rPr>
              <w:br/>
              <w:t>8</w:t>
            </w:r>
            <w:r>
              <w:rPr>
                <w:sz w:val="18"/>
                <w:szCs w:val="18"/>
              </w:rPr>
              <w:br/>
              <w:t>10</w:t>
            </w:r>
            <w:r>
              <w:rPr>
                <w:sz w:val="18"/>
                <w:szCs w:val="18"/>
              </w:rPr>
              <w:br/>
              <w:t>11</w:t>
            </w:r>
            <w:r>
              <w:rPr>
                <w:sz w:val="18"/>
                <w:szCs w:val="18"/>
              </w:rPr>
              <w:br/>
              <w:t>13</w:t>
            </w:r>
            <w:r>
              <w:rPr>
                <w:sz w:val="18"/>
                <w:szCs w:val="18"/>
              </w:rPr>
              <w:br/>
            </w:r>
            <w:r>
              <w:rPr>
                <w:sz w:val="18"/>
                <w:szCs w:val="18"/>
              </w:rPr>
              <w:br/>
              <w:t>10</w:t>
            </w:r>
            <w:r>
              <w:rPr>
                <w:sz w:val="18"/>
                <w:szCs w:val="18"/>
              </w:rPr>
              <w:br/>
              <w:t>11</w:t>
            </w:r>
            <w:r>
              <w:rPr>
                <w:sz w:val="18"/>
                <w:szCs w:val="18"/>
              </w:rPr>
              <w:br/>
              <w:t>13</w:t>
            </w:r>
            <w:r>
              <w:rPr>
                <w:sz w:val="18"/>
                <w:szCs w:val="18"/>
              </w:rPr>
              <w:br/>
            </w:r>
            <w:r>
              <w:rPr>
                <w:sz w:val="18"/>
                <w:szCs w:val="18"/>
              </w:rPr>
              <w:br/>
            </w:r>
            <w:r>
              <w:rPr>
                <w:sz w:val="18"/>
                <w:szCs w:val="18"/>
              </w:rPr>
              <w:br/>
            </w:r>
            <w:r>
              <w:rPr>
                <w:sz w:val="18"/>
                <w:szCs w:val="18"/>
              </w:rPr>
              <w:br/>
              <w:t>9</w:t>
            </w:r>
            <w:r>
              <w:rPr>
                <w:sz w:val="18"/>
                <w:szCs w:val="18"/>
              </w:rPr>
              <w:br/>
            </w:r>
            <w:r>
              <w:rPr>
                <w:sz w:val="18"/>
                <w:szCs w:val="18"/>
              </w:rPr>
              <w:br/>
            </w:r>
            <w:r>
              <w:rPr>
                <w:sz w:val="18"/>
                <w:szCs w:val="18"/>
              </w:rPr>
              <w:br/>
              <w:t>9</w:t>
            </w:r>
            <w:r>
              <w:rPr>
                <w:sz w:val="18"/>
                <w:szCs w:val="18"/>
              </w:rPr>
              <w:br/>
            </w:r>
            <w:r>
              <w:rPr>
                <w:sz w:val="18"/>
                <w:szCs w:val="18"/>
              </w:rPr>
              <w:br/>
            </w:r>
            <w:r>
              <w:rPr>
                <w:sz w:val="18"/>
                <w:szCs w:val="18"/>
              </w:rPr>
              <w:br/>
              <w:t>9</w:t>
            </w:r>
            <w:r>
              <w:rPr>
                <w:sz w:val="18"/>
                <w:szCs w:val="18"/>
              </w:rPr>
              <w:br/>
            </w:r>
            <w:r>
              <w:rPr>
                <w:sz w:val="18"/>
                <w:szCs w:val="18"/>
              </w:rPr>
              <w:br/>
            </w:r>
            <w:r>
              <w:rPr>
                <w:sz w:val="18"/>
                <w:szCs w:val="18"/>
              </w:rPr>
              <w:br/>
              <w:t>9</w:t>
            </w:r>
          </w:p>
        </w:tc>
        <w:tc>
          <w:tcPr>
            <w:tcW w:w="3119" w:type="dxa"/>
          </w:tcPr>
          <w:p w:rsidR="005201FB" w:rsidRPr="008B7FF6" w:rsidRDefault="00AA58CE" w:rsidP="0020021E">
            <w:pPr>
              <w:spacing w:before="80" w:after="80"/>
              <w:rPr>
                <w:sz w:val="18"/>
                <w:szCs w:val="18"/>
              </w:rPr>
            </w:pPr>
            <w:r>
              <w:rPr>
                <w:sz w:val="18"/>
                <w:szCs w:val="18"/>
              </w:rPr>
              <w:t>Het aandeel van elk lid van een team benadrukken in functie van het te bereiken doel.</w:t>
            </w:r>
            <w:r>
              <w:rPr>
                <w:sz w:val="18"/>
                <w:szCs w:val="18"/>
              </w:rPr>
              <w:br/>
            </w:r>
            <w:r>
              <w:rPr>
                <w:sz w:val="18"/>
                <w:szCs w:val="18"/>
              </w:rPr>
              <w:br/>
              <w:t>Samenwerking onderstrepen en activeren.</w:t>
            </w:r>
            <w:r>
              <w:rPr>
                <w:sz w:val="18"/>
                <w:szCs w:val="18"/>
              </w:rPr>
              <w:br/>
            </w:r>
            <w:r>
              <w:rPr>
                <w:sz w:val="18"/>
                <w:szCs w:val="18"/>
              </w:rPr>
              <w:br/>
            </w:r>
            <w:r>
              <w:rPr>
                <w:sz w:val="18"/>
                <w:szCs w:val="18"/>
              </w:rPr>
              <w:br/>
            </w:r>
            <w:r>
              <w:rPr>
                <w:sz w:val="18"/>
                <w:szCs w:val="18"/>
              </w:rPr>
              <w:br/>
            </w:r>
            <w:r>
              <w:rPr>
                <w:sz w:val="18"/>
                <w:szCs w:val="18"/>
              </w:rPr>
              <w:br/>
            </w:r>
            <w:r>
              <w:rPr>
                <w:sz w:val="18"/>
                <w:szCs w:val="18"/>
              </w:rPr>
              <w:br/>
              <w:t>Het onderling coachen invoeren en verbeteren als ondersteuning van de teamprestatie.</w:t>
            </w:r>
            <w:r>
              <w:rPr>
                <w:sz w:val="18"/>
                <w:szCs w:val="18"/>
              </w:rPr>
              <w:br/>
            </w:r>
            <w:r>
              <w:rPr>
                <w:sz w:val="18"/>
                <w:szCs w:val="18"/>
              </w:rPr>
              <w:br/>
              <w:t>De kenmerken van een efficiënte coaching bespreken: positieve coaching en coachen vooraf (geen commentaar na de fase).</w:t>
            </w:r>
            <w:r w:rsidR="0020021E">
              <w:rPr>
                <w:sz w:val="18"/>
                <w:szCs w:val="18"/>
              </w:rPr>
              <w:br/>
            </w:r>
            <w:r w:rsidR="0020021E">
              <w:rPr>
                <w:sz w:val="18"/>
                <w:szCs w:val="18"/>
              </w:rPr>
              <w:br/>
              <w:t>Door middel van doordachte organisatievormen, ploegsamenstellingen en rolverdelingen het aandeel van elke leerling benadrukken.</w:t>
            </w:r>
          </w:p>
        </w:tc>
        <w:tc>
          <w:tcPr>
            <w:tcW w:w="737" w:type="dxa"/>
          </w:tcPr>
          <w:p w:rsidR="005201FB" w:rsidRPr="00AA58CE" w:rsidRDefault="00AA58CE" w:rsidP="0020021E">
            <w:pPr>
              <w:spacing w:before="80" w:after="80"/>
              <w:rPr>
                <w:sz w:val="18"/>
                <w:szCs w:val="18"/>
                <w:lang w:val="en-US"/>
              </w:rPr>
            </w:pPr>
            <w:r w:rsidRPr="00AA58CE">
              <w:rPr>
                <w:sz w:val="18"/>
                <w:szCs w:val="18"/>
                <w:lang w:val="en-US"/>
              </w:rPr>
              <w:t>3</w:t>
            </w:r>
            <w:r w:rsidRPr="00AA58CE">
              <w:rPr>
                <w:sz w:val="18"/>
                <w:szCs w:val="18"/>
                <w:lang w:val="en-US"/>
              </w:rPr>
              <w:br/>
              <w:t>5</w:t>
            </w:r>
            <w:r w:rsidRPr="00AA58CE">
              <w:rPr>
                <w:sz w:val="18"/>
                <w:szCs w:val="18"/>
                <w:lang w:val="en-US"/>
              </w:rPr>
              <w:br/>
              <w:t>8</w:t>
            </w:r>
            <w:r w:rsidRPr="00AA58CE">
              <w:rPr>
                <w:sz w:val="18"/>
                <w:szCs w:val="18"/>
                <w:lang w:val="en-US"/>
              </w:rPr>
              <w:br/>
              <w:t>ICO</w:t>
            </w:r>
            <w:r w:rsidRPr="00AA58CE">
              <w:rPr>
                <w:sz w:val="18"/>
                <w:szCs w:val="18"/>
                <w:lang w:val="en-US"/>
              </w:rPr>
              <w:br/>
              <w:t>3</w:t>
            </w:r>
            <w:r w:rsidRPr="00AA58CE">
              <w:rPr>
                <w:sz w:val="18"/>
                <w:szCs w:val="18"/>
                <w:lang w:val="en-US"/>
              </w:rPr>
              <w:br/>
              <w:t>5</w:t>
            </w:r>
            <w:r w:rsidRPr="00AA58CE">
              <w:rPr>
                <w:sz w:val="18"/>
                <w:szCs w:val="18"/>
                <w:lang w:val="en-US"/>
              </w:rPr>
              <w:br/>
              <w:t>10</w:t>
            </w:r>
            <w:r w:rsidRPr="00AA58CE">
              <w:rPr>
                <w:sz w:val="18"/>
                <w:szCs w:val="18"/>
                <w:lang w:val="en-US"/>
              </w:rPr>
              <w:br/>
              <w:t>11</w:t>
            </w:r>
            <w:r w:rsidRPr="00AA58CE">
              <w:rPr>
                <w:sz w:val="18"/>
                <w:szCs w:val="18"/>
                <w:lang w:val="en-US"/>
              </w:rPr>
              <w:br/>
              <w:t>*15</w:t>
            </w:r>
            <w:r w:rsidRPr="00AA58CE">
              <w:rPr>
                <w:sz w:val="18"/>
                <w:szCs w:val="18"/>
                <w:lang w:val="en-US"/>
              </w:rPr>
              <w:br/>
              <w:t>ICO</w:t>
            </w:r>
            <w:r w:rsidRPr="00AA58CE">
              <w:rPr>
                <w:sz w:val="18"/>
                <w:szCs w:val="18"/>
                <w:lang w:val="en-US"/>
              </w:rPr>
              <w:br/>
            </w:r>
            <w:r w:rsidRPr="00AA58CE">
              <w:rPr>
                <w:sz w:val="18"/>
                <w:szCs w:val="18"/>
                <w:lang w:val="en-US"/>
              </w:rPr>
              <w:br/>
              <w:t>23</w:t>
            </w:r>
            <w:r w:rsidRPr="00AA58CE">
              <w:rPr>
                <w:sz w:val="18"/>
                <w:szCs w:val="18"/>
                <w:lang w:val="en-US"/>
              </w:rPr>
              <w:br/>
              <w:t>ICO</w:t>
            </w:r>
            <w:r w:rsidRPr="00AA58CE">
              <w:rPr>
                <w:sz w:val="18"/>
                <w:szCs w:val="18"/>
                <w:lang w:val="en-US"/>
              </w:rPr>
              <w:br/>
              <w:t>TA.BE</w:t>
            </w:r>
            <w:r w:rsidR="0020021E">
              <w:rPr>
                <w:sz w:val="18"/>
                <w:szCs w:val="18"/>
                <w:lang w:val="en-US"/>
              </w:rPr>
              <w:br/>
            </w:r>
            <w:r w:rsidR="0020021E">
              <w:rPr>
                <w:sz w:val="18"/>
                <w:szCs w:val="18"/>
                <w:lang w:val="en-US"/>
              </w:rPr>
              <w:br/>
              <w:t>23</w:t>
            </w:r>
            <w:r w:rsidR="0020021E">
              <w:rPr>
                <w:sz w:val="18"/>
                <w:szCs w:val="18"/>
                <w:lang w:val="en-US"/>
              </w:rPr>
              <w:br/>
            </w:r>
            <w:r w:rsidR="0020021E">
              <w:rPr>
                <w:sz w:val="18"/>
                <w:szCs w:val="18"/>
                <w:lang w:val="en-US"/>
              </w:rPr>
              <w:br/>
            </w:r>
            <w:r w:rsidR="0020021E">
              <w:rPr>
                <w:sz w:val="18"/>
                <w:szCs w:val="18"/>
                <w:lang w:val="en-US"/>
              </w:rPr>
              <w:br/>
            </w:r>
            <w:r w:rsidR="0020021E">
              <w:rPr>
                <w:sz w:val="18"/>
                <w:szCs w:val="18"/>
                <w:lang w:val="en-US"/>
              </w:rPr>
              <w:br/>
            </w:r>
            <w:r w:rsidR="0020021E">
              <w:rPr>
                <w:sz w:val="18"/>
                <w:szCs w:val="18"/>
                <w:lang w:val="en-US"/>
              </w:rPr>
              <w:br/>
              <w:t>23</w:t>
            </w:r>
            <w:r w:rsidR="0020021E">
              <w:rPr>
                <w:sz w:val="18"/>
                <w:szCs w:val="18"/>
                <w:lang w:val="en-US"/>
              </w:rPr>
              <w:br/>
              <w:t>ICO</w:t>
            </w:r>
            <w:r w:rsidR="0020021E">
              <w:rPr>
                <w:sz w:val="18"/>
                <w:szCs w:val="18"/>
                <w:lang w:val="en-US"/>
              </w:rPr>
              <w:br/>
              <w:t>TA.BE</w:t>
            </w:r>
          </w:p>
        </w:tc>
      </w:tr>
    </w:tbl>
    <w:p w:rsidR="007554D5" w:rsidRPr="00AA58CE" w:rsidRDefault="007554D5" w:rsidP="005E1B88">
      <w:pPr>
        <w:rPr>
          <w:lang w:val="en-US"/>
        </w:rPr>
        <w:sectPr w:rsidR="007554D5" w:rsidRPr="00AA58CE" w:rsidSect="005201FB">
          <w:headerReference w:type="even" r:id="rId81"/>
          <w:headerReference w:type="default" r:id="rId82"/>
          <w:footerReference w:type="default" r:id="rId83"/>
          <w:headerReference w:type="first" r:id="rId84"/>
          <w:pgSz w:w="16838" w:h="11906" w:orient="landscape"/>
          <w:pgMar w:top="1418" w:right="567" w:bottom="1418" w:left="567" w:header="709" w:footer="709" w:gutter="0"/>
          <w:cols w:space="708"/>
          <w:docGrid w:linePitch="272"/>
        </w:sect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10"/>
      </w:tblGrid>
      <w:tr w:rsidR="007554D5" w:rsidRPr="008B7FF6" w:rsidTr="00EE3BB0">
        <w:tc>
          <w:tcPr>
            <w:tcW w:w="15844" w:type="dxa"/>
            <w:gridSpan w:val="8"/>
          </w:tcPr>
          <w:p w:rsidR="007554D5" w:rsidRPr="008B7FF6" w:rsidRDefault="007554D5" w:rsidP="0020021E">
            <w:pPr>
              <w:keepNext/>
              <w:spacing w:before="80" w:after="80"/>
              <w:outlineLvl w:val="2"/>
              <w:rPr>
                <w:rFonts w:cs="Arial"/>
                <w:bCs/>
                <w:i/>
                <w:szCs w:val="26"/>
              </w:rPr>
            </w:pPr>
            <w:bookmarkStart w:id="89" w:name="_Toc388956381"/>
            <w:bookmarkStart w:id="90" w:name="_Toc388956521"/>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3</w:t>
            </w:r>
            <w:r w:rsidRPr="008B7FF6">
              <w:rPr>
                <w:rFonts w:cs="Arial"/>
                <w:bCs/>
                <w:i/>
                <w:szCs w:val="26"/>
              </w:rPr>
              <w:tab/>
              <w:t xml:space="preserve">Vakonderdeel </w:t>
            </w:r>
            <w:r w:rsidR="0020021E">
              <w:rPr>
                <w:rFonts w:cs="Arial"/>
                <w:bCs/>
                <w:i/>
                <w:szCs w:val="26"/>
              </w:rPr>
              <w:t>Volleybal</w:t>
            </w:r>
            <w:bookmarkEnd w:id="89"/>
            <w:bookmarkEnd w:id="90"/>
          </w:p>
        </w:tc>
      </w:tr>
      <w:tr w:rsidR="007554D5" w:rsidRPr="008B7FF6" w:rsidTr="00EE3BB0">
        <w:tc>
          <w:tcPr>
            <w:tcW w:w="4219" w:type="dxa"/>
            <w:gridSpan w:val="2"/>
            <w:tcBorders>
              <w:top w:val="single" w:sz="4" w:space="0" w:color="auto"/>
            </w:tcBorders>
          </w:tcPr>
          <w:p w:rsidR="007554D5" w:rsidRPr="008B7FF6" w:rsidRDefault="007554D5" w:rsidP="00EE3BB0">
            <w:pPr>
              <w:spacing w:before="80" w:after="80"/>
              <w:jc w:val="center"/>
              <w:rPr>
                <w:b/>
                <w:szCs w:val="20"/>
              </w:rPr>
            </w:pPr>
            <w:r w:rsidRPr="008B7FF6">
              <w:rPr>
                <w:b/>
                <w:szCs w:val="20"/>
              </w:rPr>
              <w:t>Fitheid, gezonde en veilige levensstijl</w:t>
            </w:r>
          </w:p>
        </w:tc>
        <w:tc>
          <w:tcPr>
            <w:tcW w:w="7796" w:type="dxa"/>
            <w:gridSpan w:val="4"/>
          </w:tcPr>
          <w:p w:rsidR="007554D5" w:rsidRPr="008B7FF6" w:rsidRDefault="007554D5" w:rsidP="00EE3BB0">
            <w:pPr>
              <w:spacing w:before="80" w:after="80"/>
              <w:jc w:val="center"/>
              <w:rPr>
                <w:b/>
                <w:szCs w:val="20"/>
              </w:rPr>
            </w:pPr>
            <w:r w:rsidRPr="008B7FF6">
              <w:rPr>
                <w:b/>
                <w:szCs w:val="20"/>
              </w:rPr>
              <w:t>Motorische competenties</w:t>
            </w:r>
          </w:p>
        </w:tc>
        <w:tc>
          <w:tcPr>
            <w:tcW w:w="3829" w:type="dxa"/>
            <w:gridSpan w:val="2"/>
          </w:tcPr>
          <w:p w:rsidR="007554D5" w:rsidRPr="008B7FF6" w:rsidRDefault="007554D5" w:rsidP="00EE3BB0">
            <w:pPr>
              <w:spacing w:before="80" w:after="80"/>
              <w:jc w:val="center"/>
              <w:rPr>
                <w:b/>
                <w:szCs w:val="20"/>
              </w:rPr>
            </w:pPr>
            <w:r w:rsidRPr="008B7FF6">
              <w:rPr>
                <w:b/>
                <w:szCs w:val="20"/>
              </w:rPr>
              <w:t>Sociaal functioneren en zelfconcept ontwikkelen</w:t>
            </w:r>
          </w:p>
        </w:tc>
      </w:tr>
      <w:tr w:rsidR="007554D5" w:rsidRPr="008B7FF6" w:rsidTr="00EE3BB0">
        <w:tc>
          <w:tcPr>
            <w:tcW w:w="3510" w:type="dxa"/>
            <w:tcBorders>
              <w:top w:val="single" w:sz="4" w:space="0" w:color="auto"/>
              <w:bottom w:val="nil"/>
            </w:tcBorders>
          </w:tcPr>
          <w:p w:rsidR="007554D5" w:rsidRPr="008B7FF6" w:rsidRDefault="007554D5" w:rsidP="00EE3BB0">
            <w:pPr>
              <w:spacing w:before="80" w:after="80"/>
              <w:rPr>
                <w:sz w:val="18"/>
                <w:szCs w:val="18"/>
              </w:rPr>
            </w:pPr>
          </w:p>
        </w:tc>
        <w:tc>
          <w:tcPr>
            <w:tcW w:w="709" w:type="dxa"/>
          </w:tcPr>
          <w:p w:rsidR="007554D5" w:rsidRPr="008B7FF6" w:rsidRDefault="007554D5" w:rsidP="00EE3BB0">
            <w:pPr>
              <w:spacing w:before="80" w:after="80"/>
              <w:rPr>
                <w:b/>
                <w:sz w:val="18"/>
                <w:szCs w:val="18"/>
              </w:rPr>
            </w:pPr>
            <w:r w:rsidRPr="008B7FF6">
              <w:rPr>
                <w:b/>
                <w:sz w:val="18"/>
                <w:szCs w:val="18"/>
              </w:rPr>
              <w:t>ET</w:t>
            </w:r>
          </w:p>
        </w:tc>
        <w:tc>
          <w:tcPr>
            <w:tcW w:w="2977" w:type="dxa"/>
          </w:tcPr>
          <w:p w:rsidR="007554D5" w:rsidRPr="008B7FF6" w:rsidRDefault="007554D5" w:rsidP="00EE3BB0">
            <w:pPr>
              <w:spacing w:before="80" w:after="80"/>
              <w:jc w:val="center"/>
              <w:rPr>
                <w:b/>
                <w:sz w:val="18"/>
                <w:szCs w:val="18"/>
              </w:rPr>
            </w:pPr>
            <w:r w:rsidRPr="008B7FF6">
              <w:rPr>
                <w:b/>
                <w:sz w:val="18"/>
                <w:szCs w:val="18"/>
              </w:rPr>
              <w:t>Motorische vaardigheden</w:t>
            </w:r>
          </w:p>
        </w:tc>
        <w:tc>
          <w:tcPr>
            <w:tcW w:w="724" w:type="dxa"/>
          </w:tcPr>
          <w:p w:rsidR="007554D5" w:rsidRPr="008B7FF6" w:rsidRDefault="007554D5" w:rsidP="00EE3BB0">
            <w:pPr>
              <w:spacing w:before="80" w:after="80"/>
              <w:rPr>
                <w:b/>
                <w:sz w:val="18"/>
                <w:szCs w:val="18"/>
              </w:rPr>
            </w:pPr>
            <w:r w:rsidRPr="008B7FF6">
              <w:rPr>
                <w:b/>
                <w:sz w:val="18"/>
                <w:szCs w:val="18"/>
              </w:rPr>
              <w:t>ET</w:t>
            </w:r>
          </w:p>
        </w:tc>
        <w:tc>
          <w:tcPr>
            <w:tcW w:w="3387" w:type="dxa"/>
          </w:tcPr>
          <w:p w:rsidR="007554D5" w:rsidRPr="008B7FF6" w:rsidRDefault="007554D5" w:rsidP="00EE3BB0">
            <w:pPr>
              <w:spacing w:before="80" w:after="80"/>
              <w:jc w:val="center"/>
              <w:rPr>
                <w:b/>
                <w:sz w:val="18"/>
                <w:szCs w:val="18"/>
              </w:rPr>
            </w:pPr>
            <w:r w:rsidRPr="008B7FF6">
              <w:rPr>
                <w:b/>
                <w:sz w:val="18"/>
                <w:szCs w:val="18"/>
              </w:rPr>
              <w:t>Situatief denken en handelen</w:t>
            </w:r>
          </w:p>
        </w:tc>
        <w:tc>
          <w:tcPr>
            <w:tcW w:w="708" w:type="dxa"/>
          </w:tcPr>
          <w:p w:rsidR="007554D5" w:rsidRPr="008B7FF6" w:rsidRDefault="007554D5" w:rsidP="00EE3BB0">
            <w:pPr>
              <w:spacing w:before="80" w:after="80"/>
              <w:rPr>
                <w:b/>
                <w:sz w:val="18"/>
                <w:szCs w:val="18"/>
              </w:rPr>
            </w:pPr>
            <w:r w:rsidRPr="008B7FF6">
              <w:rPr>
                <w:b/>
                <w:sz w:val="18"/>
                <w:szCs w:val="18"/>
              </w:rPr>
              <w:t>ET</w:t>
            </w:r>
          </w:p>
        </w:tc>
        <w:tc>
          <w:tcPr>
            <w:tcW w:w="3119" w:type="dxa"/>
          </w:tcPr>
          <w:p w:rsidR="007554D5" w:rsidRPr="008B7FF6" w:rsidRDefault="007554D5" w:rsidP="00EE3BB0">
            <w:pPr>
              <w:spacing w:before="80" w:after="80"/>
              <w:rPr>
                <w:sz w:val="18"/>
                <w:szCs w:val="18"/>
              </w:rPr>
            </w:pPr>
          </w:p>
        </w:tc>
        <w:tc>
          <w:tcPr>
            <w:tcW w:w="710" w:type="dxa"/>
          </w:tcPr>
          <w:p w:rsidR="007554D5" w:rsidRPr="008B7FF6" w:rsidRDefault="007554D5" w:rsidP="00EE3BB0">
            <w:pPr>
              <w:spacing w:before="80" w:after="80"/>
              <w:rPr>
                <w:b/>
                <w:sz w:val="18"/>
                <w:szCs w:val="18"/>
              </w:rPr>
            </w:pPr>
            <w:r w:rsidRPr="008B7FF6">
              <w:rPr>
                <w:b/>
                <w:sz w:val="18"/>
                <w:szCs w:val="18"/>
              </w:rPr>
              <w:t>ET</w:t>
            </w:r>
          </w:p>
        </w:tc>
      </w:tr>
      <w:tr w:rsidR="007554D5" w:rsidRPr="008B7FF6" w:rsidTr="00EE3BB0">
        <w:tc>
          <w:tcPr>
            <w:tcW w:w="3510" w:type="dxa"/>
            <w:tcBorders>
              <w:top w:val="nil"/>
            </w:tcBorders>
          </w:tcPr>
          <w:p w:rsidR="007554D5" w:rsidRPr="008B7FF6" w:rsidRDefault="007554D5" w:rsidP="00EE3BB0">
            <w:pPr>
              <w:spacing w:before="80" w:after="80"/>
              <w:rPr>
                <w:sz w:val="18"/>
                <w:szCs w:val="18"/>
              </w:rPr>
            </w:pPr>
          </w:p>
        </w:tc>
        <w:tc>
          <w:tcPr>
            <w:tcW w:w="709" w:type="dxa"/>
          </w:tcPr>
          <w:p w:rsidR="007554D5" w:rsidRPr="008B7FF6" w:rsidRDefault="007554D5" w:rsidP="00EE3BB0">
            <w:pPr>
              <w:spacing w:before="80" w:after="80"/>
              <w:rPr>
                <w:sz w:val="18"/>
                <w:szCs w:val="18"/>
              </w:rPr>
            </w:pPr>
          </w:p>
        </w:tc>
        <w:tc>
          <w:tcPr>
            <w:tcW w:w="2977" w:type="dxa"/>
          </w:tcPr>
          <w:p w:rsidR="007554D5" w:rsidRPr="008B7FF6" w:rsidRDefault="007554D5" w:rsidP="00EE3BB0">
            <w:pPr>
              <w:spacing w:before="80" w:after="80"/>
              <w:rPr>
                <w:sz w:val="18"/>
                <w:szCs w:val="18"/>
              </w:rPr>
            </w:pPr>
          </w:p>
        </w:tc>
        <w:tc>
          <w:tcPr>
            <w:tcW w:w="724" w:type="dxa"/>
          </w:tcPr>
          <w:p w:rsidR="007554D5" w:rsidRPr="008B7FF6" w:rsidRDefault="007554D5" w:rsidP="00EE3BB0">
            <w:pPr>
              <w:spacing w:before="80" w:after="80"/>
              <w:rPr>
                <w:sz w:val="18"/>
                <w:szCs w:val="18"/>
              </w:rPr>
            </w:pPr>
          </w:p>
        </w:tc>
        <w:tc>
          <w:tcPr>
            <w:tcW w:w="3387" w:type="dxa"/>
          </w:tcPr>
          <w:p w:rsidR="007554D5" w:rsidRPr="008B7FF6" w:rsidRDefault="007554D5" w:rsidP="00EE3BB0">
            <w:pPr>
              <w:spacing w:before="80" w:after="80"/>
              <w:rPr>
                <w:sz w:val="18"/>
                <w:szCs w:val="18"/>
              </w:rPr>
            </w:pPr>
          </w:p>
        </w:tc>
        <w:tc>
          <w:tcPr>
            <w:tcW w:w="708" w:type="dxa"/>
          </w:tcPr>
          <w:p w:rsidR="007554D5" w:rsidRPr="008B7FF6" w:rsidRDefault="007554D5" w:rsidP="00EE3BB0">
            <w:pPr>
              <w:spacing w:before="80" w:after="80"/>
              <w:rPr>
                <w:sz w:val="18"/>
                <w:szCs w:val="18"/>
              </w:rPr>
            </w:pPr>
          </w:p>
        </w:tc>
        <w:tc>
          <w:tcPr>
            <w:tcW w:w="3119" w:type="dxa"/>
          </w:tcPr>
          <w:p w:rsidR="007554D5" w:rsidRPr="008B7FF6" w:rsidRDefault="0020021E" w:rsidP="00EE3BB0">
            <w:pPr>
              <w:spacing w:before="80" w:after="80"/>
              <w:rPr>
                <w:sz w:val="18"/>
                <w:szCs w:val="18"/>
              </w:rPr>
            </w:pPr>
            <w:r>
              <w:rPr>
                <w:sz w:val="18"/>
                <w:szCs w:val="18"/>
              </w:rPr>
              <w:t>Een gezonde competentiebeleving met veel speelvreugde.</w:t>
            </w:r>
            <w:r>
              <w:rPr>
                <w:sz w:val="18"/>
                <w:szCs w:val="18"/>
              </w:rPr>
              <w:br/>
            </w:r>
            <w:r>
              <w:rPr>
                <w:sz w:val="18"/>
                <w:szCs w:val="18"/>
              </w:rPr>
              <w:br/>
              <w:t>Een positieve houding eisen tegenover ploeggenoten, de tegenstrever en de wedstrijdleiding.</w:t>
            </w:r>
            <w:r>
              <w:rPr>
                <w:sz w:val="18"/>
                <w:szCs w:val="18"/>
              </w:rPr>
              <w:br/>
            </w:r>
            <w:r>
              <w:rPr>
                <w:sz w:val="18"/>
                <w:szCs w:val="18"/>
              </w:rPr>
              <w:br/>
              <w:t>Aanmoedigen en belonen van fair-</w:t>
            </w:r>
            <w:proofErr w:type="spellStart"/>
            <w:r>
              <w:rPr>
                <w:sz w:val="18"/>
                <w:szCs w:val="18"/>
              </w:rPr>
              <w:t>play</w:t>
            </w:r>
            <w:proofErr w:type="spellEnd"/>
            <w:r>
              <w:rPr>
                <w:sz w:val="18"/>
                <w:szCs w:val="18"/>
              </w:rPr>
              <w:t>.</w:t>
            </w:r>
            <w:r>
              <w:rPr>
                <w:sz w:val="18"/>
                <w:szCs w:val="18"/>
              </w:rPr>
              <w:br/>
            </w:r>
            <w:r>
              <w:rPr>
                <w:sz w:val="18"/>
                <w:szCs w:val="18"/>
              </w:rPr>
              <w:br/>
              <w:t>De meest begaafde leerlingen ondersteunen en helpen de minder begaafden.</w:t>
            </w:r>
          </w:p>
        </w:tc>
        <w:tc>
          <w:tcPr>
            <w:tcW w:w="710" w:type="dxa"/>
          </w:tcPr>
          <w:p w:rsidR="007554D5" w:rsidRPr="005C6ADE" w:rsidRDefault="0020021E" w:rsidP="00EE3BB0">
            <w:pPr>
              <w:spacing w:before="80" w:after="80"/>
              <w:rPr>
                <w:sz w:val="18"/>
                <w:szCs w:val="18"/>
              </w:rPr>
            </w:pPr>
            <w:r>
              <w:rPr>
                <w:sz w:val="18"/>
                <w:szCs w:val="18"/>
              </w:rPr>
              <w:t>*16</w:t>
            </w:r>
            <w:r>
              <w:rPr>
                <w:sz w:val="18"/>
                <w:szCs w:val="18"/>
              </w:rPr>
              <w:br/>
            </w:r>
            <w:r>
              <w:rPr>
                <w:sz w:val="18"/>
                <w:szCs w:val="18"/>
              </w:rPr>
              <w:br/>
            </w:r>
            <w:r>
              <w:rPr>
                <w:sz w:val="18"/>
                <w:szCs w:val="18"/>
              </w:rPr>
              <w:br/>
              <w:t>23</w:t>
            </w:r>
            <w:r>
              <w:rPr>
                <w:sz w:val="18"/>
                <w:szCs w:val="18"/>
              </w:rPr>
              <w:br/>
              <w:t>ICO</w:t>
            </w:r>
            <w:r>
              <w:rPr>
                <w:sz w:val="18"/>
                <w:szCs w:val="18"/>
              </w:rPr>
              <w:br/>
            </w:r>
            <w:r>
              <w:rPr>
                <w:sz w:val="18"/>
                <w:szCs w:val="18"/>
              </w:rPr>
              <w:br/>
            </w:r>
            <w:r>
              <w:rPr>
                <w:sz w:val="18"/>
                <w:szCs w:val="18"/>
              </w:rPr>
              <w:br/>
              <w:t>ICO</w:t>
            </w:r>
            <w:r>
              <w:rPr>
                <w:sz w:val="18"/>
                <w:szCs w:val="18"/>
              </w:rPr>
              <w:br/>
            </w:r>
            <w:r>
              <w:rPr>
                <w:sz w:val="18"/>
                <w:szCs w:val="18"/>
              </w:rPr>
              <w:br/>
            </w:r>
            <w:r>
              <w:rPr>
                <w:sz w:val="18"/>
                <w:szCs w:val="18"/>
              </w:rPr>
              <w:br/>
              <w:t>23</w:t>
            </w:r>
            <w:r>
              <w:rPr>
                <w:sz w:val="18"/>
                <w:szCs w:val="18"/>
              </w:rPr>
              <w:br/>
              <w:t>ICO</w:t>
            </w:r>
          </w:p>
        </w:tc>
      </w:tr>
    </w:tbl>
    <w:p w:rsidR="00DC661F" w:rsidRDefault="00DC661F" w:rsidP="005E1B88"/>
    <w:p w:rsidR="00692DDA" w:rsidRDefault="00692DDA" w:rsidP="005E1B88"/>
    <w:p w:rsidR="00692DDA" w:rsidRDefault="00692DDA" w:rsidP="005E1B88">
      <w:r w:rsidRPr="00692DDA">
        <w:rPr>
          <w:b/>
        </w:rPr>
        <w:t>VOET</w:t>
      </w:r>
      <w:r>
        <w:t>: TA.BE:</w:t>
      </w:r>
    </w:p>
    <w:p w:rsidR="00692DDA" w:rsidRDefault="00692DDA" w:rsidP="00356CF3">
      <w:pPr>
        <w:pStyle w:val="Lijstalinea"/>
        <w:numPr>
          <w:ilvl w:val="0"/>
          <w:numId w:val="20"/>
        </w:numPr>
        <w:rPr>
          <w:sz w:val="20"/>
        </w:rPr>
      </w:pPr>
      <w:r>
        <w:rPr>
          <w:sz w:val="20"/>
        </w:rPr>
        <w:t>schema van een bewegingsverloop, visuele vaststelling van een techniek, … laten noteren</w:t>
      </w:r>
    </w:p>
    <w:p w:rsidR="00692DDA" w:rsidRDefault="00692DDA" w:rsidP="00356CF3">
      <w:pPr>
        <w:pStyle w:val="Lijstalinea"/>
        <w:numPr>
          <w:ilvl w:val="0"/>
          <w:numId w:val="20"/>
        </w:numPr>
        <w:rPr>
          <w:sz w:val="20"/>
        </w:rPr>
      </w:pPr>
      <w:r>
        <w:rPr>
          <w:sz w:val="20"/>
        </w:rPr>
        <w:t xml:space="preserve">leerlingen die door omstandigheden niet deelnemen aan een les, </w:t>
      </w:r>
      <w:r w:rsidR="00E2544B">
        <w:rPr>
          <w:sz w:val="20"/>
        </w:rPr>
        <w:t xml:space="preserve">kunnen de </w:t>
      </w:r>
      <w:r w:rsidR="00850FB4">
        <w:rPr>
          <w:sz w:val="20"/>
        </w:rPr>
        <w:t>activiteiten beschrijven, in een schema zetten</w:t>
      </w:r>
    </w:p>
    <w:p w:rsidR="00850FB4" w:rsidRPr="00692DDA" w:rsidRDefault="00850FB4" w:rsidP="00356CF3">
      <w:pPr>
        <w:pStyle w:val="Lijstalinea"/>
        <w:numPr>
          <w:ilvl w:val="0"/>
          <w:numId w:val="20"/>
        </w:numPr>
        <w:rPr>
          <w:sz w:val="20"/>
        </w:rPr>
      </w:pPr>
      <w:r>
        <w:rPr>
          <w:sz w:val="20"/>
        </w:rPr>
        <w:t>aandacht voor verzorgd taalgebruik als kapitein, scheidrechter, tijdbewaker, organisator, verslaggever, … tijdens teamwork of bij overleg- en keuz</w:t>
      </w:r>
      <w:r w:rsidR="00597ED2">
        <w:rPr>
          <w:sz w:val="20"/>
        </w:rPr>
        <w:t>e</w:t>
      </w:r>
      <w:r>
        <w:rPr>
          <w:sz w:val="20"/>
        </w:rPr>
        <w:t>momenten.</w:t>
      </w:r>
    </w:p>
    <w:p w:rsidR="00692DDA" w:rsidRDefault="00692DDA" w:rsidP="005E1B88"/>
    <w:p w:rsidR="00692DDA" w:rsidRDefault="00692DDA" w:rsidP="005E1B88"/>
    <w:p w:rsidR="00692DDA" w:rsidRDefault="00692DDA" w:rsidP="00DC661F">
      <w:pPr>
        <w:sectPr w:rsidR="00692DDA" w:rsidSect="005201FB">
          <w:pgSz w:w="16838" w:h="11906" w:orient="landscape"/>
          <w:pgMar w:top="1418" w:right="567" w:bottom="1418" w:left="567" w:header="709" w:footer="709" w:gutter="0"/>
          <w:cols w:space="708"/>
          <w:docGrid w:linePitch="272"/>
        </w:sect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37"/>
      </w:tblGrid>
      <w:tr w:rsidR="00DC661F" w:rsidRPr="008B7FF6" w:rsidTr="00B20FA0">
        <w:tc>
          <w:tcPr>
            <w:tcW w:w="15844" w:type="dxa"/>
            <w:gridSpan w:val="8"/>
          </w:tcPr>
          <w:p w:rsidR="00DC661F" w:rsidRPr="008B7FF6" w:rsidRDefault="00DC661F" w:rsidP="00597ED2">
            <w:pPr>
              <w:keepNext/>
              <w:spacing w:before="80" w:after="80"/>
              <w:outlineLvl w:val="2"/>
              <w:rPr>
                <w:rFonts w:cs="Arial"/>
                <w:bCs/>
                <w:i/>
                <w:szCs w:val="26"/>
              </w:rPr>
            </w:pPr>
            <w:bookmarkStart w:id="91" w:name="_Toc388956382"/>
            <w:bookmarkStart w:id="92" w:name="_Toc388956522"/>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4</w:t>
            </w:r>
            <w:r w:rsidRPr="008B7FF6">
              <w:rPr>
                <w:rFonts w:cs="Arial"/>
                <w:bCs/>
                <w:i/>
                <w:szCs w:val="26"/>
              </w:rPr>
              <w:tab/>
              <w:t xml:space="preserve">Vakonderdeel </w:t>
            </w:r>
            <w:r w:rsidR="00597ED2">
              <w:rPr>
                <w:rFonts w:cs="Arial"/>
                <w:bCs/>
                <w:i/>
                <w:szCs w:val="26"/>
              </w:rPr>
              <w:t>Korfbal</w:t>
            </w:r>
            <w:bookmarkEnd w:id="91"/>
            <w:bookmarkEnd w:id="92"/>
          </w:p>
        </w:tc>
      </w:tr>
      <w:tr w:rsidR="00DC661F" w:rsidRPr="008B7FF6" w:rsidTr="00B20FA0">
        <w:tc>
          <w:tcPr>
            <w:tcW w:w="4219" w:type="dxa"/>
            <w:gridSpan w:val="2"/>
            <w:tcBorders>
              <w:top w:val="single" w:sz="4" w:space="0" w:color="auto"/>
            </w:tcBorders>
          </w:tcPr>
          <w:p w:rsidR="00DC661F" w:rsidRPr="008B7FF6" w:rsidRDefault="00DC661F" w:rsidP="00B20FA0">
            <w:pPr>
              <w:spacing w:before="80" w:after="80"/>
              <w:jc w:val="center"/>
              <w:rPr>
                <w:b/>
                <w:szCs w:val="20"/>
              </w:rPr>
            </w:pPr>
            <w:r w:rsidRPr="008B7FF6">
              <w:rPr>
                <w:b/>
                <w:szCs w:val="20"/>
              </w:rPr>
              <w:t>Fitheid, gezonde en veilige levensstijl</w:t>
            </w:r>
          </w:p>
        </w:tc>
        <w:tc>
          <w:tcPr>
            <w:tcW w:w="7796" w:type="dxa"/>
            <w:gridSpan w:val="4"/>
          </w:tcPr>
          <w:p w:rsidR="00DC661F" w:rsidRPr="008B7FF6" w:rsidRDefault="00DC661F" w:rsidP="00B20FA0">
            <w:pPr>
              <w:spacing w:before="80" w:after="80"/>
              <w:jc w:val="center"/>
              <w:rPr>
                <w:b/>
                <w:szCs w:val="20"/>
              </w:rPr>
            </w:pPr>
            <w:r w:rsidRPr="008B7FF6">
              <w:rPr>
                <w:b/>
                <w:szCs w:val="20"/>
              </w:rPr>
              <w:t>Motorische competenties</w:t>
            </w:r>
          </w:p>
        </w:tc>
        <w:tc>
          <w:tcPr>
            <w:tcW w:w="3829" w:type="dxa"/>
            <w:gridSpan w:val="2"/>
          </w:tcPr>
          <w:p w:rsidR="00DC661F" w:rsidRPr="008B7FF6" w:rsidRDefault="00DC661F" w:rsidP="00B20FA0">
            <w:pPr>
              <w:spacing w:before="80" w:after="80"/>
              <w:jc w:val="center"/>
              <w:rPr>
                <w:b/>
                <w:szCs w:val="20"/>
              </w:rPr>
            </w:pPr>
            <w:r w:rsidRPr="008B7FF6">
              <w:rPr>
                <w:b/>
                <w:szCs w:val="20"/>
              </w:rPr>
              <w:t>Sociaal functioneren en zelfconcept ontwikkelen</w:t>
            </w:r>
          </w:p>
        </w:tc>
      </w:tr>
      <w:tr w:rsidR="00DC661F" w:rsidRPr="008B7FF6" w:rsidTr="00B20FA0">
        <w:tc>
          <w:tcPr>
            <w:tcW w:w="3510" w:type="dxa"/>
            <w:tcBorders>
              <w:top w:val="single" w:sz="4" w:space="0" w:color="auto"/>
              <w:bottom w:val="nil"/>
            </w:tcBorders>
          </w:tcPr>
          <w:p w:rsidR="00DC661F" w:rsidRPr="008B7FF6" w:rsidRDefault="00DC661F" w:rsidP="00B20FA0">
            <w:pPr>
              <w:spacing w:before="80" w:after="80"/>
              <w:rPr>
                <w:sz w:val="18"/>
                <w:szCs w:val="18"/>
              </w:rPr>
            </w:pPr>
          </w:p>
        </w:tc>
        <w:tc>
          <w:tcPr>
            <w:tcW w:w="709" w:type="dxa"/>
          </w:tcPr>
          <w:p w:rsidR="00DC661F" w:rsidRPr="008B7FF6" w:rsidRDefault="00DC661F" w:rsidP="00B20FA0">
            <w:pPr>
              <w:spacing w:before="80" w:after="80"/>
              <w:rPr>
                <w:b/>
                <w:sz w:val="18"/>
                <w:szCs w:val="18"/>
              </w:rPr>
            </w:pPr>
            <w:r w:rsidRPr="008B7FF6">
              <w:rPr>
                <w:b/>
                <w:sz w:val="18"/>
                <w:szCs w:val="18"/>
              </w:rPr>
              <w:t>ET</w:t>
            </w:r>
          </w:p>
        </w:tc>
        <w:tc>
          <w:tcPr>
            <w:tcW w:w="2977" w:type="dxa"/>
          </w:tcPr>
          <w:p w:rsidR="00DC661F" w:rsidRPr="008B7FF6" w:rsidRDefault="00DC661F" w:rsidP="00B20FA0">
            <w:pPr>
              <w:spacing w:before="80" w:after="80"/>
              <w:jc w:val="center"/>
              <w:rPr>
                <w:b/>
                <w:sz w:val="18"/>
                <w:szCs w:val="18"/>
              </w:rPr>
            </w:pPr>
            <w:r w:rsidRPr="008B7FF6">
              <w:rPr>
                <w:b/>
                <w:sz w:val="18"/>
                <w:szCs w:val="18"/>
              </w:rPr>
              <w:t>Motorische vaardigheden</w:t>
            </w:r>
          </w:p>
        </w:tc>
        <w:tc>
          <w:tcPr>
            <w:tcW w:w="724" w:type="dxa"/>
          </w:tcPr>
          <w:p w:rsidR="00DC661F" w:rsidRPr="008B7FF6" w:rsidRDefault="00DC661F" w:rsidP="00B20FA0">
            <w:pPr>
              <w:spacing w:before="80" w:after="80"/>
              <w:rPr>
                <w:b/>
                <w:sz w:val="18"/>
                <w:szCs w:val="18"/>
              </w:rPr>
            </w:pPr>
            <w:r w:rsidRPr="008B7FF6">
              <w:rPr>
                <w:b/>
                <w:sz w:val="18"/>
                <w:szCs w:val="18"/>
              </w:rPr>
              <w:t>ET</w:t>
            </w:r>
          </w:p>
        </w:tc>
        <w:tc>
          <w:tcPr>
            <w:tcW w:w="3387" w:type="dxa"/>
          </w:tcPr>
          <w:p w:rsidR="00DC661F" w:rsidRPr="008B7FF6" w:rsidRDefault="00DC661F" w:rsidP="00B20FA0">
            <w:pPr>
              <w:spacing w:before="80" w:after="80"/>
              <w:jc w:val="center"/>
              <w:rPr>
                <w:b/>
                <w:sz w:val="18"/>
                <w:szCs w:val="18"/>
              </w:rPr>
            </w:pPr>
            <w:r w:rsidRPr="008B7FF6">
              <w:rPr>
                <w:b/>
                <w:sz w:val="18"/>
                <w:szCs w:val="18"/>
              </w:rPr>
              <w:t>Situatief denken en handelen</w:t>
            </w:r>
          </w:p>
        </w:tc>
        <w:tc>
          <w:tcPr>
            <w:tcW w:w="708" w:type="dxa"/>
          </w:tcPr>
          <w:p w:rsidR="00DC661F" w:rsidRPr="008B7FF6" w:rsidRDefault="00DC661F" w:rsidP="00B20FA0">
            <w:pPr>
              <w:spacing w:before="80" w:after="80"/>
              <w:rPr>
                <w:b/>
                <w:sz w:val="18"/>
                <w:szCs w:val="18"/>
              </w:rPr>
            </w:pPr>
            <w:r w:rsidRPr="008B7FF6">
              <w:rPr>
                <w:b/>
                <w:sz w:val="18"/>
                <w:szCs w:val="18"/>
              </w:rPr>
              <w:t>ET</w:t>
            </w:r>
          </w:p>
        </w:tc>
        <w:tc>
          <w:tcPr>
            <w:tcW w:w="3119" w:type="dxa"/>
          </w:tcPr>
          <w:p w:rsidR="00DC661F" w:rsidRPr="008B7FF6" w:rsidRDefault="00DC661F" w:rsidP="00B20FA0">
            <w:pPr>
              <w:spacing w:before="80" w:after="80"/>
              <w:rPr>
                <w:sz w:val="18"/>
                <w:szCs w:val="18"/>
              </w:rPr>
            </w:pPr>
          </w:p>
        </w:tc>
        <w:tc>
          <w:tcPr>
            <w:tcW w:w="710" w:type="dxa"/>
          </w:tcPr>
          <w:p w:rsidR="00DC661F" w:rsidRPr="008B7FF6" w:rsidRDefault="00DC661F" w:rsidP="00B20FA0">
            <w:pPr>
              <w:spacing w:before="80" w:after="80"/>
              <w:rPr>
                <w:b/>
                <w:sz w:val="18"/>
                <w:szCs w:val="18"/>
              </w:rPr>
            </w:pPr>
            <w:r w:rsidRPr="008B7FF6">
              <w:rPr>
                <w:b/>
                <w:sz w:val="18"/>
                <w:szCs w:val="18"/>
              </w:rPr>
              <w:t>ET</w:t>
            </w:r>
          </w:p>
        </w:tc>
      </w:tr>
      <w:tr w:rsidR="00DC661F" w:rsidRPr="008D705B" w:rsidTr="00B20FA0">
        <w:tc>
          <w:tcPr>
            <w:tcW w:w="3510" w:type="dxa"/>
            <w:tcBorders>
              <w:top w:val="nil"/>
            </w:tcBorders>
          </w:tcPr>
          <w:p w:rsidR="00DC661F" w:rsidRPr="008B7FF6" w:rsidRDefault="00850329" w:rsidP="00850329">
            <w:pPr>
              <w:spacing w:before="80" w:after="80"/>
              <w:rPr>
                <w:sz w:val="18"/>
                <w:szCs w:val="18"/>
              </w:rPr>
            </w:pPr>
            <w:r>
              <w:rPr>
                <w:sz w:val="18"/>
                <w:szCs w:val="18"/>
              </w:rPr>
              <w:t>Plezier en voldoening ondervinden in activiteiten in de openlucht.</w:t>
            </w:r>
            <w:r>
              <w:rPr>
                <w:sz w:val="18"/>
                <w:szCs w:val="18"/>
              </w:rPr>
              <w:br/>
            </w:r>
            <w:r>
              <w:rPr>
                <w:sz w:val="18"/>
                <w:szCs w:val="18"/>
              </w:rPr>
              <w:br/>
              <w:t>Cardiovasculaire prikkels onder de vorm van wedstrijd- en spelvormen met een hoge bewegingsintensiteit.</w:t>
            </w:r>
            <w:r>
              <w:rPr>
                <w:sz w:val="18"/>
                <w:szCs w:val="18"/>
              </w:rPr>
              <w:br/>
            </w:r>
            <w:r>
              <w:rPr>
                <w:sz w:val="18"/>
                <w:szCs w:val="18"/>
              </w:rPr>
              <w:br/>
              <w:t>Aangepaste opwarming met of zonder bal.</w:t>
            </w:r>
            <w:r>
              <w:rPr>
                <w:sz w:val="18"/>
                <w:szCs w:val="18"/>
              </w:rPr>
              <w:br/>
            </w:r>
            <w:r>
              <w:rPr>
                <w:sz w:val="18"/>
                <w:szCs w:val="18"/>
              </w:rPr>
              <w:br/>
              <w:t>Preventief optreden in verband met blessures inherent aan balsporten.</w:t>
            </w:r>
            <w:r>
              <w:rPr>
                <w:sz w:val="18"/>
                <w:szCs w:val="18"/>
              </w:rPr>
              <w:br/>
            </w:r>
            <w:r>
              <w:rPr>
                <w:sz w:val="18"/>
                <w:szCs w:val="18"/>
              </w:rPr>
              <w:br/>
              <w:t>Eerste zorg bij veel voorkomende sportblessures (ijs, immobiliseren).</w:t>
            </w:r>
          </w:p>
        </w:tc>
        <w:tc>
          <w:tcPr>
            <w:tcW w:w="709" w:type="dxa"/>
          </w:tcPr>
          <w:p w:rsidR="00DC661F" w:rsidRPr="008B7FF6" w:rsidRDefault="00850329" w:rsidP="00850329">
            <w:pPr>
              <w:spacing w:before="80" w:after="80"/>
              <w:rPr>
                <w:sz w:val="18"/>
                <w:szCs w:val="18"/>
              </w:rPr>
            </w:pPr>
            <w:r>
              <w:rPr>
                <w:sz w:val="18"/>
                <w:szCs w:val="18"/>
              </w:rPr>
              <w:t>1</w:t>
            </w:r>
            <w:r>
              <w:rPr>
                <w:sz w:val="18"/>
                <w:szCs w:val="18"/>
              </w:rPr>
              <w:br/>
            </w:r>
            <w:r>
              <w:rPr>
                <w:sz w:val="18"/>
                <w:szCs w:val="18"/>
              </w:rPr>
              <w:br/>
            </w:r>
            <w:r>
              <w:rPr>
                <w:sz w:val="18"/>
                <w:szCs w:val="18"/>
              </w:rPr>
              <w:br/>
              <w:t>16</w:t>
            </w:r>
            <w:r>
              <w:rPr>
                <w:sz w:val="18"/>
                <w:szCs w:val="18"/>
              </w:rPr>
              <w:br/>
              <w:t>22</w:t>
            </w:r>
            <w:r>
              <w:rPr>
                <w:sz w:val="18"/>
                <w:szCs w:val="18"/>
              </w:rPr>
              <w:br/>
            </w:r>
            <w:r>
              <w:rPr>
                <w:sz w:val="18"/>
                <w:szCs w:val="18"/>
              </w:rPr>
              <w:br/>
            </w:r>
            <w:r>
              <w:rPr>
                <w:sz w:val="18"/>
                <w:szCs w:val="18"/>
              </w:rPr>
              <w:br/>
            </w:r>
            <w:r>
              <w:rPr>
                <w:sz w:val="18"/>
                <w:szCs w:val="18"/>
              </w:rPr>
              <w:br/>
            </w:r>
            <w:r>
              <w:rPr>
                <w:sz w:val="18"/>
                <w:szCs w:val="18"/>
              </w:rPr>
              <w:br/>
            </w:r>
            <w:r>
              <w:rPr>
                <w:sz w:val="18"/>
                <w:szCs w:val="18"/>
              </w:rPr>
              <w:br/>
              <w:t>18</w:t>
            </w:r>
          </w:p>
        </w:tc>
        <w:tc>
          <w:tcPr>
            <w:tcW w:w="2977" w:type="dxa"/>
          </w:tcPr>
          <w:p w:rsidR="00850329" w:rsidRPr="008B7FF6" w:rsidRDefault="00850329" w:rsidP="0038124E">
            <w:pPr>
              <w:tabs>
                <w:tab w:val="left" w:pos="191"/>
              </w:tabs>
              <w:spacing w:before="80" w:after="80"/>
              <w:rPr>
                <w:sz w:val="18"/>
                <w:szCs w:val="18"/>
              </w:rPr>
            </w:pPr>
            <w:r>
              <w:rPr>
                <w:sz w:val="18"/>
                <w:szCs w:val="18"/>
              </w:rPr>
              <w:t xml:space="preserve">Vereenvoudigde wedstrijdvormen waarin de leerlingen gelijktijdig </w:t>
            </w:r>
            <w:r w:rsidRPr="00850329">
              <w:rPr>
                <w:b/>
                <w:sz w:val="18"/>
                <w:szCs w:val="18"/>
              </w:rPr>
              <w:t>basistechnieken</w:t>
            </w:r>
            <w:r>
              <w:rPr>
                <w:sz w:val="18"/>
                <w:szCs w:val="18"/>
              </w:rPr>
              <w:t xml:space="preserve"> en spelinzicht verwerven.</w:t>
            </w:r>
            <w:r>
              <w:rPr>
                <w:sz w:val="18"/>
                <w:szCs w:val="18"/>
              </w:rPr>
              <w:br/>
            </w:r>
            <w:r>
              <w:rPr>
                <w:sz w:val="18"/>
                <w:szCs w:val="18"/>
              </w:rPr>
              <w:br/>
              <w:t>Basistec</w:t>
            </w:r>
            <w:r w:rsidR="0038124E">
              <w:rPr>
                <w:sz w:val="18"/>
                <w:szCs w:val="18"/>
              </w:rPr>
              <w:t>hnieken en vaardigheden:</w:t>
            </w:r>
            <w:r w:rsidR="0038124E">
              <w:rPr>
                <w:sz w:val="18"/>
                <w:szCs w:val="18"/>
              </w:rPr>
              <w:br/>
              <w:t>-</w:t>
            </w:r>
            <w:r w:rsidR="0038124E">
              <w:rPr>
                <w:sz w:val="18"/>
                <w:szCs w:val="18"/>
              </w:rPr>
              <w:tab/>
              <w:t>werpen</w:t>
            </w:r>
            <w:r w:rsidR="0038124E">
              <w:rPr>
                <w:sz w:val="18"/>
                <w:szCs w:val="18"/>
              </w:rPr>
              <w:br/>
              <w:t>-</w:t>
            </w:r>
            <w:r w:rsidR="0038124E">
              <w:rPr>
                <w:sz w:val="18"/>
                <w:szCs w:val="18"/>
              </w:rPr>
              <w:tab/>
              <w:t>vangen</w:t>
            </w:r>
            <w:r w:rsidR="0038124E">
              <w:rPr>
                <w:sz w:val="18"/>
                <w:szCs w:val="18"/>
              </w:rPr>
              <w:br/>
            </w:r>
            <w:r>
              <w:rPr>
                <w:sz w:val="18"/>
                <w:szCs w:val="18"/>
              </w:rPr>
              <w:t>-</w:t>
            </w:r>
            <w:r>
              <w:rPr>
                <w:sz w:val="18"/>
                <w:szCs w:val="18"/>
              </w:rPr>
              <w:tab/>
              <w:t xml:space="preserve">doelen (uit stand en in </w:t>
            </w:r>
            <w:r>
              <w:rPr>
                <w:sz w:val="18"/>
                <w:szCs w:val="18"/>
              </w:rPr>
              <w:tab/>
              <w:t>beweging)</w:t>
            </w:r>
            <w:r>
              <w:rPr>
                <w:sz w:val="18"/>
                <w:szCs w:val="18"/>
              </w:rPr>
              <w:br/>
              <w:t>-</w:t>
            </w:r>
            <w:r>
              <w:rPr>
                <w:sz w:val="18"/>
                <w:szCs w:val="18"/>
              </w:rPr>
              <w:tab/>
              <w:t>doe</w:t>
            </w:r>
            <w:r w:rsidR="0038124E">
              <w:rPr>
                <w:sz w:val="18"/>
                <w:szCs w:val="18"/>
              </w:rPr>
              <w:t xml:space="preserve">len bovenhands en </w:t>
            </w:r>
            <w:r w:rsidR="0038124E">
              <w:rPr>
                <w:sz w:val="18"/>
                <w:szCs w:val="18"/>
              </w:rPr>
              <w:tab/>
              <w:t>onderhands</w:t>
            </w:r>
            <w:r w:rsidR="0038124E">
              <w:rPr>
                <w:sz w:val="18"/>
                <w:szCs w:val="18"/>
              </w:rPr>
              <w:br/>
            </w:r>
          </w:p>
        </w:tc>
        <w:tc>
          <w:tcPr>
            <w:tcW w:w="724" w:type="dxa"/>
          </w:tcPr>
          <w:p w:rsidR="00DC661F" w:rsidRPr="008B7FF6" w:rsidRDefault="00850329" w:rsidP="00B20FA0">
            <w:pPr>
              <w:spacing w:before="80" w:after="80"/>
              <w:rPr>
                <w:sz w:val="18"/>
                <w:szCs w:val="18"/>
              </w:rPr>
            </w:pPr>
            <w:r>
              <w:rPr>
                <w:sz w:val="18"/>
                <w:szCs w:val="18"/>
              </w:rPr>
              <w:t>4</w:t>
            </w:r>
            <w:r>
              <w:rPr>
                <w:sz w:val="18"/>
                <w:szCs w:val="18"/>
              </w:rPr>
              <w:br/>
              <w:t>9</w:t>
            </w:r>
            <w:r>
              <w:rPr>
                <w:sz w:val="18"/>
                <w:szCs w:val="18"/>
              </w:rPr>
              <w:br/>
              <w:t>10</w:t>
            </w:r>
            <w:r>
              <w:rPr>
                <w:sz w:val="18"/>
                <w:szCs w:val="18"/>
              </w:rPr>
              <w:br/>
            </w:r>
            <w:r>
              <w:rPr>
                <w:sz w:val="18"/>
                <w:szCs w:val="18"/>
              </w:rPr>
              <w:br/>
            </w:r>
            <w:r>
              <w:rPr>
                <w:sz w:val="18"/>
                <w:szCs w:val="18"/>
              </w:rPr>
              <w:br/>
              <w:t>11</w:t>
            </w:r>
            <w:r>
              <w:rPr>
                <w:sz w:val="18"/>
                <w:szCs w:val="18"/>
              </w:rPr>
              <w:br/>
              <w:t>12</w:t>
            </w:r>
          </w:p>
        </w:tc>
        <w:tc>
          <w:tcPr>
            <w:tcW w:w="3387" w:type="dxa"/>
          </w:tcPr>
          <w:p w:rsidR="00DC661F" w:rsidRPr="008B7FF6" w:rsidRDefault="00850329" w:rsidP="00850329">
            <w:pPr>
              <w:spacing w:before="80" w:after="80"/>
              <w:rPr>
                <w:sz w:val="18"/>
                <w:szCs w:val="18"/>
              </w:rPr>
            </w:pPr>
            <w:r>
              <w:rPr>
                <w:sz w:val="18"/>
                <w:szCs w:val="18"/>
              </w:rPr>
              <w:t>Spelinzicht: vrijkomen, aanspelen van vrijkomende medespeler.</w:t>
            </w:r>
            <w:r>
              <w:rPr>
                <w:sz w:val="18"/>
                <w:szCs w:val="18"/>
              </w:rPr>
              <w:br/>
            </w:r>
            <w:r>
              <w:rPr>
                <w:sz w:val="18"/>
                <w:szCs w:val="18"/>
              </w:rPr>
              <w:br/>
            </w:r>
            <w:r>
              <w:rPr>
                <w:sz w:val="18"/>
                <w:szCs w:val="18"/>
              </w:rPr>
              <w:br/>
            </w:r>
            <w:r>
              <w:rPr>
                <w:sz w:val="18"/>
                <w:szCs w:val="18"/>
              </w:rPr>
              <w:br/>
              <w:t xml:space="preserve">Wedstrijd- en spelvormen waarin de leerlingen gelijktijdig techniek en </w:t>
            </w:r>
            <w:r w:rsidRPr="00850329">
              <w:rPr>
                <w:b/>
                <w:sz w:val="18"/>
                <w:szCs w:val="18"/>
              </w:rPr>
              <w:t xml:space="preserve">inzicht </w:t>
            </w:r>
            <w:r>
              <w:rPr>
                <w:sz w:val="18"/>
                <w:szCs w:val="18"/>
              </w:rPr>
              <w:t>verwerven.</w:t>
            </w:r>
            <w:r>
              <w:rPr>
                <w:sz w:val="18"/>
                <w:szCs w:val="18"/>
              </w:rPr>
              <w:br/>
            </w:r>
            <w:r>
              <w:rPr>
                <w:sz w:val="18"/>
                <w:szCs w:val="18"/>
              </w:rPr>
              <w:br/>
              <w:t xml:space="preserve">Spelinzicht verhogen </w:t>
            </w:r>
            <w:r w:rsidR="00A63569">
              <w:rPr>
                <w:sz w:val="18"/>
                <w:szCs w:val="18"/>
              </w:rPr>
              <w:t>via specifieke opdrachten of taken zowel aanvallend als verdedigd.</w:t>
            </w:r>
          </w:p>
        </w:tc>
        <w:tc>
          <w:tcPr>
            <w:tcW w:w="708" w:type="dxa"/>
          </w:tcPr>
          <w:p w:rsidR="00DC661F" w:rsidRPr="008B7FF6" w:rsidRDefault="00A63569" w:rsidP="00B20FA0">
            <w:pPr>
              <w:spacing w:before="80" w:after="80"/>
              <w:rPr>
                <w:sz w:val="18"/>
                <w:szCs w:val="18"/>
              </w:rPr>
            </w:pPr>
            <w:r>
              <w:rPr>
                <w:sz w:val="18"/>
                <w:szCs w:val="18"/>
              </w:rPr>
              <w:t>10</w:t>
            </w:r>
            <w:r>
              <w:rPr>
                <w:sz w:val="18"/>
                <w:szCs w:val="18"/>
              </w:rPr>
              <w:br/>
              <w:t>11</w:t>
            </w:r>
          </w:p>
        </w:tc>
        <w:tc>
          <w:tcPr>
            <w:tcW w:w="3119" w:type="dxa"/>
          </w:tcPr>
          <w:p w:rsidR="00DC661F" w:rsidRPr="008B7FF6" w:rsidRDefault="00A63569" w:rsidP="00B20FA0">
            <w:pPr>
              <w:spacing w:before="80" w:after="80"/>
              <w:rPr>
                <w:sz w:val="18"/>
                <w:szCs w:val="18"/>
              </w:rPr>
            </w:pPr>
            <w:r>
              <w:rPr>
                <w:sz w:val="18"/>
                <w:szCs w:val="18"/>
              </w:rPr>
              <w:t xml:space="preserve">Korfbal is uniek als enig volwaardig </w:t>
            </w:r>
            <w:proofErr w:type="spellStart"/>
            <w:r>
              <w:rPr>
                <w:sz w:val="18"/>
                <w:szCs w:val="18"/>
              </w:rPr>
              <w:t>doelspel</w:t>
            </w:r>
            <w:proofErr w:type="spellEnd"/>
            <w:r>
              <w:rPr>
                <w:sz w:val="18"/>
                <w:szCs w:val="18"/>
              </w:rPr>
              <w:t xml:space="preserve"> met gemengde teams (co-instructie).</w:t>
            </w:r>
            <w:r>
              <w:rPr>
                <w:sz w:val="18"/>
                <w:szCs w:val="18"/>
              </w:rPr>
              <w:br/>
            </w:r>
            <w:r>
              <w:rPr>
                <w:sz w:val="18"/>
                <w:szCs w:val="18"/>
              </w:rPr>
              <w:br/>
              <w:t>In team spelen is samenwerken.</w:t>
            </w:r>
            <w:r>
              <w:rPr>
                <w:sz w:val="18"/>
                <w:szCs w:val="18"/>
              </w:rPr>
              <w:br/>
            </w:r>
            <w:r>
              <w:rPr>
                <w:sz w:val="18"/>
                <w:szCs w:val="18"/>
              </w:rPr>
              <w:br/>
              <w:t>De bijdrage van elk teamlid is belangrijk.</w:t>
            </w:r>
            <w:r>
              <w:rPr>
                <w:sz w:val="18"/>
                <w:szCs w:val="18"/>
              </w:rPr>
              <w:br/>
            </w:r>
            <w:r>
              <w:rPr>
                <w:sz w:val="18"/>
                <w:szCs w:val="18"/>
              </w:rPr>
              <w:br/>
              <w:t>De verschillen tussen meisjes en jongens staan een optimale teamprestatie niet in de weg.</w:t>
            </w:r>
            <w:r>
              <w:rPr>
                <w:sz w:val="18"/>
                <w:szCs w:val="18"/>
              </w:rPr>
              <w:br/>
            </w:r>
            <w:r>
              <w:rPr>
                <w:sz w:val="18"/>
                <w:szCs w:val="18"/>
              </w:rPr>
              <w:br/>
              <w:t xml:space="preserve">De houding van de leerlingen bijsturen door in te grijpen in de situatie (beperkingen, </w:t>
            </w:r>
            <w:proofErr w:type="spellStart"/>
            <w:r>
              <w:rPr>
                <w:sz w:val="18"/>
                <w:szCs w:val="18"/>
              </w:rPr>
              <w:t>organisatie-vormen</w:t>
            </w:r>
            <w:proofErr w:type="spellEnd"/>
            <w:r>
              <w:rPr>
                <w:sz w:val="18"/>
                <w:szCs w:val="18"/>
              </w:rPr>
              <w:t>, ploegsamenstelling), door coaching en motivering, door rolverdeling.</w:t>
            </w:r>
            <w:r>
              <w:rPr>
                <w:sz w:val="18"/>
                <w:szCs w:val="18"/>
              </w:rPr>
              <w:br/>
            </w:r>
            <w:r>
              <w:rPr>
                <w:sz w:val="18"/>
                <w:szCs w:val="18"/>
              </w:rPr>
              <w:br/>
              <w:t>De accentuering van het aandeel van een leerling aan een teamprestatie werkt enorm motiverend.  Het is een bron van bewegingsvreugde en gezonde competitiebeleving.</w:t>
            </w:r>
            <w:r>
              <w:rPr>
                <w:sz w:val="18"/>
                <w:szCs w:val="18"/>
              </w:rPr>
              <w:br/>
            </w:r>
            <w:r>
              <w:rPr>
                <w:sz w:val="18"/>
                <w:szCs w:val="18"/>
              </w:rPr>
              <w:br/>
              <w:t>Regels en afspraken in verband met lichamelijk contact, bestraffing van fouten, aanmoedigen en belonen van fair-</w:t>
            </w:r>
            <w:proofErr w:type="spellStart"/>
            <w:r>
              <w:rPr>
                <w:sz w:val="18"/>
                <w:szCs w:val="18"/>
              </w:rPr>
              <w:t>play</w:t>
            </w:r>
            <w:proofErr w:type="spellEnd"/>
            <w:r>
              <w:rPr>
                <w:sz w:val="18"/>
                <w:szCs w:val="18"/>
              </w:rPr>
              <w:t>.</w:t>
            </w:r>
            <w:r>
              <w:rPr>
                <w:sz w:val="18"/>
                <w:szCs w:val="18"/>
              </w:rPr>
              <w:br/>
            </w:r>
            <w:r>
              <w:rPr>
                <w:sz w:val="18"/>
                <w:szCs w:val="18"/>
              </w:rPr>
              <w:br/>
              <w:t>Samen met de leerlingen een tornooi organiseren.</w:t>
            </w:r>
          </w:p>
        </w:tc>
        <w:tc>
          <w:tcPr>
            <w:tcW w:w="710" w:type="dxa"/>
          </w:tcPr>
          <w:p w:rsidR="00DC661F" w:rsidRPr="00D33388" w:rsidRDefault="00A63569" w:rsidP="00A63569">
            <w:pPr>
              <w:spacing w:before="80" w:after="80"/>
              <w:rPr>
                <w:sz w:val="18"/>
                <w:szCs w:val="18"/>
                <w:lang w:val="en-US"/>
              </w:rPr>
            </w:pPr>
            <w:r w:rsidRPr="00D33388">
              <w:rPr>
                <w:sz w:val="18"/>
                <w:szCs w:val="18"/>
                <w:lang w:val="en-US"/>
              </w:rPr>
              <w:t>5</w:t>
            </w:r>
            <w:r w:rsidRPr="00D33388">
              <w:rPr>
                <w:sz w:val="18"/>
                <w:szCs w:val="18"/>
                <w:lang w:val="en-US"/>
              </w:rPr>
              <w:br/>
              <w:t>6</w:t>
            </w:r>
            <w:r w:rsidRPr="00D33388">
              <w:rPr>
                <w:sz w:val="18"/>
                <w:szCs w:val="18"/>
                <w:lang w:val="en-US"/>
              </w:rPr>
              <w:br/>
              <w:t>ICO</w:t>
            </w:r>
            <w:r w:rsidRPr="00D33388">
              <w:rPr>
                <w:sz w:val="18"/>
                <w:szCs w:val="18"/>
                <w:lang w:val="en-US"/>
              </w:rPr>
              <w:br/>
            </w:r>
            <w:r w:rsidRPr="00D33388">
              <w:rPr>
                <w:sz w:val="18"/>
                <w:szCs w:val="18"/>
                <w:lang w:val="en-US"/>
              </w:rPr>
              <w:br/>
            </w:r>
            <w:proofErr w:type="spellStart"/>
            <w:r w:rsidRPr="00D33388">
              <w:rPr>
                <w:sz w:val="18"/>
                <w:szCs w:val="18"/>
                <w:lang w:val="en-US"/>
              </w:rPr>
              <w:t>ICO</w:t>
            </w:r>
            <w:proofErr w:type="spellEnd"/>
            <w:r w:rsidRPr="00D33388">
              <w:rPr>
                <w:sz w:val="18"/>
                <w:szCs w:val="18"/>
                <w:lang w:val="en-US"/>
              </w:rPr>
              <w:br/>
            </w:r>
            <w:r w:rsidRPr="00D33388">
              <w:rPr>
                <w:sz w:val="18"/>
                <w:szCs w:val="18"/>
                <w:lang w:val="en-US"/>
              </w:rPr>
              <w:br/>
            </w:r>
            <w:proofErr w:type="spellStart"/>
            <w:r w:rsidRPr="00D33388">
              <w:rPr>
                <w:sz w:val="18"/>
                <w:szCs w:val="18"/>
                <w:lang w:val="en-US"/>
              </w:rPr>
              <w:t>ICO</w:t>
            </w:r>
            <w:proofErr w:type="spellEnd"/>
            <w:r w:rsidRPr="00D33388">
              <w:rPr>
                <w:sz w:val="18"/>
                <w:szCs w:val="18"/>
                <w:lang w:val="en-US"/>
              </w:rPr>
              <w:br/>
            </w:r>
            <w:r w:rsidRPr="00D33388">
              <w:rPr>
                <w:sz w:val="18"/>
                <w:szCs w:val="18"/>
                <w:lang w:val="en-US"/>
              </w:rPr>
              <w:br/>
            </w:r>
            <w:r w:rsidRPr="00D33388">
              <w:rPr>
                <w:sz w:val="18"/>
                <w:szCs w:val="18"/>
                <w:lang w:val="en-US"/>
              </w:rPr>
              <w:br/>
              <w:t>25</w:t>
            </w:r>
            <w:r w:rsidRPr="00D33388">
              <w:rPr>
                <w:sz w:val="18"/>
                <w:szCs w:val="18"/>
                <w:lang w:val="en-US"/>
              </w:rPr>
              <w:br/>
              <w:t>ICO</w:t>
            </w:r>
            <w:r w:rsidRPr="00D33388">
              <w:rPr>
                <w:sz w:val="18"/>
                <w:szCs w:val="18"/>
                <w:lang w:val="en-US"/>
              </w:rPr>
              <w:br/>
            </w:r>
            <w:r w:rsidRPr="00D33388">
              <w:rPr>
                <w:sz w:val="18"/>
                <w:szCs w:val="18"/>
                <w:lang w:val="en-US"/>
              </w:rPr>
              <w:br/>
            </w:r>
            <w:r w:rsidRPr="00D33388">
              <w:rPr>
                <w:sz w:val="18"/>
                <w:szCs w:val="18"/>
                <w:lang w:val="en-US"/>
              </w:rPr>
              <w:br/>
            </w:r>
            <w:proofErr w:type="spellStart"/>
            <w:r w:rsidR="00D33388" w:rsidRPr="00D33388">
              <w:rPr>
                <w:sz w:val="18"/>
                <w:szCs w:val="18"/>
                <w:lang w:val="en-US"/>
              </w:rPr>
              <w:t>ICO</w:t>
            </w:r>
            <w:proofErr w:type="spellEnd"/>
            <w:r w:rsidR="00D33388" w:rsidRPr="00D33388">
              <w:rPr>
                <w:sz w:val="18"/>
                <w:szCs w:val="18"/>
                <w:lang w:val="en-US"/>
              </w:rPr>
              <w:br/>
              <w:t>TA.BE</w:t>
            </w:r>
            <w:r w:rsidR="00D33388" w:rsidRPr="00D33388">
              <w:rPr>
                <w:sz w:val="18"/>
                <w:szCs w:val="18"/>
                <w:lang w:val="en-US"/>
              </w:rPr>
              <w:br/>
            </w:r>
            <w:r w:rsidR="00D33388" w:rsidRPr="00D33388">
              <w:rPr>
                <w:sz w:val="18"/>
                <w:szCs w:val="18"/>
                <w:lang w:val="en-US"/>
              </w:rPr>
              <w:br/>
            </w:r>
            <w:r w:rsidR="00D33388" w:rsidRPr="00D33388">
              <w:rPr>
                <w:sz w:val="18"/>
                <w:szCs w:val="18"/>
                <w:lang w:val="en-US"/>
              </w:rPr>
              <w:br/>
            </w:r>
            <w:r w:rsidR="00D33388" w:rsidRPr="00D33388">
              <w:rPr>
                <w:sz w:val="18"/>
                <w:szCs w:val="18"/>
                <w:lang w:val="en-US"/>
              </w:rPr>
              <w:br/>
            </w:r>
            <w:r w:rsidR="00D33388" w:rsidRPr="00D33388">
              <w:rPr>
                <w:sz w:val="18"/>
                <w:szCs w:val="18"/>
                <w:lang w:val="en-US"/>
              </w:rPr>
              <w:br/>
            </w:r>
            <w:r w:rsidR="00D33388" w:rsidRPr="00D33388">
              <w:rPr>
                <w:sz w:val="18"/>
                <w:szCs w:val="18"/>
                <w:lang w:val="en-US"/>
              </w:rPr>
              <w:br/>
              <w:t>5</w:t>
            </w:r>
            <w:r w:rsidR="00D33388" w:rsidRPr="00D33388">
              <w:rPr>
                <w:sz w:val="18"/>
                <w:szCs w:val="18"/>
                <w:lang w:val="en-US"/>
              </w:rPr>
              <w:br/>
              <w:t>4</w:t>
            </w:r>
            <w:r w:rsidR="00D33388" w:rsidRPr="00D33388">
              <w:rPr>
                <w:sz w:val="18"/>
                <w:szCs w:val="18"/>
                <w:lang w:val="en-US"/>
              </w:rPr>
              <w:br/>
              <w:t>ICO</w:t>
            </w:r>
            <w:r w:rsidR="00D33388" w:rsidRPr="00D33388">
              <w:rPr>
                <w:sz w:val="18"/>
                <w:szCs w:val="18"/>
                <w:lang w:val="en-US"/>
              </w:rPr>
              <w:br/>
            </w:r>
            <w:r w:rsidR="00D33388" w:rsidRPr="00D33388">
              <w:rPr>
                <w:sz w:val="18"/>
                <w:szCs w:val="18"/>
                <w:lang w:val="en-US"/>
              </w:rPr>
              <w:br/>
            </w:r>
            <w:r w:rsidR="00D33388" w:rsidRPr="00D33388">
              <w:rPr>
                <w:sz w:val="18"/>
                <w:szCs w:val="18"/>
                <w:lang w:val="en-US"/>
              </w:rPr>
              <w:br/>
            </w:r>
            <w:r w:rsidR="00D33388" w:rsidRPr="00D33388">
              <w:rPr>
                <w:sz w:val="18"/>
                <w:szCs w:val="18"/>
                <w:lang w:val="en-US"/>
              </w:rPr>
              <w:br/>
            </w:r>
            <w:r w:rsidR="00D33388" w:rsidRPr="00D33388">
              <w:rPr>
                <w:sz w:val="18"/>
                <w:szCs w:val="18"/>
                <w:lang w:val="en-US"/>
              </w:rPr>
              <w:br/>
              <w:t>6</w:t>
            </w:r>
            <w:r w:rsidR="00D33388" w:rsidRPr="00D33388">
              <w:rPr>
                <w:sz w:val="18"/>
                <w:szCs w:val="18"/>
                <w:lang w:val="en-US"/>
              </w:rPr>
              <w:br/>
              <w:t>7</w:t>
            </w:r>
            <w:r w:rsidR="00D33388" w:rsidRPr="00D33388">
              <w:rPr>
                <w:sz w:val="18"/>
                <w:szCs w:val="18"/>
                <w:lang w:val="en-US"/>
              </w:rPr>
              <w:br/>
              <w:t>8</w:t>
            </w:r>
            <w:r w:rsidR="00D33388" w:rsidRPr="00D33388">
              <w:rPr>
                <w:sz w:val="18"/>
                <w:szCs w:val="18"/>
                <w:lang w:val="en-US"/>
              </w:rPr>
              <w:br/>
              <w:t>ICO</w:t>
            </w:r>
            <w:r w:rsidR="00D33388" w:rsidRPr="00D33388">
              <w:rPr>
                <w:sz w:val="18"/>
                <w:szCs w:val="18"/>
                <w:lang w:val="en-US"/>
              </w:rPr>
              <w:br/>
            </w:r>
            <w:r w:rsidR="00D33388" w:rsidRPr="00D33388">
              <w:rPr>
                <w:sz w:val="18"/>
                <w:szCs w:val="18"/>
                <w:lang w:val="en-US"/>
              </w:rPr>
              <w:br/>
              <w:t>ICO</w:t>
            </w:r>
          </w:p>
        </w:tc>
      </w:tr>
    </w:tbl>
    <w:p w:rsidR="00DC661F" w:rsidRPr="00D33388" w:rsidRDefault="00DC661F" w:rsidP="00DC661F">
      <w:pPr>
        <w:rPr>
          <w:lang w:val="en-US"/>
        </w:r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37"/>
      </w:tblGrid>
      <w:tr w:rsidR="00DC661F" w:rsidRPr="008B7FF6" w:rsidTr="00B20FA0">
        <w:tc>
          <w:tcPr>
            <w:tcW w:w="15844" w:type="dxa"/>
            <w:gridSpan w:val="8"/>
          </w:tcPr>
          <w:p w:rsidR="00DC661F" w:rsidRPr="008B7FF6" w:rsidRDefault="00DC661F" w:rsidP="00D33388">
            <w:pPr>
              <w:keepNext/>
              <w:spacing w:before="80" w:after="80"/>
              <w:outlineLvl w:val="2"/>
              <w:rPr>
                <w:rFonts w:cs="Arial"/>
                <w:bCs/>
                <w:i/>
                <w:szCs w:val="26"/>
              </w:rPr>
            </w:pPr>
            <w:bookmarkStart w:id="93" w:name="_Toc388956383"/>
            <w:bookmarkStart w:id="94" w:name="_Toc388956523"/>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4</w:t>
            </w:r>
            <w:r w:rsidRPr="008B7FF6">
              <w:rPr>
                <w:rFonts w:cs="Arial"/>
                <w:bCs/>
                <w:i/>
                <w:szCs w:val="26"/>
              </w:rPr>
              <w:tab/>
              <w:t xml:space="preserve">Vakonderdeel </w:t>
            </w:r>
            <w:r w:rsidR="00D33388">
              <w:rPr>
                <w:rFonts w:cs="Arial"/>
                <w:bCs/>
                <w:i/>
                <w:szCs w:val="26"/>
              </w:rPr>
              <w:t>Korfbal</w:t>
            </w:r>
            <w:bookmarkEnd w:id="93"/>
            <w:bookmarkEnd w:id="94"/>
          </w:p>
        </w:tc>
      </w:tr>
      <w:tr w:rsidR="00DC661F" w:rsidRPr="008B7FF6" w:rsidTr="00B20FA0">
        <w:tc>
          <w:tcPr>
            <w:tcW w:w="4219" w:type="dxa"/>
            <w:gridSpan w:val="2"/>
            <w:tcBorders>
              <w:top w:val="single" w:sz="4" w:space="0" w:color="auto"/>
            </w:tcBorders>
          </w:tcPr>
          <w:p w:rsidR="00DC661F" w:rsidRPr="008B7FF6" w:rsidRDefault="00DC661F" w:rsidP="00B20FA0">
            <w:pPr>
              <w:spacing w:before="80" w:after="80"/>
              <w:jc w:val="center"/>
              <w:rPr>
                <w:b/>
                <w:szCs w:val="20"/>
              </w:rPr>
            </w:pPr>
          </w:p>
        </w:tc>
        <w:tc>
          <w:tcPr>
            <w:tcW w:w="7796" w:type="dxa"/>
            <w:gridSpan w:val="4"/>
          </w:tcPr>
          <w:p w:rsidR="00DC661F" w:rsidRPr="008B7FF6" w:rsidRDefault="00DC661F" w:rsidP="00B20FA0">
            <w:pPr>
              <w:spacing w:before="80" w:after="80"/>
              <w:jc w:val="center"/>
              <w:rPr>
                <w:b/>
                <w:szCs w:val="20"/>
              </w:rPr>
            </w:pPr>
            <w:r w:rsidRPr="008B7FF6">
              <w:rPr>
                <w:b/>
                <w:szCs w:val="20"/>
              </w:rPr>
              <w:t>Motorische competenties</w:t>
            </w:r>
          </w:p>
        </w:tc>
        <w:tc>
          <w:tcPr>
            <w:tcW w:w="3829" w:type="dxa"/>
            <w:gridSpan w:val="2"/>
          </w:tcPr>
          <w:p w:rsidR="00DC661F" w:rsidRPr="008B7FF6" w:rsidRDefault="00DC661F" w:rsidP="00B20FA0">
            <w:pPr>
              <w:spacing w:before="80" w:after="80"/>
              <w:jc w:val="center"/>
              <w:rPr>
                <w:b/>
                <w:szCs w:val="20"/>
              </w:rPr>
            </w:pPr>
            <w:r w:rsidRPr="008B7FF6">
              <w:rPr>
                <w:b/>
                <w:szCs w:val="20"/>
              </w:rPr>
              <w:t>Sociaal functioneren en zelfconcept ontwikkelen</w:t>
            </w:r>
          </w:p>
        </w:tc>
      </w:tr>
      <w:tr w:rsidR="00DC661F" w:rsidRPr="008B7FF6" w:rsidTr="00B20FA0">
        <w:tc>
          <w:tcPr>
            <w:tcW w:w="3510" w:type="dxa"/>
            <w:tcBorders>
              <w:top w:val="single" w:sz="4" w:space="0" w:color="auto"/>
              <w:bottom w:val="nil"/>
            </w:tcBorders>
          </w:tcPr>
          <w:p w:rsidR="00DC661F" w:rsidRPr="008B7FF6" w:rsidRDefault="00DC661F" w:rsidP="00B20FA0">
            <w:pPr>
              <w:spacing w:before="80" w:after="80"/>
              <w:rPr>
                <w:sz w:val="18"/>
                <w:szCs w:val="18"/>
              </w:rPr>
            </w:pPr>
          </w:p>
        </w:tc>
        <w:tc>
          <w:tcPr>
            <w:tcW w:w="709" w:type="dxa"/>
          </w:tcPr>
          <w:p w:rsidR="00DC661F" w:rsidRPr="008B7FF6" w:rsidRDefault="00DC661F" w:rsidP="00B20FA0">
            <w:pPr>
              <w:spacing w:before="80" w:after="80"/>
              <w:rPr>
                <w:b/>
                <w:sz w:val="18"/>
                <w:szCs w:val="18"/>
              </w:rPr>
            </w:pPr>
            <w:r w:rsidRPr="008B7FF6">
              <w:rPr>
                <w:b/>
                <w:sz w:val="18"/>
                <w:szCs w:val="18"/>
              </w:rPr>
              <w:t>ET</w:t>
            </w:r>
          </w:p>
        </w:tc>
        <w:tc>
          <w:tcPr>
            <w:tcW w:w="2977" w:type="dxa"/>
          </w:tcPr>
          <w:p w:rsidR="00DC661F" w:rsidRPr="008B7FF6" w:rsidRDefault="00DC661F" w:rsidP="00B20FA0">
            <w:pPr>
              <w:spacing w:before="80" w:after="80"/>
              <w:jc w:val="center"/>
              <w:rPr>
                <w:b/>
                <w:sz w:val="18"/>
                <w:szCs w:val="18"/>
              </w:rPr>
            </w:pPr>
            <w:r w:rsidRPr="008B7FF6">
              <w:rPr>
                <w:b/>
                <w:sz w:val="18"/>
                <w:szCs w:val="18"/>
              </w:rPr>
              <w:t>Motorische vaardigheden</w:t>
            </w:r>
          </w:p>
        </w:tc>
        <w:tc>
          <w:tcPr>
            <w:tcW w:w="724" w:type="dxa"/>
          </w:tcPr>
          <w:p w:rsidR="00DC661F" w:rsidRPr="008B7FF6" w:rsidRDefault="00DC661F" w:rsidP="00B20FA0">
            <w:pPr>
              <w:spacing w:before="80" w:after="80"/>
              <w:rPr>
                <w:b/>
                <w:sz w:val="18"/>
                <w:szCs w:val="18"/>
              </w:rPr>
            </w:pPr>
            <w:r w:rsidRPr="008B7FF6">
              <w:rPr>
                <w:b/>
                <w:sz w:val="18"/>
                <w:szCs w:val="18"/>
              </w:rPr>
              <w:t>ET</w:t>
            </w:r>
          </w:p>
        </w:tc>
        <w:tc>
          <w:tcPr>
            <w:tcW w:w="3387" w:type="dxa"/>
          </w:tcPr>
          <w:p w:rsidR="00DC661F" w:rsidRPr="008B7FF6" w:rsidRDefault="00DC661F" w:rsidP="00B20FA0">
            <w:pPr>
              <w:spacing w:before="80" w:after="80"/>
              <w:jc w:val="center"/>
              <w:rPr>
                <w:b/>
                <w:sz w:val="18"/>
                <w:szCs w:val="18"/>
              </w:rPr>
            </w:pPr>
            <w:r w:rsidRPr="008B7FF6">
              <w:rPr>
                <w:b/>
                <w:sz w:val="18"/>
                <w:szCs w:val="18"/>
              </w:rPr>
              <w:t>Situatief denken en handelen</w:t>
            </w:r>
          </w:p>
        </w:tc>
        <w:tc>
          <w:tcPr>
            <w:tcW w:w="708" w:type="dxa"/>
          </w:tcPr>
          <w:p w:rsidR="00DC661F" w:rsidRPr="008B7FF6" w:rsidRDefault="00DC661F" w:rsidP="00B20FA0">
            <w:pPr>
              <w:spacing w:before="80" w:after="80"/>
              <w:rPr>
                <w:b/>
                <w:sz w:val="18"/>
                <w:szCs w:val="18"/>
              </w:rPr>
            </w:pPr>
            <w:r w:rsidRPr="008B7FF6">
              <w:rPr>
                <w:b/>
                <w:sz w:val="18"/>
                <w:szCs w:val="18"/>
              </w:rPr>
              <w:t>ET</w:t>
            </w:r>
          </w:p>
        </w:tc>
        <w:tc>
          <w:tcPr>
            <w:tcW w:w="3119" w:type="dxa"/>
          </w:tcPr>
          <w:p w:rsidR="00DC661F" w:rsidRPr="008B7FF6" w:rsidRDefault="00DC661F" w:rsidP="00B20FA0">
            <w:pPr>
              <w:spacing w:before="80" w:after="80"/>
              <w:rPr>
                <w:sz w:val="18"/>
                <w:szCs w:val="18"/>
              </w:rPr>
            </w:pPr>
          </w:p>
        </w:tc>
        <w:tc>
          <w:tcPr>
            <w:tcW w:w="710" w:type="dxa"/>
          </w:tcPr>
          <w:p w:rsidR="00DC661F" w:rsidRPr="008B7FF6" w:rsidRDefault="00DC661F" w:rsidP="00B20FA0">
            <w:pPr>
              <w:spacing w:before="80" w:after="80"/>
              <w:rPr>
                <w:b/>
                <w:sz w:val="18"/>
                <w:szCs w:val="18"/>
              </w:rPr>
            </w:pPr>
            <w:r w:rsidRPr="008B7FF6">
              <w:rPr>
                <w:b/>
                <w:sz w:val="18"/>
                <w:szCs w:val="18"/>
              </w:rPr>
              <w:t>ET</w:t>
            </w:r>
          </w:p>
        </w:tc>
      </w:tr>
      <w:tr w:rsidR="00DC661F" w:rsidRPr="008D705B" w:rsidTr="00B20FA0">
        <w:tc>
          <w:tcPr>
            <w:tcW w:w="3510" w:type="dxa"/>
            <w:tcBorders>
              <w:top w:val="nil"/>
            </w:tcBorders>
          </w:tcPr>
          <w:p w:rsidR="00DC661F" w:rsidRPr="008B7FF6" w:rsidRDefault="00DC661F" w:rsidP="00B20FA0">
            <w:pPr>
              <w:spacing w:before="80" w:after="80"/>
              <w:rPr>
                <w:sz w:val="18"/>
                <w:szCs w:val="18"/>
              </w:rPr>
            </w:pPr>
          </w:p>
        </w:tc>
        <w:tc>
          <w:tcPr>
            <w:tcW w:w="709" w:type="dxa"/>
          </w:tcPr>
          <w:p w:rsidR="00DC661F" w:rsidRPr="008B7FF6" w:rsidRDefault="00DC661F" w:rsidP="00B20FA0">
            <w:pPr>
              <w:spacing w:before="80" w:after="80"/>
              <w:rPr>
                <w:sz w:val="18"/>
                <w:szCs w:val="18"/>
              </w:rPr>
            </w:pPr>
          </w:p>
        </w:tc>
        <w:tc>
          <w:tcPr>
            <w:tcW w:w="2977" w:type="dxa"/>
          </w:tcPr>
          <w:p w:rsidR="00DC661F" w:rsidRPr="008B7FF6" w:rsidRDefault="00DC661F" w:rsidP="00B20FA0">
            <w:pPr>
              <w:spacing w:before="80" w:after="80"/>
              <w:rPr>
                <w:sz w:val="18"/>
                <w:szCs w:val="18"/>
              </w:rPr>
            </w:pPr>
          </w:p>
        </w:tc>
        <w:tc>
          <w:tcPr>
            <w:tcW w:w="724" w:type="dxa"/>
          </w:tcPr>
          <w:p w:rsidR="00DC661F" w:rsidRPr="008B7FF6" w:rsidRDefault="00DC661F" w:rsidP="00B20FA0">
            <w:pPr>
              <w:spacing w:before="80" w:after="80"/>
              <w:rPr>
                <w:sz w:val="18"/>
                <w:szCs w:val="18"/>
              </w:rPr>
            </w:pPr>
          </w:p>
        </w:tc>
        <w:tc>
          <w:tcPr>
            <w:tcW w:w="3387" w:type="dxa"/>
          </w:tcPr>
          <w:p w:rsidR="00DC661F" w:rsidRPr="008B7FF6" w:rsidRDefault="00DC661F" w:rsidP="00B20FA0">
            <w:pPr>
              <w:spacing w:before="80" w:after="80"/>
              <w:rPr>
                <w:sz w:val="18"/>
                <w:szCs w:val="18"/>
              </w:rPr>
            </w:pPr>
          </w:p>
        </w:tc>
        <w:tc>
          <w:tcPr>
            <w:tcW w:w="708" w:type="dxa"/>
          </w:tcPr>
          <w:p w:rsidR="00DC661F" w:rsidRPr="008B7FF6" w:rsidRDefault="00DC661F" w:rsidP="00B20FA0">
            <w:pPr>
              <w:spacing w:before="80" w:after="80"/>
              <w:rPr>
                <w:sz w:val="18"/>
                <w:szCs w:val="18"/>
              </w:rPr>
            </w:pPr>
          </w:p>
        </w:tc>
        <w:tc>
          <w:tcPr>
            <w:tcW w:w="3119" w:type="dxa"/>
          </w:tcPr>
          <w:p w:rsidR="00D33388" w:rsidRPr="008B7FF6" w:rsidRDefault="00D33388" w:rsidP="00D33388">
            <w:pPr>
              <w:spacing w:before="80" w:after="80"/>
              <w:rPr>
                <w:sz w:val="18"/>
                <w:szCs w:val="18"/>
              </w:rPr>
            </w:pPr>
            <w:r>
              <w:rPr>
                <w:sz w:val="18"/>
                <w:szCs w:val="18"/>
              </w:rPr>
              <w:t>Keuzemogelijkheden inbouwen, overleg organiseren.</w:t>
            </w:r>
            <w:r>
              <w:rPr>
                <w:sz w:val="18"/>
                <w:szCs w:val="18"/>
              </w:rPr>
              <w:br/>
            </w:r>
            <w:r>
              <w:rPr>
                <w:sz w:val="18"/>
                <w:szCs w:val="18"/>
              </w:rPr>
              <w:br/>
              <w:t>Verder bouwen op uitdagende opdrachten.</w:t>
            </w:r>
            <w:r>
              <w:rPr>
                <w:sz w:val="18"/>
                <w:szCs w:val="18"/>
              </w:rPr>
              <w:br/>
            </w:r>
            <w:r>
              <w:rPr>
                <w:sz w:val="18"/>
                <w:szCs w:val="18"/>
              </w:rPr>
              <w:br/>
              <w:t>Zelfbeoordeling introduceren (scorekaarten, evaluatiefiches, evaluatie van de vordering).</w:t>
            </w:r>
            <w:r>
              <w:rPr>
                <w:sz w:val="18"/>
                <w:szCs w:val="18"/>
              </w:rPr>
              <w:br/>
            </w:r>
            <w:r>
              <w:rPr>
                <w:sz w:val="18"/>
                <w:szCs w:val="18"/>
              </w:rPr>
              <w:br/>
              <w:t>Aandacht voor de houding winnaar-verliezer.</w:t>
            </w:r>
            <w:r>
              <w:rPr>
                <w:sz w:val="18"/>
                <w:szCs w:val="18"/>
              </w:rPr>
              <w:br/>
            </w:r>
            <w:r>
              <w:rPr>
                <w:sz w:val="18"/>
                <w:szCs w:val="18"/>
              </w:rPr>
              <w:br/>
              <w:t>Rol van een scheidsrechter.</w:t>
            </w:r>
            <w:r>
              <w:rPr>
                <w:sz w:val="18"/>
                <w:szCs w:val="18"/>
              </w:rPr>
              <w:br/>
            </w:r>
            <w:r>
              <w:rPr>
                <w:sz w:val="18"/>
                <w:szCs w:val="18"/>
              </w:rPr>
              <w:br/>
              <w:t>Leerlingen regelmatig het spel laten leiden.  Eigen houding tegenover de scheidsrechter bijsturen.</w:t>
            </w:r>
            <w:r>
              <w:rPr>
                <w:sz w:val="18"/>
                <w:szCs w:val="18"/>
              </w:rPr>
              <w:br/>
            </w:r>
            <w:r>
              <w:rPr>
                <w:sz w:val="18"/>
                <w:szCs w:val="18"/>
              </w:rPr>
              <w:br/>
              <w:t>Rol van de coach: leerlingen als leider laten optreden.</w:t>
            </w:r>
          </w:p>
        </w:tc>
        <w:tc>
          <w:tcPr>
            <w:tcW w:w="710" w:type="dxa"/>
          </w:tcPr>
          <w:p w:rsidR="00DC661F" w:rsidRPr="00D33388" w:rsidRDefault="00D33388" w:rsidP="00D33388">
            <w:pPr>
              <w:spacing w:before="80" w:after="80"/>
              <w:rPr>
                <w:sz w:val="18"/>
                <w:szCs w:val="18"/>
                <w:lang w:val="en-US"/>
              </w:rPr>
            </w:pPr>
            <w:r w:rsidRPr="00D33388">
              <w:rPr>
                <w:sz w:val="18"/>
                <w:szCs w:val="18"/>
                <w:lang w:val="en-US"/>
              </w:rPr>
              <w:t>TA.BE</w:t>
            </w:r>
            <w:r w:rsidRPr="00D33388">
              <w:rPr>
                <w:sz w:val="18"/>
                <w:szCs w:val="18"/>
                <w:lang w:val="en-US"/>
              </w:rPr>
              <w:br/>
            </w:r>
            <w:r w:rsidRPr="00D33388">
              <w:rPr>
                <w:sz w:val="18"/>
                <w:szCs w:val="18"/>
                <w:lang w:val="en-US"/>
              </w:rPr>
              <w:br/>
            </w:r>
            <w:r w:rsidRPr="00D33388">
              <w:rPr>
                <w:sz w:val="18"/>
                <w:szCs w:val="18"/>
                <w:lang w:val="en-US"/>
              </w:rPr>
              <w:br/>
              <w:t>23</w:t>
            </w:r>
            <w:r w:rsidRPr="00D33388">
              <w:rPr>
                <w:sz w:val="18"/>
                <w:szCs w:val="18"/>
                <w:lang w:val="en-US"/>
              </w:rPr>
              <w:br/>
            </w:r>
            <w:r w:rsidRPr="00D33388">
              <w:rPr>
                <w:sz w:val="18"/>
                <w:szCs w:val="18"/>
                <w:lang w:val="en-US"/>
              </w:rPr>
              <w:br/>
            </w:r>
            <w:r w:rsidRPr="00D33388">
              <w:rPr>
                <w:sz w:val="18"/>
                <w:szCs w:val="18"/>
                <w:lang w:val="en-US"/>
              </w:rPr>
              <w:br/>
              <w:t>TA.BE</w:t>
            </w:r>
            <w:r w:rsidRPr="00D33388">
              <w:rPr>
                <w:sz w:val="18"/>
                <w:szCs w:val="18"/>
                <w:lang w:val="en-US"/>
              </w:rPr>
              <w:br/>
            </w:r>
            <w:r w:rsidRPr="00D33388">
              <w:rPr>
                <w:sz w:val="18"/>
                <w:szCs w:val="18"/>
                <w:lang w:val="en-US"/>
              </w:rPr>
              <w:br/>
            </w:r>
            <w:r w:rsidRPr="00D33388">
              <w:rPr>
                <w:sz w:val="18"/>
                <w:szCs w:val="18"/>
                <w:lang w:val="en-US"/>
              </w:rPr>
              <w:br/>
            </w:r>
            <w:r w:rsidRPr="00D33388">
              <w:rPr>
                <w:sz w:val="18"/>
                <w:szCs w:val="18"/>
                <w:lang w:val="en-US"/>
              </w:rPr>
              <w:br/>
              <w:t>ICO</w:t>
            </w:r>
            <w:r w:rsidRPr="00D33388">
              <w:rPr>
                <w:sz w:val="18"/>
                <w:szCs w:val="18"/>
                <w:lang w:val="en-US"/>
              </w:rPr>
              <w:br/>
            </w:r>
            <w:r w:rsidRPr="00D33388">
              <w:rPr>
                <w:sz w:val="18"/>
                <w:szCs w:val="18"/>
                <w:lang w:val="en-US"/>
              </w:rPr>
              <w:br/>
            </w:r>
            <w:r w:rsidRPr="00D33388">
              <w:rPr>
                <w:sz w:val="18"/>
                <w:szCs w:val="18"/>
                <w:lang w:val="en-US"/>
              </w:rPr>
              <w:br/>
            </w:r>
            <w:proofErr w:type="spellStart"/>
            <w:r w:rsidRPr="00D33388">
              <w:rPr>
                <w:sz w:val="18"/>
                <w:szCs w:val="18"/>
                <w:lang w:val="en-US"/>
              </w:rPr>
              <w:t>ICO</w:t>
            </w:r>
            <w:proofErr w:type="spellEnd"/>
            <w:r w:rsidRPr="00D33388">
              <w:rPr>
                <w:sz w:val="18"/>
                <w:szCs w:val="18"/>
                <w:lang w:val="en-US"/>
              </w:rPr>
              <w:br/>
            </w:r>
            <w:r w:rsidRPr="00D33388">
              <w:rPr>
                <w:sz w:val="18"/>
                <w:szCs w:val="18"/>
                <w:lang w:val="en-US"/>
              </w:rPr>
              <w:br/>
            </w:r>
            <w:proofErr w:type="spellStart"/>
            <w:r w:rsidRPr="00D33388">
              <w:rPr>
                <w:sz w:val="18"/>
                <w:szCs w:val="18"/>
                <w:lang w:val="en-US"/>
              </w:rPr>
              <w:t>ICO</w:t>
            </w:r>
            <w:proofErr w:type="spellEnd"/>
            <w:r w:rsidRPr="00D33388">
              <w:rPr>
                <w:sz w:val="18"/>
                <w:szCs w:val="18"/>
                <w:lang w:val="en-US"/>
              </w:rPr>
              <w:br/>
              <w:t>TA.BE</w:t>
            </w:r>
            <w:r w:rsidRPr="00D33388">
              <w:rPr>
                <w:sz w:val="18"/>
                <w:szCs w:val="18"/>
                <w:lang w:val="en-US"/>
              </w:rPr>
              <w:br/>
            </w:r>
            <w:r w:rsidRPr="00D33388">
              <w:rPr>
                <w:sz w:val="18"/>
                <w:szCs w:val="18"/>
                <w:lang w:val="en-US"/>
              </w:rPr>
              <w:br/>
            </w:r>
            <w:r w:rsidRPr="00D33388">
              <w:rPr>
                <w:sz w:val="18"/>
                <w:szCs w:val="18"/>
                <w:lang w:val="en-US"/>
              </w:rPr>
              <w:br/>
              <w:t>TA.BE</w:t>
            </w:r>
          </w:p>
        </w:tc>
      </w:tr>
    </w:tbl>
    <w:p w:rsidR="00DC661F" w:rsidRDefault="00DC661F" w:rsidP="00DC661F">
      <w:pPr>
        <w:rPr>
          <w:lang w:val="en-US"/>
        </w:rPr>
      </w:pPr>
    </w:p>
    <w:p w:rsidR="00A53784" w:rsidRDefault="00A53784" w:rsidP="00DC661F">
      <w:pPr>
        <w:rPr>
          <w:lang w:val="en-US"/>
        </w:rPr>
      </w:pPr>
    </w:p>
    <w:p w:rsidR="00A53784" w:rsidRDefault="00A53784" w:rsidP="00DC661F">
      <w:pPr>
        <w:rPr>
          <w:lang w:val="en-US"/>
        </w:rPr>
      </w:pPr>
      <w:r w:rsidRPr="00A53784">
        <w:rPr>
          <w:b/>
          <w:lang w:val="en-US"/>
        </w:rPr>
        <w:t>VOET</w:t>
      </w:r>
      <w:r>
        <w:rPr>
          <w:lang w:val="en-US"/>
        </w:rPr>
        <w:t>: TA.BE:</w:t>
      </w:r>
    </w:p>
    <w:p w:rsidR="00A53784" w:rsidRPr="00A53784" w:rsidRDefault="00A53784" w:rsidP="00356CF3">
      <w:pPr>
        <w:pStyle w:val="Lijstalinea"/>
        <w:numPr>
          <w:ilvl w:val="0"/>
          <w:numId w:val="20"/>
        </w:numPr>
        <w:rPr>
          <w:sz w:val="20"/>
          <w:lang w:val="nl-BE"/>
        </w:rPr>
      </w:pPr>
      <w:r w:rsidRPr="00A53784">
        <w:rPr>
          <w:sz w:val="20"/>
          <w:lang w:val="nl-BE"/>
        </w:rPr>
        <w:t>schema van een bewegingsverloop, visuele vaststelling van een techniek, … laten noteren</w:t>
      </w:r>
    </w:p>
    <w:p w:rsidR="00A53784" w:rsidRDefault="00A53784" w:rsidP="00356CF3">
      <w:pPr>
        <w:pStyle w:val="Lijstalinea"/>
        <w:numPr>
          <w:ilvl w:val="0"/>
          <w:numId w:val="20"/>
        </w:numPr>
        <w:rPr>
          <w:sz w:val="20"/>
          <w:lang w:val="nl-BE"/>
        </w:rPr>
      </w:pPr>
      <w:r>
        <w:rPr>
          <w:sz w:val="20"/>
          <w:lang w:val="nl-BE"/>
        </w:rPr>
        <w:t>leerlingen die door omstandigheden niet deelnemen aan een les, kunnen activiteiten beschrijven in een schema zetten</w:t>
      </w:r>
    </w:p>
    <w:p w:rsidR="00A53784" w:rsidRPr="00715474" w:rsidRDefault="00A53784" w:rsidP="00356CF3">
      <w:pPr>
        <w:pStyle w:val="Lijstalinea"/>
        <w:numPr>
          <w:ilvl w:val="0"/>
          <w:numId w:val="20"/>
        </w:numPr>
        <w:rPr>
          <w:sz w:val="20"/>
          <w:lang w:val="nl-BE"/>
        </w:rPr>
        <w:sectPr w:rsidR="00A53784" w:rsidRPr="00715474" w:rsidSect="005201FB">
          <w:headerReference w:type="even" r:id="rId85"/>
          <w:headerReference w:type="default" r:id="rId86"/>
          <w:footerReference w:type="default" r:id="rId87"/>
          <w:headerReference w:type="first" r:id="rId88"/>
          <w:pgSz w:w="16838" w:h="11906" w:orient="landscape"/>
          <w:pgMar w:top="1418" w:right="567" w:bottom="1418" w:left="567" w:header="709" w:footer="709" w:gutter="0"/>
          <w:cols w:space="708"/>
          <w:docGrid w:linePitch="272"/>
        </w:sectPr>
      </w:pPr>
      <w:r>
        <w:rPr>
          <w:sz w:val="20"/>
          <w:lang w:val="nl-BE"/>
        </w:rPr>
        <w:t>aandacht voor verzorgd taalgebruik als kapitein, scheidrechter, tijdbewaker, organisator, verslaggever, … tijdens teamwork of bij overleg- en keuzemomenten</w:t>
      </w: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10"/>
      </w:tblGrid>
      <w:tr w:rsidR="00DC661F" w:rsidRPr="008B7FF6" w:rsidTr="00B20FA0">
        <w:tc>
          <w:tcPr>
            <w:tcW w:w="15844" w:type="dxa"/>
            <w:gridSpan w:val="8"/>
          </w:tcPr>
          <w:p w:rsidR="00DC661F" w:rsidRPr="008B7FF6" w:rsidRDefault="00DC661F" w:rsidP="00B40650">
            <w:pPr>
              <w:keepNext/>
              <w:spacing w:before="80" w:after="80"/>
              <w:outlineLvl w:val="2"/>
              <w:rPr>
                <w:rFonts w:cs="Arial"/>
                <w:bCs/>
                <w:i/>
                <w:szCs w:val="26"/>
              </w:rPr>
            </w:pPr>
            <w:bookmarkStart w:id="95" w:name="_Toc388956384"/>
            <w:bookmarkStart w:id="96" w:name="_Toc388956524"/>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5</w:t>
            </w:r>
            <w:r w:rsidRPr="008B7FF6">
              <w:rPr>
                <w:rFonts w:cs="Arial"/>
                <w:bCs/>
                <w:i/>
                <w:szCs w:val="26"/>
              </w:rPr>
              <w:tab/>
              <w:t xml:space="preserve">Vakonderdeel </w:t>
            </w:r>
            <w:r w:rsidR="00B40650">
              <w:rPr>
                <w:rFonts w:cs="Arial"/>
                <w:bCs/>
                <w:i/>
                <w:szCs w:val="26"/>
              </w:rPr>
              <w:t>Terugslagspelen</w:t>
            </w:r>
            <w:bookmarkEnd w:id="95"/>
            <w:bookmarkEnd w:id="96"/>
          </w:p>
        </w:tc>
      </w:tr>
      <w:tr w:rsidR="00DC661F" w:rsidRPr="008B7FF6" w:rsidTr="00B20FA0">
        <w:tc>
          <w:tcPr>
            <w:tcW w:w="4219" w:type="dxa"/>
            <w:gridSpan w:val="2"/>
            <w:tcBorders>
              <w:top w:val="single" w:sz="4" w:space="0" w:color="auto"/>
            </w:tcBorders>
          </w:tcPr>
          <w:p w:rsidR="00DC661F" w:rsidRPr="008B7FF6" w:rsidRDefault="00DC661F" w:rsidP="00B20FA0">
            <w:pPr>
              <w:spacing w:before="80" w:after="80"/>
              <w:jc w:val="center"/>
              <w:rPr>
                <w:b/>
                <w:szCs w:val="20"/>
              </w:rPr>
            </w:pPr>
            <w:r w:rsidRPr="008B7FF6">
              <w:rPr>
                <w:b/>
                <w:szCs w:val="20"/>
              </w:rPr>
              <w:t>Fitheid, gezonde en veilige levensstijl</w:t>
            </w:r>
          </w:p>
        </w:tc>
        <w:tc>
          <w:tcPr>
            <w:tcW w:w="7796" w:type="dxa"/>
            <w:gridSpan w:val="4"/>
          </w:tcPr>
          <w:p w:rsidR="00DC661F" w:rsidRPr="008B7FF6" w:rsidRDefault="00DC661F" w:rsidP="00B20FA0">
            <w:pPr>
              <w:spacing w:before="80" w:after="80"/>
              <w:jc w:val="center"/>
              <w:rPr>
                <w:b/>
                <w:szCs w:val="20"/>
              </w:rPr>
            </w:pPr>
            <w:r w:rsidRPr="008B7FF6">
              <w:rPr>
                <w:b/>
                <w:szCs w:val="20"/>
              </w:rPr>
              <w:t>Motorische competenties</w:t>
            </w:r>
          </w:p>
        </w:tc>
        <w:tc>
          <w:tcPr>
            <w:tcW w:w="3829" w:type="dxa"/>
            <w:gridSpan w:val="2"/>
          </w:tcPr>
          <w:p w:rsidR="00DC661F" w:rsidRPr="008B7FF6" w:rsidRDefault="00DC661F" w:rsidP="00B20FA0">
            <w:pPr>
              <w:spacing w:before="80" w:after="80"/>
              <w:jc w:val="center"/>
              <w:rPr>
                <w:b/>
                <w:szCs w:val="20"/>
              </w:rPr>
            </w:pPr>
            <w:r w:rsidRPr="008B7FF6">
              <w:rPr>
                <w:b/>
                <w:szCs w:val="20"/>
              </w:rPr>
              <w:t>Sociaal functioneren en zelfconcept ontwikkelen</w:t>
            </w:r>
          </w:p>
        </w:tc>
      </w:tr>
      <w:tr w:rsidR="00DC661F" w:rsidRPr="008B7FF6" w:rsidTr="00B20FA0">
        <w:tc>
          <w:tcPr>
            <w:tcW w:w="3510" w:type="dxa"/>
            <w:tcBorders>
              <w:top w:val="single" w:sz="4" w:space="0" w:color="auto"/>
              <w:bottom w:val="nil"/>
            </w:tcBorders>
          </w:tcPr>
          <w:p w:rsidR="00DC661F" w:rsidRPr="008B7FF6" w:rsidRDefault="00DC661F" w:rsidP="00B20FA0">
            <w:pPr>
              <w:spacing w:before="80" w:after="80"/>
              <w:rPr>
                <w:sz w:val="18"/>
                <w:szCs w:val="18"/>
              </w:rPr>
            </w:pPr>
          </w:p>
        </w:tc>
        <w:tc>
          <w:tcPr>
            <w:tcW w:w="709" w:type="dxa"/>
          </w:tcPr>
          <w:p w:rsidR="00DC661F" w:rsidRPr="008B7FF6" w:rsidRDefault="00DC661F" w:rsidP="00B20FA0">
            <w:pPr>
              <w:spacing w:before="80" w:after="80"/>
              <w:rPr>
                <w:b/>
                <w:sz w:val="18"/>
                <w:szCs w:val="18"/>
              </w:rPr>
            </w:pPr>
            <w:r w:rsidRPr="008B7FF6">
              <w:rPr>
                <w:b/>
                <w:sz w:val="18"/>
                <w:szCs w:val="18"/>
              </w:rPr>
              <w:t>ET</w:t>
            </w:r>
          </w:p>
        </w:tc>
        <w:tc>
          <w:tcPr>
            <w:tcW w:w="2977" w:type="dxa"/>
          </w:tcPr>
          <w:p w:rsidR="00DC661F" w:rsidRPr="008B7FF6" w:rsidRDefault="00DC661F" w:rsidP="00B20FA0">
            <w:pPr>
              <w:spacing w:before="80" w:after="80"/>
              <w:jc w:val="center"/>
              <w:rPr>
                <w:b/>
                <w:sz w:val="18"/>
                <w:szCs w:val="18"/>
              </w:rPr>
            </w:pPr>
            <w:r w:rsidRPr="008B7FF6">
              <w:rPr>
                <w:b/>
                <w:sz w:val="18"/>
                <w:szCs w:val="18"/>
              </w:rPr>
              <w:t>Motorische vaardigheden</w:t>
            </w:r>
          </w:p>
        </w:tc>
        <w:tc>
          <w:tcPr>
            <w:tcW w:w="724" w:type="dxa"/>
          </w:tcPr>
          <w:p w:rsidR="00DC661F" w:rsidRPr="008B7FF6" w:rsidRDefault="00DC661F" w:rsidP="00B20FA0">
            <w:pPr>
              <w:spacing w:before="80" w:after="80"/>
              <w:rPr>
                <w:b/>
                <w:sz w:val="18"/>
                <w:szCs w:val="18"/>
              </w:rPr>
            </w:pPr>
            <w:r w:rsidRPr="008B7FF6">
              <w:rPr>
                <w:b/>
                <w:sz w:val="18"/>
                <w:szCs w:val="18"/>
              </w:rPr>
              <w:t>ET</w:t>
            </w:r>
          </w:p>
        </w:tc>
        <w:tc>
          <w:tcPr>
            <w:tcW w:w="3387" w:type="dxa"/>
          </w:tcPr>
          <w:p w:rsidR="00DC661F" w:rsidRPr="008B7FF6" w:rsidRDefault="00DC661F" w:rsidP="00B20FA0">
            <w:pPr>
              <w:spacing w:before="80" w:after="80"/>
              <w:jc w:val="center"/>
              <w:rPr>
                <w:b/>
                <w:sz w:val="18"/>
                <w:szCs w:val="18"/>
              </w:rPr>
            </w:pPr>
            <w:r w:rsidRPr="008B7FF6">
              <w:rPr>
                <w:b/>
                <w:sz w:val="18"/>
                <w:szCs w:val="18"/>
              </w:rPr>
              <w:t>Situatief denken en handelen</w:t>
            </w:r>
          </w:p>
        </w:tc>
        <w:tc>
          <w:tcPr>
            <w:tcW w:w="708" w:type="dxa"/>
          </w:tcPr>
          <w:p w:rsidR="00DC661F" w:rsidRPr="008B7FF6" w:rsidRDefault="00DC661F" w:rsidP="00B20FA0">
            <w:pPr>
              <w:spacing w:before="80" w:after="80"/>
              <w:rPr>
                <w:b/>
                <w:sz w:val="18"/>
                <w:szCs w:val="18"/>
              </w:rPr>
            </w:pPr>
            <w:r w:rsidRPr="008B7FF6">
              <w:rPr>
                <w:b/>
                <w:sz w:val="18"/>
                <w:szCs w:val="18"/>
              </w:rPr>
              <w:t>ET</w:t>
            </w:r>
          </w:p>
        </w:tc>
        <w:tc>
          <w:tcPr>
            <w:tcW w:w="3119" w:type="dxa"/>
          </w:tcPr>
          <w:p w:rsidR="00DC661F" w:rsidRPr="008B7FF6" w:rsidRDefault="00DC661F" w:rsidP="00B20FA0">
            <w:pPr>
              <w:spacing w:before="80" w:after="80"/>
              <w:rPr>
                <w:sz w:val="18"/>
                <w:szCs w:val="18"/>
              </w:rPr>
            </w:pPr>
          </w:p>
        </w:tc>
        <w:tc>
          <w:tcPr>
            <w:tcW w:w="710" w:type="dxa"/>
          </w:tcPr>
          <w:p w:rsidR="00DC661F" w:rsidRPr="008B7FF6" w:rsidRDefault="00DC661F" w:rsidP="00B20FA0">
            <w:pPr>
              <w:spacing w:before="80" w:after="80"/>
              <w:rPr>
                <w:b/>
                <w:sz w:val="18"/>
                <w:szCs w:val="18"/>
              </w:rPr>
            </w:pPr>
            <w:r w:rsidRPr="008B7FF6">
              <w:rPr>
                <w:b/>
                <w:sz w:val="18"/>
                <w:szCs w:val="18"/>
              </w:rPr>
              <w:t>ET</w:t>
            </w:r>
          </w:p>
        </w:tc>
      </w:tr>
      <w:tr w:rsidR="00DC661F" w:rsidRPr="008B7FF6" w:rsidTr="00B20FA0">
        <w:tc>
          <w:tcPr>
            <w:tcW w:w="3510" w:type="dxa"/>
            <w:tcBorders>
              <w:top w:val="nil"/>
            </w:tcBorders>
          </w:tcPr>
          <w:p w:rsidR="00DC661F" w:rsidRPr="008B7FF6" w:rsidRDefault="00B40650" w:rsidP="00B20FA0">
            <w:pPr>
              <w:spacing w:before="80" w:after="80"/>
              <w:rPr>
                <w:sz w:val="18"/>
                <w:szCs w:val="18"/>
              </w:rPr>
            </w:pPr>
            <w:r>
              <w:rPr>
                <w:sz w:val="18"/>
                <w:szCs w:val="18"/>
              </w:rPr>
              <w:t>Conditionele prikkels onder vorm van intensieve spel- en wedstrijdvormen.</w:t>
            </w:r>
            <w:r>
              <w:rPr>
                <w:sz w:val="18"/>
                <w:szCs w:val="18"/>
              </w:rPr>
              <w:br/>
            </w:r>
            <w:r>
              <w:rPr>
                <w:sz w:val="18"/>
                <w:szCs w:val="18"/>
              </w:rPr>
              <w:br/>
              <w:t>Aangepaste opwarming voorzien om mogelijke kwetsuren te vermijden.</w:t>
            </w:r>
            <w:r w:rsidR="00212E04">
              <w:rPr>
                <w:sz w:val="18"/>
                <w:szCs w:val="18"/>
              </w:rPr>
              <w:br/>
            </w:r>
            <w:r w:rsidR="00212E04">
              <w:rPr>
                <w:sz w:val="18"/>
                <w:szCs w:val="18"/>
              </w:rPr>
              <w:br/>
            </w:r>
            <w:r w:rsidR="00212E04">
              <w:rPr>
                <w:sz w:val="18"/>
                <w:szCs w:val="18"/>
              </w:rPr>
              <w:br/>
              <w:t>Spelregels kennen om correct en veilig de betrokken sport te beoefenen.</w:t>
            </w:r>
            <w:r w:rsidR="00212E04">
              <w:rPr>
                <w:sz w:val="18"/>
                <w:szCs w:val="18"/>
              </w:rPr>
              <w:br/>
            </w:r>
            <w:r w:rsidR="00212E04">
              <w:rPr>
                <w:sz w:val="18"/>
                <w:szCs w:val="18"/>
              </w:rPr>
              <w:br/>
              <w:t xml:space="preserve">Regels bij </w:t>
            </w:r>
            <w:proofErr w:type="spellStart"/>
            <w:r w:rsidR="00212E04">
              <w:rPr>
                <w:sz w:val="18"/>
                <w:szCs w:val="18"/>
              </w:rPr>
              <w:t>structuratiespelen</w:t>
            </w:r>
            <w:proofErr w:type="spellEnd"/>
            <w:r w:rsidR="00212E04">
              <w:rPr>
                <w:sz w:val="18"/>
                <w:szCs w:val="18"/>
              </w:rPr>
              <w:t xml:space="preserve"> aanpassen aan de accommodatie (bezetting per terrein) en het niveau van de spelers.</w:t>
            </w:r>
            <w:r w:rsidR="00212E04">
              <w:rPr>
                <w:sz w:val="18"/>
                <w:szCs w:val="18"/>
              </w:rPr>
              <w:br/>
            </w:r>
            <w:r w:rsidR="00212E04">
              <w:rPr>
                <w:sz w:val="18"/>
                <w:szCs w:val="18"/>
              </w:rPr>
              <w:br/>
              <w:t>Afspraken en regels naleven om kwetsuren te vermijden.</w:t>
            </w:r>
            <w:r w:rsidR="00212E04">
              <w:rPr>
                <w:sz w:val="18"/>
                <w:szCs w:val="18"/>
              </w:rPr>
              <w:br/>
            </w:r>
            <w:r w:rsidR="00212E04">
              <w:rPr>
                <w:sz w:val="18"/>
                <w:szCs w:val="18"/>
              </w:rPr>
              <w:br/>
            </w:r>
            <w:r w:rsidR="00821B14">
              <w:rPr>
                <w:sz w:val="18"/>
                <w:szCs w:val="18"/>
              </w:rPr>
              <w:br/>
            </w:r>
            <w:r w:rsidR="00212E04">
              <w:rPr>
                <w:sz w:val="18"/>
                <w:szCs w:val="18"/>
              </w:rPr>
              <w:t>Aangepast schoeisel en kledij om veilig te sporten.</w:t>
            </w:r>
          </w:p>
        </w:tc>
        <w:tc>
          <w:tcPr>
            <w:tcW w:w="709" w:type="dxa"/>
          </w:tcPr>
          <w:p w:rsidR="00DC661F" w:rsidRPr="008B7FF6" w:rsidRDefault="00212E04" w:rsidP="00B20FA0">
            <w:pPr>
              <w:spacing w:before="80" w:after="80"/>
              <w:rPr>
                <w:sz w:val="18"/>
                <w:szCs w:val="18"/>
              </w:rPr>
            </w:pPr>
            <w:r>
              <w:rPr>
                <w:sz w:val="18"/>
                <w:szCs w:val="18"/>
              </w:rPr>
              <w:t>20</w:t>
            </w:r>
            <w:r>
              <w:rPr>
                <w:sz w:val="18"/>
                <w:szCs w:val="18"/>
              </w:rPr>
              <w:br/>
              <w:t>22</w:t>
            </w:r>
            <w:r>
              <w:rPr>
                <w:sz w:val="18"/>
                <w:szCs w:val="18"/>
              </w:rPr>
              <w:br/>
            </w:r>
            <w:r>
              <w:rPr>
                <w:sz w:val="18"/>
                <w:szCs w:val="18"/>
              </w:rPr>
              <w:br/>
              <w:t>18</w:t>
            </w:r>
            <w:r>
              <w:rPr>
                <w:sz w:val="18"/>
                <w:szCs w:val="18"/>
              </w:rPr>
              <w:br/>
              <w:t>20</w:t>
            </w:r>
            <w:r>
              <w:rPr>
                <w:sz w:val="18"/>
                <w:szCs w:val="18"/>
              </w:rPr>
              <w:br/>
              <w:t>22</w:t>
            </w:r>
            <w:r>
              <w:rPr>
                <w:sz w:val="18"/>
                <w:szCs w:val="18"/>
              </w:rPr>
              <w:br/>
            </w:r>
            <w:r>
              <w:rPr>
                <w:sz w:val="18"/>
                <w:szCs w:val="18"/>
              </w:rPr>
              <w:br/>
              <w:t>1</w:t>
            </w:r>
            <w:r>
              <w:rPr>
                <w:sz w:val="18"/>
                <w:szCs w:val="18"/>
              </w:rPr>
              <w:br/>
              <w:t>*14</w:t>
            </w:r>
            <w:r>
              <w:rPr>
                <w:sz w:val="18"/>
                <w:szCs w:val="18"/>
              </w:rPr>
              <w:br/>
            </w:r>
            <w:r>
              <w:rPr>
                <w:sz w:val="18"/>
                <w:szCs w:val="18"/>
              </w:rPr>
              <w:br/>
              <w:t>1</w:t>
            </w:r>
            <w:r>
              <w:rPr>
                <w:sz w:val="18"/>
                <w:szCs w:val="18"/>
              </w:rPr>
              <w:br/>
              <w:t>2£*14</w:t>
            </w:r>
            <w:r>
              <w:rPr>
                <w:sz w:val="18"/>
                <w:szCs w:val="18"/>
              </w:rPr>
              <w:br/>
            </w:r>
            <w:r>
              <w:rPr>
                <w:sz w:val="18"/>
                <w:szCs w:val="18"/>
              </w:rPr>
              <w:br/>
            </w:r>
            <w:r>
              <w:rPr>
                <w:sz w:val="18"/>
                <w:szCs w:val="18"/>
              </w:rPr>
              <w:br/>
              <w:t>1</w:t>
            </w:r>
            <w:r>
              <w:rPr>
                <w:sz w:val="18"/>
                <w:szCs w:val="18"/>
              </w:rPr>
              <w:br/>
            </w:r>
            <w:r>
              <w:rPr>
                <w:sz w:val="18"/>
                <w:szCs w:val="18"/>
              </w:rPr>
              <w:br/>
            </w:r>
            <w:r>
              <w:rPr>
                <w:sz w:val="18"/>
                <w:szCs w:val="18"/>
              </w:rPr>
              <w:br/>
            </w:r>
            <w:r w:rsidR="00821B14">
              <w:rPr>
                <w:sz w:val="18"/>
                <w:szCs w:val="18"/>
              </w:rPr>
              <w:br/>
            </w:r>
            <w:r>
              <w:rPr>
                <w:sz w:val="18"/>
                <w:szCs w:val="18"/>
              </w:rPr>
              <w:t>18</w:t>
            </w:r>
            <w:r>
              <w:rPr>
                <w:sz w:val="18"/>
                <w:szCs w:val="18"/>
              </w:rPr>
              <w:br/>
              <w:t>16</w:t>
            </w:r>
            <w:r>
              <w:rPr>
                <w:sz w:val="18"/>
                <w:szCs w:val="18"/>
              </w:rPr>
              <w:br/>
              <w:t>19</w:t>
            </w:r>
          </w:p>
        </w:tc>
        <w:tc>
          <w:tcPr>
            <w:tcW w:w="2977" w:type="dxa"/>
          </w:tcPr>
          <w:p w:rsidR="00DC661F" w:rsidRPr="008B7FF6" w:rsidRDefault="00CE198A" w:rsidP="00715474">
            <w:pPr>
              <w:tabs>
                <w:tab w:val="left" w:pos="176"/>
                <w:tab w:val="left" w:pos="884"/>
                <w:tab w:val="left" w:pos="1026"/>
              </w:tabs>
              <w:spacing w:before="80" w:after="80"/>
              <w:rPr>
                <w:sz w:val="18"/>
                <w:szCs w:val="18"/>
              </w:rPr>
            </w:pPr>
            <w:r>
              <w:rPr>
                <w:sz w:val="18"/>
                <w:szCs w:val="18"/>
              </w:rPr>
              <w:t>Verbeteren van coördinatie</w:t>
            </w:r>
            <w:r w:rsidR="00821B14">
              <w:rPr>
                <w:sz w:val="18"/>
                <w:szCs w:val="18"/>
              </w:rPr>
              <w:t>, voetenwerk en plaatsing d.m.v.:</w:t>
            </w:r>
            <w:r w:rsidR="00821B14">
              <w:rPr>
                <w:sz w:val="18"/>
                <w:szCs w:val="18"/>
              </w:rPr>
              <w:br/>
              <w:t>-</w:t>
            </w:r>
            <w:r w:rsidR="00821B14">
              <w:rPr>
                <w:sz w:val="18"/>
                <w:szCs w:val="18"/>
              </w:rPr>
              <w:tab/>
              <w:t xml:space="preserve">minispelen, </w:t>
            </w:r>
            <w:proofErr w:type="spellStart"/>
            <w:r w:rsidR="00821B14">
              <w:rPr>
                <w:sz w:val="18"/>
                <w:szCs w:val="18"/>
              </w:rPr>
              <w:t>structuratiespelen</w:t>
            </w:r>
            <w:proofErr w:type="spellEnd"/>
            <w:r w:rsidR="00821B14">
              <w:rPr>
                <w:sz w:val="18"/>
                <w:szCs w:val="18"/>
              </w:rPr>
              <w:br/>
              <w:t>-</w:t>
            </w:r>
            <w:r w:rsidR="00821B14">
              <w:rPr>
                <w:sz w:val="18"/>
                <w:szCs w:val="18"/>
              </w:rPr>
              <w:tab/>
              <w:t>variatie in gebruikte materialen</w:t>
            </w:r>
            <w:r w:rsidR="00821B14">
              <w:rPr>
                <w:sz w:val="18"/>
                <w:szCs w:val="18"/>
              </w:rPr>
              <w:br/>
              <w:t>-</w:t>
            </w:r>
            <w:r w:rsidR="00821B14">
              <w:rPr>
                <w:sz w:val="18"/>
                <w:szCs w:val="18"/>
              </w:rPr>
              <w:tab/>
              <w:t>slagen</w:t>
            </w:r>
            <w:r w:rsidR="00715474">
              <w:rPr>
                <w:sz w:val="18"/>
                <w:szCs w:val="18"/>
              </w:rPr>
              <w:t xml:space="preserve">: </w:t>
            </w:r>
            <w:r w:rsidR="00715474">
              <w:rPr>
                <w:sz w:val="18"/>
                <w:szCs w:val="18"/>
              </w:rPr>
              <w:tab/>
              <w:t>-</w:t>
            </w:r>
            <w:r w:rsidR="00715474">
              <w:rPr>
                <w:sz w:val="18"/>
                <w:szCs w:val="18"/>
              </w:rPr>
              <w:tab/>
              <w:t>uit st</w:t>
            </w:r>
            <w:r w:rsidR="00821B14">
              <w:rPr>
                <w:sz w:val="18"/>
                <w:szCs w:val="18"/>
              </w:rPr>
              <w:t>and</w:t>
            </w:r>
            <w:r w:rsidR="00821B14">
              <w:rPr>
                <w:sz w:val="18"/>
                <w:szCs w:val="18"/>
              </w:rPr>
              <w:br/>
            </w:r>
            <w:r w:rsidR="00821B14">
              <w:rPr>
                <w:sz w:val="18"/>
                <w:szCs w:val="18"/>
              </w:rPr>
              <w:tab/>
            </w:r>
            <w:r w:rsidR="00821B14">
              <w:rPr>
                <w:sz w:val="18"/>
                <w:szCs w:val="18"/>
              </w:rPr>
              <w:tab/>
              <w:t>-</w:t>
            </w:r>
            <w:r w:rsidR="00821B14">
              <w:rPr>
                <w:sz w:val="18"/>
                <w:szCs w:val="18"/>
              </w:rPr>
              <w:tab/>
              <w:t>na verplaatsing</w:t>
            </w:r>
            <w:r w:rsidR="00821B14">
              <w:rPr>
                <w:sz w:val="18"/>
                <w:szCs w:val="18"/>
              </w:rPr>
              <w:br/>
            </w:r>
            <w:r w:rsidR="00821B14">
              <w:rPr>
                <w:sz w:val="18"/>
                <w:szCs w:val="18"/>
              </w:rPr>
              <w:br/>
            </w:r>
            <w:r w:rsidR="00821B14">
              <w:rPr>
                <w:sz w:val="18"/>
                <w:szCs w:val="18"/>
              </w:rPr>
              <w:br/>
            </w:r>
            <w:r w:rsidR="00821B14">
              <w:rPr>
                <w:sz w:val="18"/>
                <w:szCs w:val="18"/>
              </w:rPr>
              <w:br/>
            </w:r>
            <w:r w:rsidR="00541D97">
              <w:rPr>
                <w:sz w:val="18"/>
                <w:szCs w:val="18"/>
              </w:rPr>
              <w:t>Inoefenen van slagenreeksen per twee.  Nadruk op basishouding, verplaatsing, techniek.</w:t>
            </w:r>
          </w:p>
        </w:tc>
        <w:tc>
          <w:tcPr>
            <w:tcW w:w="724" w:type="dxa"/>
          </w:tcPr>
          <w:p w:rsidR="00DC661F" w:rsidRPr="008B7FF6" w:rsidRDefault="00541D97" w:rsidP="00541D97">
            <w:pPr>
              <w:spacing w:before="80" w:after="80"/>
              <w:rPr>
                <w:sz w:val="18"/>
                <w:szCs w:val="18"/>
              </w:rPr>
            </w:pPr>
            <w:r>
              <w:rPr>
                <w:sz w:val="18"/>
                <w:szCs w:val="18"/>
              </w:rPr>
              <w:t>4</w:t>
            </w:r>
            <w:r>
              <w:rPr>
                <w:sz w:val="18"/>
                <w:szCs w:val="18"/>
              </w:rPr>
              <w:br/>
              <w:t>9</w:t>
            </w:r>
            <w:r>
              <w:rPr>
                <w:sz w:val="18"/>
                <w:szCs w:val="18"/>
              </w:rPr>
              <w:br/>
            </w:r>
            <w:r>
              <w:rPr>
                <w:sz w:val="18"/>
                <w:szCs w:val="18"/>
              </w:rPr>
              <w:br/>
            </w:r>
            <w:r>
              <w:rPr>
                <w:sz w:val="18"/>
                <w:szCs w:val="18"/>
              </w:rPr>
              <w:br/>
            </w:r>
            <w:r>
              <w:rPr>
                <w:sz w:val="18"/>
                <w:szCs w:val="18"/>
              </w:rPr>
              <w:br/>
            </w:r>
            <w:r>
              <w:rPr>
                <w:sz w:val="18"/>
                <w:szCs w:val="18"/>
              </w:rPr>
              <w:br/>
            </w:r>
            <w:r>
              <w:rPr>
                <w:sz w:val="18"/>
                <w:szCs w:val="18"/>
              </w:rPr>
              <w:br/>
              <w:t>4</w:t>
            </w:r>
            <w:r>
              <w:rPr>
                <w:sz w:val="18"/>
                <w:szCs w:val="18"/>
              </w:rPr>
              <w:br/>
              <w:t>10</w:t>
            </w:r>
            <w:r>
              <w:rPr>
                <w:sz w:val="18"/>
                <w:szCs w:val="18"/>
              </w:rPr>
              <w:br/>
              <w:t>12</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4</w:t>
            </w:r>
            <w:r>
              <w:rPr>
                <w:sz w:val="18"/>
                <w:szCs w:val="18"/>
              </w:rPr>
              <w:br/>
              <w:t>10</w:t>
            </w:r>
            <w:r>
              <w:rPr>
                <w:sz w:val="18"/>
                <w:szCs w:val="18"/>
              </w:rPr>
              <w:br/>
              <w:t>12</w:t>
            </w:r>
          </w:p>
        </w:tc>
        <w:tc>
          <w:tcPr>
            <w:tcW w:w="3387" w:type="dxa"/>
          </w:tcPr>
          <w:p w:rsidR="00DC661F" w:rsidRPr="008B7FF6" w:rsidRDefault="00067587" w:rsidP="00067587">
            <w:pPr>
              <w:spacing w:before="80" w:after="80"/>
              <w:rPr>
                <w:sz w:val="18"/>
                <w:szCs w:val="18"/>
              </w:rPr>
            </w:pPr>
            <w:r>
              <w:rPr>
                <w:sz w:val="18"/>
                <w:szCs w:val="18"/>
              </w:rPr>
              <w:t>Uitdagingen creëren zodat de leerlingen zelf moeten nadenken om een oplossing te vinden.</w:t>
            </w:r>
            <w:r>
              <w:rPr>
                <w:sz w:val="18"/>
                <w:szCs w:val="18"/>
              </w:rPr>
              <w:br/>
            </w:r>
            <w:r>
              <w:rPr>
                <w:sz w:val="18"/>
                <w:szCs w:val="18"/>
              </w:rPr>
              <w:br/>
            </w:r>
            <w:r>
              <w:rPr>
                <w:sz w:val="18"/>
                <w:szCs w:val="18"/>
              </w:rPr>
              <w:br/>
            </w:r>
            <w:r>
              <w:rPr>
                <w:sz w:val="18"/>
                <w:szCs w:val="18"/>
              </w:rPr>
              <w:br/>
            </w:r>
            <w:r>
              <w:rPr>
                <w:sz w:val="18"/>
                <w:szCs w:val="18"/>
              </w:rPr>
              <w:br/>
              <w:t>Moeilijkheidsgraad variëren in functie van het niveau van de leerlingen.</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Tactisch de voor- en nadelen van een bepaalde slagvolgorde leren ondervinden.</w:t>
            </w:r>
          </w:p>
        </w:tc>
        <w:tc>
          <w:tcPr>
            <w:tcW w:w="708" w:type="dxa"/>
          </w:tcPr>
          <w:p w:rsidR="00DC661F" w:rsidRPr="008B7FF6" w:rsidRDefault="00067587" w:rsidP="00B20FA0">
            <w:pPr>
              <w:spacing w:before="80" w:after="80"/>
              <w:rPr>
                <w:sz w:val="18"/>
                <w:szCs w:val="18"/>
              </w:rPr>
            </w:pPr>
            <w:r>
              <w:rPr>
                <w:sz w:val="18"/>
                <w:szCs w:val="18"/>
              </w:rPr>
              <w:t>3</w:t>
            </w:r>
            <w:r>
              <w:rPr>
                <w:sz w:val="18"/>
                <w:szCs w:val="18"/>
              </w:rPr>
              <w:br/>
              <w:t>4</w:t>
            </w:r>
            <w:r>
              <w:rPr>
                <w:sz w:val="18"/>
                <w:szCs w:val="18"/>
              </w:rPr>
              <w:br/>
              <w:t>5</w:t>
            </w:r>
            <w:r>
              <w:rPr>
                <w:sz w:val="18"/>
                <w:szCs w:val="18"/>
              </w:rPr>
              <w:br/>
              <w:t>7</w:t>
            </w:r>
            <w:r>
              <w:rPr>
                <w:sz w:val="18"/>
                <w:szCs w:val="18"/>
              </w:rPr>
              <w:br/>
            </w:r>
            <w:r>
              <w:rPr>
                <w:sz w:val="18"/>
                <w:szCs w:val="18"/>
              </w:rPr>
              <w:br/>
            </w:r>
            <w:r>
              <w:rPr>
                <w:sz w:val="18"/>
                <w:szCs w:val="18"/>
              </w:rPr>
              <w:br/>
            </w:r>
            <w:r>
              <w:rPr>
                <w:sz w:val="18"/>
                <w:szCs w:val="18"/>
              </w:rPr>
              <w:br/>
              <w:t>7</w:t>
            </w:r>
            <w:r>
              <w:rPr>
                <w:sz w:val="18"/>
                <w:szCs w:val="18"/>
              </w:rPr>
              <w:br/>
              <w:t>8</w:t>
            </w:r>
            <w:r>
              <w:rPr>
                <w:sz w:val="18"/>
                <w:szCs w:val="18"/>
              </w:rPr>
              <w:br/>
              <w:t>10</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7</w:t>
            </w:r>
            <w:r>
              <w:rPr>
                <w:sz w:val="18"/>
                <w:szCs w:val="18"/>
              </w:rPr>
              <w:br/>
              <w:t>8</w:t>
            </w:r>
          </w:p>
        </w:tc>
        <w:tc>
          <w:tcPr>
            <w:tcW w:w="3119" w:type="dxa"/>
          </w:tcPr>
          <w:p w:rsidR="00DC661F" w:rsidRPr="008B7FF6" w:rsidRDefault="00067587" w:rsidP="00B20FA0">
            <w:pPr>
              <w:spacing w:before="80" w:after="80"/>
              <w:rPr>
                <w:sz w:val="18"/>
                <w:szCs w:val="18"/>
              </w:rPr>
            </w:pPr>
            <w:r>
              <w:rPr>
                <w:sz w:val="18"/>
                <w:szCs w:val="18"/>
              </w:rPr>
              <w:t>Doen inzien en ondervinden dat individuele motorische basisvaardigheden verwerven, essentieel is in elk terugslagspel.</w:t>
            </w:r>
            <w:r>
              <w:rPr>
                <w:sz w:val="18"/>
                <w:szCs w:val="18"/>
              </w:rPr>
              <w:br/>
              <w:t>Spelvreugde verhoogt door de techniekverbetering.</w:t>
            </w:r>
            <w:r>
              <w:rPr>
                <w:sz w:val="18"/>
                <w:szCs w:val="18"/>
              </w:rPr>
              <w:br/>
            </w:r>
            <w:r>
              <w:rPr>
                <w:sz w:val="18"/>
                <w:szCs w:val="18"/>
              </w:rPr>
              <w:br/>
              <w:t>Het belang benadrukken van de aangever.  Hij bepaalt in belangrijke mate het lukken of mislukken van de oefening.</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Kennen spelen met en tegen vaardige en minder vaardige medeleerlingen.</w:t>
            </w:r>
          </w:p>
        </w:tc>
        <w:tc>
          <w:tcPr>
            <w:tcW w:w="710" w:type="dxa"/>
          </w:tcPr>
          <w:p w:rsidR="00DC661F" w:rsidRPr="005C6ADE" w:rsidRDefault="00067587" w:rsidP="00B20FA0">
            <w:pPr>
              <w:spacing w:before="80" w:after="80"/>
              <w:rPr>
                <w:sz w:val="18"/>
                <w:szCs w:val="18"/>
              </w:rPr>
            </w:pPr>
            <w:r>
              <w:rPr>
                <w:sz w:val="18"/>
                <w:szCs w:val="18"/>
              </w:rPr>
              <w:t>6</w:t>
            </w:r>
            <w:r>
              <w:rPr>
                <w:sz w:val="18"/>
                <w:szCs w:val="18"/>
              </w:rPr>
              <w:br/>
              <w:t>7</w:t>
            </w:r>
            <w:r>
              <w:rPr>
                <w:sz w:val="18"/>
                <w:szCs w:val="18"/>
              </w:rPr>
              <w:br/>
              <w:t>8</w:t>
            </w:r>
            <w:r>
              <w:rPr>
                <w:sz w:val="18"/>
                <w:szCs w:val="18"/>
              </w:rPr>
              <w:br/>
              <w:t>10</w:t>
            </w:r>
            <w:r>
              <w:rPr>
                <w:sz w:val="18"/>
                <w:szCs w:val="18"/>
              </w:rPr>
              <w:br/>
            </w:r>
            <w:r>
              <w:rPr>
                <w:sz w:val="18"/>
                <w:szCs w:val="18"/>
              </w:rPr>
              <w:br/>
            </w:r>
            <w:r>
              <w:rPr>
                <w:sz w:val="18"/>
                <w:szCs w:val="18"/>
              </w:rPr>
              <w:br/>
            </w:r>
            <w:r>
              <w:rPr>
                <w:sz w:val="18"/>
                <w:szCs w:val="18"/>
              </w:rPr>
              <w:br/>
              <w:t>2</w:t>
            </w:r>
            <w:r>
              <w:rPr>
                <w:sz w:val="18"/>
                <w:szCs w:val="18"/>
              </w:rPr>
              <w:br/>
              <w:t>6</w:t>
            </w:r>
            <w:r>
              <w:rPr>
                <w:sz w:val="18"/>
                <w:szCs w:val="18"/>
              </w:rPr>
              <w:br/>
              <w:t>ICO</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2</w:t>
            </w:r>
            <w:r>
              <w:rPr>
                <w:sz w:val="18"/>
                <w:szCs w:val="18"/>
              </w:rPr>
              <w:br/>
              <w:t>*15</w:t>
            </w:r>
            <w:r>
              <w:rPr>
                <w:sz w:val="18"/>
                <w:szCs w:val="18"/>
              </w:rPr>
              <w:br/>
              <w:t>25</w:t>
            </w:r>
            <w:r>
              <w:rPr>
                <w:sz w:val="18"/>
                <w:szCs w:val="18"/>
              </w:rPr>
              <w:br/>
              <w:t>ICO</w:t>
            </w:r>
          </w:p>
        </w:tc>
      </w:tr>
    </w:tbl>
    <w:p w:rsidR="00DC661F" w:rsidRDefault="00DC661F" w:rsidP="00DC661F"/>
    <w:p w:rsidR="00566DDE" w:rsidRDefault="00566DDE" w:rsidP="005E1B88">
      <w:pPr>
        <w:sectPr w:rsidR="00566DDE" w:rsidSect="005201FB">
          <w:headerReference w:type="even" r:id="rId89"/>
          <w:headerReference w:type="default" r:id="rId90"/>
          <w:footerReference w:type="default" r:id="rId91"/>
          <w:headerReference w:type="first" r:id="rId92"/>
          <w:pgSz w:w="16838" w:h="11906" w:orient="landscape"/>
          <w:pgMar w:top="1418" w:right="567" w:bottom="1418" w:left="567" w:header="709" w:footer="709" w:gutter="0"/>
          <w:cols w:space="708"/>
          <w:docGrid w:linePitch="272"/>
        </w:sectPr>
      </w:pPr>
    </w:p>
    <w:tbl>
      <w:tblPr>
        <w:tblStyle w:val="Tabelraster"/>
        <w:tblW w:w="0" w:type="auto"/>
        <w:tblLook w:val="04A0" w:firstRow="1" w:lastRow="0" w:firstColumn="1" w:lastColumn="0" w:noHBand="0" w:noVBand="1"/>
      </w:tblPr>
      <w:tblGrid>
        <w:gridCol w:w="3510"/>
        <w:gridCol w:w="709"/>
        <w:gridCol w:w="2977"/>
        <w:gridCol w:w="724"/>
        <w:gridCol w:w="3387"/>
        <w:gridCol w:w="708"/>
        <w:gridCol w:w="3119"/>
        <w:gridCol w:w="737"/>
      </w:tblGrid>
      <w:tr w:rsidR="00566DDE" w:rsidRPr="008B7FF6" w:rsidTr="00B851A7">
        <w:tc>
          <w:tcPr>
            <w:tcW w:w="15844" w:type="dxa"/>
            <w:gridSpan w:val="8"/>
          </w:tcPr>
          <w:p w:rsidR="00566DDE" w:rsidRPr="008B7FF6" w:rsidRDefault="00566DDE" w:rsidP="00B851A7">
            <w:pPr>
              <w:keepNext/>
              <w:spacing w:before="80" w:after="80"/>
              <w:outlineLvl w:val="2"/>
              <w:rPr>
                <w:rFonts w:cs="Arial"/>
                <w:bCs/>
                <w:i/>
                <w:szCs w:val="26"/>
              </w:rPr>
            </w:pPr>
            <w:bookmarkStart w:id="97" w:name="_Toc388956385"/>
            <w:bookmarkStart w:id="98" w:name="_Toc388956525"/>
            <w:r w:rsidRPr="008B7FF6">
              <w:rPr>
                <w:rFonts w:cs="Arial"/>
                <w:bCs/>
                <w:i/>
                <w:szCs w:val="26"/>
              </w:rPr>
              <w:lastRenderedPageBreak/>
              <w:t>5.</w:t>
            </w:r>
            <w:r w:rsidR="00FE4CBD">
              <w:rPr>
                <w:rFonts w:cs="Arial"/>
                <w:bCs/>
                <w:i/>
                <w:szCs w:val="26"/>
              </w:rPr>
              <w:t>7</w:t>
            </w:r>
            <w:r w:rsidRPr="008B7FF6">
              <w:rPr>
                <w:rFonts w:cs="Arial"/>
                <w:bCs/>
                <w:i/>
                <w:szCs w:val="26"/>
              </w:rPr>
              <w:t>.</w:t>
            </w:r>
            <w:r w:rsidR="00FE4CBD">
              <w:rPr>
                <w:rFonts w:cs="Arial"/>
                <w:bCs/>
                <w:i/>
                <w:szCs w:val="26"/>
              </w:rPr>
              <w:t>5</w:t>
            </w:r>
            <w:r w:rsidRPr="008B7FF6">
              <w:rPr>
                <w:rFonts w:cs="Arial"/>
                <w:bCs/>
                <w:i/>
                <w:szCs w:val="26"/>
              </w:rPr>
              <w:tab/>
              <w:t xml:space="preserve">Vakonderdeel </w:t>
            </w:r>
            <w:r>
              <w:rPr>
                <w:rFonts w:cs="Arial"/>
                <w:bCs/>
                <w:i/>
                <w:szCs w:val="26"/>
              </w:rPr>
              <w:t>Terugslagspelen</w:t>
            </w:r>
            <w:bookmarkEnd w:id="97"/>
            <w:bookmarkEnd w:id="98"/>
          </w:p>
        </w:tc>
      </w:tr>
      <w:tr w:rsidR="00566DDE" w:rsidRPr="008B7FF6" w:rsidTr="00B851A7">
        <w:tc>
          <w:tcPr>
            <w:tcW w:w="4219" w:type="dxa"/>
            <w:gridSpan w:val="2"/>
            <w:tcBorders>
              <w:top w:val="single" w:sz="4" w:space="0" w:color="auto"/>
            </w:tcBorders>
          </w:tcPr>
          <w:p w:rsidR="00566DDE" w:rsidRPr="008B7FF6" w:rsidRDefault="00566DDE" w:rsidP="00B851A7">
            <w:pPr>
              <w:spacing w:before="80" w:after="80"/>
              <w:jc w:val="center"/>
              <w:rPr>
                <w:b/>
                <w:szCs w:val="20"/>
              </w:rPr>
            </w:pPr>
            <w:r w:rsidRPr="008B7FF6">
              <w:rPr>
                <w:b/>
                <w:szCs w:val="20"/>
              </w:rPr>
              <w:t>Fitheid, gezonde en veilige levensstijl</w:t>
            </w:r>
          </w:p>
        </w:tc>
        <w:tc>
          <w:tcPr>
            <w:tcW w:w="7796" w:type="dxa"/>
            <w:gridSpan w:val="4"/>
          </w:tcPr>
          <w:p w:rsidR="00566DDE" w:rsidRPr="008B7FF6" w:rsidRDefault="00566DDE" w:rsidP="00B851A7">
            <w:pPr>
              <w:spacing w:before="80" w:after="80"/>
              <w:jc w:val="center"/>
              <w:rPr>
                <w:b/>
                <w:szCs w:val="20"/>
              </w:rPr>
            </w:pPr>
            <w:r w:rsidRPr="008B7FF6">
              <w:rPr>
                <w:b/>
                <w:szCs w:val="20"/>
              </w:rPr>
              <w:t>Motorische competenties</w:t>
            </w:r>
          </w:p>
        </w:tc>
        <w:tc>
          <w:tcPr>
            <w:tcW w:w="3829" w:type="dxa"/>
            <w:gridSpan w:val="2"/>
          </w:tcPr>
          <w:p w:rsidR="00566DDE" w:rsidRPr="008B7FF6" w:rsidRDefault="00566DDE" w:rsidP="00B851A7">
            <w:pPr>
              <w:spacing w:before="80" w:after="80"/>
              <w:jc w:val="center"/>
              <w:rPr>
                <w:b/>
                <w:szCs w:val="20"/>
              </w:rPr>
            </w:pPr>
            <w:r w:rsidRPr="008B7FF6">
              <w:rPr>
                <w:b/>
                <w:szCs w:val="20"/>
              </w:rPr>
              <w:t>Sociaal functioneren en zelfconcept ontwikkelen</w:t>
            </w:r>
          </w:p>
        </w:tc>
      </w:tr>
      <w:tr w:rsidR="00566DDE" w:rsidRPr="008B7FF6" w:rsidTr="00B851A7">
        <w:tc>
          <w:tcPr>
            <w:tcW w:w="3510" w:type="dxa"/>
            <w:tcBorders>
              <w:top w:val="single" w:sz="4" w:space="0" w:color="auto"/>
              <w:bottom w:val="nil"/>
            </w:tcBorders>
          </w:tcPr>
          <w:p w:rsidR="00566DDE" w:rsidRPr="008B7FF6" w:rsidRDefault="00566DDE" w:rsidP="00B851A7">
            <w:pPr>
              <w:spacing w:before="80" w:after="80"/>
              <w:rPr>
                <w:sz w:val="18"/>
                <w:szCs w:val="18"/>
              </w:rPr>
            </w:pPr>
          </w:p>
        </w:tc>
        <w:tc>
          <w:tcPr>
            <w:tcW w:w="709" w:type="dxa"/>
          </w:tcPr>
          <w:p w:rsidR="00566DDE" w:rsidRPr="008B7FF6" w:rsidRDefault="00566DDE" w:rsidP="00B851A7">
            <w:pPr>
              <w:spacing w:before="80" w:after="80"/>
              <w:rPr>
                <w:b/>
                <w:sz w:val="18"/>
                <w:szCs w:val="18"/>
              </w:rPr>
            </w:pPr>
            <w:r w:rsidRPr="008B7FF6">
              <w:rPr>
                <w:b/>
                <w:sz w:val="18"/>
                <w:szCs w:val="18"/>
              </w:rPr>
              <w:t>ET</w:t>
            </w:r>
          </w:p>
        </w:tc>
        <w:tc>
          <w:tcPr>
            <w:tcW w:w="2977" w:type="dxa"/>
          </w:tcPr>
          <w:p w:rsidR="00566DDE" w:rsidRPr="008B7FF6" w:rsidRDefault="00566DDE" w:rsidP="00B851A7">
            <w:pPr>
              <w:spacing w:before="80" w:after="80"/>
              <w:jc w:val="center"/>
              <w:rPr>
                <w:b/>
                <w:sz w:val="18"/>
                <w:szCs w:val="18"/>
              </w:rPr>
            </w:pPr>
            <w:r w:rsidRPr="008B7FF6">
              <w:rPr>
                <w:b/>
                <w:sz w:val="18"/>
                <w:szCs w:val="18"/>
              </w:rPr>
              <w:t>Motorische vaardigheden</w:t>
            </w:r>
          </w:p>
        </w:tc>
        <w:tc>
          <w:tcPr>
            <w:tcW w:w="724" w:type="dxa"/>
          </w:tcPr>
          <w:p w:rsidR="00566DDE" w:rsidRPr="008B7FF6" w:rsidRDefault="00566DDE" w:rsidP="00B851A7">
            <w:pPr>
              <w:spacing w:before="80" w:after="80"/>
              <w:rPr>
                <w:b/>
                <w:sz w:val="18"/>
                <w:szCs w:val="18"/>
              </w:rPr>
            </w:pPr>
            <w:r w:rsidRPr="008B7FF6">
              <w:rPr>
                <w:b/>
                <w:sz w:val="18"/>
                <w:szCs w:val="18"/>
              </w:rPr>
              <w:t>ET</w:t>
            </w:r>
          </w:p>
        </w:tc>
        <w:tc>
          <w:tcPr>
            <w:tcW w:w="3387" w:type="dxa"/>
          </w:tcPr>
          <w:p w:rsidR="00566DDE" w:rsidRPr="008B7FF6" w:rsidRDefault="00566DDE" w:rsidP="00B851A7">
            <w:pPr>
              <w:spacing w:before="80" w:after="80"/>
              <w:jc w:val="center"/>
              <w:rPr>
                <w:b/>
                <w:sz w:val="18"/>
                <w:szCs w:val="18"/>
              </w:rPr>
            </w:pPr>
            <w:r w:rsidRPr="008B7FF6">
              <w:rPr>
                <w:b/>
                <w:sz w:val="18"/>
                <w:szCs w:val="18"/>
              </w:rPr>
              <w:t>Situatief denken en handelen</w:t>
            </w:r>
          </w:p>
        </w:tc>
        <w:tc>
          <w:tcPr>
            <w:tcW w:w="708" w:type="dxa"/>
          </w:tcPr>
          <w:p w:rsidR="00566DDE" w:rsidRPr="008B7FF6" w:rsidRDefault="00566DDE" w:rsidP="00B851A7">
            <w:pPr>
              <w:spacing w:before="80" w:after="80"/>
              <w:rPr>
                <w:b/>
                <w:sz w:val="18"/>
                <w:szCs w:val="18"/>
              </w:rPr>
            </w:pPr>
            <w:r w:rsidRPr="008B7FF6">
              <w:rPr>
                <w:b/>
                <w:sz w:val="18"/>
                <w:szCs w:val="18"/>
              </w:rPr>
              <w:t>ET</w:t>
            </w:r>
          </w:p>
        </w:tc>
        <w:tc>
          <w:tcPr>
            <w:tcW w:w="3119" w:type="dxa"/>
          </w:tcPr>
          <w:p w:rsidR="00566DDE" w:rsidRPr="008B7FF6" w:rsidRDefault="00566DDE" w:rsidP="00B851A7">
            <w:pPr>
              <w:spacing w:before="80" w:after="80"/>
              <w:rPr>
                <w:sz w:val="18"/>
                <w:szCs w:val="18"/>
              </w:rPr>
            </w:pPr>
          </w:p>
        </w:tc>
        <w:tc>
          <w:tcPr>
            <w:tcW w:w="710" w:type="dxa"/>
          </w:tcPr>
          <w:p w:rsidR="00566DDE" w:rsidRPr="008B7FF6" w:rsidRDefault="00566DDE" w:rsidP="00B851A7">
            <w:pPr>
              <w:spacing w:before="80" w:after="80"/>
              <w:rPr>
                <w:b/>
                <w:sz w:val="18"/>
                <w:szCs w:val="18"/>
              </w:rPr>
            </w:pPr>
            <w:r w:rsidRPr="008B7FF6">
              <w:rPr>
                <w:b/>
                <w:sz w:val="18"/>
                <w:szCs w:val="18"/>
              </w:rPr>
              <w:t>ET</w:t>
            </w:r>
          </w:p>
        </w:tc>
      </w:tr>
      <w:tr w:rsidR="00566DDE" w:rsidRPr="008D705B" w:rsidTr="00B851A7">
        <w:tc>
          <w:tcPr>
            <w:tcW w:w="3510" w:type="dxa"/>
            <w:tcBorders>
              <w:top w:val="nil"/>
            </w:tcBorders>
          </w:tcPr>
          <w:p w:rsidR="00566DDE" w:rsidRPr="008B7FF6" w:rsidRDefault="00566DDE" w:rsidP="00B851A7">
            <w:pPr>
              <w:spacing w:before="80" w:after="80"/>
              <w:rPr>
                <w:sz w:val="18"/>
                <w:szCs w:val="18"/>
              </w:rPr>
            </w:pPr>
          </w:p>
        </w:tc>
        <w:tc>
          <w:tcPr>
            <w:tcW w:w="709" w:type="dxa"/>
          </w:tcPr>
          <w:p w:rsidR="00566DDE" w:rsidRPr="008B7FF6" w:rsidRDefault="00566DDE" w:rsidP="00B851A7">
            <w:pPr>
              <w:spacing w:before="80" w:after="80"/>
              <w:rPr>
                <w:sz w:val="18"/>
                <w:szCs w:val="18"/>
              </w:rPr>
            </w:pPr>
          </w:p>
        </w:tc>
        <w:tc>
          <w:tcPr>
            <w:tcW w:w="2977" w:type="dxa"/>
          </w:tcPr>
          <w:p w:rsidR="00566DDE" w:rsidRPr="008B7FF6" w:rsidRDefault="00566DDE" w:rsidP="00B851A7">
            <w:pPr>
              <w:tabs>
                <w:tab w:val="left" w:pos="176"/>
                <w:tab w:val="left" w:pos="884"/>
                <w:tab w:val="left" w:pos="1026"/>
              </w:tabs>
              <w:spacing w:before="80" w:after="80"/>
              <w:rPr>
                <w:sz w:val="18"/>
                <w:szCs w:val="18"/>
              </w:rPr>
            </w:pPr>
            <w:r>
              <w:rPr>
                <w:sz w:val="18"/>
                <w:szCs w:val="18"/>
              </w:rPr>
              <w:t xml:space="preserve">Toepassen in minispelen en </w:t>
            </w:r>
            <w:proofErr w:type="spellStart"/>
            <w:r>
              <w:rPr>
                <w:sz w:val="18"/>
                <w:szCs w:val="18"/>
              </w:rPr>
              <w:t>structuratiespelletjes</w:t>
            </w:r>
            <w:proofErr w:type="spellEnd"/>
            <w:r>
              <w:rPr>
                <w:sz w:val="18"/>
                <w:szCs w:val="18"/>
              </w:rPr>
              <w:t xml:space="preserve"> met aangepaste reglementen.</w:t>
            </w:r>
            <w:r>
              <w:rPr>
                <w:sz w:val="18"/>
                <w:szCs w:val="18"/>
              </w:rPr>
              <w:br/>
            </w:r>
            <w:r w:rsidR="00767D83">
              <w:rPr>
                <w:sz w:val="18"/>
                <w:szCs w:val="18"/>
              </w:rPr>
              <w:br/>
            </w:r>
            <w:r>
              <w:rPr>
                <w:sz w:val="18"/>
                <w:szCs w:val="18"/>
              </w:rPr>
              <w:br/>
            </w:r>
            <w:r w:rsidR="00767D83">
              <w:rPr>
                <w:sz w:val="18"/>
                <w:szCs w:val="18"/>
              </w:rPr>
              <w:t>Wedstrijdvormen enkel- en dubbelspel.</w:t>
            </w:r>
          </w:p>
        </w:tc>
        <w:tc>
          <w:tcPr>
            <w:tcW w:w="724" w:type="dxa"/>
          </w:tcPr>
          <w:p w:rsidR="00566DDE" w:rsidRPr="008B7FF6" w:rsidRDefault="00767D83" w:rsidP="00B851A7">
            <w:pPr>
              <w:spacing w:before="80" w:after="80"/>
              <w:rPr>
                <w:sz w:val="18"/>
                <w:szCs w:val="18"/>
              </w:rPr>
            </w:pPr>
            <w:r>
              <w:rPr>
                <w:sz w:val="18"/>
                <w:szCs w:val="18"/>
              </w:rPr>
              <w:t>9</w:t>
            </w:r>
            <w:r>
              <w:rPr>
                <w:sz w:val="18"/>
                <w:szCs w:val="18"/>
              </w:rPr>
              <w:br/>
              <w:t>10</w:t>
            </w:r>
            <w:r>
              <w:rPr>
                <w:sz w:val="18"/>
                <w:szCs w:val="18"/>
              </w:rPr>
              <w:br/>
              <w:t>11</w:t>
            </w:r>
            <w:r>
              <w:rPr>
                <w:sz w:val="18"/>
                <w:szCs w:val="18"/>
              </w:rPr>
              <w:br/>
            </w:r>
            <w:r>
              <w:rPr>
                <w:sz w:val="18"/>
                <w:szCs w:val="18"/>
              </w:rPr>
              <w:br/>
            </w:r>
            <w:r>
              <w:rPr>
                <w:sz w:val="18"/>
                <w:szCs w:val="18"/>
              </w:rPr>
              <w:br/>
              <w:t>11</w:t>
            </w:r>
          </w:p>
        </w:tc>
        <w:tc>
          <w:tcPr>
            <w:tcW w:w="3387" w:type="dxa"/>
          </w:tcPr>
          <w:p w:rsidR="00566DDE" w:rsidRPr="008B7FF6" w:rsidRDefault="00767D83" w:rsidP="00B851A7">
            <w:pPr>
              <w:spacing w:before="80" w:after="80"/>
              <w:rPr>
                <w:sz w:val="18"/>
                <w:szCs w:val="18"/>
              </w:rPr>
            </w:pPr>
            <w:r>
              <w:rPr>
                <w:sz w:val="18"/>
                <w:szCs w:val="18"/>
              </w:rPr>
              <w:t>Vereenvoudigde spelvormen waarin de leerlingen naast motorische vaardigheid ook spelinzicht verwerven.</w:t>
            </w:r>
            <w:r>
              <w:rPr>
                <w:sz w:val="18"/>
                <w:szCs w:val="18"/>
              </w:rPr>
              <w:br/>
            </w:r>
            <w:r>
              <w:rPr>
                <w:sz w:val="18"/>
                <w:szCs w:val="18"/>
              </w:rPr>
              <w:br/>
            </w:r>
            <w:r>
              <w:rPr>
                <w:sz w:val="18"/>
                <w:szCs w:val="18"/>
              </w:rPr>
              <w:br/>
              <w:t>Tactiek en spelinzicht trachten te koppelen aan de aangeleerde basisvaardigheden.</w:t>
            </w:r>
          </w:p>
        </w:tc>
        <w:tc>
          <w:tcPr>
            <w:tcW w:w="708" w:type="dxa"/>
          </w:tcPr>
          <w:p w:rsidR="00566DDE" w:rsidRPr="008B7FF6" w:rsidRDefault="00767D83" w:rsidP="00B851A7">
            <w:pPr>
              <w:spacing w:before="80" w:after="80"/>
              <w:rPr>
                <w:sz w:val="18"/>
                <w:szCs w:val="18"/>
              </w:rPr>
            </w:pPr>
            <w:r>
              <w:rPr>
                <w:sz w:val="18"/>
                <w:szCs w:val="18"/>
              </w:rPr>
              <w:t>11</w:t>
            </w:r>
            <w:r>
              <w:rPr>
                <w:sz w:val="18"/>
                <w:szCs w:val="18"/>
              </w:rPr>
              <w:br/>
              <w:t>13</w:t>
            </w:r>
            <w:r>
              <w:rPr>
                <w:sz w:val="18"/>
                <w:szCs w:val="18"/>
              </w:rPr>
              <w:br/>
              <w:t>23</w:t>
            </w:r>
            <w:r>
              <w:rPr>
                <w:sz w:val="18"/>
                <w:szCs w:val="18"/>
              </w:rPr>
              <w:br/>
            </w:r>
            <w:r>
              <w:rPr>
                <w:sz w:val="18"/>
                <w:szCs w:val="18"/>
              </w:rPr>
              <w:br/>
            </w:r>
            <w:r>
              <w:rPr>
                <w:sz w:val="18"/>
                <w:szCs w:val="18"/>
              </w:rPr>
              <w:br/>
              <w:t>13</w:t>
            </w:r>
          </w:p>
        </w:tc>
        <w:tc>
          <w:tcPr>
            <w:tcW w:w="3119" w:type="dxa"/>
          </w:tcPr>
          <w:p w:rsidR="00566DDE" w:rsidRPr="008B7FF6" w:rsidRDefault="00767D83" w:rsidP="00B851A7">
            <w:pPr>
              <w:spacing w:before="80" w:after="80"/>
              <w:rPr>
                <w:sz w:val="18"/>
                <w:szCs w:val="18"/>
              </w:rPr>
            </w:pPr>
            <w:r>
              <w:rPr>
                <w:sz w:val="18"/>
                <w:szCs w:val="18"/>
              </w:rPr>
              <w:t>Zelf een vorm van arbitrage tijdens de spelvormen laten uitvoeren.</w:t>
            </w:r>
            <w:r>
              <w:rPr>
                <w:sz w:val="18"/>
                <w:szCs w:val="18"/>
              </w:rPr>
              <w:br/>
            </w:r>
            <w:r>
              <w:rPr>
                <w:sz w:val="18"/>
                <w:szCs w:val="18"/>
              </w:rPr>
              <w:br/>
            </w:r>
            <w:r>
              <w:rPr>
                <w:sz w:val="18"/>
                <w:szCs w:val="18"/>
              </w:rPr>
              <w:br/>
            </w:r>
            <w:r>
              <w:rPr>
                <w:sz w:val="18"/>
                <w:szCs w:val="18"/>
              </w:rPr>
              <w:br/>
              <w:t>Begeleiden van winst of verlies naar een wedstrijd.</w:t>
            </w:r>
          </w:p>
        </w:tc>
        <w:tc>
          <w:tcPr>
            <w:tcW w:w="710" w:type="dxa"/>
          </w:tcPr>
          <w:p w:rsidR="00566DDE" w:rsidRPr="00767D83" w:rsidRDefault="00767D83" w:rsidP="00B851A7">
            <w:pPr>
              <w:spacing w:before="80" w:after="80"/>
              <w:rPr>
                <w:sz w:val="18"/>
                <w:szCs w:val="18"/>
                <w:lang w:val="en-US"/>
              </w:rPr>
            </w:pPr>
            <w:r w:rsidRPr="00767D83">
              <w:rPr>
                <w:sz w:val="18"/>
                <w:szCs w:val="18"/>
                <w:lang w:val="en-US"/>
              </w:rPr>
              <w:t>1</w:t>
            </w:r>
            <w:r w:rsidRPr="00767D83">
              <w:rPr>
                <w:sz w:val="18"/>
                <w:szCs w:val="18"/>
                <w:lang w:val="en-US"/>
              </w:rPr>
              <w:br/>
              <w:t>23</w:t>
            </w:r>
            <w:r w:rsidRPr="00767D83">
              <w:rPr>
                <w:sz w:val="18"/>
                <w:szCs w:val="18"/>
                <w:lang w:val="en-US"/>
              </w:rPr>
              <w:br/>
              <w:t>ICO</w:t>
            </w:r>
            <w:r w:rsidRPr="00767D83">
              <w:rPr>
                <w:sz w:val="18"/>
                <w:szCs w:val="18"/>
                <w:lang w:val="en-US"/>
              </w:rPr>
              <w:br/>
              <w:t>TA.BE</w:t>
            </w:r>
            <w:r w:rsidRPr="00767D83">
              <w:rPr>
                <w:sz w:val="18"/>
                <w:szCs w:val="18"/>
                <w:lang w:val="en-US"/>
              </w:rPr>
              <w:br/>
            </w:r>
            <w:r w:rsidRPr="00767D83">
              <w:rPr>
                <w:sz w:val="18"/>
                <w:szCs w:val="18"/>
                <w:lang w:val="en-US"/>
              </w:rPr>
              <w:br/>
              <w:t>23</w:t>
            </w:r>
            <w:r w:rsidRPr="00767D83">
              <w:rPr>
                <w:sz w:val="18"/>
                <w:szCs w:val="18"/>
                <w:lang w:val="en-US"/>
              </w:rPr>
              <w:br/>
              <w:t xml:space="preserve">ICO </w:t>
            </w:r>
            <w:r w:rsidRPr="00767D83">
              <w:rPr>
                <w:sz w:val="18"/>
                <w:szCs w:val="18"/>
                <w:lang w:val="en-US"/>
              </w:rPr>
              <w:br/>
              <w:t>TA.BE</w:t>
            </w:r>
          </w:p>
        </w:tc>
      </w:tr>
    </w:tbl>
    <w:p w:rsidR="00731C28" w:rsidRDefault="00731C28" w:rsidP="005E1B88">
      <w:pPr>
        <w:rPr>
          <w:lang w:val="en-US"/>
        </w:rPr>
      </w:pPr>
    </w:p>
    <w:p w:rsidR="00767D83" w:rsidRDefault="00767D83" w:rsidP="005E1B88">
      <w:pPr>
        <w:rPr>
          <w:lang w:val="en-US"/>
        </w:rPr>
      </w:pPr>
    </w:p>
    <w:p w:rsidR="00767D83" w:rsidRDefault="00767D83" w:rsidP="005E1B88">
      <w:pPr>
        <w:rPr>
          <w:lang w:val="en-US"/>
        </w:rPr>
      </w:pPr>
      <w:r w:rsidRPr="00767D83">
        <w:rPr>
          <w:b/>
          <w:lang w:val="en-US"/>
        </w:rPr>
        <w:t>VOET</w:t>
      </w:r>
      <w:r>
        <w:rPr>
          <w:lang w:val="en-US"/>
        </w:rPr>
        <w:t>: TA.BE:</w:t>
      </w:r>
    </w:p>
    <w:p w:rsidR="00767D83" w:rsidRPr="00767D83" w:rsidRDefault="00767D83" w:rsidP="00356CF3">
      <w:pPr>
        <w:pStyle w:val="Lijstalinea"/>
        <w:numPr>
          <w:ilvl w:val="0"/>
          <w:numId w:val="20"/>
        </w:numPr>
        <w:rPr>
          <w:sz w:val="20"/>
          <w:lang w:val="nl-BE"/>
        </w:rPr>
      </w:pPr>
      <w:r w:rsidRPr="00767D83">
        <w:rPr>
          <w:sz w:val="20"/>
          <w:lang w:val="nl-BE"/>
        </w:rPr>
        <w:t>schema van een bewegingsverloop, visuele vaststelling van een techniek, … laten noteren</w:t>
      </w:r>
    </w:p>
    <w:p w:rsidR="00767D83" w:rsidRDefault="00767D83" w:rsidP="00356CF3">
      <w:pPr>
        <w:pStyle w:val="Lijstalinea"/>
        <w:numPr>
          <w:ilvl w:val="0"/>
          <w:numId w:val="20"/>
        </w:numPr>
        <w:rPr>
          <w:sz w:val="20"/>
          <w:lang w:val="nl-BE"/>
        </w:rPr>
      </w:pPr>
      <w:r>
        <w:rPr>
          <w:sz w:val="20"/>
          <w:lang w:val="nl-BE"/>
        </w:rPr>
        <w:t>leerlingen die door omstandigheden niet deelnemen aan een les, kunnen de activiteiten beschrijven, in een schema zetten</w:t>
      </w:r>
    </w:p>
    <w:p w:rsidR="00767D83" w:rsidRPr="00767D83" w:rsidRDefault="00767D83" w:rsidP="00356CF3">
      <w:pPr>
        <w:pStyle w:val="Lijstalinea"/>
        <w:numPr>
          <w:ilvl w:val="0"/>
          <w:numId w:val="20"/>
        </w:numPr>
        <w:rPr>
          <w:sz w:val="20"/>
          <w:lang w:val="nl-BE"/>
        </w:rPr>
      </w:pPr>
      <w:r>
        <w:rPr>
          <w:sz w:val="20"/>
          <w:lang w:val="nl-BE"/>
        </w:rPr>
        <w:t>aandacht voor verzorgd taalgebruik als kapitein, scheidsrechter, organisator, verslaggever, … tijdens teamwork of bij overleg- en keuzemomenten</w:t>
      </w:r>
    </w:p>
    <w:p w:rsidR="00767D83" w:rsidRPr="00767D83" w:rsidRDefault="00767D83" w:rsidP="005E1B88">
      <w:pPr>
        <w:rPr>
          <w:lang w:val="nl-BE"/>
        </w:rPr>
      </w:pPr>
    </w:p>
    <w:p w:rsidR="00767D83" w:rsidRPr="00767D83" w:rsidRDefault="00767D83" w:rsidP="005E1B88">
      <w:pPr>
        <w:rPr>
          <w:lang w:val="nl-BE"/>
        </w:rPr>
      </w:pPr>
    </w:p>
    <w:p w:rsidR="00767D83" w:rsidRPr="00767D83" w:rsidRDefault="00767D83" w:rsidP="005E1B88">
      <w:pPr>
        <w:rPr>
          <w:lang w:val="nl-BE"/>
        </w:rPr>
      </w:pPr>
    </w:p>
    <w:p w:rsidR="00566DDE" w:rsidRPr="00767D83" w:rsidRDefault="00566DDE" w:rsidP="005E1B88">
      <w:pPr>
        <w:rPr>
          <w:lang w:val="nl-BE"/>
        </w:rPr>
        <w:sectPr w:rsidR="00566DDE" w:rsidRPr="00767D83" w:rsidSect="005201FB">
          <w:pgSz w:w="16838" w:h="11906" w:orient="landscape"/>
          <w:pgMar w:top="1418" w:right="567" w:bottom="1418" w:left="567" w:header="709" w:footer="709" w:gutter="0"/>
          <w:cols w:space="708"/>
          <w:docGrid w:linePitch="272"/>
        </w:sectPr>
      </w:pPr>
    </w:p>
    <w:tbl>
      <w:tblPr>
        <w:tblStyle w:val="Tabelraster"/>
        <w:tblW w:w="0" w:type="auto"/>
        <w:tblLayout w:type="fixed"/>
        <w:tblLook w:val="04A0" w:firstRow="1" w:lastRow="0" w:firstColumn="1" w:lastColumn="0" w:noHBand="0" w:noVBand="1"/>
      </w:tblPr>
      <w:tblGrid>
        <w:gridCol w:w="3470"/>
        <w:gridCol w:w="704"/>
        <w:gridCol w:w="2955"/>
        <w:gridCol w:w="718"/>
        <w:gridCol w:w="3349"/>
        <w:gridCol w:w="703"/>
        <w:gridCol w:w="3235"/>
        <w:gridCol w:w="786"/>
      </w:tblGrid>
      <w:tr w:rsidR="00550FBE" w:rsidRPr="008B7FF6" w:rsidTr="009A0180">
        <w:tc>
          <w:tcPr>
            <w:tcW w:w="15920" w:type="dxa"/>
            <w:gridSpan w:val="8"/>
          </w:tcPr>
          <w:p w:rsidR="00550FBE" w:rsidRPr="008B7FF6" w:rsidRDefault="00550FBE" w:rsidP="00550FBE">
            <w:pPr>
              <w:keepNext/>
              <w:spacing w:before="80" w:after="80"/>
              <w:outlineLvl w:val="2"/>
              <w:rPr>
                <w:rFonts w:cs="Arial"/>
                <w:bCs/>
                <w:i/>
                <w:szCs w:val="26"/>
              </w:rPr>
            </w:pPr>
            <w:bookmarkStart w:id="99" w:name="_Toc388956386"/>
            <w:bookmarkStart w:id="100" w:name="_Toc388956526"/>
            <w:r w:rsidRPr="008B7FF6">
              <w:rPr>
                <w:rFonts w:cs="Arial"/>
                <w:bCs/>
                <w:i/>
                <w:szCs w:val="26"/>
              </w:rPr>
              <w:lastRenderedPageBreak/>
              <w:t>5.</w:t>
            </w:r>
            <w:r>
              <w:rPr>
                <w:rFonts w:cs="Arial"/>
                <w:bCs/>
                <w:i/>
                <w:szCs w:val="26"/>
              </w:rPr>
              <w:t>7</w:t>
            </w:r>
            <w:r w:rsidRPr="008B7FF6">
              <w:rPr>
                <w:rFonts w:cs="Arial"/>
                <w:bCs/>
                <w:i/>
                <w:szCs w:val="26"/>
              </w:rPr>
              <w:t>.</w:t>
            </w:r>
            <w:r>
              <w:rPr>
                <w:rFonts w:cs="Arial"/>
                <w:bCs/>
                <w:i/>
                <w:szCs w:val="26"/>
              </w:rPr>
              <w:t>6</w:t>
            </w:r>
            <w:r w:rsidRPr="008B7FF6">
              <w:rPr>
                <w:rFonts w:cs="Arial"/>
                <w:bCs/>
                <w:i/>
                <w:szCs w:val="26"/>
              </w:rPr>
              <w:tab/>
              <w:t xml:space="preserve">Vakonderdeel </w:t>
            </w:r>
            <w:r>
              <w:rPr>
                <w:rFonts w:cs="Arial"/>
                <w:bCs/>
                <w:i/>
                <w:szCs w:val="26"/>
              </w:rPr>
              <w:t>Natuurspelen</w:t>
            </w:r>
            <w:bookmarkEnd w:id="99"/>
            <w:bookmarkEnd w:id="100"/>
          </w:p>
        </w:tc>
      </w:tr>
      <w:tr w:rsidR="00550FBE" w:rsidRPr="008B7FF6" w:rsidTr="009A0180">
        <w:tc>
          <w:tcPr>
            <w:tcW w:w="4174" w:type="dxa"/>
            <w:gridSpan w:val="2"/>
            <w:tcBorders>
              <w:top w:val="single" w:sz="4" w:space="0" w:color="auto"/>
            </w:tcBorders>
          </w:tcPr>
          <w:p w:rsidR="00550FBE" w:rsidRPr="008B7FF6" w:rsidRDefault="00550FBE" w:rsidP="001B0D24">
            <w:pPr>
              <w:spacing w:before="80" w:after="80"/>
              <w:jc w:val="center"/>
              <w:rPr>
                <w:b/>
                <w:szCs w:val="20"/>
              </w:rPr>
            </w:pPr>
            <w:r w:rsidRPr="008B7FF6">
              <w:rPr>
                <w:b/>
                <w:szCs w:val="20"/>
              </w:rPr>
              <w:t>Fitheid, gezonde en veilige levensstijl</w:t>
            </w:r>
          </w:p>
        </w:tc>
        <w:tc>
          <w:tcPr>
            <w:tcW w:w="7725" w:type="dxa"/>
            <w:gridSpan w:val="4"/>
          </w:tcPr>
          <w:p w:rsidR="00550FBE" w:rsidRPr="008B7FF6" w:rsidRDefault="00550FBE" w:rsidP="001B0D24">
            <w:pPr>
              <w:spacing w:before="80" w:after="80"/>
              <w:jc w:val="center"/>
              <w:rPr>
                <w:b/>
                <w:szCs w:val="20"/>
              </w:rPr>
            </w:pPr>
            <w:r w:rsidRPr="008B7FF6">
              <w:rPr>
                <w:b/>
                <w:szCs w:val="20"/>
              </w:rPr>
              <w:t>Motorische competenties</w:t>
            </w:r>
          </w:p>
        </w:tc>
        <w:tc>
          <w:tcPr>
            <w:tcW w:w="4021" w:type="dxa"/>
            <w:gridSpan w:val="2"/>
          </w:tcPr>
          <w:p w:rsidR="00550FBE" w:rsidRPr="008B7FF6" w:rsidRDefault="00550FBE" w:rsidP="001B0D24">
            <w:pPr>
              <w:spacing w:before="80" w:after="80"/>
              <w:jc w:val="center"/>
              <w:rPr>
                <w:b/>
                <w:szCs w:val="20"/>
              </w:rPr>
            </w:pPr>
            <w:r w:rsidRPr="008B7FF6">
              <w:rPr>
                <w:b/>
                <w:szCs w:val="20"/>
              </w:rPr>
              <w:t>Sociaal functioneren en zelfconcept ontwikkelen</w:t>
            </w:r>
          </w:p>
        </w:tc>
      </w:tr>
      <w:tr w:rsidR="00550FBE" w:rsidRPr="008B7FF6" w:rsidTr="009A0180">
        <w:tc>
          <w:tcPr>
            <w:tcW w:w="3470" w:type="dxa"/>
            <w:tcBorders>
              <w:top w:val="single" w:sz="4" w:space="0" w:color="auto"/>
              <w:bottom w:val="nil"/>
            </w:tcBorders>
          </w:tcPr>
          <w:p w:rsidR="00550FBE" w:rsidRPr="008B7FF6" w:rsidRDefault="00550FBE" w:rsidP="001B0D24">
            <w:pPr>
              <w:spacing w:before="80" w:after="80"/>
              <w:rPr>
                <w:sz w:val="18"/>
                <w:szCs w:val="18"/>
              </w:rPr>
            </w:pPr>
          </w:p>
        </w:tc>
        <w:tc>
          <w:tcPr>
            <w:tcW w:w="704" w:type="dxa"/>
          </w:tcPr>
          <w:p w:rsidR="00550FBE" w:rsidRPr="008B7FF6" w:rsidRDefault="00550FBE" w:rsidP="001B0D24">
            <w:pPr>
              <w:spacing w:before="80" w:after="80"/>
              <w:rPr>
                <w:b/>
                <w:sz w:val="18"/>
                <w:szCs w:val="18"/>
              </w:rPr>
            </w:pPr>
            <w:r w:rsidRPr="008B7FF6">
              <w:rPr>
                <w:b/>
                <w:sz w:val="18"/>
                <w:szCs w:val="18"/>
              </w:rPr>
              <w:t>ET</w:t>
            </w:r>
          </w:p>
        </w:tc>
        <w:tc>
          <w:tcPr>
            <w:tcW w:w="2955" w:type="dxa"/>
          </w:tcPr>
          <w:p w:rsidR="00550FBE" w:rsidRPr="008B7FF6" w:rsidRDefault="00550FBE" w:rsidP="001B0D24">
            <w:pPr>
              <w:spacing w:before="80" w:after="80"/>
              <w:jc w:val="center"/>
              <w:rPr>
                <w:b/>
                <w:sz w:val="18"/>
                <w:szCs w:val="18"/>
              </w:rPr>
            </w:pPr>
            <w:r w:rsidRPr="008B7FF6">
              <w:rPr>
                <w:b/>
                <w:sz w:val="18"/>
                <w:szCs w:val="18"/>
              </w:rPr>
              <w:t>Motorische vaardigheden</w:t>
            </w:r>
          </w:p>
        </w:tc>
        <w:tc>
          <w:tcPr>
            <w:tcW w:w="718" w:type="dxa"/>
          </w:tcPr>
          <w:p w:rsidR="00550FBE" w:rsidRPr="008B7FF6" w:rsidRDefault="00550FBE" w:rsidP="001B0D24">
            <w:pPr>
              <w:spacing w:before="80" w:after="80"/>
              <w:rPr>
                <w:b/>
                <w:sz w:val="18"/>
                <w:szCs w:val="18"/>
              </w:rPr>
            </w:pPr>
            <w:r w:rsidRPr="008B7FF6">
              <w:rPr>
                <w:b/>
                <w:sz w:val="18"/>
                <w:szCs w:val="18"/>
              </w:rPr>
              <w:t>ET</w:t>
            </w:r>
          </w:p>
        </w:tc>
        <w:tc>
          <w:tcPr>
            <w:tcW w:w="3349" w:type="dxa"/>
          </w:tcPr>
          <w:p w:rsidR="00550FBE" w:rsidRPr="008B7FF6" w:rsidRDefault="00550FBE" w:rsidP="001B0D24">
            <w:pPr>
              <w:spacing w:before="80" w:after="80"/>
              <w:jc w:val="center"/>
              <w:rPr>
                <w:b/>
                <w:sz w:val="18"/>
                <w:szCs w:val="18"/>
              </w:rPr>
            </w:pPr>
            <w:r w:rsidRPr="008B7FF6">
              <w:rPr>
                <w:b/>
                <w:sz w:val="18"/>
                <w:szCs w:val="18"/>
              </w:rPr>
              <w:t>Situatief denken en handelen</w:t>
            </w:r>
          </w:p>
        </w:tc>
        <w:tc>
          <w:tcPr>
            <w:tcW w:w="703" w:type="dxa"/>
          </w:tcPr>
          <w:p w:rsidR="00550FBE" w:rsidRPr="008B7FF6" w:rsidRDefault="00550FBE" w:rsidP="001B0D24">
            <w:pPr>
              <w:spacing w:before="80" w:after="80"/>
              <w:rPr>
                <w:b/>
                <w:sz w:val="18"/>
                <w:szCs w:val="18"/>
              </w:rPr>
            </w:pPr>
            <w:r w:rsidRPr="008B7FF6">
              <w:rPr>
                <w:b/>
                <w:sz w:val="18"/>
                <w:szCs w:val="18"/>
              </w:rPr>
              <w:t>ET</w:t>
            </w:r>
          </w:p>
        </w:tc>
        <w:tc>
          <w:tcPr>
            <w:tcW w:w="3235" w:type="dxa"/>
          </w:tcPr>
          <w:p w:rsidR="00550FBE" w:rsidRPr="008B7FF6" w:rsidRDefault="00550FBE" w:rsidP="001B0D24">
            <w:pPr>
              <w:spacing w:before="80" w:after="80"/>
              <w:rPr>
                <w:sz w:val="18"/>
                <w:szCs w:val="18"/>
              </w:rPr>
            </w:pPr>
          </w:p>
        </w:tc>
        <w:tc>
          <w:tcPr>
            <w:tcW w:w="786" w:type="dxa"/>
          </w:tcPr>
          <w:p w:rsidR="00550FBE" w:rsidRPr="008B7FF6" w:rsidRDefault="00550FBE" w:rsidP="001B0D24">
            <w:pPr>
              <w:spacing w:before="80" w:after="80"/>
              <w:rPr>
                <w:b/>
                <w:sz w:val="18"/>
                <w:szCs w:val="18"/>
              </w:rPr>
            </w:pPr>
            <w:r w:rsidRPr="008B7FF6">
              <w:rPr>
                <w:b/>
                <w:sz w:val="18"/>
                <w:szCs w:val="18"/>
              </w:rPr>
              <w:t>ET</w:t>
            </w:r>
          </w:p>
        </w:tc>
      </w:tr>
      <w:tr w:rsidR="00550FBE" w:rsidRPr="008D705B" w:rsidTr="009A0180">
        <w:tc>
          <w:tcPr>
            <w:tcW w:w="3470" w:type="dxa"/>
            <w:tcBorders>
              <w:top w:val="nil"/>
            </w:tcBorders>
          </w:tcPr>
          <w:p w:rsidR="00550FBE" w:rsidRPr="008B7FF6" w:rsidRDefault="00550FBE" w:rsidP="008A088A">
            <w:pPr>
              <w:spacing w:before="80" w:after="80"/>
              <w:rPr>
                <w:sz w:val="18"/>
                <w:szCs w:val="18"/>
              </w:rPr>
            </w:pPr>
            <w:r>
              <w:rPr>
                <w:sz w:val="18"/>
                <w:szCs w:val="18"/>
              </w:rPr>
              <w:t>Plezier en voldoening ondervinden in activiteiten in de openlucht.</w:t>
            </w:r>
            <w:r>
              <w:rPr>
                <w:sz w:val="18"/>
                <w:szCs w:val="18"/>
              </w:rPr>
              <w:br/>
            </w:r>
            <w:r>
              <w:rPr>
                <w:sz w:val="18"/>
                <w:szCs w:val="18"/>
              </w:rPr>
              <w:br/>
              <w:t>Plezier en voldoening ondervinden bij uitdagende of fysiek veeleisende activiteiten.</w:t>
            </w:r>
            <w:r>
              <w:rPr>
                <w:sz w:val="18"/>
                <w:szCs w:val="18"/>
              </w:rPr>
              <w:br/>
            </w:r>
            <w:r>
              <w:rPr>
                <w:sz w:val="18"/>
                <w:szCs w:val="18"/>
              </w:rPr>
              <w:br/>
              <w:t xml:space="preserve">Het belang inzien van een goed getraind lichaam bij het beoefenen </w:t>
            </w:r>
            <w:r w:rsidR="008A088A">
              <w:rPr>
                <w:sz w:val="18"/>
                <w:szCs w:val="18"/>
              </w:rPr>
              <w:t>van uitdagende en fysiek veeleisende activiteiten.</w:t>
            </w:r>
            <w:r w:rsidR="008A088A">
              <w:rPr>
                <w:sz w:val="18"/>
                <w:szCs w:val="18"/>
              </w:rPr>
              <w:br/>
            </w:r>
            <w:r w:rsidR="008A088A">
              <w:rPr>
                <w:sz w:val="18"/>
                <w:szCs w:val="18"/>
              </w:rPr>
              <w:br/>
              <w:t>Het belang ondervinden van veiligheidsregels en –afspraken bij uitdagende en risicodragende activiteiten.</w:t>
            </w:r>
            <w:r w:rsidR="008A088A">
              <w:rPr>
                <w:sz w:val="18"/>
                <w:szCs w:val="18"/>
              </w:rPr>
              <w:br/>
            </w:r>
            <w:r w:rsidR="008A088A">
              <w:rPr>
                <w:sz w:val="18"/>
                <w:szCs w:val="18"/>
              </w:rPr>
              <w:br/>
              <w:t>Preventief optreden in verband met blessures inherent aan natuursporten.</w:t>
            </w:r>
            <w:r w:rsidR="008A088A">
              <w:rPr>
                <w:sz w:val="18"/>
                <w:szCs w:val="18"/>
              </w:rPr>
              <w:br/>
            </w:r>
            <w:r w:rsidR="008A088A">
              <w:rPr>
                <w:sz w:val="18"/>
                <w:szCs w:val="18"/>
              </w:rPr>
              <w:br/>
              <w:t>Notie hebben van eerste hulp bij ongevallen/</w:t>
            </w:r>
          </w:p>
        </w:tc>
        <w:tc>
          <w:tcPr>
            <w:tcW w:w="704" w:type="dxa"/>
          </w:tcPr>
          <w:p w:rsidR="008A088A" w:rsidRPr="008B7FF6" w:rsidRDefault="008A088A" w:rsidP="008A088A">
            <w:pPr>
              <w:spacing w:before="80" w:after="80"/>
              <w:rPr>
                <w:sz w:val="18"/>
                <w:szCs w:val="18"/>
              </w:rPr>
            </w:pPr>
            <w:r>
              <w:rPr>
                <w:sz w:val="18"/>
                <w:szCs w:val="18"/>
              </w:rPr>
              <w:t>*15</w:t>
            </w:r>
            <w:r>
              <w:rPr>
                <w:sz w:val="18"/>
                <w:szCs w:val="18"/>
              </w:rPr>
              <w:br/>
            </w:r>
            <w:r>
              <w:rPr>
                <w:sz w:val="18"/>
                <w:szCs w:val="18"/>
              </w:rPr>
              <w:br/>
            </w:r>
            <w:r>
              <w:rPr>
                <w:sz w:val="18"/>
                <w:szCs w:val="18"/>
              </w:rPr>
              <w:br/>
              <w:t>16</w:t>
            </w:r>
            <w:r>
              <w:rPr>
                <w:sz w:val="18"/>
                <w:szCs w:val="18"/>
              </w:rPr>
              <w:br/>
            </w:r>
            <w:r>
              <w:rPr>
                <w:sz w:val="18"/>
                <w:szCs w:val="18"/>
              </w:rPr>
              <w:br/>
            </w:r>
            <w:r>
              <w:rPr>
                <w:sz w:val="18"/>
                <w:szCs w:val="18"/>
              </w:rPr>
              <w:br/>
            </w:r>
            <w:r>
              <w:rPr>
                <w:sz w:val="18"/>
                <w:szCs w:val="18"/>
              </w:rPr>
              <w:br/>
              <w:t>16</w:t>
            </w:r>
            <w:r>
              <w:rPr>
                <w:sz w:val="18"/>
                <w:szCs w:val="18"/>
              </w:rPr>
              <w:br/>
              <w:t>20</w:t>
            </w:r>
            <w:r>
              <w:rPr>
                <w:sz w:val="18"/>
                <w:szCs w:val="18"/>
              </w:rPr>
              <w:br/>
              <w:t>22</w:t>
            </w:r>
            <w:r>
              <w:rPr>
                <w:sz w:val="18"/>
                <w:szCs w:val="18"/>
              </w:rPr>
              <w:br/>
            </w:r>
            <w:r>
              <w:rPr>
                <w:sz w:val="18"/>
                <w:szCs w:val="18"/>
              </w:rPr>
              <w:br/>
            </w:r>
            <w:r>
              <w:rPr>
                <w:sz w:val="18"/>
                <w:szCs w:val="18"/>
              </w:rPr>
              <w:br/>
              <w:t>1</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17</w:t>
            </w:r>
            <w:r>
              <w:rPr>
                <w:sz w:val="18"/>
                <w:szCs w:val="18"/>
              </w:rPr>
              <w:br/>
              <w:t>18</w:t>
            </w:r>
          </w:p>
        </w:tc>
        <w:tc>
          <w:tcPr>
            <w:tcW w:w="2955" w:type="dxa"/>
          </w:tcPr>
          <w:p w:rsidR="00550FBE" w:rsidRPr="008B7FF6" w:rsidRDefault="000D7F18" w:rsidP="001B0D24">
            <w:pPr>
              <w:tabs>
                <w:tab w:val="left" w:pos="176"/>
                <w:tab w:val="left" w:pos="884"/>
                <w:tab w:val="left" w:pos="1026"/>
              </w:tabs>
              <w:spacing w:before="80" w:after="80"/>
              <w:rPr>
                <w:sz w:val="18"/>
                <w:szCs w:val="18"/>
              </w:rPr>
            </w:pPr>
            <w:r>
              <w:rPr>
                <w:sz w:val="18"/>
                <w:szCs w:val="18"/>
              </w:rPr>
              <w:t>Het aanbieden en organiseren van allerhande activiteiten in de natuur, afhankelijk van de mogelijkheden, de keuzes van de leerlingen en het aanbod.</w:t>
            </w:r>
            <w:r w:rsidR="00FB5AD5">
              <w:rPr>
                <w:sz w:val="18"/>
                <w:szCs w:val="18"/>
              </w:rPr>
              <w:br/>
            </w:r>
            <w:r w:rsidR="00FB5AD5">
              <w:rPr>
                <w:sz w:val="18"/>
                <w:szCs w:val="18"/>
              </w:rPr>
              <w:br/>
              <w:t>Voorbeelden:</w:t>
            </w:r>
            <w:r w:rsidR="00FB5AD5">
              <w:rPr>
                <w:sz w:val="18"/>
                <w:szCs w:val="18"/>
              </w:rPr>
              <w:br/>
              <w:t>muur- en rotsklimmen</w:t>
            </w:r>
            <w:r w:rsidR="00FB5AD5">
              <w:rPr>
                <w:sz w:val="18"/>
                <w:szCs w:val="18"/>
              </w:rPr>
              <w:br/>
              <w:t>rappel</w:t>
            </w:r>
            <w:r w:rsidR="00FB5AD5">
              <w:rPr>
                <w:sz w:val="18"/>
                <w:szCs w:val="18"/>
              </w:rPr>
              <w:br/>
              <w:t>oriëntatieloop</w:t>
            </w:r>
            <w:r w:rsidR="00FB5AD5">
              <w:rPr>
                <w:sz w:val="18"/>
                <w:szCs w:val="18"/>
              </w:rPr>
              <w:br/>
              <w:t>dropping</w:t>
            </w:r>
            <w:r w:rsidR="00FB5AD5">
              <w:rPr>
                <w:sz w:val="18"/>
                <w:szCs w:val="18"/>
              </w:rPr>
              <w:br/>
              <w:t>survivalloop</w:t>
            </w:r>
            <w:r w:rsidR="00FB5AD5">
              <w:rPr>
                <w:sz w:val="18"/>
                <w:szCs w:val="18"/>
              </w:rPr>
              <w:br/>
              <w:t>avonturentocht</w:t>
            </w:r>
            <w:r w:rsidR="00FB5AD5">
              <w:rPr>
                <w:sz w:val="18"/>
                <w:szCs w:val="18"/>
              </w:rPr>
              <w:br/>
              <w:t>hindernissenparcours</w:t>
            </w:r>
            <w:r w:rsidR="00FB5AD5">
              <w:rPr>
                <w:sz w:val="18"/>
                <w:szCs w:val="18"/>
              </w:rPr>
              <w:br/>
              <w:t xml:space="preserve">kano en </w:t>
            </w:r>
            <w:proofErr w:type="spellStart"/>
            <w:r w:rsidR="00FB5AD5">
              <w:rPr>
                <w:sz w:val="18"/>
                <w:szCs w:val="18"/>
              </w:rPr>
              <w:t>kayak</w:t>
            </w:r>
            <w:proofErr w:type="spellEnd"/>
            <w:r w:rsidR="00FB5AD5">
              <w:rPr>
                <w:sz w:val="18"/>
                <w:szCs w:val="18"/>
              </w:rPr>
              <w:br/>
              <w:t>wandelen en bergwandelen</w:t>
            </w:r>
            <w:r w:rsidR="00FB5AD5">
              <w:rPr>
                <w:sz w:val="18"/>
                <w:szCs w:val="18"/>
              </w:rPr>
              <w:br/>
              <w:t>trektochten</w:t>
            </w:r>
          </w:p>
        </w:tc>
        <w:tc>
          <w:tcPr>
            <w:tcW w:w="718" w:type="dxa"/>
          </w:tcPr>
          <w:p w:rsidR="00550FBE" w:rsidRPr="008B7FF6" w:rsidRDefault="00FB5AD5" w:rsidP="001B0D24">
            <w:pPr>
              <w:spacing w:before="80" w:after="8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t>4</w:t>
            </w:r>
            <w:r>
              <w:rPr>
                <w:sz w:val="18"/>
                <w:szCs w:val="18"/>
              </w:rPr>
              <w:br/>
              <w:t>9</w:t>
            </w:r>
            <w:r>
              <w:rPr>
                <w:sz w:val="18"/>
                <w:szCs w:val="18"/>
              </w:rPr>
              <w:br/>
              <w:t>10</w:t>
            </w:r>
            <w:r>
              <w:rPr>
                <w:sz w:val="18"/>
                <w:szCs w:val="18"/>
              </w:rPr>
              <w:br/>
              <w:t>11</w:t>
            </w:r>
            <w:r>
              <w:rPr>
                <w:sz w:val="18"/>
                <w:szCs w:val="18"/>
              </w:rPr>
              <w:br/>
              <w:t>12</w:t>
            </w:r>
          </w:p>
        </w:tc>
        <w:tc>
          <w:tcPr>
            <w:tcW w:w="3349" w:type="dxa"/>
          </w:tcPr>
          <w:p w:rsidR="00550FBE" w:rsidRPr="008B7FF6" w:rsidRDefault="00FB5AD5" w:rsidP="00FB5AD5">
            <w:pPr>
              <w:spacing w:before="80" w:after="80"/>
              <w:rPr>
                <w:sz w:val="18"/>
                <w:szCs w:val="18"/>
              </w:rPr>
            </w:pPr>
            <w:r>
              <w:rPr>
                <w:sz w:val="18"/>
                <w:szCs w:val="18"/>
              </w:rPr>
              <w:t>Inzicht verwerven in de relatie van de mens tot de natuur.</w:t>
            </w:r>
            <w:r>
              <w:rPr>
                <w:sz w:val="18"/>
                <w:szCs w:val="18"/>
              </w:rPr>
              <w:br/>
            </w:r>
            <w:r>
              <w:rPr>
                <w:sz w:val="18"/>
                <w:szCs w:val="18"/>
              </w:rPr>
              <w:br/>
              <w:t>Inzicht verwerven in de beperkingen en demogelijkheden van de mens in nieuwe en uitdagende situaties.</w:t>
            </w:r>
            <w:r>
              <w:rPr>
                <w:sz w:val="18"/>
                <w:szCs w:val="18"/>
              </w:rPr>
              <w:br/>
            </w:r>
            <w:r>
              <w:rPr>
                <w:sz w:val="18"/>
                <w:szCs w:val="18"/>
              </w:rPr>
              <w:br/>
              <w:t>Inzien dat een aantal eigenschappen, vaardigheden en instincten van de mens steeds minder aangesproken worden in onze</w:t>
            </w:r>
            <w:r w:rsidR="00DA2E20">
              <w:rPr>
                <w:sz w:val="18"/>
                <w:szCs w:val="18"/>
              </w:rPr>
              <w:t xml:space="preserve"> beschermde moderne maatschappij.</w:t>
            </w:r>
          </w:p>
        </w:tc>
        <w:tc>
          <w:tcPr>
            <w:tcW w:w="703" w:type="dxa"/>
          </w:tcPr>
          <w:p w:rsidR="00550FBE" w:rsidRPr="008B7FF6" w:rsidRDefault="00DA2E20" w:rsidP="001B0D24">
            <w:pPr>
              <w:spacing w:before="80" w:after="80"/>
              <w:rPr>
                <w:sz w:val="18"/>
                <w:szCs w:val="18"/>
              </w:rPr>
            </w:pPr>
            <w:r>
              <w:rPr>
                <w:sz w:val="18"/>
                <w:szCs w:val="18"/>
              </w:rPr>
              <w:br/>
            </w:r>
            <w:r>
              <w:rPr>
                <w:sz w:val="18"/>
                <w:szCs w:val="18"/>
              </w:rPr>
              <w:br/>
            </w:r>
            <w:r>
              <w:rPr>
                <w:sz w:val="18"/>
                <w:szCs w:val="18"/>
              </w:rPr>
              <w:br/>
              <w:t>16</w:t>
            </w:r>
            <w:r>
              <w:rPr>
                <w:sz w:val="18"/>
                <w:szCs w:val="18"/>
              </w:rPr>
              <w:br/>
            </w:r>
            <w:r>
              <w:rPr>
                <w:sz w:val="18"/>
                <w:szCs w:val="18"/>
              </w:rPr>
              <w:br/>
            </w:r>
            <w:r>
              <w:rPr>
                <w:sz w:val="18"/>
                <w:szCs w:val="18"/>
              </w:rPr>
              <w:br/>
            </w:r>
            <w:r>
              <w:rPr>
                <w:sz w:val="18"/>
                <w:szCs w:val="18"/>
              </w:rPr>
              <w:br/>
              <w:t>*21</w:t>
            </w:r>
            <w:r>
              <w:rPr>
                <w:sz w:val="18"/>
                <w:szCs w:val="18"/>
              </w:rPr>
              <w:br/>
              <w:t>*22</w:t>
            </w:r>
          </w:p>
        </w:tc>
        <w:tc>
          <w:tcPr>
            <w:tcW w:w="3235" w:type="dxa"/>
          </w:tcPr>
          <w:p w:rsidR="00550FBE" w:rsidRPr="008B7FF6" w:rsidRDefault="00DA2E20" w:rsidP="00DA2E20">
            <w:pPr>
              <w:tabs>
                <w:tab w:val="left" w:pos="175"/>
              </w:tabs>
              <w:spacing w:before="80" w:after="80"/>
              <w:rPr>
                <w:sz w:val="18"/>
                <w:szCs w:val="18"/>
              </w:rPr>
            </w:pPr>
            <w:r>
              <w:rPr>
                <w:sz w:val="18"/>
                <w:szCs w:val="18"/>
              </w:rPr>
              <w:t>Participatie van de leerlingen organiseren rond:</w:t>
            </w:r>
            <w:r>
              <w:rPr>
                <w:sz w:val="18"/>
                <w:szCs w:val="18"/>
              </w:rPr>
              <w:br/>
              <w:t>-</w:t>
            </w:r>
            <w:r>
              <w:rPr>
                <w:sz w:val="18"/>
                <w:szCs w:val="18"/>
              </w:rPr>
              <w:tab/>
              <w:t xml:space="preserve">een kritische analyse van het </w:t>
            </w:r>
            <w:r>
              <w:rPr>
                <w:sz w:val="18"/>
                <w:szCs w:val="18"/>
              </w:rPr>
              <w:tab/>
              <w:t xml:space="preserve">aanbod in natuurgebonden </w:t>
            </w:r>
            <w:r>
              <w:rPr>
                <w:sz w:val="18"/>
                <w:szCs w:val="18"/>
              </w:rPr>
              <w:tab/>
              <w:t xml:space="preserve">activiteiten (commerciële </w:t>
            </w:r>
            <w:r>
              <w:rPr>
                <w:sz w:val="18"/>
                <w:szCs w:val="18"/>
              </w:rPr>
              <w:tab/>
              <w:t>organisaties)</w:t>
            </w:r>
            <w:r>
              <w:rPr>
                <w:sz w:val="18"/>
                <w:szCs w:val="18"/>
              </w:rPr>
              <w:br/>
            </w:r>
            <w:r>
              <w:rPr>
                <w:sz w:val="18"/>
                <w:szCs w:val="18"/>
              </w:rPr>
              <w:br/>
              <w:t>-</w:t>
            </w:r>
            <w:r>
              <w:rPr>
                <w:sz w:val="18"/>
                <w:szCs w:val="18"/>
              </w:rPr>
              <w:tab/>
              <w:t xml:space="preserve">het maken van verantwoorde </w:t>
            </w:r>
            <w:r>
              <w:rPr>
                <w:sz w:val="18"/>
                <w:szCs w:val="18"/>
              </w:rPr>
              <w:tab/>
              <w:t xml:space="preserve">keuzes uit de verschillende </w:t>
            </w:r>
            <w:r>
              <w:rPr>
                <w:sz w:val="18"/>
                <w:szCs w:val="18"/>
              </w:rPr>
              <w:tab/>
              <w:t>mogelijkheden</w:t>
            </w:r>
            <w:r>
              <w:rPr>
                <w:sz w:val="18"/>
                <w:szCs w:val="18"/>
              </w:rPr>
              <w:br/>
            </w:r>
            <w:r>
              <w:rPr>
                <w:sz w:val="18"/>
                <w:szCs w:val="18"/>
              </w:rPr>
              <w:br/>
              <w:t>In nieuwe en uitdagende situaties het accent leggen op:</w:t>
            </w:r>
            <w:r>
              <w:rPr>
                <w:sz w:val="18"/>
                <w:szCs w:val="18"/>
              </w:rPr>
              <w:br/>
            </w:r>
            <w:r w:rsidR="009A0180">
              <w:rPr>
                <w:sz w:val="18"/>
                <w:szCs w:val="18"/>
              </w:rPr>
              <w:t>-</w:t>
            </w:r>
            <w:r w:rsidR="009A0180">
              <w:rPr>
                <w:sz w:val="18"/>
                <w:szCs w:val="18"/>
              </w:rPr>
              <w:tab/>
              <w:t>samenwerken</w:t>
            </w:r>
            <w:r w:rsidR="009A0180">
              <w:rPr>
                <w:sz w:val="18"/>
                <w:szCs w:val="18"/>
              </w:rPr>
              <w:br/>
              <w:t>-</w:t>
            </w:r>
            <w:r w:rsidR="009A0180">
              <w:rPr>
                <w:sz w:val="18"/>
                <w:szCs w:val="18"/>
              </w:rPr>
              <w:tab/>
              <w:t>helpen</w:t>
            </w:r>
            <w:r w:rsidR="009A0180">
              <w:rPr>
                <w:sz w:val="18"/>
                <w:szCs w:val="18"/>
              </w:rPr>
              <w:br/>
              <w:t>-</w:t>
            </w:r>
            <w:r w:rsidR="009A0180">
              <w:rPr>
                <w:sz w:val="18"/>
                <w:szCs w:val="18"/>
              </w:rPr>
              <w:tab/>
              <w:t>ervaringen uitwisselen</w:t>
            </w:r>
            <w:r w:rsidR="009A0180">
              <w:rPr>
                <w:sz w:val="18"/>
                <w:szCs w:val="18"/>
              </w:rPr>
              <w:br/>
              <w:t>-</w:t>
            </w:r>
            <w:r w:rsidR="009A0180">
              <w:rPr>
                <w:sz w:val="18"/>
                <w:szCs w:val="18"/>
              </w:rPr>
              <w:tab/>
              <w:t xml:space="preserve">omgaan met emoties (eigen emoties </w:t>
            </w:r>
            <w:r w:rsidR="009A0180">
              <w:rPr>
                <w:sz w:val="18"/>
                <w:szCs w:val="18"/>
              </w:rPr>
              <w:tab/>
              <w:t>en emoties van anderen)</w:t>
            </w:r>
            <w:r w:rsidR="009A0180">
              <w:rPr>
                <w:sz w:val="18"/>
                <w:szCs w:val="18"/>
              </w:rPr>
              <w:br/>
              <w:t>-</w:t>
            </w:r>
            <w:r w:rsidR="009A0180">
              <w:rPr>
                <w:sz w:val="18"/>
                <w:szCs w:val="18"/>
              </w:rPr>
              <w:tab/>
              <w:t>motiveren</w:t>
            </w:r>
            <w:r w:rsidR="009A0180">
              <w:rPr>
                <w:sz w:val="18"/>
                <w:szCs w:val="18"/>
              </w:rPr>
              <w:br/>
              <w:t>-</w:t>
            </w:r>
            <w:r w:rsidR="009A0180">
              <w:rPr>
                <w:sz w:val="18"/>
                <w:szCs w:val="18"/>
              </w:rPr>
              <w:tab/>
              <w:t>vertrouwen opbouwen</w:t>
            </w:r>
            <w:r w:rsidR="009A0180">
              <w:rPr>
                <w:sz w:val="18"/>
                <w:szCs w:val="18"/>
              </w:rPr>
              <w:br/>
              <w:t>-</w:t>
            </w:r>
            <w:r w:rsidR="009A0180">
              <w:rPr>
                <w:sz w:val="18"/>
                <w:szCs w:val="18"/>
              </w:rPr>
              <w:tab/>
              <w:t>veiligheid</w:t>
            </w:r>
            <w:r w:rsidR="009A0180">
              <w:rPr>
                <w:sz w:val="18"/>
                <w:szCs w:val="18"/>
              </w:rPr>
              <w:br/>
              <w:t>-</w:t>
            </w:r>
            <w:r w:rsidR="009A0180">
              <w:rPr>
                <w:sz w:val="18"/>
                <w:szCs w:val="18"/>
              </w:rPr>
              <w:tab/>
              <w:t>verantwoordelijkheid dragen</w:t>
            </w:r>
          </w:p>
        </w:tc>
        <w:tc>
          <w:tcPr>
            <w:tcW w:w="786" w:type="dxa"/>
          </w:tcPr>
          <w:p w:rsidR="00550FBE" w:rsidRPr="009A0180" w:rsidRDefault="009A0180" w:rsidP="009A0180">
            <w:pPr>
              <w:spacing w:before="80" w:after="80"/>
              <w:rPr>
                <w:sz w:val="18"/>
                <w:szCs w:val="18"/>
                <w:lang w:val="en-US"/>
              </w:rPr>
            </w:pPr>
            <w:r w:rsidRPr="008D705B">
              <w:rPr>
                <w:sz w:val="18"/>
                <w:szCs w:val="18"/>
                <w:lang w:val="en-US"/>
              </w:rPr>
              <w:br/>
            </w:r>
            <w:r w:rsidRPr="008D705B">
              <w:rPr>
                <w:sz w:val="18"/>
                <w:szCs w:val="18"/>
                <w:lang w:val="en-US"/>
              </w:rPr>
              <w:br/>
            </w:r>
            <w:r w:rsidRPr="009A0180">
              <w:rPr>
                <w:sz w:val="18"/>
                <w:szCs w:val="18"/>
                <w:lang w:val="en-US"/>
              </w:rPr>
              <w:t>3</w:t>
            </w:r>
            <w:r w:rsidRPr="009A0180">
              <w:rPr>
                <w:sz w:val="18"/>
                <w:szCs w:val="18"/>
                <w:lang w:val="en-US"/>
              </w:rPr>
              <w:br/>
              <w:t>*14</w:t>
            </w:r>
            <w:r w:rsidRPr="009A0180">
              <w:rPr>
                <w:sz w:val="18"/>
                <w:szCs w:val="18"/>
                <w:lang w:val="en-US"/>
              </w:rPr>
              <w:br/>
              <w:t>TA.BE</w:t>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t>5</w:t>
            </w:r>
            <w:r w:rsidRPr="009A0180">
              <w:rPr>
                <w:sz w:val="18"/>
                <w:szCs w:val="18"/>
                <w:lang w:val="en-US"/>
              </w:rPr>
              <w:br/>
              <w:t>24</w:t>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r>
            <w:r w:rsidRPr="009A0180">
              <w:rPr>
                <w:sz w:val="18"/>
                <w:szCs w:val="18"/>
                <w:lang w:val="en-US"/>
              </w:rPr>
              <w:br/>
              <w:t>18</w:t>
            </w:r>
            <w:r w:rsidRPr="009A0180">
              <w:rPr>
                <w:sz w:val="18"/>
                <w:szCs w:val="18"/>
                <w:lang w:val="en-US"/>
              </w:rPr>
              <w:br/>
              <w:t>2</w:t>
            </w:r>
            <w:r w:rsidRPr="009A0180">
              <w:rPr>
                <w:sz w:val="18"/>
                <w:szCs w:val="18"/>
                <w:lang w:val="en-US"/>
              </w:rPr>
              <w:br/>
              <w:t>25</w:t>
            </w:r>
            <w:r w:rsidRPr="009A0180">
              <w:rPr>
                <w:sz w:val="18"/>
                <w:szCs w:val="18"/>
                <w:lang w:val="en-US"/>
              </w:rPr>
              <w:br/>
              <w:t>*15</w:t>
            </w:r>
            <w:r w:rsidRPr="009A0180">
              <w:rPr>
                <w:sz w:val="18"/>
                <w:szCs w:val="18"/>
                <w:lang w:val="en-US"/>
              </w:rPr>
              <w:br/>
              <w:t>23</w:t>
            </w:r>
            <w:r w:rsidRPr="009A0180">
              <w:rPr>
                <w:sz w:val="18"/>
                <w:szCs w:val="18"/>
                <w:lang w:val="en-US"/>
              </w:rPr>
              <w:br/>
              <w:t>18</w:t>
            </w:r>
            <w:r w:rsidRPr="009A0180">
              <w:rPr>
                <w:sz w:val="18"/>
                <w:szCs w:val="18"/>
                <w:lang w:val="en-US"/>
              </w:rPr>
              <w:br/>
              <w:t>1</w:t>
            </w:r>
            <w:r w:rsidRPr="009A0180">
              <w:rPr>
                <w:sz w:val="18"/>
                <w:szCs w:val="18"/>
                <w:lang w:val="en-US"/>
              </w:rPr>
              <w:br/>
              <w:t>ICO</w:t>
            </w:r>
            <w:r w:rsidRPr="009A0180">
              <w:rPr>
                <w:sz w:val="18"/>
                <w:szCs w:val="18"/>
                <w:lang w:val="en-US"/>
              </w:rPr>
              <w:br/>
              <w:t>TA.BE</w:t>
            </w:r>
          </w:p>
        </w:tc>
      </w:tr>
    </w:tbl>
    <w:p w:rsidR="009A0180" w:rsidRPr="00872B63" w:rsidRDefault="009A0180" w:rsidP="00116E30">
      <w:pPr>
        <w:rPr>
          <w:rFonts w:cs="Arial"/>
          <w:b/>
          <w:bCs/>
          <w:szCs w:val="20"/>
          <w:lang w:val="en-US"/>
        </w:rPr>
      </w:pPr>
    </w:p>
    <w:p w:rsidR="009A0180" w:rsidRPr="00872B63" w:rsidRDefault="009A0180" w:rsidP="00116E30">
      <w:pPr>
        <w:rPr>
          <w:rFonts w:cs="Arial"/>
          <w:b/>
          <w:bCs/>
          <w:szCs w:val="20"/>
          <w:lang w:val="en-US"/>
        </w:rPr>
      </w:pPr>
    </w:p>
    <w:p w:rsidR="00116E30" w:rsidRPr="009F5973" w:rsidRDefault="00116E30" w:rsidP="00116E30">
      <w:pPr>
        <w:rPr>
          <w:rFonts w:cs="Arial"/>
          <w:szCs w:val="20"/>
        </w:rPr>
      </w:pPr>
      <w:r w:rsidRPr="009F5973">
        <w:rPr>
          <w:rFonts w:cs="Arial"/>
          <w:b/>
          <w:bCs/>
          <w:szCs w:val="20"/>
        </w:rPr>
        <w:t>VOET:</w:t>
      </w:r>
      <w:r w:rsidRPr="009F5973">
        <w:rPr>
          <w:rFonts w:cs="Arial"/>
          <w:b/>
          <w:bCs/>
          <w:szCs w:val="20"/>
        </w:rPr>
        <w:tab/>
      </w:r>
      <w:r w:rsidRPr="009F5973">
        <w:rPr>
          <w:rFonts w:cs="Arial"/>
          <w:szCs w:val="20"/>
        </w:rPr>
        <w:t xml:space="preserve">TA.BE: </w:t>
      </w:r>
      <w:r w:rsidRPr="009F5973">
        <w:rPr>
          <w:rFonts w:cs="Arial"/>
          <w:szCs w:val="20"/>
        </w:rPr>
        <w:tab/>
      </w:r>
    </w:p>
    <w:p w:rsidR="00116E30" w:rsidRPr="009F5973" w:rsidRDefault="00116E30" w:rsidP="00356CF3">
      <w:pPr>
        <w:numPr>
          <w:ilvl w:val="0"/>
          <w:numId w:val="33"/>
        </w:numPr>
        <w:rPr>
          <w:rFonts w:cs="Arial"/>
          <w:szCs w:val="20"/>
        </w:rPr>
      </w:pPr>
      <w:r w:rsidRPr="009F5973">
        <w:rPr>
          <w:rFonts w:cs="Arial"/>
          <w:szCs w:val="20"/>
        </w:rPr>
        <w:t>schema van een bewegingsverloop, visuele vaststelling van een techniek, … laten noteren;</w:t>
      </w:r>
    </w:p>
    <w:p w:rsidR="00116E30" w:rsidRPr="009F5973" w:rsidRDefault="00116E30" w:rsidP="00356CF3">
      <w:pPr>
        <w:numPr>
          <w:ilvl w:val="0"/>
          <w:numId w:val="33"/>
        </w:numPr>
        <w:rPr>
          <w:rFonts w:cs="Arial"/>
          <w:szCs w:val="20"/>
        </w:rPr>
      </w:pPr>
      <w:r w:rsidRPr="009F5973">
        <w:rPr>
          <w:rFonts w:cs="Arial"/>
          <w:szCs w:val="20"/>
        </w:rPr>
        <w:t>leerlingen die door omstandigheden niet deelnemen aan een les, kunnen de activiteiten beschrijven, in een schema zetten;</w:t>
      </w:r>
    </w:p>
    <w:p w:rsidR="00566DDE" w:rsidRPr="009A0180" w:rsidRDefault="00116E30" w:rsidP="005E1B88">
      <w:pPr>
        <w:numPr>
          <w:ilvl w:val="0"/>
          <w:numId w:val="33"/>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lang w:val="nl-BE"/>
        </w:rPr>
        <w:sectPr w:rsidR="00566DDE" w:rsidRPr="009A0180" w:rsidSect="005201FB">
          <w:headerReference w:type="even" r:id="rId93"/>
          <w:headerReference w:type="default" r:id="rId94"/>
          <w:footerReference w:type="default" r:id="rId95"/>
          <w:headerReference w:type="first" r:id="rId96"/>
          <w:pgSz w:w="16838" w:h="11906" w:orient="landscape"/>
          <w:pgMar w:top="1418" w:right="567" w:bottom="1418" w:left="567" w:header="709" w:footer="709" w:gutter="0"/>
          <w:cols w:space="708"/>
          <w:docGrid w:linePitch="272"/>
        </w:sectPr>
      </w:pPr>
      <w:r w:rsidRPr="009A0180">
        <w:rPr>
          <w:rFonts w:cs="Arial"/>
          <w:szCs w:val="20"/>
        </w:rPr>
        <w:t>aandacht voor verzorgd taalgebruik als kapitein, scheidsrechter, tijdbewaker, organisator, verslaggever, … tijdens teamwork of bij overleg- en keuzemomenten.</w:t>
      </w:r>
    </w:p>
    <w:p w:rsidR="00DF5EEE" w:rsidRPr="00DF5EEE" w:rsidRDefault="00DF5EEE" w:rsidP="00DF5EEE">
      <w:pPr>
        <w:keepNext/>
        <w:pageBreakBefore/>
        <w:numPr>
          <w:ilvl w:val="0"/>
          <w:numId w:val="1"/>
        </w:numPr>
        <w:spacing w:after="360"/>
        <w:ind w:left="0" w:firstLine="0"/>
        <w:outlineLvl w:val="0"/>
        <w:rPr>
          <w:rFonts w:cs="Arial"/>
          <w:b/>
          <w:bCs/>
          <w:kern w:val="32"/>
          <w:sz w:val="28"/>
          <w:szCs w:val="28"/>
          <w:lang w:val="nl-BE"/>
        </w:rPr>
      </w:pPr>
      <w:bookmarkStart w:id="101" w:name="_Toc388449061"/>
      <w:bookmarkStart w:id="102" w:name="_Toc388449673"/>
      <w:bookmarkStart w:id="103" w:name="_Toc388956387"/>
      <w:bookmarkStart w:id="104" w:name="_Toc388956527"/>
      <w:r w:rsidRPr="00DF5EEE">
        <w:rPr>
          <w:rFonts w:cs="Arial"/>
          <w:b/>
          <w:bCs/>
          <w:kern w:val="32"/>
          <w:sz w:val="28"/>
          <w:szCs w:val="28"/>
          <w:lang w:val="nl-BE"/>
        </w:rPr>
        <w:lastRenderedPageBreak/>
        <w:t>De vakoverschrijdende eindtermen (VOET)</w:t>
      </w:r>
      <w:bookmarkEnd w:id="101"/>
      <w:bookmarkEnd w:id="102"/>
      <w:bookmarkEnd w:id="103"/>
      <w:bookmarkEnd w:id="104"/>
    </w:p>
    <w:p w:rsidR="00DF5EEE" w:rsidRPr="00DF5EEE" w:rsidRDefault="00DF5EEE" w:rsidP="00DF5EEE">
      <w:pPr>
        <w:tabs>
          <w:tab w:val="left" w:pos="426"/>
        </w:tabs>
        <w:jc w:val="both"/>
        <w:rPr>
          <w:rFonts w:cs="Arial"/>
        </w:rPr>
      </w:pPr>
      <w:r w:rsidRPr="00DF5EEE">
        <w:rPr>
          <w:rFonts w:cs="Arial"/>
        </w:rPr>
        <w:t>De vakoverschrijdende eindtermen zijn geordend in:</w:t>
      </w:r>
    </w:p>
    <w:p w:rsidR="00DF5EEE" w:rsidRPr="00DF5EEE" w:rsidRDefault="00DF5EEE" w:rsidP="00DF5EEE">
      <w:pPr>
        <w:tabs>
          <w:tab w:val="left" w:pos="426"/>
        </w:tabs>
        <w:jc w:val="both"/>
        <w:rPr>
          <w:rFonts w:cs="Arial"/>
        </w:rPr>
      </w:pPr>
      <w:r w:rsidRPr="00DF5EEE">
        <w:rPr>
          <w:rFonts w:cs="Arial"/>
        </w:rPr>
        <w:t xml:space="preserve">- </w:t>
      </w:r>
      <w:r w:rsidRPr="00DF5EEE">
        <w:rPr>
          <w:rFonts w:cs="Arial"/>
        </w:rPr>
        <w:tab/>
        <w:t xml:space="preserve">de gemeenschappelijke stam en zeven contexten (niet </w:t>
      </w:r>
      <w:proofErr w:type="spellStart"/>
      <w:r w:rsidRPr="00DF5EEE">
        <w:rPr>
          <w:rFonts w:cs="Arial"/>
        </w:rPr>
        <w:t>graadgebonden</w:t>
      </w:r>
      <w:proofErr w:type="spellEnd"/>
      <w:r w:rsidRPr="00DF5EEE">
        <w:rPr>
          <w:rFonts w:cs="Arial"/>
        </w:rPr>
        <w:t>);</w:t>
      </w:r>
    </w:p>
    <w:p w:rsidR="00DF5EEE" w:rsidRPr="00DF5EEE" w:rsidRDefault="00DF5EEE" w:rsidP="00DF5EEE">
      <w:pPr>
        <w:tabs>
          <w:tab w:val="left" w:pos="426"/>
        </w:tabs>
        <w:jc w:val="both"/>
        <w:rPr>
          <w:rFonts w:cs="Arial"/>
        </w:rPr>
      </w:pPr>
      <w:r w:rsidRPr="00DF5EEE">
        <w:rPr>
          <w:rFonts w:cs="Arial"/>
        </w:rPr>
        <w:t xml:space="preserve">- </w:t>
      </w:r>
      <w:r w:rsidRPr="00DF5EEE">
        <w:rPr>
          <w:rFonts w:cs="Arial"/>
        </w:rPr>
        <w:tab/>
        <w:t xml:space="preserve">leren </w:t>
      </w:r>
      <w:proofErr w:type="spellStart"/>
      <w:r w:rsidRPr="00DF5EEE">
        <w:rPr>
          <w:rFonts w:cs="Arial"/>
        </w:rPr>
        <w:t>leren</w:t>
      </w:r>
      <w:proofErr w:type="spellEnd"/>
      <w:r w:rsidRPr="00DF5EEE">
        <w:rPr>
          <w:rFonts w:cs="Arial"/>
        </w:rPr>
        <w:t xml:space="preserve"> (per graad);</w:t>
      </w:r>
    </w:p>
    <w:p w:rsidR="00DF5EEE" w:rsidRPr="00DF5EEE" w:rsidRDefault="00DF5EEE" w:rsidP="00DF5EEE">
      <w:pPr>
        <w:tabs>
          <w:tab w:val="left" w:pos="426"/>
        </w:tabs>
        <w:jc w:val="both"/>
        <w:rPr>
          <w:rFonts w:cs="Arial"/>
        </w:rPr>
      </w:pPr>
      <w:r w:rsidRPr="00DF5EEE">
        <w:rPr>
          <w:rFonts w:cs="Arial"/>
        </w:rPr>
        <w:t xml:space="preserve">- </w:t>
      </w:r>
      <w:r w:rsidRPr="00DF5EEE">
        <w:rPr>
          <w:rFonts w:cs="Arial"/>
        </w:rPr>
        <w:tab/>
        <w:t>ICT (voor de eerste graad);</w:t>
      </w:r>
    </w:p>
    <w:p w:rsidR="00DF5EEE" w:rsidRPr="00DF5EEE" w:rsidRDefault="00DF5EEE" w:rsidP="00DF5EEE">
      <w:pPr>
        <w:tabs>
          <w:tab w:val="left" w:pos="426"/>
        </w:tabs>
        <w:jc w:val="both"/>
        <w:rPr>
          <w:rFonts w:cs="Arial"/>
        </w:rPr>
      </w:pPr>
      <w:r w:rsidRPr="00DF5EEE">
        <w:rPr>
          <w:rFonts w:cs="Arial"/>
        </w:rPr>
        <w:t xml:space="preserve">- </w:t>
      </w:r>
      <w:r w:rsidRPr="00DF5EEE">
        <w:rPr>
          <w:rFonts w:cs="Arial"/>
        </w:rPr>
        <w:tab/>
        <w:t>technisch-technologische vorming (voor de tweede en derde graad aso).</w:t>
      </w:r>
    </w:p>
    <w:p w:rsidR="00DF5EEE" w:rsidRPr="00DF5EEE" w:rsidRDefault="00DF5EEE" w:rsidP="00DF5EEE">
      <w:pPr>
        <w:tabs>
          <w:tab w:val="left" w:pos="426"/>
        </w:tabs>
        <w:jc w:val="both"/>
        <w:rPr>
          <w:rFonts w:cs="Arial"/>
        </w:rPr>
      </w:pPr>
    </w:p>
    <w:p w:rsidR="00DF5EEE" w:rsidRPr="00DF5EEE" w:rsidRDefault="00DF5EEE" w:rsidP="00DF5EEE">
      <w:pPr>
        <w:tabs>
          <w:tab w:val="left" w:pos="426"/>
        </w:tabs>
        <w:jc w:val="both"/>
        <w:rPr>
          <w:rFonts w:cs="Arial"/>
        </w:rPr>
      </w:pPr>
      <w:r w:rsidRPr="00DF5EEE">
        <w:rPr>
          <w:rFonts w:cs="Arial"/>
          <w:lang w:val="nl-BE"/>
        </w:rPr>
        <w:t>In elk</w:t>
      </w:r>
      <w:r w:rsidRPr="00DF5EEE">
        <w:rPr>
          <w:rFonts w:cs="Arial"/>
        </w:rPr>
        <w:t xml:space="preserve"> vak wordt aan de vakoverschrijdende eindtermen gewerkt. In dit leerplan zijn de VOET als volgt opgenomen:</w:t>
      </w:r>
    </w:p>
    <w:p w:rsidR="00DF5EEE" w:rsidRPr="00DF5EEE" w:rsidRDefault="00DF5EEE" w:rsidP="00DF5EEE">
      <w:pPr>
        <w:tabs>
          <w:tab w:val="left" w:pos="426"/>
        </w:tabs>
        <w:jc w:val="both"/>
        <w:rPr>
          <w:rFonts w:cs="Arial"/>
        </w:rPr>
      </w:pPr>
    </w:p>
    <w:p w:rsidR="00DF5EEE" w:rsidRPr="00DF5EEE" w:rsidRDefault="00DF5EEE" w:rsidP="00356CF3">
      <w:pPr>
        <w:numPr>
          <w:ilvl w:val="0"/>
          <w:numId w:val="22"/>
        </w:numPr>
        <w:tabs>
          <w:tab w:val="left" w:pos="426"/>
          <w:tab w:val="left" w:pos="709"/>
          <w:tab w:val="left" w:pos="993"/>
        </w:tabs>
        <w:autoSpaceDE w:val="0"/>
        <w:autoSpaceDN w:val="0"/>
        <w:adjustRightInd w:val="0"/>
        <w:ind w:left="360"/>
        <w:contextualSpacing/>
        <w:rPr>
          <w:rFonts w:cs="Arial"/>
          <w:szCs w:val="20"/>
        </w:rPr>
      </w:pPr>
      <w:r w:rsidRPr="00DF5EEE">
        <w:rPr>
          <w:rFonts w:cs="Arial"/>
          <w:szCs w:val="20"/>
        </w:rPr>
        <w:t>Een aantal eindtermen van de gemeenschappelijke stam is verwerkt in het hoofdstuk ‘Opbouw van het leerplan’ (zie hoofdstuk 4).</w:t>
      </w:r>
    </w:p>
    <w:p w:rsidR="00DF5EEE" w:rsidRPr="00DF5EEE" w:rsidRDefault="00DF5EEE" w:rsidP="00DF5EEE">
      <w:pPr>
        <w:tabs>
          <w:tab w:val="left" w:pos="426"/>
          <w:tab w:val="left" w:pos="709"/>
          <w:tab w:val="left" w:pos="993"/>
        </w:tabs>
        <w:autoSpaceDE w:val="0"/>
        <w:autoSpaceDN w:val="0"/>
        <w:adjustRightInd w:val="0"/>
        <w:ind w:left="360"/>
        <w:contextualSpacing/>
        <w:rPr>
          <w:rFonts w:cs="Arial"/>
          <w:szCs w:val="20"/>
        </w:rPr>
      </w:pPr>
      <w:r w:rsidRPr="00DF5EEE">
        <w:rPr>
          <w:rFonts w:cs="Arial"/>
          <w:szCs w:val="20"/>
        </w:rPr>
        <w:t>Ze werden gecodeerd als 'STM'.</w:t>
      </w:r>
      <w:r w:rsidRPr="00DF5EEE">
        <w:rPr>
          <w:rFonts w:cs="Arial"/>
          <w:szCs w:val="20"/>
        </w:rPr>
        <w:br/>
        <w:t>Eindtermen van de gemeenschappelijke stam komen ook nog voor als doelstellingen van het vak, aangeduid in de kolom ‘code’. Tot slot komt de afkorting STM ook voor in de kolom 'link' bij de didactische wenken, rechts in het schema.</w:t>
      </w:r>
      <w:r w:rsidRPr="00DF5EEE">
        <w:rPr>
          <w:rFonts w:cs="Arial"/>
          <w:szCs w:val="20"/>
        </w:rPr>
        <w:br/>
      </w:r>
    </w:p>
    <w:p w:rsidR="00DF5EEE" w:rsidRPr="00DF5EEE" w:rsidRDefault="00DF5EEE" w:rsidP="00356CF3">
      <w:pPr>
        <w:numPr>
          <w:ilvl w:val="0"/>
          <w:numId w:val="22"/>
        </w:numPr>
        <w:tabs>
          <w:tab w:val="left" w:pos="426"/>
          <w:tab w:val="left" w:pos="709"/>
          <w:tab w:val="left" w:pos="993"/>
        </w:tabs>
        <w:autoSpaceDE w:val="0"/>
        <w:autoSpaceDN w:val="0"/>
        <w:adjustRightInd w:val="0"/>
        <w:ind w:left="360"/>
        <w:contextualSpacing/>
        <w:rPr>
          <w:rFonts w:cs="Arial"/>
          <w:szCs w:val="20"/>
        </w:rPr>
      </w:pPr>
      <w:r w:rsidRPr="00DF5EEE">
        <w:rPr>
          <w:rFonts w:cs="Arial"/>
          <w:szCs w:val="20"/>
        </w:rPr>
        <w:t>In de kolom 'link', wordt verwezen naar een context indien er een duidelijk en evident verband is tussen een eindterm van die context en de doelstelling, de leerinhoud of de didactische suggesties.</w:t>
      </w:r>
    </w:p>
    <w:p w:rsidR="00DF5EEE" w:rsidRPr="00DF5EEE" w:rsidRDefault="00DF5EEE" w:rsidP="00DF5EEE">
      <w:pPr>
        <w:tabs>
          <w:tab w:val="left" w:pos="426"/>
          <w:tab w:val="left" w:pos="709"/>
          <w:tab w:val="left" w:pos="993"/>
        </w:tabs>
        <w:autoSpaceDE w:val="0"/>
        <w:autoSpaceDN w:val="0"/>
        <w:adjustRightInd w:val="0"/>
        <w:ind w:left="360"/>
        <w:contextualSpacing/>
        <w:rPr>
          <w:rFonts w:cs="Arial"/>
          <w:szCs w:val="20"/>
        </w:rPr>
      </w:pPr>
    </w:p>
    <w:p w:rsidR="00DF5EEE" w:rsidRPr="00DF5EEE" w:rsidRDefault="00DF5EEE" w:rsidP="00356CF3">
      <w:pPr>
        <w:numPr>
          <w:ilvl w:val="0"/>
          <w:numId w:val="22"/>
        </w:numPr>
        <w:tabs>
          <w:tab w:val="left" w:pos="426"/>
          <w:tab w:val="left" w:pos="709"/>
          <w:tab w:val="left" w:pos="993"/>
        </w:tabs>
        <w:autoSpaceDE w:val="0"/>
        <w:autoSpaceDN w:val="0"/>
        <w:adjustRightInd w:val="0"/>
        <w:ind w:left="360"/>
        <w:contextualSpacing/>
        <w:rPr>
          <w:rFonts w:cs="Arial"/>
          <w:szCs w:val="20"/>
        </w:rPr>
      </w:pPr>
      <w:r w:rsidRPr="00DF5EEE">
        <w:rPr>
          <w:rFonts w:cs="Arial"/>
          <w:szCs w:val="20"/>
        </w:rPr>
        <w:t xml:space="preserve">Leren </w:t>
      </w:r>
      <w:proofErr w:type="spellStart"/>
      <w:r w:rsidRPr="00DF5EEE">
        <w:rPr>
          <w:rFonts w:cs="Arial"/>
          <w:szCs w:val="20"/>
        </w:rPr>
        <w:t>leren</w:t>
      </w:r>
      <w:proofErr w:type="spellEnd"/>
      <w:r w:rsidRPr="00DF5EEE">
        <w:rPr>
          <w:rFonts w:cs="Arial"/>
          <w:szCs w:val="20"/>
        </w:rPr>
        <w:t xml:space="preserve"> is onlosmakelijk met het vak verbonden. Een aantal eindtermen ‘leren </w:t>
      </w:r>
      <w:proofErr w:type="spellStart"/>
      <w:r w:rsidRPr="00DF5EEE">
        <w:rPr>
          <w:rFonts w:cs="Arial"/>
          <w:szCs w:val="20"/>
        </w:rPr>
        <w:t>leren</w:t>
      </w:r>
      <w:proofErr w:type="spellEnd"/>
      <w:r w:rsidRPr="00DF5EEE">
        <w:rPr>
          <w:rFonts w:cs="Arial"/>
          <w:szCs w:val="20"/>
        </w:rPr>
        <w:t xml:space="preserve">’  komen voor  als doelstellingen van het leerplan. Ze herkenbaar aan de code 'LER' die naast de doelstelling staat. </w:t>
      </w:r>
      <w:r w:rsidRPr="00DF5EEE">
        <w:rPr>
          <w:rFonts w:cs="Arial"/>
          <w:szCs w:val="20"/>
        </w:rPr>
        <w:br/>
      </w:r>
    </w:p>
    <w:p w:rsidR="00DF5EEE" w:rsidRPr="00DF5EEE" w:rsidRDefault="00DF5EEE" w:rsidP="00DF5EEE">
      <w:pPr>
        <w:tabs>
          <w:tab w:val="left" w:pos="426"/>
          <w:tab w:val="left" w:pos="709"/>
          <w:tab w:val="left" w:pos="993"/>
        </w:tabs>
        <w:autoSpaceDE w:val="0"/>
        <w:autoSpaceDN w:val="0"/>
        <w:adjustRightInd w:val="0"/>
        <w:rPr>
          <w:rFonts w:cs="Arial"/>
          <w:highlight w:val="green"/>
        </w:rPr>
      </w:pPr>
    </w:p>
    <w:p w:rsidR="00DF5EEE" w:rsidRPr="00DF5EEE" w:rsidRDefault="00DF5EEE" w:rsidP="00DF5EEE">
      <w:pPr>
        <w:tabs>
          <w:tab w:val="left" w:pos="426"/>
        </w:tabs>
        <w:jc w:val="both"/>
        <w:rPr>
          <w:rFonts w:cs="Arial"/>
        </w:rPr>
      </w:pPr>
      <w:r w:rsidRPr="00DF5EEE">
        <w:rPr>
          <w:rFonts w:cs="Arial"/>
        </w:rPr>
        <w:t>De vakoverschrijdende eindtermen voor het secundair onderwijs zijn te vinden op de website van het departement onderwijs:</w:t>
      </w:r>
    </w:p>
    <w:p w:rsidR="00726C21" w:rsidRPr="004F6CEE" w:rsidRDefault="001B0D24" w:rsidP="00DF5EEE">
      <w:pPr>
        <w:tabs>
          <w:tab w:val="left" w:pos="426"/>
        </w:tabs>
        <w:jc w:val="both"/>
        <w:rPr>
          <w:rFonts w:cs="Arial"/>
        </w:rPr>
      </w:pPr>
      <w:hyperlink r:id="rId97" w:history="1">
        <w:r w:rsidR="00DF5EEE" w:rsidRPr="00DF5EEE">
          <w:rPr>
            <w:color w:val="0000FF"/>
            <w:u w:val="single"/>
          </w:rPr>
          <w:t>http://www.ond.vlaanderen.be/curriculum/secundair-onderwijs/index.htm</w:t>
        </w:r>
      </w:hyperlink>
    </w:p>
    <w:p w:rsidR="005E1B88" w:rsidRPr="00551239" w:rsidRDefault="005E1B88" w:rsidP="005E1B88">
      <w:pPr>
        <w:rPr>
          <w:szCs w:val="20"/>
          <w:lang w:val="nl-BE"/>
        </w:rPr>
      </w:pPr>
    </w:p>
    <w:p w:rsidR="005E1B88" w:rsidRDefault="005E1B88" w:rsidP="00067587">
      <w:pPr>
        <w:pStyle w:val="Kop1"/>
      </w:pPr>
      <w:bookmarkStart w:id="105" w:name="_Toc247095091"/>
      <w:bookmarkStart w:id="106" w:name="_Toc247095399"/>
      <w:bookmarkStart w:id="107" w:name="_Toc247095478"/>
      <w:bookmarkStart w:id="108" w:name="_Toc247095512"/>
      <w:bookmarkStart w:id="109" w:name="_Toc247095617"/>
      <w:bookmarkStart w:id="110" w:name="_Toc388956388"/>
      <w:bookmarkStart w:id="111" w:name="_Toc388956528"/>
      <w:r w:rsidRPr="00C425A1">
        <w:lastRenderedPageBreak/>
        <w:t>Integratie ICT</w:t>
      </w:r>
      <w:bookmarkEnd w:id="105"/>
      <w:bookmarkEnd w:id="106"/>
      <w:bookmarkEnd w:id="107"/>
      <w:bookmarkEnd w:id="108"/>
      <w:bookmarkEnd w:id="109"/>
      <w:bookmarkEnd w:id="110"/>
      <w:bookmarkEnd w:id="111"/>
    </w:p>
    <w:p w:rsidR="005E1B88" w:rsidRPr="00551239" w:rsidRDefault="005E1B88" w:rsidP="005E1B88">
      <w:pPr>
        <w:rPr>
          <w:b/>
          <w:szCs w:val="20"/>
          <w:lang w:val="nl-BE"/>
        </w:rPr>
      </w:pPr>
      <w:bookmarkStart w:id="112" w:name="_Toc188944904"/>
      <w:bookmarkStart w:id="113" w:name="_Toc189382109"/>
      <w:r w:rsidRPr="00551239">
        <w:rPr>
          <w:b/>
          <w:szCs w:val="20"/>
          <w:lang w:val="nl-BE"/>
        </w:rPr>
        <w:t>Instructie, differentiatie en remediëring met behulp van ICT</w:t>
      </w:r>
      <w:bookmarkEnd w:id="112"/>
      <w:bookmarkEnd w:id="11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4" w:name="_Toc188944905"/>
      <w:bookmarkStart w:id="115" w:name="_Toc189382110"/>
      <w:r w:rsidRPr="00551239">
        <w:rPr>
          <w:b/>
          <w:szCs w:val="20"/>
          <w:lang w:val="nl-BE"/>
        </w:rPr>
        <w:t>Informatie verwerven en verwerken met ICT</w:t>
      </w:r>
      <w:bookmarkEnd w:id="114"/>
      <w:bookmarkEnd w:id="11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6" w:name="_Toc188944906"/>
      <w:bookmarkStart w:id="117" w:name="_Toc189382111"/>
      <w:r w:rsidRPr="00551239">
        <w:rPr>
          <w:b/>
          <w:szCs w:val="20"/>
          <w:lang w:val="nl-BE"/>
        </w:rPr>
        <w:t>Communiceren met ICT</w:t>
      </w:r>
      <w:bookmarkEnd w:id="116"/>
      <w:bookmarkEnd w:id="117"/>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98"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067587">
      <w:pPr>
        <w:pStyle w:val="Kop1"/>
      </w:pPr>
      <w:bookmarkStart w:id="118" w:name="_Toc388956389"/>
      <w:bookmarkStart w:id="119" w:name="_Toc388956529"/>
      <w:r>
        <w:lastRenderedPageBreak/>
        <w:t>Taalontwikkelend vakonderwijs</w:t>
      </w:r>
      <w:bookmarkEnd w:id="118"/>
      <w:bookmarkEnd w:id="119"/>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356CF3">
      <w:pPr>
        <w:numPr>
          <w:ilvl w:val="0"/>
          <w:numId w:val="21"/>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356CF3">
      <w:pPr>
        <w:numPr>
          <w:ilvl w:val="0"/>
          <w:numId w:val="21"/>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356CF3">
      <w:pPr>
        <w:numPr>
          <w:ilvl w:val="0"/>
          <w:numId w:val="21"/>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99"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067587">
      <w:pPr>
        <w:pStyle w:val="Kop1"/>
      </w:pPr>
      <w:bookmarkStart w:id="120" w:name="_Toc247095093"/>
      <w:bookmarkStart w:id="121" w:name="_Toc247095401"/>
      <w:bookmarkStart w:id="122" w:name="_Toc247095480"/>
      <w:bookmarkStart w:id="123" w:name="_Toc247095514"/>
      <w:bookmarkStart w:id="124" w:name="_Toc247095619"/>
      <w:bookmarkStart w:id="125" w:name="_Toc388956390"/>
      <w:bookmarkStart w:id="126" w:name="_Toc388956530"/>
      <w:proofErr w:type="spellStart"/>
      <w:r>
        <w:lastRenderedPageBreak/>
        <w:t>Vakgroepwerking</w:t>
      </w:r>
      <w:bookmarkEnd w:id="120"/>
      <w:bookmarkEnd w:id="121"/>
      <w:bookmarkEnd w:id="122"/>
      <w:bookmarkEnd w:id="123"/>
      <w:bookmarkEnd w:id="124"/>
      <w:bookmarkEnd w:id="125"/>
      <w:bookmarkEnd w:id="126"/>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Pr>
          <w:szCs w:val="20"/>
          <w:lang w:val="nl-BE"/>
        </w:rPr>
        <w:t>item</w:t>
      </w:r>
      <w:r w:rsidRPr="00551239">
        <w:rPr>
          <w:szCs w:val="20"/>
          <w:lang w:val="nl-BE"/>
        </w:rPr>
        <w:t>voor</w:t>
      </w:r>
      <w:proofErr w:type="spellEnd"/>
      <w:r w:rsidRPr="00551239">
        <w:rPr>
          <w:szCs w:val="20"/>
          <w:lang w:val="nl-BE"/>
        </w:rPr>
        <w:t xml:space="preserve">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100"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067587">
      <w:pPr>
        <w:pStyle w:val="Kop1"/>
      </w:pPr>
      <w:bookmarkStart w:id="127" w:name="_Toc247095094"/>
      <w:bookmarkStart w:id="128" w:name="_Toc247095402"/>
      <w:bookmarkStart w:id="129" w:name="_Toc247095481"/>
      <w:bookmarkStart w:id="130" w:name="_Toc247095515"/>
      <w:bookmarkStart w:id="131" w:name="_Toc247095620"/>
      <w:bookmarkStart w:id="132" w:name="_Toc388956391"/>
      <w:bookmarkStart w:id="133" w:name="_Toc388956531"/>
      <w:r w:rsidRPr="002814FA">
        <w:lastRenderedPageBreak/>
        <w:t>Evaluatie</w:t>
      </w:r>
      <w:bookmarkEnd w:id="127"/>
      <w:bookmarkEnd w:id="128"/>
      <w:bookmarkEnd w:id="129"/>
      <w:bookmarkEnd w:id="130"/>
      <w:bookmarkEnd w:id="131"/>
      <w:bookmarkEnd w:id="132"/>
      <w:bookmarkEnd w:id="133"/>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356CF3">
      <w:pPr>
        <w:numPr>
          <w:ilvl w:val="0"/>
          <w:numId w:val="1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356CF3">
      <w:pPr>
        <w:numPr>
          <w:ilvl w:val="0"/>
          <w:numId w:val="1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0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067587">
      <w:pPr>
        <w:pStyle w:val="Kop1"/>
      </w:pPr>
      <w:bookmarkStart w:id="134" w:name="_Toc247095095"/>
      <w:bookmarkStart w:id="135" w:name="_Toc247095403"/>
      <w:bookmarkStart w:id="136" w:name="_Toc247095482"/>
      <w:bookmarkStart w:id="137" w:name="_Toc247095516"/>
      <w:bookmarkStart w:id="138" w:name="_Toc247095621"/>
      <w:bookmarkStart w:id="139" w:name="_Toc388956392"/>
      <w:bookmarkStart w:id="140" w:name="_Toc388956532"/>
      <w:r w:rsidRPr="004319B3">
        <w:lastRenderedPageBreak/>
        <w:t>Minimale materiële vereisten</w:t>
      </w:r>
      <w:bookmarkEnd w:id="134"/>
      <w:bookmarkEnd w:id="135"/>
      <w:bookmarkEnd w:id="136"/>
      <w:bookmarkEnd w:id="137"/>
      <w:bookmarkEnd w:id="138"/>
      <w:bookmarkEnd w:id="139"/>
      <w:bookmarkEnd w:id="140"/>
      <w:r w:rsidRPr="004319B3">
        <w:t xml:space="preserve"> </w:t>
      </w:r>
    </w:p>
    <w:p w:rsidR="00DF5EEE" w:rsidRDefault="00DF5EEE" w:rsidP="00DF5EEE">
      <w:pPr>
        <w:pStyle w:val="Default"/>
        <w:rPr>
          <w:sz w:val="20"/>
          <w:szCs w:val="20"/>
        </w:rPr>
      </w:pPr>
      <w:r>
        <w:rPr>
          <w:sz w:val="20"/>
          <w:szCs w:val="20"/>
        </w:rPr>
        <w:t xml:space="preserve">Het betreft de materiële vereisten die minimum noodzakelijk zijn voor een goede uitvoering van het leerplan. </w:t>
      </w:r>
    </w:p>
    <w:p w:rsidR="00DF5EEE" w:rsidRDefault="00DF5EEE" w:rsidP="00DF5EEE">
      <w:pPr>
        <w:pStyle w:val="Default"/>
        <w:rPr>
          <w:sz w:val="20"/>
          <w:szCs w:val="20"/>
        </w:rPr>
      </w:pPr>
      <w:r>
        <w:rPr>
          <w:sz w:val="20"/>
          <w:szCs w:val="20"/>
        </w:rPr>
        <w:t xml:space="preserve">Vaklokaal </w:t>
      </w:r>
    </w:p>
    <w:p w:rsidR="00DF5EEE" w:rsidRDefault="00DF5EEE" w:rsidP="00DF5EEE">
      <w:pPr>
        <w:pStyle w:val="Default"/>
        <w:rPr>
          <w:sz w:val="20"/>
          <w:szCs w:val="20"/>
        </w:rPr>
      </w:pPr>
      <w:r>
        <w:rPr>
          <w:sz w:val="20"/>
          <w:szCs w:val="20"/>
        </w:rPr>
        <w:t xml:space="preserve">Het vaklokaal is conform de eisen gesteld in </w:t>
      </w:r>
    </w:p>
    <w:p w:rsidR="00DF5EEE" w:rsidRDefault="00DF5EEE" w:rsidP="00356CF3">
      <w:pPr>
        <w:pStyle w:val="Default"/>
        <w:numPr>
          <w:ilvl w:val="0"/>
          <w:numId w:val="34"/>
        </w:numPr>
        <w:spacing w:after="26"/>
        <w:rPr>
          <w:sz w:val="20"/>
          <w:szCs w:val="20"/>
        </w:rPr>
      </w:pPr>
      <w:r>
        <w:rPr>
          <w:sz w:val="20"/>
          <w:szCs w:val="20"/>
        </w:rPr>
        <w:t xml:space="preserve">de Welzijnswet (betreft het welzijn van de werknemers bij de uitvoering van hun werk); </w:t>
      </w:r>
    </w:p>
    <w:p w:rsidR="00DF5EEE" w:rsidRDefault="00DF5EEE" w:rsidP="00356CF3">
      <w:pPr>
        <w:pStyle w:val="Default"/>
        <w:numPr>
          <w:ilvl w:val="0"/>
          <w:numId w:val="34"/>
        </w:numPr>
        <w:spacing w:after="26"/>
        <w:rPr>
          <w:sz w:val="20"/>
          <w:szCs w:val="20"/>
        </w:rPr>
      </w:pPr>
      <w:r>
        <w:rPr>
          <w:sz w:val="20"/>
          <w:szCs w:val="20"/>
        </w:rPr>
        <w:t xml:space="preserve">de Codex (omvat de uitvoeringsbesluiten van de Welzijnswet, zal op termijn het ARAB vervangen); </w:t>
      </w:r>
    </w:p>
    <w:p w:rsidR="00DF5EEE" w:rsidRDefault="00DF5EEE" w:rsidP="00356CF3">
      <w:pPr>
        <w:pStyle w:val="Default"/>
        <w:numPr>
          <w:ilvl w:val="0"/>
          <w:numId w:val="34"/>
        </w:numPr>
        <w:spacing w:after="26"/>
        <w:rPr>
          <w:sz w:val="20"/>
          <w:szCs w:val="20"/>
        </w:rPr>
      </w:pPr>
      <w:r>
        <w:rPr>
          <w:sz w:val="20"/>
          <w:szCs w:val="20"/>
        </w:rPr>
        <w:t xml:space="preserve">het Algemeen Reglement voor de Arbeidsbescherming (ARAB); </w:t>
      </w:r>
    </w:p>
    <w:p w:rsidR="00DF5EEE" w:rsidRPr="007F1D3C" w:rsidRDefault="00DF5EEE" w:rsidP="00356CF3">
      <w:pPr>
        <w:pStyle w:val="Default"/>
        <w:numPr>
          <w:ilvl w:val="0"/>
          <w:numId w:val="34"/>
        </w:numPr>
        <w:spacing w:after="26"/>
        <w:rPr>
          <w:sz w:val="20"/>
          <w:szCs w:val="20"/>
        </w:rPr>
      </w:pPr>
      <w:r w:rsidRPr="007F1D3C">
        <w:rPr>
          <w:sz w:val="20"/>
          <w:szCs w:val="20"/>
        </w:rPr>
        <w:t xml:space="preserve"> het Algemeen Reglement op Elektrische Installaties (AREI); </w:t>
      </w:r>
    </w:p>
    <w:p w:rsidR="00DF5EEE" w:rsidRDefault="00DF5EEE" w:rsidP="00DF5EEE">
      <w:pPr>
        <w:pStyle w:val="Default"/>
        <w:rPr>
          <w:sz w:val="20"/>
          <w:szCs w:val="20"/>
        </w:rPr>
      </w:pPr>
    </w:p>
    <w:p w:rsidR="00DF5EEE" w:rsidRDefault="00DF5EEE" w:rsidP="00DF5EEE">
      <w:pPr>
        <w:pStyle w:val="Default"/>
        <w:rPr>
          <w:sz w:val="20"/>
          <w:szCs w:val="20"/>
        </w:rPr>
      </w:pPr>
      <w:r>
        <w:rPr>
          <w:sz w:val="20"/>
          <w:szCs w:val="20"/>
        </w:rPr>
        <w:t xml:space="preserve">en houdt rekening met </w:t>
      </w:r>
    </w:p>
    <w:p w:rsidR="00DF5EEE" w:rsidRDefault="00DF5EEE" w:rsidP="00356CF3">
      <w:pPr>
        <w:pStyle w:val="Default"/>
        <w:numPr>
          <w:ilvl w:val="0"/>
          <w:numId w:val="35"/>
        </w:numPr>
        <w:spacing w:after="26"/>
        <w:rPr>
          <w:sz w:val="20"/>
          <w:szCs w:val="20"/>
        </w:rPr>
      </w:pPr>
      <w:r>
        <w:rPr>
          <w:sz w:val="20"/>
          <w:szCs w:val="20"/>
        </w:rPr>
        <w:t xml:space="preserve">het Vlaams Reglement betreffende de Milieuvergunning ( VLAREM) en </w:t>
      </w:r>
    </w:p>
    <w:p w:rsidR="00DF5EEE" w:rsidRDefault="00DF5EEE" w:rsidP="00356CF3">
      <w:pPr>
        <w:pStyle w:val="Default"/>
        <w:numPr>
          <w:ilvl w:val="0"/>
          <w:numId w:val="35"/>
        </w:numPr>
        <w:rPr>
          <w:sz w:val="20"/>
          <w:szCs w:val="20"/>
        </w:rPr>
      </w:pPr>
      <w:r>
        <w:rPr>
          <w:sz w:val="20"/>
          <w:szCs w:val="20"/>
        </w:rPr>
        <w:t xml:space="preserve">het Vlaams Reglement inzake Afvalvoorkoming (VLAREA). </w:t>
      </w:r>
    </w:p>
    <w:p w:rsidR="00DF5EEE" w:rsidRDefault="00DF5EEE" w:rsidP="00DF5EEE">
      <w:pPr>
        <w:pStyle w:val="Default"/>
        <w:rPr>
          <w:sz w:val="20"/>
          <w:szCs w:val="20"/>
        </w:rPr>
      </w:pPr>
    </w:p>
    <w:p w:rsidR="00DF5EEE" w:rsidRDefault="00750AAA" w:rsidP="00DF5EEE">
      <w:pPr>
        <w:pStyle w:val="Default"/>
        <w:rPr>
          <w:sz w:val="20"/>
          <w:szCs w:val="20"/>
        </w:rPr>
      </w:pPr>
      <w:r>
        <w:rPr>
          <w:i/>
          <w:iCs/>
          <w:sz w:val="20"/>
          <w:szCs w:val="20"/>
        </w:rPr>
        <w:t>Voor het</w:t>
      </w:r>
      <w:r w:rsidR="00DF5EEE">
        <w:rPr>
          <w:i/>
          <w:iCs/>
          <w:sz w:val="20"/>
          <w:szCs w:val="20"/>
        </w:rPr>
        <w:t xml:space="preserve"> vakond</w:t>
      </w:r>
      <w:r>
        <w:rPr>
          <w:i/>
          <w:iCs/>
          <w:sz w:val="20"/>
          <w:szCs w:val="20"/>
        </w:rPr>
        <w:t>erdeel praktische vaardigheden</w:t>
      </w:r>
      <w:r w:rsidR="00DF5EEE">
        <w:rPr>
          <w:i/>
          <w:iCs/>
          <w:sz w:val="20"/>
          <w:szCs w:val="20"/>
        </w:rPr>
        <w:t xml:space="preserv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matten (min. 2 x 12 m)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Zweedse banken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Sportraam (of opnemen in buitenactiviteiten)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plint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springplank </w:t>
      </w:r>
    </w:p>
    <w:p w:rsidR="00DF5EEE" w:rsidRDefault="00DF5EEE" w:rsidP="00DF5EEE">
      <w:pPr>
        <w:pStyle w:val="Default"/>
        <w:spacing w:after="12"/>
        <w:rPr>
          <w:sz w:val="20"/>
          <w:szCs w:val="20"/>
        </w:rPr>
      </w:pPr>
      <w:r>
        <w:rPr>
          <w:rFonts w:ascii="Sylfaen" w:hAnsi="Sylfaen" w:cs="Sylfaen"/>
          <w:sz w:val="20"/>
          <w:szCs w:val="20"/>
        </w:rPr>
        <w:t xml:space="preserve">- </w:t>
      </w:r>
      <w:proofErr w:type="spellStart"/>
      <w:r>
        <w:rPr>
          <w:sz w:val="20"/>
          <w:szCs w:val="20"/>
        </w:rPr>
        <w:t>valmat</w:t>
      </w:r>
      <w:proofErr w:type="spellEnd"/>
      <w:r>
        <w:rPr>
          <w:sz w:val="20"/>
          <w:szCs w:val="20"/>
        </w:rPr>
        <w:t xml:space="preserv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klimtouwen (of opnemen in sportdag extra </w:t>
      </w:r>
      <w:proofErr w:type="spellStart"/>
      <w:r>
        <w:rPr>
          <w:sz w:val="20"/>
          <w:szCs w:val="20"/>
        </w:rPr>
        <w:t>muros</w:t>
      </w:r>
      <w:proofErr w:type="spellEnd"/>
      <w:r>
        <w:rPr>
          <w:sz w:val="20"/>
          <w:szCs w:val="20"/>
        </w:rPr>
        <w:t xml:space="preserv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minitrampoline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muziekinstallatie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springtouwen voor </w:t>
      </w:r>
      <w:proofErr w:type="spellStart"/>
      <w:r>
        <w:rPr>
          <w:sz w:val="20"/>
          <w:szCs w:val="20"/>
        </w:rPr>
        <w:t>rope</w:t>
      </w:r>
      <w:proofErr w:type="spellEnd"/>
      <w:r>
        <w:rPr>
          <w:sz w:val="20"/>
          <w:szCs w:val="20"/>
        </w:rPr>
        <w:t xml:space="preserve"> </w:t>
      </w:r>
      <w:proofErr w:type="spellStart"/>
      <w:r>
        <w:rPr>
          <w:sz w:val="20"/>
          <w:szCs w:val="20"/>
        </w:rPr>
        <w:t>skipping</w:t>
      </w:r>
      <w:proofErr w:type="spellEnd"/>
      <w:r>
        <w:rPr>
          <w:sz w:val="20"/>
          <w:szCs w:val="20"/>
        </w:rPr>
        <w:t xml:space="preserve">: single (min. 20), </w:t>
      </w:r>
    </w:p>
    <w:p w:rsidR="00DF5EEE" w:rsidRDefault="00DF5EEE" w:rsidP="00DF5EEE">
      <w:pPr>
        <w:pStyle w:val="Default"/>
        <w:rPr>
          <w:sz w:val="20"/>
          <w:szCs w:val="20"/>
        </w:rPr>
      </w:pPr>
      <w:r>
        <w:rPr>
          <w:rFonts w:ascii="Sylfaen" w:hAnsi="Sylfaen" w:cs="Sylfaen"/>
          <w:sz w:val="20"/>
          <w:szCs w:val="20"/>
        </w:rPr>
        <w:t xml:space="preserve">- </w:t>
      </w:r>
      <w:r>
        <w:rPr>
          <w:sz w:val="20"/>
          <w:szCs w:val="20"/>
        </w:rPr>
        <w:t xml:space="preserve">klein materiaal: blokjes, hoepels, linten, ... </w:t>
      </w:r>
    </w:p>
    <w:p w:rsidR="00DF5EEE" w:rsidRDefault="00DF5EEE" w:rsidP="00DF5EEE">
      <w:pPr>
        <w:pStyle w:val="Default"/>
        <w:rPr>
          <w:sz w:val="20"/>
          <w:szCs w:val="20"/>
        </w:rPr>
      </w:pPr>
    </w:p>
    <w:p w:rsidR="00DF5EEE" w:rsidRDefault="00DF5EEE" w:rsidP="00DF5EEE">
      <w:pPr>
        <w:pStyle w:val="Default"/>
        <w:rPr>
          <w:sz w:val="20"/>
          <w:szCs w:val="20"/>
        </w:rPr>
      </w:pPr>
      <w:r>
        <w:rPr>
          <w:i/>
          <w:iCs/>
          <w:sz w:val="20"/>
          <w:szCs w:val="20"/>
        </w:rPr>
        <w:t xml:space="preserve">Voor het vakonderdeel atletiek: </w:t>
      </w:r>
    </w:p>
    <w:p w:rsidR="00DF5EEE" w:rsidRDefault="00DF5EEE" w:rsidP="00DF5EEE">
      <w:pPr>
        <w:pStyle w:val="Default"/>
        <w:spacing w:after="12"/>
        <w:rPr>
          <w:sz w:val="20"/>
          <w:szCs w:val="20"/>
        </w:rPr>
      </w:pPr>
      <w:r>
        <w:rPr>
          <w:rFonts w:ascii="Sylfaen" w:hAnsi="Sylfaen" w:cs="Sylfaen"/>
          <w:sz w:val="20"/>
          <w:szCs w:val="20"/>
        </w:rPr>
        <w:t xml:space="preserve">- </w:t>
      </w:r>
      <w:proofErr w:type="spellStart"/>
      <w:r>
        <w:rPr>
          <w:sz w:val="20"/>
          <w:szCs w:val="20"/>
        </w:rPr>
        <w:t>verkeerskegels</w:t>
      </w:r>
      <w:proofErr w:type="spellEnd"/>
      <w:r>
        <w:rPr>
          <w:sz w:val="20"/>
          <w:szCs w:val="20"/>
        </w:rPr>
        <w:t xml:space="preserve"> (min 8 of ander markeringsmateriaal)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chronometer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toversnoer (min 1)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meetlint (min 20 meter) </w:t>
      </w:r>
    </w:p>
    <w:p w:rsidR="00DF5EEE" w:rsidRDefault="00DF5EEE" w:rsidP="00DF5EEE">
      <w:pPr>
        <w:pStyle w:val="Default"/>
        <w:spacing w:after="12"/>
        <w:rPr>
          <w:sz w:val="20"/>
          <w:szCs w:val="20"/>
        </w:rPr>
      </w:pPr>
      <w:r>
        <w:rPr>
          <w:rFonts w:ascii="Sylfaen" w:hAnsi="Sylfaen" w:cs="Sylfaen"/>
          <w:sz w:val="20"/>
          <w:szCs w:val="20"/>
        </w:rPr>
        <w:t xml:space="preserve">- </w:t>
      </w:r>
      <w:proofErr w:type="spellStart"/>
      <w:r>
        <w:rPr>
          <w:sz w:val="20"/>
          <w:szCs w:val="20"/>
        </w:rPr>
        <w:t>valmat</w:t>
      </w:r>
      <w:proofErr w:type="spellEnd"/>
      <w:r>
        <w:rPr>
          <w:sz w:val="20"/>
          <w:szCs w:val="20"/>
        </w:rPr>
        <w:t xml:space="preserve"> </w:t>
      </w:r>
    </w:p>
    <w:p w:rsidR="00DF5EEE" w:rsidRDefault="00DF5EEE" w:rsidP="00DF5EEE">
      <w:pPr>
        <w:pStyle w:val="Default"/>
        <w:rPr>
          <w:sz w:val="20"/>
          <w:szCs w:val="20"/>
        </w:rPr>
      </w:pPr>
      <w:r>
        <w:rPr>
          <w:rFonts w:ascii="Sylfaen" w:hAnsi="Sylfaen" w:cs="Sylfaen"/>
          <w:sz w:val="20"/>
          <w:szCs w:val="20"/>
        </w:rPr>
        <w:t xml:space="preserve">- </w:t>
      </w:r>
      <w:r>
        <w:rPr>
          <w:sz w:val="20"/>
          <w:szCs w:val="20"/>
        </w:rPr>
        <w:t xml:space="preserve">EHBO-set </w:t>
      </w:r>
    </w:p>
    <w:p w:rsidR="00DF5EEE" w:rsidRDefault="00DF5EEE" w:rsidP="00DF5EEE">
      <w:pPr>
        <w:pStyle w:val="Default"/>
        <w:rPr>
          <w:sz w:val="20"/>
          <w:szCs w:val="20"/>
        </w:rPr>
      </w:pPr>
    </w:p>
    <w:p w:rsidR="00DF5EEE" w:rsidRDefault="00DF5EEE" w:rsidP="00DF5EEE">
      <w:pPr>
        <w:pStyle w:val="Default"/>
        <w:rPr>
          <w:sz w:val="20"/>
          <w:szCs w:val="20"/>
        </w:rPr>
      </w:pPr>
      <w:r>
        <w:rPr>
          <w:i/>
          <w:iCs/>
          <w:sz w:val="20"/>
          <w:szCs w:val="20"/>
        </w:rPr>
        <w:t xml:space="preserve">Voor het vakonderdeel spelen: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plastic ballen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zachte volleyballen en –net (1 bal per 2 leerlingen)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basketballen en doelen (1 bal per 2 leerlingen)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handballen en doelen (1 bal per 2 leerlingen) </w:t>
      </w:r>
    </w:p>
    <w:p w:rsidR="00DF5EEE" w:rsidRDefault="00DF5EEE" w:rsidP="00DF5EEE">
      <w:pPr>
        <w:pStyle w:val="Default"/>
        <w:spacing w:after="12"/>
        <w:rPr>
          <w:sz w:val="20"/>
          <w:szCs w:val="20"/>
        </w:rPr>
      </w:pPr>
      <w:r>
        <w:rPr>
          <w:rFonts w:ascii="Sylfaen" w:hAnsi="Sylfaen" w:cs="Sylfaen"/>
          <w:sz w:val="20"/>
          <w:szCs w:val="20"/>
        </w:rPr>
        <w:t xml:space="preserve">- </w:t>
      </w:r>
      <w:proofErr w:type="spellStart"/>
      <w:r>
        <w:rPr>
          <w:sz w:val="20"/>
          <w:szCs w:val="20"/>
        </w:rPr>
        <w:t>verkeerskegels</w:t>
      </w:r>
      <w:proofErr w:type="spellEnd"/>
      <w:r>
        <w:rPr>
          <w:sz w:val="20"/>
          <w:szCs w:val="20"/>
        </w:rPr>
        <w:t xml:space="preserve">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partijlintjes (min 12)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badmintonmateriaal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softballen </w:t>
      </w:r>
    </w:p>
    <w:p w:rsidR="00DF5EEE" w:rsidRDefault="00DF5EEE" w:rsidP="00DF5EEE">
      <w:pPr>
        <w:pStyle w:val="Default"/>
        <w:spacing w:after="12"/>
        <w:rPr>
          <w:sz w:val="20"/>
          <w:szCs w:val="20"/>
        </w:rPr>
      </w:pPr>
      <w:r>
        <w:rPr>
          <w:rFonts w:ascii="Sylfaen" w:hAnsi="Sylfaen" w:cs="Sylfaen"/>
          <w:sz w:val="20"/>
          <w:szCs w:val="20"/>
        </w:rPr>
        <w:t xml:space="preserve">- </w:t>
      </w:r>
      <w:r>
        <w:rPr>
          <w:sz w:val="20"/>
          <w:szCs w:val="20"/>
        </w:rPr>
        <w:t xml:space="preserve">minidoelen </w:t>
      </w:r>
    </w:p>
    <w:p w:rsidR="00DF5EEE" w:rsidRPr="007F1D3C" w:rsidRDefault="00DF5EEE" w:rsidP="00DF5EEE">
      <w:pPr>
        <w:pStyle w:val="Default"/>
        <w:spacing w:after="12"/>
        <w:rPr>
          <w:sz w:val="20"/>
          <w:szCs w:val="20"/>
          <w:lang w:val="en-US"/>
        </w:rPr>
      </w:pPr>
      <w:r w:rsidRPr="007F1D3C">
        <w:rPr>
          <w:rFonts w:ascii="Sylfaen" w:hAnsi="Sylfaen" w:cs="Sylfaen"/>
          <w:sz w:val="20"/>
          <w:szCs w:val="20"/>
          <w:lang w:val="en-US"/>
        </w:rPr>
        <w:t xml:space="preserve">- </w:t>
      </w:r>
      <w:r w:rsidRPr="007F1D3C">
        <w:rPr>
          <w:sz w:val="20"/>
          <w:szCs w:val="20"/>
          <w:lang w:val="en-US"/>
        </w:rPr>
        <w:t xml:space="preserve">chronometer </w:t>
      </w:r>
    </w:p>
    <w:p w:rsidR="00DF5EEE" w:rsidRPr="007F1D3C" w:rsidRDefault="00DF5EEE" w:rsidP="00DF5EEE">
      <w:pPr>
        <w:pStyle w:val="Default"/>
        <w:spacing w:after="12"/>
        <w:rPr>
          <w:sz w:val="20"/>
          <w:szCs w:val="20"/>
          <w:lang w:val="en-US"/>
        </w:rPr>
      </w:pPr>
      <w:r w:rsidRPr="007F1D3C">
        <w:rPr>
          <w:rFonts w:ascii="Sylfaen" w:hAnsi="Sylfaen" w:cs="Sylfaen"/>
          <w:sz w:val="20"/>
          <w:szCs w:val="20"/>
          <w:lang w:val="en-US"/>
        </w:rPr>
        <w:t xml:space="preserve">- </w:t>
      </w:r>
      <w:proofErr w:type="spellStart"/>
      <w:r w:rsidRPr="007F1D3C">
        <w:rPr>
          <w:sz w:val="20"/>
          <w:szCs w:val="20"/>
          <w:lang w:val="en-US"/>
        </w:rPr>
        <w:t>meetlint</w:t>
      </w:r>
      <w:proofErr w:type="spellEnd"/>
      <w:r w:rsidRPr="007F1D3C">
        <w:rPr>
          <w:sz w:val="20"/>
          <w:szCs w:val="20"/>
          <w:lang w:val="en-US"/>
        </w:rPr>
        <w:t xml:space="preserve"> </w:t>
      </w:r>
    </w:p>
    <w:p w:rsidR="00DF5EEE" w:rsidRPr="007F1D3C" w:rsidRDefault="00DF5EEE" w:rsidP="00DF5EEE">
      <w:pPr>
        <w:pStyle w:val="Default"/>
        <w:spacing w:after="12"/>
        <w:rPr>
          <w:sz w:val="20"/>
          <w:szCs w:val="20"/>
          <w:lang w:val="en-US"/>
        </w:rPr>
      </w:pPr>
      <w:r w:rsidRPr="007F1D3C">
        <w:rPr>
          <w:rFonts w:ascii="Sylfaen" w:hAnsi="Sylfaen" w:cs="Sylfaen"/>
          <w:sz w:val="20"/>
          <w:szCs w:val="20"/>
          <w:lang w:val="en-US"/>
        </w:rPr>
        <w:t xml:space="preserve">- </w:t>
      </w:r>
      <w:r w:rsidRPr="007F1D3C">
        <w:rPr>
          <w:sz w:val="20"/>
          <w:szCs w:val="20"/>
          <w:lang w:val="en-US"/>
        </w:rPr>
        <w:t xml:space="preserve">EHBO-set </w:t>
      </w:r>
    </w:p>
    <w:p w:rsidR="00DF5EEE" w:rsidRPr="007F1D3C" w:rsidRDefault="00DF5EEE" w:rsidP="00DF5EEE">
      <w:pPr>
        <w:pStyle w:val="Default"/>
        <w:spacing w:after="12"/>
        <w:rPr>
          <w:sz w:val="20"/>
          <w:szCs w:val="20"/>
          <w:lang w:val="en-US"/>
        </w:rPr>
      </w:pPr>
      <w:r w:rsidRPr="007F1D3C">
        <w:rPr>
          <w:rFonts w:ascii="Sylfaen" w:hAnsi="Sylfaen" w:cs="Sylfaen"/>
          <w:sz w:val="20"/>
          <w:szCs w:val="20"/>
          <w:lang w:val="en-US"/>
        </w:rPr>
        <w:t xml:space="preserve">- </w:t>
      </w:r>
      <w:proofErr w:type="spellStart"/>
      <w:r w:rsidRPr="007F1D3C">
        <w:rPr>
          <w:sz w:val="20"/>
          <w:szCs w:val="20"/>
          <w:lang w:val="en-US"/>
        </w:rPr>
        <w:t>matten</w:t>
      </w:r>
      <w:proofErr w:type="spellEnd"/>
      <w:r w:rsidRPr="007F1D3C">
        <w:rPr>
          <w:sz w:val="20"/>
          <w:szCs w:val="20"/>
          <w:lang w:val="en-US"/>
        </w:rPr>
        <w:t xml:space="preserve"> </w:t>
      </w:r>
    </w:p>
    <w:p w:rsidR="00DF5EEE" w:rsidRPr="007F1D3C" w:rsidRDefault="00DF5EEE" w:rsidP="00DF5EEE">
      <w:pPr>
        <w:pStyle w:val="Default"/>
        <w:rPr>
          <w:sz w:val="20"/>
          <w:szCs w:val="20"/>
          <w:lang w:val="en-US"/>
        </w:rPr>
      </w:pPr>
      <w:r w:rsidRPr="007F1D3C">
        <w:rPr>
          <w:rFonts w:ascii="Sylfaen" w:hAnsi="Sylfaen" w:cs="Sylfaen"/>
          <w:sz w:val="20"/>
          <w:szCs w:val="20"/>
          <w:lang w:val="en-US"/>
        </w:rPr>
        <w:t xml:space="preserve">- </w:t>
      </w:r>
      <w:proofErr w:type="spellStart"/>
      <w:r w:rsidRPr="007F1D3C">
        <w:rPr>
          <w:sz w:val="20"/>
          <w:szCs w:val="20"/>
          <w:lang w:val="en-US"/>
        </w:rPr>
        <w:t>ballenpomp</w:t>
      </w:r>
      <w:proofErr w:type="spellEnd"/>
      <w:r w:rsidRPr="007F1D3C">
        <w:rPr>
          <w:sz w:val="20"/>
          <w:szCs w:val="20"/>
          <w:lang w:val="en-US"/>
        </w:rPr>
        <w:t xml:space="preserve"> of compressor </w:t>
      </w:r>
    </w:p>
    <w:p w:rsidR="00DF5EEE" w:rsidRPr="00DF5EEE" w:rsidRDefault="00DF5EEE" w:rsidP="00DF5EEE">
      <w:pPr>
        <w:rPr>
          <w:lang w:val="en-US"/>
        </w:rPr>
      </w:pPr>
    </w:p>
    <w:p w:rsidR="005E1B88" w:rsidRPr="002B4DF2" w:rsidRDefault="005E1B88" w:rsidP="00067587">
      <w:pPr>
        <w:pStyle w:val="Kop1"/>
      </w:pPr>
      <w:bookmarkStart w:id="141" w:name="_Toc247095096"/>
      <w:bookmarkStart w:id="142" w:name="_Toc247095404"/>
      <w:bookmarkStart w:id="143" w:name="_Toc247095483"/>
      <w:bookmarkStart w:id="144" w:name="_Toc247095517"/>
      <w:bookmarkStart w:id="145" w:name="_Toc247095622"/>
      <w:bookmarkStart w:id="146" w:name="_Toc388956393"/>
      <w:bookmarkStart w:id="147" w:name="_Toc388956533"/>
      <w:r w:rsidRPr="002B4DF2">
        <w:lastRenderedPageBreak/>
        <w:t>Vakspecifieke informatie</w:t>
      </w:r>
      <w:bookmarkEnd w:id="141"/>
      <w:bookmarkEnd w:id="142"/>
      <w:bookmarkEnd w:id="143"/>
      <w:bookmarkEnd w:id="144"/>
      <w:bookmarkEnd w:id="145"/>
      <w:bookmarkEnd w:id="146"/>
      <w:bookmarkEnd w:id="147"/>
      <w:r w:rsidRPr="002B4DF2">
        <w:t xml:space="preserve"> </w:t>
      </w:r>
    </w:p>
    <w:p w:rsidR="00750AAA" w:rsidRDefault="00750AAA" w:rsidP="00750AAA">
      <w:pPr>
        <w:rPr>
          <w:b/>
          <w:lang w:val="nl-BE"/>
        </w:rPr>
      </w:pPr>
      <w:r w:rsidRPr="005C4B81">
        <w:rPr>
          <w:b/>
          <w:lang w:val="nl-BE"/>
        </w:rPr>
        <w:t>Nuttige adressen</w:t>
      </w:r>
    </w:p>
    <w:p w:rsidR="00750AAA" w:rsidRPr="005C4B81" w:rsidRDefault="00750AAA" w:rsidP="00750AAA">
      <w:pPr>
        <w:rPr>
          <w:lang w:val="nl-BE"/>
        </w:rPr>
      </w:pPr>
    </w:p>
    <w:p w:rsidR="00750AAA" w:rsidRPr="005C4B81" w:rsidRDefault="00750AAA" w:rsidP="00750AAA">
      <w:pPr>
        <w:rPr>
          <w:lang w:val="nl-BE"/>
        </w:rPr>
      </w:pPr>
      <w:r w:rsidRPr="005C4B81">
        <w:rPr>
          <w:lang w:val="nl-BE"/>
        </w:rPr>
        <w:t xml:space="preserve">BVLO, Bond voor Lichamelijke Opvoeding </w:t>
      </w:r>
      <w:proofErr w:type="spellStart"/>
      <w:r w:rsidRPr="005C4B81">
        <w:rPr>
          <w:lang w:val="nl-BE"/>
        </w:rPr>
        <w:t>v.z.w</w:t>
      </w:r>
      <w:proofErr w:type="spellEnd"/>
      <w:r w:rsidRPr="005C4B81">
        <w:rPr>
          <w:lang w:val="nl-BE"/>
        </w:rPr>
        <w:t>.</w:t>
      </w:r>
    </w:p>
    <w:p w:rsidR="00750AAA" w:rsidRPr="005C4B81" w:rsidRDefault="00750AAA" w:rsidP="00750AAA">
      <w:pPr>
        <w:rPr>
          <w:lang w:val="nl-BE"/>
        </w:rPr>
      </w:pPr>
      <w:r w:rsidRPr="005C4B81">
        <w:rPr>
          <w:lang w:val="nl-BE"/>
        </w:rPr>
        <w:t>Waterkluiskaai 16</w:t>
      </w:r>
    </w:p>
    <w:p w:rsidR="00750AAA" w:rsidRPr="005C4B81" w:rsidRDefault="00750AAA" w:rsidP="00750AAA">
      <w:pPr>
        <w:rPr>
          <w:lang w:val="nl-BE"/>
        </w:rPr>
      </w:pPr>
      <w:r w:rsidRPr="005C4B81">
        <w:rPr>
          <w:lang w:val="nl-BE"/>
        </w:rPr>
        <w:t>9040 Gent (Sint-Amandsberg)</w:t>
      </w:r>
    </w:p>
    <w:p w:rsidR="00750AAA" w:rsidRPr="00FE4CBD" w:rsidRDefault="00750AAA" w:rsidP="00750AAA">
      <w:pPr>
        <w:rPr>
          <w:lang w:val="nl-BE"/>
        </w:rPr>
      </w:pPr>
      <w:r w:rsidRPr="00FE4CBD">
        <w:rPr>
          <w:lang w:val="nl-BE"/>
        </w:rPr>
        <w:t>Tel.: 09 218 91 20</w:t>
      </w:r>
    </w:p>
    <w:p w:rsidR="00750AAA" w:rsidRPr="005C4B81" w:rsidRDefault="00750AAA" w:rsidP="00750AAA">
      <w:pPr>
        <w:rPr>
          <w:lang w:val="en-US"/>
        </w:rPr>
      </w:pPr>
      <w:r w:rsidRPr="005C4B81">
        <w:rPr>
          <w:lang w:val="en-US"/>
        </w:rPr>
        <w:t>e-mail: info@bvlo.be</w:t>
      </w:r>
    </w:p>
    <w:p w:rsidR="00750AAA" w:rsidRPr="00FE4CBD" w:rsidRDefault="00750AAA" w:rsidP="00750AAA">
      <w:pPr>
        <w:rPr>
          <w:lang w:val="en-US"/>
        </w:rPr>
      </w:pPr>
      <w:r w:rsidRPr="00FE4CBD">
        <w:rPr>
          <w:lang w:val="en-US"/>
        </w:rPr>
        <w:t>website: http://www.bvlo.be</w:t>
      </w:r>
    </w:p>
    <w:p w:rsidR="00750AAA" w:rsidRPr="00FE4CBD" w:rsidRDefault="00750AAA" w:rsidP="00750AAA">
      <w:pPr>
        <w:rPr>
          <w:lang w:val="en-US"/>
        </w:rPr>
      </w:pPr>
    </w:p>
    <w:p w:rsidR="00750AAA" w:rsidRPr="005C4B81" w:rsidRDefault="00750AAA" w:rsidP="00750AAA">
      <w:pPr>
        <w:rPr>
          <w:lang w:val="nl-BE"/>
        </w:rPr>
      </w:pPr>
      <w:proofErr w:type="spellStart"/>
      <w:r w:rsidRPr="005C4B81">
        <w:rPr>
          <w:lang w:val="nl-BE"/>
        </w:rPr>
        <w:t>Bloso</w:t>
      </w:r>
      <w:proofErr w:type="spellEnd"/>
    </w:p>
    <w:p w:rsidR="00750AAA" w:rsidRPr="005C4B81" w:rsidRDefault="00750AAA" w:rsidP="00750AAA">
      <w:pPr>
        <w:rPr>
          <w:lang w:val="nl-BE"/>
        </w:rPr>
      </w:pPr>
      <w:r w:rsidRPr="005C4B81">
        <w:rPr>
          <w:lang w:val="nl-BE"/>
        </w:rPr>
        <w:t>Arenberggebouw Arenbergstraat 5</w:t>
      </w:r>
    </w:p>
    <w:p w:rsidR="00750AAA" w:rsidRPr="005C4B81" w:rsidRDefault="00750AAA" w:rsidP="00750AAA">
      <w:pPr>
        <w:rPr>
          <w:lang w:val="nl-BE"/>
        </w:rPr>
      </w:pPr>
      <w:r w:rsidRPr="005C4B81">
        <w:rPr>
          <w:lang w:val="nl-BE"/>
        </w:rPr>
        <w:t>1000 Brussel</w:t>
      </w:r>
    </w:p>
    <w:p w:rsidR="00750AAA" w:rsidRPr="005C4B81" w:rsidRDefault="00750AAA" w:rsidP="00750AAA">
      <w:pPr>
        <w:rPr>
          <w:lang w:val="nl-BE"/>
        </w:rPr>
      </w:pPr>
      <w:r w:rsidRPr="005C4B81">
        <w:rPr>
          <w:lang w:val="nl-BE"/>
        </w:rPr>
        <w:t>Tel.: 02 209 45 11</w:t>
      </w:r>
    </w:p>
    <w:p w:rsidR="00750AAA" w:rsidRPr="00FE4CBD" w:rsidRDefault="00750AAA" w:rsidP="00750AAA">
      <w:pPr>
        <w:rPr>
          <w:lang w:val="en-US"/>
        </w:rPr>
      </w:pPr>
      <w:r w:rsidRPr="00FE4CBD">
        <w:rPr>
          <w:lang w:val="en-US"/>
        </w:rPr>
        <w:t>e-mail: info@bloso.be</w:t>
      </w:r>
    </w:p>
    <w:p w:rsidR="00750AAA" w:rsidRPr="00FE4CBD" w:rsidRDefault="00750AAA" w:rsidP="00750AAA">
      <w:pPr>
        <w:rPr>
          <w:lang w:val="en-US"/>
        </w:rPr>
      </w:pPr>
      <w:r w:rsidRPr="00FE4CBD">
        <w:rPr>
          <w:lang w:val="en-US"/>
        </w:rPr>
        <w:t>website: http://bloso.be</w:t>
      </w:r>
    </w:p>
    <w:p w:rsidR="00750AAA" w:rsidRPr="00FE4CBD" w:rsidRDefault="00750AAA" w:rsidP="00750AAA">
      <w:pPr>
        <w:rPr>
          <w:lang w:val="en-US"/>
        </w:rPr>
      </w:pPr>
    </w:p>
    <w:p w:rsidR="00750AAA" w:rsidRPr="005C4B81" w:rsidRDefault="00750AAA" w:rsidP="00750AAA">
      <w:pPr>
        <w:rPr>
          <w:lang w:val="nl-BE"/>
        </w:rPr>
      </w:pPr>
      <w:r w:rsidRPr="005C4B81">
        <w:rPr>
          <w:lang w:val="nl-BE"/>
        </w:rPr>
        <w:t xml:space="preserve">Sportdienst Provincie Antwerpen Mens en Beweging </w:t>
      </w:r>
      <w:proofErr w:type="spellStart"/>
      <w:r w:rsidRPr="005C4B81">
        <w:rPr>
          <w:lang w:val="nl-BE"/>
        </w:rPr>
        <w:t>v.z.w</w:t>
      </w:r>
      <w:proofErr w:type="spellEnd"/>
      <w:r w:rsidRPr="005C4B81">
        <w:rPr>
          <w:lang w:val="nl-BE"/>
        </w:rPr>
        <w:t>.</w:t>
      </w:r>
    </w:p>
    <w:p w:rsidR="00750AAA" w:rsidRPr="005C4B81" w:rsidRDefault="00750AAA" w:rsidP="00750AAA">
      <w:pPr>
        <w:rPr>
          <w:lang w:val="nl-BE"/>
        </w:rPr>
      </w:pPr>
      <w:r w:rsidRPr="005C4B81">
        <w:rPr>
          <w:lang w:val="nl-BE"/>
        </w:rPr>
        <w:t>Huis van de Sport (gemeenschappelijke vestigingsplaats meer dan 50 sportfederaties)</w:t>
      </w:r>
    </w:p>
    <w:p w:rsidR="00750AAA" w:rsidRPr="005C4B81" w:rsidRDefault="00750AAA" w:rsidP="00750AAA">
      <w:pPr>
        <w:rPr>
          <w:lang w:val="nl-BE"/>
        </w:rPr>
      </w:pPr>
      <w:r w:rsidRPr="005C4B81">
        <w:rPr>
          <w:lang w:val="nl-BE"/>
        </w:rPr>
        <w:t>Boomgaardstraat 22 bus 1</w:t>
      </w:r>
    </w:p>
    <w:p w:rsidR="00750AAA" w:rsidRPr="005C4B81" w:rsidRDefault="00750AAA" w:rsidP="00750AAA">
      <w:pPr>
        <w:rPr>
          <w:lang w:val="nl-BE"/>
        </w:rPr>
      </w:pPr>
      <w:r w:rsidRPr="005C4B81">
        <w:rPr>
          <w:lang w:val="nl-BE"/>
        </w:rPr>
        <w:t>2600 Antwerpen (Berchem)</w:t>
      </w:r>
    </w:p>
    <w:p w:rsidR="00750AAA" w:rsidRPr="005C4B81" w:rsidRDefault="00750AAA" w:rsidP="00750AAA">
      <w:pPr>
        <w:rPr>
          <w:lang w:val="nl-BE"/>
        </w:rPr>
      </w:pPr>
      <w:r w:rsidRPr="005C4B81">
        <w:rPr>
          <w:lang w:val="nl-BE"/>
        </w:rPr>
        <w:t>Tel.: 03 240 62 70</w:t>
      </w:r>
    </w:p>
    <w:p w:rsidR="00750AAA" w:rsidRPr="005C4B81" w:rsidRDefault="00750AAA" w:rsidP="00750AAA">
      <w:pPr>
        <w:rPr>
          <w:lang w:val="en-US"/>
        </w:rPr>
      </w:pPr>
      <w:r w:rsidRPr="005C4B81">
        <w:rPr>
          <w:lang w:val="en-US"/>
        </w:rPr>
        <w:t>e-mail: info@abpsport.provant.be</w:t>
      </w:r>
    </w:p>
    <w:p w:rsidR="00750AAA" w:rsidRPr="005C4B81" w:rsidRDefault="00750AAA" w:rsidP="00750AAA">
      <w:pPr>
        <w:rPr>
          <w:lang w:val="nl-BE"/>
        </w:rPr>
      </w:pPr>
      <w:r w:rsidRPr="005C4B81">
        <w:rPr>
          <w:lang w:val="nl-BE"/>
        </w:rPr>
        <w:t>website: http://www.provant.be/sport/huis_van_de_sport</w:t>
      </w:r>
    </w:p>
    <w:p w:rsidR="00750AAA" w:rsidRDefault="00750AAA" w:rsidP="00750AAA">
      <w:pPr>
        <w:rPr>
          <w:lang w:val="nl-BE"/>
        </w:rPr>
      </w:pPr>
    </w:p>
    <w:p w:rsidR="00750AAA" w:rsidRPr="005C4B81" w:rsidRDefault="00750AAA" w:rsidP="00750AAA">
      <w:pPr>
        <w:rPr>
          <w:lang w:val="nl-BE"/>
        </w:rPr>
      </w:pPr>
      <w:r w:rsidRPr="005C4B81">
        <w:rPr>
          <w:lang w:val="nl-BE"/>
        </w:rPr>
        <w:t>SVS, Stichting Vlaamse Schoolsport</w:t>
      </w:r>
    </w:p>
    <w:p w:rsidR="00750AAA" w:rsidRPr="005C4B81" w:rsidRDefault="00750AAA" w:rsidP="00750AAA">
      <w:pPr>
        <w:rPr>
          <w:lang w:val="nl-BE"/>
        </w:rPr>
      </w:pPr>
      <w:r w:rsidRPr="005C4B81">
        <w:rPr>
          <w:lang w:val="nl-BE"/>
        </w:rPr>
        <w:t>Centraal secretariaat</w:t>
      </w:r>
    </w:p>
    <w:p w:rsidR="00750AAA" w:rsidRPr="005C4B81" w:rsidRDefault="00750AAA" w:rsidP="00750AAA">
      <w:pPr>
        <w:rPr>
          <w:lang w:val="en-US"/>
        </w:rPr>
      </w:pPr>
      <w:r w:rsidRPr="005C4B81">
        <w:rPr>
          <w:lang w:val="en-US"/>
        </w:rPr>
        <w:t>Leopold II-</w:t>
      </w:r>
      <w:proofErr w:type="spellStart"/>
      <w:r w:rsidRPr="005C4B81">
        <w:rPr>
          <w:lang w:val="en-US"/>
        </w:rPr>
        <w:t>laan</w:t>
      </w:r>
      <w:proofErr w:type="spellEnd"/>
      <w:r w:rsidRPr="005C4B81">
        <w:rPr>
          <w:lang w:val="en-US"/>
        </w:rPr>
        <w:t xml:space="preserve"> 184 D</w:t>
      </w:r>
    </w:p>
    <w:p w:rsidR="00750AAA" w:rsidRPr="005C4B81" w:rsidRDefault="00750AAA" w:rsidP="00750AAA">
      <w:pPr>
        <w:rPr>
          <w:lang w:val="en-US"/>
        </w:rPr>
      </w:pPr>
      <w:r w:rsidRPr="005C4B81">
        <w:rPr>
          <w:lang w:val="en-US"/>
        </w:rPr>
        <w:t>1080 Brussel</w:t>
      </w:r>
    </w:p>
    <w:p w:rsidR="00750AAA" w:rsidRPr="005C4B81" w:rsidRDefault="00750AAA" w:rsidP="00750AAA">
      <w:pPr>
        <w:rPr>
          <w:lang w:val="en-US"/>
        </w:rPr>
      </w:pPr>
      <w:r w:rsidRPr="005C4B81">
        <w:rPr>
          <w:lang w:val="en-US"/>
        </w:rPr>
        <w:t>Tel.: 02 420 06 80</w:t>
      </w:r>
    </w:p>
    <w:p w:rsidR="00750AAA" w:rsidRPr="005C4B81" w:rsidRDefault="00750AAA" w:rsidP="00750AAA">
      <w:pPr>
        <w:rPr>
          <w:lang w:val="en-US"/>
        </w:rPr>
      </w:pPr>
      <w:r w:rsidRPr="005C4B81">
        <w:rPr>
          <w:lang w:val="en-US"/>
        </w:rPr>
        <w:t>e-mail: svs@schoolsport.be</w:t>
      </w:r>
    </w:p>
    <w:p w:rsidR="00750AAA" w:rsidRPr="007F1D3C" w:rsidRDefault="00750AAA" w:rsidP="00750AAA">
      <w:pPr>
        <w:rPr>
          <w:lang w:val="nl-BE"/>
        </w:rPr>
      </w:pPr>
      <w:r w:rsidRPr="005C4B81">
        <w:rPr>
          <w:lang w:val="nl-BE"/>
        </w:rPr>
        <w:t>website: http://www.schoolsport.be</w:t>
      </w:r>
    </w:p>
    <w:p w:rsidR="00750AAA" w:rsidRPr="00551239" w:rsidRDefault="00750AAA" w:rsidP="005E1B88">
      <w:pPr>
        <w:rPr>
          <w:rFonts w:cs="Arial"/>
          <w:szCs w:val="20"/>
        </w:rPr>
      </w:pPr>
    </w:p>
    <w:p w:rsidR="005E1B88" w:rsidRPr="00E43187" w:rsidRDefault="005E1B88" w:rsidP="005E1B88">
      <w:pPr>
        <w:rPr>
          <w:rFonts w:cs="Arial"/>
        </w:rPr>
      </w:pPr>
    </w:p>
    <w:p w:rsidR="005E1B88" w:rsidRPr="002B4DF2" w:rsidRDefault="005E1B88" w:rsidP="00067587">
      <w:pPr>
        <w:pStyle w:val="Kop1"/>
      </w:pPr>
      <w:bookmarkStart w:id="148" w:name="_Toc247095097"/>
      <w:bookmarkStart w:id="149" w:name="_Toc247095405"/>
      <w:bookmarkStart w:id="150" w:name="_Toc247095484"/>
      <w:bookmarkStart w:id="151" w:name="_Toc247095518"/>
      <w:bookmarkStart w:id="152" w:name="_Toc247095623"/>
      <w:bookmarkStart w:id="153" w:name="_Toc388956394"/>
      <w:bookmarkStart w:id="154" w:name="_Toc388956534"/>
      <w:r w:rsidRPr="002B4DF2">
        <w:lastRenderedPageBreak/>
        <w:t>Bijlagen</w:t>
      </w:r>
      <w:bookmarkEnd w:id="148"/>
      <w:bookmarkEnd w:id="149"/>
      <w:bookmarkEnd w:id="150"/>
      <w:bookmarkEnd w:id="151"/>
      <w:bookmarkEnd w:id="152"/>
      <w:bookmarkEnd w:id="153"/>
      <w:bookmarkEnd w:id="154"/>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02" w:history="1">
        <w:r w:rsidRPr="00551239">
          <w:rPr>
            <w:rStyle w:val="Hyperlink"/>
            <w:rFonts w:cs="Arial"/>
            <w:szCs w:val="20"/>
          </w:rPr>
          <w:t>departement Onderwijs</w:t>
        </w:r>
      </w:hyperlink>
    </w:p>
    <w:p w:rsidR="005E1B88" w:rsidRPr="00551239" w:rsidRDefault="005E1B88" w:rsidP="005E1B88">
      <w:pPr>
        <w:rPr>
          <w:rFonts w:cs="Arial"/>
        </w:rPr>
      </w:pPr>
    </w:p>
    <w:p w:rsidR="0068101E" w:rsidRDefault="001B0D24" w:rsidP="0068101E">
      <w:pPr>
        <w:tabs>
          <w:tab w:val="left" w:pos="426"/>
        </w:tabs>
        <w:jc w:val="both"/>
        <w:rPr>
          <w:rFonts w:cs="Arial"/>
          <w:color w:val="000000"/>
        </w:rPr>
      </w:pPr>
      <w:hyperlink r:id="rId103" w:history="1">
        <w:r w:rsidR="0068101E">
          <w:rPr>
            <w:rStyle w:val="Hyperlink"/>
          </w:rPr>
          <w:t>http://www.ond.vlaanderen.be/curriculum/secundair-onderwijs/index.htm</w:t>
        </w:r>
      </w:hyperlink>
      <w:r w:rsidR="0068101E">
        <w:rPr>
          <w:rFonts w:cs="Arial"/>
          <w:color w:val="000000"/>
        </w:rPr>
        <w:t xml:space="preserve"> </w:t>
      </w:r>
    </w:p>
    <w:p w:rsidR="005E1B88" w:rsidRPr="00551239" w:rsidRDefault="005E1B88" w:rsidP="005E1B88">
      <w:pPr>
        <w:rPr>
          <w:rFonts w:cs="Arial"/>
        </w:rPr>
      </w:pPr>
    </w:p>
    <w:p w:rsidR="005E1B88" w:rsidRPr="0008529B" w:rsidRDefault="005E1B88" w:rsidP="005E1B88">
      <w:pPr>
        <w:pStyle w:val="Titel"/>
        <w:rPr>
          <w:lang w:val="nl-BE"/>
        </w:rPr>
      </w:pPr>
      <w:bookmarkStart w:id="155" w:name="_Toc247095098"/>
      <w:bookmarkStart w:id="156" w:name="_Toc247095406"/>
      <w:bookmarkStart w:id="157" w:name="_Toc247095485"/>
      <w:bookmarkStart w:id="158" w:name="_Toc247095519"/>
      <w:bookmarkStart w:id="159" w:name="_Toc247095624"/>
      <w:r w:rsidRPr="001469CC">
        <w:rPr>
          <w:lang w:val="nl-NL"/>
        </w:rPr>
        <w:br w:type="page"/>
      </w:r>
      <w:bookmarkStart w:id="160" w:name="_Toc388956395"/>
      <w:bookmarkStart w:id="161" w:name="_Toc388956535"/>
      <w:r w:rsidRPr="0008529B">
        <w:rPr>
          <w:lang w:val="nl-BE"/>
        </w:rPr>
        <w:lastRenderedPageBreak/>
        <w:t>Colofon</w:t>
      </w:r>
      <w:bookmarkEnd w:id="155"/>
      <w:bookmarkEnd w:id="156"/>
      <w:bookmarkEnd w:id="157"/>
      <w:bookmarkEnd w:id="158"/>
      <w:bookmarkEnd w:id="159"/>
      <w:bookmarkEnd w:id="160"/>
      <w:bookmarkEnd w:id="161"/>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leerplancommissie</w:t>
      </w:r>
      <w:r w:rsidR="00750AAA">
        <w:rPr>
          <w:rFonts w:cs="Arial"/>
          <w:szCs w:val="20"/>
        </w:rPr>
        <w:t xml:space="preserve"> </w:t>
      </w:r>
      <w:r w:rsidRPr="00551239">
        <w:rPr>
          <w:rFonts w:cs="Arial"/>
          <w:szCs w:val="20"/>
        </w:rPr>
        <w:t xml:space="preserve">van OVSG met de medewerking van </w:t>
      </w:r>
      <w:r w:rsidR="00750AAA">
        <w:rPr>
          <w:rFonts w:cs="Arial"/>
          <w:szCs w:val="20"/>
        </w:rPr>
        <w:t>de Koninklijke balletschool Antwerpen.</w:t>
      </w:r>
    </w:p>
    <w:p w:rsidR="00635B93" w:rsidRPr="0008529B" w:rsidRDefault="00635B93" w:rsidP="005E1B88">
      <w:pPr>
        <w:pStyle w:val="Titel"/>
        <w:rPr>
          <w:szCs w:val="20"/>
          <w:lang w:val="nl-BE"/>
        </w:rPr>
      </w:pPr>
    </w:p>
    <w:sectPr w:rsidR="00635B93" w:rsidRPr="0008529B" w:rsidSect="005E1B88">
      <w:headerReference w:type="even" r:id="rId104"/>
      <w:headerReference w:type="default" r:id="rId105"/>
      <w:footerReference w:type="default" r:id="rId106"/>
      <w:headerReference w:type="firs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24" w:rsidRDefault="001B0D24">
      <w:r>
        <w:separator/>
      </w:r>
    </w:p>
  </w:endnote>
  <w:endnote w:type="continuationSeparator" w:id="0">
    <w:p w:rsidR="001B0D24" w:rsidRDefault="001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20</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Fitheid, gezonde en veilige levensstijl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23</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Situatief denken en handelen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25</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Motorische vaardigheid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28</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Sociaal functioneren en zelfconcept ontwikkelen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29</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t>Vakonderdelen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30</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Praktische vaardigheden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32</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Atletiek</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34</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Volleybal</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36</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Korfbal</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38</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Terugslagspelen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Voetteks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39</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Natuursporten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2F3E7C">
    <w:pPr>
      <w:pStyle w:val="Voettekst"/>
      <w:tabs>
        <w:tab w:val="right" w:pos="14742"/>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49</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9B409E" w:rsidRDefault="001B0D2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D705B">
      <w:rPr>
        <w:rStyle w:val="Paginanummer"/>
        <w:noProof/>
        <w:szCs w:val="18"/>
      </w:rPr>
      <w:t>2</w:t>
    </w:r>
    <w:r w:rsidRPr="009B409E">
      <w:rPr>
        <w:rStyle w:val="Paginanummer"/>
        <w:szCs w:val="18"/>
      </w:rPr>
      <w:fldChar w:fldCharType="end"/>
    </w:r>
  </w:p>
  <w:p w:rsidR="001B0D24" w:rsidRPr="009B409E" w:rsidRDefault="001B0D24" w:rsidP="009B409E">
    <w:pPr>
      <w:pStyle w:val="Voettekst"/>
      <w:rPr>
        <w:sz w:val="18"/>
        <w:szCs w:val="18"/>
        <w:lang w:val="nl-BE"/>
      </w:rPr>
    </w:pPr>
    <w:r>
      <w:rPr>
        <w:sz w:val="18"/>
        <w:szCs w:val="18"/>
        <w:lang w:val="nl-BE"/>
      </w:rPr>
      <w:t>AV Lichamelijke opvoeding – derde graad kso (Ballet)</w:t>
    </w:r>
  </w:p>
  <w:p w:rsidR="001B0D24" w:rsidRDefault="001B0D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9B409E" w:rsidRDefault="001B0D2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D705B">
      <w:rPr>
        <w:rStyle w:val="Paginanummer"/>
        <w:noProof/>
        <w:szCs w:val="18"/>
      </w:rPr>
      <w:t>12</w:t>
    </w:r>
    <w:r w:rsidRPr="009B409E">
      <w:rPr>
        <w:rStyle w:val="Paginanummer"/>
        <w:szCs w:val="18"/>
      </w:rPr>
      <w:fldChar w:fldCharType="end"/>
    </w:r>
  </w:p>
  <w:p w:rsidR="001B0D24" w:rsidRPr="009B409E" w:rsidRDefault="001B0D24" w:rsidP="009B409E">
    <w:pPr>
      <w:pStyle w:val="Voettekst"/>
      <w:rPr>
        <w:sz w:val="18"/>
        <w:szCs w:val="18"/>
        <w:lang w:val="nl-BE"/>
      </w:rPr>
    </w:pPr>
    <w:r>
      <w:rPr>
        <w:sz w:val="18"/>
        <w:szCs w:val="18"/>
        <w:lang w:val="nl-BE"/>
      </w:rPr>
      <w:t>AV Lichamelijke opvoeding – derde graad kso (Ballet)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9B409E" w:rsidRDefault="001B0D2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D705B">
      <w:rPr>
        <w:rStyle w:val="Paginanummer"/>
        <w:noProof/>
        <w:szCs w:val="18"/>
      </w:rPr>
      <w:t>13</w:t>
    </w:r>
    <w:r w:rsidRPr="009B409E">
      <w:rPr>
        <w:rStyle w:val="Paginanummer"/>
        <w:szCs w:val="18"/>
      </w:rPr>
      <w:fldChar w:fldCharType="end"/>
    </w:r>
  </w:p>
  <w:p w:rsidR="001B0D24" w:rsidRPr="009B409E" w:rsidRDefault="001B0D24" w:rsidP="009B409E">
    <w:pPr>
      <w:pStyle w:val="Voettekst"/>
      <w:rPr>
        <w:sz w:val="18"/>
        <w:szCs w:val="18"/>
        <w:lang w:val="nl-BE"/>
      </w:rPr>
    </w:pPr>
    <w:r>
      <w:rPr>
        <w:sz w:val="18"/>
        <w:szCs w:val="18"/>
        <w:lang w:val="nl-BE"/>
      </w:rPr>
      <w:t>AV Lichamelijke opvoeding – derde graad kso (Ballet)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9B409E" w:rsidRDefault="001B0D2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8D705B">
      <w:rPr>
        <w:rStyle w:val="Paginanummer"/>
        <w:noProof/>
        <w:szCs w:val="18"/>
      </w:rPr>
      <w:t>17</w:t>
    </w:r>
    <w:r w:rsidRPr="009B409E">
      <w:rPr>
        <w:rStyle w:val="Paginanummer"/>
        <w:szCs w:val="18"/>
      </w:rPr>
      <w:fldChar w:fldCharType="end"/>
    </w:r>
  </w:p>
  <w:p w:rsidR="001B0D24" w:rsidRPr="009B409E" w:rsidRDefault="001B0D24" w:rsidP="009B409E">
    <w:pPr>
      <w:pStyle w:val="Voettekst"/>
      <w:rPr>
        <w:sz w:val="18"/>
        <w:szCs w:val="18"/>
        <w:lang w:val="nl-BE"/>
      </w:rPr>
    </w:pPr>
    <w:r>
      <w:rPr>
        <w:sz w:val="18"/>
        <w:szCs w:val="18"/>
        <w:lang w:val="nl-BE"/>
      </w:rPr>
      <w:t>AV Lichamelijke opvoeding – derde graad kso (Ballet)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B0D24" w:rsidRDefault="001B0D24">
    <w:pPr>
      <w:pStyle w:val="Voettekst"/>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Pr="00341241" w:rsidRDefault="001B0D24"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8D705B">
      <w:rPr>
        <w:rStyle w:val="Paginanummer"/>
        <w:noProof/>
      </w:rPr>
      <w:t>18</w:t>
    </w:r>
    <w:r>
      <w:rPr>
        <w:rStyle w:val="Paginanummer"/>
      </w:rPr>
      <w:fldChar w:fldCharType="end"/>
    </w:r>
  </w:p>
  <w:p w:rsidR="001B0D24" w:rsidRPr="00341241" w:rsidRDefault="001B0D24" w:rsidP="00672B99">
    <w:pPr>
      <w:pStyle w:val="Voettekst"/>
      <w:tabs>
        <w:tab w:val="right" w:pos="14742"/>
      </w:tabs>
      <w:ind w:right="360"/>
      <w:rPr>
        <w:sz w:val="18"/>
        <w:szCs w:val="18"/>
        <w:lang w:val="nl-BE"/>
      </w:rPr>
    </w:pPr>
    <w:r>
      <w:rPr>
        <w:sz w:val="18"/>
        <w:szCs w:val="18"/>
        <w:lang w:val="nl-BE"/>
      </w:rPr>
      <w:t>AV Lichamelijke opvoeding – derde graad kso (Ballet)</w:t>
    </w:r>
    <w:r>
      <w:rPr>
        <w:sz w:val="18"/>
        <w:szCs w:val="18"/>
        <w:lang w:val="nl-BE"/>
      </w:rPr>
      <w:tab/>
    </w:r>
    <w:r>
      <w:rPr>
        <w:sz w:val="18"/>
        <w:szCs w:val="18"/>
        <w:lang w:val="nl-BE"/>
      </w:rPr>
      <w:tab/>
    </w:r>
    <w:r>
      <w:rPr>
        <w:sz w:val="18"/>
        <w:szCs w:val="18"/>
        <w:lang w:val="nl-BE"/>
      </w:rPr>
      <w:tab/>
      <w:t>Taalontwikkelend vakonderwijs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24" w:rsidRDefault="001B0D24">
      <w:r>
        <w:separator/>
      </w:r>
    </w:p>
  </w:footnote>
  <w:footnote w:type="continuationSeparator" w:id="0">
    <w:p w:rsidR="001B0D24" w:rsidRDefault="001B0D24">
      <w:r>
        <w:continuationSeparator/>
      </w:r>
    </w:p>
  </w:footnote>
  <w:footnote w:id="1">
    <w:p w:rsidR="001B0D24" w:rsidRPr="001253A6" w:rsidRDefault="001B0D24"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24" w:rsidRDefault="001B0D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6D153D"/>
    <w:multiLevelType w:val="hybridMultilevel"/>
    <w:tmpl w:val="B61E0E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8B0EF9"/>
    <w:multiLevelType w:val="hybridMultilevel"/>
    <w:tmpl w:val="6062E81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9424D66C"/>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4">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670A4952"/>
    <w:lvl w:ilvl="0" w:tplc="2A58B94C">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nsid w:val="22FA0581"/>
    <w:multiLevelType w:val="hybridMultilevel"/>
    <w:tmpl w:val="93B4C4DC"/>
    <w:lvl w:ilvl="0" w:tplc="535C7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6B471DE"/>
    <w:multiLevelType w:val="hybridMultilevel"/>
    <w:tmpl w:val="2700A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6EC73EE"/>
    <w:multiLevelType w:val="hybridMultilevel"/>
    <w:tmpl w:val="A254EF34"/>
    <w:lvl w:ilvl="0" w:tplc="AE2A0AA2">
      <w:start w:val="1"/>
      <w:numFmt w:val="bullet"/>
      <w:lvlText w:val=""/>
      <w:lvlJc w:val="left"/>
      <w:pPr>
        <w:ind w:left="1789" w:hanging="360"/>
      </w:pPr>
      <w:rPr>
        <w:rFonts w:ascii="Symbol" w:hAnsi="Symbol"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24">
    <w:nsid w:val="2B8F52C9"/>
    <w:multiLevelType w:val="hybridMultilevel"/>
    <w:tmpl w:val="E09C7276"/>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5">
    <w:nsid w:val="36EE7F11"/>
    <w:multiLevelType w:val="hybridMultilevel"/>
    <w:tmpl w:val="590A37E0"/>
    <w:lvl w:ilvl="0" w:tplc="38AC92F2">
      <w:start w:val="2"/>
      <w:numFmt w:val="bullet"/>
      <w:lvlText w:val="-"/>
      <w:lvlJc w:val="left"/>
      <w:pPr>
        <w:tabs>
          <w:tab w:val="num" w:pos="1503"/>
        </w:tabs>
        <w:ind w:left="1503" w:hanging="397"/>
      </w:pPr>
      <w:rPr>
        <w:rFonts w:ascii="Times New Roman" w:eastAsia="Times New Roman" w:hAnsi="Times New Roman" w:cs="Times New Roman" w:hint="default"/>
      </w:rPr>
    </w:lvl>
    <w:lvl w:ilvl="1" w:tplc="04130003">
      <w:start w:val="1"/>
      <w:numFmt w:val="bullet"/>
      <w:lvlText w:val="o"/>
      <w:lvlJc w:val="left"/>
      <w:pPr>
        <w:tabs>
          <w:tab w:val="num" w:pos="2546"/>
        </w:tabs>
        <w:ind w:left="2546" w:hanging="360"/>
      </w:pPr>
      <w:rPr>
        <w:rFonts w:ascii="Courier New" w:hAnsi="Courier New" w:hint="default"/>
      </w:rPr>
    </w:lvl>
    <w:lvl w:ilvl="2" w:tplc="04130005" w:tentative="1">
      <w:start w:val="1"/>
      <w:numFmt w:val="bullet"/>
      <w:lvlText w:val=""/>
      <w:lvlJc w:val="left"/>
      <w:pPr>
        <w:tabs>
          <w:tab w:val="num" w:pos="3266"/>
        </w:tabs>
        <w:ind w:left="3266" w:hanging="360"/>
      </w:pPr>
      <w:rPr>
        <w:rFonts w:ascii="Wingdings" w:hAnsi="Wingdings" w:hint="default"/>
      </w:rPr>
    </w:lvl>
    <w:lvl w:ilvl="3" w:tplc="04130001" w:tentative="1">
      <w:start w:val="1"/>
      <w:numFmt w:val="bullet"/>
      <w:lvlText w:val=""/>
      <w:lvlJc w:val="left"/>
      <w:pPr>
        <w:tabs>
          <w:tab w:val="num" w:pos="3986"/>
        </w:tabs>
        <w:ind w:left="3986" w:hanging="360"/>
      </w:pPr>
      <w:rPr>
        <w:rFonts w:ascii="Symbol" w:hAnsi="Symbol" w:hint="default"/>
      </w:rPr>
    </w:lvl>
    <w:lvl w:ilvl="4" w:tplc="04130003" w:tentative="1">
      <w:start w:val="1"/>
      <w:numFmt w:val="bullet"/>
      <w:lvlText w:val="o"/>
      <w:lvlJc w:val="left"/>
      <w:pPr>
        <w:tabs>
          <w:tab w:val="num" w:pos="4706"/>
        </w:tabs>
        <w:ind w:left="4706" w:hanging="360"/>
      </w:pPr>
      <w:rPr>
        <w:rFonts w:ascii="Courier New" w:hAnsi="Courier New" w:hint="default"/>
      </w:rPr>
    </w:lvl>
    <w:lvl w:ilvl="5" w:tplc="04130005" w:tentative="1">
      <w:start w:val="1"/>
      <w:numFmt w:val="bullet"/>
      <w:lvlText w:val=""/>
      <w:lvlJc w:val="left"/>
      <w:pPr>
        <w:tabs>
          <w:tab w:val="num" w:pos="5426"/>
        </w:tabs>
        <w:ind w:left="5426" w:hanging="360"/>
      </w:pPr>
      <w:rPr>
        <w:rFonts w:ascii="Wingdings" w:hAnsi="Wingdings" w:hint="default"/>
      </w:rPr>
    </w:lvl>
    <w:lvl w:ilvl="6" w:tplc="04130001" w:tentative="1">
      <w:start w:val="1"/>
      <w:numFmt w:val="bullet"/>
      <w:lvlText w:val=""/>
      <w:lvlJc w:val="left"/>
      <w:pPr>
        <w:tabs>
          <w:tab w:val="num" w:pos="6146"/>
        </w:tabs>
        <w:ind w:left="6146" w:hanging="360"/>
      </w:pPr>
      <w:rPr>
        <w:rFonts w:ascii="Symbol" w:hAnsi="Symbol" w:hint="default"/>
      </w:rPr>
    </w:lvl>
    <w:lvl w:ilvl="7" w:tplc="04130003" w:tentative="1">
      <w:start w:val="1"/>
      <w:numFmt w:val="bullet"/>
      <w:lvlText w:val="o"/>
      <w:lvlJc w:val="left"/>
      <w:pPr>
        <w:tabs>
          <w:tab w:val="num" w:pos="6866"/>
        </w:tabs>
        <w:ind w:left="6866" w:hanging="360"/>
      </w:pPr>
      <w:rPr>
        <w:rFonts w:ascii="Courier New" w:hAnsi="Courier New" w:hint="default"/>
      </w:rPr>
    </w:lvl>
    <w:lvl w:ilvl="8" w:tplc="04130005" w:tentative="1">
      <w:start w:val="1"/>
      <w:numFmt w:val="bullet"/>
      <w:lvlText w:val=""/>
      <w:lvlJc w:val="left"/>
      <w:pPr>
        <w:tabs>
          <w:tab w:val="num" w:pos="7586"/>
        </w:tabs>
        <w:ind w:left="7586" w:hanging="360"/>
      </w:pPr>
      <w:rPr>
        <w:rFonts w:ascii="Wingdings" w:hAnsi="Wingdings" w:hint="default"/>
      </w:rPr>
    </w:lvl>
  </w:abstractNum>
  <w:abstractNum w:abstractNumId="26">
    <w:nsid w:val="39942DED"/>
    <w:multiLevelType w:val="hybridMultilevel"/>
    <w:tmpl w:val="3E76ABCA"/>
    <w:lvl w:ilvl="0" w:tplc="38AC92F2">
      <w:start w:val="2"/>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41A6328"/>
    <w:multiLevelType w:val="hybridMultilevel"/>
    <w:tmpl w:val="3E76ABCA"/>
    <w:lvl w:ilvl="0" w:tplc="38AC92F2">
      <w:start w:val="2"/>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101473"/>
    <w:multiLevelType w:val="hybridMultilevel"/>
    <w:tmpl w:val="33EAF46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0C38D7"/>
    <w:multiLevelType w:val="hybridMultilevel"/>
    <w:tmpl w:val="A2CE28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2">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7CC67E8D"/>
    <w:multiLevelType w:val="hybridMultilevel"/>
    <w:tmpl w:val="C4FC8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32"/>
  </w:num>
  <w:num w:numId="15">
    <w:abstractNumId w:val="22"/>
  </w:num>
  <w:num w:numId="16">
    <w:abstractNumId w:val="33"/>
  </w:num>
  <w:num w:numId="17">
    <w:abstractNumId w:val="15"/>
  </w:num>
  <w:num w:numId="18">
    <w:abstractNumId w:val="31"/>
  </w:num>
  <w:num w:numId="19">
    <w:abstractNumId w:val="28"/>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num>
  <w:num w:numId="24">
    <w:abstractNumId w:val="30"/>
  </w:num>
  <w:num w:numId="25">
    <w:abstractNumId w:val="20"/>
  </w:num>
  <w:num w:numId="2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2"/>
  </w:num>
  <w:num w:numId="28">
    <w:abstractNumId w:val="21"/>
  </w:num>
  <w:num w:numId="29">
    <w:abstractNumId w:val="34"/>
  </w:num>
  <w:num w:numId="30">
    <w:abstractNumId w:val="23"/>
  </w:num>
  <w:num w:numId="31">
    <w:abstractNumId w:val="27"/>
  </w:num>
  <w:num w:numId="32">
    <w:abstractNumId w:val="26"/>
  </w:num>
  <w:num w:numId="33">
    <w:abstractNumId w:val="25"/>
  </w:num>
  <w:num w:numId="34">
    <w:abstractNumId w:val="11"/>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2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36F"/>
    <w:rsid w:val="00000B3D"/>
    <w:rsid w:val="0000364E"/>
    <w:rsid w:val="00006E81"/>
    <w:rsid w:val="00011315"/>
    <w:rsid w:val="00011A1B"/>
    <w:rsid w:val="0001247E"/>
    <w:rsid w:val="00017AC4"/>
    <w:rsid w:val="00021441"/>
    <w:rsid w:val="00021448"/>
    <w:rsid w:val="00026493"/>
    <w:rsid w:val="000324BC"/>
    <w:rsid w:val="00041329"/>
    <w:rsid w:val="00041479"/>
    <w:rsid w:val="00043A81"/>
    <w:rsid w:val="00045155"/>
    <w:rsid w:val="0006111C"/>
    <w:rsid w:val="0006308E"/>
    <w:rsid w:val="00066646"/>
    <w:rsid w:val="00067587"/>
    <w:rsid w:val="0007558C"/>
    <w:rsid w:val="000827D6"/>
    <w:rsid w:val="0008529B"/>
    <w:rsid w:val="00085E99"/>
    <w:rsid w:val="00091E28"/>
    <w:rsid w:val="000936A3"/>
    <w:rsid w:val="0009386A"/>
    <w:rsid w:val="000973D7"/>
    <w:rsid w:val="000B2960"/>
    <w:rsid w:val="000B2F0E"/>
    <w:rsid w:val="000B3F23"/>
    <w:rsid w:val="000B7139"/>
    <w:rsid w:val="000C491E"/>
    <w:rsid w:val="000C5D7C"/>
    <w:rsid w:val="000D31E6"/>
    <w:rsid w:val="000D7F18"/>
    <w:rsid w:val="00100196"/>
    <w:rsid w:val="00116708"/>
    <w:rsid w:val="00116E30"/>
    <w:rsid w:val="001254C7"/>
    <w:rsid w:val="00126796"/>
    <w:rsid w:val="00132A31"/>
    <w:rsid w:val="001469CC"/>
    <w:rsid w:val="00147DC5"/>
    <w:rsid w:val="00152938"/>
    <w:rsid w:val="0015314C"/>
    <w:rsid w:val="00153499"/>
    <w:rsid w:val="00160D9C"/>
    <w:rsid w:val="00164F50"/>
    <w:rsid w:val="00172901"/>
    <w:rsid w:val="0019550A"/>
    <w:rsid w:val="001B0D24"/>
    <w:rsid w:val="001B2568"/>
    <w:rsid w:val="001C22C4"/>
    <w:rsid w:val="001C3F4A"/>
    <w:rsid w:val="001C7291"/>
    <w:rsid w:val="001D1FA4"/>
    <w:rsid w:val="001D54DF"/>
    <w:rsid w:val="001D7ADC"/>
    <w:rsid w:val="001E7001"/>
    <w:rsid w:val="0020021E"/>
    <w:rsid w:val="0020189A"/>
    <w:rsid w:val="00202812"/>
    <w:rsid w:val="0020437B"/>
    <w:rsid w:val="00204CB1"/>
    <w:rsid w:val="002104BD"/>
    <w:rsid w:val="00212E04"/>
    <w:rsid w:val="00220EE8"/>
    <w:rsid w:val="00221B60"/>
    <w:rsid w:val="00222192"/>
    <w:rsid w:val="0022489F"/>
    <w:rsid w:val="00225C0C"/>
    <w:rsid w:val="002267D8"/>
    <w:rsid w:val="00236FA3"/>
    <w:rsid w:val="00242570"/>
    <w:rsid w:val="00244C4A"/>
    <w:rsid w:val="002478A8"/>
    <w:rsid w:val="00251087"/>
    <w:rsid w:val="00255219"/>
    <w:rsid w:val="0025736C"/>
    <w:rsid w:val="00267401"/>
    <w:rsid w:val="00273801"/>
    <w:rsid w:val="00277AF8"/>
    <w:rsid w:val="002814FA"/>
    <w:rsid w:val="002834BC"/>
    <w:rsid w:val="00287A3F"/>
    <w:rsid w:val="00292BA8"/>
    <w:rsid w:val="00297EDB"/>
    <w:rsid w:val="002A2D20"/>
    <w:rsid w:val="002A2E9F"/>
    <w:rsid w:val="002A4CD3"/>
    <w:rsid w:val="002A6327"/>
    <w:rsid w:val="002B4DF2"/>
    <w:rsid w:val="002C0C3A"/>
    <w:rsid w:val="002C3054"/>
    <w:rsid w:val="002C6589"/>
    <w:rsid w:val="002D2599"/>
    <w:rsid w:val="002D3998"/>
    <w:rsid w:val="002D4A52"/>
    <w:rsid w:val="002D6850"/>
    <w:rsid w:val="002E0438"/>
    <w:rsid w:val="002E10A1"/>
    <w:rsid w:val="002E25F8"/>
    <w:rsid w:val="002E32DF"/>
    <w:rsid w:val="002E4F84"/>
    <w:rsid w:val="002E53A6"/>
    <w:rsid w:val="002F3E7C"/>
    <w:rsid w:val="002F47E1"/>
    <w:rsid w:val="00301AE4"/>
    <w:rsid w:val="003054C9"/>
    <w:rsid w:val="00314433"/>
    <w:rsid w:val="0032053B"/>
    <w:rsid w:val="0032251D"/>
    <w:rsid w:val="00324E75"/>
    <w:rsid w:val="003341D7"/>
    <w:rsid w:val="00335378"/>
    <w:rsid w:val="0033635B"/>
    <w:rsid w:val="003373A8"/>
    <w:rsid w:val="00341241"/>
    <w:rsid w:val="003417AB"/>
    <w:rsid w:val="00350E5D"/>
    <w:rsid w:val="00356CF3"/>
    <w:rsid w:val="00364E62"/>
    <w:rsid w:val="003776BC"/>
    <w:rsid w:val="0037789D"/>
    <w:rsid w:val="0038124E"/>
    <w:rsid w:val="003834E3"/>
    <w:rsid w:val="00383C5B"/>
    <w:rsid w:val="003917BA"/>
    <w:rsid w:val="00394FE5"/>
    <w:rsid w:val="003C403A"/>
    <w:rsid w:val="003C6DD2"/>
    <w:rsid w:val="003C7AE8"/>
    <w:rsid w:val="003D1381"/>
    <w:rsid w:val="003D2F94"/>
    <w:rsid w:val="003D3479"/>
    <w:rsid w:val="003D730F"/>
    <w:rsid w:val="00401D64"/>
    <w:rsid w:val="004114A1"/>
    <w:rsid w:val="00417544"/>
    <w:rsid w:val="004228DD"/>
    <w:rsid w:val="00423182"/>
    <w:rsid w:val="004241BF"/>
    <w:rsid w:val="004319B3"/>
    <w:rsid w:val="00434125"/>
    <w:rsid w:val="00440996"/>
    <w:rsid w:val="00485781"/>
    <w:rsid w:val="00490099"/>
    <w:rsid w:val="00495155"/>
    <w:rsid w:val="004A4204"/>
    <w:rsid w:val="004A5500"/>
    <w:rsid w:val="004B14F2"/>
    <w:rsid w:val="004B4459"/>
    <w:rsid w:val="004B653D"/>
    <w:rsid w:val="004D3F4D"/>
    <w:rsid w:val="004D54A5"/>
    <w:rsid w:val="004E2BB4"/>
    <w:rsid w:val="004E2CB2"/>
    <w:rsid w:val="004E3F5B"/>
    <w:rsid w:val="004E4B22"/>
    <w:rsid w:val="004E4DD9"/>
    <w:rsid w:val="005032D9"/>
    <w:rsid w:val="00505D09"/>
    <w:rsid w:val="0051300C"/>
    <w:rsid w:val="005144F8"/>
    <w:rsid w:val="005145A7"/>
    <w:rsid w:val="005201FB"/>
    <w:rsid w:val="00520B65"/>
    <w:rsid w:val="0052210C"/>
    <w:rsid w:val="00525784"/>
    <w:rsid w:val="00526775"/>
    <w:rsid w:val="00530168"/>
    <w:rsid w:val="00532ECB"/>
    <w:rsid w:val="0053467A"/>
    <w:rsid w:val="00534FFE"/>
    <w:rsid w:val="0054017A"/>
    <w:rsid w:val="00541D97"/>
    <w:rsid w:val="00544144"/>
    <w:rsid w:val="00545C6B"/>
    <w:rsid w:val="00550CA7"/>
    <w:rsid w:val="00550FBE"/>
    <w:rsid w:val="00551239"/>
    <w:rsid w:val="00556F30"/>
    <w:rsid w:val="00561950"/>
    <w:rsid w:val="00566DDE"/>
    <w:rsid w:val="005740D3"/>
    <w:rsid w:val="00574C62"/>
    <w:rsid w:val="00585D28"/>
    <w:rsid w:val="00587ED9"/>
    <w:rsid w:val="00597ED2"/>
    <w:rsid w:val="005B6B0F"/>
    <w:rsid w:val="005C169D"/>
    <w:rsid w:val="005D0080"/>
    <w:rsid w:val="005D0D90"/>
    <w:rsid w:val="005D3915"/>
    <w:rsid w:val="005E1B88"/>
    <w:rsid w:val="005E3EDB"/>
    <w:rsid w:val="005E6D4C"/>
    <w:rsid w:val="005E745F"/>
    <w:rsid w:val="00605DD4"/>
    <w:rsid w:val="00606B53"/>
    <w:rsid w:val="00611CD7"/>
    <w:rsid w:val="00621B2B"/>
    <w:rsid w:val="006247AF"/>
    <w:rsid w:val="00631CD9"/>
    <w:rsid w:val="00633691"/>
    <w:rsid w:val="0063406E"/>
    <w:rsid w:val="006346A7"/>
    <w:rsid w:val="006346DC"/>
    <w:rsid w:val="00635985"/>
    <w:rsid w:val="00635B93"/>
    <w:rsid w:val="00641769"/>
    <w:rsid w:val="00650387"/>
    <w:rsid w:val="006540CF"/>
    <w:rsid w:val="006552B6"/>
    <w:rsid w:val="00667F93"/>
    <w:rsid w:val="006705D5"/>
    <w:rsid w:val="00672B99"/>
    <w:rsid w:val="0067689A"/>
    <w:rsid w:val="0068101E"/>
    <w:rsid w:val="00682024"/>
    <w:rsid w:val="00685024"/>
    <w:rsid w:val="00692DDA"/>
    <w:rsid w:val="00693E53"/>
    <w:rsid w:val="00694149"/>
    <w:rsid w:val="006A2B83"/>
    <w:rsid w:val="006A6C4A"/>
    <w:rsid w:val="006A7690"/>
    <w:rsid w:val="006A77CF"/>
    <w:rsid w:val="006B3366"/>
    <w:rsid w:val="006C2B11"/>
    <w:rsid w:val="006D5D6A"/>
    <w:rsid w:val="006F19E1"/>
    <w:rsid w:val="006F2623"/>
    <w:rsid w:val="006F3EB0"/>
    <w:rsid w:val="006F41A9"/>
    <w:rsid w:val="006F440C"/>
    <w:rsid w:val="006F79C0"/>
    <w:rsid w:val="00702A65"/>
    <w:rsid w:val="007044C1"/>
    <w:rsid w:val="0071026A"/>
    <w:rsid w:val="007116B7"/>
    <w:rsid w:val="00713D4E"/>
    <w:rsid w:val="00715474"/>
    <w:rsid w:val="00715881"/>
    <w:rsid w:val="00715A43"/>
    <w:rsid w:val="00721876"/>
    <w:rsid w:val="007243E5"/>
    <w:rsid w:val="00724D4D"/>
    <w:rsid w:val="00724F3B"/>
    <w:rsid w:val="007269AD"/>
    <w:rsid w:val="00726C21"/>
    <w:rsid w:val="00726E1A"/>
    <w:rsid w:val="00731C28"/>
    <w:rsid w:val="00735C11"/>
    <w:rsid w:val="00744C4B"/>
    <w:rsid w:val="00746949"/>
    <w:rsid w:val="00747F0B"/>
    <w:rsid w:val="007503A9"/>
    <w:rsid w:val="00750AAA"/>
    <w:rsid w:val="00752E9D"/>
    <w:rsid w:val="007554D5"/>
    <w:rsid w:val="00757420"/>
    <w:rsid w:val="00760087"/>
    <w:rsid w:val="00762914"/>
    <w:rsid w:val="00766798"/>
    <w:rsid w:val="00767D83"/>
    <w:rsid w:val="00771CCC"/>
    <w:rsid w:val="0077260F"/>
    <w:rsid w:val="00777600"/>
    <w:rsid w:val="0078122A"/>
    <w:rsid w:val="00793E50"/>
    <w:rsid w:val="00796F1D"/>
    <w:rsid w:val="007B042E"/>
    <w:rsid w:val="007B733B"/>
    <w:rsid w:val="007B7E70"/>
    <w:rsid w:val="007C04BF"/>
    <w:rsid w:val="007C7E81"/>
    <w:rsid w:val="007D098F"/>
    <w:rsid w:val="007D196B"/>
    <w:rsid w:val="007E061B"/>
    <w:rsid w:val="007E0F53"/>
    <w:rsid w:val="007E6FDD"/>
    <w:rsid w:val="007F18EA"/>
    <w:rsid w:val="007F4F77"/>
    <w:rsid w:val="008040D5"/>
    <w:rsid w:val="0082138A"/>
    <w:rsid w:val="00821B14"/>
    <w:rsid w:val="00826D45"/>
    <w:rsid w:val="008271D0"/>
    <w:rsid w:val="00831EC3"/>
    <w:rsid w:val="008325C7"/>
    <w:rsid w:val="008377AD"/>
    <w:rsid w:val="00840AB6"/>
    <w:rsid w:val="008414D5"/>
    <w:rsid w:val="00850329"/>
    <w:rsid w:val="00850FB4"/>
    <w:rsid w:val="00852978"/>
    <w:rsid w:val="0085762A"/>
    <w:rsid w:val="00861926"/>
    <w:rsid w:val="00861B11"/>
    <w:rsid w:val="00865A1E"/>
    <w:rsid w:val="00870C43"/>
    <w:rsid w:val="00872B63"/>
    <w:rsid w:val="008745BC"/>
    <w:rsid w:val="008951F5"/>
    <w:rsid w:val="008A00EA"/>
    <w:rsid w:val="008A088A"/>
    <w:rsid w:val="008A264C"/>
    <w:rsid w:val="008A5CA7"/>
    <w:rsid w:val="008B2745"/>
    <w:rsid w:val="008B4024"/>
    <w:rsid w:val="008C2A4E"/>
    <w:rsid w:val="008C359F"/>
    <w:rsid w:val="008C3B7F"/>
    <w:rsid w:val="008D705B"/>
    <w:rsid w:val="008E3B5C"/>
    <w:rsid w:val="008E6ED2"/>
    <w:rsid w:val="008F241D"/>
    <w:rsid w:val="008F2572"/>
    <w:rsid w:val="008F3640"/>
    <w:rsid w:val="008F620A"/>
    <w:rsid w:val="009047AE"/>
    <w:rsid w:val="00905E89"/>
    <w:rsid w:val="0090648F"/>
    <w:rsid w:val="009143E9"/>
    <w:rsid w:val="00916644"/>
    <w:rsid w:val="00920C87"/>
    <w:rsid w:val="00923BED"/>
    <w:rsid w:val="00931439"/>
    <w:rsid w:val="00960FC6"/>
    <w:rsid w:val="00962312"/>
    <w:rsid w:val="00963FCF"/>
    <w:rsid w:val="0096672E"/>
    <w:rsid w:val="0097653C"/>
    <w:rsid w:val="009936FC"/>
    <w:rsid w:val="009937DC"/>
    <w:rsid w:val="009A0180"/>
    <w:rsid w:val="009A47C0"/>
    <w:rsid w:val="009A61A7"/>
    <w:rsid w:val="009B409E"/>
    <w:rsid w:val="009B66E6"/>
    <w:rsid w:val="009B7235"/>
    <w:rsid w:val="009E2A2D"/>
    <w:rsid w:val="009E607F"/>
    <w:rsid w:val="009F5713"/>
    <w:rsid w:val="009F5973"/>
    <w:rsid w:val="009F602E"/>
    <w:rsid w:val="009F69F3"/>
    <w:rsid w:val="009F78AD"/>
    <w:rsid w:val="00A00BE3"/>
    <w:rsid w:val="00A03195"/>
    <w:rsid w:val="00A1559E"/>
    <w:rsid w:val="00A16856"/>
    <w:rsid w:val="00A168FE"/>
    <w:rsid w:val="00A174CC"/>
    <w:rsid w:val="00A24281"/>
    <w:rsid w:val="00A273D2"/>
    <w:rsid w:val="00A31FC4"/>
    <w:rsid w:val="00A328A1"/>
    <w:rsid w:val="00A36F2F"/>
    <w:rsid w:val="00A40B4C"/>
    <w:rsid w:val="00A43073"/>
    <w:rsid w:val="00A53784"/>
    <w:rsid w:val="00A54190"/>
    <w:rsid w:val="00A54BEF"/>
    <w:rsid w:val="00A62202"/>
    <w:rsid w:val="00A63569"/>
    <w:rsid w:val="00A6359F"/>
    <w:rsid w:val="00A66439"/>
    <w:rsid w:val="00A67124"/>
    <w:rsid w:val="00A7336F"/>
    <w:rsid w:val="00A74C89"/>
    <w:rsid w:val="00A857F3"/>
    <w:rsid w:val="00A91A38"/>
    <w:rsid w:val="00A91C30"/>
    <w:rsid w:val="00A93C92"/>
    <w:rsid w:val="00AA05FB"/>
    <w:rsid w:val="00AA1C8B"/>
    <w:rsid w:val="00AA3E84"/>
    <w:rsid w:val="00AA58CE"/>
    <w:rsid w:val="00AA6663"/>
    <w:rsid w:val="00AA7E6C"/>
    <w:rsid w:val="00AA7F6D"/>
    <w:rsid w:val="00AB40CC"/>
    <w:rsid w:val="00AB5E5B"/>
    <w:rsid w:val="00AB7F4C"/>
    <w:rsid w:val="00AC0836"/>
    <w:rsid w:val="00AC6678"/>
    <w:rsid w:val="00AE480A"/>
    <w:rsid w:val="00AE5106"/>
    <w:rsid w:val="00AF4EE7"/>
    <w:rsid w:val="00AF5DAE"/>
    <w:rsid w:val="00AF61D1"/>
    <w:rsid w:val="00B16ECE"/>
    <w:rsid w:val="00B20FA0"/>
    <w:rsid w:val="00B345F6"/>
    <w:rsid w:val="00B40650"/>
    <w:rsid w:val="00B43B6D"/>
    <w:rsid w:val="00B60A82"/>
    <w:rsid w:val="00B65612"/>
    <w:rsid w:val="00B731C5"/>
    <w:rsid w:val="00B7433F"/>
    <w:rsid w:val="00B80A2E"/>
    <w:rsid w:val="00B8475F"/>
    <w:rsid w:val="00B851A7"/>
    <w:rsid w:val="00BA39C5"/>
    <w:rsid w:val="00BB5C83"/>
    <w:rsid w:val="00BC2D66"/>
    <w:rsid w:val="00BC6107"/>
    <w:rsid w:val="00BD11A8"/>
    <w:rsid w:val="00BD32A4"/>
    <w:rsid w:val="00BD42C3"/>
    <w:rsid w:val="00BF3FF2"/>
    <w:rsid w:val="00BF790A"/>
    <w:rsid w:val="00C0249A"/>
    <w:rsid w:val="00C043F7"/>
    <w:rsid w:val="00C0466D"/>
    <w:rsid w:val="00C051B6"/>
    <w:rsid w:val="00C137C0"/>
    <w:rsid w:val="00C1523C"/>
    <w:rsid w:val="00C30BC5"/>
    <w:rsid w:val="00C314DD"/>
    <w:rsid w:val="00C425A1"/>
    <w:rsid w:val="00C45BB2"/>
    <w:rsid w:val="00C51116"/>
    <w:rsid w:val="00C5130C"/>
    <w:rsid w:val="00C6561D"/>
    <w:rsid w:val="00C66456"/>
    <w:rsid w:val="00C6675A"/>
    <w:rsid w:val="00C66B4E"/>
    <w:rsid w:val="00C724FB"/>
    <w:rsid w:val="00C80CDD"/>
    <w:rsid w:val="00C83512"/>
    <w:rsid w:val="00C94C48"/>
    <w:rsid w:val="00CA0D85"/>
    <w:rsid w:val="00CA1E50"/>
    <w:rsid w:val="00CA28EA"/>
    <w:rsid w:val="00CB1EA4"/>
    <w:rsid w:val="00CB6C89"/>
    <w:rsid w:val="00CB6E5B"/>
    <w:rsid w:val="00CC1660"/>
    <w:rsid w:val="00CC34C7"/>
    <w:rsid w:val="00CD6748"/>
    <w:rsid w:val="00CE198A"/>
    <w:rsid w:val="00CE3F3B"/>
    <w:rsid w:val="00CF7DEB"/>
    <w:rsid w:val="00CF7F2F"/>
    <w:rsid w:val="00D0138B"/>
    <w:rsid w:val="00D029CE"/>
    <w:rsid w:val="00D0676D"/>
    <w:rsid w:val="00D115BC"/>
    <w:rsid w:val="00D14A48"/>
    <w:rsid w:val="00D221B9"/>
    <w:rsid w:val="00D22346"/>
    <w:rsid w:val="00D2332D"/>
    <w:rsid w:val="00D3105F"/>
    <w:rsid w:val="00D33388"/>
    <w:rsid w:val="00D413A0"/>
    <w:rsid w:val="00D5133E"/>
    <w:rsid w:val="00D52574"/>
    <w:rsid w:val="00D55911"/>
    <w:rsid w:val="00D565FB"/>
    <w:rsid w:val="00D60A0A"/>
    <w:rsid w:val="00D65342"/>
    <w:rsid w:val="00D81F5F"/>
    <w:rsid w:val="00D84398"/>
    <w:rsid w:val="00DA2E20"/>
    <w:rsid w:val="00DB61CB"/>
    <w:rsid w:val="00DB7CB9"/>
    <w:rsid w:val="00DC661F"/>
    <w:rsid w:val="00DD0A17"/>
    <w:rsid w:val="00DD4845"/>
    <w:rsid w:val="00DD6AFB"/>
    <w:rsid w:val="00DE1FD6"/>
    <w:rsid w:val="00DE7FD2"/>
    <w:rsid w:val="00DF3955"/>
    <w:rsid w:val="00DF4461"/>
    <w:rsid w:val="00DF5EEE"/>
    <w:rsid w:val="00E00CE6"/>
    <w:rsid w:val="00E0510D"/>
    <w:rsid w:val="00E06049"/>
    <w:rsid w:val="00E108A2"/>
    <w:rsid w:val="00E12799"/>
    <w:rsid w:val="00E12F4E"/>
    <w:rsid w:val="00E14BB2"/>
    <w:rsid w:val="00E1589C"/>
    <w:rsid w:val="00E23607"/>
    <w:rsid w:val="00E2544B"/>
    <w:rsid w:val="00E40C82"/>
    <w:rsid w:val="00E43187"/>
    <w:rsid w:val="00E51A5A"/>
    <w:rsid w:val="00E5389F"/>
    <w:rsid w:val="00E64043"/>
    <w:rsid w:val="00E70ACA"/>
    <w:rsid w:val="00E769FE"/>
    <w:rsid w:val="00E77D38"/>
    <w:rsid w:val="00E92A92"/>
    <w:rsid w:val="00E94EBF"/>
    <w:rsid w:val="00E95289"/>
    <w:rsid w:val="00EB2695"/>
    <w:rsid w:val="00EB2D09"/>
    <w:rsid w:val="00EC1D29"/>
    <w:rsid w:val="00EC6394"/>
    <w:rsid w:val="00ED7BEF"/>
    <w:rsid w:val="00EE291E"/>
    <w:rsid w:val="00EE3BB0"/>
    <w:rsid w:val="00EE4C16"/>
    <w:rsid w:val="00EE511F"/>
    <w:rsid w:val="00EF3F9A"/>
    <w:rsid w:val="00F10A28"/>
    <w:rsid w:val="00F22F7A"/>
    <w:rsid w:val="00F2471B"/>
    <w:rsid w:val="00F426A9"/>
    <w:rsid w:val="00F4346F"/>
    <w:rsid w:val="00F46F32"/>
    <w:rsid w:val="00F47B7A"/>
    <w:rsid w:val="00F511A6"/>
    <w:rsid w:val="00F547F9"/>
    <w:rsid w:val="00F626D9"/>
    <w:rsid w:val="00F64206"/>
    <w:rsid w:val="00F724D9"/>
    <w:rsid w:val="00F8300C"/>
    <w:rsid w:val="00F87480"/>
    <w:rsid w:val="00F87A86"/>
    <w:rsid w:val="00F91FAC"/>
    <w:rsid w:val="00FA659D"/>
    <w:rsid w:val="00FB1EAF"/>
    <w:rsid w:val="00FB5AD5"/>
    <w:rsid w:val="00FB7486"/>
    <w:rsid w:val="00FC43AC"/>
    <w:rsid w:val="00FC441F"/>
    <w:rsid w:val="00FC56A8"/>
    <w:rsid w:val="00FE4CBD"/>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5973"/>
    <w:rPr>
      <w:rFonts w:ascii="Arial" w:hAnsi="Arial"/>
      <w:szCs w:val="24"/>
      <w:lang w:val="nl-NL" w:eastAsia="nl-NL"/>
    </w:rPr>
  </w:style>
  <w:style w:type="paragraph" w:styleId="Kop1">
    <w:name w:val="heading 1"/>
    <w:basedOn w:val="Standaard"/>
    <w:next w:val="Standaard"/>
    <w:link w:val="Kop1Char"/>
    <w:autoRedefine/>
    <w:uiPriority w:val="9"/>
    <w:qFormat/>
    <w:rsid w:val="00067587"/>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D31E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67587"/>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D31E6"/>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3C6DD2"/>
    <w:pPr>
      <w:widowControl w:val="0"/>
      <w:tabs>
        <w:tab w:val="left" w:pos="851"/>
        <w:tab w:val="right" w:leader="dot" w:pos="9061"/>
      </w:tabs>
      <w:autoSpaceDE w:val="0"/>
      <w:autoSpaceDN w:val="0"/>
      <w:adjustRightInd w:val="0"/>
      <w:ind w:left="426" w:hanging="426"/>
    </w:pPr>
    <w:rPr>
      <w:rFonts w:cs="Goudy Old Style"/>
      <w:szCs w:val="22"/>
      <w:lang w:val="en-US"/>
    </w:rPr>
  </w:style>
  <w:style w:type="paragraph" w:styleId="Inhopg3">
    <w:name w:val="toc 3"/>
    <w:basedOn w:val="Standaard"/>
    <w:next w:val="Standaard"/>
    <w:autoRedefine/>
    <w:uiPriority w:val="39"/>
    <w:rsid w:val="003C6DD2"/>
    <w:pPr>
      <w:widowControl w:val="0"/>
      <w:tabs>
        <w:tab w:val="left" w:pos="1247"/>
        <w:tab w:val="left" w:pos="1560"/>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A36F2F"/>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table" w:customStyle="1" w:styleId="Webtabel31">
    <w:name w:val="Webtabel 31"/>
    <w:basedOn w:val="Standaardtabel"/>
    <w:next w:val="Webtabel3"/>
    <w:rsid w:val="008A00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rsid w:val="00DF5E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5973"/>
    <w:rPr>
      <w:rFonts w:ascii="Arial" w:hAnsi="Arial"/>
      <w:szCs w:val="24"/>
      <w:lang w:val="nl-NL" w:eastAsia="nl-NL"/>
    </w:rPr>
  </w:style>
  <w:style w:type="paragraph" w:styleId="Kop1">
    <w:name w:val="heading 1"/>
    <w:basedOn w:val="Standaard"/>
    <w:next w:val="Standaard"/>
    <w:link w:val="Kop1Char"/>
    <w:autoRedefine/>
    <w:uiPriority w:val="9"/>
    <w:qFormat/>
    <w:rsid w:val="00067587"/>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D31E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67587"/>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D31E6"/>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3C6DD2"/>
    <w:pPr>
      <w:widowControl w:val="0"/>
      <w:tabs>
        <w:tab w:val="left" w:pos="851"/>
        <w:tab w:val="right" w:leader="dot" w:pos="9061"/>
      </w:tabs>
      <w:autoSpaceDE w:val="0"/>
      <w:autoSpaceDN w:val="0"/>
      <w:adjustRightInd w:val="0"/>
      <w:ind w:left="426" w:hanging="426"/>
    </w:pPr>
    <w:rPr>
      <w:rFonts w:cs="Goudy Old Style"/>
      <w:szCs w:val="22"/>
      <w:lang w:val="en-US"/>
    </w:rPr>
  </w:style>
  <w:style w:type="paragraph" w:styleId="Inhopg3">
    <w:name w:val="toc 3"/>
    <w:basedOn w:val="Standaard"/>
    <w:next w:val="Standaard"/>
    <w:autoRedefine/>
    <w:uiPriority w:val="39"/>
    <w:rsid w:val="003C6DD2"/>
    <w:pPr>
      <w:widowControl w:val="0"/>
      <w:tabs>
        <w:tab w:val="left" w:pos="1247"/>
        <w:tab w:val="left" w:pos="1560"/>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A36F2F"/>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table" w:customStyle="1" w:styleId="Webtabel31">
    <w:name w:val="Webtabel 31"/>
    <w:basedOn w:val="Standaardtabel"/>
    <w:next w:val="Webtabel3"/>
    <w:rsid w:val="008A00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rsid w:val="00DF5E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909312764">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mailto:begeleiding.so@ovsg.be" TargetMode="External"/><Relationship Id="rId42" Type="http://schemas.openxmlformats.org/officeDocument/2006/relationships/header" Target="header12.xml"/><Relationship Id="rId47" Type="http://schemas.openxmlformats.org/officeDocument/2006/relationships/header" Target="header15.xml"/><Relationship Id="rId63" Type="http://schemas.openxmlformats.org/officeDocument/2006/relationships/footer" Target="footer12.xml"/><Relationship Id="rId68" Type="http://schemas.openxmlformats.org/officeDocument/2006/relationships/header" Target="header30.xml"/><Relationship Id="rId84" Type="http://schemas.openxmlformats.org/officeDocument/2006/relationships/header" Target="header42.xml"/><Relationship Id="rId89"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07" Type="http://schemas.openxmlformats.org/officeDocument/2006/relationships/header" Target="header54.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oleObject" Target="embeddings/oleObject1.bin"/><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header" Target="header19.xml"/><Relationship Id="rId58" Type="http://schemas.openxmlformats.org/officeDocument/2006/relationships/header" Target="header23.xml"/><Relationship Id="rId66" Type="http://schemas.openxmlformats.org/officeDocument/2006/relationships/header" Target="header29.xml"/><Relationship Id="rId74" Type="http://schemas.openxmlformats.org/officeDocument/2006/relationships/header" Target="header35.xml"/><Relationship Id="rId79" Type="http://schemas.openxmlformats.org/officeDocument/2006/relationships/footer" Target="footer16.xml"/><Relationship Id="rId87" Type="http://schemas.openxmlformats.org/officeDocument/2006/relationships/footer" Target="footer18.xml"/><Relationship Id="rId102" Type="http://schemas.openxmlformats.org/officeDocument/2006/relationships/hyperlink" Target="http://www.ond.vlaanderen.be/DVO/Secundair/index.htm" TargetMode="Externa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header" Target="header41.xml"/><Relationship Id="rId90" Type="http://schemas.openxmlformats.org/officeDocument/2006/relationships/header" Target="header47.xml"/><Relationship Id="rId95" Type="http://schemas.openxmlformats.org/officeDocument/2006/relationships/footer" Target="footer20.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header" Target="header8.xml"/><Relationship Id="rId30" Type="http://schemas.openxmlformats.org/officeDocument/2006/relationships/image" Target="media/image4.wmf"/><Relationship Id="rId35" Type="http://schemas.openxmlformats.org/officeDocument/2006/relationships/oleObject" Target="embeddings/oleObject3.bin"/><Relationship Id="rId43" Type="http://schemas.openxmlformats.org/officeDocument/2006/relationships/image" Target="media/image9.png"/><Relationship Id="rId48" Type="http://schemas.openxmlformats.org/officeDocument/2006/relationships/header" Target="header16.xml"/><Relationship Id="rId56" Type="http://schemas.openxmlformats.org/officeDocument/2006/relationships/header" Target="header21.xml"/><Relationship Id="rId64" Type="http://schemas.openxmlformats.org/officeDocument/2006/relationships/header" Target="header27.xml"/><Relationship Id="rId69" Type="http://schemas.openxmlformats.org/officeDocument/2006/relationships/header" Target="header31.xml"/><Relationship Id="rId77" Type="http://schemas.openxmlformats.org/officeDocument/2006/relationships/header" Target="header37.xml"/><Relationship Id="rId100" Type="http://schemas.openxmlformats.org/officeDocument/2006/relationships/hyperlink" Target="http://extranet.ovsg.be/" TargetMode="External"/><Relationship Id="rId105" Type="http://schemas.openxmlformats.org/officeDocument/2006/relationships/header" Target="header53.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header" Target="header33.xml"/><Relationship Id="rId80" Type="http://schemas.openxmlformats.org/officeDocument/2006/relationships/header" Target="header39.xml"/><Relationship Id="rId85" Type="http://schemas.openxmlformats.org/officeDocument/2006/relationships/header" Target="header43.xml"/><Relationship Id="rId93" Type="http://schemas.openxmlformats.org/officeDocument/2006/relationships/header" Target="header49.xml"/><Relationship Id="rId98" Type="http://schemas.openxmlformats.org/officeDocument/2006/relationships/hyperlink" Target="http://extranet.ovsg.b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nd.vlaanderen.be/edulex/database/document/document.asp?docid=9418http://www.ond.vlaanderen.be/edulex/database/document/document.asp?docid=9418" TargetMode="External"/><Relationship Id="rId33" Type="http://schemas.openxmlformats.org/officeDocument/2006/relationships/oleObject" Target="embeddings/oleObject2.bin"/><Relationship Id="rId38" Type="http://schemas.openxmlformats.org/officeDocument/2006/relationships/image" Target="media/image8.wmf"/><Relationship Id="rId46" Type="http://schemas.openxmlformats.org/officeDocument/2006/relationships/footer" Target="footer7.xml"/><Relationship Id="rId59" Type="http://schemas.openxmlformats.org/officeDocument/2006/relationships/footer" Target="footer11.xml"/><Relationship Id="rId67" Type="http://schemas.openxmlformats.org/officeDocument/2006/relationships/footer" Target="footer13.xml"/><Relationship Id="rId103" Type="http://schemas.openxmlformats.org/officeDocument/2006/relationships/hyperlink" Target="http://www.ond.vlaanderen.be/curriculum/secundair-onderwijs/index.htm" TargetMode="External"/><Relationship Id="rId108"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6.xml"/><Relationship Id="rId54" Type="http://schemas.openxmlformats.org/officeDocument/2006/relationships/header" Target="header20.xml"/><Relationship Id="rId62" Type="http://schemas.openxmlformats.org/officeDocument/2006/relationships/header" Target="header26.xml"/><Relationship Id="rId70" Type="http://schemas.openxmlformats.org/officeDocument/2006/relationships/header" Target="header32.xml"/><Relationship Id="rId75" Type="http://schemas.openxmlformats.org/officeDocument/2006/relationships/footer" Target="footer15.xml"/><Relationship Id="rId83" Type="http://schemas.openxmlformats.org/officeDocument/2006/relationships/footer" Target="footer17.xml"/><Relationship Id="rId88" Type="http://schemas.openxmlformats.org/officeDocument/2006/relationships/header" Target="header45.xml"/><Relationship Id="rId91" Type="http://schemas.openxmlformats.org/officeDocument/2006/relationships/footer" Target="footer19.xml"/><Relationship Id="rId96"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footer" Target="footer5.xml"/><Relationship Id="rId36" Type="http://schemas.openxmlformats.org/officeDocument/2006/relationships/oleObject" Target="embeddings/oleObject4.bin"/><Relationship Id="rId49" Type="http://schemas.openxmlformats.org/officeDocument/2006/relationships/header" Target="header17.xml"/><Relationship Id="rId57" Type="http://schemas.openxmlformats.org/officeDocument/2006/relationships/header" Target="header22.xml"/><Relationship Id="rId106" Type="http://schemas.openxmlformats.org/officeDocument/2006/relationships/footer" Target="footer21.xml"/><Relationship Id="rId10" Type="http://schemas.openxmlformats.org/officeDocument/2006/relationships/image" Target="media/image2.jpeg"/><Relationship Id="rId31" Type="http://schemas.openxmlformats.org/officeDocument/2006/relationships/image" Target="media/image5.wmf"/><Relationship Id="rId44" Type="http://schemas.openxmlformats.org/officeDocument/2006/relationships/header" Target="header13.xml"/><Relationship Id="rId52" Type="http://schemas.openxmlformats.org/officeDocument/2006/relationships/header" Target="header18.xml"/><Relationship Id="rId60" Type="http://schemas.openxmlformats.org/officeDocument/2006/relationships/header" Target="header24.xml"/><Relationship Id="rId65" Type="http://schemas.openxmlformats.org/officeDocument/2006/relationships/header" Target="header28.xml"/><Relationship Id="rId73" Type="http://schemas.openxmlformats.org/officeDocument/2006/relationships/header" Target="header34.xm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header" Target="header44.xml"/><Relationship Id="rId94" Type="http://schemas.openxmlformats.org/officeDocument/2006/relationships/header" Target="header50.xml"/><Relationship Id="rId99" Type="http://schemas.openxmlformats.org/officeDocument/2006/relationships/hyperlink" Target="http://extranet.ovsg.be/" TargetMode="External"/><Relationship Id="rId101" Type="http://schemas.openxmlformats.org/officeDocument/2006/relationships/hyperlink" Target="http://extranet.ovsg.b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0.xml"/><Relationship Id="rId109" Type="http://schemas.openxmlformats.org/officeDocument/2006/relationships/theme" Target="theme/theme1.xml"/><Relationship Id="rId34" Type="http://schemas.openxmlformats.org/officeDocument/2006/relationships/image" Target="media/image6.wmf"/><Relationship Id="rId50" Type="http://schemas.openxmlformats.org/officeDocument/2006/relationships/footer" Target="footer8.xml"/><Relationship Id="rId55" Type="http://schemas.openxmlformats.org/officeDocument/2006/relationships/footer" Target="footer10.xml"/><Relationship Id="rId76" Type="http://schemas.openxmlformats.org/officeDocument/2006/relationships/header" Target="header36.xml"/><Relationship Id="rId97" Type="http://schemas.openxmlformats.org/officeDocument/2006/relationships/hyperlink" Target="http://www.ond.vlaanderen.be/curriculum/secundair-onderwijs/index.htm" TargetMode="External"/><Relationship Id="rId104" Type="http://schemas.openxmlformats.org/officeDocument/2006/relationships/header" Target="header52.xml"/><Relationship Id="rId7" Type="http://schemas.openxmlformats.org/officeDocument/2006/relationships/footnotes" Target="footnotes.xml"/><Relationship Id="rId71" Type="http://schemas.openxmlformats.org/officeDocument/2006/relationships/footer" Target="footer14.xml"/><Relationship Id="rId92" Type="http://schemas.openxmlformats.org/officeDocument/2006/relationships/header" Target="header48.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58BE-4A67-424D-88E8-DE1F71FE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49</Pages>
  <Words>11567</Words>
  <Characters>74457</Characters>
  <Application>Microsoft Office Word</Application>
  <DocSecurity>0</DocSecurity>
  <Lines>620</Lines>
  <Paragraphs>171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85853</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7</cp:revision>
  <cp:lastPrinted>2014-05-27T09:05:00Z</cp:lastPrinted>
  <dcterms:created xsi:type="dcterms:W3CDTF">2014-05-27T08:44:00Z</dcterms:created>
  <dcterms:modified xsi:type="dcterms:W3CDTF">2014-08-26T07:54:00Z</dcterms:modified>
</cp:coreProperties>
</file>