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6.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3401D" w14:textId="77777777" w:rsidR="00DD6AFB" w:rsidRPr="00AC3F1A" w:rsidRDefault="00F22F7A" w:rsidP="00F54E4E">
      <w:pPr>
        <w:rPr>
          <w:szCs w:val="20"/>
        </w:rPr>
      </w:pPr>
      <w:bookmarkStart w:id="0" w:name="_Toc338151764"/>
      <w:bookmarkStart w:id="1" w:name="_Toc338151963"/>
      <w:bookmarkStart w:id="2" w:name="_Toc162780116"/>
      <w:bookmarkStart w:id="3" w:name="_Toc162918420"/>
      <w:bookmarkStart w:id="4" w:name="_Toc162918631"/>
      <w:bookmarkStart w:id="5" w:name="_Toc162919211"/>
      <w:bookmarkStart w:id="6" w:name="_Toc162919351"/>
      <w:bookmarkStart w:id="7" w:name="_Toc162919555"/>
      <w:bookmarkStart w:id="8" w:name="_Toc162920057"/>
      <w:bookmarkStart w:id="9" w:name="_Toc162920113"/>
      <w:bookmarkStart w:id="10" w:name="_Toc163029919"/>
      <w:bookmarkStart w:id="11" w:name="_Toc163030053"/>
      <w:bookmarkStart w:id="12" w:name="_Toc163030873"/>
      <w:bookmarkStart w:id="13" w:name="_Toc163031450"/>
      <w:bookmarkStart w:id="14" w:name="_Toc163031502"/>
      <w:bookmarkStart w:id="15" w:name="_Toc247095078"/>
      <w:bookmarkStart w:id="16" w:name="_Toc247095386"/>
      <w:r>
        <w:rPr>
          <w:noProof/>
          <w:lang w:val="nl-BE" w:eastAsia="nl-BE"/>
        </w:rPr>
        <w:drawing>
          <wp:anchor distT="0" distB="0" distL="114300" distR="114300" simplePos="0" relativeHeight="251648000" behindDoc="1" locked="0" layoutInCell="1" allowOverlap="1" wp14:anchorId="38D3486F" wp14:editId="38D34870">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4"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bookmarkEnd w:id="0"/>
      <w:bookmarkEnd w:id="1"/>
    </w:p>
    <w:p w14:paraId="38D3401E" w14:textId="77777777" w:rsidR="00DD6AFB" w:rsidRPr="00AC3F1A" w:rsidRDefault="00DD6AFB" w:rsidP="00AC3F1A">
      <w:pPr>
        <w:pStyle w:val="Titel"/>
        <w:rPr>
          <w:sz w:val="20"/>
          <w:szCs w:val="20"/>
        </w:rPr>
      </w:pPr>
    </w:p>
    <w:p w14:paraId="38D3401F" w14:textId="77777777" w:rsidR="00DD6AFB" w:rsidRPr="00AC3F1A" w:rsidRDefault="00DD6AFB" w:rsidP="00DD6AFB">
      <w:pPr>
        <w:tabs>
          <w:tab w:val="left" w:pos="-1414"/>
          <w:tab w:val="left" w:pos="-848"/>
          <w:tab w:val="left" w:pos="-282"/>
          <w:tab w:val="left" w:pos="3119"/>
        </w:tabs>
        <w:rPr>
          <w:szCs w:val="20"/>
        </w:rPr>
      </w:pPr>
    </w:p>
    <w:p w14:paraId="38D34020" w14:textId="77777777" w:rsidR="00DD6AFB" w:rsidRPr="00AC3F1A" w:rsidRDefault="00DD6AFB" w:rsidP="00DD6AFB">
      <w:pPr>
        <w:tabs>
          <w:tab w:val="left" w:pos="-1414"/>
          <w:tab w:val="left" w:pos="-848"/>
          <w:tab w:val="left" w:pos="-282"/>
          <w:tab w:val="left" w:pos="3119"/>
        </w:tabs>
        <w:rPr>
          <w:szCs w:val="20"/>
        </w:rPr>
      </w:pPr>
    </w:p>
    <w:p w14:paraId="38D34021" w14:textId="77777777" w:rsidR="00DD6AFB" w:rsidRDefault="00DD6AFB" w:rsidP="00DD6AFB">
      <w:pPr>
        <w:tabs>
          <w:tab w:val="left" w:pos="-1414"/>
          <w:tab w:val="left" w:pos="-848"/>
          <w:tab w:val="left" w:pos="-282"/>
          <w:tab w:val="left" w:pos="3119"/>
        </w:tabs>
      </w:pPr>
    </w:p>
    <w:p w14:paraId="38D34022" w14:textId="77777777"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14:paraId="38D34023" w14:textId="77777777" w:rsidR="00DD6AFB" w:rsidRDefault="00F22F7A" w:rsidP="00DD6AFB">
      <w:r>
        <w:rPr>
          <w:noProof/>
          <w:lang w:val="nl-BE" w:eastAsia="nl-BE"/>
        </w:rPr>
        <w:drawing>
          <wp:anchor distT="0" distB="0" distL="114300" distR="114300" simplePos="0" relativeHeight="251650048" behindDoc="1" locked="1" layoutInCell="1" allowOverlap="1" wp14:anchorId="38D34871" wp14:editId="38D34872">
            <wp:simplePos x="0" y="0"/>
            <wp:positionH relativeFrom="column">
              <wp:posOffset>197485</wp:posOffset>
            </wp:positionH>
            <wp:positionV relativeFrom="page">
              <wp:posOffset>3071495</wp:posOffset>
            </wp:positionV>
            <wp:extent cx="5311775" cy="6064250"/>
            <wp:effectExtent l="19050" t="0" r="3175" b="0"/>
            <wp:wrapNone/>
            <wp:docPr id="25"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p w14:paraId="38D34024" w14:textId="77777777" w:rsidR="00DD6AFB" w:rsidRDefault="00DD6AFB" w:rsidP="00DD6AFB"/>
    <w:tbl>
      <w:tblPr>
        <w:tblW w:w="10008" w:type="dxa"/>
        <w:tblLook w:val="01E0" w:firstRow="1" w:lastRow="1" w:firstColumn="1" w:lastColumn="1" w:noHBand="0" w:noVBand="0"/>
      </w:tblPr>
      <w:tblGrid>
        <w:gridCol w:w="3888"/>
        <w:gridCol w:w="6120"/>
      </w:tblGrid>
      <w:tr w:rsidR="00DD6AFB" w:rsidRPr="00870C43" w14:paraId="38D34026" w14:textId="77777777" w:rsidTr="00DD6AFB">
        <w:tc>
          <w:tcPr>
            <w:tcW w:w="10008" w:type="dxa"/>
            <w:gridSpan w:val="2"/>
            <w:tcBorders>
              <w:top w:val="single" w:sz="4" w:space="0" w:color="00FFFF"/>
              <w:bottom w:val="single" w:sz="4" w:space="0" w:color="00FFFF"/>
            </w:tcBorders>
          </w:tcPr>
          <w:p w14:paraId="38D34025" w14:textId="77777777"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14:paraId="38D34029" w14:textId="77777777" w:rsidTr="00DD6AFB">
        <w:trPr>
          <w:trHeight w:val="1418"/>
        </w:trPr>
        <w:tc>
          <w:tcPr>
            <w:tcW w:w="3888" w:type="dxa"/>
            <w:tcBorders>
              <w:right w:val="single" w:sz="4" w:space="0" w:color="00FFFF"/>
            </w:tcBorders>
            <w:vAlign w:val="center"/>
          </w:tcPr>
          <w:p w14:paraId="38D34027" w14:textId="77777777" w:rsidR="00DD6AFB" w:rsidRPr="00870C43" w:rsidRDefault="00DD6AFB" w:rsidP="00DD6AFB">
            <w:pPr>
              <w:widowControl w:val="0"/>
              <w:autoSpaceDE w:val="0"/>
              <w:autoSpaceDN w:val="0"/>
              <w:adjustRightInd w:val="0"/>
              <w:spacing w:before="720" w:after="720"/>
              <w:rPr>
                <w:rFonts w:cs="Arial"/>
                <w:b/>
              </w:rPr>
            </w:pPr>
            <w:r w:rsidRPr="00870C43">
              <w:rPr>
                <w:rFonts w:cs="Arial"/>
                <w:b/>
                <w:sz w:val="36"/>
                <w:szCs w:val="36"/>
              </w:rPr>
              <w:t>Studierichting</w:t>
            </w:r>
          </w:p>
        </w:tc>
        <w:tc>
          <w:tcPr>
            <w:tcW w:w="6120" w:type="dxa"/>
            <w:tcBorders>
              <w:left w:val="single" w:sz="4" w:space="0" w:color="00FFFF"/>
            </w:tcBorders>
            <w:vAlign w:val="center"/>
          </w:tcPr>
          <w:p w14:paraId="38D34028" w14:textId="3F290D5D" w:rsidR="00DD6AFB" w:rsidRPr="00870C43" w:rsidRDefault="0034026B" w:rsidP="00DD6AFB">
            <w:pPr>
              <w:widowControl w:val="0"/>
              <w:autoSpaceDE w:val="0"/>
              <w:autoSpaceDN w:val="0"/>
              <w:adjustRightInd w:val="0"/>
              <w:spacing w:before="720" w:after="720"/>
              <w:ind w:left="252"/>
              <w:rPr>
                <w:rFonts w:cs="Arial"/>
                <w:b/>
              </w:rPr>
            </w:pPr>
            <w:r>
              <w:rPr>
                <w:rFonts w:cs="Arial"/>
                <w:b/>
                <w:bCs/>
                <w:sz w:val="48"/>
              </w:rPr>
              <w:t>HANDEL</w:t>
            </w:r>
          </w:p>
        </w:tc>
      </w:tr>
      <w:tr w:rsidR="00DD6AFB" w14:paraId="38D3402C" w14:textId="77777777" w:rsidTr="00DD6AFB">
        <w:trPr>
          <w:trHeight w:val="1701"/>
        </w:trPr>
        <w:tc>
          <w:tcPr>
            <w:tcW w:w="3888" w:type="dxa"/>
            <w:tcBorders>
              <w:right w:val="single" w:sz="4" w:space="0" w:color="00FFFF"/>
            </w:tcBorders>
            <w:vAlign w:val="center"/>
          </w:tcPr>
          <w:p w14:paraId="38D3402A" w14:textId="77777777" w:rsidR="00DD6AFB" w:rsidRPr="00870C43" w:rsidRDefault="00DD6AFB" w:rsidP="00DD6AFB">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14:paraId="38D3402B" w14:textId="23DEBA6F" w:rsidR="00DD6AFB" w:rsidRPr="00870C43" w:rsidRDefault="00E02AC3" w:rsidP="0034026B">
            <w:pPr>
              <w:widowControl w:val="0"/>
              <w:autoSpaceDE w:val="0"/>
              <w:autoSpaceDN w:val="0"/>
              <w:adjustRightInd w:val="0"/>
              <w:spacing w:before="720" w:after="720"/>
              <w:ind w:left="252"/>
              <w:rPr>
                <w:rFonts w:cs="Arial"/>
                <w:b/>
                <w:sz w:val="36"/>
                <w:szCs w:val="36"/>
              </w:rPr>
            </w:pPr>
            <w:fldSimple w:instr=" TITLE  Onderwijsvorm \* Caps  \* MERGEFORMAT ">
              <w:r w:rsidR="0034026B">
                <w:rPr>
                  <w:rFonts w:cs="Arial"/>
                  <w:b/>
                  <w:bCs/>
                  <w:sz w:val="36"/>
                  <w:szCs w:val="36"/>
                </w:rPr>
                <w:t>Technisch secundair onderwijs</w:t>
              </w:r>
            </w:fldSimple>
          </w:p>
        </w:tc>
      </w:tr>
      <w:tr w:rsidR="00DD6AFB" w14:paraId="38D3402F" w14:textId="77777777" w:rsidTr="00DD6AFB">
        <w:trPr>
          <w:trHeight w:val="1418"/>
        </w:trPr>
        <w:tc>
          <w:tcPr>
            <w:tcW w:w="3888" w:type="dxa"/>
            <w:tcBorders>
              <w:right w:val="single" w:sz="4" w:space="0" w:color="00FFFF"/>
            </w:tcBorders>
            <w:vAlign w:val="center"/>
          </w:tcPr>
          <w:p w14:paraId="38D3402D" w14:textId="77777777" w:rsidR="00DD6AFB" w:rsidRPr="00870C43" w:rsidRDefault="00DD6AFB" w:rsidP="00DD6AFB">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14:paraId="38D3402E" w14:textId="32A30878" w:rsidR="00DD6AFB" w:rsidRPr="00870C43" w:rsidRDefault="0034026B" w:rsidP="00DD6AFB">
            <w:pPr>
              <w:widowControl w:val="0"/>
              <w:autoSpaceDE w:val="0"/>
              <w:autoSpaceDN w:val="0"/>
              <w:adjustRightInd w:val="0"/>
              <w:spacing w:before="720" w:after="720"/>
              <w:ind w:left="252"/>
              <w:rPr>
                <w:rFonts w:cs="Arial"/>
                <w:b/>
              </w:rPr>
            </w:pPr>
            <w:r>
              <w:rPr>
                <w:rFonts w:cs="Arial"/>
                <w:b/>
                <w:sz w:val="40"/>
              </w:rPr>
              <w:t xml:space="preserve">Derde </w:t>
            </w:r>
            <w:r w:rsidR="00DD6AFB" w:rsidRPr="00870C43">
              <w:rPr>
                <w:rFonts w:cs="Arial"/>
                <w:b/>
                <w:sz w:val="40"/>
              </w:rPr>
              <w:t>graad</w:t>
            </w:r>
          </w:p>
        </w:tc>
      </w:tr>
      <w:tr w:rsidR="00DD6AFB" w14:paraId="38D34032" w14:textId="77777777" w:rsidTr="00DD6AFB">
        <w:tc>
          <w:tcPr>
            <w:tcW w:w="3888" w:type="dxa"/>
            <w:tcBorders>
              <w:bottom w:val="single" w:sz="4" w:space="0" w:color="00FFFF"/>
              <w:right w:val="single" w:sz="4" w:space="0" w:color="00FFFF"/>
            </w:tcBorders>
          </w:tcPr>
          <w:p w14:paraId="38D34030" w14:textId="77777777" w:rsidR="00DD6AFB" w:rsidRPr="00870C43" w:rsidRDefault="00DD6AFB" w:rsidP="00DD6AFB">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14:paraId="38D34031" w14:textId="77777777" w:rsidR="00DD6AFB" w:rsidRPr="00870C43" w:rsidRDefault="00DD6AFB" w:rsidP="00DD6AFB">
            <w:pPr>
              <w:widowControl w:val="0"/>
              <w:autoSpaceDE w:val="0"/>
              <w:autoSpaceDN w:val="0"/>
              <w:adjustRightInd w:val="0"/>
              <w:spacing w:before="720" w:after="72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DD6AFB" w14:paraId="38D34035" w14:textId="77777777" w:rsidTr="00DD6AFB">
        <w:tc>
          <w:tcPr>
            <w:tcW w:w="3888" w:type="dxa"/>
            <w:tcBorders>
              <w:top w:val="single" w:sz="4" w:space="0" w:color="00FFFF"/>
              <w:bottom w:val="single" w:sz="4" w:space="0" w:color="00FFFF"/>
            </w:tcBorders>
          </w:tcPr>
          <w:p w14:paraId="38D34033" w14:textId="77777777" w:rsidR="00DD6AFB" w:rsidRPr="00870C43" w:rsidRDefault="00DD6AFB"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14:paraId="38D34034" w14:textId="4A7BECBA" w:rsidR="00DD6AFB" w:rsidRPr="00870C43" w:rsidRDefault="0029408E" w:rsidP="0034026B">
            <w:pPr>
              <w:widowControl w:val="0"/>
              <w:autoSpaceDE w:val="0"/>
              <w:autoSpaceDN w:val="0"/>
              <w:adjustRightInd w:val="0"/>
              <w:spacing w:before="120" w:after="120"/>
              <w:ind w:left="252"/>
              <w:rPr>
                <w:rFonts w:cs="Arial"/>
                <w:b/>
              </w:rPr>
            </w:pPr>
            <w:r>
              <w:rPr>
                <w:rFonts w:cs="Arial"/>
                <w:b/>
                <w:bCs/>
                <w:sz w:val="48"/>
              </w:rPr>
              <w:t>O/2/2014/313</w:t>
            </w:r>
            <w:r w:rsidR="00DD6AFB" w:rsidRPr="00870C43">
              <w:rPr>
                <w:rFonts w:cs="Arial"/>
                <w:b/>
                <w:bCs/>
                <w:i/>
                <w:iCs/>
                <w:sz w:val="48"/>
              </w:rPr>
              <w:br/>
            </w:r>
            <w:r w:rsidR="0034026B">
              <w:rPr>
                <w:rFonts w:cs="Arial"/>
                <w:i/>
                <w:iCs/>
                <w:sz w:val="24"/>
              </w:rPr>
              <w:t>Vervangt l</w:t>
            </w:r>
            <w:r>
              <w:rPr>
                <w:rFonts w:cs="Arial"/>
                <w:i/>
                <w:iCs/>
                <w:sz w:val="24"/>
              </w:rPr>
              <w:t>eerplan O/2/2009/313</w:t>
            </w:r>
            <w:r w:rsidR="0034026B">
              <w:rPr>
                <w:rFonts w:cs="Arial"/>
                <w:i/>
                <w:iCs/>
                <w:sz w:val="24"/>
              </w:rPr>
              <w:br/>
              <w:t xml:space="preserve">vanaf 1 september 2014 </w:t>
            </w:r>
            <w:r w:rsidR="00FB7486">
              <w:rPr>
                <w:rFonts w:cs="Arial"/>
                <w:i/>
                <w:iCs/>
                <w:sz w:val="24"/>
              </w:rPr>
              <w:t>in het eerst</w:t>
            </w:r>
            <w:r w:rsidR="00263099">
              <w:rPr>
                <w:rFonts w:cs="Arial"/>
                <w:i/>
                <w:iCs/>
                <w:sz w:val="24"/>
              </w:rPr>
              <w:t>e leerjaar en</w:t>
            </w:r>
            <w:r w:rsidR="00263099">
              <w:rPr>
                <w:rFonts w:cs="Arial"/>
                <w:i/>
                <w:iCs/>
                <w:sz w:val="24"/>
              </w:rPr>
              <w:br/>
              <w:t>vanaf 1 september</w:t>
            </w:r>
            <w:r w:rsidR="00FB7486">
              <w:rPr>
                <w:rFonts w:cs="Arial"/>
                <w:i/>
                <w:iCs/>
                <w:sz w:val="24"/>
              </w:rPr>
              <w:t xml:space="preserve"> 20</w:t>
            </w:r>
            <w:r w:rsidR="0034026B">
              <w:rPr>
                <w:rFonts w:cs="Arial"/>
                <w:i/>
                <w:iCs/>
                <w:sz w:val="24"/>
              </w:rPr>
              <w:t>15</w:t>
            </w:r>
            <w:r w:rsidR="00FB7486">
              <w:rPr>
                <w:rFonts w:cs="Arial"/>
                <w:i/>
                <w:iCs/>
                <w:sz w:val="24"/>
              </w:rPr>
              <w:t xml:space="preserve"> in beide leerjaren</w:t>
            </w:r>
          </w:p>
        </w:tc>
      </w:tr>
    </w:tbl>
    <w:p w14:paraId="38D34036" w14:textId="77777777" w:rsidR="00DD6AFB" w:rsidRDefault="00DD6AFB" w:rsidP="00DD6AFB">
      <w:pPr>
        <w:tabs>
          <w:tab w:val="left" w:pos="-1414"/>
          <w:tab w:val="left" w:pos="-848"/>
          <w:tab w:val="left" w:pos="-282"/>
          <w:tab w:val="left" w:pos="3119"/>
        </w:tabs>
        <w:rPr>
          <w:rFonts w:cs="Arial"/>
        </w:rPr>
      </w:pPr>
    </w:p>
    <w:p w14:paraId="38D34037" w14:textId="77777777" w:rsidR="004E3F5B" w:rsidRDefault="004E3F5B" w:rsidP="00DD6AFB">
      <w:pPr>
        <w:tabs>
          <w:tab w:val="left" w:pos="-1414"/>
          <w:tab w:val="left" w:pos="-848"/>
          <w:tab w:val="left" w:pos="-282"/>
          <w:tab w:val="left" w:pos="3119"/>
        </w:tabs>
        <w:rPr>
          <w:rFonts w:cs="Arial"/>
        </w:rPr>
        <w:sectPr w:rsidR="004E3F5B" w:rsidSect="009B409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sectPr>
      </w:pPr>
    </w:p>
    <w:p w14:paraId="38D34038" w14:textId="77777777" w:rsidR="00DD6AFB" w:rsidRDefault="00F22F7A" w:rsidP="00DD6AFB">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52096" behindDoc="1" locked="0" layoutInCell="1" allowOverlap="1" wp14:anchorId="38D34873" wp14:editId="38D34874">
            <wp:simplePos x="0" y="0"/>
            <wp:positionH relativeFrom="column">
              <wp:posOffset>-271780</wp:posOffset>
            </wp:positionH>
            <wp:positionV relativeFrom="paragraph">
              <wp:posOffset>-308610</wp:posOffset>
            </wp:positionV>
            <wp:extent cx="2628900" cy="1258570"/>
            <wp:effectExtent l="19050" t="0" r="0" b="0"/>
            <wp:wrapTight wrapText="bothSides">
              <wp:wrapPolygon edited="0">
                <wp:start x="-157" y="0"/>
                <wp:lineTo x="-157" y="21251"/>
                <wp:lineTo x="21600" y="21251"/>
                <wp:lineTo x="21600" y="0"/>
                <wp:lineTo x="-157" y="0"/>
              </wp:wrapPolygon>
            </wp:wrapTight>
            <wp:docPr id="27"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14:paraId="38D34039" w14:textId="77777777" w:rsidR="00DD6AFB" w:rsidRDefault="00DD6AFB" w:rsidP="00DD6AFB">
      <w:pPr>
        <w:tabs>
          <w:tab w:val="left" w:pos="-1414"/>
          <w:tab w:val="left" w:pos="-848"/>
          <w:tab w:val="left" w:pos="-282"/>
          <w:tab w:val="left" w:pos="3119"/>
        </w:tabs>
        <w:rPr>
          <w:rFonts w:cs="Arial"/>
        </w:rPr>
      </w:pPr>
    </w:p>
    <w:p w14:paraId="38D3403A" w14:textId="77777777" w:rsidR="00DD6AFB" w:rsidRDefault="00DD6AFB" w:rsidP="00DD6AFB">
      <w:pPr>
        <w:tabs>
          <w:tab w:val="left" w:pos="-1414"/>
          <w:tab w:val="left" w:pos="-848"/>
          <w:tab w:val="left" w:pos="-282"/>
          <w:tab w:val="left" w:pos="3119"/>
        </w:tabs>
        <w:rPr>
          <w:rFonts w:cs="Arial"/>
        </w:rPr>
      </w:pPr>
    </w:p>
    <w:p w14:paraId="38D3403B" w14:textId="77777777"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14:paraId="38D3403C" w14:textId="77777777" w:rsidR="00DD6AFB" w:rsidRPr="006B3366" w:rsidRDefault="00DD6AFB" w:rsidP="00DD6AFB"/>
    <w:p w14:paraId="38D3403D" w14:textId="77777777" w:rsidR="00DD6AFB" w:rsidRDefault="00DD6AFB" w:rsidP="00DD6AFB"/>
    <w:p w14:paraId="38D3403E" w14:textId="77777777" w:rsidR="00DD6AFB" w:rsidRDefault="00DD6AFB" w:rsidP="00DD6AFB"/>
    <w:p w14:paraId="38D3403F" w14:textId="77777777" w:rsidR="00DD6AFB" w:rsidRPr="007B7E70" w:rsidRDefault="00F22F7A" w:rsidP="00DD6AFB">
      <w:r>
        <w:rPr>
          <w:noProof/>
          <w:lang w:val="nl-BE" w:eastAsia="nl-BE"/>
        </w:rPr>
        <w:drawing>
          <wp:anchor distT="0" distB="0" distL="114300" distR="114300" simplePos="0" relativeHeight="251651072" behindDoc="1" locked="1" layoutInCell="1" allowOverlap="1" wp14:anchorId="38D34875" wp14:editId="38D34876">
            <wp:simplePos x="0" y="0"/>
            <wp:positionH relativeFrom="column">
              <wp:posOffset>316865</wp:posOffset>
            </wp:positionH>
            <wp:positionV relativeFrom="page">
              <wp:posOffset>3071495</wp:posOffset>
            </wp:positionV>
            <wp:extent cx="5112385" cy="6056630"/>
            <wp:effectExtent l="19050" t="0" r="0" b="0"/>
            <wp:wrapNone/>
            <wp:docPr id="26"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10"/>
                    <a:srcRect/>
                    <a:stretch>
                      <a:fillRect/>
                    </a:stretch>
                  </pic:blipFill>
                  <pic:spPr bwMode="auto">
                    <a:xfrm>
                      <a:off x="0" y="0"/>
                      <a:ext cx="5112385" cy="6056630"/>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DD6AFB" w:rsidRPr="00870C43" w14:paraId="38D34041" w14:textId="77777777" w:rsidTr="00DD6AFB">
        <w:tc>
          <w:tcPr>
            <w:tcW w:w="10008" w:type="dxa"/>
            <w:gridSpan w:val="2"/>
            <w:tcBorders>
              <w:top w:val="single" w:sz="4" w:space="0" w:color="00FFFF"/>
              <w:bottom w:val="single" w:sz="4" w:space="0" w:color="00FFFF"/>
            </w:tcBorders>
          </w:tcPr>
          <w:p w14:paraId="38D34040" w14:textId="77777777" w:rsidR="00DD6AFB" w:rsidRPr="00870C43" w:rsidRDefault="00DD6AFB" w:rsidP="00DD6AFB">
            <w:pPr>
              <w:widowControl w:val="0"/>
              <w:autoSpaceDE w:val="0"/>
              <w:autoSpaceDN w:val="0"/>
              <w:adjustRightInd w:val="0"/>
              <w:spacing w:before="240" w:after="240"/>
              <w:ind w:left="1080"/>
              <w:rPr>
                <w:rFonts w:cs="Arial"/>
                <w:b/>
                <w:sz w:val="48"/>
                <w:szCs w:val="48"/>
              </w:rPr>
            </w:pPr>
            <w:r w:rsidRPr="00870C43">
              <w:rPr>
                <w:rFonts w:cs="Arial"/>
                <w:b/>
                <w:sz w:val="48"/>
                <w:szCs w:val="48"/>
              </w:rPr>
              <w:t>LEERPLAN SECUNDAIR ONDERWIJS</w:t>
            </w:r>
          </w:p>
        </w:tc>
      </w:tr>
      <w:tr w:rsidR="00DD6AFB" w14:paraId="38D34051" w14:textId="77777777" w:rsidTr="00DD6AFB">
        <w:tc>
          <w:tcPr>
            <w:tcW w:w="3888" w:type="dxa"/>
            <w:tcBorders>
              <w:top w:val="single" w:sz="4" w:space="0" w:color="00FFFF"/>
              <w:right w:val="single" w:sz="4" w:space="0" w:color="00FFFF"/>
            </w:tcBorders>
          </w:tcPr>
          <w:p w14:paraId="38D34042" w14:textId="77777777" w:rsidR="00DD6AFB" w:rsidRPr="00870C43" w:rsidRDefault="00DD6AFB" w:rsidP="00DD6AFB">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14:paraId="38D34043" w14:textId="213A440B" w:rsidR="00DD6AFB" w:rsidRPr="00870C43" w:rsidRDefault="00DD6AFB" w:rsidP="00DD6AFB">
            <w:pPr>
              <w:widowControl w:val="0"/>
              <w:autoSpaceDE w:val="0"/>
              <w:autoSpaceDN w:val="0"/>
              <w:adjustRightInd w:val="0"/>
              <w:spacing w:before="120" w:after="240"/>
              <w:ind w:left="74"/>
              <w:rPr>
                <w:rFonts w:cs="Arial"/>
                <w:b/>
                <w:bCs/>
                <w:sz w:val="24"/>
              </w:rPr>
            </w:pPr>
            <w:r w:rsidRPr="00870C43">
              <w:rPr>
                <w:rFonts w:cs="Arial"/>
                <w:b/>
                <w:bCs/>
                <w:sz w:val="24"/>
              </w:rPr>
              <w:t>Dit leerplan w</w:t>
            </w:r>
            <w:r w:rsidR="00E02AC3">
              <w:rPr>
                <w:rFonts w:cs="Arial"/>
                <w:b/>
                <w:bCs/>
                <w:sz w:val="24"/>
              </w:rPr>
              <w:t>e</w:t>
            </w:r>
            <w:r w:rsidRPr="00870C43">
              <w:rPr>
                <w:rFonts w:cs="Arial"/>
                <w:b/>
                <w:bCs/>
                <w:sz w:val="24"/>
              </w:rPr>
              <w:t>rd ingediend voor:</w:t>
            </w:r>
          </w:p>
          <w:p w14:paraId="47E9FFDC" w14:textId="73C13A76" w:rsidR="00CB7973" w:rsidRPr="00870C43" w:rsidRDefault="00A65B11" w:rsidP="00CB7973">
            <w:pPr>
              <w:widowControl w:val="0"/>
              <w:numPr>
                <w:ilvl w:val="1"/>
                <w:numId w:val="14"/>
              </w:numPr>
              <w:tabs>
                <w:tab w:val="clear" w:pos="2069"/>
                <w:tab w:val="num" w:pos="432"/>
              </w:tabs>
              <w:autoSpaceDE w:val="0"/>
              <w:autoSpaceDN w:val="0"/>
              <w:adjustRightInd w:val="0"/>
              <w:ind w:left="432" w:hanging="360"/>
              <w:rPr>
                <w:rFonts w:cs="Arial"/>
                <w:b/>
                <w:sz w:val="24"/>
              </w:rPr>
            </w:pPr>
            <w:r>
              <w:rPr>
                <w:rFonts w:cs="Arial"/>
                <w:b/>
                <w:sz w:val="24"/>
              </w:rPr>
              <w:t xml:space="preserve">TV </w:t>
            </w:r>
            <w:r w:rsidR="00CB7973">
              <w:rPr>
                <w:rFonts w:cs="Arial"/>
                <w:b/>
                <w:sz w:val="24"/>
              </w:rPr>
              <w:t xml:space="preserve">Toegepaste economie/TV Boekhouding/ </w:t>
            </w:r>
            <w:r w:rsidR="00C5264F">
              <w:rPr>
                <w:rFonts w:cs="Arial"/>
                <w:b/>
                <w:sz w:val="24"/>
              </w:rPr>
              <w:br/>
            </w:r>
            <w:r w:rsidR="00CB7973">
              <w:rPr>
                <w:rFonts w:cs="Arial"/>
                <w:b/>
                <w:sz w:val="24"/>
              </w:rPr>
              <w:t>TV Recht</w:t>
            </w:r>
            <w:r w:rsidR="00C5264F">
              <w:rPr>
                <w:rFonts w:cs="Arial"/>
                <w:b/>
                <w:sz w:val="24"/>
              </w:rPr>
              <w:t>/AV Economie</w:t>
            </w:r>
          </w:p>
          <w:p w14:paraId="345EB587" w14:textId="0F6BA35F" w:rsidR="00A87B99" w:rsidRDefault="00BE2088" w:rsidP="00A87B99">
            <w:pPr>
              <w:widowControl w:val="0"/>
              <w:autoSpaceDE w:val="0"/>
              <w:autoSpaceDN w:val="0"/>
              <w:adjustRightInd w:val="0"/>
              <w:ind w:left="432"/>
              <w:rPr>
                <w:rFonts w:cs="Arial"/>
                <w:i/>
                <w:sz w:val="24"/>
                <w:szCs w:val="22"/>
              </w:rPr>
            </w:pPr>
            <w:r>
              <w:rPr>
                <w:rFonts w:cs="Arial"/>
                <w:i/>
                <w:sz w:val="24"/>
                <w:szCs w:val="22"/>
              </w:rPr>
              <w:t>2014/1071/3//V16</w:t>
            </w:r>
          </w:p>
          <w:p w14:paraId="5587FF1A" w14:textId="77777777" w:rsidR="00A87B99" w:rsidRDefault="00A87B99" w:rsidP="00A87B99">
            <w:pPr>
              <w:widowControl w:val="0"/>
              <w:numPr>
                <w:ilvl w:val="1"/>
                <w:numId w:val="14"/>
              </w:numPr>
              <w:tabs>
                <w:tab w:val="clear" w:pos="2069"/>
                <w:tab w:val="num" w:pos="432"/>
              </w:tabs>
              <w:autoSpaceDE w:val="0"/>
              <w:autoSpaceDN w:val="0"/>
              <w:adjustRightInd w:val="0"/>
              <w:ind w:left="432" w:hanging="360"/>
              <w:rPr>
                <w:rFonts w:cs="Arial"/>
                <w:b/>
                <w:sz w:val="24"/>
              </w:rPr>
            </w:pPr>
            <w:r>
              <w:rPr>
                <w:rFonts w:cs="Arial"/>
                <w:b/>
                <w:sz w:val="24"/>
              </w:rPr>
              <w:t>Stage Toegepaste economie</w:t>
            </w:r>
          </w:p>
          <w:p w14:paraId="742569F7" w14:textId="799DA5BC" w:rsidR="000164C0" w:rsidRPr="000164C0" w:rsidRDefault="00BE2088" w:rsidP="000164C0">
            <w:pPr>
              <w:widowControl w:val="0"/>
              <w:autoSpaceDE w:val="0"/>
              <w:autoSpaceDN w:val="0"/>
              <w:adjustRightInd w:val="0"/>
              <w:ind w:left="432"/>
              <w:rPr>
                <w:rFonts w:cs="Arial"/>
                <w:i/>
                <w:sz w:val="24"/>
                <w:szCs w:val="22"/>
              </w:rPr>
            </w:pPr>
            <w:r w:rsidRPr="00BE2088">
              <w:rPr>
                <w:rFonts w:cs="Arial"/>
                <w:i/>
                <w:sz w:val="24"/>
                <w:szCs w:val="22"/>
              </w:rPr>
              <w:t>2014/1071/3//V16</w:t>
            </w:r>
          </w:p>
          <w:p w14:paraId="3414EDD5" w14:textId="1E135C85" w:rsidR="00CB7973" w:rsidRPr="00870C43" w:rsidRDefault="00CB7973" w:rsidP="00CB7973">
            <w:pPr>
              <w:widowControl w:val="0"/>
              <w:numPr>
                <w:ilvl w:val="1"/>
                <w:numId w:val="14"/>
              </w:numPr>
              <w:tabs>
                <w:tab w:val="clear" w:pos="2069"/>
                <w:tab w:val="num" w:pos="432"/>
              </w:tabs>
              <w:autoSpaceDE w:val="0"/>
              <w:autoSpaceDN w:val="0"/>
              <w:adjustRightInd w:val="0"/>
              <w:ind w:left="432" w:hanging="360"/>
              <w:rPr>
                <w:rFonts w:cs="Arial"/>
                <w:b/>
                <w:sz w:val="24"/>
              </w:rPr>
            </w:pPr>
            <w:r>
              <w:rPr>
                <w:rFonts w:cs="Arial"/>
                <w:b/>
                <w:sz w:val="24"/>
              </w:rPr>
              <w:t>TV Toegepaste informatica/Dactylografie</w:t>
            </w:r>
          </w:p>
          <w:p w14:paraId="4B092CF3" w14:textId="38FB4072" w:rsidR="00A87B99" w:rsidRPr="00755DB8" w:rsidRDefault="00BE2088" w:rsidP="00A87B99">
            <w:pPr>
              <w:widowControl w:val="0"/>
              <w:autoSpaceDE w:val="0"/>
              <w:autoSpaceDN w:val="0"/>
              <w:adjustRightInd w:val="0"/>
              <w:ind w:left="432"/>
              <w:rPr>
                <w:rFonts w:cs="Arial"/>
                <w:i/>
                <w:sz w:val="24"/>
              </w:rPr>
            </w:pPr>
            <w:r w:rsidRPr="00BE2088">
              <w:rPr>
                <w:rFonts w:cs="Arial"/>
                <w:i/>
                <w:sz w:val="24"/>
              </w:rPr>
              <w:t>2014/1071/3//V16</w:t>
            </w:r>
            <w:bookmarkStart w:id="17" w:name="_GoBack"/>
            <w:bookmarkEnd w:id="17"/>
          </w:p>
          <w:p w14:paraId="2EE3F5E4" w14:textId="77777777" w:rsidR="00CD70AC" w:rsidRDefault="00CD70AC" w:rsidP="00CB7973">
            <w:pPr>
              <w:widowControl w:val="0"/>
              <w:autoSpaceDE w:val="0"/>
              <w:autoSpaceDN w:val="0"/>
              <w:adjustRightInd w:val="0"/>
              <w:ind w:left="432"/>
              <w:rPr>
                <w:rFonts w:cs="Arial"/>
                <w:i/>
                <w:sz w:val="24"/>
              </w:rPr>
            </w:pPr>
          </w:p>
          <w:p w14:paraId="38D34048" w14:textId="77777777" w:rsidR="001F3E0C" w:rsidRPr="007C04BF" w:rsidRDefault="001F3E0C" w:rsidP="0013423C">
            <w:pPr>
              <w:widowControl w:val="0"/>
              <w:autoSpaceDE w:val="0"/>
              <w:autoSpaceDN w:val="0"/>
              <w:adjustRightInd w:val="0"/>
              <w:ind w:left="432"/>
              <w:rPr>
                <w:rFonts w:cs="Arial"/>
                <w:i/>
                <w:sz w:val="24"/>
              </w:rPr>
            </w:pPr>
          </w:p>
          <w:p w14:paraId="38D34049" w14:textId="77777777" w:rsidR="0013423C" w:rsidRPr="007C04BF" w:rsidRDefault="0013423C" w:rsidP="00DD6AFB">
            <w:pPr>
              <w:widowControl w:val="0"/>
              <w:autoSpaceDE w:val="0"/>
              <w:autoSpaceDN w:val="0"/>
              <w:adjustRightInd w:val="0"/>
              <w:ind w:left="432"/>
              <w:rPr>
                <w:rFonts w:cs="Arial"/>
                <w:i/>
                <w:sz w:val="24"/>
              </w:rPr>
            </w:pPr>
          </w:p>
          <w:p w14:paraId="38D34050" w14:textId="77777777" w:rsidR="00DD6AFB" w:rsidRPr="00870C43" w:rsidRDefault="00DD6AFB" w:rsidP="00781AF4">
            <w:pPr>
              <w:widowControl w:val="0"/>
              <w:autoSpaceDE w:val="0"/>
              <w:autoSpaceDN w:val="0"/>
              <w:adjustRightInd w:val="0"/>
              <w:rPr>
                <w:rFonts w:cs="Arial"/>
                <w:b/>
                <w:sz w:val="24"/>
              </w:rPr>
            </w:pPr>
          </w:p>
        </w:tc>
      </w:tr>
      <w:tr w:rsidR="00DD6AFB" w14:paraId="38D34054" w14:textId="77777777" w:rsidTr="00DD6AFB">
        <w:trPr>
          <w:trHeight w:val="1418"/>
        </w:trPr>
        <w:tc>
          <w:tcPr>
            <w:tcW w:w="3888" w:type="dxa"/>
            <w:tcBorders>
              <w:right w:val="single" w:sz="4" w:space="0" w:color="00FFFF"/>
            </w:tcBorders>
            <w:vAlign w:val="center"/>
          </w:tcPr>
          <w:p w14:paraId="38D34052" w14:textId="77777777" w:rsidR="00DD6AFB" w:rsidRPr="00870C43" w:rsidRDefault="00DD6AFB" w:rsidP="00DD6AFB">
            <w:pPr>
              <w:widowControl w:val="0"/>
              <w:autoSpaceDE w:val="0"/>
              <w:autoSpaceDN w:val="0"/>
              <w:adjustRightInd w:val="0"/>
              <w:spacing w:before="240" w:after="240"/>
              <w:ind w:left="180"/>
              <w:rPr>
                <w:rFonts w:cs="Arial"/>
                <w:b/>
                <w:sz w:val="28"/>
                <w:szCs w:val="28"/>
              </w:rPr>
            </w:pPr>
            <w:r w:rsidRPr="00870C43">
              <w:rPr>
                <w:rFonts w:cs="Arial"/>
                <w:b/>
                <w:sz w:val="28"/>
                <w:szCs w:val="28"/>
              </w:rPr>
              <w:t>Studierichting</w:t>
            </w:r>
          </w:p>
        </w:tc>
        <w:tc>
          <w:tcPr>
            <w:tcW w:w="6120" w:type="dxa"/>
            <w:tcBorders>
              <w:left w:val="single" w:sz="4" w:space="0" w:color="00FFFF"/>
            </w:tcBorders>
            <w:vAlign w:val="center"/>
          </w:tcPr>
          <w:p w14:paraId="38D34053" w14:textId="5AA62F6F" w:rsidR="00DD6AFB" w:rsidRPr="00870C43" w:rsidRDefault="00CB7973" w:rsidP="00DD6AFB">
            <w:pPr>
              <w:widowControl w:val="0"/>
              <w:autoSpaceDE w:val="0"/>
              <w:autoSpaceDN w:val="0"/>
              <w:adjustRightInd w:val="0"/>
              <w:spacing w:before="120" w:after="120"/>
              <w:ind w:left="72"/>
              <w:rPr>
                <w:rFonts w:cs="Arial"/>
                <w:b/>
                <w:sz w:val="36"/>
                <w:szCs w:val="36"/>
              </w:rPr>
            </w:pPr>
            <w:r>
              <w:rPr>
                <w:rFonts w:cs="Arial"/>
                <w:b/>
                <w:bCs/>
                <w:sz w:val="36"/>
                <w:szCs w:val="36"/>
              </w:rPr>
              <w:t>Handel</w:t>
            </w:r>
          </w:p>
        </w:tc>
      </w:tr>
      <w:tr w:rsidR="00DD6AFB" w14:paraId="38D34057" w14:textId="77777777" w:rsidTr="00DD6AFB">
        <w:trPr>
          <w:trHeight w:val="1701"/>
        </w:trPr>
        <w:tc>
          <w:tcPr>
            <w:tcW w:w="3888" w:type="dxa"/>
            <w:tcBorders>
              <w:right w:val="single" w:sz="4" w:space="0" w:color="00FFFF"/>
            </w:tcBorders>
            <w:vAlign w:val="center"/>
          </w:tcPr>
          <w:p w14:paraId="38D34055" w14:textId="77777777"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vAlign w:val="center"/>
          </w:tcPr>
          <w:p w14:paraId="38D34056" w14:textId="61D44F6E" w:rsidR="00DD6AFB" w:rsidRPr="00870C43" w:rsidRDefault="00C34F83" w:rsidP="00CB7973">
            <w:pPr>
              <w:widowControl w:val="0"/>
              <w:autoSpaceDE w:val="0"/>
              <w:autoSpaceDN w:val="0"/>
              <w:adjustRightInd w:val="0"/>
              <w:spacing w:before="120" w:after="120"/>
              <w:ind w:left="72"/>
              <w:rPr>
                <w:rFonts w:cs="Arial"/>
                <w:b/>
                <w:sz w:val="24"/>
              </w:rPr>
            </w:pPr>
            <w:r w:rsidRPr="00EE26D2">
              <w:rPr>
                <w:rFonts w:cs="Arial"/>
                <w:b/>
                <w:sz w:val="24"/>
              </w:rPr>
              <w:fldChar w:fldCharType="begin"/>
            </w:r>
            <w:r w:rsidRPr="00EE26D2">
              <w:rPr>
                <w:rFonts w:cs="Arial"/>
                <w:b/>
                <w:sz w:val="24"/>
              </w:rPr>
              <w:instrText xml:space="preserve"> TITLE   \* MERGEFORMAT </w:instrText>
            </w:r>
            <w:r w:rsidRPr="00EE26D2">
              <w:rPr>
                <w:rFonts w:cs="Arial"/>
                <w:b/>
                <w:sz w:val="24"/>
              </w:rPr>
              <w:fldChar w:fldCharType="separate"/>
            </w:r>
            <w:r w:rsidR="00CB7973" w:rsidRPr="00EE26D2">
              <w:rPr>
                <w:rFonts w:cs="Arial"/>
                <w:b/>
                <w:sz w:val="24"/>
              </w:rPr>
              <w:t>Tec</w:t>
            </w:r>
            <w:r w:rsidR="00CB7973" w:rsidRPr="00EE26D2">
              <w:rPr>
                <w:rFonts w:cs="Arial"/>
                <w:b/>
                <w:sz w:val="24"/>
                <w:shd w:val="clear" w:color="auto" w:fill="FFFFFF" w:themeFill="background1"/>
              </w:rPr>
              <w:t>hni</w:t>
            </w:r>
            <w:r w:rsidR="00CB7973" w:rsidRPr="00EE26D2">
              <w:rPr>
                <w:rFonts w:cs="Arial"/>
                <w:b/>
                <w:sz w:val="24"/>
              </w:rPr>
              <w:t>sch secundair onderwijs</w:t>
            </w:r>
            <w:r w:rsidRPr="00EE26D2">
              <w:rPr>
                <w:rFonts w:cs="Arial"/>
                <w:b/>
                <w:sz w:val="24"/>
              </w:rPr>
              <w:fldChar w:fldCharType="end"/>
            </w:r>
          </w:p>
        </w:tc>
      </w:tr>
      <w:tr w:rsidR="00DD6AFB" w14:paraId="38D3405C" w14:textId="77777777" w:rsidTr="00DD6AFB">
        <w:trPr>
          <w:trHeight w:val="1418"/>
        </w:trPr>
        <w:tc>
          <w:tcPr>
            <w:tcW w:w="3888" w:type="dxa"/>
            <w:tcBorders>
              <w:right w:val="single" w:sz="4" w:space="0" w:color="00FFFF"/>
            </w:tcBorders>
            <w:vAlign w:val="center"/>
          </w:tcPr>
          <w:p w14:paraId="38D34058" w14:textId="77777777" w:rsidR="00DD6AFB" w:rsidRPr="00870C43" w:rsidRDefault="00DD6AFB" w:rsidP="00DD6AFB">
            <w:pPr>
              <w:widowControl w:val="0"/>
              <w:autoSpaceDE w:val="0"/>
              <w:autoSpaceDN w:val="0"/>
              <w:adjustRightInd w:val="0"/>
              <w:spacing w:before="120" w:after="120"/>
              <w:ind w:left="180"/>
              <w:rPr>
                <w:rFonts w:cs="Arial"/>
                <w:b/>
                <w:bCs/>
                <w:sz w:val="28"/>
                <w:szCs w:val="28"/>
              </w:rPr>
            </w:pPr>
            <w:r w:rsidRPr="00870C43">
              <w:rPr>
                <w:rFonts w:cs="Arial"/>
                <w:b/>
                <w:sz w:val="28"/>
                <w:szCs w:val="28"/>
              </w:rPr>
              <w:t>Graad</w:t>
            </w:r>
            <w:r w:rsidRPr="00870C43">
              <w:rPr>
                <w:rFonts w:cs="Arial"/>
                <w:b/>
                <w:bCs/>
                <w:sz w:val="28"/>
                <w:szCs w:val="28"/>
              </w:rPr>
              <w:t xml:space="preserve"> </w:t>
            </w:r>
          </w:p>
          <w:p w14:paraId="38D34059" w14:textId="77777777"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bCs/>
                <w:sz w:val="28"/>
                <w:szCs w:val="28"/>
              </w:rPr>
              <w:t>Leerjaar</w:t>
            </w:r>
          </w:p>
        </w:tc>
        <w:tc>
          <w:tcPr>
            <w:tcW w:w="6120" w:type="dxa"/>
            <w:tcBorders>
              <w:left w:val="single" w:sz="4" w:space="0" w:color="00FFFF"/>
            </w:tcBorders>
            <w:vAlign w:val="center"/>
          </w:tcPr>
          <w:p w14:paraId="38D3405A" w14:textId="28F80701" w:rsidR="00DD6AFB" w:rsidRPr="00870C43" w:rsidRDefault="00CB7973" w:rsidP="00DD6AFB">
            <w:pPr>
              <w:widowControl w:val="0"/>
              <w:autoSpaceDE w:val="0"/>
              <w:autoSpaceDN w:val="0"/>
              <w:adjustRightInd w:val="0"/>
              <w:spacing w:before="120" w:after="120"/>
              <w:ind w:left="72"/>
              <w:rPr>
                <w:rFonts w:cs="Arial"/>
                <w:b/>
                <w:sz w:val="24"/>
              </w:rPr>
            </w:pPr>
            <w:r>
              <w:rPr>
                <w:rFonts w:cs="Arial"/>
                <w:b/>
                <w:sz w:val="24"/>
              </w:rPr>
              <w:t xml:space="preserve">Derde </w:t>
            </w:r>
            <w:r w:rsidR="00DD6AFB" w:rsidRPr="00870C43">
              <w:rPr>
                <w:rFonts w:cs="Arial"/>
                <w:b/>
                <w:sz w:val="24"/>
              </w:rPr>
              <w:t>graad</w:t>
            </w:r>
          </w:p>
          <w:p w14:paraId="38D3405B" w14:textId="77777777" w:rsidR="00DD6AFB" w:rsidRPr="00870C43" w:rsidRDefault="00DD6AFB" w:rsidP="00DD6AFB">
            <w:pPr>
              <w:widowControl w:val="0"/>
              <w:autoSpaceDE w:val="0"/>
              <w:autoSpaceDN w:val="0"/>
              <w:adjustRightInd w:val="0"/>
              <w:spacing w:before="120" w:after="120"/>
              <w:ind w:left="72"/>
              <w:rPr>
                <w:rFonts w:cs="Arial"/>
                <w:b/>
              </w:rPr>
            </w:pPr>
            <w:r w:rsidRPr="00870C43">
              <w:rPr>
                <w:rFonts w:cs="Arial"/>
                <w:b/>
                <w:sz w:val="24"/>
              </w:rPr>
              <w:t>Eerste leerjaar</w:t>
            </w:r>
            <w:r>
              <w:rPr>
                <w:rFonts w:cs="Arial"/>
                <w:b/>
                <w:sz w:val="24"/>
              </w:rPr>
              <w:br/>
            </w:r>
            <w:r w:rsidRPr="00870C43">
              <w:rPr>
                <w:rFonts w:cs="Arial"/>
                <w:b/>
                <w:sz w:val="24"/>
              </w:rPr>
              <w:t>Tweede leerjaar</w:t>
            </w:r>
          </w:p>
        </w:tc>
      </w:tr>
      <w:tr w:rsidR="00DD6AFB" w14:paraId="38D3405F" w14:textId="77777777" w:rsidTr="00DD6AFB">
        <w:tc>
          <w:tcPr>
            <w:tcW w:w="3888" w:type="dxa"/>
            <w:tcBorders>
              <w:top w:val="single" w:sz="4" w:space="0" w:color="00FFFF"/>
              <w:bottom w:val="single" w:sz="4" w:space="0" w:color="00FFFF"/>
            </w:tcBorders>
          </w:tcPr>
          <w:p w14:paraId="38D3405D" w14:textId="77777777" w:rsidR="00DD6AFB" w:rsidRPr="00870C43" w:rsidRDefault="00DD6AFB" w:rsidP="00DD6AFB">
            <w:pPr>
              <w:widowControl w:val="0"/>
              <w:autoSpaceDE w:val="0"/>
              <w:autoSpaceDN w:val="0"/>
              <w:adjustRightInd w:val="0"/>
              <w:spacing w:before="240" w:after="240"/>
              <w:ind w:left="180"/>
              <w:rPr>
                <w:rFonts w:cs="Arial"/>
                <w:b/>
                <w:bCs/>
                <w:sz w:val="28"/>
                <w:szCs w:val="28"/>
              </w:rPr>
            </w:pPr>
            <w:r w:rsidRPr="00870C43">
              <w:rPr>
                <w:rFonts w:cs="Arial"/>
                <w:b/>
                <w:sz w:val="28"/>
                <w:szCs w:val="28"/>
              </w:rPr>
              <w:t>Leerplannummer</w:t>
            </w:r>
          </w:p>
        </w:tc>
        <w:tc>
          <w:tcPr>
            <w:tcW w:w="6120" w:type="dxa"/>
            <w:tcBorders>
              <w:top w:val="single" w:sz="4" w:space="0" w:color="00FFFF"/>
              <w:bottom w:val="single" w:sz="4" w:space="0" w:color="00FFFF"/>
            </w:tcBorders>
          </w:tcPr>
          <w:p w14:paraId="38D3405E" w14:textId="1A3C80AB" w:rsidR="00DD6AFB" w:rsidRPr="00870C43" w:rsidRDefault="0029408E" w:rsidP="00CB7973">
            <w:pPr>
              <w:widowControl w:val="0"/>
              <w:autoSpaceDE w:val="0"/>
              <w:autoSpaceDN w:val="0"/>
              <w:adjustRightInd w:val="0"/>
              <w:spacing w:before="120" w:after="120"/>
              <w:ind w:left="72"/>
              <w:rPr>
                <w:rFonts w:cs="Arial"/>
                <w:b/>
              </w:rPr>
            </w:pPr>
            <w:r>
              <w:rPr>
                <w:rFonts w:cs="Arial"/>
                <w:b/>
                <w:bCs/>
                <w:sz w:val="36"/>
                <w:szCs w:val="36"/>
              </w:rPr>
              <w:t>O/2/2014/313</w:t>
            </w:r>
            <w:r w:rsidR="00DD6AFB" w:rsidRPr="00870C43">
              <w:rPr>
                <w:rFonts w:cs="Arial"/>
                <w:b/>
                <w:bCs/>
                <w:i/>
                <w:iCs/>
                <w:sz w:val="48"/>
              </w:rPr>
              <w:br/>
            </w:r>
            <w:r w:rsidR="00DD6AFB" w:rsidRPr="0022489F">
              <w:rPr>
                <w:rFonts w:cs="Arial"/>
                <w:i/>
                <w:iCs/>
                <w:sz w:val="24"/>
              </w:rPr>
              <w:t xml:space="preserve">Vervangt leerplan </w:t>
            </w:r>
            <w:r>
              <w:rPr>
                <w:rFonts w:cs="Arial"/>
                <w:i/>
                <w:iCs/>
                <w:sz w:val="24"/>
              </w:rPr>
              <w:t>O/2/2009/313</w:t>
            </w:r>
            <w:r w:rsidR="00DD6AFB" w:rsidRPr="0022489F">
              <w:rPr>
                <w:rFonts w:cs="Arial"/>
                <w:i/>
                <w:iCs/>
                <w:sz w:val="24"/>
              </w:rPr>
              <w:br/>
              <w:t>vanaf 1 september 20</w:t>
            </w:r>
            <w:r w:rsidR="00781AF4">
              <w:rPr>
                <w:rFonts w:cs="Arial"/>
                <w:i/>
                <w:iCs/>
                <w:sz w:val="24"/>
              </w:rPr>
              <w:t>14</w:t>
            </w:r>
            <w:r w:rsidR="00FB7486">
              <w:rPr>
                <w:rFonts w:cs="Arial"/>
                <w:i/>
                <w:iCs/>
                <w:sz w:val="24"/>
              </w:rPr>
              <w:t xml:space="preserve"> in het eerste leerjaar en </w:t>
            </w:r>
            <w:r w:rsidR="00FB7486">
              <w:rPr>
                <w:rFonts w:cs="Arial"/>
                <w:i/>
                <w:iCs/>
                <w:sz w:val="24"/>
              </w:rPr>
              <w:br/>
              <w:t>vanaf 1 september 20</w:t>
            </w:r>
            <w:r w:rsidR="00781AF4">
              <w:rPr>
                <w:rFonts w:cs="Arial"/>
                <w:i/>
                <w:iCs/>
                <w:sz w:val="24"/>
              </w:rPr>
              <w:t xml:space="preserve">15 </w:t>
            </w:r>
            <w:r w:rsidR="00FB7486">
              <w:rPr>
                <w:rFonts w:cs="Arial"/>
                <w:i/>
                <w:iCs/>
                <w:sz w:val="24"/>
              </w:rPr>
              <w:t>in beide leerjaren</w:t>
            </w:r>
          </w:p>
        </w:tc>
      </w:tr>
    </w:tbl>
    <w:p w14:paraId="38D34060" w14:textId="77777777" w:rsidR="004E3F5B" w:rsidRDefault="004E3F5B" w:rsidP="005C3323">
      <w:pPr>
        <w:pStyle w:val="Kop2"/>
        <w:rPr>
          <w:lang w:val="nl-BE"/>
        </w:rPr>
        <w:sectPr w:rsidR="004E3F5B" w:rsidSect="009B409E">
          <w:pgSz w:w="11906" w:h="16838"/>
          <w:pgMar w:top="1417" w:right="1417" w:bottom="1417" w:left="1417" w:header="708" w:footer="708" w:gutter="0"/>
          <w:cols w:space="708"/>
        </w:sect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38D340A3" w14:textId="77777777" w:rsidR="005E1B88" w:rsidRPr="00793E50" w:rsidRDefault="005E1B88" w:rsidP="005E1B88">
      <w:pPr>
        <w:rPr>
          <w:lang w:val="nl-BE"/>
        </w:rPr>
      </w:pPr>
      <w:r w:rsidRPr="0077260F">
        <w:rPr>
          <w:b/>
          <w:sz w:val="28"/>
          <w:szCs w:val="28"/>
          <w:lang w:val="nl-BE"/>
        </w:rPr>
        <w:lastRenderedPageBreak/>
        <w:t>Inhoudstafel</w:t>
      </w:r>
    </w:p>
    <w:sdt>
      <w:sdtPr>
        <w:rPr>
          <w:rFonts w:ascii="Arial" w:hAnsi="Arial"/>
          <w:b w:val="0"/>
          <w:bCs w:val="0"/>
          <w:color w:val="auto"/>
          <w:sz w:val="20"/>
          <w:szCs w:val="24"/>
          <w:lang w:eastAsia="nl-NL"/>
        </w:rPr>
        <w:id w:val="82417488"/>
        <w:docPartObj>
          <w:docPartGallery w:val="Table of Contents"/>
          <w:docPartUnique/>
        </w:docPartObj>
      </w:sdtPr>
      <w:sdtEndPr/>
      <w:sdtContent>
        <w:p w14:paraId="4C7D16CE" w14:textId="17EDA1EC" w:rsidR="00120B70" w:rsidRDefault="00120B70" w:rsidP="00667E23">
          <w:pPr>
            <w:pStyle w:val="Kopvaninhoudsopgave"/>
          </w:pPr>
        </w:p>
        <w:p w14:paraId="389B4A47" w14:textId="77777777" w:rsidR="00916C00" w:rsidRDefault="00120B70">
          <w:pPr>
            <w:pStyle w:val="Inhopg1"/>
            <w:rPr>
              <w:rStyle w:val="Hyperlink"/>
              <w:noProof/>
            </w:rPr>
          </w:pPr>
          <w:r>
            <w:fldChar w:fldCharType="begin"/>
          </w:r>
          <w:r>
            <w:instrText xml:space="preserve"> TOC \o "1-3" \h \z \u </w:instrText>
          </w:r>
          <w:r>
            <w:fldChar w:fldCharType="separate"/>
          </w:r>
          <w:hyperlink w:anchor="_Toc388828363" w:history="1">
            <w:r w:rsidR="00916C00" w:rsidRPr="00187EA0">
              <w:rPr>
                <w:rStyle w:val="Hyperlink"/>
                <w:noProof/>
                <w:lang w:val="nl-BE"/>
              </w:rPr>
              <w:t>Woord vooraf</w:t>
            </w:r>
            <w:r w:rsidR="00916C00">
              <w:rPr>
                <w:noProof/>
                <w:webHidden/>
              </w:rPr>
              <w:tab/>
            </w:r>
            <w:r w:rsidR="00916C00">
              <w:rPr>
                <w:noProof/>
                <w:webHidden/>
              </w:rPr>
              <w:fldChar w:fldCharType="begin"/>
            </w:r>
            <w:r w:rsidR="00916C00">
              <w:rPr>
                <w:noProof/>
                <w:webHidden/>
              </w:rPr>
              <w:instrText xml:space="preserve"> PAGEREF _Toc388828363 \h </w:instrText>
            </w:r>
            <w:r w:rsidR="00916C00">
              <w:rPr>
                <w:noProof/>
                <w:webHidden/>
              </w:rPr>
            </w:r>
            <w:r w:rsidR="00916C00">
              <w:rPr>
                <w:noProof/>
                <w:webHidden/>
              </w:rPr>
              <w:fldChar w:fldCharType="separate"/>
            </w:r>
            <w:r w:rsidR="000E7652">
              <w:rPr>
                <w:noProof/>
                <w:webHidden/>
              </w:rPr>
              <w:t>4</w:t>
            </w:r>
            <w:r w:rsidR="00916C00">
              <w:rPr>
                <w:noProof/>
                <w:webHidden/>
              </w:rPr>
              <w:fldChar w:fldCharType="end"/>
            </w:r>
          </w:hyperlink>
        </w:p>
        <w:p w14:paraId="6BE9893A" w14:textId="77777777" w:rsidR="00916C00" w:rsidRPr="00916C00" w:rsidRDefault="00916C00" w:rsidP="00916C00">
          <w:pPr>
            <w:rPr>
              <w:rFonts w:eastAsiaTheme="minorEastAsia"/>
            </w:rPr>
          </w:pPr>
        </w:p>
        <w:p w14:paraId="387D513F" w14:textId="77777777" w:rsidR="00916C00" w:rsidRDefault="00BE2088">
          <w:pPr>
            <w:pStyle w:val="Inhopg1"/>
            <w:rPr>
              <w:rStyle w:val="Hyperlink"/>
              <w:noProof/>
            </w:rPr>
          </w:pPr>
          <w:hyperlink w:anchor="_Toc388828364" w:history="1">
            <w:r w:rsidR="00916C00" w:rsidRPr="00187EA0">
              <w:rPr>
                <w:rStyle w:val="Hyperlink"/>
                <w:noProof/>
              </w:rPr>
              <w:t>1</w:t>
            </w:r>
            <w:r w:rsidR="00916C00">
              <w:rPr>
                <w:rFonts w:asciiTheme="minorHAnsi" w:eastAsiaTheme="minorEastAsia" w:hAnsiTheme="minorHAnsi" w:cstheme="minorBidi"/>
                <w:noProof/>
                <w:sz w:val="22"/>
                <w:szCs w:val="22"/>
                <w:lang w:val="nl-BE" w:eastAsia="nl-BE"/>
              </w:rPr>
              <w:tab/>
            </w:r>
            <w:r w:rsidR="00916C00" w:rsidRPr="00187EA0">
              <w:rPr>
                <w:rStyle w:val="Hyperlink"/>
                <w:noProof/>
              </w:rPr>
              <w:t>Autonomie van de school</w:t>
            </w:r>
            <w:r w:rsidR="00916C00">
              <w:rPr>
                <w:noProof/>
                <w:webHidden/>
              </w:rPr>
              <w:tab/>
            </w:r>
            <w:r w:rsidR="00916C00">
              <w:rPr>
                <w:noProof/>
                <w:webHidden/>
              </w:rPr>
              <w:fldChar w:fldCharType="begin"/>
            </w:r>
            <w:r w:rsidR="00916C00">
              <w:rPr>
                <w:noProof/>
                <w:webHidden/>
              </w:rPr>
              <w:instrText xml:space="preserve"> PAGEREF _Toc388828364 \h </w:instrText>
            </w:r>
            <w:r w:rsidR="00916C00">
              <w:rPr>
                <w:noProof/>
                <w:webHidden/>
              </w:rPr>
            </w:r>
            <w:r w:rsidR="00916C00">
              <w:rPr>
                <w:noProof/>
                <w:webHidden/>
              </w:rPr>
              <w:fldChar w:fldCharType="separate"/>
            </w:r>
            <w:r w:rsidR="000E7652">
              <w:rPr>
                <w:noProof/>
                <w:webHidden/>
              </w:rPr>
              <w:t>5</w:t>
            </w:r>
            <w:r w:rsidR="00916C00">
              <w:rPr>
                <w:noProof/>
                <w:webHidden/>
              </w:rPr>
              <w:fldChar w:fldCharType="end"/>
            </w:r>
          </w:hyperlink>
        </w:p>
        <w:p w14:paraId="0A397D37" w14:textId="77777777" w:rsidR="00916C00" w:rsidRPr="00916C00" w:rsidRDefault="00916C00" w:rsidP="00916C00">
          <w:pPr>
            <w:rPr>
              <w:rFonts w:eastAsiaTheme="minorEastAsia"/>
            </w:rPr>
          </w:pPr>
        </w:p>
        <w:p w14:paraId="3AA2B45B" w14:textId="77777777" w:rsidR="00916C00" w:rsidRDefault="00BE2088">
          <w:pPr>
            <w:pStyle w:val="Inhopg1"/>
            <w:rPr>
              <w:rStyle w:val="Hyperlink"/>
              <w:noProof/>
            </w:rPr>
          </w:pPr>
          <w:hyperlink w:anchor="_Toc388828365" w:history="1">
            <w:r w:rsidR="00916C00" w:rsidRPr="00187EA0">
              <w:rPr>
                <w:rStyle w:val="Hyperlink"/>
                <w:noProof/>
              </w:rPr>
              <w:t>2</w:t>
            </w:r>
            <w:r w:rsidR="00916C00">
              <w:rPr>
                <w:rFonts w:asciiTheme="minorHAnsi" w:eastAsiaTheme="minorEastAsia" w:hAnsiTheme="minorHAnsi" w:cstheme="minorBidi"/>
                <w:noProof/>
                <w:sz w:val="22"/>
                <w:szCs w:val="22"/>
                <w:lang w:val="nl-BE" w:eastAsia="nl-BE"/>
              </w:rPr>
              <w:tab/>
            </w:r>
            <w:r w:rsidR="00916C00" w:rsidRPr="00187EA0">
              <w:rPr>
                <w:rStyle w:val="Hyperlink"/>
                <w:noProof/>
              </w:rPr>
              <w:t>Lessentabel</w:t>
            </w:r>
            <w:r w:rsidR="00916C00">
              <w:rPr>
                <w:noProof/>
                <w:webHidden/>
              </w:rPr>
              <w:tab/>
            </w:r>
            <w:r w:rsidR="00916C00">
              <w:rPr>
                <w:noProof/>
                <w:webHidden/>
              </w:rPr>
              <w:fldChar w:fldCharType="begin"/>
            </w:r>
            <w:r w:rsidR="00916C00">
              <w:rPr>
                <w:noProof/>
                <w:webHidden/>
              </w:rPr>
              <w:instrText xml:space="preserve"> PAGEREF _Toc388828365 \h </w:instrText>
            </w:r>
            <w:r w:rsidR="00916C00">
              <w:rPr>
                <w:noProof/>
                <w:webHidden/>
              </w:rPr>
            </w:r>
            <w:r w:rsidR="00916C00">
              <w:rPr>
                <w:noProof/>
                <w:webHidden/>
              </w:rPr>
              <w:fldChar w:fldCharType="separate"/>
            </w:r>
            <w:r w:rsidR="000E7652">
              <w:rPr>
                <w:noProof/>
                <w:webHidden/>
              </w:rPr>
              <w:t>7</w:t>
            </w:r>
            <w:r w:rsidR="00916C00">
              <w:rPr>
                <w:noProof/>
                <w:webHidden/>
              </w:rPr>
              <w:fldChar w:fldCharType="end"/>
            </w:r>
          </w:hyperlink>
        </w:p>
        <w:p w14:paraId="5A855822" w14:textId="77777777" w:rsidR="00916C00" w:rsidRPr="00916C00" w:rsidRDefault="00916C00" w:rsidP="00916C00">
          <w:pPr>
            <w:rPr>
              <w:rFonts w:eastAsiaTheme="minorEastAsia"/>
            </w:rPr>
          </w:pPr>
        </w:p>
        <w:p w14:paraId="0EEDD211" w14:textId="77777777" w:rsidR="00916C00" w:rsidRDefault="00BE2088">
          <w:pPr>
            <w:pStyle w:val="Inhopg1"/>
            <w:rPr>
              <w:rStyle w:val="Hyperlink"/>
              <w:noProof/>
            </w:rPr>
          </w:pPr>
          <w:hyperlink w:anchor="_Toc388828366" w:history="1">
            <w:r w:rsidR="00916C00" w:rsidRPr="00187EA0">
              <w:rPr>
                <w:rStyle w:val="Hyperlink"/>
                <w:noProof/>
              </w:rPr>
              <w:t>3</w:t>
            </w:r>
            <w:r w:rsidR="00916C00">
              <w:rPr>
                <w:rFonts w:asciiTheme="minorHAnsi" w:eastAsiaTheme="minorEastAsia" w:hAnsiTheme="minorHAnsi" w:cstheme="minorBidi"/>
                <w:noProof/>
                <w:sz w:val="22"/>
                <w:szCs w:val="22"/>
                <w:lang w:val="nl-BE" w:eastAsia="nl-BE"/>
              </w:rPr>
              <w:tab/>
            </w:r>
            <w:r w:rsidR="00916C00" w:rsidRPr="00187EA0">
              <w:rPr>
                <w:rStyle w:val="Hyperlink"/>
                <w:noProof/>
              </w:rPr>
              <w:t>Doelgroep</w:t>
            </w:r>
            <w:r w:rsidR="00916C00">
              <w:rPr>
                <w:noProof/>
                <w:webHidden/>
              </w:rPr>
              <w:tab/>
            </w:r>
            <w:r w:rsidR="00916C00">
              <w:rPr>
                <w:noProof/>
                <w:webHidden/>
              </w:rPr>
              <w:fldChar w:fldCharType="begin"/>
            </w:r>
            <w:r w:rsidR="00916C00">
              <w:rPr>
                <w:noProof/>
                <w:webHidden/>
              </w:rPr>
              <w:instrText xml:space="preserve"> PAGEREF _Toc388828366 \h </w:instrText>
            </w:r>
            <w:r w:rsidR="00916C00">
              <w:rPr>
                <w:noProof/>
                <w:webHidden/>
              </w:rPr>
            </w:r>
            <w:r w:rsidR="00916C00">
              <w:rPr>
                <w:noProof/>
                <w:webHidden/>
              </w:rPr>
              <w:fldChar w:fldCharType="separate"/>
            </w:r>
            <w:r w:rsidR="000E7652">
              <w:rPr>
                <w:noProof/>
                <w:webHidden/>
              </w:rPr>
              <w:t>8</w:t>
            </w:r>
            <w:r w:rsidR="00916C00">
              <w:rPr>
                <w:noProof/>
                <w:webHidden/>
              </w:rPr>
              <w:fldChar w:fldCharType="end"/>
            </w:r>
          </w:hyperlink>
        </w:p>
        <w:p w14:paraId="4892F02F" w14:textId="77777777" w:rsidR="00916C00" w:rsidRPr="00916C00" w:rsidRDefault="00916C00" w:rsidP="00916C00">
          <w:pPr>
            <w:rPr>
              <w:rFonts w:eastAsiaTheme="minorEastAsia"/>
            </w:rPr>
          </w:pPr>
        </w:p>
        <w:p w14:paraId="54A082D5" w14:textId="77777777" w:rsidR="00916C00" w:rsidRDefault="00BE2088">
          <w:pPr>
            <w:pStyle w:val="Inhopg1"/>
            <w:rPr>
              <w:rStyle w:val="Hyperlink"/>
              <w:noProof/>
            </w:rPr>
          </w:pPr>
          <w:hyperlink w:anchor="_Toc388828367" w:history="1">
            <w:r w:rsidR="00916C00" w:rsidRPr="00187EA0">
              <w:rPr>
                <w:rStyle w:val="Hyperlink"/>
                <w:noProof/>
              </w:rPr>
              <w:t>4</w:t>
            </w:r>
            <w:r w:rsidR="00916C00">
              <w:rPr>
                <w:rFonts w:asciiTheme="minorHAnsi" w:eastAsiaTheme="minorEastAsia" w:hAnsiTheme="minorHAnsi" w:cstheme="minorBidi"/>
                <w:noProof/>
                <w:sz w:val="22"/>
                <w:szCs w:val="22"/>
                <w:lang w:val="nl-BE" w:eastAsia="nl-BE"/>
              </w:rPr>
              <w:tab/>
            </w:r>
            <w:r w:rsidR="00916C00" w:rsidRPr="00187EA0">
              <w:rPr>
                <w:rStyle w:val="Hyperlink"/>
                <w:noProof/>
              </w:rPr>
              <w:t>Opbouw van het leerplan</w:t>
            </w:r>
            <w:r w:rsidR="00916C00">
              <w:rPr>
                <w:noProof/>
                <w:webHidden/>
              </w:rPr>
              <w:tab/>
            </w:r>
            <w:r w:rsidR="00916C00">
              <w:rPr>
                <w:noProof/>
                <w:webHidden/>
              </w:rPr>
              <w:fldChar w:fldCharType="begin"/>
            </w:r>
            <w:r w:rsidR="00916C00">
              <w:rPr>
                <w:noProof/>
                <w:webHidden/>
              </w:rPr>
              <w:instrText xml:space="preserve"> PAGEREF _Toc388828367 \h </w:instrText>
            </w:r>
            <w:r w:rsidR="00916C00">
              <w:rPr>
                <w:noProof/>
                <w:webHidden/>
              </w:rPr>
            </w:r>
            <w:r w:rsidR="00916C00">
              <w:rPr>
                <w:noProof/>
                <w:webHidden/>
              </w:rPr>
              <w:fldChar w:fldCharType="separate"/>
            </w:r>
            <w:r w:rsidR="000E7652">
              <w:rPr>
                <w:noProof/>
                <w:webHidden/>
              </w:rPr>
              <w:t>9</w:t>
            </w:r>
            <w:r w:rsidR="00916C00">
              <w:rPr>
                <w:noProof/>
                <w:webHidden/>
              </w:rPr>
              <w:fldChar w:fldCharType="end"/>
            </w:r>
          </w:hyperlink>
        </w:p>
        <w:p w14:paraId="48152120" w14:textId="77777777" w:rsidR="00916C00" w:rsidRPr="00916C00" w:rsidRDefault="00916C00" w:rsidP="00916C00">
          <w:pPr>
            <w:rPr>
              <w:rFonts w:eastAsiaTheme="minorEastAsia"/>
            </w:rPr>
          </w:pPr>
        </w:p>
        <w:p w14:paraId="2CC8091C" w14:textId="77777777" w:rsidR="00916C00" w:rsidRDefault="00BE2088">
          <w:pPr>
            <w:pStyle w:val="Inhopg1"/>
            <w:rPr>
              <w:rStyle w:val="Hyperlink"/>
              <w:noProof/>
            </w:rPr>
          </w:pPr>
          <w:hyperlink w:anchor="_Toc388828368" w:history="1">
            <w:r w:rsidR="00916C00" w:rsidRPr="00187EA0">
              <w:rPr>
                <w:rStyle w:val="Hyperlink"/>
                <w:noProof/>
              </w:rPr>
              <w:t>5</w:t>
            </w:r>
            <w:r w:rsidR="00916C00">
              <w:rPr>
                <w:rFonts w:asciiTheme="minorHAnsi" w:eastAsiaTheme="minorEastAsia" w:hAnsiTheme="minorHAnsi" w:cstheme="minorBidi"/>
                <w:noProof/>
                <w:sz w:val="22"/>
                <w:szCs w:val="22"/>
                <w:lang w:val="nl-BE" w:eastAsia="nl-BE"/>
              </w:rPr>
              <w:tab/>
            </w:r>
            <w:r w:rsidR="00916C00" w:rsidRPr="00187EA0">
              <w:rPr>
                <w:rStyle w:val="Hyperlink"/>
                <w:noProof/>
              </w:rPr>
              <w:t>Leerplandoelstellingen en leerinhouden</w:t>
            </w:r>
            <w:r w:rsidR="00916C00">
              <w:rPr>
                <w:noProof/>
                <w:webHidden/>
              </w:rPr>
              <w:tab/>
            </w:r>
            <w:r w:rsidR="00916C00">
              <w:rPr>
                <w:noProof/>
                <w:webHidden/>
              </w:rPr>
              <w:fldChar w:fldCharType="begin"/>
            </w:r>
            <w:r w:rsidR="00916C00">
              <w:rPr>
                <w:noProof/>
                <w:webHidden/>
              </w:rPr>
              <w:instrText xml:space="preserve"> PAGEREF _Toc388828368 \h </w:instrText>
            </w:r>
            <w:r w:rsidR="00916C00">
              <w:rPr>
                <w:noProof/>
                <w:webHidden/>
              </w:rPr>
            </w:r>
            <w:r w:rsidR="00916C00">
              <w:rPr>
                <w:noProof/>
                <w:webHidden/>
              </w:rPr>
              <w:fldChar w:fldCharType="separate"/>
            </w:r>
            <w:r w:rsidR="000E7652">
              <w:rPr>
                <w:noProof/>
                <w:webHidden/>
              </w:rPr>
              <w:t>13</w:t>
            </w:r>
            <w:r w:rsidR="00916C00">
              <w:rPr>
                <w:noProof/>
                <w:webHidden/>
              </w:rPr>
              <w:fldChar w:fldCharType="end"/>
            </w:r>
          </w:hyperlink>
        </w:p>
        <w:p w14:paraId="6DA4B199" w14:textId="77777777" w:rsidR="00916C00" w:rsidRPr="00916C00" w:rsidRDefault="00916C00" w:rsidP="00916C00">
          <w:pPr>
            <w:rPr>
              <w:rFonts w:eastAsiaTheme="minorEastAsia"/>
            </w:rPr>
          </w:pPr>
        </w:p>
        <w:p w14:paraId="111247F3" w14:textId="77777777" w:rsidR="00916C00" w:rsidRDefault="00BE2088">
          <w:pPr>
            <w:pStyle w:val="Inhopg2"/>
            <w:rPr>
              <w:rStyle w:val="Hyperlink"/>
              <w:noProof/>
            </w:rPr>
          </w:pPr>
          <w:hyperlink w:anchor="_Toc388828369" w:history="1">
            <w:r w:rsidR="00916C00" w:rsidRPr="00187EA0">
              <w:rPr>
                <w:rStyle w:val="Hyperlink"/>
                <w:noProof/>
              </w:rPr>
              <w:t>5.1</w:t>
            </w:r>
            <w:r w:rsidR="00916C00">
              <w:rPr>
                <w:rFonts w:asciiTheme="minorHAnsi" w:eastAsiaTheme="minorEastAsia" w:hAnsiTheme="minorHAnsi" w:cstheme="minorBidi"/>
                <w:noProof/>
                <w:sz w:val="22"/>
                <w:lang w:val="nl-BE" w:eastAsia="nl-BE"/>
              </w:rPr>
              <w:tab/>
            </w:r>
            <w:r w:rsidR="00916C00" w:rsidRPr="00187EA0">
              <w:rPr>
                <w:rStyle w:val="Hyperlink"/>
                <w:noProof/>
              </w:rPr>
              <w:t>Algemene doelstellingen</w:t>
            </w:r>
            <w:r w:rsidR="00916C00">
              <w:rPr>
                <w:noProof/>
                <w:webHidden/>
              </w:rPr>
              <w:tab/>
            </w:r>
            <w:r w:rsidR="00916C00">
              <w:rPr>
                <w:noProof/>
                <w:webHidden/>
              </w:rPr>
              <w:fldChar w:fldCharType="begin"/>
            </w:r>
            <w:r w:rsidR="00916C00">
              <w:rPr>
                <w:noProof/>
                <w:webHidden/>
              </w:rPr>
              <w:instrText xml:space="preserve"> PAGEREF _Toc388828369 \h </w:instrText>
            </w:r>
            <w:r w:rsidR="00916C00">
              <w:rPr>
                <w:noProof/>
                <w:webHidden/>
              </w:rPr>
            </w:r>
            <w:r w:rsidR="00916C00">
              <w:rPr>
                <w:noProof/>
                <w:webHidden/>
              </w:rPr>
              <w:fldChar w:fldCharType="separate"/>
            </w:r>
            <w:r w:rsidR="000E7652">
              <w:rPr>
                <w:noProof/>
                <w:webHidden/>
              </w:rPr>
              <w:t>15</w:t>
            </w:r>
            <w:r w:rsidR="00916C00">
              <w:rPr>
                <w:noProof/>
                <w:webHidden/>
              </w:rPr>
              <w:fldChar w:fldCharType="end"/>
            </w:r>
          </w:hyperlink>
        </w:p>
        <w:p w14:paraId="623E26C7" w14:textId="77777777" w:rsidR="00916C00" w:rsidRPr="00916C00" w:rsidRDefault="00916C00" w:rsidP="00916C00">
          <w:pPr>
            <w:rPr>
              <w:rFonts w:eastAsiaTheme="minorEastAsia"/>
              <w:lang w:val="en-US"/>
            </w:rPr>
          </w:pPr>
        </w:p>
        <w:p w14:paraId="055EE16A" w14:textId="77777777" w:rsidR="00916C00" w:rsidRDefault="00BE2088">
          <w:pPr>
            <w:pStyle w:val="Inhopg2"/>
            <w:rPr>
              <w:rFonts w:asciiTheme="minorHAnsi" w:eastAsiaTheme="minorEastAsia" w:hAnsiTheme="minorHAnsi" w:cstheme="minorBidi"/>
              <w:noProof/>
              <w:sz w:val="22"/>
              <w:lang w:val="nl-BE" w:eastAsia="nl-BE"/>
            </w:rPr>
          </w:pPr>
          <w:hyperlink w:anchor="_Toc388828370" w:history="1">
            <w:r w:rsidR="00916C00" w:rsidRPr="00187EA0">
              <w:rPr>
                <w:rStyle w:val="Hyperlink"/>
                <w:noProof/>
              </w:rPr>
              <w:t>5.2  TV Toegepaste economie/TV Boekhouding/TV Recht/AV Economie</w:t>
            </w:r>
            <w:r w:rsidR="00916C00">
              <w:rPr>
                <w:noProof/>
                <w:webHidden/>
              </w:rPr>
              <w:tab/>
            </w:r>
            <w:r w:rsidR="00916C00">
              <w:rPr>
                <w:noProof/>
                <w:webHidden/>
              </w:rPr>
              <w:fldChar w:fldCharType="begin"/>
            </w:r>
            <w:r w:rsidR="00916C00">
              <w:rPr>
                <w:noProof/>
                <w:webHidden/>
              </w:rPr>
              <w:instrText xml:space="preserve"> PAGEREF _Toc388828370 \h </w:instrText>
            </w:r>
            <w:r w:rsidR="00916C00">
              <w:rPr>
                <w:noProof/>
                <w:webHidden/>
              </w:rPr>
            </w:r>
            <w:r w:rsidR="00916C00">
              <w:rPr>
                <w:noProof/>
                <w:webHidden/>
              </w:rPr>
              <w:fldChar w:fldCharType="separate"/>
            </w:r>
            <w:r w:rsidR="000E7652">
              <w:rPr>
                <w:noProof/>
                <w:webHidden/>
              </w:rPr>
              <w:t>17</w:t>
            </w:r>
            <w:r w:rsidR="00916C00">
              <w:rPr>
                <w:noProof/>
                <w:webHidden/>
              </w:rPr>
              <w:fldChar w:fldCharType="end"/>
            </w:r>
          </w:hyperlink>
        </w:p>
        <w:p w14:paraId="23FA5276" w14:textId="77777777" w:rsidR="00916C00" w:rsidRDefault="00BE2088">
          <w:pPr>
            <w:pStyle w:val="Inhopg3"/>
            <w:rPr>
              <w:rFonts w:asciiTheme="minorHAnsi" w:eastAsiaTheme="minorEastAsia" w:hAnsiTheme="minorHAnsi" w:cstheme="minorBidi"/>
              <w:noProof/>
              <w:sz w:val="22"/>
              <w:szCs w:val="22"/>
              <w:lang w:val="nl-BE" w:eastAsia="nl-BE"/>
            </w:rPr>
          </w:pPr>
          <w:hyperlink w:anchor="_Toc388828371" w:history="1">
            <w:r w:rsidR="00916C00" w:rsidRPr="00187EA0">
              <w:rPr>
                <w:rStyle w:val="Hyperlink"/>
                <w:noProof/>
              </w:rPr>
              <w:t>5.2.1  Taalontwikkelend vakonderwijs</w:t>
            </w:r>
            <w:r w:rsidR="00916C00">
              <w:rPr>
                <w:noProof/>
                <w:webHidden/>
              </w:rPr>
              <w:tab/>
            </w:r>
            <w:r w:rsidR="00916C00">
              <w:rPr>
                <w:noProof/>
                <w:webHidden/>
              </w:rPr>
              <w:fldChar w:fldCharType="begin"/>
            </w:r>
            <w:r w:rsidR="00916C00">
              <w:rPr>
                <w:noProof/>
                <w:webHidden/>
              </w:rPr>
              <w:instrText xml:space="preserve"> PAGEREF _Toc388828371 \h </w:instrText>
            </w:r>
            <w:r w:rsidR="00916C00">
              <w:rPr>
                <w:noProof/>
                <w:webHidden/>
              </w:rPr>
            </w:r>
            <w:r w:rsidR="00916C00">
              <w:rPr>
                <w:noProof/>
                <w:webHidden/>
              </w:rPr>
              <w:fldChar w:fldCharType="separate"/>
            </w:r>
            <w:r w:rsidR="000E7652">
              <w:rPr>
                <w:noProof/>
                <w:webHidden/>
              </w:rPr>
              <w:t>17</w:t>
            </w:r>
            <w:r w:rsidR="00916C00">
              <w:rPr>
                <w:noProof/>
                <w:webHidden/>
              </w:rPr>
              <w:fldChar w:fldCharType="end"/>
            </w:r>
          </w:hyperlink>
        </w:p>
        <w:p w14:paraId="553A401F" w14:textId="77777777" w:rsidR="00916C00" w:rsidRDefault="00BE2088">
          <w:pPr>
            <w:pStyle w:val="Inhopg3"/>
            <w:rPr>
              <w:rFonts w:asciiTheme="minorHAnsi" w:eastAsiaTheme="minorEastAsia" w:hAnsiTheme="minorHAnsi" w:cstheme="minorBidi"/>
              <w:noProof/>
              <w:sz w:val="22"/>
              <w:szCs w:val="22"/>
              <w:lang w:val="nl-BE" w:eastAsia="nl-BE"/>
            </w:rPr>
          </w:pPr>
          <w:hyperlink w:anchor="_Toc388828372" w:history="1">
            <w:r w:rsidR="00916C00" w:rsidRPr="00187EA0">
              <w:rPr>
                <w:rStyle w:val="Hyperlink"/>
                <w:noProof/>
              </w:rPr>
              <w:t>5.2.2  Ondersteunende competenties (loopbaanleren, leercompetenties, ICT)</w:t>
            </w:r>
            <w:r w:rsidR="00916C00">
              <w:rPr>
                <w:noProof/>
                <w:webHidden/>
              </w:rPr>
              <w:tab/>
            </w:r>
            <w:r w:rsidR="00916C00">
              <w:rPr>
                <w:noProof/>
                <w:webHidden/>
              </w:rPr>
              <w:fldChar w:fldCharType="begin"/>
            </w:r>
            <w:r w:rsidR="00916C00">
              <w:rPr>
                <w:noProof/>
                <w:webHidden/>
              </w:rPr>
              <w:instrText xml:space="preserve"> PAGEREF _Toc388828372 \h </w:instrText>
            </w:r>
            <w:r w:rsidR="00916C00">
              <w:rPr>
                <w:noProof/>
                <w:webHidden/>
              </w:rPr>
            </w:r>
            <w:r w:rsidR="00916C00">
              <w:rPr>
                <w:noProof/>
                <w:webHidden/>
              </w:rPr>
              <w:fldChar w:fldCharType="separate"/>
            </w:r>
            <w:r w:rsidR="000E7652">
              <w:rPr>
                <w:noProof/>
                <w:webHidden/>
              </w:rPr>
              <w:t>20</w:t>
            </w:r>
            <w:r w:rsidR="00916C00">
              <w:rPr>
                <w:noProof/>
                <w:webHidden/>
              </w:rPr>
              <w:fldChar w:fldCharType="end"/>
            </w:r>
          </w:hyperlink>
        </w:p>
        <w:p w14:paraId="36BADB80" w14:textId="77777777" w:rsidR="00916C00" w:rsidRDefault="00BE2088">
          <w:pPr>
            <w:pStyle w:val="Inhopg3"/>
            <w:rPr>
              <w:rFonts w:asciiTheme="minorHAnsi" w:eastAsiaTheme="minorEastAsia" w:hAnsiTheme="minorHAnsi" w:cstheme="minorBidi"/>
              <w:noProof/>
              <w:sz w:val="22"/>
              <w:szCs w:val="22"/>
              <w:lang w:val="nl-BE" w:eastAsia="nl-BE"/>
            </w:rPr>
          </w:pPr>
          <w:hyperlink w:anchor="_Toc388828373" w:history="1">
            <w:r w:rsidR="00916C00" w:rsidRPr="00187EA0">
              <w:rPr>
                <w:rStyle w:val="Hyperlink"/>
                <w:noProof/>
              </w:rPr>
              <w:t>5.2.3 Algemene economie</w:t>
            </w:r>
            <w:r w:rsidR="00916C00">
              <w:rPr>
                <w:noProof/>
                <w:webHidden/>
              </w:rPr>
              <w:tab/>
            </w:r>
            <w:r w:rsidR="00916C00">
              <w:rPr>
                <w:noProof/>
                <w:webHidden/>
              </w:rPr>
              <w:fldChar w:fldCharType="begin"/>
            </w:r>
            <w:r w:rsidR="00916C00">
              <w:rPr>
                <w:noProof/>
                <w:webHidden/>
              </w:rPr>
              <w:instrText xml:space="preserve"> PAGEREF _Toc388828373 \h </w:instrText>
            </w:r>
            <w:r w:rsidR="00916C00">
              <w:rPr>
                <w:noProof/>
                <w:webHidden/>
              </w:rPr>
            </w:r>
            <w:r w:rsidR="00916C00">
              <w:rPr>
                <w:noProof/>
                <w:webHidden/>
              </w:rPr>
              <w:fldChar w:fldCharType="separate"/>
            </w:r>
            <w:r w:rsidR="000E7652">
              <w:rPr>
                <w:noProof/>
                <w:webHidden/>
              </w:rPr>
              <w:t>24</w:t>
            </w:r>
            <w:r w:rsidR="00916C00">
              <w:rPr>
                <w:noProof/>
                <w:webHidden/>
              </w:rPr>
              <w:fldChar w:fldCharType="end"/>
            </w:r>
          </w:hyperlink>
        </w:p>
        <w:p w14:paraId="3983891A" w14:textId="77777777" w:rsidR="00916C00" w:rsidRDefault="00BE2088">
          <w:pPr>
            <w:pStyle w:val="Inhopg3"/>
            <w:rPr>
              <w:rFonts w:asciiTheme="minorHAnsi" w:eastAsiaTheme="minorEastAsia" w:hAnsiTheme="minorHAnsi" w:cstheme="minorBidi"/>
              <w:noProof/>
              <w:sz w:val="22"/>
              <w:szCs w:val="22"/>
              <w:lang w:val="nl-BE" w:eastAsia="nl-BE"/>
            </w:rPr>
          </w:pPr>
          <w:hyperlink w:anchor="_Toc388828374" w:history="1">
            <w:r w:rsidR="00916C00" w:rsidRPr="00187EA0">
              <w:rPr>
                <w:rStyle w:val="Hyperlink"/>
                <w:noProof/>
              </w:rPr>
              <w:t>5.2.4  De boekhouding als beleidsinstrument</w:t>
            </w:r>
            <w:r w:rsidR="00916C00">
              <w:rPr>
                <w:noProof/>
                <w:webHidden/>
              </w:rPr>
              <w:tab/>
            </w:r>
            <w:r w:rsidR="00916C00">
              <w:rPr>
                <w:noProof/>
                <w:webHidden/>
              </w:rPr>
              <w:fldChar w:fldCharType="begin"/>
            </w:r>
            <w:r w:rsidR="00916C00">
              <w:rPr>
                <w:noProof/>
                <w:webHidden/>
              </w:rPr>
              <w:instrText xml:space="preserve"> PAGEREF _Toc388828374 \h </w:instrText>
            </w:r>
            <w:r w:rsidR="00916C00">
              <w:rPr>
                <w:noProof/>
                <w:webHidden/>
              </w:rPr>
            </w:r>
            <w:r w:rsidR="00916C00">
              <w:rPr>
                <w:noProof/>
                <w:webHidden/>
              </w:rPr>
              <w:fldChar w:fldCharType="separate"/>
            </w:r>
            <w:r w:rsidR="000E7652">
              <w:rPr>
                <w:noProof/>
                <w:webHidden/>
              </w:rPr>
              <w:t>31</w:t>
            </w:r>
            <w:r w:rsidR="00916C00">
              <w:rPr>
                <w:noProof/>
                <w:webHidden/>
              </w:rPr>
              <w:fldChar w:fldCharType="end"/>
            </w:r>
          </w:hyperlink>
        </w:p>
        <w:p w14:paraId="062F8EDA" w14:textId="77777777" w:rsidR="00916C00" w:rsidRDefault="00BE2088">
          <w:pPr>
            <w:pStyle w:val="Inhopg3"/>
            <w:rPr>
              <w:rFonts w:asciiTheme="minorHAnsi" w:eastAsiaTheme="minorEastAsia" w:hAnsiTheme="minorHAnsi" w:cstheme="minorBidi"/>
              <w:noProof/>
              <w:sz w:val="22"/>
              <w:szCs w:val="22"/>
              <w:lang w:val="nl-BE" w:eastAsia="nl-BE"/>
            </w:rPr>
          </w:pPr>
          <w:hyperlink w:anchor="_Toc388828375" w:history="1">
            <w:r w:rsidR="00916C00" w:rsidRPr="00187EA0">
              <w:rPr>
                <w:rStyle w:val="Hyperlink"/>
                <w:noProof/>
              </w:rPr>
              <w:t>5.2.5 Internationale handel</w:t>
            </w:r>
            <w:r w:rsidR="00916C00">
              <w:rPr>
                <w:noProof/>
                <w:webHidden/>
              </w:rPr>
              <w:tab/>
            </w:r>
            <w:r w:rsidR="00916C00">
              <w:rPr>
                <w:noProof/>
                <w:webHidden/>
              </w:rPr>
              <w:fldChar w:fldCharType="begin"/>
            </w:r>
            <w:r w:rsidR="00916C00">
              <w:rPr>
                <w:noProof/>
                <w:webHidden/>
              </w:rPr>
              <w:instrText xml:space="preserve"> PAGEREF _Toc388828375 \h </w:instrText>
            </w:r>
            <w:r w:rsidR="00916C00">
              <w:rPr>
                <w:noProof/>
                <w:webHidden/>
              </w:rPr>
            </w:r>
            <w:r w:rsidR="00916C00">
              <w:rPr>
                <w:noProof/>
                <w:webHidden/>
              </w:rPr>
              <w:fldChar w:fldCharType="separate"/>
            </w:r>
            <w:r w:rsidR="000E7652">
              <w:rPr>
                <w:noProof/>
                <w:webHidden/>
              </w:rPr>
              <w:t>39</w:t>
            </w:r>
            <w:r w:rsidR="00916C00">
              <w:rPr>
                <w:noProof/>
                <w:webHidden/>
              </w:rPr>
              <w:fldChar w:fldCharType="end"/>
            </w:r>
          </w:hyperlink>
        </w:p>
        <w:p w14:paraId="698803F4" w14:textId="77777777" w:rsidR="00916C00" w:rsidRDefault="00BE2088">
          <w:pPr>
            <w:pStyle w:val="Inhopg3"/>
            <w:rPr>
              <w:rFonts w:asciiTheme="minorHAnsi" w:eastAsiaTheme="minorEastAsia" w:hAnsiTheme="minorHAnsi" w:cstheme="minorBidi"/>
              <w:noProof/>
              <w:sz w:val="22"/>
              <w:szCs w:val="22"/>
              <w:lang w:val="nl-BE" w:eastAsia="nl-BE"/>
            </w:rPr>
          </w:pPr>
          <w:hyperlink w:anchor="_Toc388828376" w:history="1">
            <w:r w:rsidR="00916C00" w:rsidRPr="00187EA0">
              <w:rPr>
                <w:rStyle w:val="Hyperlink"/>
                <w:noProof/>
              </w:rPr>
              <w:t>5.2.6 Ondernemen</w:t>
            </w:r>
            <w:r w:rsidR="00916C00">
              <w:rPr>
                <w:noProof/>
                <w:webHidden/>
              </w:rPr>
              <w:tab/>
            </w:r>
            <w:r w:rsidR="00916C00">
              <w:rPr>
                <w:noProof/>
                <w:webHidden/>
              </w:rPr>
              <w:fldChar w:fldCharType="begin"/>
            </w:r>
            <w:r w:rsidR="00916C00">
              <w:rPr>
                <w:noProof/>
                <w:webHidden/>
              </w:rPr>
              <w:instrText xml:space="preserve"> PAGEREF _Toc388828376 \h </w:instrText>
            </w:r>
            <w:r w:rsidR="00916C00">
              <w:rPr>
                <w:noProof/>
                <w:webHidden/>
              </w:rPr>
            </w:r>
            <w:r w:rsidR="00916C00">
              <w:rPr>
                <w:noProof/>
                <w:webHidden/>
              </w:rPr>
              <w:fldChar w:fldCharType="separate"/>
            </w:r>
            <w:r w:rsidR="000E7652">
              <w:rPr>
                <w:noProof/>
                <w:webHidden/>
              </w:rPr>
              <w:t>44</w:t>
            </w:r>
            <w:r w:rsidR="00916C00">
              <w:rPr>
                <w:noProof/>
                <w:webHidden/>
              </w:rPr>
              <w:fldChar w:fldCharType="end"/>
            </w:r>
          </w:hyperlink>
        </w:p>
        <w:p w14:paraId="220CA1C7" w14:textId="77777777" w:rsidR="00916C00" w:rsidRDefault="00BE2088">
          <w:pPr>
            <w:pStyle w:val="Inhopg3"/>
            <w:rPr>
              <w:rStyle w:val="Hyperlink"/>
              <w:noProof/>
            </w:rPr>
          </w:pPr>
          <w:hyperlink w:anchor="_Toc388828377" w:history="1">
            <w:r w:rsidR="00916C00" w:rsidRPr="00187EA0">
              <w:rPr>
                <w:rStyle w:val="Hyperlink"/>
                <w:noProof/>
              </w:rPr>
              <w:t>5.2.7 Recht</w:t>
            </w:r>
            <w:r w:rsidR="00916C00">
              <w:rPr>
                <w:noProof/>
                <w:webHidden/>
              </w:rPr>
              <w:tab/>
            </w:r>
            <w:r w:rsidR="00916C00">
              <w:rPr>
                <w:noProof/>
                <w:webHidden/>
              </w:rPr>
              <w:fldChar w:fldCharType="begin"/>
            </w:r>
            <w:r w:rsidR="00916C00">
              <w:rPr>
                <w:noProof/>
                <w:webHidden/>
              </w:rPr>
              <w:instrText xml:space="preserve"> PAGEREF _Toc388828377 \h </w:instrText>
            </w:r>
            <w:r w:rsidR="00916C00">
              <w:rPr>
                <w:noProof/>
                <w:webHidden/>
              </w:rPr>
            </w:r>
            <w:r w:rsidR="00916C00">
              <w:rPr>
                <w:noProof/>
                <w:webHidden/>
              </w:rPr>
              <w:fldChar w:fldCharType="separate"/>
            </w:r>
            <w:r w:rsidR="000E7652">
              <w:rPr>
                <w:noProof/>
                <w:webHidden/>
              </w:rPr>
              <w:t>50</w:t>
            </w:r>
            <w:r w:rsidR="00916C00">
              <w:rPr>
                <w:noProof/>
                <w:webHidden/>
              </w:rPr>
              <w:fldChar w:fldCharType="end"/>
            </w:r>
          </w:hyperlink>
        </w:p>
        <w:p w14:paraId="0562853A" w14:textId="77777777" w:rsidR="00916C00" w:rsidRPr="00916C00" w:rsidRDefault="00916C00" w:rsidP="00916C00">
          <w:pPr>
            <w:rPr>
              <w:rFonts w:eastAsiaTheme="minorEastAsia"/>
              <w:lang w:val="en-US"/>
            </w:rPr>
          </w:pPr>
        </w:p>
        <w:p w14:paraId="59A7059D" w14:textId="77777777" w:rsidR="00916C00" w:rsidRDefault="00BE2088">
          <w:pPr>
            <w:pStyle w:val="Inhopg2"/>
            <w:rPr>
              <w:rFonts w:asciiTheme="minorHAnsi" w:eastAsiaTheme="minorEastAsia" w:hAnsiTheme="minorHAnsi" w:cstheme="minorBidi"/>
              <w:noProof/>
              <w:sz w:val="22"/>
              <w:lang w:val="nl-BE" w:eastAsia="nl-BE"/>
            </w:rPr>
          </w:pPr>
          <w:hyperlink w:anchor="_Toc388828378" w:history="1">
            <w:r w:rsidR="00916C00" w:rsidRPr="00187EA0">
              <w:rPr>
                <w:rStyle w:val="Hyperlink"/>
                <w:noProof/>
              </w:rPr>
              <w:t>5.3 TV Toegepaste informatica/Dactylografie</w:t>
            </w:r>
            <w:r w:rsidR="00916C00">
              <w:rPr>
                <w:noProof/>
                <w:webHidden/>
              </w:rPr>
              <w:tab/>
            </w:r>
            <w:r w:rsidR="00916C00">
              <w:rPr>
                <w:noProof/>
                <w:webHidden/>
              </w:rPr>
              <w:fldChar w:fldCharType="begin"/>
            </w:r>
            <w:r w:rsidR="00916C00">
              <w:rPr>
                <w:noProof/>
                <w:webHidden/>
              </w:rPr>
              <w:instrText xml:space="preserve"> PAGEREF _Toc388828378 \h </w:instrText>
            </w:r>
            <w:r w:rsidR="00916C00">
              <w:rPr>
                <w:noProof/>
                <w:webHidden/>
              </w:rPr>
            </w:r>
            <w:r w:rsidR="00916C00">
              <w:rPr>
                <w:noProof/>
                <w:webHidden/>
              </w:rPr>
              <w:fldChar w:fldCharType="separate"/>
            </w:r>
            <w:r w:rsidR="000E7652">
              <w:rPr>
                <w:noProof/>
                <w:webHidden/>
              </w:rPr>
              <w:t>61</w:t>
            </w:r>
            <w:r w:rsidR="00916C00">
              <w:rPr>
                <w:noProof/>
                <w:webHidden/>
              </w:rPr>
              <w:fldChar w:fldCharType="end"/>
            </w:r>
          </w:hyperlink>
        </w:p>
        <w:p w14:paraId="778F4C52" w14:textId="77777777" w:rsidR="00916C00" w:rsidRDefault="00BE2088">
          <w:pPr>
            <w:pStyle w:val="Inhopg3"/>
            <w:rPr>
              <w:rFonts w:asciiTheme="minorHAnsi" w:eastAsiaTheme="minorEastAsia" w:hAnsiTheme="minorHAnsi" w:cstheme="minorBidi"/>
              <w:noProof/>
              <w:sz w:val="22"/>
              <w:szCs w:val="22"/>
              <w:lang w:val="nl-BE" w:eastAsia="nl-BE"/>
            </w:rPr>
          </w:pPr>
          <w:hyperlink w:anchor="_Toc388828379" w:history="1">
            <w:r w:rsidR="00916C00" w:rsidRPr="00187EA0">
              <w:rPr>
                <w:rStyle w:val="Hyperlink"/>
                <w:noProof/>
              </w:rPr>
              <w:t>5.3.1 Taalontwikkelend vakonderwijs</w:t>
            </w:r>
            <w:r w:rsidR="00916C00">
              <w:rPr>
                <w:noProof/>
                <w:webHidden/>
              </w:rPr>
              <w:tab/>
            </w:r>
            <w:r w:rsidR="00916C00">
              <w:rPr>
                <w:noProof/>
                <w:webHidden/>
              </w:rPr>
              <w:fldChar w:fldCharType="begin"/>
            </w:r>
            <w:r w:rsidR="00916C00">
              <w:rPr>
                <w:noProof/>
                <w:webHidden/>
              </w:rPr>
              <w:instrText xml:space="preserve"> PAGEREF _Toc388828379 \h </w:instrText>
            </w:r>
            <w:r w:rsidR="00916C00">
              <w:rPr>
                <w:noProof/>
                <w:webHidden/>
              </w:rPr>
            </w:r>
            <w:r w:rsidR="00916C00">
              <w:rPr>
                <w:noProof/>
                <w:webHidden/>
              </w:rPr>
              <w:fldChar w:fldCharType="separate"/>
            </w:r>
            <w:r w:rsidR="000E7652">
              <w:rPr>
                <w:noProof/>
                <w:webHidden/>
              </w:rPr>
              <w:t>61</w:t>
            </w:r>
            <w:r w:rsidR="00916C00">
              <w:rPr>
                <w:noProof/>
                <w:webHidden/>
              </w:rPr>
              <w:fldChar w:fldCharType="end"/>
            </w:r>
          </w:hyperlink>
        </w:p>
        <w:p w14:paraId="4F6FE265" w14:textId="77777777" w:rsidR="00916C00" w:rsidRDefault="00BE2088">
          <w:pPr>
            <w:pStyle w:val="Inhopg3"/>
            <w:rPr>
              <w:rStyle w:val="Hyperlink"/>
              <w:noProof/>
            </w:rPr>
          </w:pPr>
          <w:hyperlink w:anchor="_Toc388828380" w:history="1">
            <w:r w:rsidR="00916C00" w:rsidRPr="00187EA0">
              <w:rPr>
                <w:rStyle w:val="Hyperlink"/>
                <w:noProof/>
              </w:rPr>
              <w:t>5.3.2  ICT-competenties</w:t>
            </w:r>
            <w:r w:rsidR="00916C00">
              <w:rPr>
                <w:noProof/>
                <w:webHidden/>
              </w:rPr>
              <w:tab/>
            </w:r>
            <w:r w:rsidR="00916C00">
              <w:rPr>
                <w:noProof/>
                <w:webHidden/>
              </w:rPr>
              <w:fldChar w:fldCharType="begin"/>
            </w:r>
            <w:r w:rsidR="00916C00">
              <w:rPr>
                <w:noProof/>
                <w:webHidden/>
              </w:rPr>
              <w:instrText xml:space="preserve"> PAGEREF _Toc388828380 \h </w:instrText>
            </w:r>
            <w:r w:rsidR="00916C00">
              <w:rPr>
                <w:noProof/>
                <w:webHidden/>
              </w:rPr>
            </w:r>
            <w:r w:rsidR="00916C00">
              <w:rPr>
                <w:noProof/>
                <w:webHidden/>
              </w:rPr>
              <w:fldChar w:fldCharType="separate"/>
            </w:r>
            <w:r w:rsidR="000E7652">
              <w:rPr>
                <w:noProof/>
                <w:webHidden/>
              </w:rPr>
              <w:t>63</w:t>
            </w:r>
            <w:r w:rsidR="00916C00">
              <w:rPr>
                <w:noProof/>
                <w:webHidden/>
              </w:rPr>
              <w:fldChar w:fldCharType="end"/>
            </w:r>
          </w:hyperlink>
        </w:p>
        <w:p w14:paraId="07D51DB2" w14:textId="77777777" w:rsidR="00916C00" w:rsidRPr="00916C00" w:rsidRDefault="00916C00" w:rsidP="00916C00">
          <w:pPr>
            <w:rPr>
              <w:rFonts w:eastAsiaTheme="minorEastAsia"/>
              <w:lang w:val="en-US"/>
            </w:rPr>
          </w:pPr>
        </w:p>
        <w:p w14:paraId="5335F520" w14:textId="77777777" w:rsidR="00916C00" w:rsidRDefault="00BE2088">
          <w:pPr>
            <w:pStyle w:val="Inhopg2"/>
            <w:rPr>
              <w:rStyle w:val="Hyperlink"/>
              <w:noProof/>
            </w:rPr>
          </w:pPr>
          <w:hyperlink w:anchor="_Toc388828394" w:history="1">
            <w:r w:rsidR="00916C00" w:rsidRPr="00187EA0">
              <w:rPr>
                <w:rStyle w:val="Hyperlink"/>
                <w:noProof/>
              </w:rPr>
              <w:t>5.4  Stage</w:t>
            </w:r>
            <w:r w:rsidR="00916C00">
              <w:rPr>
                <w:noProof/>
                <w:webHidden/>
              </w:rPr>
              <w:tab/>
            </w:r>
            <w:r w:rsidR="00916C00">
              <w:rPr>
                <w:noProof/>
                <w:webHidden/>
              </w:rPr>
              <w:fldChar w:fldCharType="begin"/>
            </w:r>
            <w:r w:rsidR="00916C00">
              <w:rPr>
                <w:noProof/>
                <w:webHidden/>
              </w:rPr>
              <w:instrText xml:space="preserve"> PAGEREF _Toc388828394 \h </w:instrText>
            </w:r>
            <w:r w:rsidR="00916C00">
              <w:rPr>
                <w:noProof/>
                <w:webHidden/>
              </w:rPr>
            </w:r>
            <w:r w:rsidR="00916C00">
              <w:rPr>
                <w:noProof/>
                <w:webHidden/>
              </w:rPr>
              <w:fldChar w:fldCharType="separate"/>
            </w:r>
            <w:r w:rsidR="000E7652">
              <w:rPr>
                <w:noProof/>
                <w:webHidden/>
              </w:rPr>
              <w:t>69</w:t>
            </w:r>
            <w:r w:rsidR="00916C00">
              <w:rPr>
                <w:noProof/>
                <w:webHidden/>
              </w:rPr>
              <w:fldChar w:fldCharType="end"/>
            </w:r>
          </w:hyperlink>
        </w:p>
        <w:p w14:paraId="15E0E34C" w14:textId="77777777" w:rsidR="00916C00" w:rsidRPr="00916C00" w:rsidRDefault="00916C00" w:rsidP="00916C00">
          <w:pPr>
            <w:rPr>
              <w:rFonts w:eastAsiaTheme="minorEastAsia"/>
              <w:lang w:val="en-US"/>
            </w:rPr>
          </w:pPr>
        </w:p>
        <w:p w14:paraId="5809A916" w14:textId="77777777" w:rsidR="00916C00" w:rsidRDefault="00BE2088">
          <w:pPr>
            <w:pStyle w:val="Inhopg1"/>
            <w:rPr>
              <w:rStyle w:val="Hyperlink"/>
              <w:noProof/>
            </w:rPr>
          </w:pPr>
          <w:hyperlink w:anchor="_Toc388828395" w:history="1">
            <w:r w:rsidR="00916C00" w:rsidRPr="00187EA0">
              <w:rPr>
                <w:rStyle w:val="Hyperlink"/>
                <w:noProof/>
              </w:rPr>
              <w:t>6</w:t>
            </w:r>
            <w:r w:rsidR="00916C00">
              <w:rPr>
                <w:rFonts w:asciiTheme="minorHAnsi" w:eastAsiaTheme="minorEastAsia" w:hAnsiTheme="minorHAnsi" w:cstheme="minorBidi"/>
                <w:noProof/>
                <w:sz w:val="22"/>
                <w:szCs w:val="22"/>
                <w:lang w:val="nl-BE" w:eastAsia="nl-BE"/>
              </w:rPr>
              <w:tab/>
            </w:r>
            <w:r w:rsidR="00916C00" w:rsidRPr="00187EA0">
              <w:rPr>
                <w:rStyle w:val="Hyperlink"/>
                <w:noProof/>
              </w:rPr>
              <w:t>De vakoverschrijdende eindtermen (VOET)</w:t>
            </w:r>
            <w:r w:rsidR="00916C00">
              <w:rPr>
                <w:noProof/>
                <w:webHidden/>
              </w:rPr>
              <w:tab/>
            </w:r>
            <w:r w:rsidR="00916C00">
              <w:rPr>
                <w:noProof/>
                <w:webHidden/>
              </w:rPr>
              <w:fldChar w:fldCharType="begin"/>
            </w:r>
            <w:r w:rsidR="00916C00">
              <w:rPr>
                <w:noProof/>
                <w:webHidden/>
              </w:rPr>
              <w:instrText xml:space="preserve"> PAGEREF _Toc388828395 \h </w:instrText>
            </w:r>
            <w:r w:rsidR="00916C00">
              <w:rPr>
                <w:noProof/>
                <w:webHidden/>
              </w:rPr>
            </w:r>
            <w:r w:rsidR="00916C00">
              <w:rPr>
                <w:noProof/>
                <w:webHidden/>
              </w:rPr>
              <w:fldChar w:fldCharType="separate"/>
            </w:r>
            <w:r w:rsidR="000E7652">
              <w:rPr>
                <w:noProof/>
                <w:webHidden/>
              </w:rPr>
              <w:t>70</w:t>
            </w:r>
            <w:r w:rsidR="00916C00">
              <w:rPr>
                <w:noProof/>
                <w:webHidden/>
              </w:rPr>
              <w:fldChar w:fldCharType="end"/>
            </w:r>
          </w:hyperlink>
        </w:p>
        <w:p w14:paraId="6F7CA5D6" w14:textId="77777777" w:rsidR="00916C00" w:rsidRPr="00916C00" w:rsidRDefault="00916C00" w:rsidP="00916C00">
          <w:pPr>
            <w:rPr>
              <w:rFonts w:eastAsiaTheme="minorEastAsia"/>
            </w:rPr>
          </w:pPr>
        </w:p>
        <w:p w14:paraId="05A89061" w14:textId="77777777" w:rsidR="00916C00" w:rsidRDefault="00BE2088">
          <w:pPr>
            <w:pStyle w:val="Inhopg1"/>
            <w:rPr>
              <w:rStyle w:val="Hyperlink"/>
              <w:noProof/>
            </w:rPr>
          </w:pPr>
          <w:hyperlink w:anchor="_Toc388828396" w:history="1">
            <w:r w:rsidR="00916C00" w:rsidRPr="00187EA0">
              <w:rPr>
                <w:rStyle w:val="Hyperlink"/>
                <w:noProof/>
              </w:rPr>
              <w:t>7</w:t>
            </w:r>
            <w:r w:rsidR="00916C00">
              <w:rPr>
                <w:rFonts w:asciiTheme="minorHAnsi" w:eastAsiaTheme="minorEastAsia" w:hAnsiTheme="minorHAnsi" w:cstheme="minorBidi"/>
                <w:noProof/>
                <w:sz w:val="22"/>
                <w:szCs w:val="22"/>
                <w:lang w:val="nl-BE" w:eastAsia="nl-BE"/>
              </w:rPr>
              <w:tab/>
            </w:r>
            <w:r w:rsidR="00916C00" w:rsidRPr="00187EA0">
              <w:rPr>
                <w:rStyle w:val="Hyperlink"/>
                <w:noProof/>
              </w:rPr>
              <w:t>De geïntegreerde proef (GIP)</w:t>
            </w:r>
            <w:r w:rsidR="00916C00">
              <w:rPr>
                <w:noProof/>
                <w:webHidden/>
              </w:rPr>
              <w:tab/>
            </w:r>
            <w:r w:rsidR="00916C00">
              <w:rPr>
                <w:noProof/>
                <w:webHidden/>
              </w:rPr>
              <w:fldChar w:fldCharType="begin"/>
            </w:r>
            <w:r w:rsidR="00916C00">
              <w:rPr>
                <w:noProof/>
                <w:webHidden/>
              </w:rPr>
              <w:instrText xml:space="preserve"> PAGEREF _Toc388828396 \h </w:instrText>
            </w:r>
            <w:r w:rsidR="00916C00">
              <w:rPr>
                <w:noProof/>
                <w:webHidden/>
              </w:rPr>
            </w:r>
            <w:r w:rsidR="00916C00">
              <w:rPr>
                <w:noProof/>
                <w:webHidden/>
              </w:rPr>
              <w:fldChar w:fldCharType="separate"/>
            </w:r>
            <w:r w:rsidR="000E7652">
              <w:rPr>
                <w:noProof/>
                <w:webHidden/>
              </w:rPr>
              <w:t>71</w:t>
            </w:r>
            <w:r w:rsidR="00916C00">
              <w:rPr>
                <w:noProof/>
                <w:webHidden/>
              </w:rPr>
              <w:fldChar w:fldCharType="end"/>
            </w:r>
          </w:hyperlink>
        </w:p>
        <w:p w14:paraId="1BF2EAAC" w14:textId="77777777" w:rsidR="00916C00" w:rsidRPr="00916C00" w:rsidRDefault="00916C00" w:rsidP="00916C00">
          <w:pPr>
            <w:rPr>
              <w:rFonts w:eastAsiaTheme="minorEastAsia"/>
            </w:rPr>
          </w:pPr>
        </w:p>
        <w:p w14:paraId="2EB7957B" w14:textId="77777777" w:rsidR="00916C00" w:rsidRDefault="00BE2088">
          <w:pPr>
            <w:pStyle w:val="Inhopg1"/>
            <w:rPr>
              <w:rStyle w:val="Hyperlink"/>
              <w:noProof/>
            </w:rPr>
          </w:pPr>
          <w:hyperlink w:anchor="_Toc388828397" w:history="1">
            <w:r w:rsidR="00916C00" w:rsidRPr="00187EA0">
              <w:rPr>
                <w:rStyle w:val="Hyperlink"/>
                <w:noProof/>
              </w:rPr>
              <w:t>8</w:t>
            </w:r>
            <w:r w:rsidR="00916C00">
              <w:rPr>
                <w:rFonts w:asciiTheme="minorHAnsi" w:eastAsiaTheme="minorEastAsia" w:hAnsiTheme="minorHAnsi" w:cstheme="minorBidi"/>
                <w:noProof/>
                <w:sz w:val="22"/>
                <w:szCs w:val="22"/>
                <w:lang w:val="nl-BE" w:eastAsia="nl-BE"/>
              </w:rPr>
              <w:tab/>
            </w:r>
            <w:r w:rsidR="00916C00" w:rsidRPr="00187EA0">
              <w:rPr>
                <w:rStyle w:val="Hyperlink"/>
                <w:noProof/>
              </w:rPr>
              <w:t>Integratie ICT</w:t>
            </w:r>
            <w:r w:rsidR="00916C00">
              <w:rPr>
                <w:noProof/>
                <w:webHidden/>
              </w:rPr>
              <w:tab/>
            </w:r>
            <w:r w:rsidR="00916C00">
              <w:rPr>
                <w:noProof/>
                <w:webHidden/>
              </w:rPr>
              <w:fldChar w:fldCharType="begin"/>
            </w:r>
            <w:r w:rsidR="00916C00">
              <w:rPr>
                <w:noProof/>
                <w:webHidden/>
              </w:rPr>
              <w:instrText xml:space="preserve"> PAGEREF _Toc388828397 \h </w:instrText>
            </w:r>
            <w:r w:rsidR="00916C00">
              <w:rPr>
                <w:noProof/>
                <w:webHidden/>
              </w:rPr>
            </w:r>
            <w:r w:rsidR="00916C00">
              <w:rPr>
                <w:noProof/>
                <w:webHidden/>
              </w:rPr>
              <w:fldChar w:fldCharType="separate"/>
            </w:r>
            <w:r w:rsidR="000E7652">
              <w:rPr>
                <w:noProof/>
                <w:webHidden/>
              </w:rPr>
              <w:t>72</w:t>
            </w:r>
            <w:r w:rsidR="00916C00">
              <w:rPr>
                <w:noProof/>
                <w:webHidden/>
              </w:rPr>
              <w:fldChar w:fldCharType="end"/>
            </w:r>
          </w:hyperlink>
        </w:p>
        <w:p w14:paraId="51217990" w14:textId="77777777" w:rsidR="00916C00" w:rsidRPr="00916C00" w:rsidRDefault="00916C00" w:rsidP="00916C00">
          <w:pPr>
            <w:rPr>
              <w:rFonts w:eastAsiaTheme="minorEastAsia"/>
            </w:rPr>
          </w:pPr>
        </w:p>
        <w:p w14:paraId="53EE6B05" w14:textId="77777777" w:rsidR="00916C00" w:rsidRDefault="00BE2088">
          <w:pPr>
            <w:pStyle w:val="Inhopg1"/>
            <w:rPr>
              <w:rStyle w:val="Hyperlink"/>
              <w:noProof/>
            </w:rPr>
          </w:pPr>
          <w:hyperlink w:anchor="_Toc388828398" w:history="1">
            <w:r w:rsidR="00916C00" w:rsidRPr="00187EA0">
              <w:rPr>
                <w:rStyle w:val="Hyperlink"/>
                <w:noProof/>
              </w:rPr>
              <w:t>9</w:t>
            </w:r>
            <w:r w:rsidR="00916C00">
              <w:rPr>
                <w:rFonts w:asciiTheme="minorHAnsi" w:eastAsiaTheme="minorEastAsia" w:hAnsiTheme="minorHAnsi" w:cstheme="minorBidi"/>
                <w:noProof/>
                <w:sz w:val="22"/>
                <w:szCs w:val="22"/>
                <w:lang w:val="nl-BE" w:eastAsia="nl-BE"/>
              </w:rPr>
              <w:tab/>
            </w:r>
            <w:r w:rsidR="00916C00" w:rsidRPr="00187EA0">
              <w:rPr>
                <w:rStyle w:val="Hyperlink"/>
                <w:noProof/>
              </w:rPr>
              <w:t>Taalontwikkelend vakonderwijs</w:t>
            </w:r>
            <w:r w:rsidR="00916C00">
              <w:rPr>
                <w:noProof/>
                <w:webHidden/>
              </w:rPr>
              <w:tab/>
            </w:r>
            <w:r w:rsidR="00916C00">
              <w:rPr>
                <w:noProof/>
                <w:webHidden/>
              </w:rPr>
              <w:fldChar w:fldCharType="begin"/>
            </w:r>
            <w:r w:rsidR="00916C00">
              <w:rPr>
                <w:noProof/>
                <w:webHidden/>
              </w:rPr>
              <w:instrText xml:space="preserve"> PAGEREF _Toc388828398 \h </w:instrText>
            </w:r>
            <w:r w:rsidR="00916C00">
              <w:rPr>
                <w:noProof/>
                <w:webHidden/>
              </w:rPr>
            </w:r>
            <w:r w:rsidR="00916C00">
              <w:rPr>
                <w:noProof/>
                <w:webHidden/>
              </w:rPr>
              <w:fldChar w:fldCharType="separate"/>
            </w:r>
            <w:r w:rsidR="000E7652">
              <w:rPr>
                <w:noProof/>
                <w:webHidden/>
              </w:rPr>
              <w:t>73</w:t>
            </w:r>
            <w:r w:rsidR="00916C00">
              <w:rPr>
                <w:noProof/>
                <w:webHidden/>
              </w:rPr>
              <w:fldChar w:fldCharType="end"/>
            </w:r>
          </w:hyperlink>
        </w:p>
        <w:p w14:paraId="0C41622E" w14:textId="77777777" w:rsidR="00916C00" w:rsidRPr="00916C00" w:rsidRDefault="00916C00" w:rsidP="00916C00">
          <w:pPr>
            <w:rPr>
              <w:rFonts w:eastAsiaTheme="minorEastAsia"/>
            </w:rPr>
          </w:pPr>
        </w:p>
        <w:p w14:paraId="7C8C88C3" w14:textId="77777777" w:rsidR="00916C00" w:rsidRDefault="00BE2088">
          <w:pPr>
            <w:pStyle w:val="Inhopg1"/>
            <w:rPr>
              <w:rStyle w:val="Hyperlink"/>
              <w:noProof/>
            </w:rPr>
          </w:pPr>
          <w:hyperlink w:anchor="_Toc388828399" w:history="1">
            <w:r w:rsidR="00916C00" w:rsidRPr="00187EA0">
              <w:rPr>
                <w:rStyle w:val="Hyperlink"/>
                <w:noProof/>
              </w:rPr>
              <w:t>10</w:t>
            </w:r>
            <w:r w:rsidR="00916C00">
              <w:rPr>
                <w:rFonts w:asciiTheme="minorHAnsi" w:eastAsiaTheme="minorEastAsia" w:hAnsiTheme="minorHAnsi" w:cstheme="minorBidi"/>
                <w:noProof/>
                <w:sz w:val="22"/>
                <w:szCs w:val="22"/>
                <w:lang w:val="nl-BE" w:eastAsia="nl-BE"/>
              </w:rPr>
              <w:tab/>
            </w:r>
            <w:r w:rsidR="00916C00" w:rsidRPr="00187EA0">
              <w:rPr>
                <w:rStyle w:val="Hyperlink"/>
                <w:noProof/>
              </w:rPr>
              <w:t>Vakgroepwerking</w:t>
            </w:r>
            <w:r w:rsidR="00916C00">
              <w:rPr>
                <w:noProof/>
                <w:webHidden/>
              </w:rPr>
              <w:tab/>
            </w:r>
            <w:r w:rsidR="00916C00">
              <w:rPr>
                <w:noProof/>
                <w:webHidden/>
              </w:rPr>
              <w:fldChar w:fldCharType="begin"/>
            </w:r>
            <w:r w:rsidR="00916C00">
              <w:rPr>
                <w:noProof/>
                <w:webHidden/>
              </w:rPr>
              <w:instrText xml:space="preserve"> PAGEREF _Toc388828399 \h </w:instrText>
            </w:r>
            <w:r w:rsidR="00916C00">
              <w:rPr>
                <w:noProof/>
                <w:webHidden/>
              </w:rPr>
            </w:r>
            <w:r w:rsidR="00916C00">
              <w:rPr>
                <w:noProof/>
                <w:webHidden/>
              </w:rPr>
              <w:fldChar w:fldCharType="separate"/>
            </w:r>
            <w:r w:rsidR="000E7652">
              <w:rPr>
                <w:noProof/>
                <w:webHidden/>
              </w:rPr>
              <w:t>74</w:t>
            </w:r>
            <w:r w:rsidR="00916C00">
              <w:rPr>
                <w:noProof/>
                <w:webHidden/>
              </w:rPr>
              <w:fldChar w:fldCharType="end"/>
            </w:r>
          </w:hyperlink>
        </w:p>
        <w:p w14:paraId="43604285" w14:textId="77777777" w:rsidR="00916C00" w:rsidRPr="00916C00" w:rsidRDefault="00916C00" w:rsidP="00916C00">
          <w:pPr>
            <w:rPr>
              <w:rFonts w:eastAsiaTheme="minorEastAsia"/>
            </w:rPr>
          </w:pPr>
        </w:p>
        <w:p w14:paraId="36679AE6" w14:textId="77777777" w:rsidR="00916C00" w:rsidRDefault="00BE2088">
          <w:pPr>
            <w:pStyle w:val="Inhopg1"/>
            <w:rPr>
              <w:rStyle w:val="Hyperlink"/>
              <w:noProof/>
            </w:rPr>
          </w:pPr>
          <w:hyperlink w:anchor="_Toc388828400" w:history="1">
            <w:r w:rsidR="00916C00" w:rsidRPr="00187EA0">
              <w:rPr>
                <w:rStyle w:val="Hyperlink"/>
                <w:noProof/>
              </w:rPr>
              <w:t>11</w:t>
            </w:r>
            <w:r w:rsidR="00916C00">
              <w:rPr>
                <w:rFonts w:asciiTheme="minorHAnsi" w:eastAsiaTheme="minorEastAsia" w:hAnsiTheme="minorHAnsi" w:cstheme="minorBidi"/>
                <w:noProof/>
                <w:sz w:val="22"/>
                <w:szCs w:val="22"/>
                <w:lang w:val="nl-BE" w:eastAsia="nl-BE"/>
              </w:rPr>
              <w:tab/>
            </w:r>
            <w:r w:rsidR="00916C00" w:rsidRPr="00187EA0">
              <w:rPr>
                <w:rStyle w:val="Hyperlink"/>
                <w:noProof/>
              </w:rPr>
              <w:t>Evaluatie</w:t>
            </w:r>
            <w:r w:rsidR="00916C00">
              <w:rPr>
                <w:noProof/>
                <w:webHidden/>
              </w:rPr>
              <w:tab/>
            </w:r>
            <w:r w:rsidR="00916C00">
              <w:rPr>
                <w:noProof/>
                <w:webHidden/>
              </w:rPr>
              <w:fldChar w:fldCharType="begin"/>
            </w:r>
            <w:r w:rsidR="00916C00">
              <w:rPr>
                <w:noProof/>
                <w:webHidden/>
              </w:rPr>
              <w:instrText xml:space="preserve"> PAGEREF _Toc388828400 \h </w:instrText>
            </w:r>
            <w:r w:rsidR="00916C00">
              <w:rPr>
                <w:noProof/>
                <w:webHidden/>
              </w:rPr>
            </w:r>
            <w:r w:rsidR="00916C00">
              <w:rPr>
                <w:noProof/>
                <w:webHidden/>
              </w:rPr>
              <w:fldChar w:fldCharType="separate"/>
            </w:r>
            <w:r w:rsidR="000E7652">
              <w:rPr>
                <w:noProof/>
                <w:webHidden/>
              </w:rPr>
              <w:t>75</w:t>
            </w:r>
            <w:r w:rsidR="00916C00">
              <w:rPr>
                <w:noProof/>
                <w:webHidden/>
              </w:rPr>
              <w:fldChar w:fldCharType="end"/>
            </w:r>
          </w:hyperlink>
        </w:p>
        <w:p w14:paraId="5EE4D0EA" w14:textId="77777777" w:rsidR="00916C00" w:rsidRPr="00916C00" w:rsidRDefault="00916C00" w:rsidP="00916C00">
          <w:pPr>
            <w:rPr>
              <w:rFonts w:eastAsiaTheme="minorEastAsia"/>
            </w:rPr>
          </w:pPr>
        </w:p>
        <w:p w14:paraId="3FAE3F59" w14:textId="77777777" w:rsidR="00916C00" w:rsidRDefault="00BE2088">
          <w:pPr>
            <w:pStyle w:val="Inhopg1"/>
            <w:rPr>
              <w:rStyle w:val="Hyperlink"/>
              <w:noProof/>
            </w:rPr>
          </w:pPr>
          <w:hyperlink w:anchor="_Toc388828401" w:history="1">
            <w:r w:rsidR="00916C00" w:rsidRPr="00187EA0">
              <w:rPr>
                <w:rStyle w:val="Hyperlink"/>
                <w:noProof/>
              </w:rPr>
              <w:t>12</w:t>
            </w:r>
            <w:r w:rsidR="00916C00">
              <w:rPr>
                <w:rFonts w:asciiTheme="minorHAnsi" w:eastAsiaTheme="minorEastAsia" w:hAnsiTheme="minorHAnsi" w:cstheme="minorBidi"/>
                <w:noProof/>
                <w:sz w:val="22"/>
                <w:szCs w:val="22"/>
                <w:lang w:val="nl-BE" w:eastAsia="nl-BE"/>
              </w:rPr>
              <w:tab/>
            </w:r>
            <w:r w:rsidR="00916C00" w:rsidRPr="00187EA0">
              <w:rPr>
                <w:rStyle w:val="Hyperlink"/>
                <w:noProof/>
              </w:rPr>
              <w:t>Minimale materiële vereisten</w:t>
            </w:r>
            <w:r w:rsidR="00916C00">
              <w:rPr>
                <w:noProof/>
                <w:webHidden/>
              </w:rPr>
              <w:tab/>
            </w:r>
            <w:r w:rsidR="00916C00">
              <w:rPr>
                <w:noProof/>
                <w:webHidden/>
              </w:rPr>
              <w:fldChar w:fldCharType="begin"/>
            </w:r>
            <w:r w:rsidR="00916C00">
              <w:rPr>
                <w:noProof/>
                <w:webHidden/>
              </w:rPr>
              <w:instrText xml:space="preserve"> PAGEREF _Toc388828401 \h </w:instrText>
            </w:r>
            <w:r w:rsidR="00916C00">
              <w:rPr>
                <w:noProof/>
                <w:webHidden/>
              </w:rPr>
            </w:r>
            <w:r w:rsidR="00916C00">
              <w:rPr>
                <w:noProof/>
                <w:webHidden/>
              </w:rPr>
              <w:fldChar w:fldCharType="separate"/>
            </w:r>
            <w:r w:rsidR="000E7652">
              <w:rPr>
                <w:noProof/>
                <w:webHidden/>
              </w:rPr>
              <w:t>77</w:t>
            </w:r>
            <w:r w:rsidR="00916C00">
              <w:rPr>
                <w:noProof/>
                <w:webHidden/>
              </w:rPr>
              <w:fldChar w:fldCharType="end"/>
            </w:r>
          </w:hyperlink>
        </w:p>
        <w:p w14:paraId="0B2F90BB" w14:textId="77777777" w:rsidR="00916C00" w:rsidRPr="00916C00" w:rsidRDefault="00916C00" w:rsidP="00916C00">
          <w:pPr>
            <w:rPr>
              <w:rFonts w:eastAsiaTheme="minorEastAsia"/>
            </w:rPr>
          </w:pPr>
        </w:p>
        <w:p w14:paraId="1AC11259" w14:textId="77777777" w:rsidR="00916C00" w:rsidRDefault="00BE2088">
          <w:pPr>
            <w:pStyle w:val="Inhopg1"/>
            <w:rPr>
              <w:rStyle w:val="Hyperlink"/>
              <w:noProof/>
            </w:rPr>
          </w:pPr>
          <w:hyperlink w:anchor="_Toc388828402" w:history="1">
            <w:r w:rsidR="00916C00" w:rsidRPr="00187EA0">
              <w:rPr>
                <w:rStyle w:val="Hyperlink"/>
                <w:noProof/>
              </w:rPr>
              <w:t>13</w:t>
            </w:r>
            <w:r w:rsidR="00916C00">
              <w:rPr>
                <w:rFonts w:asciiTheme="minorHAnsi" w:eastAsiaTheme="minorEastAsia" w:hAnsiTheme="minorHAnsi" w:cstheme="minorBidi"/>
                <w:noProof/>
                <w:sz w:val="22"/>
                <w:szCs w:val="22"/>
                <w:lang w:val="nl-BE" w:eastAsia="nl-BE"/>
              </w:rPr>
              <w:tab/>
            </w:r>
            <w:r w:rsidR="00916C00" w:rsidRPr="00187EA0">
              <w:rPr>
                <w:rStyle w:val="Hyperlink"/>
                <w:noProof/>
              </w:rPr>
              <w:t>Vakspecifieke informatie</w:t>
            </w:r>
            <w:r w:rsidR="00916C00">
              <w:rPr>
                <w:noProof/>
                <w:webHidden/>
              </w:rPr>
              <w:tab/>
            </w:r>
            <w:r w:rsidR="00916C00">
              <w:rPr>
                <w:noProof/>
                <w:webHidden/>
              </w:rPr>
              <w:fldChar w:fldCharType="begin"/>
            </w:r>
            <w:r w:rsidR="00916C00">
              <w:rPr>
                <w:noProof/>
                <w:webHidden/>
              </w:rPr>
              <w:instrText xml:space="preserve"> PAGEREF _Toc388828402 \h </w:instrText>
            </w:r>
            <w:r w:rsidR="00916C00">
              <w:rPr>
                <w:noProof/>
                <w:webHidden/>
              </w:rPr>
            </w:r>
            <w:r w:rsidR="00916C00">
              <w:rPr>
                <w:noProof/>
                <w:webHidden/>
              </w:rPr>
              <w:fldChar w:fldCharType="separate"/>
            </w:r>
            <w:r w:rsidR="000E7652">
              <w:rPr>
                <w:noProof/>
                <w:webHidden/>
              </w:rPr>
              <w:t>78</w:t>
            </w:r>
            <w:r w:rsidR="00916C00">
              <w:rPr>
                <w:noProof/>
                <w:webHidden/>
              </w:rPr>
              <w:fldChar w:fldCharType="end"/>
            </w:r>
          </w:hyperlink>
        </w:p>
        <w:p w14:paraId="3AD002BE" w14:textId="77777777" w:rsidR="00916C00" w:rsidRPr="00916C00" w:rsidRDefault="00916C00" w:rsidP="00916C00">
          <w:pPr>
            <w:rPr>
              <w:rFonts w:eastAsiaTheme="minorEastAsia"/>
            </w:rPr>
          </w:pPr>
        </w:p>
        <w:p w14:paraId="7BE9B213" w14:textId="77777777" w:rsidR="00916C00" w:rsidRDefault="00BE2088">
          <w:pPr>
            <w:pStyle w:val="Inhopg1"/>
            <w:rPr>
              <w:rStyle w:val="Hyperlink"/>
              <w:noProof/>
            </w:rPr>
          </w:pPr>
          <w:hyperlink w:anchor="_Toc388828403" w:history="1">
            <w:r w:rsidR="00916C00" w:rsidRPr="00187EA0">
              <w:rPr>
                <w:rStyle w:val="Hyperlink"/>
                <w:noProof/>
              </w:rPr>
              <w:t>14</w:t>
            </w:r>
            <w:r w:rsidR="00916C00">
              <w:rPr>
                <w:rFonts w:asciiTheme="minorHAnsi" w:eastAsiaTheme="minorEastAsia" w:hAnsiTheme="minorHAnsi" w:cstheme="minorBidi"/>
                <w:noProof/>
                <w:sz w:val="22"/>
                <w:szCs w:val="22"/>
                <w:lang w:val="nl-BE" w:eastAsia="nl-BE"/>
              </w:rPr>
              <w:tab/>
            </w:r>
            <w:r w:rsidR="00916C00" w:rsidRPr="00187EA0">
              <w:rPr>
                <w:rStyle w:val="Hyperlink"/>
                <w:noProof/>
              </w:rPr>
              <w:t>Bijlagen</w:t>
            </w:r>
            <w:r w:rsidR="00916C00">
              <w:rPr>
                <w:noProof/>
                <w:webHidden/>
              </w:rPr>
              <w:tab/>
            </w:r>
            <w:r w:rsidR="00916C00">
              <w:rPr>
                <w:noProof/>
                <w:webHidden/>
              </w:rPr>
              <w:fldChar w:fldCharType="begin"/>
            </w:r>
            <w:r w:rsidR="00916C00">
              <w:rPr>
                <w:noProof/>
                <w:webHidden/>
              </w:rPr>
              <w:instrText xml:space="preserve"> PAGEREF _Toc388828403 \h </w:instrText>
            </w:r>
            <w:r w:rsidR="00916C00">
              <w:rPr>
                <w:noProof/>
                <w:webHidden/>
              </w:rPr>
            </w:r>
            <w:r w:rsidR="00916C00">
              <w:rPr>
                <w:noProof/>
                <w:webHidden/>
              </w:rPr>
              <w:fldChar w:fldCharType="separate"/>
            </w:r>
            <w:r w:rsidR="000E7652">
              <w:rPr>
                <w:noProof/>
                <w:webHidden/>
              </w:rPr>
              <w:t>80</w:t>
            </w:r>
            <w:r w:rsidR="00916C00">
              <w:rPr>
                <w:noProof/>
                <w:webHidden/>
              </w:rPr>
              <w:fldChar w:fldCharType="end"/>
            </w:r>
          </w:hyperlink>
        </w:p>
        <w:p w14:paraId="5905FE53" w14:textId="77777777" w:rsidR="00916C00" w:rsidRPr="00916C00" w:rsidRDefault="00916C00" w:rsidP="00916C00">
          <w:pPr>
            <w:rPr>
              <w:rFonts w:eastAsiaTheme="minorEastAsia"/>
            </w:rPr>
          </w:pPr>
        </w:p>
        <w:p w14:paraId="4F61899F" w14:textId="77777777" w:rsidR="00916C00" w:rsidRDefault="00BE2088">
          <w:pPr>
            <w:pStyle w:val="Inhopg1"/>
            <w:rPr>
              <w:rFonts w:asciiTheme="minorHAnsi" w:eastAsiaTheme="minorEastAsia" w:hAnsiTheme="minorHAnsi" w:cstheme="minorBidi"/>
              <w:noProof/>
              <w:sz w:val="22"/>
              <w:szCs w:val="22"/>
              <w:lang w:val="nl-BE" w:eastAsia="nl-BE"/>
            </w:rPr>
          </w:pPr>
          <w:hyperlink w:anchor="_Toc388828404" w:history="1">
            <w:r w:rsidR="00916C00" w:rsidRPr="00187EA0">
              <w:rPr>
                <w:rStyle w:val="Hyperlink"/>
                <w:noProof/>
                <w:lang w:val="nl-BE"/>
              </w:rPr>
              <w:t>Colofon</w:t>
            </w:r>
            <w:r w:rsidR="00916C00">
              <w:rPr>
                <w:noProof/>
                <w:webHidden/>
              </w:rPr>
              <w:tab/>
            </w:r>
            <w:r w:rsidR="00916C00">
              <w:rPr>
                <w:noProof/>
                <w:webHidden/>
              </w:rPr>
              <w:fldChar w:fldCharType="begin"/>
            </w:r>
            <w:r w:rsidR="00916C00">
              <w:rPr>
                <w:noProof/>
                <w:webHidden/>
              </w:rPr>
              <w:instrText xml:space="preserve"> PAGEREF _Toc388828404 \h </w:instrText>
            </w:r>
            <w:r w:rsidR="00916C00">
              <w:rPr>
                <w:noProof/>
                <w:webHidden/>
              </w:rPr>
            </w:r>
            <w:r w:rsidR="00916C00">
              <w:rPr>
                <w:noProof/>
                <w:webHidden/>
              </w:rPr>
              <w:fldChar w:fldCharType="separate"/>
            </w:r>
            <w:r w:rsidR="000E7652">
              <w:rPr>
                <w:noProof/>
                <w:webHidden/>
              </w:rPr>
              <w:t>84</w:t>
            </w:r>
            <w:r w:rsidR="00916C00">
              <w:rPr>
                <w:noProof/>
                <w:webHidden/>
              </w:rPr>
              <w:fldChar w:fldCharType="end"/>
            </w:r>
          </w:hyperlink>
        </w:p>
        <w:p w14:paraId="75E0C582" w14:textId="49E67D5D" w:rsidR="00120B70" w:rsidRDefault="00120B70">
          <w:r>
            <w:rPr>
              <w:b/>
              <w:bCs/>
            </w:rPr>
            <w:fldChar w:fldCharType="end"/>
          </w:r>
        </w:p>
      </w:sdtContent>
    </w:sdt>
    <w:p w14:paraId="38D340AA" w14:textId="77777777" w:rsidR="005E1B88" w:rsidRDefault="005E1B88" w:rsidP="005E1B88">
      <w:pPr>
        <w:sectPr w:rsidR="005E1B88" w:rsidSect="009B409E">
          <w:headerReference w:type="even" r:id="rId17"/>
          <w:headerReference w:type="default" r:id="rId18"/>
          <w:footerReference w:type="default" r:id="rId19"/>
          <w:headerReference w:type="first" r:id="rId20"/>
          <w:pgSz w:w="11906" w:h="16838"/>
          <w:pgMar w:top="1417" w:right="1417" w:bottom="1417" w:left="1417" w:header="708" w:footer="708" w:gutter="0"/>
          <w:cols w:space="708"/>
        </w:sectPr>
      </w:pPr>
    </w:p>
    <w:p w14:paraId="38D340AB" w14:textId="77777777" w:rsidR="005E1B88" w:rsidRDefault="005E1B88" w:rsidP="005E1B88">
      <w:pPr>
        <w:pStyle w:val="Titel"/>
        <w:rPr>
          <w:lang w:val="nl-BE"/>
        </w:rPr>
      </w:pPr>
      <w:bookmarkStart w:id="18" w:name="_Toc247095079"/>
      <w:bookmarkStart w:id="19" w:name="_Toc247095387"/>
      <w:bookmarkStart w:id="20" w:name="_Toc247095466"/>
      <w:bookmarkStart w:id="21" w:name="_Toc247095500"/>
      <w:bookmarkStart w:id="22" w:name="_Toc247095605"/>
      <w:bookmarkStart w:id="23" w:name="_Toc338151766"/>
      <w:bookmarkStart w:id="24" w:name="_Toc338151964"/>
      <w:bookmarkStart w:id="25" w:name="_Toc338152304"/>
      <w:bookmarkStart w:id="26" w:name="_Toc338153456"/>
      <w:bookmarkStart w:id="27" w:name="_Toc338153897"/>
      <w:bookmarkStart w:id="28" w:name="_Toc338153922"/>
      <w:bookmarkStart w:id="29" w:name="_Toc338153947"/>
      <w:bookmarkStart w:id="30" w:name="_Toc338153972"/>
      <w:bookmarkStart w:id="31" w:name="_Toc338154459"/>
      <w:bookmarkStart w:id="32" w:name="_Toc371252421"/>
      <w:bookmarkStart w:id="33" w:name="_Toc388828363"/>
      <w:r>
        <w:rPr>
          <w:lang w:val="nl-BE"/>
        </w:rPr>
        <w:lastRenderedPageBreak/>
        <w:t>Woord vooraf</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38D340AC" w14:textId="77777777"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14:paraId="38D340AD" w14:textId="77777777" w:rsidR="005E1B88" w:rsidRPr="00551239" w:rsidRDefault="005E1B88" w:rsidP="005E1B88">
      <w:pPr>
        <w:pStyle w:val="Koptekst"/>
        <w:tabs>
          <w:tab w:val="clear" w:pos="4536"/>
          <w:tab w:val="clear" w:pos="9072"/>
        </w:tabs>
        <w:jc w:val="both"/>
      </w:pPr>
    </w:p>
    <w:p w14:paraId="1423C937" w14:textId="239E829E" w:rsidR="00942993" w:rsidRDefault="005E1B88" w:rsidP="00981E79">
      <w:pPr>
        <w:pStyle w:val="Koptekst"/>
        <w:tabs>
          <w:tab w:val="clear" w:pos="4536"/>
          <w:tab w:val="clear" w:pos="9072"/>
        </w:tabs>
        <w:jc w:val="both"/>
        <w:rPr>
          <w:rFonts w:cs="Arial"/>
        </w:rPr>
      </w:pPr>
      <w:r w:rsidRPr="00551239">
        <w:rPr>
          <w:rFonts w:cs="Arial"/>
        </w:rPr>
        <w:t xml:space="preserve">Dit leerplan wordt </w:t>
      </w:r>
      <w:r w:rsidR="00942993">
        <w:rPr>
          <w:rFonts w:cs="Arial"/>
        </w:rPr>
        <w:t xml:space="preserve">progressief </w:t>
      </w:r>
      <w:r w:rsidRPr="00551239">
        <w:rPr>
          <w:rFonts w:cs="Arial"/>
        </w:rPr>
        <w:t>ingevoerd bij de</w:t>
      </w:r>
      <w:r w:rsidR="00781AF4">
        <w:rPr>
          <w:rFonts w:cs="Arial"/>
        </w:rPr>
        <w:t xml:space="preserve"> aanvang van het schooljaar 2014-2015</w:t>
      </w:r>
      <w:r w:rsidR="00942993">
        <w:rPr>
          <w:rFonts w:cs="Arial"/>
        </w:rPr>
        <w:t xml:space="preserve">. </w:t>
      </w:r>
      <w:r w:rsidRPr="00551239">
        <w:rPr>
          <w:rFonts w:cs="Arial"/>
        </w:rPr>
        <w:t xml:space="preserve">Het </w:t>
      </w:r>
      <w:r w:rsidR="008E3B5C">
        <w:rPr>
          <w:rFonts w:cs="Arial"/>
        </w:rPr>
        <w:t xml:space="preserve">leerplan </w:t>
      </w:r>
      <w:r w:rsidRPr="00551239">
        <w:rPr>
          <w:rFonts w:cs="Arial"/>
        </w:rPr>
        <w:t>werd ontwikkeld door de leerplancommissie van het OVSG.</w:t>
      </w:r>
      <w:r w:rsidRPr="00551239">
        <w:t xml:space="preserve"> </w:t>
      </w:r>
      <w:r w:rsidRPr="00551239">
        <w:rPr>
          <w:rFonts w:cs="Arial"/>
        </w:rPr>
        <w:t>De leerplancommissie evalueerde het bes</w:t>
      </w:r>
      <w:r w:rsidR="00981E79">
        <w:rPr>
          <w:rFonts w:cs="Arial"/>
        </w:rPr>
        <w:t xml:space="preserve">taande leerplan en </w:t>
      </w:r>
      <w:r w:rsidR="002A5C1A">
        <w:rPr>
          <w:rFonts w:cs="Arial"/>
        </w:rPr>
        <w:t>actualiseerde</w:t>
      </w:r>
      <w:r w:rsidR="00981E79">
        <w:rPr>
          <w:rFonts w:cs="Arial"/>
        </w:rPr>
        <w:t xml:space="preserve"> het</w:t>
      </w:r>
      <w:r w:rsidR="002A5C1A">
        <w:rPr>
          <w:rFonts w:cs="Arial"/>
        </w:rPr>
        <w:t xml:space="preserve"> om de doorstroming naar het hoger onderwijs en de arbeidsmarkt te optimaliseren. </w:t>
      </w:r>
      <w:r w:rsidRPr="00981E79">
        <w:rPr>
          <w:rFonts w:cs="Arial"/>
        </w:rPr>
        <w:t xml:space="preserve"> </w:t>
      </w:r>
    </w:p>
    <w:p w14:paraId="3F7C5DFF" w14:textId="77777777" w:rsidR="00942993" w:rsidRDefault="00942993" w:rsidP="00981E79">
      <w:pPr>
        <w:pStyle w:val="Koptekst"/>
        <w:tabs>
          <w:tab w:val="clear" w:pos="4536"/>
          <w:tab w:val="clear" w:pos="9072"/>
        </w:tabs>
        <w:jc w:val="both"/>
        <w:rPr>
          <w:rFonts w:cs="Arial"/>
        </w:rPr>
      </w:pPr>
    </w:p>
    <w:p w14:paraId="38D340AE" w14:textId="3BEAF316" w:rsidR="005E1B88" w:rsidRPr="00551239" w:rsidRDefault="005E1B88" w:rsidP="00981E79">
      <w:pPr>
        <w:pStyle w:val="Koptekst"/>
        <w:tabs>
          <w:tab w:val="clear" w:pos="4536"/>
          <w:tab w:val="clear" w:pos="9072"/>
        </w:tabs>
        <w:jc w:val="both"/>
        <w:rPr>
          <w:rFonts w:cs="Arial"/>
        </w:rPr>
      </w:pPr>
      <w:r w:rsidRPr="00981E79">
        <w:rPr>
          <w:rFonts w:cs="Arial"/>
        </w:rPr>
        <w:t>Er</w:t>
      </w:r>
      <w:r w:rsidRPr="00551239">
        <w:rPr>
          <w:rFonts w:cs="Arial"/>
        </w:rPr>
        <w:t xml:space="preserve"> wordt aangegeven welke ruimte gelaten wordt voor de inbreng van scholen, vakgroepen en leerkrachten.</w:t>
      </w:r>
    </w:p>
    <w:p w14:paraId="748D100E" w14:textId="77777777" w:rsidR="001B5874" w:rsidRPr="00551239" w:rsidRDefault="001B5874" w:rsidP="005E1B88">
      <w:pPr>
        <w:pStyle w:val="Koptekst"/>
        <w:tabs>
          <w:tab w:val="clear" w:pos="4536"/>
          <w:tab w:val="clear" w:pos="9072"/>
        </w:tabs>
        <w:jc w:val="both"/>
        <w:rPr>
          <w:rFonts w:cs="Arial"/>
        </w:rPr>
      </w:pPr>
    </w:p>
    <w:p w14:paraId="38D340B0" w14:textId="77777777" w:rsidR="005E1B88" w:rsidRPr="00551239" w:rsidRDefault="005E1B88"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14:paraId="38D340B1" w14:textId="77777777" w:rsidR="005E1B88" w:rsidRPr="00551239" w:rsidRDefault="005E1B88" w:rsidP="005E1B88">
      <w:pPr>
        <w:pStyle w:val="Koptekst"/>
        <w:tabs>
          <w:tab w:val="clear" w:pos="4536"/>
          <w:tab w:val="clear" w:pos="9072"/>
        </w:tabs>
        <w:jc w:val="both"/>
        <w:rPr>
          <w:rFonts w:cs="Arial"/>
        </w:rPr>
      </w:pPr>
    </w:p>
    <w:p w14:paraId="38D340B2" w14:textId="77777777" w:rsidR="005E1B88" w:rsidRPr="00551239" w:rsidRDefault="005E1B88" w:rsidP="005E1B88">
      <w:pPr>
        <w:pStyle w:val="Koptekst"/>
        <w:tabs>
          <w:tab w:val="clear" w:pos="4536"/>
          <w:tab w:val="clear" w:pos="9072"/>
        </w:tabs>
        <w:jc w:val="both"/>
        <w:rPr>
          <w:rFonts w:cs="Arial"/>
        </w:rPr>
      </w:pPr>
      <w:r w:rsidRPr="00551239">
        <w:rPr>
          <w:rFonts w:cs="Arial"/>
        </w:rPr>
        <w:t xml:space="preserve">Onderwijskwaliteit verhoogt door een schoolbeleid gericht op samenhang en op het uitwerken van een onderwijskundige visie in concrete leeractiviteiten. Daarom besteedt dit leerplan veel aandacht aan de integratie van ‘leren </w:t>
      </w:r>
      <w:proofErr w:type="spellStart"/>
      <w:r w:rsidRPr="00551239">
        <w:rPr>
          <w:rFonts w:cs="Arial"/>
        </w:rPr>
        <w:t>leren</w:t>
      </w:r>
      <w:proofErr w:type="spellEnd"/>
      <w:r w:rsidRPr="00551239">
        <w:rPr>
          <w:rFonts w:cs="Arial"/>
        </w:rPr>
        <w:t xml:space="preserve">’, aan </w:t>
      </w:r>
      <w:proofErr w:type="spellStart"/>
      <w:r w:rsidRPr="00551239">
        <w:rPr>
          <w:rFonts w:cs="Arial"/>
        </w:rPr>
        <w:t>leerlingactieve</w:t>
      </w:r>
      <w:proofErr w:type="spellEnd"/>
      <w:r w:rsidRPr="00551239">
        <w:rPr>
          <w:rFonts w:cs="Arial"/>
        </w:rPr>
        <w:t xml:space="preserve"> didactische werkvormen, aan brede evaluatie, aan de integratie van ICT en aan het taalbeleid.  Op deze manier biedt het leerplan de mogelijkheid het pedagogisch project te concretiseren.</w:t>
      </w:r>
    </w:p>
    <w:p w14:paraId="38D340B3" w14:textId="77777777" w:rsidR="005E1B88" w:rsidRPr="00551239" w:rsidRDefault="005E1B88" w:rsidP="005E1B88">
      <w:pPr>
        <w:jc w:val="both"/>
        <w:rPr>
          <w:szCs w:val="20"/>
          <w:lang w:val="nl-BE"/>
        </w:rPr>
      </w:pPr>
    </w:p>
    <w:p w14:paraId="38D340B4" w14:textId="77777777" w:rsidR="005E1B88" w:rsidRPr="00551239" w:rsidRDefault="005E1B88" w:rsidP="005E1B88">
      <w:pPr>
        <w:rPr>
          <w:szCs w:val="20"/>
          <w:lang w:val="nl-BE"/>
        </w:rPr>
      </w:pPr>
    </w:p>
    <w:p w14:paraId="38D340B5"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14:paraId="38D340B6"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14:paraId="38D340B7"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14:paraId="38D340B8"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14:paraId="38D340B9"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14:paraId="38D340BA"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14:paraId="38D340BB"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1000 Brussel</w:t>
      </w:r>
    </w:p>
    <w:p w14:paraId="38D340BC"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tel.: 02 506 41 50</w:t>
      </w:r>
    </w:p>
    <w:p w14:paraId="38D340BD"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fax: 02 502 12 64</w:t>
      </w:r>
    </w:p>
    <w:p w14:paraId="38D340BE"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proofErr w:type="spellStart"/>
      <w:r w:rsidRPr="00551239">
        <w:rPr>
          <w:rFonts w:cs="Arial"/>
          <w:szCs w:val="20"/>
          <w:lang w:val="de-DE"/>
        </w:rPr>
        <w:t>e-mail</w:t>
      </w:r>
      <w:proofErr w:type="spellEnd"/>
      <w:r w:rsidRPr="00551239">
        <w:rPr>
          <w:rFonts w:cs="Arial"/>
          <w:szCs w:val="20"/>
          <w:lang w:val="de-DE"/>
        </w:rPr>
        <w:t xml:space="preserve">: </w:t>
      </w:r>
      <w:hyperlink r:id="rId21" w:history="1">
        <w:r w:rsidRPr="00551239">
          <w:rPr>
            <w:rStyle w:val="Hyperlink"/>
            <w:rFonts w:cs="Arial"/>
            <w:szCs w:val="20"/>
            <w:lang w:val="de-DE"/>
          </w:rPr>
          <w:t>begeleiding.so@ovsg.be</w:t>
        </w:r>
      </w:hyperlink>
    </w:p>
    <w:p w14:paraId="38D340BF" w14:textId="77777777"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22" w:history="1">
        <w:r w:rsidRPr="00551239">
          <w:rPr>
            <w:rStyle w:val="Hyperlink"/>
            <w:rFonts w:cs="Arial"/>
            <w:szCs w:val="20"/>
          </w:rPr>
          <w:t>www.ovsg.be</w:t>
        </w:r>
      </w:hyperlink>
    </w:p>
    <w:p w14:paraId="38D340C0" w14:textId="77777777"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14:paraId="38D340C1" w14:textId="77777777" w:rsidR="005E1B88" w:rsidRDefault="005E1B88" w:rsidP="00667E23">
      <w:pPr>
        <w:pStyle w:val="Kop1"/>
      </w:pPr>
      <w:bookmarkStart w:id="34" w:name="_Toc247095080"/>
      <w:bookmarkStart w:id="35" w:name="_Toc247095388"/>
      <w:bookmarkStart w:id="36" w:name="_Toc247095467"/>
      <w:bookmarkStart w:id="37" w:name="_Toc247095501"/>
      <w:bookmarkStart w:id="38" w:name="_Toc247095606"/>
      <w:bookmarkStart w:id="39" w:name="_Toc338151767"/>
      <w:bookmarkStart w:id="40" w:name="_Toc338151965"/>
      <w:bookmarkStart w:id="41" w:name="_Toc338152305"/>
      <w:bookmarkStart w:id="42" w:name="_Toc338153457"/>
      <w:bookmarkStart w:id="43" w:name="_Toc338153898"/>
      <w:bookmarkStart w:id="44" w:name="_Toc338153923"/>
      <w:bookmarkStart w:id="45" w:name="_Toc338153948"/>
      <w:bookmarkStart w:id="46" w:name="_Toc338153973"/>
      <w:bookmarkStart w:id="47" w:name="_Toc338154460"/>
      <w:bookmarkStart w:id="48" w:name="_Toc371252422"/>
      <w:bookmarkStart w:id="49" w:name="_Toc388828364"/>
      <w:r>
        <w:lastRenderedPageBreak/>
        <w:t>Autonomie van de school</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38D340C2" w14:textId="77777777"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14:paraId="38D340C3" w14:textId="77777777" w:rsidR="005E1B88" w:rsidRPr="00551239" w:rsidRDefault="005E1B88" w:rsidP="005E1B88">
      <w:pPr>
        <w:rPr>
          <w:rFonts w:cs="Arial"/>
          <w:szCs w:val="20"/>
        </w:rPr>
      </w:pPr>
    </w:p>
    <w:p w14:paraId="38D340C4" w14:textId="77777777"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14:paraId="38D340C5"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38D340C6" w14:textId="77777777"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14:paraId="38D340C7" w14:textId="77777777"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14:paraId="38D340C8" w14:textId="77777777" w:rsidR="005E1B88" w:rsidRPr="00551239" w:rsidRDefault="005E1B88" w:rsidP="002F5689">
      <w:pPr>
        <w:numPr>
          <w:ilvl w:val="0"/>
          <w:numId w:val="19"/>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w:t>
      </w:r>
      <w:proofErr w:type="spellStart"/>
      <w:r w:rsidRPr="00551239">
        <w:rPr>
          <w:rFonts w:cs="Arial"/>
          <w:i/>
          <w:szCs w:val="20"/>
        </w:rPr>
        <w:t>dienste</w:t>
      </w:r>
      <w:proofErr w:type="spellEnd"/>
      <w:r w:rsidRPr="00551239">
        <w:rPr>
          <w:rFonts w:cs="Arial"/>
          <w:i/>
          <w:szCs w:val="20"/>
        </w:rPr>
        <w:t xml:space="preserve"> van de gemeenschap en staat open voor alle leerplichtige jongeren, ongeacht hun filosofische of ideologische overtuiging, sociale of etnische afkomst, sekse of nationaliteit. </w:t>
      </w:r>
    </w:p>
    <w:p w14:paraId="38D340C9" w14:textId="77777777"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14:paraId="38D340CA" w14:textId="77777777" w:rsidR="005E1B88" w:rsidRPr="00551239" w:rsidRDefault="005E1B88" w:rsidP="002F5689">
      <w:pPr>
        <w:numPr>
          <w:ilvl w:val="0"/>
          <w:numId w:val="19"/>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14:paraId="38D340CB" w14:textId="77777777" w:rsidR="005E1B88" w:rsidRPr="00551239" w:rsidRDefault="005E1B88" w:rsidP="005E1B88">
      <w:pPr>
        <w:tabs>
          <w:tab w:val="left" w:pos="284"/>
          <w:tab w:val="left" w:pos="1701"/>
        </w:tabs>
        <w:jc w:val="both"/>
        <w:rPr>
          <w:rFonts w:cs="Arial"/>
          <w:i/>
          <w:szCs w:val="20"/>
        </w:rPr>
      </w:pPr>
    </w:p>
    <w:p w14:paraId="38D340CC" w14:textId="77777777" w:rsidR="005E1B88" w:rsidRPr="00551239" w:rsidRDefault="005E1B88" w:rsidP="002F5689">
      <w:pPr>
        <w:numPr>
          <w:ilvl w:val="0"/>
          <w:numId w:val="19"/>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14:paraId="38D340CD" w14:textId="77777777" w:rsidR="005E1B88" w:rsidRPr="00551239" w:rsidRDefault="005E1B88" w:rsidP="005E1B88">
      <w:pPr>
        <w:tabs>
          <w:tab w:val="left" w:pos="284"/>
          <w:tab w:val="left" w:pos="1701"/>
        </w:tabs>
        <w:jc w:val="both"/>
        <w:rPr>
          <w:rFonts w:cs="Arial"/>
          <w:i/>
          <w:szCs w:val="20"/>
        </w:rPr>
      </w:pPr>
    </w:p>
    <w:p w14:paraId="38D340CE" w14:textId="77777777" w:rsidR="005E1B88" w:rsidRPr="00551239" w:rsidRDefault="005E1B88" w:rsidP="002F5689">
      <w:pPr>
        <w:numPr>
          <w:ilvl w:val="0"/>
          <w:numId w:val="19"/>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14:paraId="38D340CF" w14:textId="77777777" w:rsidR="005E1B88" w:rsidRPr="00551239" w:rsidRDefault="005E1B88" w:rsidP="005E1B88">
      <w:pPr>
        <w:jc w:val="both"/>
        <w:rPr>
          <w:rFonts w:cs="Arial"/>
          <w:i/>
          <w:szCs w:val="20"/>
        </w:rPr>
      </w:pPr>
    </w:p>
    <w:p w14:paraId="38D340D0" w14:textId="77777777" w:rsidR="005E1B88" w:rsidRPr="00551239" w:rsidRDefault="005E1B88" w:rsidP="002F5689">
      <w:pPr>
        <w:numPr>
          <w:ilvl w:val="0"/>
          <w:numId w:val="19"/>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14:paraId="38D340D1" w14:textId="77777777" w:rsidR="005E1B88" w:rsidRPr="00551239" w:rsidRDefault="005E1B88" w:rsidP="005E1B88">
      <w:pPr>
        <w:tabs>
          <w:tab w:val="left" w:pos="284"/>
        </w:tabs>
        <w:jc w:val="both"/>
        <w:rPr>
          <w:rFonts w:cs="Arial"/>
          <w:i/>
          <w:szCs w:val="20"/>
        </w:rPr>
      </w:pPr>
    </w:p>
    <w:p w14:paraId="38D340D2" w14:textId="77777777" w:rsidR="005E1B88" w:rsidRPr="00551239" w:rsidRDefault="005E1B88" w:rsidP="002F5689">
      <w:pPr>
        <w:numPr>
          <w:ilvl w:val="0"/>
          <w:numId w:val="19"/>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14:paraId="38D340D3" w14:textId="77777777" w:rsidR="005E1B88" w:rsidRPr="00551239" w:rsidRDefault="005E1B88" w:rsidP="005E1B88">
      <w:pPr>
        <w:tabs>
          <w:tab w:val="left" w:pos="284"/>
        </w:tabs>
        <w:jc w:val="both"/>
        <w:rPr>
          <w:rFonts w:cs="Arial"/>
          <w:i/>
          <w:szCs w:val="20"/>
        </w:rPr>
      </w:pPr>
    </w:p>
    <w:p w14:paraId="38D340D4" w14:textId="77777777" w:rsidR="005E1B88" w:rsidRPr="00551239" w:rsidRDefault="005E1B88" w:rsidP="002F5689">
      <w:pPr>
        <w:numPr>
          <w:ilvl w:val="0"/>
          <w:numId w:val="19"/>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14:paraId="38D340D5" w14:textId="77777777" w:rsidR="005E1B88" w:rsidRPr="00551239" w:rsidRDefault="005E1B88" w:rsidP="005E1B88">
      <w:pPr>
        <w:tabs>
          <w:tab w:val="left" w:pos="284"/>
        </w:tabs>
        <w:jc w:val="both"/>
        <w:rPr>
          <w:rFonts w:cs="Arial"/>
          <w:i/>
          <w:szCs w:val="20"/>
        </w:rPr>
      </w:pPr>
    </w:p>
    <w:p w14:paraId="38D340D6" w14:textId="77777777" w:rsidR="005E1B88" w:rsidRPr="00551239" w:rsidRDefault="005E1B88" w:rsidP="002F5689">
      <w:pPr>
        <w:numPr>
          <w:ilvl w:val="0"/>
          <w:numId w:val="19"/>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14:paraId="38D340D7" w14:textId="77777777" w:rsidR="005E1B88" w:rsidRPr="00551239" w:rsidRDefault="005E1B88" w:rsidP="005E1B88">
      <w:pPr>
        <w:tabs>
          <w:tab w:val="left" w:pos="284"/>
        </w:tabs>
        <w:jc w:val="both"/>
        <w:rPr>
          <w:rFonts w:cs="Arial"/>
          <w:i/>
          <w:szCs w:val="20"/>
        </w:rPr>
      </w:pPr>
    </w:p>
    <w:p w14:paraId="38D340D8" w14:textId="77777777" w:rsidR="005E1B88" w:rsidRPr="00551239" w:rsidRDefault="005E1B88" w:rsidP="002F5689">
      <w:pPr>
        <w:numPr>
          <w:ilvl w:val="0"/>
          <w:numId w:val="19"/>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14:paraId="38D340D9" w14:textId="77777777" w:rsidR="005E1B88" w:rsidRPr="00551239" w:rsidRDefault="005E1B88" w:rsidP="005E1B88">
      <w:pPr>
        <w:tabs>
          <w:tab w:val="left" w:pos="284"/>
        </w:tabs>
        <w:jc w:val="both"/>
        <w:rPr>
          <w:rFonts w:cs="Arial"/>
          <w:i/>
          <w:szCs w:val="20"/>
        </w:rPr>
      </w:pPr>
    </w:p>
    <w:p w14:paraId="38D340DA" w14:textId="77777777" w:rsidR="005E1B88" w:rsidRPr="00551239" w:rsidRDefault="005E1B88" w:rsidP="002F5689">
      <w:pPr>
        <w:numPr>
          <w:ilvl w:val="0"/>
          <w:numId w:val="19"/>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14:paraId="38D340DB" w14:textId="77777777" w:rsidR="005E1B88" w:rsidRPr="00551239" w:rsidRDefault="005E1B88" w:rsidP="005E1B88">
      <w:pPr>
        <w:tabs>
          <w:tab w:val="left" w:pos="567"/>
        </w:tabs>
        <w:jc w:val="both"/>
        <w:rPr>
          <w:szCs w:val="20"/>
        </w:rPr>
      </w:pPr>
    </w:p>
    <w:p w14:paraId="38D340DC" w14:textId="77777777"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14:paraId="38D340DD" w14:textId="77777777"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14:paraId="38D340DE"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38D340DF"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14:paraId="38D340E0" w14:textId="77777777" w:rsidR="005E1B88" w:rsidRPr="00551239" w:rsidRDefault="005E1B88" w:rsidP="00A05E76">
      <w:pPr>
        <w:pStyle w:val="Plattetekst"/>
        <w:numPr>
          <w:ilvl w:val="0"/>
          <w:numId w:val="18"/>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14:paraId="38D340E1" w14:textId="77777777" w:rsidR="005E1B88" w:rsidRPr="00551239" w:rsidRDefault="005E1B88" w:rsidP="00A05E76">
      <w:pPr>
        <w:pStyle w:val="Plattetekst"/>
        <w:numPr>
          <w:ilvl w:val="0"/>
          <w:numId w:val="18"/>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14:paraId="38D340E2" w14:textId="77777777" w:rsidR="005E1B88" w:rsidRPr="00551239" w:rsidRDefault="005E1B88" w:rsidP="00A05E76">
      <w:pPr>
        <w:pStyle w:val="Plattetekst"/>
        <w:numPr>
          <w:ilvl w:val="0"/>
          <w:numId w:val="18"/>
        </w:numPr>
        <w:tabs>
          <w:tab w:val="left" w:pos="567"/>
        </w:tabs>
        <w:spacing w:after="0"/>
        <w:jc w:val="both"/>
        <w:rPr>
          <w:szCs w:val="20"/>
        </w:rPr>
      </w:pPr>
      <w:r w:rsidRPr="00551239">
        <w:rPr>
          <w:rFonts w:cs="Arial"/>
          <w:szCs w:val="20"/>
        </w:rPr>
        <w:t>de visie (algemene doelstellingen) op de studierichting of het vak.</w:t>
      </w:r>
    </w:p>
    <w:p w14:paraId="38D340E3" w14:textId="77777777"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14:paraId="38D340E4" w14:textId="77777777"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551239">
        <w:rPr>
          <w:rFonts w:cs="Arial"/>
          <w:szCs w:val="20"/>
        </w:rPr>
        <w:t xml:space="preserve">didactische werkvormen, verschillende evaluatievormen en mogelijkheden om te werken aan gelijke onderwijskansen, maar de school/leerkrachten maakt (maken) de uiteindelijke keuze.  </w:t>
      </w:r>
    </w:p>
    <w:p w14:paraId="38D340E5" w14:textId="77777777" w:rsidR="005E1B88" w:rsidRPr="00551239" w:rsidRDefault="005E1B88" w:rsidP="005E1B88">
      <w:pPr>
        <w:tabs>
          <w:tab w:val="left" w:pos="567"/>
        </w:tabs>
        <w:ind w:left="360"/>
        <w:jc w:val="both"/>
        <w:rPr>
          <w:rFonts w:cs="Arial"/>
          <w:szCs w:val="20"/>
        </w:rPr>
      </w:pPr>
    </w:p>
    <w:p w14:paraId="38D340E6" w14:textId="77777777"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14:paraId="38D340E7" w14:textId="77777777"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14:paraId="38D340E8" w14:textId="77777777"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14:paraId="38D340E9" w14:textId="77777777" w:rsidR="005E1B88" w:rsidRPr="00551239" w:rsidRDefault="005E1B88" w:rsidP="005E1B88">
      <w:pPr>
        <w:rPr>
          <w:szCs w:val="20"/>
          <w:lang w:val="nl-BE"/>
        </w:rPr>
      </w:pPr>
    </w:p>
    <w:p w14:paraId="38D340EA" w14:textId="77777777" w:rsidR="005E1B88" w:rsidRPr="00793E50" w:rsidRDefault="005E1B88" w:rsidP="00667E23">
      <w:pPr>
        <w:pStyle w:val="Kop1"/>
      </w:pPr>
      <w:bookmarkStart w:id="50" w:name="_Toc247095081"/>
      <w:bookmarkStart w:id="51" w:name="_Toc247095389"/>
      <w:bookmarkStart w:id="52" w:name="_Toc247095468"/>
      <w:bookmarkStart w:id="53" w:name="_Toc247095502"/>
      <w:bookmarkStart w:id="54" w:name="_Toc247095607"/>
      <w:bookmarkStart w:id="55" w:name="_Toc338151768"/>
      <w:bookmarkStart w:id="56" w:name="_Toc338151966"/>
      <w:bookmarkStart w:id="57" w:name="_Toc338152306"/>
      <w:bookmarkStart w:id="58" w:name="_Toc338153458"/>
      <w:bookmarkStart w:id="59" w:name="_Toc338153899"/>
      <w:bookmarkStart w:id="60" w:name="_Toc338153924"/>
      <w:bookmarkStart w:id="61" w:name="_Toc338153949"/>
      <w:bookmarkStart w:id="62" w:name="_Toc338153974"/>
      <w:bookmarkStart w:id="63" w:name="_Toc338154461"/>
      <w:bookmarkStart w:id="64" w:name="_Toc371252423"/>
      <w:bookmarkStart w:id="65" w:name="_Toc388828365"/>
      <w:r w:rsidRPr="00793E50">
        <w:lastRenderedPageBreak/>
        <w:t>Lessentabel</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B81639C" w14:textId="77777777" w:rsidR="008531AF" w:rsidRDefault="008531AF" w:rsidP="00C5264F">
      <w:pPr>
        <w:rPr>
          <w:rFonts w:cs="Arial"/>
          <w:szCs w:val="20"/>
        </w:rPr>
      </w:pPr>
    </w:p>
    <w:p w14:paraId="6DD738ED" w14:textId="77777777" w:rsidR="008531AF" w:rsidRDefault="008531AF" w:rsidP="00C5264F">
      <w:pPr>
        <w:rPr>
          <w:rFonts w:cs="Arial"/>
          <w:szCs w:val="20"/>
        </w:rPr>
      </w:pPr>
    </w:p>
    <w:p w14:paraId="0F821890" w14:textId="28F22119" w:rsidR="00C5264F" w:rsidRDefault="00C5264F" w:rsidP="00C5264F">
      <w:pPr>
        <w:rPr>
          <w:rFonts w:cs="Arial"/>
          <w:szCs w:val="20"/>
        </w:rPr>
      </w:pPr>
      <w:r>
        <w:rPr>
          <w:rFonts w:cs="Arial"/>
          <w:szCs w:val="20"/>
        </w:rPr>
        <w:t xml:space="preserve">De actuele lessentabel is terug te vinden op de website van OVSG </w:t>
      </w:r>
      <w:hyperlink r:id="rId23" w:history="1">
        <w:r w:rsidRPr="000162DA">
          <w:rPr>
            <w:rStyle w:val="Hyperlink"/>
            <w:rFonts w:cs="Arial"/>
            <w:szCs w:val="20"/>
          </w:rPr>
          <w:t>www.ovsg.be</w:t>
        </w:r>
      </w:hyperlink>
      <w:r>
        <w:rPr>
          <w:rFonts w:cs="Arial"/>
          <w:szCs w:val="20"/>
        </w:rPr>
        <w:t xml:space="preserve"> </w:t>
      </w:r>
    </w:p>
    <w:p w14:paraId="6BEC947F" w14:textId="77777777" w:rsidR="00C5264F" w:rsidRPr="002D344E" w:rsidRDefault="00C5264F" w:rsidP="00C5264F">
      <w:pPr>
        <w:rPr>
          <w:rFonts w:cs="Arial"/>
          <w:szCs w:val="20"/>
        </w:rPr>
      </w:pPr>
    </w:p>
    <w:p w14:paraId="38D340ED" w14:textId="77777777" w:rsidR="005E1B88" w:rsidRDefault="005E1B88" w:rsidP="005E1B88">
      <w:pPr>
        <w:rPr>
          <w:rFonts w:cs="Arial"/>
          <w:szCs w:val="20"/>
        </w:rPr>
      </w:pPr>
      <w:r w:rsidRPr="00551239">
        <w:rPr>
          <w:rFonts w:cs="Arial"/>
          <w:szCs w:val="20"/>
        </w:rPr>
        <w:t>De lessentabel is indicatief. Zie ook hoofdstuk ‘Autonomie van de school’.</w:t>
      </w:r>
    </w:p>
    <w:p w14:paraId="26B000FA" w14:textId="77777777" w:rsidR="00781AF4" w:rsidRDefault="00781AF4" w:rsidP="005E1B88">
      <w:pPr>
        <w:rPr>
          <w:rFonts w:cs="Arial"/>
          <w:szCs w:val="20"/>
        </w:rPr>
      </w:pPr>
    </w:p>
    <w:p w14:paraId="38D340EE" w14:textId="77777777" w:rsidR="005E1B88" w:rsidRPr="00551239" w:rsidRDefault="005E1B88" w:rsidP="005E1B88">
      <w:pPr>
        <w:rPr>
          <w:rFonts w:cs="Arial"/>
          <w:szCs w:val="20"/>
        </w:rPr>
      </w:pPr>
    </w:p>
    <w:p w14:paraId="38D34105" w14:textId="626B8A5B" w:rsidR="005E1B88" w:rsidRDefault="005E1B88" w:rsidP="00667E23">
      <w:pPr>
        <w:pStyle w:val="Kop1"/>
      </w:pPr>
      <w:bookmarkStart w:id="66" w:name="_Toc247095082"/>
      <w:bookmarkStart w:id="67" w:name="_Toc247095390"/>
      <w:bookmarkStart w:id="68" w:name="_Toc247095469"/>
      <w:bookmarkStart w:id="69" w:name="_Toc247095503"/>
      <w:bookmarkStart w:id="70" w:name="_Toc247095608"/>
      <w:bookmarkStart w:id="71" w:name="_Toc338151769"/>
      <w:bookmarkStart w:id="72" w:name="_Toc338151967"/>
      <w:bookmarkStart w:id="73" w:name="_Toc338152307"/>
      <w:bookmarkStart w:id="74" w:name="_Toc338153459"/>
      <w:bookmarkStart w:id="75" w:name="_Toc338153900"/>
      <w:bookmarkStart w:id="76" w:name="_Toc338153925"/>
      <w:bookmarkStart w:id="77" w:name="_Toc338153950"/>
      <w:bookmarkStart w:id="78" w:name="_Toc338153975"/>
      <w:bookmarkStart w:id="79" w:name="_Toc338154462"/>
      <w:bookmarkStart w:id="80" w:name="_Toc371252424"/>
      <w:bookmarkStart w:id="81" w:name="_Toc388828366"/>
      <w:r>
        <w:lastRenderedPageBreak/>
        <w:t>Doelgroep</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 xml:space="preserve"> </w:t>
      </w:r>
    </w:p>
    <w:p w14:paraId="7119991C" w14:textId="77777777" w:rsidR="008D1A4B" w:rsidRDefault="008D1A4B" w:rsidP="005E1B88">
      <w:pPr>
        <w:rPr>
          <w:bCs/>
          <w:szCs w:val="20"/>
        </w:rPr>
      </w:pPr>
    </w:p>
    <w:p w14:paraId="7E13C4E6" w14:textId="77777777" w:rsidR="008D1A4B" w:rsidRDefault="008D1A4B" w:rsidP="005E1B88">
      <w:pPr>
        <w:rPr>
          <w:bCs/>
          <w:szCs w:val="20"/>
        </w:rPr>
      </w:pPr>
    </w:p>
    <w:p w14:paraId="38D34106" w14:textId="6FADCC75" w:rsidR="005E1B88" w:rsidRPr="00551239" w:rsidRDefault="005E1B88" w:rsidP="005E1B88">
      <w:pPr>
        <w:rPr>
          <w:bCs/>
          <w:szCs w:val="20"/>
        </w:rPr>
      </w:pPr>
      <w:r w:rsidRPr="00551239">
        <w:rPr>
          <w:bCs/>
          <w:szCs w:val="20"/>
        </w:rPr>
        <w:t xml:space="preserve">Dit leerplan is bestemd voor de leerlingen </w:t>
      </w:r>
      <w:r w:rsidR="00F80F50">
        <w:rPr>
          <w:bCs/>
          <w:szCs w:val="20"/>
        </w:rPr>
        <w:t>van de derde graad technisch secundair onderwijs van de studierichting  Handel voor de vakken</w:t>
      </w:r>
    </w:p>
    <w:p w14:paraId="38D34107" w14:textId="77777777" w:rsidR="005E1B88" w:rsidRPr="00094DD5" w:rsidRDefault="005E1B88" w:rsidP="005E1B88">
      <w:pPr>
        <w:rPr>
          <w:b/>
          <w:bCs/>
          <w:szCs w:val="20"/>
        </w:rPr>
      </w:pPr>
    </w:p>
    <w:p w14:paraId="38D34108" w14:textId="44920061" w:rsidR="005E1B88" w:rsidRPr="00094DD5" w:rsidRDefault="00F80F50" w:rsidP="00094DD5">
      <w:pPr>
        <w:shd w:val="clear" w:color="auto" w:fill="FFFFFF" w:themeFill="background1"/>
        <w:jc w:val="center"/>
        <w:rPr>
          <w:b/>
          <w:bCs/>
          <w:szCs w:val="20"/>
        </w:rPr>
      </w:pPr>
      <w:r w:rsidRPr="00094DD5">
        <w:rPr>
          <w:b/>
          <w:bCs/>
          <w:szCs w:val="20"/>
        </w:rPr>
        <w:t>TV Toegepaste economie/TV Boekhouding/TV Recht/AV Economie</w:t>
      </w:r>
    </w:p>
    <w:p w14:paraId="1CE99D14" w14:textId="0675A4DE" w:rsidR="00F80F50" w:rsidRPr="00094DD5" w:rsidRDefault="00F80F50" w:rsidP="00094DD5">
      <w:pPr>
        <w:shd w:val="clear" w:color="auto" w:fill="FFFFFF" w:themeFill="background1"/>
        <w:jc w:val="center"/>
        <w:rPr>
          <w:b/>
          <w:bCs/>
          <w:szCs w:val="20"/>
        </w:rPr>
      </w:pPr>
      <w:r w:rsidRPr="00094DD5">
        <w:rPr>
          <w:b/>
          <w:bCs/>
          <w:szCs w:val="20"/>
        </w:rPr>
        <w:t>Stage Toegepaste economie</w:t>
      </w:r>
    </w:p>
    <w:p w14:paraId="563F9E00" w14:textId="77777777" w:rsidR="00094DD5" w:rsidRPr="00094DD5" w:rsidRDefault="00094DD5" w:rsidP="00094DD5">
      <w:pPr>
        <w:shd w:val="clear" w:color="auto" w:fill="FFFFFF" w:themeFill="background1"/>
        <w:jc w:val="center"/>
        <w:rPr>
          <w:b/>
          <w:bCs/>
          <w:szCs w:val="20"/>
        </w:rPr>
      </w:pPr>
      <w:r w:rsidRPr="00094DD5">
        <w:rPr>
          <w:b/>
          <w:bCs/>
          <w:szCs w:val="20"/>
        </w:rPr>
        <w:t>TV Toegepaste informatica/Dactylografie</w:t>
      </w:r>
    </w:p>
    <w:p w14:paraId="63B71168" w14:textId="77777777" w:rsidR="00C5264F" w:rsidRDefault="00C5264F" w:rsidP="005E1B88">
      <w:pPr>
        <w:rPr>
          <w:color w:val="000000"/>
          <w:szCs w:val="20"/>
        </w:rPr>
      </w:pPr>
    </w:p>
    <w:p w14:paraId="38D3410A" w14:textId="0F4673DA" w:rsidR="005E1B88" w:rsidRDefault="00F80F50" w:rsidP="005E1B88">
      <w:pPr>
        <w:rPr>
          <w:b/>
          <w:color w:val="000000"/>
          <w:szCs w:val="20"/>
        </w:rPr>
      </w:pPr>
      <w:r>
        <w:rPr>
          <w:color w:val="000000"/>
          <w:szCs w:val="20"/>
        </w:rPr>
        <w:t>die</w:t>
      </w:r>
      <w:r w:rsidR="005E1B88" w:rsidRPr="00551239">
        <w:rPr>
          <w:color w:val="000000"/>
          <w:szCs w:val="20"/>
        </w:rPr>
        <w:t xml:space="preserve"> </w:t>
      </w:r>
      <w:r>
        <w:rPr>
          <w:color w:val="000000"/>
          <w:szCs w:val="20"/>
        </w:rPr>
        <w:t>in de lessentabel deel uitmaken van het specifiek gedeelte.</w:t>
      </w:r>
    </w:p>
    <w:p w14:paraId="38D3410D" w14:textId="77777777" w:rsidR="005E1B88" w:rsidRPr="00551239" w:rsidRDefault="005E1B88" w:rsidP="005E1B88">
      <w:pPr>
        <w:rPr>
          <w:color w:val="000000"/>
          <w:szCs w:val="20"/>
        </w:rPr>
      </w:pPr>
    </w:p>
    <w:p w14:paraId="38D3410E" w14:textId="77777777" w:rsidR="005E1B88" w:rsidRPr="00551239" w:rsidRDefault="005E1B88" w:rsidP="005E1B88">
      <w:pPr>
        <w:rPr>
          <w:b/>
          <w:color w:val="000000"/>
          <w:szCs w:val="20"/>
        </w:rPr>
      </w:pPr>
    </w:p>
    <w:p w14:paraId="38D34110" w14:textId="77777777" w:rsidR="005E1B88" w:rsidRPr="00551239" w:rsidRDefault="005E1B88" w:rsidP="005E1B88">
      <w:pPr>
        <w:rPr>
          <w:color w:val="000000"/>
          <w:szCs w:val="20"/>
        </w:rPr>
      </w:pPr>
    </w:p>
    <w:p w14:paraId="38D34118" w14:textId="77777777" w:rsidR="005E1B88" w:rsidRPr="00551239" w:rsidRDefault="005E1B88" w:rsidP="005E1B88">
      <w:pPr>
        <w:rPr>
          <w:szCs w:val="20"/>
        </w:rPr>
      </w:pPr>
      <w:r w:rsidRPr="00551239">
        <w:rPr>
          <w:szCs w:val="20"/>
        </w:rPr>
        <w:t xml:space="preserve">Toelatingsvoorwaarden: zie </w:t>
      </w:r>
      <w:hyperlink r:id="rId24" w:history="1">
        <w:r w:rsidRPr="00551239">
          <w:rPr>
            <w:rStyle w:val="Hyperlink"/>
            <w:szCs w:val="20"/>
          </w:rPr>
          <w:t>omzendbrief SO 64</w:t>
        </w:r>
      </w:hyperlink>
      <w:r w:rsidRPr="00551239">
        <w:rPr>
          <w:szCs w:val="20"/>
        </w:rPr>
        <w:t xml:space="preserve"> </w:t>
      </w:r>
    </w:p>
    <w:p w14:paraId="38D34119" w14:textId="77777777" w:rsidR="005E1B88" w:rsidRDefault="005E1B88" w:rsidP="00667E23">
      <w:pPr>
        <w:pStyle w:val="Kop1"/>
      </w:pPr>
      <w:bookmarkStart w:id="82" w:name="_Toc247095083"/>
      <w:bookmarkStart w:id="83" w:name="_Toc247095391"/>
      <w:bookmarkStart w:id="84" w:name="_Toc247095470"/>
      <w:bookmarkStart w:id="85" w:name="_Toc247095504"/>
      <w:bookmarkStart w:id="86" w:name="_Toc247095609"/>
      <w:bookmarkStart w:id="87" w:name="_Toc338151770"/>
      <w:bookmarkStart w:id="88" w:name="_Toc338151968"/>
      <w:bookmarkStart w:id="89" w:name="_Toc338152308"/>
      <w:bookmarkStart w:id="90" w:name="_Toc338153460"/>
      <w:bookmarkStart w:id="91" w:name="_Toc338153901"/>
      <w:bookmarkStart w:id="92" w:name="_Toc338153926"/>
      <w:bookmarkStart w:id="93" w:name="_Toc338153951"/>
      <w:bookmarkStart w:id="94" w:name="_Toc338153976"/>
      <w:bookmarkStart w:id="95" w:name="_Toc338154463"/>
      <w:bookmarkStart w:id="96" w:name="_Toc371252425"/>
      <w:bookmarkStart w:id="97" w:name="_Toc388828367"/>
      <w:r>
        <w:lastRenderedPageBreak/>
        <w:t>Opbouw van het leerplan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49A1BB6A" w14:textId="77777777" w:rsidR="00564D80" w:rsidRDefault="00564D80" w:rsidP="005E1B88">
      <w:pPr>
        <w:jc w:val="both"/>
        <w:rPr>
          <w:i/>
          <w:szCs w:val="20"/>
        </w:rPr>
      </w:pPr>
    </w:p>
    <w:p w14:paraId="2D73B92C" w14:textId="77777777" w:rsidR="009F333B" w:rsidRDefault="009F333B" w:rsidP="005E1B88">
      <w:pPr>
        <w:jc w:val="both"/>
        <w:rPr>
          <w:i/>
          <w:szCs w:val="20"/>
        </w:rPr>
      </w:pPr>
    </w:p>
    <w:p w14:paraId="38D3411A" w14:textId="77777777" w:rsidR="005E1B88" w:rsidRPr="00551239" w:rsidRDefault="005E1B88" w:rsidP="005E1B88">
      <w:pPr>
        <w:jc w:val="both"/>
        <w:rPr>
          <w:i/>
          <w:szCs w:val="20"/>
        </w:rPr>
      </w:pPr>
      <w:r w:rsidRPr="00551239">
        <w:rPr>
          <w:i/>
          <w:szCs w:val="20"/>
        </w:rPr>
        <w:t>Graadleerplan</w:t>
      </w:r>
    </w:p>
    <w:p w14:paraId="38D3411B" w14:textId="504C0CAF" w:rsidR="005E1B88" w:rsidRPr="00551239" w:rsidRDefault="005E1B88" w:rsidP="005E1B88">
      <w:pPr>
        <w:jc w:val="both"/>
        <w:rPr>
          <w:szCs w:val="20"/>
        </w:rPr>
      </w:pPr>
      <w:r w:rsidRPr="00551239">
        <w:rPr>
          <w:szCs w:val="20"/>
        </w:rPr>
        <w:t xml:space="preserve">Het leerplan is voor de </w:t>
      </w:r>
      <w:r w:rsidR="008B65F9">
        <w:rPr>
          <w:szCs w:val="20"/>
        </w:rPr>
        <w:t xml:space="preserve">derde </w:t>
      </w:r>
      <w:r w:rsidRPr="00551239">
        <w:rPr>
          <w:szCs w:val="20"/>
        </w:rPr>
        <w:t>graad uitgeschreven.  Voor de concrete invulling van het eerste en het tweede leerjaar van de graad ligt de bevoegdheid bij de school.  De vakgroepen moeten overleggen en bepalen wat tot de invulling van het eerste of het tweede leerjaar behoort.</w:t>
      </w:r>
    </w:p>
    <w:p w14:paraId="38D3411C" w14:textId="77777777" w:rsidR="005E1B88" w:rsidRPr="00551239" w:rsidRDefault="005E1B88" w:rsidP="005E1B88">
      <w:pPr>
        <w:jc w:val="both"/>
        <w:rPr>
          <w:szCs w:val="20"/>
        </w:rPr>
      </w:pPr>
    </w:p>
    <w:p w14:paraId="38D3411D" w14:textId="77777777" w:rsidR="005E1B88" w:rsidRDefault="005E1B88" w:rsidP="005E1B88">
      <w:pPr>
        <w:jc w:val="both"/>
        <w:rPr>
          <w:i/>
          <w:szCs w:val="20"/>
        </w:rPr>
      </w:pPr>
      <w:r w:rsidRPr="00551239">
        <w:rPr>
          <w:i/>
          <w:szCs w:val="20"/>
        </w:rPr>
        <w:t>Systematiek</w:t>
      </w:r>
    </w:p>
    <w:p w14:paraId="76D742B3" w14:textId="77777777" w:rsidR="00E9003B" w:rsidRPr="00E9003B" w:rsidRDefault="00E9003B" w:rsidP="00B31A3D">
      <w:pPr>
        <w:jc w:val="both"/>
        <w:rPr>
          <w:rFonts w:cs="Arial"/>
          <w:i/>
          <w:color w:val="0070C0"/>
          <w:szCs w:val="20"/>
        </w:rPr>
      </w:pPr>
      <w:r w:rsidRPr="00E9003B">
        <w:rPr>
          <w:rFonts w:cs="Arial"/>
          <w:i/>
          <w:color w:val="0070C0"/>
          <w:szCs w:val="20"/>
        </w:rPr>
        <w:t>Visie op de studierichting</w:t>
      </w:r>
    </w:p>
    <w:p w14:paraId="4C56B83F" w14:textId="26485F21" w:rsidR="00B31A3D" w:rsidRDefault="00B31A3D" w:rsidP="00B31A3D">
      <w:pPr>
        <w:jc w:val="both"/>
      </w:pPr>
      <w:r>
        <w:t xml:space="preserve">Het profiel van de studierichting </w:t>
      </w:r>
      <w:proofErr w:type="spellStart"/>
      <w:r w:rsidR="008B65F9">
        <w:t>tso</w:t>
      </w:r>
      <w:proofErr w:type="spellEnd"/>
      <w:r w:rsidR="00226051">
        <w:t xml:space="preserve"> </w:t>
      </w:r>
      <w:r w:rsidR="00FE2886">
        <w:t xml:space="preserve">Handel </w:t>
      </w:r>
      <w:r w:rsidR="00EF5D67">
        <w:t xml:space="preserve">is zowel doorstromings- </w:t>
      </w:r>
      <w:r>
        <w:t xml:space="preserve">als arbeidsmarktgericht. </w:t>
      </w:r>
      <w:r w:rsidR="003E4638">
        <w:t xml:space="preserve">Leerlingen </w:t>
      </w:r>
      <w:r w:rsidR="00226051">
        <w:t xml:space="preserve">verwerven </w:t>
      </w:r>
      <w:r w:rsidR="003E4638">
        <w:t xml:space="preserve">in deze opleiding </w:t>
      </w:r>
      <w:r w:rsidR="00226051">
        <w:t xml:space="preserve">competenties uit </w:t>
      </w:r>
      <w:r>
        <w:t>versc</w:t>
      </w:r>
      <w:r w:rsidR="009B3F24">
        <w:t xml:space="preserve">hillende </w:t>
      </w:r>
      <w:r w:rsidR="00121225">
        <w:t>domeinen</w:t>
      </w:r>
      <w:r w:rsidR="009B3F24">
        <w:t xml:space="preserve"> van handel en </w:t>
      </w:r>
      <w:r>
        <w:t>ondernemen</w:t>
      </w:r>
      <w:r w:rsidR="00924D85">
        <w:t xml:space="preserve">, </w:t>
      </w:r>
      <w:r w:rsidR="007B2A27">
        <w:t>ICT-competenties en</w:t>
      </w:r>
      <w:r w:rsidR="00924D85">
        <w:t xml:space="preserve"> ze verhogen hun functionele taalvaardigheid in het Nederlands en de moderne vreemde talen</w:t>
      </w:r>
      <w:r w:rsidR="007B2A27">
        <w:t xml:space="preserve">. </w:t>
      </w:r>
      <w:r w:rsidR="00924D85">
        <w:t xml:space="preserve"> Daarnaast vormen de</w:t>
      </w:r>
      <w:r w:rsidR="00226051">
        <w:t xml:space="preserve"> sleutelcompetenties die belangrijk zijn om succes te beleven in het hoger onderwijs en op de arbeidsmarkt een </w:t>
      </w:r>
      <w:r w:rsidR="004D5F02">
        <w:t>ro</w:t>
      </w:r>
      <w:r w:rsidR="00226051">
        <w:t xml:space="preserve">de draad doorheen de opleiding en </w:t>
      </w:r>
      <w:r w:rsidR="008B65F9">
        <w:t xml:space="preserve">deze </w:t>
      </w:r>
      <w:r w:rsidR="00226051">
        <w:t xml:space="preserve">worden in diverse contexten ingeoefend. </w:t>
      </w:r>
    </w:p>
    <w:p w14:paraId="7E79D342" w14:textId="77777777" w:rsidR="00B31A3D" w:rsidRDefault="00B31A3D" w:rsidP="00B31A3D">
      <w:pPr>
        <w:jc w:val="both"/>
      </w:pPr>
    </w:p>
    <w:p w14:paraId="3B20BA37" w14:textId="7194A339" w:rsidR="002A434B" w:rsidRDefault="00587A52" w:rsidP="00B31A3D">
      <w:pPr>
        <w:jc w:val="both"/>
      </w:pPr>
      <w:r>
        <w:t>Dit</w:t>
      </w:r>
      <w:r w:rsidR="00B31A3D">
        <w:t xml:space="preserve"> leerplan bevat de doelen, de verplichte inhouden en de didactische we</w:t>
      </w:r>
      <w:r w:rsidR="00617E2F">
        <w:t>nken voor de vakken T</w:t>
      </w:r>
      <w:r w:rsidR="00B31A3D">
        <w:t>oegepaste econ</w:t>
      </w:r>
      <w:r w:rsidR="00617E2F">
        <w:t>omie, S</w:t>
      </w:r>
      <w:r w:rsidR="003F1601">
        <w:t>tage</w:t>
      </w:r>
      <w:r w:rsidR="00617E2F">
        <w:t xml:space="preserve"> en T</w:t>
      </w:r>
      <w:r w:rsidR="00B31A3D">
        <w:t xml:space="preserve">oegepaste informatica. </w:t>
      </w:r>
    </w:p>
    <w:p w14:paraId="6E46BA57" w14:textId="77777777" w:rsidR="002A434B" w:rsidRDefault="002A434B" w:rsidP="00B31A3D">
      <w:pPr>
        <w:jc w:val="both"/>
      </w:pPr>
    </w:p>
    <w:p w14:paraId="3456BC9A" w14:textId="77777777" w:rsidR="002A434B" w:rsidRDefault="002A434B" w:rsidP="002A434B">
      <w:pPr>
        <w:jc w:val="both"/>
      </w:pPr>
      <w:r>
        <w:t xml:space="preserve">Voor de ontwikkeling van dit leerplan werd gebruik gemaakt van volgende referentiekaders: </w:t>
      </w:r>
    </w:p>
    <w:p w14:paraId="7E8E410D" w14:textId="77777777" w:rsidR="002A434B" w:rsidRPr="007921E9" w:rsidRDefault="002A434B" w:rsidP="002A434B">
      <w:pPr>
        <w:pStyle w:val="Lijstalinea"/>
        <w:numPr>
          <w:ilvl w:val="0"/>
          <w:numId w:val="71"/>
        </w:numPr>
        <w:jc w:val="both"/>
        <w:rPr>
          <w:sz w:val="20"/>
        </w:rPr>
      </w:pPr>
      <w:r w:rsidRPr="007921E9">
        <w:rPr>
          <w:sz w:val="20"/>
        </w:rPr>
        <w:t>Instapcompetenties hoger onderwijs VLOR-advies  (RHO-RHO-ADV-010) van 12 juni 2012</w:t>
      </w:r>
    </w:p>
    <w:p w14:paraId="32627926" w14:textId="77777777" w:rsidR="002A434B" w:rsidRPr="000A1BF9" w:rsidRDefault="002A434B" w:rsidP="002A434B">
      <w:pPr>
        <w:pStyle w:val="Lijstalinea"/>
        <w:numPr>
          <w:ilvl w:val="0"/>
          <w:numId w:val="61"/>
        </w:numPr>
        <w:jc w:val="both"/>
        <w:rPr>
          <w:sz w:val="20"/>
        </w:rPr>
      </w:pPr>
      <w:r w:rsidRPr="000A1BF9">
        <w:rPr>
          <w:sz w:val="20"/>
        </w:rPr>
        <w:t>Programma bedrijfsbeheer opgenomen in het KB, goedgekeurd op 7 juni 2007 en verschenen in het Belgisch Staatsblad op 22 juni 2007, dat van kracht is vanaf 1 september 2008. De toepassing in het secundair onderwijs is geregeld in d</w:t>
      </w:r>
      <w:r>
        <w:rPr>
          <w:sz w:val="20"/>
        </w:rPr>
        <w:t xml:space="preserve">e </w:t>
      </w:r>
      <w:proofErr w:type="spellStart"/>
      <w:r>
        <w:rPr>
          <w:sz w:val="20"/>
        </w:rPr>
        <w:t>ministriële</w:t>
      </w:r>
      <w:proofErr w:type="spellEnd"/>
      <w:r>
        <w:rPr>
          <w:sz w:val="20"/>
        </w:rPr>
        <w:t xml:space="preserve"> omzendbrief SO 20</w:t>
      </w:r>
      <w:r w:rsidRPr="000A1BF9">
        <w:rPr>
          <w:sz w:val="20"/>
        </w:rPr>
        <w:t xml:space="preserve">08/01 </w:t>
      </w:r>
    </w:p>
    <w:p w14:paraId="06CE702A" w14:textId="77777777" w:rsidR="002A434B" w:rsidRPr="0059193E" w:rsidRDefault="002A434B" w:rsidP="002A434B">
      <w:pPr>
        <w:pStyle w:val="Lijstalinea"/>
        <w:numPr>
          <w:ilvl w:val="0"/>
          <w:numId w:val="61"/>
        </w:numPr>
        <w:jc w:val="both"/>
        <w:rPr>
          <w:sz w:val="20"/>
        </w:rPr>
      </w:pPr>
      <w:r w:rsidRPr="0059193E">
        <w:rPr>
          <w:sz w:val="20"/>
        </w:rPr>
        <w:t>Diverse profielen internationale handel en logi</w:t>
      </w:r>
      <w:r>
        <w:rPr>
          <w:sz w:val="20"/>
        </w:rPr>
        <w:t>stiek in samenwerking met LOGOS.</w:t>
      </w:r>
    </w:p>
    <w:p w14:paraId="38B1A811" w14:textId="77777777" w:rsidR="002A434B" w:rsidRPr="00365263" w:rsidRDefault="002A434B" w:rsidP="002A434B">
      <w:pPr>
        <w:pStyle w:val="Lijstalinea"/>
        <w:numPr>
          <w:ilvl w:val="0"/>
          <w:numId w:val="61"/>
        </w:numPr>
        <w:jc w:val="both"/>
        <w:rPr>
          <w:sz w:val="20"/>
        </w:rPr>
      </w:pPr>
      <w:r w:rsidRPr="00365263">
        <w:rPr>
          <w:sz w:val="20"/>
        </w:rPr>
        <w:t xml:space="preserve">Profiel administratief medewerker – competent M 160201 </w:t>
      </w:r>
    </w:p>
    <w:p w14:paraId="12895F7B" w14:textId="77777777" w:rsidR="002A434B" w:rsidRPr="00365263" w:rsidRDefault="002A434B" w:rsidP="002A434B">
      <w:pPr>
        <w:pStyle w:val="Lijstalinea"/>
        <w:numPr>
          <w:ilvl w:val="0"/>
          <w:numId w:val="61"/>
        </w:numPr>
        <w:jc w:val="both"/>
        <w:rPr>
          <w:sz w:val="20"/>
        </w:rPr>
      </w:pPr>
      <w:r w:rsidRPr="00365263">
        <w:rPr>
          <w:sz w:val="20"/>
        </w:rPr>
        <w:t xml:space="preserve">Profiel medewerker secretariaat – competent M 160701 </w:t>
      </w:r>
    </w:p>
    <w:p w14:paraId="63CC3A69" w14:textId="77777777" w:rsidR="003F1601" w:rsidRDefault="003F1601" w:rsidP="003F1601">
      <w:pPr>
        <w:jc w:val="both"/>
        <w:rPr>
          <w:rFonts w:cs="Arial"/>
          <w:i/>
          <w:color w:val="0070C0"/>
          <w:szCs w:val="20"/>
        </w:rPr>
      </w:pPr>
    </w:p>
    <w:p w14:paraId="1FB5912D" w14:textId="0728D449" w:rsidR="003F1601" w:rsidRPr="00144ECD" w:rsidRDefault="003F1601" w:rsidP="003F1601">
      <w:pPr>
        <w:jc w:val="both"/>
        <w:rPr>
          <w:rFonts w:cs="Arial"/>
          <w:i/>
          <w:color w:val="0070C0"/>
          <w:szCs w:val="20"/>
        </w:rPr>
      </w:pPr>
      <w:r w:rsidRPr="00144ECD">
        <w:rPr>
          <w:rFonts w:cs="Arial"/>
          <w:i/>
          <w:color w:val="0070C0"/>
          <w:szCs w:val="20"/>
        </w:rPr>
        <w:t xml:space="preserve">Visie op het vak </w:t>
      </w:r>
      <w:r w:rsidR="00617E2F">
        <w:rPr>
          <w:rFonts w:cs="Arial"/>
          <w:i/>
          <w:color w:val="0070C0"/>
          <w:szCs w:val="20"/>
        </w:rPr>
        <w:t>Toegepaste e</w:t>
      </w:r>
      <w:r>
        <w:rPr>
          <w:rFonts w:cs="Arial"/>
          <w:i/>
          <w:color w:val="0070C0"/>
          <w:szCs w:val="20"/>
        </w:rPr>
        <w:t xml:space="preserve">conomie </w:t>
      </w:r>
      <w:r w:rsidR="00617E2F">
        <w:rPr>
          <w:rFonts w:cs="Arial"/>
          <w:i/>
          <w:color w:val="0070C0"/>
          <w:szCs w:val="20"/>
        </w:rPr>
        <w:t>en S</w:t>
      </w:r>
      <w:r w:rsidR="003463B8">
        <w:rPr>
          <w:rFonts w:cs="Arial"/>
          <w:i/>
          <w:color w:val="0070C0"/>
          <w:szCs w:val="20"/>
        </w:rPr>
        <w:t>tage</w:t>
      </w:r>
    </w:p>
    <w:p w14:paraId="2BAB3589" w14:textId="1BF41CD8" w:rsidR="002A434B" w:rsidRDefault="003F1601" w:rsidP="002A434B">
      <w:pPr>
        <w:jc w:val="both"/>
        <w:rPr>
          <w:szCs w:val="20"/>
        </w:rPr>
      </w:pPr>
      <w:r>
        <w:rPr>
          <w:szCs w:val="20"/>
        </w:rPr>
        <w:t xml:space="preserve">Het vak Toegepaste </w:t>
      </w:r>
      <w:r w:rsidR="004D5F02">
        <w:rPr>
          <w:szCs w:val="20"/>
        </w:rPr>
        <w:t>economie</w:t>
      </w:r>
      <w:r w:rsidR="00121225">
        <w:rPr>
          <w:szCs w:val="20"/>
        </w:rPr>
        <w:t xml:space="preserve"> beoogt het verwerven van </w:t>
      </w:r>
      <w:r w:rsidR="005868F4">
        <w:rPr>
          <w:szCs w:val="20"/>
        </w:rPr>
        <w:t xml:space="preserve">sleutelcompetenties die belangrijk zijn om succesvol te kunnen doorstromen naar hoger onderwijs of naar de arbeidsmarkt en </w:t>
      </w:r>
      <w:r w:rsidR="00121225">
        <w:rPr>
          <w:szCs w:val="20"/>
        </w:rPr>
        <w:t xml:space="preserve">competenties </w:t>
      </w:r>
      <w:r w:rsidR="00907BE5">
        <w:rPr>
          <w:szCs w:val="20"/>
        </w:rPr>
        <w:t>uit</w:t>
      </w:r>
      <w:r w:rsidR="00121225">
        <w:rPr>
          <w:szCs w:val="20"/>
        </w:rPr>
        <w:t xml:space="preserve"> </w:t>
      </w:r>
      <w:r w:rsidR="005868F4">
        <w:rPr>
          <w:szCs w:val="20"/>
        </w:rPr>
        <w:t xml:space="preserve">verschillende domeinen van handel en ondernemen. </w:t>
      </w:r>
      <w:r w:rsidR="002A434B">
        <w:rPr>
          <w:szCs w:val="20"/>
        </w:rPr>
        <w:t xml:space="preserve"> Het leerplan is thematisch </w:t>
      </w:r>
      <w:r w:rsidR="000F04E2">
        <w:rPr>
          <w:szCs w:val="20"/>
        </w:rPr>
        <w:t>volgens</w:t>
      </w:r>
      <w:r w:rsidR="002A434B">
        <w:rPr>
          <w:szCs w:val="20"/>
        </w:rPr>
        <w:t xml:space="preserve"> een aantal clusters opgebouwd:</w:t>
      </w:r>
    </w:p>
    <w:p w14:paraId="623190B3" w14:textId="77777777" w:rsidR="002A434B" w:rsidRPr="00CC5196" w:rsidRDefault="002A434B" w:rsidP="002A434B">
      <w:pPr>
        <w:pStyle w:val="Lijstalinea"/>
        <w:numPr>
          <w:ilvl w:val="0"/>
          <w:numId w:val="68"/>
        </w:numPr>
        <w:jc w:val="both"/>
        <w:rPr>
          <w:b/>
          <w:sz w:val="20"/>
        </w:rPr>
      </w:pPr>
      <w:r w:rsidRPr="00CC5196">
        <w:rPr>
          <w:b/>
          <w:sz w:val="20"/>
        </w:rPr>
        <w:t>algemene economie</w:t>
      </w:r>
    </w:p>
    <w:p w14:paraId="22890B41" w14:textId="77777777" w:rsidR="002A434B" w:rsidRPr="00CC5196" w:rsidRDefault="002A434B" w:rsidP="002A434B">
      <w:pPr>
        <w:pStyle w:val="Lijstalinea"/>
        <w:numPr>
          <w:ilvl w:val="0"/>
          <w:numId w:val="68"/>
        </w:numPr>
        <w:jc w:val="both"/>
        <w:rPr>
          <w:b/>
          <w:sz w:val="20"/>
        </w:rPr>
      </w:pPr>
      <w:r w:rsidRPr="00CC5196">
        <w:rPr>
          <w:b/>
          <w:sz w:val="20"/>
        </w:rPr>
        <w:t>boekhouden als beleidsinstrument</w:t>
      </w:r>
    </w:p>
    <w:p w14:paraId="7E81897C" w14:textId="77777777" w:rsidR="002A434B" w:rsidRPr="00CC5196" w:rsidRDefault="002A434B" w:rsidP="002A434B">
      <w:pPr>
        <w:pStyle w:val="Lijstalinea"/>
        <w:numPr>
          <w:ilvl w:val="0"/>
          <w:numId w:val="68"/>
        </w:numPr>
        <w:jc w:val="both"/>
        <w:rPr>
          <w:b/>
          <w:sz w:val="20"/>
        </w:rPr>
      </w:pPr>
      <w:r w:rsidRPr="00CC5196">
        <w:rPr>
          <w:b/>
          <w:sz w:val="20"/>
        </w:rPr>
        <w:t>internationale handel</w:t>
      </w:r>
    </w:p>
    <w:p w14:paraId="4A84682F" w14:textId="77777777" w:rsidR="002A434B" w:rsidRPr="00CC5196" w:rsidRDefault="002A434B" w:rsidP="002A434B">
      <w:pPr>
        <w:pStyle w:val="Lijstalinea"/>
        <w:numPr>
          <w:ilvl w:val="0"/>
          <w:numId w:val="68"/>
        </w:numPr>
        <w:jc w:val="both"/>
        <w:rPr>
          <w:b/>
          <w:sz w:val="20"/>
        </w:rPr>
      </w:pPr>
      <w:r w:rsidRPr="00CC5196">
        <w:rPr>
          <w:b/>
          <w:sz w:val="20"/>
        </w:rPr>
        <w:t xml:space="preserve">ondernemen </w:t>
      </w:r>
    </w:p>
    <w:p w14:paraId="549DC2F1" w14:textId="77777777" w:rsidR="002A434B" w:rsidRPr="00CC5196" w:rsidRDefault="002A434B" w:rsidP="002A434B">
      <w:pPr>
        <w:pStyle w:val="Lijstalinea"/>
        <w:numPr>
          <w:ilvl w:val="0"/>
          <w:numId w:val="68"/>
        </w:numPr>
        <w:jc w:val="both"/>
        <w:rPr>
          <w:b/>
          <w:sz w:val="20"/>
        </w:rPr>
      </w:pPr>
      <w:r w:rsidRPr="00CC5196">
        <w:rPr>
          <w:b/>
          <w:sz w:val="20"/>
        </w:rPr>
        <w:t xml:space="preserve">recht </w:t>
      </w:r>
    </w:p>
    <w:p w14:paraId="2B89329B" w14:textId="77777777" w:rsidR="002A434B" w:rsidRDefault="002A434B" w:rsidP="002A434B">
      <w:pPr>
        <w:pStyle w:val="Lijstalinea"/>
        <w:jc w:val="both"/>
        <w:rPr>
          <w:sz w:val="20"/>
        </w:rPr>
      </w:pPr>
    </w:p>
    <w:p w14:paraId="07D71CD3" w14:textId="77777777" w:rsidR="00297EBC" w:rsidRPr="005868F4" w:rsidRDefault="00297EBC" w:rsidP="00297EBC">
      <w:pPr>
        <w:pStyle w:val="Plattetekst2"/>
        <w:tabs>
          <w:tab w:val="left" w:pos="-1008"/>
          <w:tab w:val="left" w:pos="-576"/>
          <w:tab w:val="left" w:pos="1058"/>
          <w:tab w:val="left" w:pos="1411"/>
          <w:tab w:val="left" w:pos="1764"/>
          <w:tab w:val="left" w:pos="2116"/>
          <w:tab w:val="left" w:pos="2469"/>
          <w:tab w:val="left" w:pos="2822"/>
          <w:tab w:val="left" w:pos="3175"/>
          <w:tab w:val="left" w:pos="3528"/>
          <w:tab w:val="left" w:pos="3880"/>
          <w:tab w:val="left" w:pos="4233"/>
          <w:tab w:val="left" w:pos="4586"/>
          <w:tab w:val="left" w:pos="4939"/>
          <w:tab w:val="left" w:pos="5292"/>
        </w:tabs>
        <w:spacing w:after="0" w:line="240" w:lineRule="auto"/>
        <w:jc w:val="both"/>
        <w:rPr>
          <w:szCs w:val="20"/>
        </w:rPr>
      </w:pPr>
      <w:r>
        <w:rPr>
          <w:szCs w:val="20"/>
        </w:rPr>
        <w:t>De</w:t>
      </w:r>
      <w:r w:rsidRPr="00551239">
        <w:rPr>
          <w:szCs w:val="20"/>
        </w:rPr>
        <w:t xml:space="preserve"> volgorde in de opbouw is niet bindend voor de leerkracht of de school. </w:t>
      </w:r>
      <w:r>
        <w:rPr>
          <w:szCs w:val="20"/>
        </w:rPr>
        <w:t xml:space="preserve">Bepaalde onderwerpen komen in verschillende clusters aan bod telkens vanuit een specifieke invalshoek </w:t>
      </w:r>
    </w:p>
    <w:p w14:paraId="627986D1" w14:textId="77777777" w:rsidR="00297EBC" w:rsidRDefault="00297EBC" w:rsidP="00297EBC">
      <w:pPr>
        <w:jc w:val="both"/>
        <w:rPr>
          <w:szCs w:val="20"/>
        </w:rPr>
      </w:pPr>
      <w:r>
        <w:rPr>
          <w:szCs w:val="20"/>
        </w:rPr>
        <w:t xml:space="preserve">Het is belangrijk om samen met de leerlingen verbanden tussen de verschillende clusters en de verschillende vakken van het specifiek gedeelte helder te stellen. Samenwerking en afstemming tussen de leerkrachten van de verschillende vakken/clusters is cruciaal. </w:t>
      </w:r>
    </w:p>
    <w:p w14:paraId="6B35FAA8" w14:textId="77777777" w:rsidR="00297EBC" w:rsidRDefault="00297EBC" w:rsidP="00297EBC">
      <w:pPr>
        <w:jc w:val="both"/>
        <w:rPr>
          <w:szCs w:val="20"/>
        </w:rPr>
      </w:pPr>
    </w:p>
    <w:p w14:paraId="10DDED1B" w14:textId="77777777" w:rsidR="00297EBC" w:rsidRDefault="00297EBC" w:rsidP="00297EBC">
      <w:pPr>
        <w:keepNext/>
        <w:tabs>
          <w:tab w:val="left" w:pos="-1008"/>
          <w:tab w:val="left" w:pos="-576"/>
          <w:tab w:val="left" w:pos="-144"/>
          <w:tab w:val="left" w:pos="288"/>
          <w:tab w:val="left" w:pos="720"/>
          <w:tab w:val="left" w:pos="1058"/>
          <w:tab w:val="left" w:pos="1411"/>
          <w:tab w:val="left" w:pos="1764"/>
          <w:tab w:val="left" w:pos="2116"/>
          <w:tab w:val="left" w:pos="2469"/>
          <w:tab w:val="left" w:pos="2822"/>
          <w:tab w:val="left" w:pos="3175"/>
          <w:tab w:val="left" w:pos="3528"/>
          <w:tab w:val="left" w:pos="3880"/>
          <w:tab w:val="left" w:pos="4233"/>
          <w:tab w:val="left" w:pos="4586"/>
          <w:tab w:val="left" w:pos="4939"/>
          <w:tab w:val="left" w:pos="5292"/>
          <w:tab w:val="left" w:pos="5644"/>
        </w:tabs>
        <w:jc w:val="both"/>
        <w:rPr>
          <w:szCs w:val="20"/>
        </w:rPr>
      </w:pPr>
      <w:r>
        <w:rPr>
          <w:szCs w:val="20"/>
        </w:rPr>
        <w:t xml:space="preserve">Heel wat doelen en leerinhouden van het leerplan lenen zich voor een activerende, competentiegerichte lespraktijk. Werken met authentiek materiaal in realistische contexten zorgt voor een uitdagende, stimulerende leeromgeving waar leerlingen mee verantwoordelijk zijn voor hun eigen leerproces. </w:t>
      </w:r>
    </w:p>
    <w:p w14:paraId="2CDDD1D8" w14:textId="77777777" w:rsidR="00297EBC" w:rsidRDefault="00297EBC" w:rsidP="00154B89">
      <w:pPr>
        <w:jc w:val="both"/>
        <w:rPr>
          <w:szCs w:val="20"/>
        </w:rPr>
      </w:pPr>
    </w:p>
    <w:p w14:paraId="71A63576" w14:textId="035E598C" w:rsidR="00154B89" w:rsidRDefault="005868F4" w:rsidP="00154B89">
      <w:pPr>
        <w:jc w:val="both"/>
        <w:rPr>
          <w:szCs w:val="20"/>
        </w:rPr>
      </w:pPr>
      <w:r>
        <w:rPr>
          <w:szCs w:val="20"/>
        </w:rPr>
        <w:t xml:space="preserve">Het leerplan </w:t>
      </w:r>
      <w:r w:rsidR="00154B89">
        <w:rPr>
          <w:szCs w:val="20"/>
        </w:rPr>
        <w:t xml:space="preserve">Toegepaste economie </w:t>
      </w:r>
      <w:r>
        <w:rPr>
          <w:szCs w:val="20"/>
        </w:rPr>
        <w:t xml:space="preserve">bevat </w:t>
      </w:r>
      <w:r w:rsidR="00154B89">
        <w:rPr>
          <w:szCs w:val="20"/>
        </w:rPr>
        <w:t xml:space="preserve">tevens </w:t>
      </w:r>
      <w:r>
        <w:rPr>
          <w:szCs w:val="20"/>
        </w:rPr>
        <w:t>de competenties ui</w:t>
      </w:r>
      <w:r w:rsidR="00154B89">
        <w:rPr>
          <w:szCs w:val="20"/>
        </w:rPr>
        <w:t xml:space="preserve">t </w:t>
      </w:r>
      <w:r w:rsidR="00154B89" w:rsidRPr="00297EBC">
        <w:rPr>
          <w:b/>
          <w:szCs w:val="20"/>
        </w:rPr>
        <w:t>het programma bedrijfsbeheer</w:t>
      </w:r>
      <w:r w:rsidR="00154B89">
        <w:rPr>
          <w:szCs w:val="20"/>
        </w:rPr>
        <w:t xml:space="preserve"> zoals opgenomen</w:t>
      </w:r>
      <w:r w:rsidR="00363DC1">
        <w:rPr>
          <w:szCs w:val="20"/>
        </w:rPr>
        <w:t xml:space="preserve"> in omzendbrief SO 2008/01</w:t>
      </w:r>
      <w:r w:rsidR="00F8775D">
        <w:rPr>
          <w:szCs w:val="20"/>
        </w:rPr>
        <w:t>. D</w:t>
      </w:r>
      <w:r w:rsidR="00154B89" w:rsidRPr="004F3EC4">
        <w:rPr>
          <w:szCs w:val="20"/>
        </w:rPr>
        <w:t xml:space="preserve">e doelstellingen voor het behalen van het getuigschrift </w:t>
      </w:r>
      <w:r w:rsidR="00154B89">
        <w:rPr>
          <w:szCs w:val="20"/>
        </w:rPr>
        <w:t xml:space="preserve">over de basiskennis van </w:t>
      </w:r>
      <w:r w:rsidR="00154B89" w:rsidRPr="004F3EC4">
        <w:rPr>
          <w:szCs w:val="20"/>
        </w:rPr>
        <w:t>bedrijfsbeheer zijn</w:t>
      </w:r>
      <w:r w:rsidR="00154B89">
        <w:rPr>
          <w:szCs w:val="20"/>
        </w:rPr>
        <w:t xml:space="preserve"> geïntegreerd in de diverse </w:t>
      </w:r>
      <w:r w:rsidR="00F0298F">
        <w:rPr>
          <w:szCs w:val="20"/>
        </w:rPr>
        <w:t xml:space="preserve">clusters </w:t>
      </w:r>
      <w:r w:rsidR="00154B89">
        <w:rPr>
          <w:szCs w:val="20"/>
        </w:rPr>
        <w:t>van dit leerplan</w:t>
      </w:r>
      <w:r w:rsidR="00196F6A">
        <w:rPr>
          <w:szCs w:val="20"/>
        </w:rPr>
        <w:t>. E</w:t>
      </w:r>
      <w:r w:rsidR="00363DC1">
        <w:rPr>
          <w:szCs w:val="20"/>
        </w:rPr>
        <w:t>en concordantietabel is als bijl</w:t>
      </w:r>
      <w:r w:rsidR="00196F6A">
        <w:rPr>
          <w:szCs w:val="20"/>
        </w:rPr>
        <w:t>age aan het leerplan toegevoegd.</w:t>
      </w:r>
    </w:p>
    <w:p w14:paraId="1E8985FA" w14:textId="4B23CEA8" w:rsidR="00EE096E" w:rsidRDefault="00154B89" w:rsidP="00154B89">
      <w:pPr>
        <w:jc w:val="both"/>
        <w:rPr>
          <w:szCs w:val="20"/>
        </w:rPr>
      </w:pPr>
      <w:r>
        <w:rPr>
          <w:szCs w:val="20"/>
        </w:rPr>
        <w:t xml:space="preserve">Om te kunnen garanderen dat </w:t>
      </w:r>
      <w:r w:rsidR="002E384C">
        <w:rPr>
          <w:szCs w:val="20"/>
        </w:rPr>
        <w:t xml:space="preserve">voldaan wordt aan </w:t>
      </w:r>
      <w:r>
        <w:rPr>
          <w:szCs w:val="20"/>
        </w:rPr>
        <w:t xml:space="preserve">de programmavereisten van het bedrijfsbeheer, </w:t>
      </w:r>
      <w:r w:rsidR="00343FCA">
        <w:rPr>
          <w:szCs w:val="20"/>
        </w:rPr>
        <w:t xml:space="preserve">voorziet de school een minimum lesvolume van 120 lestijden en </w:t>
      </w:r>
      <w:r>
        <w:rPr>
          <w:szCs w:val="20"/>
        </w:rPr>
        <w:t xml:space="preserve">zal de school </w:t>
      </w:r>
      <w:r w:rsidR="00EE096E">
        <w:rPr>
          <w:szCs w:val="20"/>
        </w:rPr>
        <w:t xml:space="preserve">met een checklist </w:t>
      </w:r>
      <w:r w:rsidR="002E384C">
        <w:rPr>
          <w:szCs w:val="20"/>
        </w:rPr>
        <w:t xml:space="preserve">werken </w:t>
      </w:r>
      <w:r w:rsidR="00CA79BC">
        <w:rPr>
          <w:szCs w:val="20"/>
        </w:rPr>
        <w:t>waarin</w:t>
      </w:r>
      <w:r w:rsidR="00EE096E">
        <w:rPr>
          <w:szCs w:val="20"/>
        </w:rPr>
        <w:t xml:space="preserve"> </w:t>
      </w:r>
      <w:r w:rsidR="0028716F">
        <w:rPr>
          <w:szCs w:val="20"/>
        </w:rPr>
        <w:t xml:space="preserve">de doelen bedrijfsbeheer volledig en op een evenwichtige wijze </w:t>
      </w:r>
      <w:bookmarkStart w:id="98" w:name="_Toc189546619"/>
      <w:bookmarkStart w:id="99" w:name="_Toc251231764"/>
      <w:r w:rsidR="00796861">
        <w:rPr>
          <w:szCs w:val="20"/>
        </w:rPr>
        <w:t xml:space="preserve">aangeboden worden. </w:t>
      </w:r>
    </w:p>
    <w:p w14:paraId="5C9FBBFB" w14:textId="77777777" w:rsidR="00564D80" w:rsidRDefault="00564D80" w:rsidP="00154B89">
      <w:pPr>
        <w:jc w:val="both"/>
        <w:rPr>
          <w:lang w:val="nl-BE"/>
        </w:rPr>
      </w:pPr>
    </w:p>
    <w:p w14:paraId="4EF836EF" w14:textId="5BBF5367" w:rsidR="00154B89" w:rsidRDefault="00154B89" w:rsidP="00154B89">
      <w:pPr>
        <w:jc w:val="both"/>
        <w:rPr>
          <w:lang w:val="nl-BE"/>
        </w:rPr>
      </w:pPr>
      <w:r>
        <w:rPr>
          <w:lang w:val="nl-BE"/>
        </w:rPr>
        <w:lastRenderedPageBreak/>
        <w:t>Per leerling zal er een checklist bijgehouden worden waarop aangeduid wordt welke programmaonderdelen al gezien zijn. Wanneer de leerling de onderwijsinstelling verlaat, wordt de checklist overg</w:t>
      </w:r>
      <w:r w:rsidR="00EE096E">
        <w:rPr>
          <w:lang w:val="nl-BE"/>
        </w:rPr>
        <w:t xml:space="preserve">emaakt aan de volgende school. </w:t>
      </w:r>
      <w:r>
        <w:t>Op deze manier kan er gemakkelijk gecontroleerd worden of de leerling het programma effectief heeft gezien en afgewerkt.</w:t>
      </w:r>
      <w:r w:rsidR="00EE096E">
        <w:rPr>
          <w:lang w:val="nl-BE"/>
        </w:rPr>
        <w:t xml:space="preserve"> </w:t>
      </w:r>
      <w:r>
        <w:t>De onderwijsinstelling heeft de vrije keuze over de vorm van de checklist.</w:t>
      </w:r>
    </w:p>
    <w:bookmarkEnd w:id="98"/>
    <w:bookmarkEnd w:id="99"/>
    <w:p w14:paraId="08D98593" w14:textId="77777777" w:rsidR="00D62F81" w:rsidRDefault="00D62F81" w:rsidP="00EF5D67">
      <w:pPr>
        <w:keepNext/>
        <w:tabs>
          <w:tab w:val="left" w:pos="-1008"/>
          <w:tab w:val="left" w:pos="-576"/>
          <w:tab w:val="left" w:pos="-144"/>
          <w:tab w:val="left" w:pos="288"/>
          <w:tab w:val="left" w:pos="720"/>
          <w:tab w:val="left" w:pos="1058"/>
          <w:tab w:val="left" w:pos="1411"/>
          <w:tab w:val="left" w:pos="1764"/>
          <w:tab w:val="left" w:pos="2116"/>
          <w:tab w:val="left" w:pos="2469"/>
          <w:tab w:val="left" w:pos="2822"/>
          <w:tab w:val="left" w:pos="3175"/>
          <w:tab w:val="left" w:pos="3528"/>
          <w:tab w:val="left" w:pos="3880"/>
          <w:tab w:val="left" w:pos="4233"/>
          <w:tab w:val="left" w:pos="4586"/>
          <w:tab w:val="left" w:pos="4939"/>
          <w:tab w:val="left" w:pos="5292"/>
          <w:tab w:val="left" w:pos="5644"/>
        </w:tabs>
        <w:jc w:val="both"/>
        <w:rPr>
          <w:szCs w:val="20"/>
        </w:rPr>
      </w:pPr>
    </w:p>
    <w:p w14:paraId="492F061A" w14:textId="025FB1FA" w:rsidR="00EF5D67" w:rsidRPr="004F3EC4" w:rsidRDefault="00C8566B" w:rsidP="00EF5D67">
      <w:pPr>
        <w:keepNext/>
        <w:tabs>
          <w:tab w:val="left" w:pos="-1008"/>
          <w:tab w:val="left" w:pos="-576"/>
          <w:tab w:val="left" w:pos="-144"/>
          <w:tab w:val="left" w:pos="288"/>
          <w:tab w:val="left" w:pos="720"/>
          <w:tab w:val="left" w:pos="1058"/>
          <w:tab w:val="left" w:pos="1411"/>
          <w:tab w:val="left" w:pos="1764"/>
          <w:tab w:val="left" w:pos="2116"/>
          <w:tab w:val="left" w:pos="2469"/>
          <w:tab w:val="left" w:pos="2822"/>
          <w:tab w:val="left" w:pos="3175"/>
          <w:tab w:val="left" w:pos="3528"/>
          <w:tab w:val="left" w:pos="3880"/>
          <w:tab w:val="left" w:pos="4233"/>
          <w:tab w:val="left" w:pos="4586"/>
          <w:tab w:val="left" w:pos="4939"/>
          <w:tab w:val="left" w:pos="5292"/>
          <w:tab w:val="left" w:pos="5644"/>
        </w:tabs>
        <w:jc w:val="both"/>
        <w:rPr>
          <w:rFonts w:cs="Arial"/>
          <w:szCs w:val="20"/>
        </w:rPr>
      </w:pPr>
      <w:r>
        <w:rPr>
          <w:rFonts w:cs="Arial"/>
          <w:szCs w:val="20"/>
        </w:rPr>
        <w:t>E</w:t>
      </w:r>
      <w:r w:rsidR="00286ABD">
        <w:t xml:space="preserve">en tijdelijke onderdompeling in een arbeidsmilieu </w:t>
      </w:r>
      <w:r>
        <w:t xml:space="preserve">biedt voor elke leerling </w:t>
      </w:r>
      <w:r w:rsidR="00286ABD">
        <w:t xml:space="preserve">een meerwaarde, </w:t>
      </w:r>
      <w:r>
        <w:t xml:space="preserve">daarom </w:t>
      </w:r>
      <w:r w:rsidR="00286ABD">
        <w:t xml:space="preserve">maakt </w:t>
      </w:r>
      <w:r w:rsidR="00286ABD" w:rsidRPr="00297EBC">
        <w:rPr>
          <w:b/>
        </w:rPr>
        <w:t>stage</w:t>
      </w:r>
      <w:r w:rsidR="00286ABD">
        <w:t xml:space="preserve"> </w:t>
      </w:r>
      <w:r w:rsidR="00EF5D67" w:rsidRPr="004F3EC4">
        <w:rPr>
          <w:rFonts w:cs="Arial"/>
          <w:szCs w:val="20"/>
        </w:rPr>
        <w:t xml:space="preserve">een </w:t>
      </w:r>
      <w:r w:rsidR="003B48A4">
        <w:rPr>
          <w:rFonts w:cs="Arial"/>
          <w:szCs w:val="20"/>
        </w:rPr>
        <w:t>essentieel onderdeel van deze opleiding</w:t>
      </w:r>
      <w:r w:rsidR="00286ABD">
        <w:rPr>
          <w:rFonts w:cs="Arial"/>
          <w:szCs w:val="20"/>
        </w:rPr>
        <w:t xml:space="preserve"> uit. </w:t>
      </w:r>
      <w:r w:rsidR="00825957">
        <w:t>Voor de stage zijn geen aparte doelstellingen opgenomen</w:t>
      </w:r>
      <w:r w:rsidR="002E6428">
        <w:t xml:space="preserve"> in dit leerplan. D</w:t>
      </w:r>
      <w:r w:rsidR="00825957">
        <w:t xml:space="preserve">it betekent dat alle leerplandoelen potentiële </w:t>
      </w:r>
      <w:proofErr w:type="spellStart"/>
      <w:r w:rsidR="00825957">
        <w:t>stagedoelstellingen</w:t>
      </w:r>
      <w:proofErr w:type="spellEnd"/>
      <w:r w:rsidR="00825957">
        <w:t xml:space="preserve"> zijn. De school zal van</w:t>
      </w:r>
      <w:r w:rsidR="00E83FBC">
        <w:t>uit haar visie op stage</w:t>
      </w:r>
      <w:r w:rsidR="00414CA5">
        <w:t xml:space="preserve"> op basis van het leerplan en </w:t>
      </w:r>
      <w:r w:rsidR="00E83FBC">
        <w:t xml:space="preserve">de regionale context kwaliteitsvolle stageplaatsen aanbieden aan haar leerlingen. (zie ook 5.3. stages) </w:t>
      </w:r>
    </w:p>
    <w:p w14:paraId="2C0A0291" w14:textId="77777777" w:rsidR="00EF5D67" w:rsidRPr="004F3EC4" w:rsidRDefault="00EF5D67" w:rsidP="00EF5D67">
      <w:pPr>
        <w:keepNext/>
        <w:tabs>
          <w:tab w:val="left" w:pos="-1008"/>
          <w:tab w:val="left" w:pos="-576"/>
          <w:tab w:val="left" w:pos="-144"/>
          <w:tab w:val="left" w:pos="288"/>
          <w:tab w:val="left" w:pos="720"/>
          <w:tab w:val="left" w:pos="1058"/>
          <w:tab w:val="left" w:pos="1411"/>
          <w:tab w:val="left" w:pos="1764"/>
          <w:tab w:val="left" w:pos="2116"/>
          <w:tab w:val="left" w:pos="2469"/>
          <w:tab w:val="left" w:pos="2822"/>
          <w:tab w:val="left" w:pos="3175"/>
          <w:tab w:val="left" w:pos="3528"/>
          <w:tab w:val="left" w:pos="3880"/>
          <w:tab w:val="left" w:pos="4233"/>
          <w:tab w:val="left" w:pos="4586"/>
          <w:tab w:val="left" w:pos="4939"/>
          <w:tab w:val="left" w:pos="5292"/>
          <w:tab w:val="left" w:pos="5644"/>
        </w:tabs>
        <w:jc w:val="both"/>
        <w:rPr>
          <w:rFonts w:cs="Arial"/>
          <w:szCs w:val="20"/>
        </w:rPr>
      </w:pPr>
    </w:p>
    <w:p w14:paraId="3B396B70" w14:textId="77777777" w:rsidR="003F1601" w:rsidRDefault="003F1601" w:rsidP="003F1601">
      <w:pPr>
        <w:jc w:val="both"/>
        <w:rPr>
          <w:szCs w:val="20"/>
        </w:rPr>
      </w:pPr>
    </w:p>
    <w:p w14:paraId="4E389A60" w14:textId="49805688" w:rsidR="00E9003B" w:rsidRPr="00144ECD" w:rsidRDefault="00E9003B" w:rsidP="00E9003B">
      <w:pPr>
        <w:jc w:val="both"/>
        <w:rPr>
          <w:rFonts w:cs="Arial"/>
          <w:i/>
          <w:color w:val="0070C0"/>
          <w:szCs w:val="20"/>
        </w:rPr>
      </w:pPr>
      <w:r w:rsidRPr="00144ECD">
        <w:rPr>
          <w:rFonts w:cs="Arial"/>
          <w:i/>
          <w:color w:val="0070C0"/>
          <w:szCs w:val="20"/>
        </w:rPr>
        <w:t xml:space="preserve">Visie op het vak </w:t>
      </w:r>
      <w:r>
        <w:rPr>
          <w:rFonts w:cs="Arial"/>
          <w:i/>
          <w:color w:val="0070C0"/>
          <w:szCs w:val="20"/>
        </w:rPr>
        <w:t xml:space="preserve">Toegepaste informatica </w:t>
      </w:r>
    </w:p>
    <w:p w14:paraId="6C872B31" w14:textId="5B265159" w:rsidR="00E9003B" w:rsidRDefault="00E9003B" w:rsidP="00E9003B">
      <w:pPr>
        <w:jc w:val="both"/>
        <w:rPr>
          <w:szCs w:val="20"/>
        </w:rPr>
      </w:pPr>
      <w:r>
        <w:rPr>
          <w:szCs w:val="20"/>
        </w:rPr>
        <w:t>Het vak Toegepaste i</w:t>
      </w:r>
      <w:r w:rsidRPr="006E12F5">
        <w:rPr>
          <w:szCs w:val="20"/>
        </w:rPr>
        <w:t>nformatica beoogt het verwerven van digitale geletterdheid. Een leerling moet voldoende ICT-competenties hebben om:</w:t>
      </w:r>
    </w:p>
    <w:p w14:paraId="0810E4C6" w14:textId="77777777" w:rsidR="00E9003B" w:rsidRPr="006E12F5" w:rsidRDefault="00E9003B" w:rsidP="002F5689">
      <w:pPr>
        <w:pStyle w:val="Lijstalinea"/>
        <w:numPr>
          <w:ilvl w:val="0"/>
          <w:numId w:val="67"/>
        </w:numPr>
        <w:jc w:val="both"/>
        <w:rPr>
          <w:sz w:val="20"/>
        </w:rPr>
      </w:pPr>
      <w:r w:rsidRPr="006E12F5">
        <w:rPr>
          <w:sz w:val="20"/>
        </w:rPr>
        <w:t>informatie te kunnen zoeken, verwerken en delen (Informatiegeletterdheid)</w:t>
      </w:r>
      <w:r>
        <w:rPr>
          <w:sz w:val="20"/>
        </w:rPr>
        <w:t>;</w:t>
      </w:r>
    </w:p>
    <w:p w14:paraId="0B254385" w14:textId="77777777" w:rsidR="00E9003B" w:rsidRPr="006E12F5" w:rsidRDefault="00E9003B" w:rsidP="002F5689">
      <w:pPr>
        <w:pStyle w:val="Lijstalinea"/>
        <w:numPr>
          <w:ilvl w:val="0"/>
          <w:numId w:val="67"/>
        </w:numPr>
        <w:jc w:val="both"/>
        <w:rPr>
          <w:sz w:val="20"/>
        </w:rPr>
      </w:pPr>
      <w:r w:rsidRPr="006E12F5">
        <w:rPr>
          <w:sz w:val="20"/>
        </w:rPr>
        <w:t>inzicht te hebben in de werking van de media en zelf actief media te gebruiken en te kunnen produceren</w:t>
      </w:r>
      <w:r>
        <w:rPr>
          <w:sz w:val="20"/>
        </w:rPr>
        <w:t xml:space="preserve"> </w:t>
      </w:r>
      <w:r w:rsidRPr="006E12F5">
        <w:rPr>
          <w:sz w:val="20"/>
        </w:rPr>
        <w:t>(Mediageletterdheid)</w:t>
      </w:r>
      <w:r>
        <w:rPr>
          <w:sz w:val="20"/>
        </w:rPr>
        <w:t>;</w:t>
      </w:r>
    </w:p>
    <w:p w14:paraId="2F9BF2A6" w14:textId="77777777" w:rsidR="00E9003B" w:rsidRPr="006E12F5" w:rsidRDefault="00E9003B" w:rsidP="002F5689">
      <w:pPr>
        <w:pStyle w:val="Lijstalinea"/>
        <w:numPr>
          <w:ilvl w:val="0"/>
          <w:numId w:val="67"/>
        </w:numPr>
        <w:jc w:val="both"/>
        <w:rPr>
          <w:sz w:val="20"/>
        </w:rPr>
      </w:pPr>
      <w:r w:rsidRPr="006E12F5">
        <w:rPr>
          <w:sz w:val="20"/>
        </w:rPr>
        <w:t xml:space="preserve">veilig, verantwoord en doelmatig (effectief en efficiënt) gebruik </w:t>
      </w:r>
      <w:r>
        <w:rPr>
          <w:sz w:val="20"/>
        </w:rPr>
        <w:t xml:space="preserve">te maken </w:t>
      </w:r>
      <w:r w:rsidRPr="006E12F5">
        <w:rPr>
          <w:sz w:val="20"/>
        </w:rPr>
        <w:t>van technologie (ICT-geletterdheid)</w:t>
      </w:r>
      <w:r>
        <w:rPr>
          <w:sz w:val="20"/>
        </w:rPr>
        <w:t>.</w:t>
      </w:r>
    </w:p>
    <w:p w14:paraId="0CB8A007" w14:textId="77777777" w:rsidR="00E9003B" w:rsidRDefault="00E9003B" w:rsidP="00E9003B">
      <w:pPr>
        <w:jc w:val="both"/>
        <w:rPr>
          <w:szCs w:val="20"/>
        </w:rPr>
      </w:pPr>
    </w:p>
    <w:p w14:paraId="21DFD83A" w14:textId="77777777" w:rsidR="00E9003B" w:rsidRDefault="00E9003B" w:rsidP="00E9003B">
      <w:pPr>
        <w:jc w:val="both"/>
      </w:pPr>
      <w:r>
        <w:t>Uit het MICTIVO-rapport (Monitoring ICT in het Vlaamse onderwijs – maart 2010) blijkt dat leerlingen dagelijks ICT gebruiken in hun vrije tijd. Dit betekent echter niet dat ze ICT doelgericht kunnen inzetten.</w:t>
      </w:r>
    </w:p>
    <w:p w14:paraId="2376FEF1" w14:textId="77777777" w:rsidR="00E9003B" w:rsidRDefault="00E9003B" w:rsidP="00E9003B">
      <w:pPr>
        <w:jc w:val="both"/>
      </w:pPr>
    </w:p>
    <w:p w14:paraId="271F1D2C" w14:textId="11EFE67F" w:rsidR="00E9003B" w:rsidRPr="001C248D" w:rsidRDefault="00E9003B" w:rsidP="00E9003B">
      <w:pPr>
        <w:jc w:val="both"/>
        <w:rPr>
          <w:rFonts w:cs="Arial"/>
          <w:szCs w:val="20"/>
        </w:rPr>
      </w:pPr>
      <w:r>
        <w:rPr>
          <w:rFonts w:cs="Arial"/>
          <w:szCs w:val="20"/>
        </w:rPr>
        <w:t>Gebruik contextrijke opdrachten om ICT te integreren. ICT is het middel om leerinhouden uit andere vakken te integreren in zelfstandige opdrachten, waarbij leerlingen tegelijkertijd werken aan hun ICT-competenties. Het is de bedoeling dat de inhouden van de opdrachten om de leerlingen de ICT-competenties bij te brengen vanuit algemene of technische vakken worden aangereikt. De vakleerkracht</w:t>
      </w:r>
      <w:r w:rsidR="000D34A7">
        <w:rPr>
          <w:rFonts w:cs="Arial"/>
          <w:szCs w:val="20"/>
        </w:rPr>
        <w:t xml:space="preserve"> toegepaste i</w:t>
      </w:r>
      <w:r>
        <w:rPr>
          <w:rFonts w:cs="Arial"/>
          <w:szCs w:val="20"/>
        </w:rPr>
        <w:t>nformatica zoekt dus naar mogelijkheden voor vakoverschrijdende samenwerking met andere vakcollega’s.</w:t>
      </w:r>
      <w:r w:rsidR="009B3F24">
        <w:rPr>
          <w:rFonts w:cs="Arial"/>
          <w:szCs w:val="20"/>
        </w:rPr>
        <w:t xml:space="preserve"> </w:t>
      </w:r>
    </w:p>
    <w:p w14:paraId="6FAEEE9C" w14:textId="77777777" w:rsidR="00E9003B" w:rsidRDefault="00E9003B" w:rsidP="00E9003B">
      <w:pPr>
        <w:jc w:val="both"/>
      </w:pPr>
    </w:p>
    <w:p w14:paraId="2504B768" w14:textId="1F965F71" w:rsidR="00E9003B" w:rsidRDefault="00E9003B" w:rsidP="00E9003B">
      <w:pPr>
        <w:jc w:val="both"/>
        <w:rPr>
          <w:szCs w:val="20"/>
        </w:rPr>
      </w:pPr>
      <w:r>
        <w:rPr>
          <w:szCs w:val="20"/>
        </w:rPr>
        <w:t xml:space="preserve">Het leerplan bevat de ICT-competenties, de doelen, de verplichte leerinhouden en de didactische wenken voor het vak. De ICT-competenties </w:t>
      </w:r>
      <w:r w:rsidR="000D34A7">
        <w:rPr>
          <w:szCs w:val="20"/>
        </w:rPr>
        <w:t>voor de 3</w:t>
      </w:r>
      <w:r w:rsidRPr="00C205CD">
        <w:rPr>
          <w:szCs w:val="20"/>
          <w:vertAlign w:val="superscript"/>
        </w:rPr>
        <w:t>de</w:t>
      </w:r>
      <w:r>
        <w:rPr>
          <w:szCs w:val="20"/>
        </w:rPr>
        <w:t xml:space="preserve"> graad </w:t>
      </w:r>
      <w:proofErr w:type="spellStart"/>
      <w:r>
        <w:rPr>
          <w:szCs w:val="20"/>
        </w:rPr>
        <w:t>tso</w:t>
      </w:r>
      <w:proofErr w:type="spellEnd"/>
      <w:r>
        <w:rPr>
          <w:szCs w:val="20"/>
        </w:rPr>
        <w:t xml:space="preserve"> zijn gebaseerd op de OVSG-leerlijn voor ICT-integratie (zie bijlage).</w:t>
      </w:r>
    </w:p>
    <w:p w14:paraId="40FCD770" w14:textId="77777777" w:rsidR="00E9003B" w:rsidRPr="006E12F5" w:rsidRDefault="00E9003B" w:rsidP="00E9003B">
      <w:pPr>
        <w:jc w:val="both"/>
        <w:rPr>
          <w:szCs w:val="20"/>
        </w:rPr>
      </w:pPr>
    </w:p>
    <w:p w14:paraId="3EE1C88B" w14:textId="77777777" w:rsidR="00E9003B" w:rsidRPr="006E12F5" w:rsidRDefault="00E9003B" w:rsidP="00E9003B">
      <w:pPr>
        <w:jc w:val="both"/>
        <w:rPr>
          <w:szCs w:val="20"/>
        </w:rPr>
      </w:pPr>
      <w:r w:rsidRPr="006E12F5">
        <w:rPr>
          <w:szCs w:val="20"/>
        </w:rPr>
        <w:t>Buiten het bijbrengen van functionele vaardigheden, is het de opdracht van het vak om ICT in een bredere context te plaatsen en sommige ontwikkelingen kritisch te bevragen. Kritisch kunnen omgaan met de veelheid aan informatie op het internet is hierbij zeer belangrijk.</w:t>
      </w:r>
    </w:p>
    <w:p w14:paraId="00F26540" w14:textId="77777777" w:rsidR="009B3F24" w:rsidRDefault="009B3F24" w:rsidP="00B31A3D">
      <w:pPr>
        <w:jc w:val="both"/>
      </w:pPr>
    </w:p>
    <w:p w14:paraId="38D3412C" w14:textId="77777777" w:rsidR="005E1B88" w:rsidRPr="00551239" w:rsidRDefault="005E1B88" w:rsidP="005E1B88">
      <w:pPr>
        <w:jc w:val="both"/>
        <w:rPr>
          <w:rFonts w:cs="Arial"/>
          <w:szCs w:val="20"/>
        </w:rPr>
      </w:pPr>
      <w:r w:rsidRPr="00551239">
        <w:rPr>
          <w:rFonts w:cs="Arial"/>
          <w:i/>
          <w:szCs w:val="20"/>
        </w:rPr>
        <w:t xml:space="preserve">Samenhang met de voorafgaande en/of volgende graad </w:t>
      </w:r>
    </w:p>
    <w:p w14:paraId="5654942B" w14:textId="2D392FB9" w:rsidR="00905754" w:rsidRDefault="000C51B4" w:rsidP="00905754">
      <w:pPr>
        <w:jc w:val="both"/>
        <w:rPr>
          <w:rFonts w:cs="Arial"/>
        </w:rPr>
      </w:pPr>
      <w:r w:rsidRPr="000C51B4">
        <w:rPr>
          <w:rFonts w:cs="Arial"/>
        </w:rPr>
        <w:t xml:space="preserve">De </w:t>
      </w:r>
      <w:r>
        <w:rPr>
          <w:rFonts w:cs="Arial"/>
        </w:rPr>
        <w:t>vakken Toegepaste economie en Toegepaste informatica bouwen verder op d</w:t>
      </w:r>
      <w:r w:rsidR="00297EBC">
        <w:rPr>
          <w:rFonts w:cs="Arial"/>
        </w:rPr>
        <w:t>e competenties verworven in de tweede</w:t>
      </w:r>
      <w:r>
        <w:rPr>
          <w:rFonts w:cs="Arial"/>
        </w:rPr>
        <w:t xml:space="preserve"> graad </w:t>
      </w:r>
      <w:proofErr w:type="spellStart"/>
      <w:r w:rsidR="00297EBC">
        <w:rPr>
          <w:rFonts w:cs="Arial"/>
        </w:rPr>
        <w:t>tso</w:t>
      </w:r>
      <w:proofErr w:type="spellEnd"/>
      <w:r>
        <w:rPr>
          <w:rFonts w:cs="Arial"/>
        </w:rPr>
        <w:t xml:space="preserve"> Handel</w:t>
      </w:r>
      <w:r w:rsidR="00F77812">
        <w:rPr>
          <w:rFonts w:cs="Arial"/>
        </w:rPr>
        <w:t>.</w:t>
      </w:r>
      <w:r w:rsidR="00905754">
        <w:rPr>
          <w:rFonts w:cs="Arial"/>
        </w:rPr>
        <w:t xml:space="preserve"> </w:t>
      </w:r>
      <w:r w:rsidRPr="000C51B4">
        <w:rPr>
          <w:rFonts w:cs="Arial"/>
        </w:rPr>
        <w:t xml:space="preserve">Leerlingen die uit </w:t>
      </w:r>
      <w:r>
        <w:rPr>
          <w:rFonts w:cs="Arial"/>
        </w:rPr>
        <w:t>een ander</w:t>
      </w:r>
      <w:r w:rsidRPr="000C51B4">
        <w:rPr>
          <w:rFonts w:cs="Arial"/>
        </w:rPr>
        <w:t xml:space="preserve"> </w:t>
      </w:r>
      <w:r w:rsidR="00F77812">
        <w:rPr>
          <w:rFonts w:cs="Arial"/>
        </w:rPr>
        <w:t>studiegebied</w:t>
      </w:r>
      <w:r>
        <w:rPr>
          <w:rFonts w:cs="Arial"/>
        </w:rPr>
        <w:t xml:space="preserve"> of </w:t>
      </w:r>
      <w:r w:rsidR="00F77812">
        <w:rPr>
          <w:rFonts w:cs="Arial"/>
        </w:rPr>
        <w:t xml:space="preserve">een </w:t>
      </w:r>
      <w:r>
        <w:rPr>
          <w:rFonts w:cs="Arial"/>
        </w:rPr>
        <w:t xml:space="preserve">andere </w:t>
      </w:r>
      <w:r w:rsidR="00F77812">
        <w:rPr>
          <w:rFonts w:cs="Arial"/>
        </w:rPr>
        <w:t>studierichting</w:t>
      </w:r>
      <w:r w:rsidRPr="000C51B4">
        <w:rPr>
          <w:rFonts w:cs="Arial"/>
        </w:rPr>
        <w:t xml:space="preserve"> instromen</w:t>
      </w:r>
      <w:r w:rsidR="00F77812">
        <w:rPr>
          <w:rFonts w:cs="Arial"/>
        </w:rPr>
        <w:t>,</w:t>
      </w:r>
      <w:r>
        <w:rPr>
          <w:rFonts w:cs="Arial"/>
        </w:rPr>
        <w:t xml:space="preserve"> beschikken waarschijnlijk niet over alle nodige startcompetenties. </w:t>
      </w:r>
      <w:r w:rsidRPr="000C51B4">
        <w:rPr>
          <w:rFonts w:cs="Arial"/>
        </w:rPr>
        <w:t xml:space="preserve"> De heterogene samenstelling van de leerlingengroep vraagt van de leerkracht een gedifferentieerde aanpak om elke leerling voldoende uit te dagen.</w:t>
      </w:r>
      <w:r>
        <w:rPr>
          <w:rFonts w:cs="Arial"/>
        </w:rPr>
        <w:t xml:space="preserve"> </w:t>
      </w:r>
    </w:p>
    <w:p w14:paraId="38D34132" w14:textId="77777777" w:rsidR="005E1B88" w:rsidRPr="00551239" w:rsidRDefault="005E1B88" w:rsidP="005E1B88">
      <w:pPr>
        <w:jc w:val="both"/>
        <w:rPr>
          <w:rFonts w:cs="Arial"/>
          <w:szCs w:val="20"/>
        </w:rPr>
      </w:pPr>
    </w:p>
    <w:p w14:paraId="01A4CCBE" w14:textId="5C9543C9" w:rsidR="00B31A3D" w:rsidRDefault="00905754" w:rsidP="00B31A3D">
      <w:pPr>
        <w:jc w:val="both"/>
      </w:pPr>
      <w:r>
        <w:rPr>
          <w:rFonts w:cs="Arial"/>
        </w:rPr>
        <w:t xml:space="preserve">In de derde graad krijgen de leerlingen een breed aanbod </w:t>
      </w:r>
      <w:r w:rsidR="00A96E8D">
        <w:rPr>
          <w:rFonts w:cs="Arial"/>
        </w:rPr>
        <w:t xml:space="preserve"> van verschillende domeinen </w:t>
      </w:r>
      <w:r>
        <w:rPr>
          <w:rFonts w:cs="Arial"/>
        </w:rPr>
        <w:t xml:space="preserve">binnen handel en ondernemen zodat ze </w:t>
      </w:r>
      <w:r>
        <w:t>o</w:t>
      </w:r>
      <w:r w:rsidR="00B31A3D">
        <w:t xml:space="preserve">p basis van hun competenties en interesses een bewuste keuze maken voor een vervolgopleiding (professionele bachelor, HBO 5, se-n-se, …) of opteren om door te stromen naar de arbeidsmarkt. Ze kunnen aan de slag als administratief medewerker op verschillende afdelingen van  bedrijven uit diverse sectoren. </w:t>
      </w:r>
    </w:p>
    <w:p w14:paraId="11DE1074" w14:textId="77777777" w:rsidR="00177995" w:rsidRDefault="00177995" w:rsidP="005E1B88">
      <w:pPr>
        <w:jc w:val="both"/>
        <w:rPr>
          <w:rFonts w:cs="Arial"/>
          <w:i/>
          <w:szCs w:val="20"/>
        </w:rPr>
        <w:sectPr w:rsidR="00177995" w:rsidSect="009B409E">
          <w:pgSz w:w="11906" w:h="16838"/>
          <w:pgMar w:top="1417" w:right="1417" w:bottom="1417" w:left="1417" w:header="708" w:footer="708" w:gutter="0"/>
          <w:cols w:space="708"/>
        </w:sectPr>
      </w:pPr>
    </w:p>
    <w:p w14:paraId="38D34133" w14:textId="1D84FCAC" w:rsidR="005E1B88" w:rsidRDefault="00F22F7A" w:rsidP="005E1B88">
      <w:pPr>
        <w:jc w:val="both"/>
        <w:rPr>
          <w:rFonts w:cs="Arial"/>
          <w:i/>
          <w:szCs w:val="20"/>
        </w:rPr>
      </w:pPr>
      <w:r w:rsidRPr="00F22F7A">
        <w:rPr>
          <w:rFonts w:cs="Arial"/>
          <w:i/>
          <w:szCs w:val="20"/>
        </w:rPr>
        <w:lastRenderedPageBreak/>
        <w:t>Opbouw</w:t>
      </w:r>
    </w:p>
    <w:p w14:paraId="4B9392E4" w14:textId="77777777" w:rsidR="009F333B" w:rsidRDefault="009F333B" w:rsidP="005E1B88">
      <w:pPr>
        <w:jc w:val="both"/>
        <w:rPr>
          <w:rFonts w:cs="Arial"/>
          <w:i/>
          <w:szCs w:val="20"/>
        </w:rPr>
      </w:pPr>
    </w:p>
    <w:p w14:paraId="38D34134" w14:textId="77777777" w:rsidR="00F22F7A" w:rsidRPr="00F22F7A" w:rsidRDefault="00F22F7A" w:rsidP="005E1B88">
      <w:pPr>
        <w:jc w:val="both"/>
        <w:rPr>
          <w:rFonts w:cs="Arial"/>
          <w:szCs w:val="20"/>
        </w:rPr>
      </w:pPr>
    </w:p>
    <w:bookmarkStart w:id="100" w:name="_Toc249254118"/>
    <w:bookmarkStart w:id="101" w:name="_Toc249254834"/>
    <w:p w14:paraId="38D34158" w14:textId="041F4B60" w:rsidR="00F22F7A" w:rsidRPr="00ED2FF2" w:rsidRDefault="002001B2" w:rsidP="00ED2FF2">
      <w:r w:rsidRPr="00ED2FF2">
        <w:rPr>
          <w:noProof/>
          <w:lang w:val="nl-BE" w:eastAsia="nl-BE"/>
        </w:rPr>
        <mc:AlternateContent>
          <mc:Choice Requires="wps">
            <w:drawing>
              <wp:anchor distT="0" distB="0" distL="114300" distR="114300" simplePos="0" relativeHeight="251673600" behindDoc="0" locked="0" layoutInCell="1" allowOverlap="1" wp14:anchorId="13E493F7" wp14:editId="449C3593">
                <wp:simplePos x="0" y="0"/>
                <wp:positionH relativeFrom="column">
                  <wp:posOffset>6364605</wp:posOffset>
                </wp:positionH>
                <wp:positionV relativeFrom="paragraph">
                  <wp:posOffset>905510</wp:posOffset>
                </wp:positionV>
                <wp:extent cx="361315" cy="499110"/>
                <wp:effectExtent l="38100" t="0" r="19685" b="53340"/>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499110"/>
                        </a:xfrm>
                        <a:prstGeom prst="downArrow">
                          <a:avLst>
                            <a:gd name="adj1" fmla="val 50000"/>
                            <a:gd name="adj2" fmla="val 33758"/>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4" o:spid="_x0000_s1026" type="#_x0000_t67" style="position:absolute;margin-left:501.15pt;margin-top:71.3pt;width:28.45pt;height:3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" adj="16321" fillcolor="#95b3d7" strokecolor="#4f81bd" strokeweight="1pt">
                <v:fill color2="#4f81bd" focus="50%" type="gradient"/>
                <v:shadow on="t" color="#243f60" offset="1pt"/>
                <v:textbox style="layout-flow:vertical-ideographic"/>
              </v:shape>
            </w:pict>
          </mc:Fallback>
        </mc:AlternateContent>
      </w:r>
      <w:r w:rsidR="00B460CD" w:rsidRPr="00ED2FF2">
        <w:rPr>
          <w:noProof/>
          <w:lang w:val="nl-BE" w:eastAsia="nl-BE"/>
        </w:rPr>
        <mc:AlternateContent>
          <mc:Choice Requires="wps">
            <w:drawing>
              <wp:anchor distT="0" distB="0" distL="114300" distR="114300" simplePos="0" relativeHeight="251668480" behindDoc="0" locked="0" layoutInCell="1" allowOverlap="1" wp14:anchorId="38D348A3" wp14:editId="3F9B51C1">
                <wp:simplePos x="0" y="0"/>
                <wp:positionH relativeFrom="column">
                  <wp:posOffset>2513256</wp:posOffset>
                </wp:positionH>
                <wp:positionV relativeFrom="paragraph">
                  <wp:posOffset>902720</wp:posOffset>
                </wp:positionV>
                <wp:extent cx="361507" cy="499730"/>
                <wp:effectExtent l="38100" t="0" r="19685" b="53340"/>
                <wp:wrapNone/>
                <wp:docPr id="4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507" cy="499730"/>
                        </a:xfrm>
                        <a:prstGeom prst="downArrow">
                          <a:avLst>
                            <a:gd name="adj1" fmla="val 50000"/>
                            <a:gd name="adj2" fmla="val 33758"/>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67" style="position:absolute;margin-left:197.9pt;margin-top:71.1pt;width:28.45pt;height:3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" adj="16325" fillcolor="#95b3d7" strokecolor="#4f81bd" strokeweight="1pt">
                <v:fill color2="#4f81bd" focus="50%" type="gradient"/>
                <v:shadow on="t" color="#243f60" offset="1pt"/>
                <v:textbox style="layout-flow:vertical-ideographic"/>
              </v:shape>
            </w:pict>
          </mc:Fallback>
        </mc:AlternateContent>
      </w:r>
      <w:r w:rsidR="00F22F7A" w:rsidRPr="00ED2FF2">
        <w:rPr>
          <w:noProof/>
          <w:lang w:val="nl-BE" w:eastAsia="nl-BE"/>
        </w:rPr>
        <w:drawing>
          <wp:inline distT="0" distB="0" distL="0" distR="0" wp14:anchorId="38D348A5" wp14:editId="0D6084D0">
            <wp:extent cx="8846289" cy="1084520"/>
            <wp:effectExtent l="0" t="0" r="50165" b="1905"/>
            <wp:docPr id="8"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8D34159" w14:textId="341228D0" w:rsidR="00F22F7A" w:rsidRPr="00ED2FF2" w:rsidRDefault="002001B2" w:rsidP="00ED2FF2">
      <w:r>
        <w:rPr>
          <w:rFonts w:ascii="Times New Roman" w:hAnsi="Times New Roman"/>
          <w:noProof/>
          <w:sz w:val="40"/>
          <w:lang w:val="nl-BE" w:eastAsia="nl-BE"/>
        </w:rPr>
        <w:drawing>
          <wp:anchor distT="0" distB="0" distL="114300" distR="114300" simplePos="0" relativeHeight="251671552" behindDoc="0" locked="0" layoutInCell="1" allowOverlap="1" wp14:anchorId="707206B6" wp14:editId="50342414">
            <wp:simplePos x="0" y="0"/>
            <wp:positionH relativeFrom="column">
              <wp:posOffset>4565015</wp:posOffset>
            </wp:positionH>
            <wp:positionV relativeFrom="paragraph">
              <wp:posOffset>146050</wp:posOffset>
            </wp:positionV>
            <wp:extent cx="4284345" cy="2264410"/>
            <wp:effectExtent l="38100" t="0" r="20955" b="2159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p>
    <w:p w14:paraId="38D3415A" w14:textId="2E873326" w:rsidR="00F22F7A" w:rsidRDefault="006E3D66" w:rsidP="00ED2FF2">
      <w:r w:rsidRPr="00ED2FF2">
        <w:rPr>
          <w:noProof/>
          <w:lang w:val="nl-BE" w:eastAsia="nl-BE"/>
        </w:rPr>
        <mc:AlternateContent>
          <mc:Choice Requires="wps">
            <w:drawing>
              <wp:anchor distT="0" distB="0" distL="114300" distR="114300" simplePos="0" relativeHeight="251670528" behindDoc="0" locked="0" layoutInCell="1" allowOverlap="1" wp14:anchorId="38D348A7" wp14:editId="13C2028A">
                <wp:simplePos x="0" y="0"/>
                <wp:positionH relativeFrom="column">
                  <wp:posOffset>4208145</wp:posOffset>
                </wp:positionH>
                <wp:positionV relativeFrom="paragraph">
                  <wp:posOffset>2132965</wp:posOffset>
                </wp:positionV>
                <wp:extent cx="485775" cy="473075"/>
                <wp:effectExtent l="38100" t="0" r="66675" b="60325"/>
                <wp:wrapNone/>
                <wp:docPr id="3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3075"/>
                        </a:xfrm>
                        <a:prstGeom prst="downArrow">
                          <a:avLst>
                            <a:gd name="adj1" fmla="val 50000"/>
                            <a:gd name="adj2" fmla="val 33758"/>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67" style="position:absolute;margin-left:331.35pt;margin-top:167.95pt;width:38.25pt;height:3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" adj="14308" fillcolor="#95b3d7" strokecolor="#4f81bd" strokeweight="1pt">
                <v:fill color2="#4f81bd" focus="50%" type="gradient"/>
                <v:shadow on="t" color="#243f60" offset="1pt"/>
                <v:textbox style="layout-flow:vertical-ideographic"/>
              </v:shape>
            </w:pict>
          </mc:Fallback>
        </mc:AlternateContent>
      </w:r>
      <w:r w:rsidR="00F22F7A" w:rsidRPr="00ED2FF2">
        <w:rPr>
          <w:noProof/>
          <w:lang w:val="nl-BE" w:eastAsia="nl-BE"/>
        </w:rPr>
        <w:drawing>
          <wp:inline distT="0" distB="0" distL="0" distR="0" wp14:anchorId="38D348AB" wp14:editId="20A652CA">
            <wp:extent cx="4380614" cy="2264735"/>
            <wp:effectExtent l="38100" t="0" r="20320" b="21590"/>
            <wp:docPr id="7"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600CF8C4" w14:textId="4F41E8A7" w:rsidR="00177995" w:rsidRDefault="00177995" w:rsidP="00ED2FF2"/>
    <w:p w14:paraId="6CB05370" w14:textId="6D101EE6" w:rsidR="00177995" w:rsidRDefault="00177995" w:rsidP="00ED2FF2"/>
    <w:p w14:paraId="30099865" w14:textId="0309C5F3" w:rsidR="00177995" w:rsidRPr="00177995" w:rsidRDefault="006E3D66" w:rsidP="00177995">
      <w:pPr>
        <w:contextualSpacing/>
        <w:rPr>
          <w:rFonts w:ascii="Times New Roman" w:hAnsi="Times New Roman"/>
          <w:sz w:val="40"/>
          <w:lang w:val="nl-BE" w:eastAsia="nl-BE"/>
        </w:rPr>
      </w:pPr>
      <w:bookmarkStart w:id="102" w:name="_Toc338151775"/>
      <w:bookmarkStart w:id="103" w:name="_Toc338151972"/>
      <w:r w:rsidRPr="00ED2FF2">
        <w:rPr>
          <w:noProof/>
          <w:lang w:val="nl-BE" w:eastAsia="nl-BE"/>
        </w:rPr>
        <w:drawing>
          <wp:inline distT="0" distB="0" distL="0" distR="0" wp14:anchorId="3798484F" wp14:editId="63C6B368">
            <wp:extent cx="8803758" cy="1169582"/>
            <wp:effectExtent l="38100" t="19050" r="16510" b="12065"/>
            <wp:docPr id="5"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bookmarkEnd w:id="102"/>
      <w:bookmarkEnd w:id="103"/>
    </w:p>
    <w:p w14:paraId="6826E1E5" w14:textId="77777777" w:rsidR="00243BF6" w:rsidRDefault="00243BF6" w:rsidP="00ED2FF2">
      <w:pPr>
        <w:sectPr w:rsidR="00243BF6" w:rsidSect="00177995">
          <w:headerReference w:type="even" r:id="rId45"/>
          <w:headerReference w:type="default" r:id="rId46"/>
          <w:footerReference w:type="default" r:id="rId47"/>
          <w:headerReference w:type="first" r:id="rId48"/>
          <w:pgSz w:w="16838" w:h="11906" w:orient="landscape"/>
          <w:pgMar w:top="1417" w:right="1417" w:bottom="1417" w:left="1417" w:header="708" w:footer="708" w:gutter="0"/>
          <w:cols w:space="708"/>
          <w:docGrid w:linePitch="272"/>
        </w:sectPr>
      </w:pPr>
    </w:p>
    <w:p w14:paraId="54D69DEB" w14:textId="697E4843" w:rsidR="00F80F69" w:rsidRPr="00F80F69" w:rsidRDefault="00243BF6" w:rsidP="00F32B9F">
      <w:pPr>
        <w:rPr>
          <w:b/>
          <w:u w:val="single"/>
        </w:rPr>
      </w:pPr>
      <w:bookmarkStart w:id="104" w:name="_Toc338151777"/>
      <w:bookmarkStart w:id="105" w:name="_Toc338151974"/>
      <w:bookmarkStart w:id="106" w:name="_Toc338152310"/>
      <w:bookmarkEnd w:id="100"/>
      <w:bookmarkEnd w:id="101"/>
      <w:r w:rsidRPr="00F80F69">
        <w:rPr>
          <w:b/>
          <w:u w:val="single"/>
        </w:rPr>
        <w:lastRenderedPageBreak/>
        <w:t xml:space="preserve">Voor </w:t>
      </w:r>
      <w:r w:rsidR="00760F70">
        <w:rPr>
          <w:b/>
          <w:u w:val="single"/>
        </w:rPr>
        <w:t xml:space="preserve">TV </w:t>
      </w:r>
      <w:r w:rsidRPr="00F80F69">
        <w:rPr>
          <w:b/>
          <w:u w:val="single"/>
        </w:rPr>
        <w:t>Toegepaste economie/</w:t>
      </w:r>
      <w:r w:rsidR="004C5339">
        <w:rPr>
          <w:b/>
          <w:u w:val="single"/>
        </w:rPr>
        <w:t xml:space="preserve">TV </w:t>
      </w:r>
      <w:r w:rsidR="00F80F69" w:rsidRPr="00F80F69">
        <w:rPr>
          <w:b/>
          <w:u w:val="single"/>
        </w:rPr>
        <w:t>Boekhouding/</w:t>
      </w:r>
      <w:r w:rsidR="004C5339">
        <w:rPr>
          <w:b/>
          <w:u w:val="single"/>
        </w:rPr>
        <w:t xml:space="preserve">TV </w:t>
      </w:r>
      <w:r w:rsidRPr="00F80F69">
        <w:rPr>
          <w:b/>
          <w:u w:val="single"/>
        </w:rPr>
        <w:t>Recht/</w:t>
      </w:r>
      <w:r w:rsidR="00F80F69" w:rsidRPr="00F80F69">
        <w:rPr>
          <w:b/>
          <w:u w:val="single"/>
        </w:rPr>
        <w:t>AV Economie</w:t>
      </w:r>
    </w:p>
    <w:p w14:paraId="50F6CA38" w14:textId="77777777" w:rsidR="00F80F69" w:rsidRDefault="00F80F69" w:rsidP="00F32B9F">
      <w:pPr>
        <w:rPr>
          <w:b/>
        </w:rPr>
      </w:pPr>
    </w:p>
    <w:p w14:paraId="38D34166" w14:textId="4875241A" w:rsidR="00F22F7A" w:rsidRPr="00243BF6" w:rsidRDefault="00F22F7A" w:rsidP="00F32B9F">
      <w:pPr>
        <w:rPr>
          <w:szCs w:val="20"/>
          <w:u w:val="single"/>
        </w:rPr>
      </w:pPr>
      <w:r w:rsidRPr="00FA09F2">
        <w:rPr>
          <w:b/>
        </w:rPr>
        <w:t>Taalontwikkelend vakonderwijs/communicatie op de werkvloer</w:t>
      </w:r>
      <w:bookmarkEnd w:id="104"/>
      <w:bookmarkEnd w:id="105"/>
      <w:bookmarkEnd w:id="106"/>
    </w:p>
    <w:p w14:paraId="38D34167" w14:textId="77777777" w:rsidR="00F22F7A" w:rsidRDefault="00F22F7A" w:rsidP="00F32B9F">
      <w:pPr>
        <w:rPr>
          <w:rFonts w:cs="Arial"/>
        </w:rPr>
      </w:pPr>
      <w:r w:rsidRPr="00902C75">
        <w:t xml:space="preserve">Vakinhouden en vakvaardigheden worden overgebracht via taal. Daarom moeten vakdoelen en taalontwikkeling in het vak samen worden aangepakt. </w:t>
      </w:r>
      <w:r w:rsidRPr="00902C75">
        <w:rPr>
          <w:rFonts w:cs="Arial"/>
        </w:rPr>
        <w:t>De didactiek die leerstofdoelen en taaldoelen bewust aan e</w:t>
      </w:r>
      <w:r>
        <w:rPr>
          <w:rFonts w:cs="Arial"/>
        </w:rPr>
        <w:t xml:space="preserve">lkaar koppelt in alle vakken en </w:t>
      </w:r>
      <w:r w:rsidRPr="00902C75">
        <w:rPr>
          <w:rFonts w:cs="Arial"/>
        </w:rPr>
        <w:t xml:space="preserve">voor alle leerlingen </w:t>
      </w:r>
      <w:r>
        <w:rPr>
          <w:rFonts w:cs="Arial"/>
        </w:rPr>
        <w:t xml:space="preserve">het doel heeft </w:t>
      </w:r>
      <w:r w:rsidRPr="00902C75">
        <w:rPr>
          <w:rFonts w:cs="Arial"/>
        </w:rPr>
        <w:t>leerwinst te boeken, noemt men ‘taalontwikkelend vakonderwijs’.</w:t>
      </w:r>
      <w:r>
        <w:rPr>
          <w:rFonts w:cs="Arial"/>
        </w:rPr>
        <w:t xml:space="preserve"> </w:t>
      </w:r>
      <w:r w:rsidRPr="00902C75">
        <w:rPr>
          <w:rFonts w:cs="Arial"/>
        </w:rPr>
        <w:t xml:space="preserve"> </w:t>
      </w:r>
      <w:r>
        <w:rPr>
          <w:rFonts w:cs="Arial"/>
        </w:rPr>
        <w:t xml:space="preserve">In de </w:t>
      </w:r>
      <w:r w:rsidR="00CB1829">
        <w:rPr>
          <w:rFonts w:cs="Arial"/>
        </w:rPr>
        <w:t xml:space="preserve">derde </w:t>
      </w:r>
      <w:r>
        <w:rPr>
          <w:rFonts w:cs="Arial"/>
        </w:rPr>
        <w:t xml:space="preserve"> graad wordt een extra klemtoon gelegd op de communicatieve vaardigheden die leerlingen </w:t>
      </w:r>
      <w:r w:rsidRPr="00457BCD">
        <w:rPr>
          <w:rFonts w:cs="Arial"/>
        </w:rPr>
        <w:t xml:space="preserve">nodig hebben in hun werkomgeving zoals kunnen overleggen in een team, een gesprek voeren met een hiërarchische overste, een gesprek voeren met een klant . </w:t>
      </w:r>
      <w:r w:rsidRPr="00457BCD">
        <w:rPr>
          <w:rFonts w:cs="Arial"/>
        </w:rPr>
        <w:br/>
      </w:r>
      <w:r w:rsidRPr="00231532">
        <w:t>Deze taaldoelen overkoepelen m.a.w. de ganse opleiding en komen geïntegreerd met de vakdoelen aan bod.</w:t>
      </w:r>
      <w:r w:rsidRPr="00231532">
        <w:rPr>
          <w:rFonts w:cs="Arial"/>
        </w:rPr>
        <w:br/>
      </w:r>
      <w:r w:rsidRPr="00902C75">
        <w:rPr>
          <w:rFonts w:cs="Arial"/>
        </w:rPr>
        <w:t>Meer info zie brochure ‘Taalontwikkelend vakonderwijs’.</w:t>
      </w:r>
    </w:p>
    <w:p w14:paraId="38D34168" w14:textId="77777777" w:rsidR="00F22F7A" w:rsidRPr="00902C75" w:rsidRDefault="00F22F7A" w:rsidP="00F32B9F"/>
    <w:p w14:paraId="38D34169" w14:textId="6BB400D7" w:rsidR="00F22F7A" w:rsidRPr="00FA09F2" w:rsidRDefault="00FA09F2" w:rsidP="00F32B9F">
      <w:pPr>
        <w:rPr>
          <w:b/>
        </w:rPr>
      </w:pPr>
      <w:r w:rsidRPr="00FA09F2">
        <w:rPr>
          <w:b/>
        </w:rPr>
        <w:t>Ondersteunende competenties</w:t>
      </w:r>
    </w:p>
    <w:p w14:paraId="38D3416A" w14:textId="6BC9D55F" w:rsidR="00F22F7A" w:rsidRDefault="00F22F7A" w:rsidP="00F32B9F">
      <w:pPr>
        <w:rPr>
          <w:rFonts w:cs="Arial"/>
          <w:color w:val="000000"/>
          <w:lang w:val="nl-BE"/>
        </w:rPr>
      </w:pPr>
      <w:r w:rsidRPr="00902C75">
        <w:t xml:space="preserve">Deze vaardigheden en (werk)attitudes maken </w:t>
      </w:r>
      <w:r w:rsidR="007660D0">
        <w:t xml:space="preserve">enerzijds </w:t>
      </w:r>
      <w:r w:rsidRPr="00902C75">
        <w:t>deel uit van het pro</w:t>
      </w:r>
      <w:r w:rsidR="00FA09F2">
        <w:t xml:space="preserve">fiel van een werknemer in de </w:t>
      </w:r>
      <w:r w:rsidR="007660D0">
        <w:rPr>
          <w:rFonts w:cs="Arial"/>
          <w:color w:val="000000"/>
          <w:lang w:val="nl-BE"/>
        </w:rPr>
        <w:t>h</w:t>
      </w:r>
      <w:proofErr w:type="spellStart"/>
      <w:r w:rsidR="00914BB4">
        <w:t>andels</w:t>
      </w:r>
      <w:r w:rsidR="007660D0">
        <w:t>sector</w:t>
      </w:r>
      <w:proofErr w:type="spellEnd"/>
      <w:r w:rsidR="007660D0">
        <w:t xml:space="preserve"> en anderzijds van het instapprofiel van een student hoger onderwijs en zijn breed inzetbaar. Ze nemen </w:t>
      </w:r>
      <w:r w:rsidRPr="00902C75">
        <w:t>in de opleiding een prom</w:t>
      </w:r>
      <w:r>
        <w:t xml:space="preserve">inente plaats </w:t>
      </w:r>
      <w:r w:rsidR="007660D0">
        <w:t>in</w:t>
      </w:r>
      <w:r>
        <w:t xml:space="preserve"> en </w:t>
      </w:r>
      <w:r w:rsidR="007660D0">
        <w:t xml:space="preserve">worden </w:t>
      </w:r>
      <w:r w:rsidRPr="00902C75">
        <w:t xml:space="preserve">aangeboden en ontwikkeld </w:t>
      </w:r>
      <w:r>
        <w:t>in opdrachten</w:t>
      </w:r>
      <w:r w:rsidR="007660D0">
        <w:t xml:space="preserve">, projecten, cases, … </w:t>
      </w:r>
      <w:r w:rsidRPr="00902C75">
        <w:t xml:space="preserve">. </w:t>
      </w:r>
      <w:r w:rsidRPr="00902C75">
        <w:rPr>
          <w:rFonts w:cs="Arial"/>
          <w:color w:val="000000"/>
          <w:lang w:val="nl-BE"/>
        </w:rPr>
        <w:t>Ze sluiten tevens nauw aan bij de gemeenschappelijke stam van de vakoverschrijdende eindtermen</w:t>
      </w:r>
      <w:r w:rsidR="00BB0889">
        <w:rPr>
          <w:rFonts w:cs="Arial"/>
          <w:color w:val="000000"/>
          <w:lang w:val="nl-BE"/>
        </w:rPr>
        <w:t xml:space="preserve">, </w:t>
      </w:r>
      <w:r w:rsidRPr="00902C75">
        <w:rPr>
          <w:rFonts w:cs="Arial"/>
          <w:color w:val="000000"/>
          <w:lang w:val="nl-BE"/>
        </w:rPr>
        <w:t xml:space="preserve">zoals die door elke vakleerkracht dienen nagestreefd te worden. Het ontwikkelen van leervaardigheden sluit aan bij de vakoverschrijdende eindtermen ‘leren </w:t>
      </w:r>
      <w:proofErr w:type="spellStart"/>
      <w:r w:rsidRPr="00902C75">
        <w:rPr>
          <w:rFonts w:cs="Arial"/>
          <w:color w:val="000000"/>
          <w:lang w:val="nl-BE"/>
        </w:rPr>
        <w:t>leren</w:t>
      </w:r>
      <w:proofErr w:type="spellEnd"/>
      <w:r w:rsidRPr="00902C75">
        <w:rPr>
          <w:rFonts w:cs="Arial"/>
          <w:color w:val="000000"/>
          <w:lang w:val="nl-BE"/>
        </w:rPr>
        <w:t xml:space="preserve">’. </w:t>
      </w:r>
    </w:p>
    <w:p w14:paraId="61704AA2" w14:textId="2FAA5FFB" w:rsidR="007660D0" w:rsidRPr="007660D0" w:rsidRDefault="00F22F7A" w:rsidP="007D196B">
      <w:pPr>
        <w:rPr>
          <w:b/>
          <w:noProof/>
          <w:color w:val="000000" w:themeColor="text1"/>
        </w:rPr>
      </w:pPr>
      <w:r>
        <w:rPr>
          <w:rFonts w:cs="Arial"/>
          <w:color w:val="000000"/>
          <w:lang w:val="nl-BE"/>
        </w:rPr>
        <w:br/>
      </w:r>
      <w:r w:rsidR="007660D0">
        <w:rPr>
          <w:b/>
          <w:noProof/>
          <w:color w:val="000000" w:themeColor="text1"/>
        </w:rPr>
        <w:t>Clusters</w:t>
      </w:r>
    </w:p>
    <w:p w14:paraId="3226E215" w14:textId="080B4E07" w:rsidR="00224D1D" w:rsidRPr="000B4BA3" w:rsidRDefault="00224D1D" w:rsidP="002F5689">
      <w:pPr>
        <w:pStyle w:val="Lijstalinea"/>
        <w:numPr>
          <w:ilvl w:val="0"/>
          <w:numId w:val="65"/>
        </w:numPr>
        <w:rPr>
          <w:b/>
          <w:sz w:val="20"/>
          <w:lang w:val="nl-BE"/>
        </w:rPr>
      </w:pPr>
      <w:r>
        <w:rPr>
          <w:sz w:val="20"/>
        </w:rPr>
        <w:t>Algemene economie</w:t>
      </w:r>
    </w:p>
    <w:p w14:paraId="18BC05C4" w14:textId="7097934A" w:rsidR="00224D1D" w:rsidRDefault="00224D1D" w:rsidP="002F5689">
      <w:pPr>
        <w:pStyle w:val="Lijstalinea"/>
        <w:numPr>
          <w:ilvl w:val="0"/>
          <w:numId w:val="65"/>
        </w:numPr>
        <w:rPr>
          <w:sz w:val="20"/>
        </w:rPr>
      </w:pPr>
      <w:r>
        <w:rPr>
          <w:sz w:val="20"/>
        </w:rPr>
        <w:t>Boekhouden als beleidsinstrument</w:t>
      </w:r>
    </w:p>
    <w:p w14:paraId="7F9BFC91" w14:textId="77777777" w:rsidR="00224D1D" w:rsidRDefault="00224D1D" w:rsidP="002F5689">
      <w:pPr>
        <w:pStyle w:val="Lijstalinea"/>
        <w:numPr>
          <w:ilvl w:val="0"/>
          <w:numId w:val="65"/>
        </w:numPr>
        <w:rPr>
          <w:sz w:val="20"/>
        </w:rPr>
      </w:pPr>
      <w:r>
        <w:rPr>
          <w:sz w:val="20"/>
        </w:rPr>
        <w:t>Internationale handel</w:t>
      </w:r>
    </w:p>
    <w:p w14:paraId="4EDCD3E0" w14:textId="35D3828B" w:rsidR="00224D1D" w:rsidRDefault="00224D1D" w:rsidP="002F5689">
      <w:pPr>
        <w:pStyle w:val="Lijstalinea"/>
        <w:numPr>
          <w:ilvl w:val="0"/>
          <w:numId w:val="65"/>
        </w:numPr>
        <w:rPr>
          <w:sz w:val="20"/>
        </w:rPr>
      </w:pPr>
      <w:r>
        <w:rPr>
          <w:sz w:val="20"/>
        </w:rPr>
        <w:t xml:space="preserve">Ondernemen </w:t>
      </w:r>
    </w:p>
    <w:p w14:paraId="0E43DBD3" w14:textId="5C54F283" w:rsidR="00224D1D" w:rsidRPr="00224D1D" w:rsidRDefault="00224D1D" w:rsidP="002F5689">
      <w:pPr>
        <w:pStyle w:val="Lijstalinea"/>
        <w:numPr>
          <w:ilvl w:val="0"/>
          <w:numId w:val="65"/>
        </w:numPr>
        <w:rPr>
          <w:sz w:val="20"/>
        </w:rPr>
      </w:pPr>
      <w:r>
        <w:rPr>
          <w:sz w:val="20"/>
        </w:rPr>
        <w:t xml:space="preserve">Recht </w:t>
      </w:r>
    </w:p>
    <w:p w14:paraId="654ACB40" w14:textId="77777777" w:rsidR="00892F94" w:rsidRDefault="00892F94" w:rsidP="00892F94">
      <w:pPr>
        <w:rPr>
          <w:noProof/>
          <w:color w:val="000000" w:themeColor="text1"/>
        </w:rPr>
      </w:pPr>
    </w:p>
    <w:p w14:paraId="240520A1" w14:textId="77777777" w:rsidR="00892F94" w:rsidRDefault="00892F94" w:rsidP="00892F94">
      <w:pPr>
        <w:rPr>
          <w:noProof/>
          <w:color w:val="000000" w:themeColor="text1"/>
        </w:rPr>
      </w:pPr>
    </w:p>
    <w:p w14:paraId="25C1DB4D" w14:textId="60BB4EB1" w:rsidR="00892F94" w:rsidRPr="00F80F69" w:rsidRDefault="00892F94" w:rsidP="00892F94">
      <w:pPr>
        <w:rPr>
          <w:b/>
          <w:u w:val="single"/>
        </w:rPr>
      </w:pPr>
      <w:r w:rsidRPr="00F80F69">
        <w:rPr>
          <w:b/>
          <w:u w:val="single"/>
        </w:rPr>
        <w:t xml:space="preserve">Voor </w:t>
      </w:r>
      <w:r>
        <w:rPr>
          <w:b/>
          <w:u w:val="single"/>
        </w:rPr>
        <w:t xml:space="preserve">TV </w:t>
      </w:r>
      <w:r w:rsidRPr="00F80F69">
        <w:rPr>
          <w:b/>
          <w:u w:val="single"/>
        </w:rPr>
        <w:t xml:space="preserve">Toegepaste </w:t>
      </w:r>
      <w:r>
        <w:rPr>
          <w:b/>
          <w:u w:val="single"/>
        </w:rPr>
        <w:t xml:space="preserve">informatica/TV Dactylografie </w:t>
      </w:r>
    </w:p>
    <w:p w14:paraId="1906F177" w14:textId="77777777" w:rsidR="00892F94" w:rsidRDefault="00892F94" w:rsidP="00892F94">
      <w:pPr>
        <w:rPr>
          <w:b/>
        </w:rPr>
      </w:pPr>
    </w:p>
    <w:p w14:paraId="3A6A2990" w14:textId="7724E5CC" w:rsidR="00892F94" w:rsidRPr="00243BF6" w:rsidRDefault="00B8410A" w:rsidP="00892F94">
      <w:pPr>
        <w:rPr>
          <w:szCs w:val="20"/>
          <w:u w:val="single"/>
        </w:rPr>
      </w:pPr>
      <w:r>
        <w:rPr>
          <w:b/>
        </w:rPr>
        <w:t>Taalontwikkelend vakonderwijs</w:t>
      </w:r>
    </w:p>
    <w:p w14:paraId="310F7BF7" w14:textId="77777777" w:rsidR="00C17F7C" w:rsidRDefault="00892F94" w:rsidP="00892F94">
      <w:pPr>
        <w:rPr>
          <w:rFonts w:cs="Arial"/>
        </w:rPr>
      </w:pPr>
      <w:r w:rsidRPr="00902C75">
        <w:t xml:space="preserve">Vakinhouden en vakvaardigheden worden overgebracht via taal. Daarom moeten vakdoelen en taalontwikkeling in het vak samen worden aangepakt. </w:t>
      </w:r>
      <w:r w:rsidRPr="00902C75">
        <w:rPr>
          <w:rFonts w:cs="Arial"/>
        </w:rPr>
        <w:t>De didactiek die leerstofdoelen en taaldoelen bewust aan e</w:t>
      </w:r>
      <w:r>
        <w:rPr>
          <w:rFonts w:cs="Arial"/>
        </w:rPr>
        <w:t xml:space="preserve">lkaar koppelt in alle vakken en </w:t>
      </w:r>
      <w:r w:rsidRPr="00902C75">
        <w:rPr>
          <w:rFonts w:cs="Arial"/>
        </w:rPr>
        <w:t xml:space="preserve">voor alle leerlingen </w:t>
      </w:r>
      <w:r>
        <w:rPr>
          <w:rFonts w:cs="Arial"/>
        </w:rPr>
        <w:t xml:space="preserve">het doel heeft </w:t>
      </w:r>
      <w:r w:rsidRPr="00902C75">
        <w:rPr>
          <w:rFonts w:cs="Arial"/>
        </w:rPr>
        <w:t>leerwinst te boeken, noemt men ‘taalontwikkelend vakonderwijs’.</w:t>
      </w:r>
      <w:r>
        <w:rPr>
          <w:rFonts w:cs="Arial"/>
        </w:rPr>
        <w:t xml:space="preserve"> </w:t>
      </w:r>
      <w:r w:rsidRPr="00902C75">
        <w:rPr>
          <w:rFonts w:cs="Arial"/>
        </w:rPr>
        <w:t xml:space="preserve"> </w:t>
      </w:r>
    </w:p>
    <w:p w14:paraId="15C95028" w14:textId="3A138DD9" w:rsidR="00892F94" w:rsidRDefault="00892F94" w:rsidP="00892F94">
      <w:pPr>
        <w:rPr>
          <w:rFonts w:cs="Arial"/>
        </w:rPr>
      </w:pPr>
      <w:r w:rsidRPr="00231532">
        <w:t>Deze taaldoelen overkoepelen m.a.w. de ganse opleiding en komen geïntegreerd met de vakdoelen aan bod.</w:t>
      </w:r>
      <w:r w:rsidRPr="00231532">
        <w:rPr>
          <w:rFonts w:cs="Arial"/>
        </w:rPr>
        <w:br/>
      </w:r>
      <w:r w:rsidRPr="00902C75">
        <w:rPr>
          <w:rFonts w:cs="Arial"/>
        </w:rPr>
        <w:t>Meer info zie brochure ‘Taalontwikkelend vakonderwijs’.</w:t>
      </w:r>
    </w:p>
    <w:p w14:paraId="0A50B578" w14:textId="77777777" w:rsidR="00B8410A" w:rsidRDefault="00B8410A" w:rsidP="00892F94">
      <w:pPr>
        <w:rPr>
          <w:rFonts w:cs="Arial"/>
        </w:rPr>
      </w:pPr>
    </w:p>
    <w:p w14:paraId="554E6FB2" w14:textId="3D1FD4DC" w:rsidR="00B8410A" w:rsidRDefault="00B8410A" w:rsidP="00892F94">
      <w:pPr>
        <w:rPr>
          <w:rFonts w:cs="Arial"/>
          <w:b/>
        </w:rPr>
      </w:pPr>
      <w:r w:rsidRPr="00B8410A">
        <w:rPr>
          <w:rFonts w:cs="Arial"/>
          <w:b/>
        </w:rPr>
        <w:t>ICT-competenties</w:t>
      </w:r>
    </w:p>
    <w:p w14:paraId="6E875408" w14:textId="77777777" w:rsidR="00B8410A" w:rsidRPr="000B4BA3" w:rsidRDefault="00B8410A" w:rsidP="002F5689">
      <w:pPr>
        <w:pStyle w:val="Lijstalinea"/>
        <w:numPr>
          <w:ilvl w:val="0"/>
          <w:numId w:val="66"/>
        </w:numPr>
        <w:rPr>
          <w:b/>
          <w:sz w:val="20"/>
          <w:lang w:val="nl-BE"/>
        </w:rPr>
      </w:pPr>
      <w:r w:rsidRPr="000B4BA3">
        <w:rPr>
          <w:sz w:val="20"/>
        </w:rPr>
        <w:t>Op een probleemoplossende manier met toepassingsprogramma’s werken.</w:t>
      </w:r>
    </w:p>
    <w:p w14:paraId="58AFB9E1" w14:textId="45839F23" w:rsidR="00B8410A" w:rsidRPr="000B4BA3" w:rsidRDefault="00B8410A" w:rsidP="002F5689">
      <w:pPr>
        <w:pStyle w:val="Lijstalinea"/>
        <w:numPr>
          <w:ilvl w:val="0"/>
          <w:numId w:val="66"/>
        </w:numPr>
        <w:rPr>
          <w:sz w:val="20"/>
        </w:rPr>
      </w:pPr>
      <w:r w:rsidRPr="000B4BA3">
        <w:rPr>
          <w:sz w:val="20"/>
        </w:rPr>
        <w:t>Op veilige, ergonomische, verantwoorde en doelmatige manier ICT gebruiken.</w:t>
      </w:r>
      <w:r>
        <w:rPr>
          <w:sz w:val="20"/>
        </w:rPr>
        <w:t xml:space="preserve"> </w:t>
      </w:r>
    </w:p>
    <w:p w14:paraId="687ADA0E" w14:textId="5BA65CA5" w:rsidR="00B8410A" w:rsidRPr="000B4BA3" w:rsidRDefault="00B8410A" w:rsidP="002F5689">
      <w:pPr>
        <w:pStyle w:val="Lijstalinea"/>
        <w:numPr>
          <w:ilvl w:val="0"/>
          <w:numId w:val="66"/>
        </w:numPr>
        <w:rPr>
          <w:sz w:val="20"/>
        </w:rPr>
      </w:pPr>
      <w:r w:rsidRPr="000B4BA3">
        <w:rPr>
          <w:sz w:val="20"/>
        </w:rPr>
        <w:t>Zelfstandig oefenen en leren in een door ICT ondersteunde leeromgeving.</w:t>
      </w:r>
      <w:r>
        <w:rPr>
          <w:sz w:val="20"/>
        </w:rPr>
        <w:t xml:space="preserve"> </w:t>
      </w:r>
    </w:p>
    <w:p w14:paraId="4C0C4BD0" w14:textId="516F747C" w:rsidR="00B8410A" w:rsidRPr="000B4BA3" w:rsidRDefault="00B8410A" w:rsidP="002F5689">
      <w:pPr>
        <w:pStyle w:val="Lijstalinea"/>
        <w:numPr>
          <w:ilvl w:val="0"/>
          <w:numId w:val="66"/>
        </w:numPr>
        <w:rPr>
          <w:sz w:val="20"/>
        </w:rPr>
      </w:pPr>
      <w:r w:rsidRPr="000B4BA3">
        <w:rPr>
          <w:sz w:val="20"/>
        </w:rPr>
        <w:t>Eigen ideeën creatief vorm geven met gebruik van multimedia.</w:t>
      </w:r>
      <w:r>
        <w:rPr>
          <w:sz w:val="20"/>
        </w:rPr>
        <w:t xml:space="preserve"> </w:t>
      </w:r>
    </w:p>
    <w:p w14:paraId="0EC546A7" w14:textId="2AB2DC25" w:rsidR="00B8410A" w:rsidRPr="000B4BA3" w:rsidRDefault="00B8410A" w:rsidP="002F5689">
      <w:pPr>
        <w:pStyle w:val="Lijstalinea"/>
        <w:numPr>
          <w:ilvl w:val="0"/>
          <w:numId w:val="66"/>
        </w:numPr>
        <w:rPr>
          <w:sz w:val="20"/>
        </w:rPr>
      </w:pPr>
      <w:r w:rsidRPr="000B4BA3">
        <w:rPr>
          <w:sz w:val="20"/>
        </w:rPr>
        <w:t>Doelgericht informatie opzoeken, verwerken en bewaren.</w:t>
      </w:r>
      <w:r>
        <w:rPr>
          <w:sz w:val="20"/>
        </w:rPr>
        <w:t xml:space="preserve"> </w:t>
      </w:r>
    </w:p>
    <w:p w14:paraId="41343136" w14:textId="5D9462E5" w:rsidR="00B8410A" w:rsidRPr="000B4BA3" w:rsidRDefault="00B8410A" w:rsidP="002F5689">
      <w:pPr>
        <w:pStyle w:val="Lijstalinea"/>
        <w:numPr>
          <w:ilvl w:val="0"/>
          <w:numId w:val="66"/>
        </w:numPr>
        <w:rPr>
          <w:sz w:val="20"/>
        </w:rPr>
      </w:pPr>
      <w:r w:rsidRPr="000B4BA3">
        <w:rPr>
          <w:sz w:val="20"/>
        </w:rPr>
        <w:t>Aan de hand van criteria hard- en software beoordelen afhankelijk van het te bereiken doel.</w:t>
      </w:r>
    </w:p>
    <w:p w14:paraId="38D34194" w14:textId="2BEC18A5" w:rsidR="007D196B" w:rsidRPr="00892F94" w:rsidRDefault="007D196B" w:rsidP="00892F94">
      <w:pPr>
        <w:rPr>
          <w:noProof/>
          <w:color w:val="000000" w:themeColor="text1"/>
          <w:szCs w:val="20"/>
        </w:rPr>
      </w:pPr>
    </w:p>
    <w:p w14:paraId="38D341F2" w14:textId="77777777" w:rsidR="005E1B88" w:rsidRPr="003341D7" w:rsidRDefault="005E1B88" w:rsidP="00667E23">
      <w:pPr>
        <w:pStyle w:val="Kop1"/>
      </w:pPr>
      <w:bookmarkStart w:id="107" w:name="_Toc247095085"/>
      <w:bookmarkStart w:id="108" w:name="_Toc247095393"/>
      <w:bookmarkStart w:id="109" w:name="_Toc247095472"/>
      <w:bookmarkStart w:id="110" w:name="_Toc247095506"/>
      <w:bookmarkStart w:id="111" w:name="_Toc247095611"/>
      <w:bookmarkStart w:id="112" w:name="_Toc338151778"/>
      <w:bookmarkStart w:id="113" w:name="_Toc338151975"/>
      <w:bookmarkStart w:id="114" w:name="_Toc338152311"/>
      <w:bookmarkStart w:id="115" w:name="_Toc338153461"/>
      <w:bookmarkStart w:id="116" w:name="_Toc338153902"/>
      <w:bookmarkStart w:id="117" w:name="_Toc338153927"/>
      <w:bookmarkStart w:id="118" w:name="_Toc338153952"/>
      <w:bookmarkStart w:id="119" w:name="_Toc338153977"/>
      <w:bookmarkStart w:id="120" w:name="_Toc338154464"/>
      <w:bookmarkStart w:id="121" w:name="_Toc371252427"/>
      <w:bookmarkStart w:id="122" w:name="_Toc388828368"/>
      <w:r>
        <w:lastRenderedPageBreak/>
        <w:t>Leerplandoelstellingen en leerinhouden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7DA54DAC" w14:textId="77777777" w:rsidR="00564D80" w:rsidRDefault="00564D80" w:rsidP="005E1B88">
      <w:pPr>
        <w:rPr>
          <w:b/>
          <w:szCs w:val="20"/>
        </w:rPr>
      </w:pPr>
    </w:p>
    <w:p w14:paraId="25756186" w14:textId="77777777" w:rsidR="00B12BBD" w:rsidRDefault="00B12BBD" w:rsidP="005E1B88">
      <w:pPr>
        <w:rPr>
          <w:b/>
          <w:szCs w:val="20"/>
        </w:rPr>
      </w:pPr>
    </w:p>
    <w:p w14:paraId="38D341F3" w14:textId="77777777" w:rsidR="005E1B88" w:rsidRPr="00551239" w:rsidRDefault="005E1B88" w:rsidP="005E1B88">
      <w:pPr>
        <w:rPr>
          <w:b/>
          <w:szCs w:val="20"/>
        </w:rPr>
      </w:pPr>
      <w:r w:rsidRPr="00551239">
        <w:rPr>
          <w:b/>
          <w:szCs w:val="20"/>
        </w:rPr>
        <w:t>Leeswijzer</w:t>
      </w:r>
    </w:p>
    <w:p w14:paraId="38D341F4" w14:textId="77777777" w:rsidR="005E1B88" w:rsidRDefault="005E1B88" w:rsidP="005E1B88">
      <w:pPr>
        <w:jc w:val="both"/>
        <w:rPr>
          <w:b/>
          <w:szCs w:val="20"/>
        </w:rPr>
      </w:pPr>
    </w:p>
    <w:p w14:paraId="38D341F6" w14:textId="77777777"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14:paraId="38D341F7" w14:textId="77777777"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14:paraId="38D341F8" w14:textId="77777777"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14:paraId="38D341F9" w14:textId="77777777"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14:paraId="4B1141C7" w14:textId="77777777" w:rsidR="00B232A4" w:rsidRDefault="00B232A4" w:rsidP="005E1B88">
      <w:pPr>
        <w:pStyle w:val="Plattetekst"/>
        <w:spacing w:after="0"/>
        <w:jc w:val="both"/>
        <w:rPr>
          <w:rFonts w:cs="Arial"/>
          <w:bCs/>
          <w:szCs w:val="20"/>
        </w:rPr>
      </w:pPr>
    </w:p>
    <w:p w14:paraId="38D341FA" w14:textId="77777777" w:rsidR="005E1B88" w:rsidRPr="00551239"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14:paraId="38D341FB" w14:textId="77777777" w:rsidR="005E1B88" w:rsidRDefault="005E1B88" w:rsidP="005E1B88">
      <w:pPr>
        <w:jc w:val="both"/>
        <w:rPr>
          <w:rFonts w:cs="Arial"/>
          <w:szCs w:val="20"/>
        </w:rPr>
      </w:pPr>
    </w:p>
    <w:p w14:paraId="38D341FC" w14:textId="77777777" w:rsidR="005E1B88" w:rsidRPr="00551239" w:rsidRDefault="005E1B88" w:rsidP="005E1B88">
      <w:pPr>
        <w:jc w:val="both"/>
        <w:rPr>
          <w:rFonts w:cs="Arial"/>
          <w:szCs w:val="20"/>
        </w:rPr>
      </w:pPr>
    </w:p>
    <w:p w14:paraId="38D341FD" w14:textId="77777777"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14:paraId="0970E516" w14:textId="77777777" w:rsidR="00B232A4" w:rsidRDefault="00B232A4" w:rsidP="005E1B88">
      <w:pPr>
        <w:tabs>
          <w:tab w:val="left" w:pos="1276"/>
        </w:tabs>
        <w:jc w:val="both"/>
        <w:rPr>
          <w:rFonts w:cs="Arial"/>
          <w:i/>
          <w:iCs/>
          <w:szCs w:val="20"/>
        </w:rPr>
      </w:pPr>
    </w:p>
    <w:p w14:paraId="38D341FF" w14:textId="77777777"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14:paraId="38D34200" w14:textId="77777777"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14:paraId="38D34201" w14:textId="77777777" w:rsidR="008C2A4E" w:rsidRDefault="008C2A4E" w:rsidP="005E1B88">
      <w:pPr>
        <w:tabs>
          <w:tab w:val="left" w:pos="1276"/>
        </w:tabs>
        <w:jc w:val="both"/>
        <w:rPr>
          <w:rFonts w:cs="Arial"/>
          <w:i/>
          <w:iCs/>
          <w:szCs w:val="20"/>
        </w:rPr>
      </w:pPr>
    </w:p>
    <w:p w14:paraId="38D34202" w14:textId="77777777"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14:paraId="38D34203" w14:textId="2C18E967" w:rsidR="005E1B88" w:rsidRPr="00551239" w:rsidRDefault="005E1B88" w:rsidP="005E1B88">
      <w:pPr>
        <w:jc w:val="both"/>
        <w:rPr>
          <w:rFonts w:cs="Arial"/>
          <w:szCs w:val="20"/>
        </w:rPr>
      </w:pPr>
      <w:r w:rsidRPr="00551239">
        <w:rPr>
          <w:rFonts w:cs="Arial"/>
          <w:szCs w:val="20"/>
        </w:rPr>
        <w:t>Dit is leerstof die bedoeld is om de bij</w:t>
      </w:r>
      <w:r w:rsidR="00F212A6">
        <w:rPr>
          <w:rFonts w:cs="Arial"/>
          <w:szCs w:val="20"/>
        </w:rPr>
        <w:t>be</w:t>
      </w:r>
      <w:r w:rsidRPr="00551239">
        <w:rPr>
          <w:rFonts w:cs="Arial"/>
          <w:szCs w:val="20"/>
        </w:rPr>
        <w:t>horende leerplandoelstellingen te realiseren.</w:t>
      </w:r>
    </w:p>
    <w:p w14:paraId="38D34204" w14:textId="77777777" w:rsidR="005E1B88" w:rsidRDefault="005E1B88" w:rsidP="005E1B88">
      <w:pPr>
        <w:jc w:val="both"/>
        <w:rPr>
          <w:rFonts w:cs="Arial"/>
          <w:szCs w:val="20"/>
        </w:rPr>
      </w:pPr>
    </w:p>
    <w:p w14:paraId="38D34205" w14:textId="77777777" w:rsidR="005E1B88" w:rsidRPr="00551239" w:rsidRDefault="005E1B88" w:rsidP="005E1B88">
      <w:pPr>
        <w:jc w:val="both"/>
        <w:rPr>
          <w:rFonts w:cs="Arial"/>
          <w:szCs w:val="20"/>
        </w:rPr>
      </w:pPr>
    </w:p>
    <w:p w14:paraId="38D34206" w14:textId="77777777"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14:paraId="38D34207" w14:textId="77777777" w:rsidR="005E1B88" w:rsidRDefault="005E1B88" w:rsidP="005E1B88">
      <w:pPr>
        <w:tabs>
          <w:tab w:val="left" w:pos="1276"/>
        </w:tabs>
        <w:jc w:val="both"/>
        <w:rPr>
          <w:rFonts w:cs="Arial"/>
          <w:szCs w:val="20"/>
        </w:rPr>
      </w:pPr>
    </w:p>
    <w:p w14:paraId="38D34208" w14:textId="77777777"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14:paraId="38D3420B" w14:textId="77777777" w:rsidR="005E1B88" w:rsidRPr="00551239"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14:paraId="38D3420E" w14:textId="77777777" w:rsidTr="006D5D6A">
        <w:trPr>
          <w:jc w:val="center"/>
        </w:trPr>
        <w:tc>
          <w:tcPr>
            <w:tcW w:w="960" w:type="dxa"/>
          </w:tcPr>
          <w:p w14:paraId="38D3420C" w14:textId="77777777"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14:paraId="38D3420D" w14:textId="77777777"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r w:rsidR="005E1B88" w:rsidRPr="00551239" w14:paraId="38D3421A" w14:textId="77777777" w:rsidTr="006D5D6A">
        <w:trPr>
          <w:jc w:val="center"/>
        </w:trPr>
        <w:tc>
          <w:tcPr>
            <w:tcW w:w="960" w:type="dxa"/>
          </w:tcPr>
          <w:p w14:paraId="38D34218" w14:textId="77777777"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14:paraId="38D34219" w14:textId="77777777" w:rsidR="005E1B88" w:rsidRPr="00551239" w:rsidRDefault="005E1B88" w:rsidP="006D5D6A">
            <w:pPr>
              <w:widowControl w:val="0"/>
              <w:tabs>
                <w:tab w:val="left" w:pos="1276"/>
              </w:tabs>
              <w:jc w:val="both"/>
              <w:rPr>
                <w:rFonts w:cs="Arial"/>
                <w:szCs w:val="20"/>
              </w:rPr>
            </w:pPr>
            <w:r w:rsidRPr="00551239">
              <w:rPr>
                <w:rFonts w:cs="Arial"/>
                <w:szCs w:val="20"/>
              </w:rPr>
              <w:t xml:space="preserve">‘Leren </w:t>
            </w:r>
            <w:proofErr w:type="spellStart"/>
            <w:r w:rsidRPr="00551239">
              <w:rPr>
                <w:rFonts w:cs="Arial"/>
                <w:szCs w:val="20"/>
              </w:rPr>
              <w:t>leren</w:t>
            </w:r>
            <w:proofErr w:type="spellEnd"/>
            <w:r w:rsidRPr="00551239">
              <w:rPr>
                <w:rFonts w:cs="Arial"/>
                <w:szCs w:val="20"/>
              </w:rPr>
              <w:t>’ met decretaal nummer</w:t>
            </w:r>
          </w:p>
        </w:tc>
      </w:tr>
      <w:tr w:rsidR="005E1B88" w:rsidRPr="00551239" w14:paraId="38D3421D" w14:textId="77777777" w:rsidTr="006D5D6A">
        <w:trPr>
          <w:jc w:val="center"/>
        </w:trPr>
        <w:tc>
          <w:tcPr>
            <w:tcW w:w="960" w:type="dxa"/>
          </w:tcPr>
          <w:p w14:paraId="38D3421B" w14:textId="77777777" w:rsidR="005E1B88" w:rsidRPr="00551239" w:rsidRDefault="005E1B88" w:rsidP="006D5D6A">
            <w:pPr>
              <w:widowControl w:val="0"/>
              <w:tabs>
                <w:tab w:val="left" w:pos="1276"/>
              </w:tabs>
              <w:jc w:val="both"/>
              <w:rPr>
                <w:rFonts w:cs="Arial"/>
                <w:szCs w:val="20"/>
              </w:rPr>
            </w:pPr>
            <w:r w:rsidRPr="00551239">
              <w:rPr>
                <w:rFonts w:cs="Arial"/>
                <w:szCs w:val="20"/>
              </w:rPr>
              <w:t>STM</w:t>
            </w:r>
          </w:p>
        </w:tc>
        <w:tc>
          <w:tcPr>
            <w:tcW w:w="6520" w:type="dxa"/>
          </w:tcPr>
          <w:p w14:paraId="38D3421C" w14:textId="77777777" w:rsidR="005E1B88" w:rsidRPr="00551239" w:rsidRDefault="005E1B88" w:rsidP="006D5D6A">
            <w:pPr>
              <w:widowControl w:val="0"/>
              <w:tabs>
                <w:tab w:val="left" w:pos="1276"/>
              </w:tabs>
              <w:jc w:val="both"/>
              <w:rPr>
                <w:rFonts w:cs="Arial"/>
                <w:szCs w:val="20"/>
              </w:rPr>
            </w:pPr>
            <w:r w:rsidRPr="00551239">
              <w:rPr>
                <w:rFonts w:cs="Arial"/>
                <w:szCs w:val="20"/>
              </w:rPr>
              <w:t>Stam VOET met decretaal nummer</w:t>
            </w:r>
          </w:p>
        </w:tc>
      </w:tr>
      <w:tr w:rsidR="00B232A4" w:rsidRPr="00551239" w14:paraId="02BF88B1" w14:textId="77777777" w:rsidTr="006D5D6A">
        <w:trPr>
          <w:jc w:val="center"/>
        </w:trPr>
        <w:tc>
          <w:tcPr>
            <w:tcW w:w="960" w:type="dxa"/>
          </w:tcPr>
          <w:p w14:paraId="39B7335C" w14:textId="08EBB290" w:rsidR="00B232A4" w:rsidRPr="00F117B4" w:rsidRDefault="00B232A4" w:rsidP="006D5D6A">
            <w:pPr>
              <w:widowControl w:val="0"/>
              <w:tabs>
                <w:tab w:val="left" w:pos="1276"/>
              </w:tabs>
              <w:jc w:val="both"/>
              <w:rPr>
                <w:rFonts w:cs="Arial"/>
                <w:szCs w:val="20"/>
              </w:rPr>
            </w:pPr>
            <w:r w:rsidRPr="00F117B4">
              <w:rPr>
                <w:rFonts w:cs="Arial"/>
                <w:szCs w:val="20"/>
              </w:rPr>
              <w:t>BED</w:t>
            </w:r>
          </w:p>
        </w:tc>
        <w:tc>
          <w:tcPr>
            <w:tcW w:w="6520" w:type="dxa"/>
          </w:tcPr>
          <w:p w14:paraId="443A1189" w14:textId="04CDD683" w:rsidR="00B232A4" w:rsidRPr="00551239" w:rsidRDefault="000B4E51" w:rsidP="006D5D6A">
            <w:pPr>
              <w:widowControl w:val="0"/>
              <w:tabs>
                <w:tab w:val="left" w:pos="1276"/>
              </w:tabs>
              <w:jc w:val="both"/>
              <w:rPr>
                <w:rFonts w:cs="Arial"/>
                <w:szCs w:val="20"/>
              </w:rPr>
            </w:pPr>
            <w:r w:rsidRPr="00F117B4">
              <w:rPr>
                <w:rFonts w:cs="Arial"/>
                <w:szCs w:val="20"/>
              </w:rPr>
              <w:t xml:space="preserve">Programmaonderdeel </w:t>
            </w:r>
            <w:r w:rsidR="00F117B4" w:rsidRPr="00F117B4">
              <w:rPr>
                <w:rFonts w:cs="Arial"/>
                <w:szCs w:val="20"/>
              </w:rPr>
              <w:t xml:space="preserve">bedrijfsbeheer </w:t>
            </w:r>
            <w:r w:rsidRPr="00F117B4">
              <w:rPr>
                <w:rFonts w:cs="Arial"/>
                <w:szCs w:val="20"/>
              </w:rPr>
              <w:t>met nummer zoals opgenomen in SO 2008/01</w:t>
            </w:r>
          </w:p>
        </w:tc>
      </w:tr>
    </w:tbl>
    <w:p w14:paraId="38D3421E" w14:textId="77777777" w:rsidR="005E1B88" w:rsidRPr="00551239" w:rsidRDefault="005E1B88" w:rsidP="005E1B88">
      <w:pPr>
        <w:tabs>
          <w:tab w:val="left" w:pos="1276"/>
        </w:tabs>
        <w:jc w:val="both"/>
        <w:rPr>
          <w:rFonts w:cs="Arial"/>
          <w:szCs w:val="20"/>
        </w:rPr>
      </w:pPr>
    </w:p>
    <w:p w14:paraId="38D3421F" w14:textId="77777777" w:rsidR="005E1B88" w:rsidRPr="00551239" w:rsidRDefault="005E1B88" w:rsidP="005E1B88">
      <w:pPr>
        <w:tabs>
          <w:tab w:val="left" w:pos="1276"/>
        </w:tabs>
        <w:jc w:val="both"/>
        <w:rPr>
          <w:rFonts w:cs="Arial"/>
          <w:b/>
          <w:bCs/>
          <w:szCs w:val="20"/>
        </w:rPr>
      </w:pPr>
    </w:p>
    <w:p w14:paraId="38D34220" w14:textId="77777777"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14:paraId="70153F64" w14:textId="77777777" w:rsidR="00B232A4" w:rsidRDefault="00B232A4" w:rsidP="005E1B88">
      <w:pPr>
        <w:tabs>
          <w:tab w:val="left" w:pos="1276"/>
        </w:tabs>
        <w:jc w:val="both"/>
        <w:rPr>
          <w:rFonts w:cs="Arial"/>
          <w:szCs w:val="20"/>
        </w:rPr>
      </w:pPr>
    </w:p>
    <w:p w14:paraId="38D34221" w14:textId="77777777"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14:paraId="38D34222" w14:textId="77777777"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14:paraId="38D34223" w14:textId="77777777"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14:paraId="38D34224" w14:textId="77777777" w:rsidR="005E1B88" w:rsidRDefault="005E1B88" w:rsidP="005E1B88">
      <w:pPr>
        <w:pStyle w:val="Kop4"/>
        <w:tabs>
          <w:tab w:val="left" w:pos="1276"/>
        </w:tabs>
        <w:spacing w:before="0" w:after="0"/>
        <w:jc w:val="both"/>
        <w:rPr>
          <w:b w:val="0"/>
          <w:sz w:val="20"/>
        </w:rPr>
      </w:pPr>
    </w:p>
    <w:p w14:paraId="38D34225" w14:textId="77777777" w:rsidR="005E1B88" w:rsidRPr="00551239" w:rsidRDefault="005E1B88" w:rsidP="005E1B88"/>
    <w:p w14:paraId="38D34226" w14:textId="77777777"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14:paraId="7A2DBFD5" w14:textId="77777777" w:rsidR="00B232A4" w:rsidRDefault="00B232A4" w:rsidP="005E1B88">
      <w:pPr>
        <w:tabs>
          <w:tab w:val="left" w:pos="1276"/>
        </w:tabs>
        <w:jc w:val="both"/>
        <w:rPr>
          <w:rFonts w:cs="Arial"/>
          <w:szCs w:val="20"/>
        </w:rPr>
      </w:pPr>
    </w:p>
    <w:p w14:paraId="38D34227" w14:textId="77777777"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14:paraId="38D34229" w14:textId="77777777"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14:paraId="38D3422A" w14:textId="77777777"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14:paraId="38D3422B" w14:textId="77777777"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14:paraId="38D3422C" w14:textId="77777777"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14:paraId="38D3422D" w14:textId="77777777"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14:paraId="38D3422E" w14:textId="77777777"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14:paraId="38D3422F" w14:textId="35C562AE" w:rsidR="005E1B88" w:rsidRPr="00551239" w:rsidRDefault="005E1B88"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sidR="00DE6892">
        <w:rPr>
          <w:rFonts w:cs="Arial"/>
          <w:szCs w:val="20"/>
        </w:rPr>
        <w:t>,</w:t>
      </w:r>
      <w:r w:rsidRPr="00551239">
        <w:rPr>
          <w:rFonts w:cs="Arial"/>
          <w:szCs w:val="20"/>
        </w:rPr>
        <w:t xml:space="preserve"> met informatie- en communicatietechnologie, </w:t>
      </w:r>
      <w:r w:rsidR="003E3F39">
        <w:rPr>
          <w:rFonts w:cs="Arial"/>
          <w:szCs w:val="20"/>
        </w:rPr>
        <w:t>met talen</w:t>
      </w:r>
      <w:r w:rsidRPr="00551239">
        <w:rPr>
          <w:rFonts w:cs="Arial"/>
          <w:szCs w:val="20"/>
        </w:rPr>
        <w:t>beleid.</w:t>
      </w:r>
    </w:p>
    <w:p w14:paraId="38D34232" w14:textId="77777777" w:rsidR="005E1B88" w:rsidRDefault="005E1B88" w:rsidP="005E1B88">
      <w:pPr>
        <w:tabs>
          <w:tab w:val="left" w:pos="284"/>
        </w:tabs>
        <w:jc w:val="both"/>
        <w:rPr>
          <w:rFonts w:cs="Arial"/>
          <w:bCs/>
          <w:szCs w:val="20"/>
        </w:rPr>
      </w:pPr>
      <w:r w:rsidRPr="00551239">
        <w:rPr>
          <w:rFonts w:cs="Arial"/>
          <w:b/>
          <w:bCs/>
          <w:szCs w:val="20"/>
        </w:rPr>
        <w:lastRenderedPageBreak/>
        <w:t>Kolom 6:</w:t>
      </w:r>
      <w:r w:rsidRPr="00551239">
        <w:rPr>
          <w:rFonts w:cs="Arial"/>
          <w:bCs/>
          <w:szCs w:val="20"/>
        </w:rPr>
        <w:t xml:space="preserve"> </w:t>
      </w:r>
      <w:r w:rsidRPr="00551239">
        <w:rPr>
          <w:rFonts w:cs="Arial"/>
          <w:bCs/>
          <w:szCs w:val="20"/>
        </w:rPr>
        <w:tab/>
        <w:t>Link</w:t>
      </w:r>
    </w:p>
    <w:p w14:paraId="62FF0B8A" w14:textId="77777777" w:rsidR="00F30EF8" w:rsidRPr="00551239" w:rsidRDefault="00F30EF8" w:rsidP="005E1B88">
      <w:pPr>
        <w:tabs>
          <w:tab w:val="left" w:pos="284"/>
        </w:tabs>
        <w:jc w:val="both"/>
        <w:rPr>
          <w:rFonts w:cs="Arial"/>
          <w:bCs/>
          <w:szCs w:val="20"/>
        </w:rPr>
      </w:pPr>
    </w:p>
    <w:p w14:paraId="38D34233" w14:textId="77777777" w:rsidR="005E1B88" w:rsidRPr="00551239"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14:paraId="38D34234" w14:textId="77777777" w:rsidR="005E1B88" w:rsidRDefault="005E1B88" w:rsidP="005E1B88">
      <w:pPr>
        <w:jc w:val="both"/>
        <w:rPr>
          <w:rFonts w:cs="Arial"/>
          <w:szCs w:val="20"/>
        </w:rPr>
      </w:pPr>
    </w:p>
    <w:p w14:paraId="38D34235" w14:textId="77777777" w:rsidR="005E1B88" w:rsidRPr="00551239" w:rsidRDefault="005E1B88" w:rsidP="005E1B88">
      <w:pPr>
        <w:jc w:val="both"/>
        <w:rPr>
          <w:rFonts w:cs="Arial"/>
          <w:szCs w:val="20"/>
        </w:rPr>
      </w:pPr>
      <w:r w:rsidRPr="00551239">
        <w:rPr>
          <w:rFonts w:cs="Arial"/>
          <w:szCs w:val="20"/>
        </w:rPr>
        <w:t>Codering:</w:t>
      </w:r>
    </w:p>
    <w:p w14:paraId="38D34238" w14:textId="77777777" w:rsidR="005E1B88" w:rsidRPr="00551239" w:rsidRDefault="005E1B88"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14:paraId="38D3423B" w14:textId="77777777" w:rsidTr="006D5D6A">
        <w:trPr>
          <w:jc w:val="center"/>
        </w:trPr>
        <w:tc>
          <w:tcPr>
            <w:tcW w:w="960" w:type="dxa"/>
          </w:tcPr>
          <w:p w14:paraId="38D34239" w14:textId="7FEC01A9" w:rsidR="005E1B88" w:rsidRPr="00551239" w:rsidRDefault="00F30EF8" w:rsidP="006D5D6A">
            <w:pPr>
              <w:widowControl w:val="0"/>
              <w:tabs>
                <w:tab w:val="left" w:pos="1276"/>
              </w:tabs>
              <w:jc w:val="both"/>
              <w:rPr>
                <w:rFonts w:cs="Arial"/>
                <w:szCs w:val="20"/>
              </w:rPr>
            </w:pPr>
            <w:r>
              <w:rPr>
                <w:rFonts w:cs="Arial"/>
                <w:szCs w:val="20"/>
              </w:rPr>
              <w:t>NED</w:t>
            </w:r>
          </w:p>
        </w:tc>
        <w:tc>
          <w:tcPr>
            <w:tcW w:w="6520" w:type="dxa"/>
          </w:tcPr>
          <w:p w14:paraId="38D3423A" w14:textId="1C08A6B5" w:rsidR="005E1B88" w:rsidRPr="00551239" w:rsidRDefault="00F30EF8" w:rsidP="006D5D6A">
            <w:pPr>
              <w:widowControl w:val="0"/>
              <w:tabs>
                <w:tab w:val="left" w:pos="1276"/>
              </w:tabs>
              <w:jc w:val="both"/>
              <w:rPr>
                <w:rFonts w:cs="Arial"/>
                <w:szCs w:val="20"/>
              </w:rPr>
            </w:pPr>
            <w:r>
              <w:rPr>
                <w:rFonts w:cs="Arial"/>
                <w:szCs w:val="20"/>
              </w:rPr>
              <w:t>Nederlands</w:t>
            </w:r>
          </w:p>
        </w:tc>
      </w:tr>
      <w:tr w:rsidR="00F30EF8" w:rsidRPr="00551239" w14:paraId="45FC265E" w14:textId="77777777" w:rsidTr="006D5D6A">
        <w:trPr>
          <w:jc w:val="center"/>
        </w:trPr>
        <w:tc>
          <w:tcPr>
            <w:tcW w:w="960" w:type="dxa"/>
          </w:tcPr>
          <w:p w14:paraId="215845B7" w14:textId="7558C5B4" w:rsidR="00F30EF8" w:rsidRDefault="00F30EF8" w:rsidP="006D5D6A">
            <w:pPr>
              <w:widowControl w:val="0"/>
              <w:tabs>
                <w:tab w:val="left" w:pos="1276"/>
              </w:tabs>
              <w:jc w:val="both"/>
              <w:rPr>
                <w:rFonts w:cs="Arial"/>
                <w:szCs w:val="20"/>
              </w:rPr>
            </w:pPr>
            <w:r>
              <w:rPr>
                <w:rFonts w:cs="Arial"/>
                <w:szCs w:val="20"/>
              </w:rPr>
              <w:t>FRA</w:t>
            </w:r>
          </w:p>
        </w:tc>
        <w:tc>
          <w:tcPr>
            <w:tcW w:w="6520" w:type="dxa"/>
          </w:tcPr>
          <w:p w14:paraId="52774E1A" w14:textId="69A57742" w:rsidR="00F30EF8" w:rsidRDefault="00F30EF8" w:rsidP="006D5D6A">
            <w:pPr>
              <w:widowControl w:val="0"/>
              <w:tabs>
                <w:tab w:val="left" w:pos="1276"/>
              </w:tabs>
              <w:jc w:val="both"/>
              <w:rPr>
                <w:rFonts w:cs="Arial"/>
                <w:szCs w:val="20"/>
              </w:rPr>
            </w:pPr>
            <w:r>
              <w:rPr>
                <w:rFonts w:cs="Arial"/>
                <w:szCs w:val="20"/>
              </w:rPr>
              <w:t>Frans</w:t>
            </w:r>
          </w:p>
        </w:tc>
      </w:tr>
      <w:tr w:rsidR="005E1B88" w:rsidRPr="00551239" w14:paraId="38D3423E" w14:textId="77777777" w:rsidTr="006D5D6A">
        <w:trPr>
          <w:jc w:val="center"/>
        </w:trPr>
        <w:tc>
          <w:tcPr>
            <w:tcW w:w="960" w:type="dxa"/>
          </w:tcPr>
          <w:p w14:paraId="38D3423C" w14:textId="77777777" w:rsidR="005E1B88" w:rsidRPr="00551239" w:rsidRDefault="005E1B88" w:rsidP="006D5D6A">
            <w:pPr>
              <w:widowControl w:val="0"/>
              <w:tabs>
                <w:tab w:val="left" w:pos="1276"/>
              </w:tabs>
              <w:jc w:val="both"/>
              <w:rPr>
                <w:rFonts w:cs="Arial"/>
                <w:szCs w:val="20"/>
              </w:rPr>
            </w:pPr>
            <w:r w:rsidRPr="00551239">
              <w:rPr>
                <w:rFonts w:cs="Arial"/>
                <w:szCs w:val="20"/>
              </w:rPr>
              <w:t>ENG</w:t>
            </w:r>
          </w:p>
        </w:tc>
        <w:tc>
          <w:tcPr>
            <w:tcW w:w="6520" w:type="dxa"/>
          </w:tcPr>
          <w:p w14:paraId="38D3423D" w14:textId="77777777" w:rsidR="005E1B88" w:rsidRPr="00551239" w:rsidRDefault="005E1B88" w:rsidP="006D5D6A">
            <w:pPr>
              <w:widowControl w:val="0"/>
              <w:tabs>
                <w:tab w:val="left" w:pos="1276"/>
              </w:tabs>
              <w:jc w:val="both"/>
              <w:rPr>
                <w:rFonts w:cs="Arial"/>
                <w:szCs w:val="20"/>
              </w:rPr>
            </w:pPr>
            <w:r w:rsidRPr="00551239">
              <w:rPr>
                <w:rFonts w:cs="Arial"/>
                <w:szCs w:val="20"/>
              </w:rPr>
              <w:t>Engels</w:t>
            </w:r>
          </w:p>
        </w:tc>
      </w:tr>
      <w:tr w:rsidR="00F30EF8" w:rsidRPr="00551239" w14:paraId="18464D3C" w14:textId="77777777" w:rsidTr="006D5D6A">
        <w:trPr>
          <w:jc w:val="center"/>
        </w:trPr>
        <w:tc>
          <w:tcPr>
            <w:tcW w:w="960" w:type="dxa"/>
          </w:tcPr>
          <w:p w14:paraId="31554626" w14:textId="5C0DAC25" w:rsidR="00F30EF8" w:rsidRPr="00551239" w:rsidRDefault="00F30EF8" w:rsidP="006D5D6A">
            <w:pPr>
              <w:widowControl w:val="0"/>
              <w:tabs>
                <w:tab w:val="left" w:pos="1276"/>
              </w:tabs>
              <w:jc w:val="both"/>
              <w:rPr>
                <w:rFonts w:cs="Arial"/>
                <w:szCs w:val="20"/>
              </w:rPr>
            </w:pPr>
            <w:r>
              <w:rPr>
                <w:rFonts w:cs="Arial"/>
                <w:szCs w:val="20"/>
              </w:rPr>
              <w:t xml:space="preserve">ECO </w:t>
            </w:r>
          </w:p>
        </w:tc>
        <w:tc>
          <w:tcPr>
            <w:tcW w:w="6520" w:type="dxa"/>
          </w:tcPr>
          <w:p w14:paraId="2F70DFCB" w14:textId="1391EDDF" w:rsidR="00F30EF8" w:rsidRPr="00551239" w:rsidRDefault="00F30EF8" w:rsidP="006D5D6A">
            <w:pPr>
              <w:widowControl w:val="0"/>
              <w:tabs>
                <w:tab w:val="left" w:pos="1276"/>
              </w:tabs>
              <w:jc w:val="both"/>
              <w:rPr>
                <w:rFonts w:cs="Arial"/>
                <w:szCs w:val="20"/>
              </w:rPr>
            </w:pPr>
            <w:r>
              <w:rPr>
                <w:rFonts w:cs="Arial"/>
                <w:szCs w:val="20"/>
              </w:rPr>
              <w:t>Toegepaste economie</w:t>
            </w:r>
          </w:p>
        </w:tc>
      </w:tr>
      <w:tr w:rsidR="000174C8" w:rsidRPr="00551239" w14:paraId="607A1D81" w14:textId="77777777" w:rsidTr="006D5D6A">
        <w:trPr>
          <w:jc w:val="center"/>
        </w:trPr>
        <w:tc>
          <w:tcPr>
            <w:tcW w:w="960" w:type="dxa"/>
          </w:tcPr>
          <w:p w14:paraId="3F52CCB2" w14:textId="47CAB9A6" w:rsidR="000174C8" w:rsidRDefault="000174C8" w:rsidP="006D5D6A">
            <w:pPr>
              <w:widowControl w:val="0"/>
              <w:tabs>
                <w:tab w:val="left" w:pos="1276"/>
              </w:tabs>
              <w:jc w:val="both"/>
              <w:rPr>
                <w:rFonts w:cs="Arial"/>
                <w:szCs w:val="20"/>
              </w:rPr>
            </w:pPr>
            <w:r>
              <w:rPr>
                <w:rFonts w:cs="Arial"/>
                <w:szCs w:val="20"/>
              </w:rPr>
              <w:t xml:space="preserve">WIS </w:t>
            </w:r>
          </w:p>
        </w:tc>
        <w:tc>
          <w:tcPr>
            <w:tcW w:w="6520" w:type="dxa"/>
          </w:tcPr>
          <w:p w14:paraId="668391B8" w14:textId="474102B3" w:rsidR="000174C8" w:rsidRDefault="000174C8" w:rsidP="006D5D6A">
            <w:pPr>
              <w:widowControl w:val="0"/>
              <w:tabs>
                <w:tab w:val="left" w:pos="1276"/>
              </w:tabs>
              <w:jc w:val="both"/>
              <w:rPr>
                <w:rFonts w:cs="Arial"/>
                <w:szCs w:val="20"/>
              </w:rPr>
            </w:pPr>
            <w:r>
              <w:rPr>
                <w:rFonts w:cs="Arial"/>
                <w:szCs w:val="20"/>
              </w:rPr>
              <w:t>Wiskunde</w:t>
            </w:r>
          </w:p>
        </w:tc>
      </w:tr>
      <w:tr w:rsidR="005E1B88" w:rsidRPr="00551239" w14:paraId="38D34241" w14:textId="77777777" w:rsidTr="006D5D6A">
        <w:trPr>
          <w:jc w:val="center"/>
        </w:trPr>
        <w:tc>
          <w:tcPr>
            <w:tcW w:w="960" w:type="dxa"/>
          </w:tcPr>
          <w:p w14:paraId="38D3423F" w14:textId="77777777" w:rsidR="005E1B88" w:rsidRPr="00551239" w:rsidRDefault="005E1B88" w:rsidP="006D5D6A">
            <w:pPr>
              <w:widowControl w:val="0"/>
              <w:tabs>
                <w:tab w:val="left" w:pos="1276"/>
              </w:tabs>
              <w:jc w:val="both"/>
              <w:rPr>
                <w:rFonts w:cs="Arial"/>
                <w:szCs w:val="20"/>
              </w:rPr>
            </w:pPr>
            <w:r w:rsidRPr="00551239">
              <w:rPr>
                <w:rFonts w:cs="Arial"/>
                <w:szCs w:val="20"/>
              </w:rPr>
              <w:t>…</w:t>
            </w:r>
          </w:p>
        </w:tc>
        <w:tc>
          <w:tcPr>
            <w:tcW w:w="6520" w:type="dxa"/>
          </w:tcPr>
          <w:p w14:paraId="38D34240" w14:textId="77777777" w:rsidR="005E1B88" w:rsidRPr="00551239" w:rsidRDefault="005E1B88" w:rsidP="006D5D6A">
            <w:pPr>
              <w:widowControl w:val="0"/>
              <w:tabs>
                <w:tab w:val="left" w:pos="1276"/>
              </w:tabs>
              <w:jc w:val="both"/>
              <w:rPr>
                <w:rFonts w:cs="Arial"/>
                <w:szCs w:val="20"/>
              </w:rPr>
            </w:pPr>
          </w:p>
        </w:tc>
      </w:tr>
      <w:tr w:rsidR="005E1B88" w:rsidRPr="00551239" w14:paraId="38D34244" w14:textId="77777777" w:rsidTr="006D5D6A">
        <w:trPr>
          <w:jc w:val="center"/>
        </w:trPr>
        <w:tc>
          <w:tcPr>
            <w:tcW w:w="960" w:type="dxa"/>
          </w:tcPr>
          <w:p w14:paraId="38D34242" w14:textId="77777777" w:rsidR="005E1B88" w:rsidRPr="00551239" w:rsidRDefault="005E1B88" w:rsidP="006D5D6A">
            <w:pPr>
              <w:widowControl w:val="0"/>
              <w:tabs>
                <w:tab w:val="left" w:pos="1276"/>
              </w:tabs>
              <w:jc w:val="both"/>
              <w:rPr>
                <w:rFonts w:cs="Arial"/>
                <w:szCs w:val="20"/>
              </w:rPr>
            </w:pPr>
            <w:r w:rsidRPr="00551239">
              <w:rPr>
                <w:rFonts w:cs="Arial"/>
                <w:szCs w:val="20"/>
              </w:rPr>
              <w:t>TA.BE</w:t>
            </w:r>
          </w:p>
        </w:tc>
        <w:tc>
          <w:tcPr>
            <w:tcW w:w="6520" w:type="dxa"/>
          </w:tcPr>
          <w:p w14:paraId="38D34243" w14:textId="505A91F0" w:rsidR="005E1B88" w:rsidRPr="00551239" w:rsidRDefault="003E3F39" w:rsidP="006D5D6A">
            <w:pPr>
              <w:widowControl w:val="0"/>
              <w:tabs>
                <w:tab w:val="left" w:pos="1276"/>
              </w:tabs>
              <w:jc w:val="both"/>
              <w:rPr>
                <w:rFonts w:cs="Arial"/>
                <w:szCs w:val="20"/>
              </w:rPr>
            </w:pPr>
            <w:r>
              <w:rPr>
                <w:rFonts w:cs="Arial"/>
                <w:szCs w:val="20"/>
              </w:rPr>
              <w:t>Talen</w:t>
            </w:r>
            <w:r w:rsidR="005E1B88" w:rsidRPr="00551239">
              <w:rPr>
                <w:rFonts w:cs="Arial"/>
                <w:szCs w:val="20"/>
              </w:rPr>
              <w:t>beleid</w:t>
            </w:r>
          </w:p>
        </w:tc>
      </w:tr>
      <w:tr w:rsidR="005E1B88" w:rsidRPr="00551239" w14:paraId="38D3424A" w14:textId="77777777" w:rsidTr="006D5D6A">
        <w:trPr>
          <w:jc w:val="center"/>
        </w:trPr>
        <w:tc>
          <w:tcPr>
            <w:tcW w:w="960" w:type="dxa"/>
          </w:tcPr>
          <w:p w14:paraId="38D34248" w14:textId="77777777" w:rsidR="005E1B88" w:rsidRPr="00551239" w:rsidRDefault="005E1B88" w:rsidP="006D5D6A">
            <w:pPr>
              <w:widowControl w:val="0"/>
              <w:tabs>
                <w:tab w:val="left" w:pos="1276"/>
              </w:tabs>
              <w:jc w:val="both"/>
              <w:rPr>
                <w:rFonts w:cs="Arial"/>
                <w:szCs w:val="20"/>
              </w:rPr>
            </w:pPr>
            <w:r w:rsidRPr="00551239">
              <w:rPr>
                <w:rFonts w:cs="Arial"/>
                <w:szCs w:val="20"/>
              </w:rPr>
              <w:t>STG</w:t>
            </w:r>
          </w:p>
        </w:tc>
        <w:tc>
          <w:tcPr>
            <w:tcW w:w="6520" w:type="dxa"/>
          </w:tcPr>
          <w:p w14:paraId="38D34249" w14:textId="77777777" w:rsidR="005E1B88" w:rsidRPr="00551239" w:rsidRDefault="005E1B88" w:rsidP="006D5D6A">
            <w:pPr>
              <w:widowControl w:val="0"/>
              <w:tabs>
                <w:tab w:val="left" w:pos="1276"/>
              </w:tabs>
              <w:jc w:val="both"/>
              <w:rPr>
                <w:rFonts w:cs="Arial"/>
                <w:szCs w:val="20"/>
              </w:rPr>
            </w:pPr>
            <w:r w:rsidRPr="00551239">
              <w:rPr>
                <w:rFonts w:cs="Arial"/>
                <w:szCs w:val="20"/>
              </w:rPr>
              <w:t>Stage</w:t>
            </w:r>
          </w:p>
        </w:tc>
      </w:tr>
      <w:tr w:rsidR="00F30EF8" w:rsidRPr="00551239" w14:paraId="06E64CF2" w14:textId="77777777" w:rsidTr="006D5D6A">
        <w:trPr>
          <w:jc w:val="center"/>
        </w:trPr>
        <w:tc>
          <w:tcPr>
            <w:tcW w:w="960" w:type="dxa"/>
          </w:tcPr>
          <w:p w14:paraId="68738412" w14:textId="4C22A23A" w:rsidR="00F30EF8" w:rsidRPr="00551239" w:rsidRDefault="00F30EF8" w:rsidP="006D5D6A">
            <w:pPr>
              <w:widowControl w:val="0"/>
              <w:tabs>
                <w:tab w:val="left" w:pos="1276"/>
              </w:tabs>
              <w:jc w:val="both"/>
              <w:rPr>
                <w:rFonts w:cs="Arial"/>
                <w:szCs w:val="20"/>
              </w:rPr>
            </w:pPr>
            <w:r>
              <w:rPr>
                <w:rFonts w:cs="Arial"/>
                <w:szCs w:val="20"/>
              </w:rPr>
              <w:t>GIP</w:t>
            </w:r>
          </w:p>
        </w:tc>
        <w:tc>
          <w:tcPr>
            <w:tcW w:w="6520" w:type="dxa"/>
          </w:tcPr>
          <w:p w14:paraId="329E8879" w14:textId="1DD2BD74" w:rsidR="00F30EF8" w:rsidRPr="00551239" w:rsidRDefault="00321792" w:rsidP="006D5D6A">
            <w:pPr>
              <w:widowControl w:val="0"/>
              <w:tabs>
                <w:tab w:val="left" w:pos="1276"/>
              </w:tabs>
              <w:jc w:val="both"/>
              <w:rPr>
                <w:rFonts w:cs="Arial"/>
                <w:szCs w:val="20"/>
              </w:rPr>
            </w:pPr>
            <w:r>
              <w:rPr>
                <w:rFonts w:cs="Arial"/>
                <w:szCs w:val="20"/>
              </w:rPr>
              <w:t xml:space="preserve">Geïntegreerde proef </w:t>
            </w:r>
          </w:p>
        </w:tc>
      </w:tr>
      <w:tr w:rsidR="005E1B88" w:rsidRPr="00551239" w14:paraId="38D3424D" w14:textId="77777777" w:rsidTr="006D5D6A">
        <w:trPr>
          <w:jc w:val="center"/>
        </w:trPr>
        <w:tc>
          <w:tcPr>
            <w:tcW w:w="960" w:type="dxa"/>
          </w:tcPr>
          <w:p w14:paraId="38D3424B" w14:textId="77777777" w:rsidR="005E1B88" w:rsidRPr="00551239" w:rsidRDefault="005E1B88" w:rsidP="006D5D6A">
            <w:pPr>
              <w:widowControl w:val="0"/>
              <w:tabs>
                <w:tab w:val="left" w:pos="1276"/>
              </w:tabs>
              <w:jc w:val="both"/>
              <w:rPr>
                <w:rFonts w:cs="Arial"/>
                <w:szCs w:val="20"/>
              </w:rPr>
            </w:pPr>
            <w:r w:rsidRPr="00551239">
              <w:rPr>
                <w:rFonts w:cs="Arial"/>
                <w:szCs w:val="20"/>
              </w:rPr>
              <w:t>P</w:t>
            </w:r>
          </w:p>
        </w:tc>
        <w:tc>
          <w:tcPr>
            <w:tcW w:w="6520" w:type="dxa"/>
          </w:tcPr>
          <w:p w14:paraId="38D3424C" w14:textId="77777777" w:rsidR="005E1B88" w:rsidRPr="00551239" w:rsidRDefault="005E1B88" w:rsidP="006D5D6A">
            <w:pPr>
              <w:widowControl w:val="0"/>
              <w:tabs>
                <w:tab w:val="left" w:pos="1276"/>
              </w:tabs>
              <w:jc w:val="both"/>
              <w:rPr>
                <w:rFonts w:cs="Arial"/>
                <w:szCs w:val="20"/>
              </w:rPr>
            </w:pPr>
            <w:r w:rsidRPr="00551239">
              <w:rPr>
                <w:rFonts w:cs="Arial"/>
                <w:szCs w:val="20"/>
              </w:rPr>
              <w:t>Project</w:t>
            </w:r>
          </w:p>
        </w:tc>
      </w:tr>
      <w:tr w:rsidR="00A167CA" w:rsidRPr="00551239" w14:paraId="07ACD895" w14:textId="77777777" w:rsidTr="006937C8">
        <w:trPr>
          <w:jc w:val="center"/>
        </w:trPr>
        <w:tc>
          <w:tcPr>
            <w:tcW w:w="960" w:type="dxa"/>
          </w:tcPr>
          <w:p w14:paraId="755C3EBA" w14:textId="77777777" w:rsidR="00A167CA" w:rsidRPr="00551239" w:rsidRDefault="00A167CA" w:rsidP="006937C8">
            <w:pPr>
              <w:widowControl w:val="0"/>
              <w:tabs>
                <w:tab w:val="left" w:pos="1276"/>
              </w:tabs>
              <w:jc w:val="both"/>
              <w:rPr>
                <w:rFonts w:cs="Arial"/>
                <w:szCs w:val="20"/>
              </w:rPr>
            </w:pPr>
            <w:r w:rsidRPr="00551239">
              <w:rPr>
                <w:rFonts w:cs="Arial"/>
                <w:szCs w:val="20"/>
              </w:rPr>
              <w:t>ICT</w:t>
            </w:r>
          </w:p>
        </w:tc>
        <w:tc>
          <w:tcPr>
            <w:tcW w:w="6520" w:type="dxa"/>
          </w:tcPr>
          <w:p w14:paraId="6EDF4D7E" w14:textId="77777777" w:rsidR="00A167CA" w:rsidRPr="00551239" w:rsidRDefault="00A167CA" w:rsidP="006937C8">
            <w:pPr>
              <w:widowControl w:val="0"/>
              <w:tabs>
                <w:tab w:val="left" w:pos="1276"/>
              </w:tabs>
              <w:jc w:val="both"/>
              <w:rPr>
                <w:rFonts w:cs="Arial"/>
                <w:szCs w:val="20"/>
              </w:rPr>
            </w:pPr>
            <w:r w:rsidRPr="00551239">
              <w:rPr>
                <w:rFonts w:cs="Arial"/>
                <w:szCs w:val="20"/>
              </w:rPr>
              <w:t>Informatie</w:t>
            </w:r>
            <w:r>
              <w:rPr>
                <w:rFonts w:cs="Arial"/>
                <w:szCs w:val="20"/>
              </w:rPr>
              <w:t>-</w:t>
            </w:r>
            <w:r w:rsidRPr="00551239">
              <w:rPr>
                <w:rFonts w:cs="Arial"/>
                <w:szCs w:val="20"/>
              </w:rPr>
              <w:t xml:space="preserve"> en communicatietechnologie </w:t>
            </w:r>
          </w:p>
        </w:tc>
      </w:tr>
      <w:tr w:rsidR="005E1B88" w:rsidRPr="00551239" w14:paraId="38D3424F" w14:textId="77777777" w:rsidTr="006D5D6A">
        <w:trPr>
          <w:jc w:val="center"/>
        </w:trPr>
        <w:tc>
          <w:tcPr>
            <w:tcW w:w="7480" w:type="dxa"/>
            <w:gridSpan w:val="2"/>
          </w:tcPr>
          <w:p w14:paraId="38D3424E" w14:textId="77777777" w:rsidR="005E1B88" w:rsidRPr="00551239" w:rsidRDefault="005E1B88" w:rsidP="006D5D6A">
            <w:pPr>
              <w:widowControl w:val="0"/>
              <w:tabs>
                <w:tab w:val="left" w:pos="1276"/>
              </w:tabs>
              <w:jc w:val="both"/>
              <w:rPr>
                <w:rFonts w:cs="Arial"/>
                <w:b/>
                <w:szCs w:val="20"/>
              </w:rPr>
            </w:pPr>
            <w:r w:rsidRPr="00551239">
              <w:rPr>
                <w:rFonts w:cs="Arial"/>
                <w:b/>
                <w:szCs w:val="20"/>
              </w:rPr>
              <w:t>Vakoverschrijdende eindtermen (VOET)</w:t>
            </w:r>
          </w:p>
        </w:tc>
      </w:tr>
      <w:tr w:rsidR="005E1B88" w:rsidRPr="00551239" w14:paraId="38D34255" w14:textId="77777777" w:rsidTr="006D5D6A">
        <w:trPr>
          <w:jc w:val="center"/>
        </w:trPr>
        <w:tc>
          <w:tcPr>
            <w:tcW w:w="960" w:type="dxa"/>
          </w:tcPr>
          <w:p w14:paraId="38D34253" w14:textId="77777777"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14:paraId="38D34254" w14:textId="77777777" w:rsidR="005E1B88" w:rsidRPr="00551239" w:rsidRDefault="005E1B88" w:rsidP="006D5D6A">
            <w:pPr>
              <w:widowControl w:val="0"/>
              <w:tabs>
                <w:tab w:val="left" w:pos="1276"/>
              </w:tabs>
              <w:jc w:val="both"/>
              <w:rPr>
                <w:rFonts w:cs="Arial"/>
                <w:szCs w:val="20"/>
              </w:rPr>
            </w:pPr>
            <w:r w:rsidRPr="00551239">
              <w:rPr>
                <w:rFonts w:cs="Arial"/>
                <w:szCs w:val="20"/>
              </w:rPr>
              <w:t xml:space="preserve">Leren </w:t>
            </w:r>
            <w:proofErr w:type="spellStart"/>
            <w:r w:rsidRPr="00551239">
              <w:rPr>
                <w:rFonts w:cs="Arial"/>
                <w:szCs w:val="20"/>
              </w:rPr>
              <w:t>leren</w:t>
            </w:r>
            <w:proofErr w:type="spellEnd"/>
          </w:p>
        </w:tc>
      </w:tr>
      <w:tr w:rsidR="005E1B88" w:rsidRPr="00551239" w14:paraId="38D34258" w14:textId="77777777" w:rsidTr="006D5D6A">
        <w:trPr>
          <w:jc w:val="center"/>
        </w:trPr>
        <w:tc>
          <w:tcPr>
            <w:tcW w:w="960" w:type="dxa"/>
          </w:tcPr>
          <w:p w14:paraId="38D34256" w14:textId="77777777" w:rsidR="005E1B88" w:rsidRPr="00551239" w:rsidRDefault="005E1B88" w:rsidP="006D5D6A">
            <w:pPr>
              <w:widowControl w:val="0"/>
              <w:tabs>
                <w:tab w:val="left" w:pos="1276"/>
              </w:tabs>
              <w:jc w:val="both"/>
              <w:rPr>
                <w:rFonts w:cs="Arial"/>
                <w:szCs w:val="20"/>
              </w:rPr>
            </w:pPr>
            <w:r w:rsidRPr="00551239">
              <w:rPr>
                <w:rFonts w:cs="Arial"/>
                <w:szCs w:val="20"/>
              </w:rPr>
              <w:t>LGV</w:t>
            </w:r>
          </w:p>
        </w:tc>
        <w:tc>
          <w:tcPr>
            <w:tcW w:w="6520" w:type="dxa"/>
          </w:tcPr>
          <w:p w14:paraId="38D34257" w14:textId="77777777" w:rsidR="005E1B88" w:rsidRPr="00551239" w:rsidRDefault="005E1B88" w:rsidP="006D5D6A">
            <w:pPr>
              <w:widowControl w:val="0"/>
              <w:tabs>
                <w:tab w:val="left" w:pos="1276"/>
              </w:tabs>
              <w:jc w:val="both"/>
              <w:rPr>
                <w:rFonts w:cs="Arial"/>
                <w:szCs w:val="20"/>
              </w:rPr>
            </w:pPr>
            <w:r w:rsidRPr="00551239">
              <w:rPr>
                <w:rFonts w:cs="Arial"/>
                <w:szCs w:val="20"/>
              </w:rPr>
              <w:t>Lichamelijke gezondheid en veiligheid</w:t>
            </w:r>
          </w:p>
        </w:tc>
      </w:tr>
      <w:tr w:rsidR="005E1B88" w:rsidRPr="00551239" w14:paraId="38D3425B" w14:textId="77777777" w:rsidTr="006D5D6A">
        <w:trPr>
          <w:jc w:val="center"/>
        </w:trPr>
        <w:tc>
          <w:tcPr>
            <w:tcW w:w="960" w:type="dxa"/>
          </w:tcPr>
          <w:p w14:paraId="38D34259" w14:textId="77777777" w:rsidR="005E1B88" w:rsidRPr="00551239" w:rsidRDefault="005E1B88" w:rsidP="006D5D6A">
            <w:pPr>
              <w:widowControl w:val="0"/>
              <w:jc w:val="both"/>
              <w:rPr>
                <w:szCs w:val="20"/>
              </w:rPr>
            </w:pPr>
            <w:r w:rsidRPr="00551239">
              <w:rPr>
                <w:rFonts w:cs="Arial"/>
                <w:szCs w:val="20"/>
              </w:rPr>
              <w:t>MGZ</w:t>
            </w:r>
          </w:p>
        </w:tc>
        <w:tc>
          <w:tcPr>
            <w:tcW w:w="6520" w:type="dxa"/>
          </w:tcPr>
          <w:p w14:paraId="38D3425A" w14:textId="77777777" w:rsidR="005E1B88" w:rsidRPr="00551239" w:rsidRDefault="005E1B88" w:rsidP="006D5D6A">
            <w:pPr>
              <w:widowControl w:val="0"/>
              <w:tabs>
                <w:tab w:val="left" w:pos="1276"/>
              </w:tabs>
              <w:jc w:val="both"/>
              <w:rPr>
                <w:rFonts w:cs="Arial"/>
                <w:szCs w:val="20"/>
              </w:rPr>
            </w:pPr>
            <w:r w:rsidRPr="00551239">
              <w:rPr>
                <w:rFonts w:cs="Arial"/>
                <w:szCs w:val="20"/>
              </w:rPr>
              <w:t>Mentale gezondheid</w:t>
            </w:r>
          </w:p>
        </w:tc>
      </w:tr>
      <w:tr w:rsidR="005E1B88" w:rsidRPr="00551239" w14:paraId="38D3425E" w14:textId="77777777" w:rsidTr="006D5D6A">
        <w:trPr>
          <w:jc w:val="center"/>
        </w:trPr>
        <w:tc>
          <w:tcPr>
            <w:tcW w:w="960" w:type="dxa"/>
          </w:tcPr>
          <w:p w14:paraId="38D3425C" w14:textId="77777777" w:rsidR="005E1B88" w:rsidRPr="00551239" w:rsidRDefault="005E1B88" w:rsidP="006D5D6A">
            <w:pPr>
              <w:widowControl w:val="0"/>
              <w:jc w:val="both"/>
              <w:rPr>
                <w:szCs w:val="20"/>
              </w:rPr>
            </w:pPr>
            <w:r w:rsidRPr="00551239">
              <w:rPr>
                <w:szCs w:val="20"/>
              </w:rPr>
              <w:t>SOC</w:t>
            </w:r>
          </w:p>
        </w:tc>
        <w:tc>
          <w:tcPr>
            <w:tcW w:w="6520" w:type="dxa"/>
          </w:tcPr>
          <w:p w14:paraId="38D3425D" w14:textId="77777777" w:rsidR="005E1B88" w:rsidRPr="00551239" w:rsidRDefault="005E1B88" w:rsidP="006D5D6A">
            <w:pPr>
              <w:widowControl w:val="0"/>
              <w:tabs>
                <w:tab w:val="left" w:pos="1276"/>
              </w:tabs>
              <w:jc w:val="both"/>
              <w:rPr>
                <w:rFonts w:cs="Arial"/>
                <w:szCs w:val="20"/>
              </w:rPr>
            </w:pPr>
            <w:proofErr w:type="spellStart"/>
            <w:r w:rsidRPr="00551239">
              <w:rPr>
                <w:rFonts w:cs="Arial"/>
                <w:szCs w:val="20"/>
              </w:rPr>
              <w:t>Sociorelationele</w:t>
            </w:r>
            <w:proofErr w:type="spellEnd"/>
            <w:r w:rsidRPr="00551239">
              <w:rPr>
                <w:rFonts w:cs="Arial"/>
                <w:szCs w:val="20"/>
              </w:rPr>
              <w:t xml:space="preserve"> ontwikkeling</w:t>
            </w:r>
          </w:p>
        </w:tc>
      </w:tr>
      <w:tr w:rsidR="005E1B88" w:rsidRPr="00551239" w14:paraId="38D34261" w14:textId="77777777" w:rsidTr="006D5D6A">
        <w:trPr>
          <w:jc w:val="center"/>
        </w:trPr>
        <w:tc>
          <w:tcPr>
            <w:tcW w:w="960" w:type="dxa"/>
          </w:tcPr>
          <w:p w14:paraId="38D3425F" w14:textId="77777777" w:rsidR="005E1B88" w:rsidRPr="00551239" w:rsidRDefault="005E1B88" w:rsidP="006D5D6A">
            <w:pPr>
              <w:widowControl w:val="0"/>
              <w:jc w:val="both"/>
              <w:rPr>
                <w:szCs w:val="20"/>
              </w:rPr>
            </w:pPr>
            <w:r w:rsidRPr="00551239">
              <w:rPr>
                <w:rFonts w:cs="Arial"/>
                <w:szCs w:val="20"/>
              </w:rPr>
              <w:t>ODO</w:t>
            </w:r>
          </w:p>
        </w:tc>
        <w:tc>
          <w:tcPr>
            <w:tcW w:w="6520" w:type="dxa"/>
          </w:tcPr>
          <w:p w14:paraId="38D34260" w14:textId="77777777" w:rsidR="005E1B88" w:rsidRPr="00551239" w:rsidRDefault="005E1B88" w:rsidP="006D5D6A">
            <w:pPr>
              <w:widowControl w:val="0"/>
              <w:tabs>
                <w:tab w:val="left" w:pos="1276"/>
              </w:tabs>
              <w:jc w:val="both"/>
              <w:rPr>
                <w:rFonts w:cs="Arial"/>
                <w:szCs w:val="20"/>
              </w:rPr>
            </w:pPr>
            <w:r w:rsidRPr="00551239">
              <w:rPr>
                <w:rFonts w:cs="Arial"/>
                <w:szCs w:val="20"/>
              </w:rPr>
              <w:t>Omgeving en duurzame ontwikkeling</w:t>
            </w:r>
          </w:p>
        </w:tc>
      </w:tr>
      <w:tr w:rsidR="005E1B88" w:rsidRPr="00551239" w14:paraId="38D34264" w14:textId="77777777" w:rsidTr="006D5D6A">
        <w:trPr>
          <w:jc w:val="center"/>
        </w:trPr>
        <w:tc>
          <w:tcPr>
            <w:tcW w:w="960" w:type="dxa"/>
          </w:tcPr>
          <w:p w14:paraId="38D34262" w14:textId="77777777" w:rsidR="005E1B88" w:rsidRPr="00551239" w:rsidRDefault="005E1B88" w:rsidP="006D5D6A">
            <w:pPr>
              <w:widowControl w:val="0"/>
              <w:jc w:val="both"/>
              <w:rPr>
                <w:szCs w:val="20"/>
              </w:rPr>
            </w:pPr>
            <w:r w:rsidRPr="00551239">
              <w:rPr>
                <w:rFonts w:cs="Arial"/>
                <w:szCs w:val="20"/>
              </w:rPr>
              <w:t>PJS</w:t>
            </w:r>
          </w:p>
        </w:tc>
        <w:tc>
          <w:tcPr>
            <w:tcW w:w="6520" w:type="dxa"/>
          </w:tcPr>
          <w:p w14:paraId="38D34263" w14:textId="77777777" w:rsidR="005E1B88" w:rsidRPr="00551239" w:rsidRDefault="005E1B88" w:rsidP="00DE6892">
            <w:pPr>
              <w:widowControl w:val="0"/>
              <w:tabs>
                <w:tab w:val="left" w:pos="1276"/>
              </w:tabs>
              <w:jc w:val="both"/>
              <w:rPr>
                <w:rFonts w:cs="Arial"/>
                <w:szCs w:val="20"/>
              </w:rPr>
            </w:pPr>
            <w:r w:rsidRPr="00551239">
              <w:rPr>
                <w:rFonts w:cs="Arial"/>
                <w:szCs w:val="20"/>
              </w:rPr>
              <w:t>Politiek</w:t>
            </w:r>
            <w:r w:rsidR="00DE6892">
              <w:rPr>
                <w:rFonts w:cs="Arial"/>
                <w:szCs w:val="20"/>
              </w:rPr>
              <w:t>-</w:t>
            </w:r>
            <w:r w:rsidRPr="00551239">
              <w:rPr>
                <w:rFonts w:cs="Arial"/>
                <w:szCs w:val="20"/>
              </w:rPr>
              <w:t>juridische samenleving</w:t>
            </w:r>
          </w:p>
        </w:tc>
      </w:tr>
      <w:tr w:rsidR="005E1B88" w:rsidRPr="00551239" w14:paraId="38D34267" w14:textId="77777777" w:rsidTr="006D5D6A">
        <w:trPr>
          <w:jc w:val="center"/>
        </w:trPr>
        <w:tc>
          <w:tcPr>
            <w:tcW w:w="960" w:type="dxa"/>
          </w:tcPr>
          <w:p w14:paraId="38D34265" w14:textId="77777777" w:rsidR="005E1B88" w:rsidRPr="00551239" w:rsidRDefault="005E1B88" w:rsidP="006D5D6A">
            <w:pPr>
              <w:widowControl w:val="0"/>
              <w:jc w:val="both"/>
              <w:rPr>
                <w:szCs w:val="20"/>
              </w:rPr>
            </w:pPr>
            <w:r w:rsidRPr="00551239">
              <w:rPr>
                <w:rFonts w:cs="Arial"/>
                <w:szCs w:val="20"/>
              </w:rPr>
              <w:t>SES</w:t>
            </w:r>
          </w:p>
        </w:tc>
        <w:tc>
          <w:tcPr>
            <w:tcW w:w="6520" w:type="dxa"/>
          </w:tcPr>
          <w:p w14:paraId="38D34266" w14:textId="77777777" w:rsidR="005E1B88" w:rsidRPr="00551239" w:rsidRDefault="005E1B88" w:rsidP="006D5D6A">
            <w:pPr>
              <w:widowControl w:val="0"/>
              <w:tabs>
                <w:tab w:val="left" w:pos="1276"/>
              </w:tabs>
              <w:jc w:val="both"/>
              <w:rPr>
                <w:rFonts w:cs="Arial"/>
                <w:szCs w:val="20"/>
              </w:rPr>
            </w:pPr>
            <w:r w:rsidRPr="00551239">
              <w:rPr>
                <w:rFonts w:cs="Arial"/>
                <w:szCs w:val="20"/>
              </w:rPr>
              <w:t>Socio-economische samenleving</w:t>
            </w:r>
          </w:p>
        </w:tc>
      </w:tr>
      <w:tr w:rsidR="005E1B88" w:rsidRPr="00551239" w14:paraId="38D3426A" w14:textId="77777777" w:rsidTr="006D5D6A">
        <w:trPr>
          <w:jc w:val="center"/>
        </w:trPr>
        <w:tc>
          <w:tcPr>
            <w:tcW w:w="960" w:type="dxa"/>
          </w:tcPr>
          <w:p w14:paraId="38D34268" w14:textId="77777777" w:rsidR="005E1B88" w:rsidRPr="00551239" w:rsidRDefault="005E1B88" w:rsidP="006D5D6A">
            <w:pPr>
              <w:widowControl w:val="0"/>
              <w:jc w:val="both"/>
              <w:rPr>
                <w:szCs w:val="20"/>
              </w:rPr>
            </w:pPr>
            <w:r w:rsidRPr="00551239">
              <w:rPr>
                <w:rFonts w:cs="Arial"/>
                <w:szCs w:val="20"/>
              </w:rPr>
              <w:t>SCS</w:t>
            </w:r>
          </w:p>
        </w:tc>
        <w:tc>
          <w:tcPr>
            <w:tcW w:w="6520" w:type="dxa"/>
          </w:tcPr>
          <w:p w14:paraId="38D34269" w14:textId="77777777" w:rsidR="005E1B88" w:rsidRPr="00551239" w:rsidRDefault="005E1B88" w:rsidP="006D5D6A">
            <w:pPr>
              <w:widowControl w:val="0"/>
              <w:tabs>
                <w:tab w:val="left" w:pos="1276"/>
              </w:tabs>
              <w:jc w:val="both"/>
              <w:rPr>
                <w:rFonts w:cs="Arial"/>
                <w:szCs w:val="20"/>
              </w:rPr>
            </w:pPr>
            <w:r w:rsidRPr="00551239">
              <w:rPr>
                <w:rFonts w:cs="Arial"/>
                <w:szCs w:val="20"/>
              </w:rPr>
              <w:t>Socioculturele samenleving</w:t>
            </w:r>
          </w:p>
        </w:tc>
      </w:tr>
    </w:tbl>
    <w:p w14:paraId="38D3426B" w14:textId="77777777" w:rsidR="005E1B88" w:rsidRPr="00551239" w:rsidRDefault="005E1B88" w:rsidP="005E1B88">
      <w:pPr>
        <w:rPr>
          <w:rFonts w:cs="Arial"/>
          <w:szCs w:val="20"/>
        </w:rPr>
      </w:pPr>
    </w:p>
    <w:p w14:paraId="38D3426C" w14:textId="77777777" w:rsidR="005E1B88" w:rsidRPr="00551239" w:rsidRDefault="005E1B88" w:rsidP="005E1B88">
      <w:pPr>
        <w:rPr>
          <w:rFonts w:cs="Arial"/>
          <w:szCs w:val="20"/>
        </w:rPr>
      </w:pPr>
    </w:p>
    <w:p w14:paraId="784A7BB6" w14:textId="77777777" w:rsidR="00FA09F2" w:rsidRDefault="00FA09F2">
      <w:pPr>
        <w:rPr>
          <w:rFonts w:cs="Arial"/>
          <w:b/>
          <w:bCs/>
          <w:iCs/>
          <w:szCs w:val="20"/>
        </w:rPr>
      </w:pPr>
      <w:bookmarkStart w:id="123" w:name="_Toc338151779"/>
      <w:bookmarkStart w:id="124" w:name="_Toc338151976"/>
      <w:bookmarkStart w:id="125" w:name="_Toc338152312"/>
      <w:bookmarkStart w:id="126" w:name="_Toc338153462"/>
      <w:bookmarkStart w:id="127" w:name="_Toc338153903"/>
      <w:bookmarkStart w:id="128" w:name="_Toc338153928"/>
      <w:bookmarkStart w:id="129" w:name="_Toc338153953"/>
      <w:bookmarkStart w:id="130" w:name="_Toc338153978"/>
      <w:bookmarkStart w:id="131" w:name="_Toc338154465"/>
      <w:r>
        <w:br w:type="page"/>
      </w:r>
    </w:p>
    <w:p w14:paraId="38D3426D" w14:textId="522BE058" w:rsidR="005E1B88" w:rsidRPr="00551239" w:rsidRDefault="009B78E1" w:rsidP="005C3323">
      <w:pPr>
        <w:pStyle w:val="Kop2"/>
      </w:pPr>
      <w:bookmarkStart w:id="132" w:name="_Toc371252428"/>
      <w:bookmarkStart w:id="133" w:name="_Toc388828369"/>
      <w:r>
        <w:lastRenderedPageBreak/>
        <w:t>5.1</w:t>
      </w:r>
      <w:r>
        <w:tab/>
        <w:t>Algemene doelstellingen</w:t>
      </w:r>
      <w:bookmarkEnd w:id="123"/>
      <w:bookmarkEnd w:id="124"/>
      <w:bookmarkEnd w:id="125"/>
      <w:bookmarkEnd w:id="126"/>
      <w:bookmarkEnd w:id="127"/>
      <w:bookmarkEnd w:id="128"/>
      <w:bookmarkEnd w:id="129"/>
      <w:bookmarkEnd w:id="130"/>
      <w:bookmarkEnd w:id="131"/>
      <w:bookmarkEnd w:id="132"/>
      <w:bookmarkEnd w:id="133"/>
    </w:p>
    <w:p w14:paraId="38D3426E" w14:textId="77777777" w:rsidR="005E1B88" w:rsidRPr="008F620A" w:rsidRDefault="005E1B88" w:rsidP="005E1B88">
      <w:pPr>
        <w:rPr>
          <w:lang w:val="nl-BE"/>
        </w:rPr>
      </w:pPr>
    </w:p>
    <w:p w14:paraId="232B066E" w14:textId="77777777" w:rsidR="00B12BBD" w:rsidRDefault="00B12BBD" w:rsidP="00F73234">
      <w:pPr>
        <w:jc w:val="both"/>
      </w:pPr>
    </w:p>
    <w:p w14:paraId="0EFCDC75" w14:textId="0959FEDC" w:rsidR="00D519F3" w:rsidRDefault="00F73234" w:rsidP="00F73234">
      <w:pPr>
        <w:jc w:val="both"/>
      </w:pPr>
      <w:r>
        <w:t>Het profiel van de studierichting is zowel doorstromingsgericht als arbeidsmarktgericht. Daarom is er geopteerd voor een opleiding waarin de verschillende facetten van handel en ondernemen aangebode</w:t>
      </w:r>
      <w:r w:rsidR="00783711">
        <w:t xml:space="preserve">n worden met veel </w:t>
      </w:r>
      <w:r w:rsidR="00D519F3">
        <w:t xml:space="preserve">aandacht </w:t>
      </w:r>
      <w:r w:rsidR="00783711">
        <w:t xml:space="preserve">voor </w:t>
      </w:r>
      <w:r>
        <w:t>het verwerven van diverse sleutelcompetenties die belangrijk zijn voor succeser</w:t>
      </w:r>
      <w:r w:rsidR="00FA31B6">
        <w:t>varing in het hoger onderwijs</w:t>
      </w:r>
      <w:r w:rsidR="00D519F3">
        <w:t xml:space="preserve"> en op de arbeidsmarkt</w:t>
      </w:r>
      <w:r w:rsidR="00FA31B6">
        <w:t xml:space="preserve">. </w:t>
      </w:r>
    </w:p>
    <w:p w14:paraId="3FD03B6B" w14:textId="6AD2D91E" w:rsidR="00F73234" w:rsidRDefault="00F73234" w:rsidP="00F73234">
      <w:pPr>
        <w:jc w:val="both"/>
      </w:pPr>
      <w:r>
        <w:t xml:space="preserve">Op basis van hun competenties en interesses kunnen </w:t>
      </w:r>
      <w:r w:rsidR="00D519F3">
        <w:t>leerlingen</w:t>
      </w:r>
      <w:r>
        <w:t xml:space="preserve"> een bewuste keuze </w:t>
      </w:r>
      <w:r w:rsidR="00D519F3">
        <w:t xml:space="preserve">maken voor een vervolgopleiding (professionele bachelor, HBO 5, se-n-se, …) of opteren om door te stromen naar de arbeidsmarkt. </w:t>
      </w:r>
      <w:r w:rsidR="00BD1FF2">
        <w:t xml:space="preserve">Na het beëindigen van deze derde graad kunnen ze </w:t>
      </w:r>
      <w:r>
        <w:t xml:space="preserve">aan de slag </w:t>
      </w:r>
      <w:r w:rsidR="00BD1FF2">
        <w:t xml:space="preserve">gaan </w:t>
      </w:r>
      <w:r>
        <w:t xml:space="preserve">als administratief medewerker </w:t>
      </w:r>
      <w:r w:rsidR="00A556BB">
        <w:t xml:space="preserve">op verschillende afdelingen van bedrijven uit diverse sectoren. </w:t>
      </w:r>
    </w:p>
    <w:p w14:paraId="1DE47A31" w14:textId="77777777" w:rsidR="00A556BB" w:rsidRDefault="00A556BB" w:rsidP="00365263">
      <w:pPr>
        <w:jc w:val="both"/>
        <w:rPr>
          <w:b/>
        </w:rPr>
      </w:pPr>
    </w:p>
    <w:p w14:paraId="3E215520" w14:textId="3EE3EFC5" w:rsidR="00365263" w:rsidRPr="00F73234" w:rsidRDefault="00F73234" w:rsidP="00365263">
      <w:pPr>
        <w:jc w:val="both"/>
        <w:rPr>
          <w:b/>
        </w:rPr>
      </w:pPr>
      <w:r w:rsidRPr="00F73234">
        <w:rPr>
          <w:b/>
        </w:rPr>
        <w:t xml:space="preserve">TV Toegepaste Economie/Boekhouding/Recht/AV Economie </w:t>
      </w:r>
    </w:p>
    <w:p w14:paraId="65EB27D3" w14:textId="77777777" w:rsidR="00365263" w:rsidRPr="008E5CC0" w:rsidRDefault="00365263" w:rsidP="00365263">
      <w:pPr>
        <w:jc w:val="both"/>
      </w:pPr>
    </w:p>
    <w:p w14:paraId="0963A478" w14:textId="1AEDD389" w:rsidR="00365263" w:rsidRPr="00365263" w:rsidRDefault="00365263" w:rsidP="00365263">
      <w:pPr>
        <w:jc w:val="both"/>
      </w:pPr>
      <w:r w:rsidRPr="00365263">
        <w:t>In de derde graad worden volgende compet</w:t>
      </w:r>
      <w:r w:rsidR="008F1AB6">
        <w:t>enties aangeleerd en ingeoefend:</w:t>
      </w:r>
    </w:p>
    <w:p w14:paraId="4EA948C3" w14:textId="3C88F183" w:rsidR="00365263" w:rsidRPr="00365263" w:rsidRDefault="00043E89" w:rsidP="002F5689">
      <w:pPr>
        <w:pStyle w:val="Lijstalinea"/>
        <w:numPr>
          <w:ilvl w:val="0"/>
          <w:numId w:val="62"/>
        </w:numPr>
        <w:jc w:val="both"/>
        <w:rPr>
          <w:sz w:val="20"/>
        </w:rPr>
      </w:pPr>
      <w:r>
        <w:rPr>
          <w:sz w:val="20"/>
        </w:rPr>
        <w:t>d</w:t>
      </w:r>
      <w:r w:rsidR="00365263" w:rsidRPr="00365263">
        <w:rPr>
          <w:sz w:val="20"/>
        </w:rPr>
        <w:t>oelgericht informatie opz</w:t>
      </w:r>
      <w:r w:rsidR="008D156F">
        <w:rPr>
          <w:sz w:val="20"/>
        </w:rPr>
        <w:t xml:space="preserve">oeken, verwerken en voorstellen, ook </w:t>
      </w:r>
      <w:r w:rsidR="00365263" w:rsidRPr="00365263">
        <w:rPr>
          <w:sz w:val="20"/>
        </w:rPr>
        <w:t>met behulp van ICT.</w:t>
      </w:r>
      <w:r w:rsidR="00B326AE">
        <w:rPr>
          <w:sz w:val="20"/>
        </w:rPr>
        <w:t xml:space="preserve"> (LER 3, LER 4, LER 5)</w:t>
      </w:r>
    </w:p>
    <w:p w14:paraId="4F595162" w14:textId="3584D954" w:rsidR="00365263" w:rsidRPr="00365263" w:rsidRDefault="00043E89" w:rsidP="002F5689">
      <w:pPr>
        <w:pStyle w:val="Lijstalinea"/>
        <w:numPr>
          <w:ilvl w:val="0"/>
          <w:numId w:val="62"/>
        </w:numPr>
        <w:jc w:val="both"/>
        <w:rPr>
          <w:sz w:val="20"/>
        </w:rPr>
      </w:pPr>
      <w:r>
        <w:rPr>
          <w:sz w:val="20"/>
        </w:rPr>
        <w:t>i</w:t>
      </w:r>
      <w:r w:rsidR="00365263" w:rsidRPr="00365263">
        <w:rPr>
          <w:sz w:val="20"/>
        </w:rPr>
        <w:t>nform</w:t>
      </w:r>
      <w:r w:rsidR="00E717AD">
        <w:rPr>
          <w:sz w:val="20"/>
        </w:rPr>
        <w:t>atiebronnen kritisch beoordelen.</w:t>
      </w:r>
      <w:r w:rsidR="00B326AE">
        <w:rPr>
          <w:sz w:val="20"/>
        </w:rPr>
        <w:t xml:space="preserve"> (LER 3)</w:t>
      </w:r>
    </w:p>
    <w:p w14:paraId="3093EFB3" w14:textId="4B70AAD8" w:rsidR="00365263" w:rsidRPr="00365263" w:rsidRDefault="00043E89" w:rsidP="002F5689">
      <w:pPr>
        <w:pStyle w:val="Lijstalinea"/>
        <w:numPr>
          <w:ilvl w:val="0"/>
          <w:numId w:val="62"/>
        </w:numPr>
        <w:jc w:val="both"/>
        <w:rPr>
          <w:sz w:val="20"/>
        </w:rPr>
      </w:pPr>
      <w:r>
        <w:rPr>
          <w:sz w:val="20"/>
        </w:rPr>
        <w:t>i</w:t>
      </w:r>
      <w:r w:rsidR="00365263" w:rsidRPr="00365263">
        <w:rPr>
          <w:sz w:val="20"/>
        </w:rPr>
        <w:t>n een taal eigen aan de economie, recht en (internationale) handel schrift</w:t>
      </w:r>
      <w:r w:rsidR="00E717AD">
        <w:rPr>
          <w:sz w:val="20"/>
        </w:rPr>
        <w:t>elijk en mondeling communiceren.</w:t>
      </w:r>
      <w:r w:rsidR="00DB017D">
        <w:rPr>
          <w:sz w:val="20"/>
        </w:rPr>
        <w:t xml:space="preserve"> (STM 1)</w:t>
      </w:r>
    </w:p>
    <w:p w14:paraId="365F6A5D" w14:textId="7BC668A9" w:rsidR="00365263" w:rsidRPr="00365263" w:rsidRDefault="00043E89" w:rsidP="002F5689">
      <w:pPr>
        <w:pStyle w:val="Lijstalinea"/>
        <w:numPr>
          <w:ilvl w:val="0"/>
          <w:numId w:val="62"/>
        </w:numPr>
        <w:jc w:val="both"/>
        <w:rPr>
          <w:sz w:val="20"/>
        </w:rPr>
      </w:pPr>
      <w:r>
        <w:rPr>
          <w:sz w:val="20"/>
        </w:rPr>
        <w:t>v</w:t>
      </w:r>
      <w:r w:rsidR="00365263" w:rsidRPr="00365263">
        <w:rPr>
          <w:sz w:val="20"/>
        </w:rPr>
        <w:t xml:space="preserve">anuit een </w:t>
      </w:r>
      <w:r w:rsidR="00E717AD">
        <w:rPr>
          <w:sz w:val="20"/>
        </w:rPr>
        <w:t xml:space="preserve">economisch </w:t>
      </w:r>
      <w:r w:rsidR="00365263" w:rsidRPr="00365263">
        <w:rPr>
          <w:sz w:val="20"/>
        </w:rPr>
        <w:t xml:space="preserve">referentiekader </w:t>
      </w:r>
      <w:r w:rsidR="00E432EC" w:rsidRPr="0022387F">
        <w:rPr>
          <w:sz w:val="20"/>
        </w:rPr>
        <w:t>actuele</w:t>
      </w:r>
      <w:r w:rsidR="00E432EC">
        <w:rPr>
          <w:sz w:val="20"/>
        </w:rPr>
        <w:t xml:space="preserve"> </w:t>
      </w:r>
      <w:r w:rsidR="00E717AD">
        <w:rPr>
          <w:sz w:val="20"/>
        </w:rPr>
        <w:t xml:space="preserve">maatschappelijke vraagstukken bespreken. </w:t>
      </w:r>
    </w:p>
    <w:p w14:paraId="23E8218F" w14:textId="684261BA" w:rsidR="00365263" w:rsidRPr="00365263" w:rsidRDefault="00043E89" w:rsidP="002F5689">
      <w:pPr>
        <w:pStyle w:val="Lijstalinea"/>
        <w:numPr>
          <w:ilvl w:val="0"/>
          <w:numId w:val="62"/>
        </w:numPr>
        <w:jc w:val="both"/>
        <w:rPr>
          <w:sz w:val="20"/>
        </w:rPr>
      </w:pPr>
      <w:r>
        <w:rPr>
          <w:sz w:val="20"/>
        </w:rPr>
        <w:t>a</w:t>
      </w:r>
      <w:r w:rsidR="00365263" w:rsidRPr="00365263">
        <w:rPr>
          <w:sz w:val="20"/>
        </w:rPr>
        <w:t>dministratieve en boekhoudkundige gegeven</w:t>
      </w:r>
      <w:r w:rsidR="00E717AD">
        <w:rPr>
          <w:sz w:val="20"/>
        </w:rPr>
        <w:t>s van een organisatie verwerken.</w:t>
      </w:r>
    </w:p>
    <w:p w14:paraId="1B5C40BF" w14:textId="42B9B910" w:rsidR="00365263" w:rsidRPr="00365263" w:rsidRDefault="00043E89" w:rsidP="002F5689">
      <w:pPr>
        <w:pStyle w:val="Lijstalinea"/>
        <w:numPr>
          <w:ilvl w:val="0"/>
          <w:numId w:val="62"/>
        </w:numPr>
        <w:jc w:val="both"/>
        <w:rPr>
          <w:sz w:val="20"/>
        </w:rPr>
      </w:pPr>
      <w:r>
        <w:rPr>
          <w:sz w:val="20"/>
        </w:rPr>
        <w:t>d</w:t>
      </w:r>
      <w:r w:rsidR="00365263" w:rsidRPr="00365263">
        <w:rPr>
          <w:sz w:val="20"/>
        </w:rPr>
        <w:t>e boekhouding inzetten als beleid</w:t>
      </w:r>
      <w:r w:rsidR="00E717AD">
        <w:rPr>
          <w:sz w:val="20"/>
        </w:rPr>
        <w:t>sinstrument voor de onderneming.</w:t>
      </w:r>
    </w:p>
    <w:p w14:paraId="71EB5B60" w14:textId="3DCF810D" w:rsidR="00365263" w:rsidRPr="00365263" w:rsidRDefault="00043E89" w:rsidP="002F5689">
      <w:pPr>
        <w:pStyle w:val="Lijstalinea"/>
        <w:numPr>
          <w:ilvl w:val="0"/>
          <w:numId w:val="62"/>
        </w:numPr>
        <w:jc w:val="both"/>
        <w:rPr>
          <w:sz w:val="20"/>
        </w:rPr>
      </w:pPr>
      <w:r>
        <w:rPr>
          <w:sz w:val="20"/>
        </w:rPr>
        <w:t>d</w:t>
      </w:r>
      <w:r w:rsidR="00365263" w:rsidRPr="00365263">
        <w:rPr>
          <w:sz w:val="20"/>
        </w:rPr>
        <w:t xml:space="preserve">iverse handelsdocumenten </w:t>
      </w:r>
      <w:r w:rsidR="00E717AD">
        <w:rPr>
          <w:sz w:val="20"/>
        </w:rPr>
        <w:t>herkennen en interpreteren.</w:t>
      </w:r>
    </w:p>
    <w:p w14:paraId="6D1D7898" w14:textId="1CCE15A6" w:rsidR="00365263" w:rsidRPr="00365263" w:rsidRDefault="00043E89" w:rsidP="002F5689">
      <w:pPr>
        <w:pStyle w:val="Lijstalinea"/>
        <w:numPr>
          <w:ilvl w:val="0"/>
          <w:numId w:val="62"/>
        </w:numPr>
        <w:jc w:val="both"/>
        <w:rPr>
          <w:sz w:val="20"/>
        </w:rPr>
      </w:pPr>
      <w:r>
        <w:rPr>
          <w:sz w:val="20"/>
        </w:rPr>
        <w:t>d</w:t>
      </w:r>
      <w:r w:rsidR="00365263" w:rsidRPr="00365263">
        <w:rPr>
          <w:sz w:val="20"/>
        </w:rPr>
        <w:t xml:space="preserve">e verschillende schakels in de logistieke keten </w:t>
      </w:r>
      <w:r w:rsidR="00E717AD">
        <w:rPr>
          <w:sz w:val="20"/>
        </w:rPr>
        <w:t>in kaart brengen.</w:t>
      </w:r>
    </w:p>
    <w:p w14:paraId="7BBA64A7" w14:textId="7B76BCDE" w:rsidR="00DA1654" w:rsidRDefault="00043E89" w:rsidP="002F5689">
      <w:pPr>
        <w:pStyle w:val="Lijstalinea"/>
        <w:numPr>
          <w:ilvl w:val="0"/>
          <w:numId w:val="62"/>
        </w:numPr>
        <w:jc w:val="both"/>
        <w:rPr>
          <w:sz w:val="20"/>
        </w:rPr>
      </w:pPr>
      <w:r>
        <w:rPr>
          <w:sz w:val="20"/>
        </w:rPr>
        <w:t>e</w:t>
      </w:r>
      <w:r w:rsidR="00365263" w:rsidRPr="00365263">
        <w:rPr>
          <w:sz w:val="20"/>
        </w:rPr>
        <w:t>en ondernemingsplan opstellen</w:t>
      </w:r>
      <w:r w:rsidR="00E717AD">
        <w:rPr>
          <w:sz w:val="20"/>
        </w:rPr>
        <w:t>.</w:t>
      </w:r>
    </w:p>
    <w:p w14:paraId="4A4BFD65" w14:textId="3325CEE2" w:rsidR="00365263" w:rsidRPr="00DA1654" w:rsidRDefault="00043E89" w:rsidP="002F5689">
      <w:pPr>
        <w:pStyle w:val="Lijstalinea"/>
        <w:numPr>
          <w:ilvl w:val="0"/>
          <w:numId w:val="62"/>
        </w:numPr>
        <w:jc w:val="both"/>
        <w:rPr>
          <w:sz w:val="20"/>
        </w:rPr>
      </w:pPr>
      <w:r>
        <w:rPr>
          <w:sz w:val="20"/>
        </w:rPr>
        <w:t>h</w:t>
      </w:r>
      <w:r w:rsidR="00365263" w:rsidRPr="00DA1654">
        <w:rPr>
          <w:sz w:val="20"/>
        </w:rPr>
        <w:t xml:space="preserve">et commerciële </w:t>
      </w:r>
      <w:r w:rsidR="00DA1654" w:rsidRPr="00DA1654">
        <w:rPr>
          <w:sz w:val="20"/>
        </w:rPr>
        <w:t>aspect</w:t>
      </w:r>
      <w:r w:rsidR="00365263" w:rsidRPr="00DA1654">
        <w:rPr>
          <w:sz w:val="20"/>
        </w:rPr>
        <w:t xml:space="preserve"> van </w:t>
      </w:r>
      <w:r w:rsidR="00B326AE">
        <w:rPr>
          <w:sz w:val="20"/>
        </w:rPr>
        <w:t>een</w:t>
      </w:r>
      <w:r w:rsidR="00365263" w:rsidRPr="00DA1654">
        <w:rPr>
          <w:sz w:val="20"/>
        </w:rPr>
        <w:t xml:space="preserve"> onderneming </w:t>
      </w:r>
      <w:r w:rsidR="008D156F">
        <w:rPr>
          <w:sz w:val="20"/>
        </w:rPr>
        <w:t>behartigen.</w:t>
      </w:r>
    </w:p>
    <w:p w14:paraId="41FC8F95" w14:textId="77777777" w:rsidR="00DD3549" w:rsidRDefault="00DD3549" w:rsidP="00B326AE">
      <w:pPr>
        <w:rPr>
          <w:szCs w:val="20"/>
        </w:rPr>
      </w:pPr>
    </w:p>
    <w:p w14:paraId="1B777DDF" w14:textId="77777777" w:rsidR="00C42DDA" w:rsidRPr="0021594F" w:rsidRDefault="00C42DDA" w:rsidP="00C42DDA">
      <w:pPr>
        <w:tabs>
          <w:tab w:val="left" w:pos="851"/>
        </w:tabs>
        <w:jc w:val="both"/>
        <w:rPr>
          <w:rFonts w:cs="Arial"/>
          <w:color w:val="000000"/>
          <w:lang w:val="nl-BE"/>
        </w:rPr>
      </w:pPr>
      <w:r w:rsidRPr="00834F0A">
        <w:rPr>
          <w:rFonts w:cs="Arial"/>
          <w:b/>
          <w:color w:val="000000"/>
          <w:lang w:val="nl-BE"/>
        </w:rPr>
        <w:t>Sleutelvaardigheden</w:t>
      </w:r>
      <w:r w:rsidRPr="0021594F">
        <w:rPr>
          <w:rFonts w:cs="Arial"/>
          <w:color w:val="000000"/>
          <w:lang w:val="nl-BE"/>
        </w:rPr>
        <w:t xml:space="preserve"> zijn cognitieve, psychomotorische of affectieve vaardigheden die tot het profiel van de studierichting behoren en die ruimer inzetbaar zijn. Ze sluiten tevens nauw aan bij de gemeenschappelijke stam van de vakoverschrijdende eindtermen, zoals die door elke vakleerkracht dienen nagestreefd te worden. Het ontwikkelen van leervaardigheden sluit aan bij de vakoverschrijdende eindtermen ‘leren </w:t>
      </w:r>
      <w:proofErr w:type="spellStart"/>
      <w:r w:rsidRPr="0021594F">
        <w:rPr>
          <w:rFonts w:cs="Arial"/>
          <w:color w:val="000000"/>
          <w:lang w:val="nl-BE"/>
        </w:rPr>
        <w:t>leren</w:t>
      </w:r>
      <w:proofErr w:type="spellEnd"/>
      <w:r w:rsidRPr="0021594F">
        <w:rPr>
          <w:rFonts w:cs="Arial"/>
          <w:color w:val="000000"/>
          <w:lang w:val="nl-BE"/>
        </w:rPr>
        <w:t>’.</w:t>
      </w:r>
    </w:p>
    <w:p w14:paraId="1A94B036" w14:textId="6BF81E33" w:rsidR="00B326AE" w:rsidRDefault="00C42DDA" w:rsidP="00B326AE">
      <w:pPr>
        <w:rPr>
          <w:szCs w:val="20"/>
        </w:rPr>
      </w:pPr>
      <w:r>
        <w:rPr>
          <w:szCs w:val="20"/>
        </w:rPr>
        <w:t xml:space="preserve">Volgende sleutelcompetenties nemen in de opleiding een belangrijke plaats in, zij worden in diverse contexten aangeleerd en ingeoefend: </w:t>
      </w:r>
    </w:p>
    <w:p w14:paraId="3BD1831A" w14:textId="4FD47A70" w:rsidR="00B326AE" w:rsidRPr="00B326AE" w:rsidRDefault="00B326AE" w:rsidP="00B326AE">
      <w:pPr>
        <w:pStyle w:val="Lijstalinea"/>
        <w:numPr>
          <w:ilvl w:val="0"/>
          <w:numId w:val="62"/>
        </w:numPr>
        <w:jc w:val="both"/>
        <w:rPr>
          <w:sz w:val="20"/>
        </w:rPr>
      </w:pPr>
      <w:r w:rsidRPr="00B326AE">
        <w:rPr>
          <w:sz w:val="20"/>
        </w:rPr>
        <w:t>initiatief</w:t>
      </w:r>
      <w:r>
        <w:rPr>
          <w:sz w:val="20"/>
        </w:rPr>
        <w:t xml:space="preserve"> (STM10)</w:t>
      </w:r>
      <w:r w:rsidR="0038674D">
        <w:rPr>
          <w:sz w:val="20"/>
        </w:rPr>
        <w:t>,</w:t>
      </w:r>
    </w:p>
    <w:p w14:paraId="4C94E72D" w14:textId="2569FE1F" w:rsidR="00B326AE" w:rsidRPr="00B326AE" w:rsidRDefault="00B326AE" w:rsidP="00B326AE">
      <w:pPr>
        <w:pStyle w:val="Lijstalinea"/>
        <w:numPr>
          <w:ilvl w:val="0"/>
          <w:numId w:val="62"/>
        </w:numPr>
        <w:jc w:val="both"/>
        <w:rPr>
          <w:sz w:val="20"/>
        </w:rPr>
      </w:pPr>
      <w:r w:rsidRPr="00B326AE">
        <w:rPr>
          <w:sz w:val="20"/>
        </w:rPr>
        <w:t>communicatieve vaardigheden</w:t>
      </w:r>
      <w:r>
        <w:rPr>
          <w:sz w:val="20"/>
        </w:rPr>
        <w:t xml:space="preserve"> (STM1)</w:t>
      </w:r>
      <w:r w:rsidR="0038674D">
        <w:rPr>
          <w:sz w:val="20"/>
        </w:rPr>
        <w:t>,</w:t>
      </w:r>
    </w:p>
    <w:p w14:paraId="429B3595" w14:textId="6E46A029" w:rsidR="00B326AE" w:rsidRPr="00B326AE" w:rsidRDefault="00B326AE" w:rsidP="00B326AE">
      <w:pPr>
        <w:pStyle w:val="Lijstalinea"/>
        <w:numPr>
          <w:ilvl w:val="0"/>
          <w:numId w:val="62"/>
        </w:numPr>
        <w:jc w:val="both"/>
        <w:rPr>
          <w:sz w:val="20"/>
        </w:rPr>
      </w:pPr>
      <w:r w:rsidRPr="00B326AE">
        <w:rPr>
          <w:sz w:val="20"/>
        </w:rPr>
        <w:t>plannen en organiseren</w:t>
      </w:r>
      <w:r w:rsidR="0038674D">
        <w:rPr>
          <w:sz w:val="20"/>
        </w:rPr>
        <w:t xml:space="preserve"> (LER 8),</w:t>
      </w:r>
    </w:p>
    <w:p w14:paraId="1DF542A3" w14:textId="267B27E0" w:rsidR="00B326AE" w:rsidRPr="00B326AE" w:rsidRDefault="00B326AE" w:rsidP="00B326AE">
      <w:pPr>
        <w:pStyle w:val="Lijstalinea"/>
        <w:numPr>
          <w:ilvl w:val="0"/>
          <w:numId w:val="62"/>
        </w:numPr>
        <w:jc w:val="both"/>
        <w:rPr>
          <w:sz w:val="20"/>
        </w:rPr>
      </w:pPr>
      <w:r w:rsidRPr="00B326AE">
        <w:rPr>
          <w:sz w:val="20"/>
        </w:rPr>
        <w:t>kwaliteitszorg</w:t>
      </w:r>
      <w:r>
        <w:rPr>
          <w:sz w:val="20"/>
        </w:rPr>
        <w:t xml:space="preserve"> (STM 25)</w:t>
      </w:r>
      <w:r w:rsidR="0038674D">
        <w:rPr>
          <w:sz w:val="20"/>
        </w:rPr>
        <w:t>,</w:t>
      </w:r>
    </w:p>
    <w:p w14:paraId="5218CE2B" w14:textId="5DB59444" w:rsidR="00B326AE" w:rsidRDefault="00B326AE" w:rsidP="00B326AE">
      <w:pPr>
        <w:pStyle w:val="Lijstalinea"/>
        <w:numPr>
          <w:ilvl w:val="0"/>
          <w:numId w:val="62"/>
        </w:numPr>
        <w:jc w:val="both"/>
        <w:rPr>
          <w:sz w:val="20"/>
        </w:rPr>
      </w:pPr>
      <w:r>
        <w:rPr>
          <w:sz w:val="20"/>
        </w:rPr>
        <w:t>sociale vaardigheden (STM 5, STM 18, STM 19)</w:t>
      </w:r>
      <w:r w:rsidR="0038674D">
        <w:rPr>
          <w:sz w:val="20"/>
        </w:rPr>
        <w:t>,</w:t>
      </w:r>
    </w:p>
    <w:p w14:paraId="3680D7C1" w14:textId="1A05D104" w:rsidR="00B326AE" w:rsidRPr="00B326AE" w:rsidRDefault="00B326AE" w:rsidP="00B326AE">
      <w:pPr>
        <w:pStyle w:val="Lijstalinea"/>
        <w:numPr>
          <w:ilvl w:val="0"/>
          <w:numId w:val="62"/>
        </w:numPr>
        <w:jc w:val="both"/>
        <w:rPr>
          <w:sz w:val="20"/>
        </w:rPr>
      </w:pPr>
      <w:r>
        <w:rPr>
          <w:sz w:val="20"/>
        </w:rPr>
        <w:t>discipline en stiptheid (STM 20)</w:t>
      </w:r>
      <w:r w:rsidR="0038674D">
        <w:rPr>
          <w:sz w:val="20"/>
        </w:rPr>
        <w:t>,</w:t>
      </w:r>
    </w:p>
    <w:p w14:paraId="5538CB47" w14:textId="3C5705B3" w:rsidR="00B326AE" w:rsidRDefault="0038674D" w:rsidP="00B326AE">
      <w:pPr>
        <w:pStyle w:val="Lijstalinea"/>
        <w:numPr>
          <w:ilvl w:val="0"/>
          <w:numId w:val="62"/>
        </w:numPr>
        <w:jc w:val="both"/>
        <w:rPr>
          <w:sz w:val="20"/>
        </w:rPr>
      </w:pPr>
      <w:r>
        <w:rPr>
          <w:sz w:val="20"/>
        </w:rPr>
        <w:t>flexibiliteit</w:t>
      </w:r>
      <w:r w:rsidR="00DB017D">
        <w:rPr>
          <w:sz w:val="20"/>
        </w:rPr>
        <w:t xml:space="preserve"> (STM 9)</w:t>
      </w:r>
      <w:r>
        <w:rPr>
          <w:sz w:val="20"/>
        </w:rPr>
        <w:t>,</w:t>
      </w:r>
    </w:p>
    <w:p w14:paraId="07FE7EEB" w14:textId="27FDD4AB" w:rsidR="00B326AE" w:rsidRPr="00B326AE" w:rsidRDefault="00B326AE" w:rsidP="00B326AE">
      <w:pPr>
        <w:pStyle w:val="Lijstalinea"/>
        <w:numPr>
          <w:ilvl w:val="0"/>
          <w:numId w:val="62"/>
        </w:numPr>
        <w:jc w:val="both"/>
        <w:rPr>
          <w:sz w:val="20"/>
        </w:rPr>
      </w:pPr>
      <w:r>
        <w:rPr>
          <w:sz w:val="20"/>
        </w:rPr>
        <w:t>creativiteit (STM 2, STM 3, STM 8)</w:t>
      </w:r>
      <w:r w:rsidR="0038674D">
        <w:rPr>
          <w:sz w:val="20"/>
        </w:rPr>
        <w:t>.</w:t>
      </w:r>
    </w:p>
    <w:p w14:paraId="7EDB3D74" w14:textId="77777777" w:rsidR="00B326AE" w:rsidRPr="00B326AE" w:rsidRDefault="00B326AE" w:rsidP="00B326AE">
      <w:pPr>
        <w:rPr>
          <w:highlight w:val="yellow"/>
        </w:rPr>
      </w:pPr>
    </w:p>
    <w:p w14:paraId="0123B1A4" w14:textId="77777777" w:rsidR="002057AC" w:rsidRDefault="002057AC" w:rsidP="002057AC">
      <w:pPr>
        <w:tabs>
          <w:tab w:val="left" w:pos="0"/>
        </w:tabs>
        <w:jc w:val="both"/>
      </w:pPr>
      <w:r>
        <w:t xml:space="preserve">Deze competenties worden geconcretiseerd in leerplandoelstellingen. </w:t>
      </w:r>
    </w:p>
    <w:p w14:paraId="51629421" w14:textId="77777777" w:rsidR="002057AC" w:rsidRDefault="002057AC" w:rsidP="002057AC">
      <w:pPr>
        <w:tabs>
          <w:tab w:val="left" w:pos="0"/>
        </w:tabs>
        <w:jc w:val="both"/>
      </w:pPr>
    </w:p>
    <w:p w14:paraId="4DD98EA1" w14:textId="40F531CE" w:rsidR="002057AC" w:rsidRDefault="002057AC" w:rsidP="002057AC">
      <w:pPr>
        <w:tabs>
          <w:tab w:val="left" w:pos="0"/>
        </w:tabs>
        <w:jc w:val="both"/>
      </w:pPr>
      <w:r>
        <w:rPr>
          <w:szCs w:val="20"/>
        </w:rPr>
        <w:t xml:space="preserve">Heel wat doelen en leerinhouden van het leerplan lenen zich voor een activerende, competentiegerichte lespraktijk. </w:t>
      </w:r>
      <w:r>
        <w:t xml:space="preserve">In de derde graad is het de bedoeling dat de leerlingen zoveel mogelijk met authentiek materiaal aan slag gaan, zelfstandig of in groep. </w:t>
      </w:r>
    </w:p>
    <w:p w14:paraId="1BC45838" w14:textId="6FDA7609" w:rsidR="002057AC" w:rsidRPr="00DD3549" w:rsidRDefault="002057AC" w:rsidP="002057AC">
      <w:pPr>
        <w:keepNext/>
        <w:tabs>
          <w:tab w:val="left" w:pos="-1008"/>
          <w:tab w:val="left" w:pos="-576"/>
          <w:tab w:val="left" w:pos="-144"/>
          <w:tab w:val="left" w:pos="288"/>
          <w:tab w:val="left" w:pos="720"/>
          <w:tab w:val="left" w:pos="1058"/>
          <w:tab w:val="left" w:pos="1411"/>
          <w:tab w:val="left" w:pos="1764"/>
          <w:tab w:val="left" w:pos="2116"/>
          <w:tab w:val="left" w:pos="2469"/>
          <w:tab w:val="left" w:pos="2822"/>
          <w:tab w:val="left" w:pos="3175"/>
          <w:tab w:val="left" w:pos="3528"/>
          <w:tab w:val="left" w:pos="3880"/>
          <w:tab w:val="left" w:pos="4233"/>
          <w:tab w:val="left" w:pos="4586"/>
          <w:tab w:val="left" w:pos="4939"/>
          <w:tab w:val="left" w:pos="5292"/>
          <w:tab w:val="left" w:pos="5644"/>
        </w:tabs>
        <w:jc w:val="both"/>
        <w:rPr>
          <w:highlight w:val="yellow"/>
        </w:rPr>
      </w:pPr>
    </w:p>
    <w:p w14:paraId="779E21C3" w14:textId="77777777" w:rsidR="002057AC" w:rsidRDefault="002057AC" w:rsidP="002057AC">
      <w:pPr>
        <w:pStyle w:val="Koptekst"/>
        <w:tabs>
          <w:tab w:val="clear" w:pos="4536"/>
          <w:tab w:val="clear" w:pos="9072"/>
        </w:tabs>
        <w:rPr>
          <w:rFonts w:cs="Arial"/>
        </w:rPr>
      </w:pPr>
      <w:r>
        <w:rPr>
          <w:rFonts w:cs="Arial"/>
        </w:rPr>
        <w:t xml:space="preserve">Bij het ontwikkelen van zelfstandige opdrachten kan er vakoverschrijdend samengewerkt worden. </w:t>
      </w:r>
    </w:p>
    <w:p w14:paraId="088224AA" w14:textId="08C8748D" w:rsidR="002057AC" w:rsidRDefault="002057AC" w:rsidP="002057AC">
      <w:pPr>
        <w:pStyle w:val="Koptekst"/>
        <w:tabs>
          <w:tab w:val="clear" w:pos="4536"/>
          <w:tab w:val="clear" w:pos="9072"/>
        </w:tabs>
        <w:rPr>
          <w:rFonts w:cs="Arial"/>
        </w:rPr>
      </w:pPr>
      <w:r>
        <w:rPr>
          <w:rFonts w:cs="Arial"/>
        </w:rPr>
        <w:t>Inhouden uit Toegepaste economie kunnen vaak in samenwerking met andere vakken uit het specifiek gedeelte uitgewerkt worden. Bij de didactische wenken wordt aangeduid w</w:t>
      </w:r>
      <w:r w:rsidR="003F0635">
        <w:rPr>
          <w:rFonts w:cs="Arial"/>
        </w:rPr>
        <w:t xml:space="preserve">aar deze samenwerking een meerwaarde vormt. </w:t>
      </w:r>
    </w:p>
    <w:p w14:paraId="50BB8655" w14:textId="77777777" w:rsidR="00365263" w:rsidRDefault="00365263" w:rsidP="00365263">
      <w:pPr>
        <w:pStyle w:val="Lijstalinea"/>
      </w:pPr>
    </w:p>
    <w:p w14:paraId="28424387" w14:textId="525B11A4" w:rsidR="00987DFF" w:rsidRPr="00864026" w:rsidRDefault="00627EE2" w:rsidP="00864026">
      <w:pPr>
        <w:pBdr>
          <w:top w:val="single" w:sz="4" w:space="1" w:color="auto"/>
          <w:left w:val="single" w:sz="4" w:space="4" w:color="auto"/>
          <w:bottom w:val="single" w:sz="4" w:space="1" w:color="auto"/>
          <w:right w:val="single" w:sz="4" w:space="4" w:color="auto"/>
        </w:pBdr>
        <w:jc w:val="center"/>
        <w:rPr>
          <w:b/>
          <w:sz w:val="28"/>
          <w:szCs w:val="28"/>
        </w:rPr>
      </w:pPr>
      <w:r>
        <w:rPr>
          <w:rFonts w:cs="Arial"/>
          <w:b/>
          <w:sz w:val="28"/>
          <w:szCs w:val="28"/>
        </w:rPr>
        <w:t xml:space="preserve">Overleg </w:t>
      </w:r>
      <w:r w:rsidR="00365263" w:rsidRPr="00DD3549">
        <w:rPr>
          <w:rFonts w:cs="Arial"/>
          <w:b/>
          <w:sz w:val="28"/>
          <w:szCs w:val="28"/>
        </w:rPr>
        <w:t xml:space="preserve">met </w:t>
      </w:r>
      <w:r>
        <w:rPr>
          <w:rFonts w:cs="Arial"/>
          <w:b/>
          <w:sz w:val="28"/>
          <w:szCs w:val="28"/>
        </w:rPr>
        <w:t xml:space="preserve">de </w:t>
      </w:r>
      <w:r w:rsidR="00365263" w:rsidRPr="00DD3549">
        <w:rPr>
          <w:rFonts w:cs="Arial"/>
          <w:b/>
          <w:sz w:val="28"/>
          <w:szCs w:val="28"/>
        </w:rPr>
        <w:t>collega’s van de vakken uit het</w:t>
      </w:r>
      <w:r w:rsidR="001148C0" w:rsidRPr="00DD3549">
        <w:rPr>
          <w:rFonts w:cs="Arial"/>
          <w:b/>
          <w:sz w:val="28"/>
          <w:szCs w:val="28"/>
        </w:rPr>
        <w:t xml:space="preserve"> specifiek gedeelte (Nederlands, </w:t>
      </w:r>
      <w:r w:rsidR="00DB017D">
        <w:rPr>
          <w:rFonts w:cs="Arial"/>
          <w:b/>
          <w:sz w:val="28"/>
          <w:szCs w:val="28"/>
        </w:rPr>
        <w:t>Frans, Engels en T</w:t>
      </w:r>
      <w:r w:rsidR="00365263" w:rsidRPr="00DD3549">
        <w:rPr>
          <w:rFonts w:cs="Arial"/>
          <w:b/>
          <w:sz w:val="28"/>
          <w:szCs w:val="28"/>
        </w:rPr>
        <w:t>oegepaste informatica</w:t>
      </w:r>
      <w:r w:rsidR="001148C0" w:rsidRPr="00DD3549">
        <w:rPr>
          <w:rFonts w:cs="Arial"/>
          <w:b/>
          <w:sz w:val="28"/>
          <w:szCs w:val="28"/>
        </w:rPr>
        <w:t>)</w:t>
      </w:r>
      <w:r>
        <w:rPr>
          <w:rFonts w:cs="Arial"/>
          <w:b/>
          <w:sz w:val="28"/>
          <w:szCs w:val="28"/>
        </w:rPr>
        <w:t xml:space="preserve"> en werk samen bepaalde onderwerpen/thema’s/projecten uit. </w:t>
      </w:r>
    </w:p>
    <w:p w14:paraId="49723314" w14:textId="05CDEEA4" w:rsidR="00F73234" w:rsidRPr="00F73234" w:rsidRDefault="00F73234" w:rsidP="00F73234">
      <w:pPr>
        <w:rPr>
          <w:b/>
          <w:lang w:val="nl-BE"/>
        </w:rPr>
      </w:pPr>
      <w:r w:rsidRPr="00F73234">
        <w:rPr>
          <w:b/>
          <w:lang w:val="nl-BE"/>
        </w:rPr>
        <w:lastRenderedPageBreak/>
        <w:t>TV Toegepaste Informatica/</w:t>
      </w:r>
      <w:r w:rsidR="004C5339">
        <w:rPr>
          <w:b/>
          <w:lang w:val="nl-BE"/>
        </w:rPr>
        <w:t xml:space="preserve">Dactylografie </w:t>
      </w:r>
    </w:p>
    <w:p w14:paraId="53C6A18C" w14:textId="77777777" w:rsidR="00F73234" w:rsidRDefault="00F73234" w:rsidP="00F73234">
      <w:pPr>
        <w:rPr>
          <w:lang w:val="nl-BE"/>
        </w:rPr>
      </w:pPr>
    </w:p>
    <w:p w14:paraId="1924AE00" w14:textId="1BA99D27" w:rsidR="00F73234" w:rsidRDefault="00F73234" w:rsidP="00F73234">
      <w:pPr>
        <w:rPr>
          <w:lang w:val="nl-BE"/>
        </w:rPr>
      </w:pPr>
      <w:r>
        <w:rPr>
          <w:lang w:val="nl-BE"/>
        </w:rPr>
        <w:t>Klaviervaardigheid is belangrijk voor de lee</w:t>
      </w:r>
      <w:r w:rsidR="002057AC">
        <w:rPr>
          <w:lang w:val="nl-BE"/>
        </w:rPr>
        <w:t>rlingen in deze studierichting</w:t>
      </w:r>
      <w:r>
        <w:rPr>
          <w:lang w:val="nl-BE"/>
        </w:rPr>
        <w:t>. In de derde graad kan de klasgroep heterogeen zijn door neveninstromers. De klavierstudie komt in het eerste leerjaar van de tweede graad aan bod. Voor leerlingen, die onvoldoende klaviervaardig zijn, voorziet de school een aangepast traject voor remediëring en bijwerking.</w:t>
      </w:r>
    </w:p>
    <w:p w14:paraId="2F33F46B" w14:textId="77777777" w:rsidR="00F73234" w:rsidRDefault="00F73234" w:rsidP="00F73234">
      <w:pPr>
        <w:rPr>
          <w:lang w:val="nl-BE"/>
        </w:rPr>
      </w:pPr>
    </w:p>
    <w:p w14:paraId="77346C1C" w14:textId="77777777" w:rsidR="00F73234" w:rsidRDefault="00F73234" w:rsidP="00F73234">
      <w:pPr>
        <w:rPr>
          <w:lang w:val="nl-BE"/>
        </w:rPr>
      </w:pPr>
      <w:r w:rsidRPr="00C35D2F">
        <w:rPr>
          <w:lang w:val="nl-BE"/>
        </w:rPr>
        <w:t xml:space="preserve">Op basis </w:t>
      </w:r>
      <w:r>
        <w:rPr>
          <w:lang w:val="nl-BE"/>
        </w:rPr>
        <w:t xml:space="preserve">van de vakoverschrijdende eindtermen ICT voor de eerste graad werd een </w:t>
      </w:r>
      <w:proofErr w:type="spellStart"/>
      <w:r>
        <w:rPr>
          <w:lang w:val="nl-BE"/>
        </w:rPr>
        <w:t>ovsg</w:t>
      </w:r>
      <w:proofErr w:type="spellEnd"/>
      <w:r>
        <w:rPr>
          <w:lang w:val="nl-BE"/>
        </w:rPr>
        <w:t>-leerlijn voor ICT-integratie uitgewerkt. Deze leerlijn vormt de basis voor dit leerplan.</w:t>
      </w:r>
    </w:p>
    <w:p w14:paraId="312453B3" w14:textId="77777777" w:rsidR="00F73234" w:rsidRDefault="00F73234" w:rsidP="00F73234">
      <w:pPr>
        <w:rPr>
          <w:lang w:val="nl-BE"/>
        </w:rPr>
      </w:pPr>
    </w:p>
    <w:p w14:paraId="59ABD8A9" w14:textId="77777777" w:rsidR="00F73234" w:rsidRDefault="00F73234" w:rsidP="00F73234">
      <w:pPr>
        <w:rPr>
          <w:lang w:val="nl-BE"/>
        </w:rPr>
      </w:pPr>
      <w:r>
        <w:rPr>
          <w:lang w:val="nl-BE"/>
        </w:rPr>
        <w:t>Voor de derde graad zijn de algemene doelstellingen het realiseren van de volgende ICT-competenties.</w:t>
      </w:r>
    </w:p>
    <w:p w14:paraId="1365452F" w14:textId="77777777" w:rsidR="00F73234" w:rsidRDefault="00F73234" w:rsidP="00F73234">
      <w:pPr>
        <w:rPr>
          <w:lang w:val="nl-BE"/>
        </w:rPr>
      </w:pPr>
      <w:r>
        <w:rPr>
          <w:lang w:val="nl-BE"/>
        </w:rPr>
        <w:t>De leerlingen kunnen :</w:t>
      </w:r>
    </w:p>
    <w:p w14:paraId="5AD0708E" w14:textId="77777777" w:rsidR="00F73234" w:rsidRPr="00B8607A" w:rsidRDefault="00F73234" w:rsidP="002F5689">
      <w:pPr>
        <w:pStyle w:val="Lijstalinea"/>
        <w:numPr>
          <w:ilvl w:val="0"/>
          <w:numId w:val="64"/>
        </w:numPr>
        <w:rPr>
          <w:b/>
          <w:sz w:val="20"/>
          <w:lang w:val="nl-BE"/>
        </w:rPr>
      </w:pPr>
      <w:r w:rsidRPr="00B8607A">
        <w:rPr>
          <w:sz w:val="20"/>
        </w:rPr>
        <w:t>Op een probleemoplossende manier met toepassingsprogramma’s werken.</w:t>
      </w:r>
    </w:p>
    <w:p w14:paraId="097ADB8B" w14:textId="77777777" w:rsidR="00F73234" w:rsidRPr="00B8607A" w:rsidRDefault="00F73234" w:rsidP="002F5689">
      <w:pPr>
        <w:pStyle w:val="Lijstalinea"/>
        <w:numPr>
          <w:ilvl w:val="0"/>
          <w:numId w:val="64"/>
        </w:numPr>
        <w:rPr>
          <w:sz w:val="20"/>
        </w:rPr>
      </w:pPr>
      <w:r w:rsidRPr="00B8607A">
        <w:rPr>
          <w:sz w:val="20"/>
        </w:rPr>
        <w:t>Op veilige, ergonomische, verantwoorde en doelmatige manier ICT gebruiken. (STM 25)</w:t>
      </w:r>
    </w:p>
    <w:p w14:paraId="494522CF" w14:textId="77777777" w:rsidR="00F73234" w:rsidRPr="00B8607A" w:rsidRDefault="00F73234" w:rsidP="002F5689">
      <w:pPr>
        <w:pStyle w:val="Lijstalinea"/>
        <w:numPr>
          <w:ilvl w:val="0"/>
          <w:numId w:val="64"/>
        </w:numPr>
        <w:rPr>
          <w:sz w:val="20"/>
        </w:rPr>
      </w:pPr>
      <w:r w:rsidRPr="00B8607A">
        <w:rPr>
          <w:sz w:val="20"/>
        </w:rPr>
        <w:t>Zelfstandig oefenen en leren in een door ICT ondersteunde leeromgeving. (STM 8)</w:t>
      </w:r>
    </w:p>
    <w:p w14:paraId="7C554BB1" w14:textId="77777777" w:rsidR="00F73234" w:rsidRPr="00B8607A" w:rsidRDefault="00F73234" w:rsidP="002F5689">
      <w:pPr>
        <w:pStyle w:val="Lijstalinea"/>
        <w:numPr>
          <w:ilvl w:val="0"/>
          <w:numId w:val="64"/>
        </w:numPr>
        <w:rPr>
          <w:sz w:val="20"/>
        </w:rPr>
      </w:pPr>
      <w:r w:rsidRPr="00B8607A">
        <w:rPr>
          <w:sz w:val="20"/>
        </w:rPr>
        <w:t>Eigen ideeën creatief vorm geven met gebruik van multimedia. (STM 2)</w:t>
      </w:r>
    </w:p>
    <w:p w14:paraId="6F45C61A" w14:textId="77777777" w:rsidR="00F73234" w:rsidRPr="00B8607A" w:rsidRDefault="00F73234" w:rsidP="002F5689">
      <w:pPr>
        <w:pStyle w:val="Lijstalinea"/>
        <w:numPr>
          <w:ilvl w:val="0"/>
          <w:numId w:val="64"/>
        </w:numPr>
        <w:rPr>
          <w:sz w:val="20"/>
        </w:rPr>
      </w:pPr>
      <w:r w:rsidRPr="00B8607A">
        <w:rPr>
          <w:sz w:val="20"/>
        </w:rPr>
        <w:t>Doelgericht informatie opzoeken, verwerken en bewaren. (STM 4)</w:t>
      </w:r>
    </w:p>
    <w:p w14:paraId="62CDB693" w14:textId="77777777" w:rsidR="00F73234" w:rsidRPr="00B8607A" w:rsidRDefault="00F73234" w:rsidP="002F5689">
      <w:pPr>
        <w:pStyle w:val="Lijstalinea"/>
        <w:numPr>
          <w:ilvl w:val="0"/>
          <w:numId w:val="64"/>
        </w:numPr>
        <w:rPr>
          <w:sz w:val="20"/>
        </w:rPr>
      </w:pPr>
      <w:r w:rsidRPr="00B8607A">
        <w:rPr>
          <w:sz w:val="20"/>
        </w:rPr>
        <w:t>Aan de hand van criteria hard- en software beoordelen afhankelijk van het te bereiken doel. (STM 12, 13)</w:t>
      </w:r>
    </w:p>
    <w:p w14:paraId="08E20B3C" w14:textId="77777777" w:rsidR="00F73234" w:rsidRDefault="00F73234" w:rsidP="00F73234">
      <w:pPr>
        <w:tabs>
          <w:tab w:val="left" w:pos="426"/>
        </w:tabs>
        <w:ind w:left="426" w:hanging="426"/>
        <w:jc w:val="both"/>
      </w:pPr>
    </w:p>
    <w:p w14:paraId="62D5AA80" w14:textId="77777777" w:rsidR="00F73234" w:rsidRDefault="00F73234" w:rsidP="00F73234">
      <w:pPr>
        <w:tabs>
          <w:tab w:val="left" w:pos="0"/>
        </w:tabs>
        <w:jc w:val="both"/>
      </w:pPr>
      <w:r>
        <w:t xml:space="preserve">Deze competenties worden geconcretiseerd in leerplandoelstellingen. </w:t>
      </w:r>
    </w:p>
    <w:p w14:paraId="39FAE90F" w14:textId="77777777" w:rsidR="00F73234" w:rsidRDefault="00F73234" w:rsidP="00F73234">
      <w:pPr>
        <w:tabs>
          <w:tab w:val="left" w:pos="0"/>
        </w:tabs>
        <w:jc w:val="both"/>
      </w:pPr>
    </w:p>
    <w:p w14:paraId="69CBC840" w14:textId="77777777" w:rsidR="00F73234" w:rsidRDefault="00F73234" w:rsidP="00F73234">
      <w:pPr>
        <w:tabs>
          <w:tab w:val="left" w:pos="0"/>
        </w:tabs>
        <w:jc w:val="both"/>
      </w:pPr>
      <w:r>
        <w:t>In de derde graad is het de bedoeling dat de leerlingen zelfstandig problemen oplossen en de leerkracht als coach optreedt.</w:t>
      </w:r>
    </w:p>
    <w:p w14:paraId="49CE3D5B" w14:textId="77777777" w:rsidR="00F73234" w:rsidRDefault="00F73234" w:rsidP="00F73234">
      <w:pPr>
        <w:pStyle w:val="Koptekst"/>
        <w:tabs>
          <w:tab w:val="clear" w:pos="4536"/>
          <w:tab w:val="clear" w:pos="9072"/>
        </w:tabs>
        <w:rPr>
          <w:rFonts w:cs="Arial"/>
        </w:rPr>
      </w:pPr>
    </w:p>
    <w:p w14:paraId="08149A70" w14:textId="77777777" w:rsidR="00F73234" w:rsidRDefault="00F73234" w:rsidP="00F73234">
      <w:pPr>
        <w:pStyle w:val="Koptekst"/>
        <w:tabs>
          <w:tab w:val="clear" w:pos="4536"/>
          <w:tab w:val="clear" w:pos="9072"/>
        </w:tabs>
        <w:rPr>
          <w:rFonts w:cs="Arial"/>
        </w:rPr>
      </w:pPr>
      <w:r>
        <w:rPr>
          <w:rFonts w:cs="Arial"/>
        </w:rPr>
        <w:t>Bij het ontwikkelen van zelfstandige opdrachten kan er vakoverschrijdend samengewerkt worden. Sommige inhouden om de leerlingen de ICT-competenties bij te brengen komen uit de algemene vakken of de vakken van het specifiek gedeelte van de studierichting. Bij de didactische wenken wordt aangeduid waar deze samenwerking wenselijk is.</w:t>
      </w:r>
    </w:p>
    <w:p w14:paraId="19756E04" w14:textId="77777777" w:rsidR="00F73234" w:rsidRDefault="00F73234" w:rsidP="00F73234">
      <w:pPr>
        <w:pStyle w:val="Koptekst"/>
        <w:tabs>
          <w:tab w:val="clear" w:pos="4536"/>
          <w:tab w:val="clear" w:pos="9072"/>
        </w:tabs>
        <w:rPr>
          <w:rFonts w:cs="Arial"/>
        </w:rPr>
      </w:pPr>
    </w:p>
    <w:p w14:paraId="490A5330" w14:textId="77777777" w:rsidR="00F73234" w:rsidRDefault="00F73234" w:rsidP="00F73234">
      <w:pPr>
        <w:rPr>
          <w:rFonts w:cs="Arial"/>
          <w:szCs w:val="20"/>
        </w:rPr>
      </w:pPr>
      <w:r>
        <w:rPr>
          <w:rFonts w:cs="Arial"/>
          <w:szCs w:val="20"/>
        </w:rPr>
        <w:t>Om leerlingen op een probleemoplossende en taakgerichte manier met programma’s te leren werken genieten uitdagende opdrachten de voorkeur op het gebruik van handleidingen of handboeken, die enkel gericht zouden zijn op het volgen van een stappenplan of het klikken op de juiste knoppen of menukeuzes.</w:t>
      </w:r>
    </w:p>
    <w:p w14:paraId="2C263A12" w14:textId="77777777" w:rsidR="00F73234" w:rsidRDefault="00F73234" w:rsidP="00F73234">
      <w:pPr>
        <w:rPr>
          <w:rFonts w:cs="Arial"/>
          <w:szCs w:val="20"/>
        </w:rPr>
      </w:pPr>
    </w:p>
    <w:p w14:paraId="518E9204" w14:textId="77777777" w:rsidR="00F73234" w:rsidRDefault="00F73234" w:rsidP="00F73234">
      <w:pPr>
        <w:rPr>
          <w:rFonts w:cs="Arial"/>
          <w:szCs w:val="20"/>
        </w:rPr>
      </w:pPr>
      <w:r>
        <w:rPr>
          <w:rFonts w:cs="Arial"/>
          <w:szCs w:val="20"/>
        </w:rPr>
        <w:t>Handboeken of handleidingen kunnen gebruikt worden als naslagwerk om procedures of handelingen op te zoeken in functie van het probleem dat zich voordoet.</w:t>
      </w:r>
    </w:p>
    <w:p w14:paraId="27E32048" w14:textId="77777777" w:rsidR="006F1A50" w:rsidRDefault="006F1A50" w:rsidP="00F73234">
      <w:pPr>
        <w:rPr>
          <w:rFonts w:cs="Arial"/>
          <w:szCs w:val="20"/>
        </w:rPr>
      </w:pPr>
    </w:p>
    <w:p w14:paraId="4F5A37A2" w14:textId="77777777" w:rsidR="006F1A50" w:rsidRPr="003C706A" w:rsidRDefault="006F1A50" w:rsidP="00F73234">
      <w:pPr>
        <w:rPr>
          <w:rFonts w:cs="Arial"/>
          <w:szCs w:val="20"/>
        </w:rPr>
      </w:pPr>
    </w:p>
    <w:p w14:paraId="783FFB86" w14:textId="167133F1" w:rsidR="00627EE2" w:rsidRPr="00DD3549" w:rsidRDefault="00627EE2" w:rsidP="00627EE2">
      <w:pPr>
        <w:pBdr>
          <w:top w:val="single" w:sz="4" w:space="1" w:color="auto"/>
          <w:left w:val="single" w:sz="4" w:space="4" w:color="auto"/>
          <w:bottom w:val="single" w:sz="4" w:space="1" w:color="auto"/>
          <w:right w:val="single" w:sz="4" w:space="4" w:color="auto"/>
        </w:pBdr>
        <w:jc w:val="center"/>
        <w:rPr>
          <w:b/>
          <w:sz w:val="28"/>
          <w:szCs w:val="28"/>
        </w:rPr>
      </w:pPr>
      <w:r>
        <w:rPr>
          <w:rFonts w:cs="Arial"/>
          <w:b/>
          <w:sz w:val="28"/>
          <w:szCs w:val="28"/>
        </w:rPr>
        <w:t xml:space="preserve">Overleg </w:t>
      </w:r>
      <w:r w:rsidRPr="00DD3549">
        <w:rPr>
          <w:rFonts w:cs="Arial"/>
          <w:b/>
          <w:sz w:val="28"/>
          <w:szCs w:val="28"/>
        </w:rPr>
        <w:t xml:space="preserve">met </w:t>
      </w:r>
      <w:r>
        <w:rPr>
          <w:rFonts w:cs="Arial"/>
          <w:b/>
          <w:sz w:val="28"/>
          <w:szCs w:val="28"/>
        </w:rPr>
        <w:t xml:space="preserve">de </w:t>
      </w:r>
      <w:r w:rsidRPr="00DD3549">
        <w:rPr>
          <w:rFonts w:cs="Arial"/>
          <w:b/>
          <w:sz w:val="28"/>
          <w:szCs w:val="28"/>
        </w:rPr>
        <w:t xml:space="preserve">collega’s van de vakken uit het specifiek gedeelte </w:t>
      </w:r>
      <w:r>
        <w:rPr>
          <w:rFonts w:cs="Arial"/>
          <w:b/>
          <w:sz w:val="28"/>
          <w:szCs w:val="28"/>
        </w:rPr>
        <w:t xml:space="preserve">(Nederlands, Frans, Engels </w:t>
      </w:r>
      <w:r w:rsidR="00D91A03">
        <w:rPr>
          <w:rFonts w:cs="Arial"/>
          <w:b/>
          <w:sz w:val="28"/>
          <w:szCs w:val="28"/>
        </w:rPr>
        <w:t>en T</w:t>
      </w:r>
      <w:r w:rsidRPr="006F1A50">
        <w:rPr>
          <w:rFonts w:cs="Arial"/>
          <w:b/>
          <w:sz w:val="28"/>
          <w:szCs w:val="28"/>
        </w:rPr>
        <w:t xml:space="preserve">oegepaste </w:t>
      </w:r>
      <w:r w:rsidR="008307CE">
        <w:rPr>
          <w:rFonts w:cs="Arial"/>
          <w:b/>
          <w:sz w:val="28"/>
          <w:szCs w:val="28"/>
        </w:rPr>
        <w:t>economie)</w:t>
      </w:r>
      <w:r w:rsidRPr="00DD3549">
        <w:rPr>
          <w:rFonts w:cs="Arial"/>
          <w:b/>
          <w:sz w:val="28"/>
          <w:szCs w:val="28"/>
        </w:rPr>
        <w:t xml:space="preserve"> </w:t>
      </w:r>
      <w:r>
        <w:rPr>
          <w:rFonts w:cs="Arial"/>
          <w:b/>
          <w:sz w:val="28"/>
          <w:szCs w:val="28"/>
        </w:rPr>
        <w:t xml:space="preserve">en werk samen bepaalde onderwerpen/thema’s/projecten uit. </w:t>
      </w:r>
    </w:p>
    <w:p w14:paraId="25B94414" w14:textId="77777777" w:rsidR="00F73234" w:rsidRDefault="00F73234" w:rsidP="00F73234">
      <w:pPr>
        <w:pStyle w:val="Koptekst"/>
        <w:tabs>
          <w:tab w:val="clear" w:pos="4536"/>
          <w:tab w:val="clear" w:pos="9072"/>
        </w:tabs>
        <w:rPr>
          <w:rFonts w:cs="Arial"/>
        </w:rPr>
      </w:pPr>
    </w:p>
    <w:p w14:paraId="531514A6" w14:textId="77777777" w:rsidR="006F1A50" w:rsidRDefault="006F1A50" w:rsidP="00F73234">
      <w:pPr>
        <w:pStyle w:val="Koptekst"/>
        <w:tabs>
          <w:tab w:val="clear" w:pos="4536"/>
          <w:tab w:val="clear" w:pos="9072"/>
        </w:tabs>
        <w:rPr>
          <w:rFonts w:cs="Arial"/>
        </w:rPr>
        <w:sectPr w:rsidR="006F1A50" w:rsidSect="009B409E">
          <w:headerReference w:type="even" r:id="rId49"/>
          <w:headerReference w:type="default" r:id="rId50"/>
          <w:footerReference w:type="even" r:id="rId51"/>
          <w:footerReference w:type="default" r:id="rId52"/>
          <w:headerReference w:type="first" r:id="rId53"/>
          <w:footerReference w:type="first" r:id="rId54"/>
          <w:pgSz w:w="11906" w:h="16838"/>
          <w:pgMar w:top="1417" w:right="1417" w:bottom="1417" w:left="1417" w:header="708" w:footer="708" w:gutter="0"/>
          <w:cols w:space="708"/>
        </w:sectPr>
      </w:pPr>
    </w:p>
    <w:p w14:paraId="38D34270" w14:textId="77777777" w:rsidR="00606B53" w:rsidRDefault="00606B53" w:rsidP="00606B53"/>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14:paraId="38D3437A" w14:textId="77777777" w:rsidTr="0008529B">
        <w:trPr>
          <w:trHeight w:val="397"/>
        </w:trPr>
        <w:tc>
          <w:tcPr>
            <w:tcW w:w="839" w:type="dxa"/>
            <w:tcBorders>
              <w:bottom w:val="single" w:sz="4" w:space="0" w:color="auto"/>
            </w:tcBorders>
            <w:vAlign w:val="center"/>
          </w:tcPr>
          <w:p w14:paraId="38D34374" w14:textId="77777777" w:rsidR="00606B53" w:rsidRDefault="00606B53" w:rsidP="00FA09F2">
            <w:pPr>
              <w:spacing w:before="80" w:after="80"/>
              <w:rPr>
                <w:sz w:val="18"/>
              </w:rPr>
            </w:pPr>
            <w:r>
              <w:br w:type="page"/>
            </w:r>
            <w:r>
              <w:rPr>
                <w:sz w:val="18"/>
              </w:rPr>
              <w:t>Nr.</w:t>
            </w:r>
          </w:p>
        </w:tc>
        <w:tc>
          <w:tcPr>
            <w:tcW w:w="5716" w:type="dxa"/>
            <w:tcBorders>
              <w:bottom w:val="single" w:sz="4" w:space="0" w:color="auto"/>
            </w:tcBorders>
            <w:vAlign w:val="center"/>
          </w:tcPr>
          <w:p w14:paraId="38D34375" w14:textId="77777777" w:rsidR="00606B53" w:rsidRDefault="00606B53" w:rsidP="00FA09F2">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38D34376" w14:textId="77777777" w:rsidR="00606B53" w:rsidRDefault="00606B53" w:rsidP="00FA09F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38D34377" w14:textId="77777777" w:rsidR="00606B53" w:rsidRDefault="00606B53" w:rsidP="00FA09F2">
            <w:pPr>
              <w:spacing w:before="80" w:after="80"/>
              <w:jc w:val="center"/>
              <w:rPr>
                <w:sz w:val="18"/>
              </w:rPr>
            </w:pPr>
            <w:r>
              <w:rPr>
                <w:sz w:val="18"/>
              </w:rPr>
              <w:t>B/U</w:t>
            </w:r>
          </w:p>
        </w:tc>
        <w:tc>
          <w:tcPr>
            <w:tcW w:w="6949" w:type="dxa"/>
            <w:tcBorders>
              <w:left w:val="double" w:sz="4" w:space="0" w:color="auto"/>
            </w:tcBorders>
            <w:vAlign w:val="center"/>
          </w:tcPr>
          <w:p w14:paraId="38D34378" w14:textId="77777777" w:rsidR="00606B53" w:rsidRDefault="00606B53" w:rsidP="00FA09F2">
            <w:pPr>
              <w:spacing w:before="80" w:after="80"/>
              <w:jc w:val="center"/>
              <w:rPr>
                <w:sz w:val="18"/>
              </w:rPr>
            </w:pPr>
            <w:r>
              <w:rPr>
                <w:sz w:val="18"/>
              </w:rPr>
              <w:t>Didactische wenken en hulpmiddelen</w:t>
            </w:r>
          </w:p>
        </w:tc>
        <w:tc>
          <w:tcPr>
            <w:tcW w:w="844" w:type="dxa"/>
            <w:vAlign w:val="center"/>
          </w:tcPr>
          <w:p w14:paraId="38D34379" w14:textId="77777777" w:rsidR="00606B53" w:rsidRDefault="00606B53" w:rsidP="00FA09F2">
            <w:pPr>
              <w:spacing w:before="80" w:after="80"/>
              <w:jc w:val="center"/>
              <w:rPr>
                <w:sz w:val="18"/>
              </w:rPr>
            </w:pPr>
            <w:r>
              <w:rPr>
                <w:sz w:val="18"/>
              </w:rPr>
              <w:t>Link</w:t>
            </w:r>
          </w:p>
        </w:tc>
      </w:tr>
      <w:tr w:rsidR="00A8132F" w14:paraId="3067A0AA" w14:textId="77777777" w:rsidTr="005868F4">
        <w:trPr>
          <w:cantSplit/>
          <w:trHeight w:val="397"/>
        </w:trPr>
        <w:tc>
          <w:tcPr>
            <w:tcW w:w="8225" w:type="dxa"/>
            <w:gridSpan w:val="4"/>
            <w:tcBorders>
              <w:right w:val="nil"/>
            </w:tcBorders>
          </w:tcPr>
          <w:p w14:paraId="12C69952" w14:textId="073CA6C9" w:rsidR="00A8132F" w:rsidRPr="0085762A" w:rsidRDefault="005C3323" w:rsidP="005C3323">
            <w:pPr>
              <w:pStyle w:val="Kop2"/>
            </w:pPr>
            <w:bookmarkStart w:id="134" w:name="_Toc388828370"/>
            <w:r>
              <w:t xml:space="preserve">5.2 </w:t>
            </w:r>
            <w:r w:rsidR="00953CF2">
              <w:t xml:space="preserve"> </w:t>
            </w:r>
            <w:r w:rsidR="00A8132F">
              <w:t>TV Toegepaste economie/TV Boekhouding/TV Recht/AV Economie</w:t>
            </w:r>
            <w:bookmarkEnd w:id="134"/>
          </w:p>
        </w:tc>
        <w:tc>
          <w:tcPr>
            <w:tcW w:w="7793" w:type="dxa"/>
            <w:gridSpan w:val="2"/>
            <w:tcBorders>
              <w:left w:val="nil"/>
            </w:tcBorders>
            <w:vAlign w:val="center"/>
          </w:tcPr>
          <w:p w14:paraId="67F4AB97" w14:textId="77777777" w:rsidR="00A8132F" w:rsidRDefault="00A8132F" w:rsidP="005868F4">
            <w:pPr>
              <w:spacing w:before="80" w:after="80"/>
              <w:rPr>
                <w:rFonts w:cs="Arial"/>
                <w:b/>
                <w:bCs/>
              </w:rPr>
            </w:pPr>
          </w:p>
        </w:tc>
      </w:tr>
      <w:tr w:rsidR="00606B53" w14:paraId="38D3437D" w14:textId="77777777" w:rsidTr="0008529B">
        <w:trPr>
          <w:cantSplit/>
          <w:trHeight w:val="397"/>
        </w:trPr>
        <w:tc>
          <w:tcPr>
            <w:tcW w:w="8225" w:type="dxa"/>
            <w:gridSpan w:val="4"/>
            <w:tcBorders>
              <w:right w:val="nil"/>
            </w:tcBorders>
          </w:tcPr>
          <w:p w14:paraId="38D3437B" w14:textId="25624A29" w:rsidR="00606B53" w:rsidRPr="005C3323" w:rsidRDefault="005C3323" w:rsidP="006E3A09">
            <w:pPr>
              <w:pStyle w:val="Kop3"/>
              <w:numPr>
                <w:ilvl w:val="0"/>
                <w:numId w:val="0"/>
              </w:numPr>
            </w:pPr>
            <w:bookmarkStart w:id="135" w:name="_Toc388828371"/>
            <w:bookmarkStart w:id="136" w:name="_Toc338151782"/>
            <w:bookmarkStart w:id="137" w:name="_Toc338151979"/>
            <w:bookmarkStart w:id="138" w:name="_Toc338152315"/>
            <w:bookmarkStart w:id="139" w:name="_Toc338153465"/>
            <w:bookmarkStart w:id="140" w:name="_Toc338153906"/>
            <w:bookmarkStart w:id="141" w:name="_Toc338153931"/>
            <w:bookmarkStart w:id="142" w:name="_Toc338153956"/>
            <w:bookmarkStart w:id="143" w:name="_Toc338153981"/>
            <w:bookmarkStart w:id="144" w:name="_Toc338154468"/>
            <w:bookmarkStart w:id="145" w:name="_Toc371252429"/>
            <w:r>
              <w:t xml:space="preserve">5.2.1 </w:t>
            </w:r>
            <w:r w:rsidR="005710DE" w:rsidRPr="005C3323">
              <w:t xml:space="preserve"> </w:t>
            </w:r>
            <w:r w:rsidR="00606B53" w:rsidRPr="005C3323">
              <w:t>Taalontwikkelend vakonderwijs</w:t>
            </w:r>
            <w:bookmarkEnd w:id="135"/>
            <w:r w:rsidR="00606B53" w:rsidRPr="005C3323">
              <w:t xml:space="preserve"> </w:t>
            </w:r>
            <w:bookmarkEnd w:id="136"/>
            <w:bookmarkEnd w:id="137"/>
            <w:bookmarkEnd w:id="138"/>
            <w:bookmarkEnd w:id="139"/>
            <w:bookmarkEnd w:id="140"/>
            <w:bookmarkEnd w:id="141"/>
            <w:bookmarkEnd w:id="142"/>
            <w:bookmarkEnd w:id="143"/>
            <w:bookmarkEnd w:id="144"/>
            <w:bookmarkEnd w:id="145"/>
          </w:p>
        </w:tc>
        <w:tc>
          <w:tcPr>
            <w:tcW w:w="7793" w:type="dxa"/>
            <w:gridSpan w:val="2"/>
            <w:tcBorders>
              <w:left w:val="nil"/>
            </w:tcBorders>
            <w:vAlign w:val="center"/>
          </w:tcPr>
          <w:p w14:paraId="38D3437C" w14:textId="114E48EB" w:rsidR="00606B53" w:rsidRPr="00061121" w:rsidRDefault="00061121" w:rsidP="00FA09F2">
            <w:pPr>
              <w:spacing w:before="80" w:after="80"/>
              <w:rPr>
                <w:rFonts w:cs="Arial"/>
                <w:bCs/>
                <w:i/>
              </w:rPr>
            </w:pPr>
            <w:r w:rsidRPr="00061121">
              <w:rPr>
                <w:rFonts w:cs="Arial"/>
                <w:bCs/>
                <w:i/>
              </w:rPr>
              <w:t>Te integreren</w:t>
            </w:r>
            <w:r w:rsidR="00111F14">
              <w:rPr>
                <w:rFonts w:cs="Arial"/>
                <w:bCs/>
                <w:i/>
              </w:rPr>
              <w:t xml:space="preserve"> in de verschillende clusters</w:t>
            </w:r>
          </w:p>
        </w:tc>
      </w:tr>
      <w:tr w:rsidR="00606B53" w14:paraId="38D34384" w14:textId="77777777" w:rsidTr="0008529B">
        <w:trPr>
          <w:trHeight w:val="397"/>
        </w:trPr>
        <w:tc>
          <w:tcPr>
            <w:tcW w:w="839" w:type="dxa"/>
            <w:tcBorders>
              <w:top w:val="single" w:sz="18" w:space="0" w:color="auto"/>
              <w:left w:val="single" w:sz="18" w:space="0" w:color="auto"/>
              <w:bottom w:val="single" w:sz="18" w:space="0" w:color="auto"/>
            </w:tcBorders>
          </w:tcPr>
          <w:p w14:paraId="38D3437E" w14:textId="77777777" w:rsidR="00606B53" w:rsidRDefault="00606B53" w:rsidP="00FA09F2">
            <w:pPr>
              <w:pStyle w:val="NummerDoelstelling"/>
            </w:pPr>
          </w:p>
        </w:tc>
        <w:tc>
          <w:tcPr>
            <w:tcW w:w="5716" w:type="dxa"/>
            <w:tcBorders>
              <w:top w:val="single" w:sz="18" w:space="0" w:color="auto"/>
              <w:bottom w:val="single" w:sz="18" w:space="0" w:color="auto"/>
            </w:tcBorders>
          </w:tcPr>
          <w:p w14:paraId="38D3437F" w14:textId="77777777" w:rsidR="00606B53" w:rsidRDefault="00606B53" w:rsidP="00FA09F2">
            <w:pPr>
              <w:spacing w:before="80" w:after="80"/>
              <w:rPr>
                <w:b/>
                <w:bCs/>
                <w:sz w:val="18"/>
              </w:rPr>
            </w:pPr>
            <w:r>
              <w:rPr>
                <w:b/>
                <w:bCs/>
                <w:sz w:val="18"/>
              </w:rPr>
              <w:t>De nieuwe vakbegrippen kunnen gebruiken, mondeling en/of schriftelijk kunnen omschrijven.</w:t>
            </w:r>
          </w:p>
        </w:tc>
        <w:tc>
          <w:tcPr>
            <w:tcW w:w="835" w:type="dxa"/>
            <w:tcBorders>
              <w:top w:val="single" w:sz="18" w:space="0" w:color="auto"/>
              <w:bottom w:val="single" w:sz="18" w:space="0" w:color="auto"/>
            </w:tcBorders>
          </w:tcPr>
          <w:p w14:paraId="38D34380" w14:textId="77777777" w:rsidR="00606B53" w:rsidRDefault="00606B53" w:rsidP="00FA09F2">
            <w:pPr>
              <w:spacing w:before="80" w:after="80"/>
              <w:jc w:val="center"/>
              <w:rPr>
                <w:b/>
                <w:bCs/>
                <w:sz w:val="18"/>
              </w:rPr>
            </w:pPr>
            <w:r>
              <w:rPr>
                <w:b/>
                <w:bCs/>
                <w:sz w:val="18"/>
              </w:rPr>
              <w:t>EDV</w:t>
            </w:r>
            <w:r>
              <w:rPr>
                <w:b/>
                <w:bCs/>
                <w:sz w:val="18"/>
              </w:rPr>
              <w:br/>
              <w:t>STM 1</w:t>
            </w:r>
            <w:r>
              <w:rPr>
                <w:b/>
                <w:bCs/>
                <w:sz w:val="18"/>
              </w:rPr>
              <w:br/>
              <w:t>LER 4</w:t>
            </w:r>
          </w:p>
        </w:tc>
        <w:tc>
          <w:tcPr>
            <w:tcW w:w="835" w:type="dxa"/>
            <w:tcBorders>
              <w:top w:val="single" w:sz="18" w:space="0" w:color="auto"/>
              <w:bottom w:val="single" w:sz="18" w:space="0" w:color="auto"/>
              <w:right w:val="double" w:sz="4" w:space="0" w:color="auto"/>
            </w:tcBorders>
          </w:tcPr>
          <w:p w14:paraId="38D34381" w14:textId="77777777" w:rsidR="00606B53" w:rsidRDefault="00606B53" w:rsidP="00FA09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8D34382" w14:textId="77777777" w:rsidR="00606B53" w:rsidRDefault="00606B53" w:rsidP="00FA09F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8D34383" w14:textId="77777777" w:rsidR="00606B53" w:rsidRDefault="00606B53" w:rsidP="00FA09F2">
            <w:pPr>
              <w:spacing w:before="80" w:after="80"/>
              <w:jc w:val="center"/>
              <w:rPr>
                <w:sz w:val="18"/>
              </w:rPr>
            </w:pPr>
          </w:p>
        </w:tc>
      </w:tr>
      <w:tr w:rsidR="00606B53" w14:paraId="38D34389" w14:textId="77777777" w:rsidTr="0008529B">
        <w:trPr>
          <w:trHeight w:val="397"/>
        </w:trPr>
        <w:tc>
          <w:tcPr>
            <w:tcW w:w="839" w:type="dxa"/>
            <w:tcBorders>
              <w:top w:val="single" w:sz="18" w:space="0" w:color="auto"/>
              <w:bottom w:val="single" w:sz="18" w:space="0" w:color="auto"/>
            </w:tcBorders>
          </w:tcPr>
          <w:p w14:paraId="38D34385" w14:textId="77777777" w:rsidR="00606B53" w:rsidRDefault="00606B53" w:rsidP="00FA09F2">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8D34386" w14:textId="77777777" w:rsidR="00606B53" w:rsidRDefault="00606B53" w:rsidP="00FA09F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38D34387" w14:textId="70419346" w:rsidR="00606B53" w:rsidRPr="0057023B" w:rsidRDefault="00606B53" w:rsidP="00FA0DA2">
            <w:pPr>
              <w:spacing w:before="80" w:after="80"/>
              <w:rPr>
                <w:sz w:val="18"/>
                <w:szCs w:val="18"/>
              </w:rPr>
            </w:pPr>
            <w:r>
              <w:rPr>
                <w:sz w:val="18"/>
                <w:szCs w:val="18"/>
              </w:rPr>
              <w:t xml:space="preserve">Laat leerlingen een nieuw </w:t>
            </w:r>
            <w:proofErr w:type="spellStart"/>
            <w:r>
              <w:rPr>
                <w:sz w:val="18"/>
                <w:szCs w:val="18"/>
              </w:rPr>
              <w:t>vakbegrip</w:t>
            </w:r>
            <w:proofErr w:type="spellEnd"/>
            <w:r>
              <w:rPr>
                <w:sz w:val="18"/>
                <w:szCs w:val="18"/>
              </w:rPr>
              <w:t xml:space="preserve"> met eigen woorden omschrijven,</w:t>
            </w:r>
            <w:r w:rsidR="00FA0DA2">
              <w:rPr>
                <w:sz w:val="18"/>
                <w:szCs w:val="18"/>
              </w:rPr>
              <w:t xml:space="preserve"> mondeling of schriftelijk.</w:t>
            </w:r>
            <w:r>
              <w:rPr>
                <w:sz w:val="18"/>
                <w:szCs w:val="18"/>
              </w:rPr>
              <w:br/>
            </w:r>
            <w:r>
              <w:rPr>
                <w:sz w:val="18"/>
                <w:szCs w:val="18"/>
              </w:rPr>
              <w:br/>
              <w:t>Door vraagstelling het begrip zo duidelijk mogelijk laten omschrijven.  Laat leerlingen vakbegrippen aan elkaar uitleggen.  Indien schriftelijk: gebruik leren maken van een schrijfkader.</w:t>
            </w:r>
            <w:r>
              <w:rPr>
                <w:sz w:val="18"/>
                <w:szCs w:val="18"/>
              </w:rPr>
              <w:br/>
              <w:t>Bij een hoofdstuk een lijst met nieuwe vakbegrippen meegeven.</w:t>
            </w:r>
          </w:p>
        </w:tc>
        <w:tc>
          <w:tcPr>
            <w:tcW w:w="844" w:type="dxa"/>
            <w:tcBorders>
              <w:top w:val="single" w:sz="18" w:space="0" w:color="auto"/>
              <w:bottom w:val="single" w:sz="18" w:space="0" w:color="auto"/>
            </w:tcBorders>
          </w:tcPr>
          <w:p w14:paraId="38D34388" w14:textId="77777777" w:rsidR="00606B53" w:rsidRDefault="00606B53" w:rsidP="00FA09F2">
            <w:pPr>
              <w:spacing w:before="80" w:after="80"/>
              <w:jc w:val="center"/>
              <w:rPr>
                <w:sz w:val="18"/>
              </w:rPr>
            </w:pPr>
          </w:p>
        </w:tc>
      </w:tr>
      <w:tr w:rsidR="00606B53" w:rsidRPr="002E0438" w14:paraId="38D34390" w14:textId="77777777" w:rsidTr="0008529B">
        <w:trPr>
          <w:trHeight w:val="397"/>
        </w:trPr>
        <w:tc>
          <w:tcPr>
            <w:tcW w:w="839" w:type="dxa"/>
            <w:tcBorders>
              <w:top w:val="single" w:sz="18" w:space="0" w:color="auto"/>
              <w:left w:val="single" w:sz="18" w:space="0" w:color="auto"/>
              <w:bottom w:val="single" w:sz="18" w:space="0" w:color="auto"/>
            </w:tcBorders>
          </w:tcPr>
          <w:p w14:paraId="38D3438A" w14:textId="77777777" w:rsidR="00606B53" w:rsidRDefault="00606B53" w:rsidP="00FA09F2">
            <w:pPr>
              <w:pStyle w:val="NummerDoelstelling"/>
            </w:pPr>
          </w:p>
        </w:tc>
        <w:tc>
          <w:tcPr>
            <w:tcW w:w="5716" w:type="dxa"/>
            <w:tcBorders>
              <w:top w:val="single" w:sz="18" w:space="0" w:color="auto"/>
              <w:bottom w:val="single" w:sz="18" w:space="0" w:color="auto"/>
            </w:tcBorders>
          </w:tcPr>
          <w:p w14:paraId="38D3438B" w14:textId="77777777" w:rsidR="00606B53" w:rsidRPr="002E0438" w:rsidRDefault="00606B53" w:rsidP="00FA09F2">
            <w:pPr>
              <w:spacing w:before="80" w:after="80"/>
              <w:rPr>
                <w:rFonts w:cs="Arial"/>
                <w:b/>
                <w:bCs/>
                <w:sz w:val="18"/>
                <w:szCs w:val="18"/>
                <w:lang w:val="nl-BE"/>
              </w:rPr>
            </w:pPr>
            <w:r>
              <w:rPr>
                <w:rFonts w:cs="Arial"/>
                <w:b/>
                <w:bCs/>
                <w:sz w:val="18"/>
                <w:szCs w:val="18"/>
                <w:lang w:val="nl-BE"/>
              </w:rPr>
              <w:t>Bij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tcPr>
          <w:p w14:paraId="38D3438C" w14:textId="77777777" w:rsidR="00606B53" w:rsidRPr="002E0438" w:rsidRDefault="00606B53" w:rsidP="00FA09F2">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14:paraId="38D3438D" w14:textId="77777777" w:rsidR="00606B53" w:rsidRPr="002E0438" w:rsidRDefault="00606B53" w:rsidP="00FA09F2">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14:paraId="38D3438E" w14:textId="77777777" w:rsidR="00606B53" w:rsidRPr="002E0438" w:rsidRDefault="00606B53" w:rsidP="00FA09F2">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38D3438F" w14:textId="77777777" w:rsidR="00606B53" w:rsidRPr="002E0438" w:rsidRDefault="00606B53" w:rsidP="00FA09F2">
            <w:pPr>
              <w:spacing w:before="80" w:after="80"/>
              <w:jc w:val="center"/>
              <w:rPr>
                <w:rFonts w:cs="Arial"/>
                <w:b/>
                <w:bCs/>
                <w:sz w:val="18"/>
                <w:szCs w:val="18"/>
                <w:lang w:val="nl-BE"/>
              </w:rPr>
            </w:pPr>
          </w:p>
        </w:tc>
      </w:tr>
      <w:tr w:rsidR="00606B53" w14:paraId="38D34395" w14:textId="77777777" w:rsidTr="0008529B">
        <w:trPr>
          <w:trHeight w:val="397"/>
        </w:trPr>
        <w:tc>
          <w:tcPr>
            <w:tcW w:w="839" w:type="dxa"/>
            <w:tcBorders>
              <w:top w:val="single" w:sz="18" w:space="0" w:color="auto"/>
              <w:bottom w:val="single" w:sz="18" w:space="0" w:color="auto"/>
            </w:tcBorders>
          </w:tcPr>
          <w:p w14:paraId="38D34391" w14:textId="77777777" w:rsidR="00606B53" w:rsidRDefault="00606B53" w:rsidP="00FA09F2">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8D34392" w14:textId="77777777" w:rsidR="00606B53" w:rsidRDefault="00606B53" w:rsidP="00FA09F2">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38D34393" w14:textId="434901BA" w:rsidR="00606B53" w:rsidRDefault="00606B53" w:rsidP="00FA0DA2">
            <w:pPr>
              <w:tabs>
                <w:tab w:val="right" w:pos="352"/>
                <w:tab w:val="right" w:pos="567"/>
              </w:tabs>
              <w:spacing w:before="80" w:after="80"/>
              <w:rPr>
                <w:sz w:val="18"/>
              </w:rPr>
            </w:pPr>
            <w:r>
              <w:rPr>
                <w:sz w:val="18"/>
              </w:rPr>
              <w:t>Maak gebruik van</w:t>
            </w:r>
            <w:r w:rsidR="00FA0DA2">
              <w:rPr>
                <w:sz w:val="18"/>
              </w:rPr>
              <w:t xml:space="preserve"> vakliteratuur, actualiteit, </w:t>
            </w:r>
            <w:r>
              <w:rPr>
                <w:sz w:val="18"/>
              </w:rPr>
              <w:t>…</w:t>
            </w:r>
          </w:p>
        </w:tc>
        <w:tc>
          <w:tcPr>
            <w:tcW w:w="844" w:type="dxa"/>
            <w:tcBorders>
              <w:top w:val="single" w:sz="18" w:space="0" w:color="auto"/>
              <w:bottom w:val="single" w:sz="18" w:space="0" w:color="auto"/>
            </w:tcBorders>
          </w:tcPr>
          <w:p w14:paraId="38D34394" w14:textId="77777777" w:rsidR="00606B53" w:rsidRDefault="00606B53" w:rsidP="00FA09F2">
            <w:pPr>
              <w:spacing w:before="80" w:after="80"/>
              <w:jc w:val="center"/>
              <w:rPr>
                <w:sz w:val="18"/>
              </w:rPr>
            </w:pPr>
          </w:p>
        </w:tc>
      </w:tr>
      <w:tr w:rsidR="00606B53" w14:paraId="38D3439C" w14:textId="77777777" w:rsidTr="0008529B">
        <w:trPr>
          <w:trHeight w:val="397"/>
        </w:trPr>
        <w:tc>
          <w:tcPr>
            <w:tcW w:w="839" w:type="dxa"/>
            <w:tcBorders>
              <w:top w:val="single" w:sz="18" w:space="0" w:color="auto"/>
              <w:left w:val="single" w:sz="18" w:space="0" w:color="auto"/>
              <w:bottom w:val="single" w:sz="18" w:space="0" w:color="auto"/>
            </w:tcBorders>
          </w:tcPr>
          <w:p w14:paraId="38D34396" w14:textId="77777777" w:rsidR="00606B53" w:rsidRDefault="00606B53" w:rsidP="00FA09F2">
            <w:pPr>
              <w:pStyle w:val="NummerDoelstelling"/>
            </w:pPr>
          </w:p>
        </w:tc>
        <w:tc>
          <w:tcPr>
            <w:tcW w:w="5716" w:type="dxa"/>
            <w:tcBorders>
              <w:top w:val="single" w:sz="18" w:space="0" w:color="auto"/>
              <w:bottom w:val="single" w:sz="18" w:space="0" w:color="auto"/>
            </w:tcBorders>
          </w:tcPr>
          <w:p w14:paraId="38D34397" w14:textId="77777777" w:rsidR="00606B53" w:rsidRDefault="00606B53" w:rsidP="00FA09F2">
            <w:pPr>
              <w:spacing w:before="80" w:after="80"/>
              <w:rPr>
                <w:b/>
                <w:bCs/>
                <w:sz w:val="18"/>
              </w:rPr>
            </w:pPr>
            <w:r>
              <w:rPr>
                <w:b/>
                <w:bCs/>
                <w:sz w:val="18"/>
              </w:rPr>
              <w:t>Vakgerichte teksten begrijpend kunnen lezen en er gericht informatie kunnen uithalen.</w:t>
            </w:r>
          </w:p>
        </w:tc>
        <w:tc>
          <w:tcPr>
            <w:tcW w:w="835" w:type="dxa"/>
            <w:tcBorders>
              <w:top w:val="single" w:sz="18" w:space="0" w:color="auto"/>
              <w:bottom w:val="single" w:sz="18" w:space="0" w:color="auto"/>
            </w:tcBorders>
          </w:tcPr>
          <w:p w14:paraId="38D34398" w14:textId="77777777" w:rsidR="00606B53" w:rsidRDefault="00606B53" w:rsidP="00FA09F2">
            <w:pPr>
              <w:spacing w:before="80" w:after="80"/>
              <w:jc w:val="center"/>
              <w:rPr>
                <w:b/>
                <w:bCs/>
                <w:sz w:val="18"/>
              </w:rPr>
            </w:pPr>
            <w:r>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tcPr>
          <w:p w14:paraId="38D34399" w14:textId="77777777" w:rsidR="00606B53" w:rsidRDefault="00606B53" w:rsidP="00FA09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8D3439A" w14:textId="77777777" w:rsidR="00606B53" w:rsidRDefault="00606B53" w:rsidP="00FA09F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8D3439B" w14:textId="77777777" w:rsidR="00606B53" w:rsidRDefault="00606B53" w:rsidP="00FA09F2">
            <w:pPr>
              <w:spacing w:before="80" w:after="80"/>
              <w:jc w:val="center"/>
              <w:rPr>
                <w:sz w:val="18"/>
              </w:rPr>
            </w:pPr>
          </w:p>
        </w:tc>
      </w:tr>
      <w:tr w:rsidR="00606B53" w14:paraId="38D343A1" w14:textId="77777777" w:rsidTr="0008529B">
        <w:trPr>
          <w:trHeight w:val="397"/>
        </w:trPr>
        <w:tc>
          <w:tcPr>
            <w:tcW w:w="839" w:type="dxa"/>
            <w:tcBorders>
              <w:top w:val="single" w:sz="18" w:space="0" w:color="auto"/>
              <w:bottom w:val="single" w:sz="4" w:space="0" w:color="auto"/>
            </w:tcBorders>
          </w:tcPr>
          <w:p w14:paraId="38D3439D" w14:textId="77777777" w:rsidR="00606B53" w:rsidRDefault="00606B53" w:rsidP="00FA09F2">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38D3439E" w14:textId="77777777" w:rsidR="00606B53" w:rsidRDefault="00606B53" w:rsidP="00FA09F2">
            <w:pPr>
              <w:tabs>
                <w:tab w:val="left" w:pos="226"/>
              </w:tabs>
              <w:spacing w:before="80" w:after="80"/>
              <w:rPr>
                <w:sz w:val="18"/>
              </w:rPr>
            </w:pPr>
            <w:r>
              <w:rPr>
                <w:sz w:val="18"/>
              </w:rPr>
              <w:t>O.a.:</w:t>
            </w:r>
            <w:r>
              <w:rPr>
                <w:sz w:val="18"/>
              </w:rPr>
              <w:br/>
              <w:t>-</w:t>
            </w:r>
            <w:r>
              <w:rPr>
                <w:sz w:val="18"/>
              </w:rPr>
              <w:tab/>
              <w:t>cursus</w:t>
            </w:r>
            <w:r>
              <w:rPr>
                <w:sz w:val="18"/>
              </w:rPr>
              <w:br/>
              <w:t>-</w:t>
            </w:r>
            <w:r>
              <w:rPr>
                <w:sz w:val="18"/>
              </w:rPr>
              <w:tab/>
              <w:t>opgaven</w:t>
            </w:r>
            <w:r>
              <w:rPr>
                <w:sz w:val="18"/>
              </w:rPr>
              <w:br/>
              <w:t>-</w:t>
            </w:r>
            <w:r>
              <w:rPr>
                <w:sz w:val="18"/>
              </w:rPr>
              <w:tab/>
              <w:t>artikels</w:t>
            </w:r>
            <w:r>
              <w:rPr>
                <w:sz w:val="18"/>
              </w:rPr>
              <w:br/>
              <w:t>-</w:t>
            </w:r>
            <w:r>
              <w:rPr>
                <w:sz w:val="18"/>
              </w:rPr>
              <w:tab/>
              <w:t>handleidingen</w:t>
            </w:r>
            <w:r>
              <w:rPr>
                <w:sz w:val="18"/>
              </w:rPr>
              <w:br/>
              <w:t>-</w:t>
            </w:r>
            <w:r>
              <w:rPr>
                <w:sz w:val="18"/>
              </w:rPr>
              <w:tab/>
              <w:t>instructies</w:t>
            </w:r>
          </w:p>
        </w:tc>
        <w:tc>
          <w:tcPr>
            <w:tcW w:w="6949" w:type="dxa"/>
            <w:tcBorders>
              <w:top w:val="single" w:sz="18" w:space="0" w:color="auto"/>
              <w:left w:val="double" w:sz="4" w:space="0" w:color="auto"/>
              <w:bottom w:val="single" w:sz="4" w:space="0" w:color="auto"/>
            </w:tcBorders>
          </w:tcPr>
          <w:p w14:paraId="38D3439F" w14:textId="6DACA811" w:rsidR="00606B53" w:rsidRDefault="00606B53" w:rsidP="00DD5230">
            <w:pPr>
              <w:tabs>
                <w:tab w:val="right" w:pos="352"/>
                <w:tab w:val="right" w:pos="567"/>
              </w:tabs>
              <w:spacing w:before="80" w:after="80"/>
              <w:rPr>
                <w:sz w:val="18"/>
              </w:rPr>
            </w:pPr>
            <w:r>
              <w:rPr>
                <w:sz w:val="18"/>
              </w:rPr>
              <w:t>In het vak Nederlands leren de leerlingen de tekstsoort en het tekstdoel herkennen, hun leesstrategie hieraan aanpassen.  Belangrijk is dat hier dezelfde aanpak voor lezen gebruikt wordt.  Opgepast!  Luidop lezen is geen indicatie voor tekstbegrip.</w:t>
            </w:r>
            <w:r>
              <w:rPr>
                <w:sz w:val="18"/>
              </w:rPr>
              <w:br/>
              <w:t xml:space="preserve">Laat de leerlingen in stilte lezen met een opdracht (vraagjes, taak). </w:t>
            </w:r>
            <w:r w:rsidR="007E24C6">
              <w:rPr>
                <w:sz w:val="18"/>
              </w:rPr>
              <w:t xml:space="preserve"> Zie ‘stappenplan lezen’.  Er i</w:t>
            </w:r>
            <w:r>
              <w:rPr>
                <w:sz w:val="18"/>
              </w:rPr>
              <w:t>s ook mogelijkheid om leerlingen te laten werken met opleidingsg</w:t>
            </w:r>
            <w:r w:rsidR="00DD5230">
              <w:rPr>
                <w:sz w:val="18"/>
              </w:rPr>
              <w:t>ericht</w:t>
            </w:r>
            <w:r w:rsidR="00111F14">
              <w:rPr>
                <w:sz w:val="18"/>
              </w:rPr>
              <w:t>e</w:t>
            </w:r>
            <w:r w:rsidR="00DD5230">
              <w:rPr>
                <w:sz w:val="18"/>
              </w:rPr>
              <w:t xml:space="preserve"> teksten in het Engels en</w:t>
            </w:r>
            <w:r>
              <w:rPr>
                <w:sz w:val="18"/>
              </w:rPr>
              <w:t xml:space="preserve"> het Frans.  Werk hiervoor eventueel samen met de leerkracht Enge</w:t>
            </w:r>
            <w:r w:rsidR="00DD5230">
              <w:rPr>
                <w:sz w:val="18"/>
              </w:rPr>
              <w:t xml:space="preserve">ls en </w:t>
            </w:r>
            <w:r>
              <w:rPr>
                <w:sz w:val="18"/>
              </w:rPr>
              <w:t>Frans.</w:t>
            </w:r>
          </w:p>
        </w:tc>
        <w:tc>
          <w:tcPr>
            <w:tcW w:w="844" w:type="dxa"/>
            <w:tcBorders>
              <w:top w:val="single" w:sz="18" w:space="0" w:color="auto"/>
              <w:bottom w:val="single" w:sz="4" w:space="0" w:color="auto"/>
            </w:tcBorders>
          </w:tcPr>
          <w:p w14:paraId="38D343A0" w14:textId="5BA95ECB" w:rsidR="00606B53" w:rsidRDefault="006971B4" w:rsidP="00FA09F2">
            <w:pPr>
              <w:spacing w:before="80" w:after="80"/>
              <w:jc w:val="center"/>
              <w:rPr>
                <w:sz w:val="18"/>
              </w:rPr>
            </w:pPr>
            <w:r>
              <w:rPr>
                <w:sz w:val="18"/>
              </w:rPr>
              <w:t>NED</w:t>
            </w:r>
            <w:r>
              <w:rPr>
                <w:sz w:val="18"/>
              </w:rPr>
              <w:br/>
            </w:r>
            <w:r w:rsidR="00DD5230">
              <w:rPr>
                <w:sz w:val="18"/>
              </w:rPr>
              <w:t>FRA</w:t>
            </w:r>
            <w:r w:rsidR="00DD5230">
              <w:rPr>
                <w:sz w:val="18"/>
              </w:rPr>
              <w:br/>
              <w:t>ENG</w:t>
            </w:r>
          </w:p>
        </w:tc>
      </w:tr>
    </w:tbl>
    <w:p w14:paraId="38D343A2" w14:textId="77777777" w:rsidR="00606B53" w:rsidRDefault="00606B53" w:rsidP="00FA09F2">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14:paraId="38D343A9" w14:textId="77777777" w:rsidTr="0008529B">
        <w:trPr>
          <w:trHeight w:val="397"/>
        </w:trPr>
        <w:tc>
          <w:tcPr>
            <w:tcW w:w="839" w:type="dxa"/>
            <w:tcBorders>
              <w:bottom w:val="single" w:sz="4" w:space="0" w:color="auto"/>
            </w:tcBorders>
            <w:vAlign w:val="center"/>
          </w:tcPr>
          <w:p w14:paraId="38D343A3" w14:textId="77777777" w:rsidR="00606B53" w:rsidRDefault="00606B53" w:rsidP="00FA09F2">
            <w:pPr>
              <w:spacing w:before="80" w:after="80"/>
              <w:rPr>
                <w:sz w:val="18"/>
              </w:rPr>
            </w:pPr>
            <w:r>
              <w:lastRenderedPageBreak/>
              <w:br w:type="page"/>
            </w:r>
            <w:r>
              <w:rPr>
                <w:sz w:val="18"/>
              </w:rPr>
              <w:t>Nr.</w:t>
            </w:r>
          </w:p>
        </w:tc>
        <w:tc>
          <w:tcPr>
            <w:tcW w:w="5716" w:type="dxa"/>
            <w:tcBorders>
              <w:bottom w:val="single" w:sz="4" w:space="0" w:color="auto"/>
            </w:tcBorders>
            <w:vAlign w:val="center"/>
          </w:tcPr>
          <w:p w14:paraId="38D343A4" w14:textId="77777777" w:rsidR="00606B53" w:rsidRDefault="00606B53" w:rsidP="00FA09F2">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38D343A5" w14:textId="77777777" w:rsidR="00606B53" w:rsidRDefault="00606B53" w:rsidP="00FA09F2">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38D343A6" w14:textId="77777777" w:rsidR="00606B53" w:rsidRDefault="00606B53" w:rsidP="00FA09F2">
            <w:pPr>
              <w:spacing w:before="80" w:after="80"/>
              <w:jc w:val="center"/>
              <w:rPr>
                <w:sz w:val="18"/>
              </w:rPr>
            </w:pPr>
            <w:r>
              <w:rPr>
                <w:sz w:val="18"/>
              </w:rPr>
              <w:t>B/U</w:t>
            </w:r>
          </w:p>
        </w:tc>
        <w:tc>
          <w:tcPr>
            <w:tcW w:w="6949" w:type="dxa"/>
            <w:tcBorders>
              <w:left w:val="double" w:sz="4" w:space="0" w:color="auto"/>
            </w:tcBorders>
            <w:vAlign w:val="center"/>
          </w:tcPr>
          <w:p w14:paraId="38D343A7" w14:textId="77777777" w:rsidR="00606B53" w:rsidRDefault="00606B53" w:rsidP="00FA09F2">
            <w:pPr>
              <w:spacing w:before="80" w:after="80"/>
              <w:jc w:val="center"/>
              <w:rPr>
                <w:sz w:val="18"/>
              </w:rPr>
            </w:pPr>
            <w:r>
              <w:rPr>
                <w:sz w:val="18"/>
              </w:rPr>
              <w:t>Didactische wenken en hulpmiddelen</w:t>
            </w:r>
          </w:p>
        </w:tc>
        <w:tc>
          <w:tcPr>
            <w:tcW w:w="844" w:type="dxa"/>
            <w:vAlign w:val="center"/>
          </w:tcPr>
          <w:p w14:paraId="38D343A8" w14:textId="77777777" w:rsidR="00606B53" w:rsidRDefault="00606B53" w:rsidP="00FA09F2">
            <w:pPr>
              <w:spacing w:before="80" w:after="80"/>
              <w:jc w:val="center"/>
              <w:rPr>
                <w:sz w:val="18"/>
              </w:rPr>
            </w:pPr>
            <w:r>
              <w:rPr>
                <w:sz w:val="18"/>
              </w:rPr>
              <w:t>Link</w:t>
            </w:r>
          </w:p>
        </w:tc>
      </w:tr>
      <w:tr w:rsidR="00606B53" w14:paraId="38D343B0" w14:textId="77777777" w:rsidTr="0008529B">
        <w:trPr>
          <w:trHeight w:val="397"/>
        </w:trPr>
        <w:tc>
          <w:tcPr>
            <w:tcW w:w="839" w:type="dxa"/>
            <w:tcBorders>
              <w:top w:val="single" w:sz="18" w:space="0" w:color="auto"/>
              <w:left w:val="single" w:sz="18" w:space="0" w:color="auto"/>
              <w:bottom w:val="single" w:sz="18" w:space="0" w:color="auto"/>
            </w:tcBorders>
          </w:tcPr>
          <w:p w14:paraId="38D343AA" w14:textId="77777777" w:rsidR="00606B53" w:rsidRDefault="00606B53" w:rsidP="00FA09F2">
            <w:pPr>
              <w:pStyle w:val="NummerDoelstelling"/>
            </w:pPr>
          </w:p>
        </w:tc>
        <w:tc>
          <w:tcPr>
            <w:tcW w:w="5716" w:type="dxa"/>
            <w:tcBorders>
              <w:top w:val="single" w:sz="18" w:space="0" w:color="auto"/>
              <w:bottom w:val="single" w:sz="18" w:space="0" w:color="auto"/>
            </w:tcBorders>
          </w:tcPr>
          <w:p w14:paraId="38D343AB" w14:textId="77777777" w:rsidR="00606B53" w:rsidRDefault="00606B53" w:rsidP="00FA09F2">
            <w:pPr>
              <w:spacing w:before="80" w:after="80"/>
              <w:rPr>
                <w:b/>
                <w:bCs/>
                <w:sz w:val="18"/>
              </w:rPr>
            </w:pPr>
            <w:r>
              <w:rPr>
                <w:b/>
                <w:bCs/>
                <w:sz w:val="18"/>
              </w:rPr>
              <w:t>Vakgerichte tekst</w:t>
            </w:r>
            <w:r w:rsidR="002528F8">
              <w:rPr>
                <w:b/>
                <w:bCs/>
                <w:sz w:val="18"/>
              </w:rPr>
              <w:t>en</w:t>
            </w:r>
            <w:r>
              <w:rPr>
                <w:b/>
                <w:bCs/>
                <w:sz w:val="18"/>
              </w:rPr>
              <w:t xml:space="preserve"> kunnen schrijven. </w:t>
            </w:r>
          </w:p>
        </w:tc>
        <w:tc>
          <w:tcPr>
            <w:tcW w:w="835" w:type="dxa"/>
            <w:tcBorders>
              <w:top w:val="single" w:sz="18" w:space="0" w:color="auto"/>
              <w:bottom w:val="single" w:sz="18" w:space="0" w:color="auto"/>
            </w:tcBorders>
          </w:tcPr>
          <w:p w14:paraId="38D343AC" w14:textId="77777777" w:rsidR="00606B53" w:rsidRDefault="00606B53" w:rsidP="00FA09F2">
            <w:pPr>
              <w:spacing w:before="80" w:after="80"/>
              <w:jc w:val="center"/>
              <w:rPr>
                <w:b/>
                <w:bCs/>
                <w:sz w:val="18"/>
              </w:rPr>
            </w:pPr>
            <w:r>
              <w:rPr>
                <w:b/>
                <w:bCs/>
                <w:sz w:val="18"/>
              </w:rPr>
              <w:t>EDV</w:t>
            </w:r>
            <w:r>
              <w:rPr>
                <w:b/>
                <w:bCs/>
                <w:sz w:val="18"/>
              </w:rPr>
              <w:br/>
              <w:t>LER 4</w:t>
            </w:r>
            <w:r>
              <w:rPr>
                <w:b/>
                <w:bCs/>
                <w:sz w:val="18"/>
              </w:rPr>
              <w:br/>
              <w:t>LER 5</w:t>
            </w:r>
          </w:p>
        </w:tc>
        <w:tc>
          <w:tcPr>
            <w:tcW w:w="835" w:type="dxa"/>
            <w:tcBorders>
              <w:top w:val="single" w:sz="18" w:space="0" w:color="auto"/>
              <w:bottom w:val="single" w:sz="18" w:space="0" w:color="auto"/>
              <w:right w:val="double" w:sz="4" w:space="0" w:color="auto"/>
            </w:tcBorders>
          </w:tcPr>
          <w:p w14:paraId="38D343AD" w14:textId="77777777" w:rsidR="00606B53" w:rsidRDefault="00606B53" w:rsidP="00FA09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8D343AE" w14:textId="77777777" w:rsidR="00606B53" w:rsidRDefault="00606B53" w:rsidP="00FA09F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8D343AF" w14:textId="77777777" w:rsidR="00606B53" w:rsidRDefault="00606B53" w:rsidP="00FA09F2">
            <w:pPr>
              <w:spacing w:before="80" w:after="80"/>
              <w:jc w:val="center"/>
              <w:rPr>
                <w:sz w:val="18"/>
              </w:rPr>
            </w:pPr>
          </w:p>
        </w:tc>
      </w:tr>
      <w:tr w:rsidR="00606B53" w14:paraId="38D343B5" w14:textId="77777777" w:rsidTr="0008529B">
        <w:trPr>
          <w:trHeight w:val="397"/>
        </w:trPr>
        <w:tc>
          <w:tcPr>
            <w:tcW w:w="839" w:type="dxa"/>
            <w:tcBorders>
              <w:top w:val="single" w:sz="18" w:space="0" w:color="auto"/>
              <w:bottom w:val="single" w:sz="4" w:space="0" w:color="auto"/>
            </w:tcBorders>
          </w:tcPr>
          <w:p w14:paraId="38D343B1" w14:textId="77777777" w:rsidR="00606B53" w:rsidRDefault="00606B53" w:rsidP="00FA09F2">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38D343B2" w14:textId="77777777" w:rsidR="00606B53" w:rsidRDefault="00606B53" w:rsidP="00FA09F2">
            <w:pPr>
              <w:tabs>
                <w:tab w:val="left" w:pos="226"/>
              </w:tabs>
              <w:spacing w:before="80" w:after="80"/>
              <w:rPr>
                <w:sz w:val="18"/>
              </w:rPr>
            </w:pPr>
            <w:r>
              <w:rPr>
                <w:sz w:val="18"/>
              </w:rPr>
              <w:t>Vakgerichte tekst</w:t>
            </w:r>
            <w:r w:rsidR="002528F8">
              <w:rPr>
                <w:sz w:val="18"/>
              </w:rPr>
              <w:t>en</w:t>
            </w:r>
            <w:r>
              <w:rPr>
                <w:sz w:val="18"/>
              </w:rPr>
              <w:t>:</w:t>
            </w:r>
            <w:r>
              <w:rPr>
                <w:sz w:val="18"/>
              </w:rPr>
              <w:br/>
              <w:t>-</w:t>
            </w:r>
            <w:r>
              <w:rPr>
                <w:sz w:val="18"/>
              </w:rPr>
              <w:tab/>
              <w:t>verwerken van gegevens of leerstof</w:t>
            </w:r>
            <w:r>
              <w:rPr>
                <w:sz w:val="18"/>
              </w:rPr>
              <w:br/>
              <w:t>-</w:t>
            </w:r>
            <w:r>
              <w:rPr>
                <w:sz w:val="18"/>
              </w:rPr>
              <w:tab/>
              <w:t>gegeven informatie onder begeleiding samenvatten</w:t>
            </w:r>
            <w:r>
              <w:rPr>
                <w:sz w:val="18"/>
              </w:rPr>
              <w:br/>
              <w:t>-</w:t>
            </w:r>
            <w:r>
              <w:rPr>
                <w:sz w:val="18"/>
              </w:rPr>
              <w:tab/>
              <w:t xml:space="preserve">antwoorden op </w:t>
            </w:r>
            <w:proofErr w:type="spellStart"/>
            <w:r>
              <w:rPr>
                <w:sz w:val="18"/>
              </w:rPr>
              <w:t>toetsvragen</w:t>
            </w:r>
            <w:proofErr w:type="spellEnd"/>
            <w:r>
              <w:rPr>
                <w:sz w:val="18"/>
              </w:rPr>
              <w:br/>
              <w:t>-</w:t>
            </w:r>
            <w:r>
              <w:rPr>
                <w:sz w:val="18"/>
              </w:rPr>
              <w:tab/>
              <w:t>onderschriften bij afbeeld</w:t>
            </w:r>
            <w:r w:rsidR="00086B3C">
              <w:rPr>
                <w:sz w:val="18"/>
              </w:rPr>
              <w:t>i</w:t>
            </w:r>
            <w:r>
              <w:rPr>
                <w:sz w:val="18"/>
              </w:rPr>
              <w:t>n</w:t>
            </w:r>
            <w:r w:rsidR="00086B3C">
              <w:rPr>
                <w:sz w:val="18"/>
              </w:rPr>
              <w:t>gen</w:t>
            </w:r>
            <w:r>
              <w:rPr>
                <w:sz w:val="18"/>
              </w:rPr>
              <w:br/>
              <w:t>-</w:t>
            </w:r>
            <w:r>
              <w:rPr>
                <w:sz w:val="18"/>
              </w:rPr>
              <w:tab/>
              <w:t>een aanger</w:t>
            </w:r>
            <w:r w:rsidR="00086B3C">
              <w:rPr>
                <w:sz w:val="18"/>
              </w:rPr>
              <w:t>eik</w:t>
            </w:r>
            <w:r>
              <w:rPr>
                <w:sz w:val="18"/>
              </w:rPr>
              <w:t>t schema aanvullen</w:t>
            </w:r>
            <w:r>
              <w:rPr>
                <w:sz w:val="18"/>
              </w:rPr>
              <w:br/>
              <w:t>-</w:t>
            </w:r>
            <w:r>
              <w:rPr>
                <w:sz w:val="18"/>
              </w:rPr>
              <w:tab/>
              <w:t>informatie samenvatten</w:t>
            </w:r>
          </w:p>
        </w:tc>
        <w:tc>
          <w:tcPr>
            <w:tcW w:w="6949" w:type="dxa"/>
            <w:tcBorders>
              <w:top w:val="single" w:sz="18" w:space="0" w:color="auto"/>
              <w:left w:val="double" w:sz="4" w:space="0" w:color="auto"/>
              <w:bottom w:val="single" w:sz="4" w:space="0" w:color="auto"/>
            </w:tcBorders>
          </w:tcPr>
          <w:p w14:paraId="38D343B3" w14:textId="77777777" w:rsidR="00606B53" w:rsidRDefault="00606B53" w:rsidP="00FA09F2">
            <w:pPr>
              <w:tabs>
                <w:tab w:val="right" w:pos="352"/>
                <w:tab w:val="right" w:pos="567"/>
              </w:tabs>
              <w:spacing w:before="80" w:after="80"/>
              <w:rPr>
                <w:sz w:val="18"/>
              </w:rPr>
            </w:pPr>
            <w:r>
              <w:rPr>
                <w:sz w:val="18"/>
              </w:rPr>
              <w:t>Leer aandacht besteden aan spelling en zinsbouw (eventueel aan de hand van instructiekaartjes en schrijfkaders).  Maak samen met de andere leerkrachten afspraken over de evaluatie.</w:t>
            </w:r>
          </w:p>
        </w:tc>
        <w:tc>
          <w:tcPr>
            <w:tcW w:w="844" w:type="dxa"/>
            <w:tcBorders>
              <w:top w:val="single" w:sz="18" w:space="0" w:color="auto"/>
              <w:bottom w:val="single" w:sz="4" w:space="0" w:color="auto"/>
            </w:tcBorders>
          </w:tcPr>
          <w:p w14:paraId="38D343B4" w14:textId="77777777" w:rsidR="00606B53" w:rsidRDefault="00606B53" w:rsidP="00FA09F2">
            <w:pPr>
              <w:spacing w:before="80" w:after="80"/>
              <w:jc w:val="center"/>
              <w:rPr>
                <w:sz w:val="18"/>
              </w:rPr>
            </w:pPr>
          </w:p>
        </w:tc>
      </w:tr>
      <w:tr w:rsidR="00606B53" w14:paraId="38D343BC" w14:textId="77777777" w:rsidTr="0008529B">
        <w:trPr>
          <w:trHeight w:val="397"/>
        </w:trPr>
        <w:tc>
          <w:tcPr>
            <w:tcW w:w="839" w:type="dxa"/>
            <w:tcBorders>
              <w:top w:val="single" w:sz="18" w:space="0" w:color="auto"/>
              <w:left w:val="single" w:sz="18" w:space="0" w:color="auto"/>
              <w:bottom w:val="single" w:sz="18" w:space="0" w:color="auto"/>
            </w:tcBorders>
          </w:tcPr>
          <w:p w14:paraId="38D343B6" w14:textId="77777777" w:rsidR="00606B53" w:rsidRDefault="00606B53" w:rsidP="00FA09F2">
            <w:pPr>
              <w:pStyle w:val="NummerDoelstelling"/>
            </w:pPr>
          </w:p>
        </w:tc>
        <w:tc>
          <w:tcPr>
            <w:tcW w:w="5716" w:type="dxa"/>
            <w:tcBorders>
              <w:top w:val="single" w:sz="18" w:space="0" w:color="auto"/>
              <w:bottom w:val="single" w:sz="18" w:space="0" w:color="auto"/>
            </w:tcBorders>
          </w:tcPr>
          <w:p w14:paraId="38D343B7" w14:textId="77777777" w:rsidR="00606B53" w:rsidRDefault="00606B53" w:rsidP="00FA09F2">
            <w:pPr>
              <w:spacing w:before="80" w:after="80"/>
              <w:rPr>
                <w:b/>
                <w:bCs/>
                <w:sz w:val="18"/>
              </w:rPr>
            </w:pPr>
            <w:r>
              <w:rPr>
                <w:b/>
                <w:bCs/>
                <w:sz w:val="18"/>
              </w:rPr>
              <w:t>Een schriftelijke en/of mondelinge opdracht bij een luister- of waarnemingsoefening kunnen vervullen.</w:t>
            </w:r>
          </w:p>
        </w:tc>
        <w:tc>
          <w:tcPr>
            <w:tcW w:w="835" w:type="dxa"/>
            <w:tcBorders>
              <w:top w:val="single" w:sz="18" w:space="0" w:color="auto"/>
              <w:bottom w:val="single" w:sz="18" w:space="0" w:color="auto"/>
            </w:tcBorders>
          </w:tcPr>
          <w:p w14:paraId="38D343B8" w14:textId="77777777" w:rsidR="00606B53" w:rsidRDefault="00606B53" w:rsidP="00FA09F2">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14:paraId="38D343B9" w14:textId="77777777" w:rsidR="00606B53" w:rsidRDefault="00606B53" w:rsidP="00FA09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8D343BA" w14:textId="77777777" w:rsidR="00606B53" w:rsidRDefault="00606B53" w:rsidP="00FA09F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8D343BB" w14:textId="77777777" w:rsidR="00606B53" w:rsidRDefault="00606B53" w:rsidP="00FA09F2">
            <w:pPr>
              <w:spacing w:before="80" w:after="80"/>
              <w:jc w:val="center"/>
              <w:rPr>
                <w:sz w:val="18"/>
              </w:rPr>
            </w:pPr>
          </w:p>
        </w:tc>
      </w:tr>
      <w:tr w:rsidR="00606B53" w14:paraId="38D343C1" w14:textId="77777777" w:rsidTr="0008529B">
        <w:trPr>
          <w:trHeight w:val="397"/>
        </w:trPr>
        <w:tc>
          <w:tcPr>
            <w:tcW w:w="839" w:type="dxa"/>
            <w:tcBorders>
              <w:top w:val="single" w:sz="18" w:space="0" w:color="auto"/>
              <w:bottom w:val="single" w:sz="18" w:space="0" w:color="auto"/>
            </w:tcBorders>
          </w:tcPr>
          <w:p w14:paraId="38D343BD" w14:textId="77777777" w:rsidR="00606B53" w:rsidRDefault="00606B53" w:rsidP="00FA09F2">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8D343BE" w14:textId="77777777" w:rsidR="00606B53" w:rsidRDefault="00606B53" w:rsidP="00FA09F2">
            <w:pPr>
              <w:tabs>
                <w:tab w:val="left" w:pos="226"/>
              </w:tabs>
              <w:spacing w:before="80" w:after="80"/>
              <w:rPr>
                <w:sz w:val="18"/>
              </w:rPr>
            </w:pPr>
            <w:r>
              <w:rPr>
                <w:sz w:val="18"/>
              </w:rPr>
              <w:t>Luister- of waarnemingsoefening waarbij leerlingen gegeven informatie samenvatten.</w:t>
            </w:r>
          </w:p>
        </w:tc>
        <w:tc>
          <w:tcPr>
            <w:tcW w:w="6949" w:type="dxa"/>
            <w:tcBorders>
              <w:top w:val="single" w:sz="18" w:space="0" w:color="auto"/>
              <w:left w:val="double" w:sz="4" w:space="0" w:color="auto"/>
              <w:bottom w:val="single" w:sz="18" w:space="0" w:color="auto"/>
            </w:tcBorders>
          </w:tcPr>
          <w:p w14:paraId="38D343BF" w14:textId="77777777" w:rsidR="00606B53" w:rsidRDefault="00606B53" w:rsidP="00FA09F2">
            <w:pPr>
              <w:tabs>
                <w:tab w:val="right" w:pos="352"/>
                <w:tab w:val="right" w:pos="567"/>
              </w:tabs>
              <w:spacing w:before="80" w:after="80"/>
              <w:rPr>
                <w:sz w:val="18"/>
              </w:rPr>
            </w:pPr>
            <w:r>
              <w:rPr>
                <w:sz w:val="18"/>
              </w:rPr>
              <w:t>Gebruik het stappenplan ‘luisteren’ dat de leerlingen kennen van het vak Nederlands.</w:t>
            </w:r>
            <w:r>
              <w:rPr>
                <w:sz w:val="18"/>
              </w:rPr>
              <w:br/>
            </w:r>
            <w:r>
              <w:rPr>
                <w:sz w:val="18"/>
              </w:rPr>
              <w:br/>
              <w:t>Tijdens een bedrijfsbezoek, vakgebonden beeldmateriaal, …</w:t>
            </w:r>
            <w:r>
              <w:rPr>
                <w:sz w:val="18"/>
              </w:rPr>
              <w:br/>
            </w:r>
            <w:r>
              <w:rPr>
                <w:sz w:val="18"/>
              </w:rPr>
              <w:br/>
              <w:t>Peerevaluatie: leerlingen observeren medeleerlingen en geven mondeling of schriftelijk feedback aan elkaar.</w:t>
            </w:r>
          </w:p>
        </w:tc>
        <w:tc>
          <w:tcPr>
            <w:tcW w:w="844" w:type="dxa"/>
            <w:tcBorders>
              <w:top w:val="single" w:sz="18" w:space="0" w:color="auto"/>
              <w:bottom w:val="single" w:sz="18" w:space="0" w:color="auto"/>
            </w:tcBorders>
          </w:tcPr>
          <w:p w14:paraId="38D343C0" w14:textId="0FC3B7FC" w:rsidR="00606B53" w:rsidRDefault="006971B4" w:rsidP="00FA09F2">
            <w:pPr>
              <w:spacing w:before="80" w:after="80"/>
              <w:jc w:val="center"/>
              <w:rPr>
                <w:sz w:val="18"/>
              </w:rPr>
            </w:pPr>
            <w:r>
              <w:rPr>
                <w:sz w:val="18"/>
              </w:rPr>
              <w:t>NED</w:t>
            </w:r>
          </w:p>
        </w:tc>
      </w:tr>
      <w:tr w:rsidR="00606B53" w14:paraId="38D343C8" w14:textId="77777777" w:rsidTr="0008529B">
        <w:trPr>
          <w:trHeight w:val="397"/>
        </w:trPr>
        <w:tc>
          <w:tcPr>
            <w:tcW w:w="839" w:type="dxa"/>
            <w:tcBorders>
              <w:top w:val="single" w:sz="18" w:space="0" w:color="auto"/>
              <w:left w:val="single" w:sz="18" w:space="0" w:color="auto"/>
              <w:bottom w:val="single" w:sz="18" w:space="0" w:color="auto"/>
            </w:tcBorders>
          </w:tcPr>
          <w:p w14:paraId="38D343C2" w14:textId="77777777" w:rsidR="00606B53" w:rsidRDefault="00606B53" w:rsidP="00FA09F2">
            <w:pPr>
              <w:pStyle w:val="NummerDoelstelling"/>
            </w:pPr>
          </w:p>
        </w:tc>
        <w:tc>
          <w:tcPr>
            <w:tcW w:w="5716" w:type="dxa"/>
            <w:tcBorders>
              <w:top w:val="single" w:sz="18" w:space="0" w:color="auto"/>
              <w:bottom w:val="single" w:sz="18" w:space="0" w:color="auto"/>
            </w:tcBorders>
          </w:tcPr>
          <w:p w14:paraId="38D343C3" w14:textId="77777777" w:rsidR="00606B53" w:rsidRDefault="00606B53" w:rsidP="00FA09F2">
            <w:pPr>
              <w:spacing w:before="80" w:after="80"/>
              <w:rPr>
                <w:b/>
                <w:bCs/>
                <w:sz w:val="18"/>
              </w:rPr>
            </w:pPr>
            <w:r>
              <w:rPr>
                <w:b/>
                <w:bCs/>
                <w:sz w:val="18"/>
              </w:rPr>
              <w:t>Logische verbanden van het vak kunnen herkennen en verwoorden, mondeling en/of schriftelijk.</w:t>
            </w:r>
          </w:p>
        </w:tc>
        <w:tc>
          <w:tcPr>
            <w:tcW w:w="835" w:type="dxa"/>
            <w:tcBorders>
              <w:top w:val="single" w:sz="18" w:space="0" w:color="auto"/>
              <w:bottom w:val="single" w:sz="18" w:space="0" w:color="auto"/>
            </w:tcBorders>
          </w:tcPr>
          <w:p w14:paraId="38D343C4" w14:textId="77777777" w:rsidR="00606B53" w:rsidRDefault="00606B53" w:rsidP="00FA09F2">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14:paraId="38D343C5" w14:textId="77777777" w:rsidR="00606B53" w:rsidRDefault="00606B53" w:rsidP="00FA09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8D343C6" w14:textId="77777777" w:rsidR="00606B53" w:rsidRDefault="00606B53" w:rsidP="00FA09F2">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8D343C7" w14:textId="77777777" w:rsidR="00606B53" w:rsidRDefault="00606B53" w:rsidP="00FA09F2">
            <w:pPr>
              <w:spacing w:before="80" w:after="80"/>
              <w:jc w:val="center"/>
              <w:rPr>
                <w:sz w:val="18"/>
              </w:rPr>
            </w:pPr>
          </w:p>
        </w:tc>
      </w:tr>
      <w:tr w:rsidR="00606B53" w14:paraId="38D343CD" w14:textId="77777777" w:rsidTr="0008529B">
        <w:trPr>
          <w:trHeight w:val="397"/>
        </w:trPr>
        <w:tc>
          <w:tcPr>
            <w:tcW w:w="839" w:type="dxa"/>
            <w:tcBorders>
              <w:top w:val="single" w:sz="18" w:space="0" w:color="auto"/>
              <w:bottom w:val="single" w:sz="4" w:space="0" w:color="auto"/>
            </w:tcBorders>
          </w:tcPr>
          <w:p w14:paraId="38D343C9" w14:textId="77777777" w:rsidR="00606B53" w:rsidRDefault="00606B53" w:rsidP="00FA09F2">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38D343CA" w14:textId="77777777" w:rsidR="00606B53" w:rsidRDefault="00606B53" w:rsidP="00FA09F2">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38D343CB" w14:textId="2A6F77A9" w:rsidR="00606B53" w:rsidRDefault="00606B53" w:rsidP="00111F14">
            <w:pPr>
              <w:tabs>
                <w:tab w:val="right" w:pos="352"/>
                <w:tab w:val="right" w:pos="567"/>
              </w:tabs>
              <w:spacing w:before="80" w:after="80"/>
              <w:rPr>
                <w:sz w:val="18"/>
              </w:rPr>
            </w:pPr>
            <w:r>
              <w:rPr>
                <w:sz w:val="18"/>
              </w:rPr>
              <w:t>Ga na welke logische verbanden er het meest voorkomen in dit vak</w:t>
            </w:r>
            <w:r w:rsidR="00111F14">
              <w:rPr>
                <w:sz w:val="18"/>
              </w:rPr>
              <w:t>.</w:t>
            </w:r>
            <w:r>
              <w:rPr>
                <w:sz w:val="18"/>
              </w:rPr>
              <w:t xml:space="preserve"> </w:t>
            </w:r>
            <w:r>
              <w:rPr>
                <w:sz w:val="18"/>
              </w:rPr>
              <w:br/>
              <w:t>Voor andere logische verbanden kan ook gebruik gemaakt worden van de voorbeeldenlijst en de schrijfkaders uit de bundel ‘Taalbeleid’.</w:t>
            </w:r>
            <w:r>
              <w:rPr>
                <w:sz w:val="18"/>
              </w:rPr>
              <w:br/>
              <w:t>Leerlingen hebben veel moeite met de woordenschat die deze logische verbanden aangeeft.  Geef hen hulp om dit te begrijpen.  Zie ook bundel ‘taalbeleid’ (‘soorten vragen’ en ‘schrijfkaders’).</w:t>
            </w:r>
          </w:p>
        </w:tc>
        <w:tc>
          <w:tcPr>
            <w:tcW w:w="844" w:type="dxa"/>
            <w:tcBorders>
              <w:top w:val="single" w:sz="18" w:space="0" w:color="auto"/>
              <w:bottom w:val="single" w:sz="4" w:space="0" w:color="auto"/>
            </w:tcBorders>
          </w:tcPr>
          <w:p w14:paraId="38D343CC" w14:textId="77777777" w:rsidR="00606B53" w:rsidRDefault="00606B53" w:rsidP="00FA09F2">
            <w:pPr>
              <w:spacing w:before="80" w:after="80"/>
              <w:jc w:val="center"/>
              <w:rPr>
                <w:sz w:val="18"/>
              </w:rPr>
            </w:pPr>
          </w:p>
        </w:tc>
      </w:tr>
    </w:tbl>
    <w:p w14:paraId="38D343CE" w14:textId="77777777" w:rsidR="00606B53" w:rsidRDefault="00606B53" w:rsidP="00FA09F2">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14:paraId="38D343D5" w14:textId="77777777" w:rsidTr="00FA09F2">
        <w:trPr>
          <w:trHeight w:val="397"/>
        </w:trPr>
        <w:tc>
          <w:tcPr>
            <w:tcW w:w="839" w:type="dxa"/>
            <w:tcBorders>
              <w:bottom w:val="single" w:sz="4" w:space="0" w:color="auto"/>
            </w:tcBorders>
            <w:shd w:val="clear" w:color="auto" w:fill="auto"/>
            <w:vAlign w:val="center"/>
          </w:tcPr>
          <w:p w14:paraId="38D343CF" w14:textId="77777777" w:rsidR="00606B53" w:rsidRDefault="00606B53" w:rsidP="00FA09F2">
            <w:pPr>
              <w:spacing w:before="80" w:after="80"/>
              <w:rPr>
                <w:sz w:val="18"/>
              </w:rPr>
            </w:pPr>
            <w:r>
              <w:lastRenderedPageBreak/>
              <w:br w:type="page"/>
            </w:r>
            <w:r>
              <w:rPr>
                <w:sz w:val="18"/>
              </w:rPr>
              <w:t>Nr.</w:t>
            </w:r>
          </w:p>
        </w:tc>
        <w:tc>
          <w:tcPr>
            <w:tcW w:w="5716" w:type="dxa"/>
            <w:tcBorders>
              <w:bottom w:val="single" w:sz="4" w:space="0" w:color="auto"/>
            </w:tcBorders>
            <w:shd w:val="clear" w:color="auto" w:fill="auto"/>
            <w:vAlign w:val="center"/>
          </w:tcPr>
          <w:p w14:paraId="38D343D0" w14:textId="77777777" w:rsidR="00606B53" w:rsidRDefault="00606B53" w:rsidP="00FA09F2">
            <w:pPr>
              <w:spacing w:before="80" w:after="80"/>
              <w:jc w:val="center"/>
              <w:rPr>
                <w:sz w:val="18"/>
              </w:rPr>
            </w:pPr>
            <w:r>
              <w:rPr>
                <w:sz w:val="18"/>
              </w:rPr>
              <w:t>Leerplandoelstelling en leerinhoud</w:t>
            </w:r>
          </w:p>
        </w:tc>
        <w:tc>
          <w:tcPr>
            <w:tcW w:w="835" w:type="dxa"/>
            <w:tcBorders>
              <w:bottom w:val="single" w:sz="4" w:space="0" w:color="auto"/>
            </w:tcBorders>
            <w:shd w:val="clear" w:color="auto" w:fill="auto"/>
            <w:vAlign w:val="center"/>
          </w:tcPr>
          <w:p w14:paraId="38D343D1" w14:textId="77777777" w:rsidR="00606B53" w:rsidRDefault="00606B53" w:rsidP="00FA09F2">
            <w:pPr>
              <w:spacing w:before="80" w:after="80"/>
              <w:jc w:val="center"/>
              <w:rPr>
                <w:sz w:val="18"/>
              </w:rPr>
            </w:pPr>
            <w:r>
              <w:rPr>
                <w:sz w:val="18"/>
              </w:rPr>
              <w:t>Code</w:t>
            </w:r>
          </w:p>
        </w:tc>
        <w:tc>
          <w:tcPr>
            <w:tcW w:w="835" w:type="dxa"/>
            <w:tcBorders>
              <w:bottom w:val="single" w:sz="4" w:space="0" w:color="auto"/>
              <w:right w:val="double" w:sz="4" w:space="0" w:color="auto"/>
            </w:tcBorders>
            <w:shd w:val="clear" w:color="auto" w:fill="auto"/>
            <w:vAlign w:val="center"/>
          </w:tcPr>
          <w:p w14:paraId="38D343D2" w14:textId="77777777" w:rsidR="00606B53" w:rsidRDefault="00606B53" w:rsidP="00FA09F2">
            <w:pPr>
              <w:spacing w:before="80" w:after="80"/>
              <w:jc w:val="center"/>
              <w:rPr>
                <w:sz w:val="18"/>
              </w:rPr>
            </w:pPr>
            <w:r>
              <w:rPr>
                <w:sz w:val="18"/>
              </w:rPr>
              <w:t>B/U</w:t>
            </w:r>
          </w:p>
        </w:tc>
        <w:tc>
          <w:tcPr>
            <w:tcW w:w="6949" w:type="dxa"/>
            <w:tcBorders>
              <w:left w:val="double" w:sz="4" w:space="0" w:color="auto"/>
            </w:tcBorders>
            <w:shd w:val="clear" w:color="auto" w:fill="auto"/>
            <w:vAlign w:val="center"/>
          </w:tcPr>
          <w:p w14:paraId="38D343D3" w14:textId="77777777" w:rsidR="00606B53" w:rsidRDefault="00606B53" w:rsidP="00FA09F2">
            <w:pPr>
              <w:spacing w:before="80" w:after="80"/>
              <w:jc w:val="center"/>
              <w:rPr>
                <w:sz w:val="18"/>
              </w:rPr>
            </w:pPr>
            <w:r>
              <w:rPr>
                <w:sz w:val="18"/>
              </w:rPr>
              <w:t>Didactische wenken en hulpmiddelen</w:t>
            </w:r>
          </w:p>
        </w:tc>
        <w:tc>
          <w:tcPr>
            <w:tcW w:w="844" w:type="dxa"/>
            <w:shd w:val="clear" w:color="auto" w:fill="auto"/>
            <w:vAlign w:val="center"/>
          </w:tcPr>
          <w:p w14:paraId="38D343D4" w14:textId="77777777" w:rsidR="00606B53" w:rsidRDefault="00606B53" w:rsidP="00FA09F2">
            <w:pPr>
              <w:spacing w:before="80" w:after="80"/>
              <w:jc w:val="center"/>
              <w:rPr>
                <w:sz w:val="18"/>
              </w:rPr>
            </w:pPr>
            <w:r>
              <w:rPr>
                <w:sz w:val="18"/>
              </w:rPr>
              <w:t>Link</w:t>
            </w:r>
          </w:p>
        </w:tc>
      </w:tr>
      <w:tr w:rsidR="00606B53" w14:paraId="38D343DC" w14:textId="77777777" w:rsidTr="00FA09F2">
        <w:trPr>
          <w:trHeight w:val="397"/>
        </w:trPr>
        <w:tc>
          <w:tcPr>
            <w:tcW w:w="839" w:type="dxa"/>
            <w:tcBorders>
              <w:top w:val="single" w:sz="18" w:space="0" w:color="auto"/>
              <w:left w:val="single" w:sz="18" w:space="0" w:color="auto"/>
              <w:bottom w:val="single" w:sz="18" w:space="0" w:color="auto"/>
            </w:tcBorders>
            <w:shd w:val="clear" w:color="auto" w:fill="auto"/>
          </w:tcPr>
          <w:p w14:paraId="38D343D6" w14:textId="77777777" w:rsidR="00606B53" w:rsidRDefault="00606B53" w:rsidP="00872C17">
            <w:pPr>
              <w:pStyle w:val="NummerDoelstelling"/>
            </w:pPr>
          </w:p>
        </w:tc>
        <w:tc>
          <w:tcPr>
            <w:tcW w:w="5716" w:type="dxa"/>
            <w:tcBorders>
              <w:top w:val="single" w:sz="18" w:space="0" w:color="auto"/>
              <w:bottom w:val="single" w:sz="18" w:space="0" w:color="auto"/>
            </w:tcBorders>
            <w:shd w:val="clear" w:color="auto" w:fill="auto"/>
          </w:tcPr>
          <w:p w14:paraId="38D343D7" w14:textId="77777777" w:rsidR="00606B53" w:rsidRPr="00FA09F2" w:rsidRDefault="00606B53" w:rsidP="00FA09F2">
            <w:pPr>
              <w:spacing w:before="80" w:after="80"/>
              <w:rPr>
                <w:b/>
                <w:bCs/>
                <w:sz w:val="18"/>
              </w:rPr>
            </w:pPr>
            <w:r w:rsidRPr="00FA09F2">
              <w:rPr>
                <w:b/>
                <w:bCs/>
                <w:sz w:val="18"/>
              </w:rPr>
              <w:t>Op een sociaalvaardige manier kunnen deelnemen aan een onderwijsleergesprek of een groepsgesprek.</w:t>
            </w:r>
          </w:p>
        </w:tc>
        <w:tc>
          <w:tcPr>
            <w:tcW w:w="835" w:type="dxa"/>
            <w:tcBorders>
              <w:top w:val="single" w:sz="18" w:space="0" w:color="auto"/>
              <w:bottom w:val="single" w:sz="18" w:space="0" w:color="auto"/>
            </w:tcBorders>
            <w:shd w:val="clear" w:color="auto" w:fill="auto"/>
          </w:tcPr>
          <w:p w14:paraId="38D343D8" w14:textId="77777777" w:rsidR="00606B53" w:rsidRPr="00FA09F2" w:rsidRDefault="00606B53" w:rsidP="00FA09F2">
            <w:pPr>
              <w:spacing w:before="80" w:after="80"/>
              <w:jc w:val="center"/>
              <w:rPr>
                <w:b/>
                <w:bCs/>
                <w:sz w:val="18"/>
              </w:rPr>
            </w:pPr>
            <w:r w:rsidRPr="00FA09F2">
              <w:rPr>
                <w:b/>
                <w:bCs/>
                <w:sz w:val="18"/>
              </w:rPr>
              <w:t>EDV</w:t>
            </w:r>
            <w:r w:rsidRPr="00FA09F2">
              <w:rPr>
                <w:b/>
                <w:bCs/>
                <w:sz w:val="18"/>
              </w:rPr>
              <w:br/>
              <w:t>STM 1</w:t>
            </w:r>
          </w:p>
        </w:tc>
        <w:tc>
          <w:tcPr>
            <w:tcW w:w="835" w:type="dxa"/>
            <w:tcBorders>
              <w:top w:val="single" w:sz="18" w:space="0" w:color="auto"/>
              <w:bottom w:val="single" w:sz="18" w:space="0" w:color="auto"/>
              <w:right w:val="double" w:sz="4" w:space="0" w:color="auto"/>
            </w:tcBorders>
            <w:shd w:val="clear" w:color="auto" w:fill="auto"/>
          </w:tcPr>
          <w:p w14:paraId="38D343D9" w14:textId="77777777" w:rsidR="00606B53" w:rsidRPr="00FA09F2" w:rsidRDefault="00606B53" w:rsidP="00FA09F2">
            <w:pPr>
              <w:spacing w:before="80" w:after="80"/>
              <w:jc w:val="center"/>
              <w:rPr>
                <w:b/>
                <w:bCs/>
                <w:sz w:val="18"/>
              </w:rPr>
            </w:pPr>
            <w:r w:rsidRPr="00FA09F2">
              <w:rPr>
                <w:b/>
                <w:bCs/>
                <w:sz w:val="18"/>
              </w:rPr>
              <w:t>B</w:t>
            </w:r>
          </w:p>
        </w:tc>
        <w:tc>
          <w:tcPr>
            <w:tcW w:w="6949" w:type="dxa"/>
            <w:tcBorders>
              <w:top w:val="single" w:sz="18" w:space="0" w:color="auto"/>
              <w:left w:val="double" w:sz="4" w:space="0" w:color="auto"/>
              <w:bottom w:val="single" w:sz="18" w:space="0" w:color="auto"/>
            </w:tcBorders>
            <w:shd w:val="clear" w:color="auto" w:fill="auto"/>
            <w:vAlign w:val="center"/>
          </w:tcPr>
          <w:p w14:paraId="38D343DA" w14:textId="77777777" w:rsidR="00606B53" w:rsidRPr="00FA09F2" w:rsidRDefault="00606B53" w:rsidP="00FA09F2">
            <w:pPr>
              <w:spacing w:before="80" w:after="80"/>
              <w:rPr>
                <w:b/>
                <w:bCs/>
                <w:sz w:val="18"/>
              </w:rPr>
            </w:pPr>
          </w:p>
        </w:tc>
        <w:tc>
          <w:tcPr>
            <w:tcW w:w="844" w:type="dxa"/>
            <w:tcBorders>
              <w:top w:val="single" w:sz="18" w:space="0" w:color="auto"/>
              <w:bottom w:val="single" w:sz="18" w:space="0" w:color="auto"/>
              <w:right w:val="single" w:sz="18" w:space="0" w:color="auto"/>
            </w:tcBorders>
            <w:shd w:val="clear" w:color="auto" w:fill="auto"/>
            <w:vAlign w:val="center"/>
          </w:tcPr>
          <w:p w14:paraId="38D343DB" w14:textId="77777777" w:rsidR="00606B53" w:rsidRPr="00FA09F2" w:rsidRDefault="00606B53" w:rsidP="00FA09F2">
            <w:pPr>
              <w:spacing w:before="80" w:after="80"/>
              <w:jc w:val="center"/>
              <w:rPr>
                <w:b/>
                <w:bCs/>
                <w:sz w:val="18"/>
              </w:rPr>
            </w:pPr>
          </w:p>
        </w:tc>
      </w:tr>
      <w:tr w:rsidR="00606B53" w14:paraId="38D343E1" w14:textId="77777777" w:rsidTr="00FA09F2">
        <w:trPr>
          <w:trHeight w:val="397"/>
        </w:trPr>
        <w:tc>
          <w:tcPr>
            <w:tcW w:w="839" w:type="dxa"/>
            <w:tcBorders>
              <w:top w:val="single" w:sz="18" w:space="0" w:color="auto"/>
              <w:bottom w:val="single" w:sz="4" w:space="0" w:color="auto"/>
            </w:tcBorders>
            <w:shd w:val="clear" w:color="auto" w:fill="auto"/>
          </w:tcPr>
          <w:p w14:paraId="38D343DD" w14:textId="77777777" w:rsidR="00606B53" w:rsidRDefault="00606B53" w:rsidP="00FA09F2">
            <w:pPr>
              <w:spacing w:before="80" w:after="80"/>
              <w:rPr>
                <w:sz w:val="18"/>
              </w:rPr>
            </w:pPr>
          </w:p>
        </w:tc>
        <w:tc>
          <w:tcPr>
            <w:tcW w:w="7386" w:type="dxa"/>
            <w:gridSpan w:val="3"/>
            <w:tcBorders>
              <w:top w:val="single" w:sz="18" w:space="0" w:color="auto"/>
              <w:bottom w:val="single" w:sz="4" w:space="0" w:color="auto"/>
              <w:right w:val="double" w:sz="4" w:space="0" w:color="auto"/>
            </w:tcBorders>
            <w:shd w:val="clear" w:color="auto" w:fill="auto"/>
          </w:tcPr>
          <w:p w14:paraId="38D343DE" w14:textId="77777777" w:rsidR="00606B53" w:rsidRDefault="00606B53" w:rsidP="00FA09F2">
            <w:pPr>
              <w:spacing w:before="80" w:after="80"/>
              <w:rPr>
                <w:sz w:val="18"/>
              </w:rPr>
            </w:pPr>
          </w:p>
        </w:tc>
        <w:tc>
          <w:tcPr>
            <w:tcW w:w="6949" w:type="dxa"/>
            <w:tcBorders>
              <w:top w:val="single" w:sz="18" w:space="0" w:color="auto"/>
              <w:left w:val="double" w:sz="4" w:space="0" w:color="auto"/>
              <w:bottom w:val="single" w:sz="4" w:space="0" w:color="auto"/>
            </w:tcBorders>
            <w:shd w:val="clear" w:color="auto" w:fill="auto"/>
          </w:tcPr>
          <w:p w14:paraId="38D343DF" w14:textId="6D35FFF7" w:rsidR="004357E0" w:rsidRDefault="00606B53" w:rsidP="00FA09F2">
            <w:pPr>
              <w:tabs>
                <w:tab w:val="right" w:pos="352"/>
                <w:tab w:val="right" w:pos="567"/>
              </w:tabs>
              <w:spacing w:before="80" w:after="80"/>
              <w:rPr>
                <w:sz w:val="18"/>
              </w:rPr>
            </w:pPr>
            <w:r>
              <w:rPr>
                <w:sz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4" w:space="0" w:color="auto"/>
            </w:tcBorders>
            <w:shd w:val="clear" w:color="auto" w:fill="auto"/>
          </w:tcPr>
          <w:p w14:paraId="38D343E0" w14:textId="77777777" w:rsidR="00606B53" w:rsidRDefault="00606B53" w:rsidP="00FA09F2">
            <w:pPr>
              <w:spacing w:before="80" w:after="80"/>
              <w:rPr>
                <w:sz w:val="18"/>
              </w:rPr>
            </w:pPr>
          </w:p>
        </w:tc>
      </w:tr>
      <w:tr w:rsidR="00606B53" w14:paraId="38D343E8" w14:textId="77777777" w:rsidTr="00FA09F2">
        <w:trPr>
          <w:trHeight w:val="397"/>
        </w:trPr>
        <w:tc>
          <w:tcPr>
            <w:tcW w:w="839" w:type="dxa"/>
            <w:tcBorders>
              <w:top w:val="single" w:sz="18" w:space="0" w:color="auto"/>
              <w:left w:val="single" w:sz="18" w:space="0" w:color="auto"/>
              <w:bottom w:val="single" w:sz="18" w:space="0" w:color="auto"/>
            </w:tcBorders>
            <w:shd w:val="clear" w:color="auto" w:fill="auto"/>
          </w:tcPr>
          <w:p w14:paraId="38D343E2" w14:textId="77777777" w:rsidR="00606B53" w:rsidRDefault="00606B53" w:rsidP="00872C17">
            <w:pPr>
              <w:pStyle w:val="NummerDoelstelling"/>
            </w:pPr>
          </w:p>
        </w:tc>
        <w:tc>
          <w:tcPr>
            <w:tcW w:w="5716" w:type="dxa"/>
            <w:tcBorders>
              <w:top w:val="single" w:sz="18" w:space="0" w:color="auto"/>
              <w:bottom w:val="single" w:sz="18" w:space="0" w:color="auto"/>
            </w:tcBorders>
            <w:shd w:val="clear" w:color="auto" w:fill="auto"/>
          </w:tcPr>
          <w:p w14:paraId="38D343E3" w14:textId="77777777" w:rsidR="00606B53" w:rsidRDefault="00606B53" w:rsidP="00FA09F2">
            <w:pPr>
              <w:spacing w:before="80" w:after="80"/>
              <w:rPr>
                <w:b/>
                <w:bCs/>
                <w:sz w:val="18"/>
              </w:rPr>
            </w:pPr>
            <w:r>
              <w:rPr>
                <w:b/>
                <w:bCs/>
                <w:sz w:val="18"/>
              </w:rPr>
              <w:t>De communicatie kunnen aanpassen aan diverse doelgroepen.</w:t>
            </w:r>
          </w:p>
        </w:tc>
        <w:tc>
          <w:tcPr>
            <w:tcW w:w="835" w:type="dxa"/>
            <w:tcBorders>
              <w:top w:val="single" w:sz="18" w:space="0" w:color="auto"/>
              <w:bottom w:val="single" w:sz="18" w:space="0" w:color="auto"/>
            </w:tcBorders>
            <w:shd w:val="clear" w:color="auto" w:fill="auto"/>
          </w:tcPr>
          <w:p w14:paraId="38D343E4" w14:textId="77777777" w:rsidR="00606B53" w:rsidRDefault="00606B53" w:rsidP="00FA09F2">
            <w:pPr>
              <w:spacing w:before="80" w:after="80"/>
              <w:jc w:val="center"/>
              <w:rPr>
                <w:b/>
                <w:bCs/>
                <w:sz w:val="18"/>
              </w:rPr>
            </w:pPr>
            <w:r>
              <w:rPr>
                <w:b/>
                <w:bCs/>
                <w:sz w:val="18"/>
              </w:rPr>
              <w:t>EDV</w:t>
            </w:r>
            <w:r>
              <w:rPr>
                <w:b/>
                <w:bCs/>
                <w:sz w:val="18"/>
              </w:rPr>
              <w:br/>
              <w:t>STM 1</w:t>
            </w:r>
            <w:r>
              <w:rPr>
                <w:b/>
                <w:bCs/>
                <w:sz w:val="18"/>
              </w:rPr>
              <w:br/>
              <w:t>STM 5</w:t>
            </w:r>
          </w:p>
        </w:tc>
        <w:tc>
          <w:tcPr>
            <w:tcW w:w="835" w:type="dxa"/>
            <w:tcBorders>
              <w:top w:val="single" w:sz="18" w:space="0" w:color="auto"/>
              <w:bottom w:val="single" w:sz="18" w:space="0" w:color="auto"/>
              <w:right w:val="double" w:sz="4" w:space="0" w:color="auto"/>
            </w:tcBorders>
            <w:shd w:val="clear" w:color="auto" w:fill="auto"/>
          </w:tcPr>
          <w:p w14:paraId="38D343E5" w14:textId="77777777" w:rsidR="00606B53" w:rsidRDefault="00606B53" w:rsidP="00FA09F2">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shd w:val="clear" w:color="auto" w:fill="auto"/>
            <w:vAlign w:val="center"/>
          </w:tcPr>
          <w:p w14:paraId="38D343E6" w14:textId="77777777" w:rsidR="00606B53" w:rsidRPr="00FA09F2" w:rsidRDefault="00606B53" w:rsidP="00FA09F2">
            <w:pPr>
              <w:spacing w:before="80" w:after="80"/>
              <w:rPr>
                <w:b/>
                <w:bCs/>
                <w:sz w:val="18"/>
              </w:rPr>
            </w:pPr>
          </w:p>
        </w:tc>
        <w:tc>
          <w:tcPr>
            <w:tcW w:w="844" w:type="dxa"/>
            <w:tcBorders>
              <w:top w:val="single" w:sz="18" w:space="0" w:color="auto"/>
              <w:bottom w:val="single" w:sz="18" w:space="0" w:color="auto"/>
              <w:right w:val="single" w:sz="18" w:space="0" w:color="auto"/>
            </w:tcBorders>
            <w:shd w:val="clear" w:color="auto" w:fill="auto"/>
            <w:vAlign w:val="center"/>
          </w:tcPr>
          <w:p w14:paraId="38D343E7" w14:textId="77777777" w:rsidR="00606B53" w:rsidRPr="00FA09F2" w:rsidRDefault="00606B53" w:rsidP="00FA09F2">
            <w:pPr>
              <w:spacing w:before="80" w:after="80"/>
              <w:rPr>
                <w:b/>
                <w:bCs/>
                <w:sz w:val="18"/>
              </w:rPr>
            </w:pPr>
          </w:p>
        </w:tc>
      </w:tr>
      <w:tr w:rsidR="00606B53" w14:paraId="38D343ED" w14:textId="77777777" w:rsidTr="00FA09F2">
        <w:trPr>
          <w:trHeight w:val="397"/>
        </w:trPr>
        <w:tc>
          <w:tcPr>
            <w:tcW w:w="839" w:type="dxa"/>
            <w:tcBorders>
              <w:top w:val="single" w:sz="18" w:space="0" w:color="auto"/>
              <w:bottom w:val="single" w:sz="4" w:space="0" w:color="auto"/>
            </w:tcBorders>
            <w:shd w:val="clear" w:color="auto" w:fill="auto"/>
          </w:tcPr>
          <w:p w14:paraId="38D343E9" w14:textId="77777777" w:rsidR="00606B53" w:rsidRDefault="00606B53" w:rsidP="00FA09F2">
            <w:pPr>
              <w:spacing w:before="80" w:after="80"/>
              <w:rPr>
                <w:sz w:val="18"/>
              </w:rPr>
            </w:pPr>
          </w:p>
        </w:tc>
        <w:tc>
          <w:tcPr>
            <w:tcW w:w="7386" w:type="dxa"/>
            <w:gridSpan w:val="3"/>
            <w:tcBorders>
              <w:top w:val="single" w:sz="18" w:space="0" w:color="auto"/>
              <w:bottom w:val="single" w:sz="4" w:space="0" w:color="auto"/>
              <w:right w:val="double" w:sz="4" w:space="0" w:color="auto"/>
            </w:tcBorders>
            <w:shd w:val="clear" w:color="auto" w:fill="auto"/>
          </w:tcPr>
          <w:p w14:paraId="38D343EA" w14:textId="77777777" w:rsidR="00606B53" w:rsidRDefault="00606B53" w:rsidP="00FA09F2">
            <w:pPr>
              <w:tabs>
                <w:tab w:val="left" w:pos="226"/>
              </w:tabs>
              <w:spacing w:before="80" w:after="80"/>
              <w:rPr>
                <w:sz w:val="18"/>
              </w:rPr>
            </w:pPr>
            <w:r>
              <w:rPr>
                <w:sz w:val="18"/>
              </w:rPr>
              <w:t>Aangepaste communicatie:</w:t>
            </w:r>
            <w:r>
              <w:rPr>
                <w:sz w:val="18"/>
              </w:rPr>
              <w:br/>
              <w:t>-</w:t>
            </w:r>
            <w:r>
              <w:rPr>
                <w:sz w:val="18"/>
              </w:rPr>
              <w:tab/>
              <w:t>klanten</w:t>
            </w:r>
            <w:r>
              <w:rPr>
                <w:sz w:val="18"/>
              </w:rPr>
              <w:br/>
              <w:t>-</w:t>
            </w:r>
            <w:r>
              <w:rPr>
                <w:sz w:val="18"/>
              </w:rPr>
              <w:tab/>
              <w:t>leveranciers</w:t>
            </w:r>
            <w:r>
              <w:rPr>
                <w:sz w:val="18"/>
              </w:rPr>
              <w:br/>
              <w:t>-</w:t>
            </w:r>
            <w:r>
              <w:rPr>
                <w:sz w:val="18"/>
              </w:rPr>
              <w:tab/>
              <w:t>werkgever</w:t>
            </w:r>
            <w:r>
              <w:rPr>
                <w:sz w:val="18"/>
              </w:rPr>
              <w:br/>
              <w:t>-</w:t>
            </w:r>
            <w:r>
              <w:rPr>
                <w:sz w:val="18"/>
              </w:rPr>
              <w:tab/>
              <w:t>collega’s</w:t>
            </w:r>
          </w:p>
        </w:tc>
        <w:tc>
          <w:tcPr>
            <w:tcW w:w="6949" w:type="dxa"/>
            <w:tcBorders>
              <w:top w:val="single" w:sz="18" w:space="0" w:color="auto"/>
              <w:left w:val="double" w:sz="4" w:space="0" w:color="auto"/>
              <w:bottom w:val="single" w:sz="4" w:space="0" w:color="auto"/>
            </w:tcBorders>
            <w:shd w:val="clear" w:color="auto" w:fill="auto"/>
          </w:tcPr>
          <w:p w14:paraId="38D343EB" w14:textId="36197846" w:rsidR="00606B53" w:rsidRDefault="00340013" w:rsidP="0014643A">
            <w:pPr>
              <w:tabs>
                <w:tab w:val="right" w:pos="352"/>
                <w:tab w:val="right" w:pos="567"/>
              </w:tabs>
              <w:spacing w:before="80" w:after="80"/>
              <w:rPr>
                <w:sz w:val="18"/>
              </w:rPr>
            </w:pPr>
            <w:r>
              <w:rPr>
                <w:sz w:val="18"/>
              </w:rPr>
              <w:t xml:space="preserve">Samenwerking met de leerkrachten </w:t>
            </w:r>
            <w:r w:rsidR="00606B53">
              <w:rPr>
                <w:sz w:val="18"/>
              </w:rPr>
              <w:t xml:space="preserve">Nederlands </w:t>
            </w:r>
            <w:r>
              <w:rPr>
                <w:sz w:val="18"/>
              </w:rPr>
              <w:t xml:space="preserve">en de moderne vreemde talen is </w:t>
            </w:r>
            <w:r w:rsidR="00606B53">
              <w:rPr>
                <w:sz w:val="18"/>
              </w:rPr>
              <w:t>aangewezen.</w:t>
            </w:r>
            <w:r w:rsidR="00606B53">
              <w:rPr>
                <w:sz w:val="18"/>
              </w:rPr>
              <w:br/>
              <w:t xml:space="preserve">Via rollenspel kunnen in nagebootste reële situaties (overleg met de werkgever, </w:t>
            </w:r>
            <w:r w:rsidR="0014643A">
              <w:rPr>
                <w:sz w:val="18"/>
              </w:rPr>
              <w:t xml:space="preserve">teamoverleg, </w:t>
            </w:r>
            <w:r w:rsidR="00606B53">
              <w:rPr>
                <w:sz w:val="18"/>
              </w:rPr>
              <w:t xml:space="preserve">vraag </w:t>
            </w:r>
            <w:r w:rsidR="0014643A">
              <w:rPr>
                <w:sz w:val="18"/>
              </w:rPr>
              <w:t xml:space="preserve">om informatie aan leveranciers, sollicitatie, </w:t>
            </w:r>
            <w:r w:rsidR="00606B53">
              <w:rPr>
                <w:sz w:val="18"/>
              </w:rPr>
              <w:t>…) deze communicatieve vaardigheden aangeleerd en ingeoefend worden.</w:t>
            </w:r>
            <w:r w:rsidR="00606B53">
              <w:rPr>
                <w:sz w:val="18"/>
              </w:rPr>
              <w:br/>
            </w:r>
            <w:r w:rsidR="00606B53">
              <w:rPr>
                <w:sz w:val="18"/>
              </w:rPr>
              <w:br/>
              <w:t xml:space="preserve">Communicatie vormt </w:t>
            </w:r>
            <w:r w:rsidR="00E61672">
              <w:rPr>
                <w:sz w:val="18"/>
              </w:rPr>
              <w:t xml:space="preserve">ook </w:t>
            </w:r>
            <w:r w:rsidR="00606B53">
              <w:rPr>
                <w:sz w:val="18"/>
              </w:rPr>
              <w:t>een belangrijk onderdeel in de beoordeling van de stage.</w:t>
            </w:r>
            <w:r w:rsidR="00606B53">
              <w:rPr>
                <w:sz w:val="18"/>
              </w:rPr>
              <w:br/>
              <w:t>Tijdens de stageperiode(s) komt de leerling in contact met reële werkomstandigheden.  Hier worden eigen, specifieke omgangsvormen gehanteerd.</w:t>
            </w:r>
            <w:r w:rsidR="00606B53">
              <w:rPr>
                <w:sz w:val="18"/>
              </w:rPr>
              <w:br/>
              <w:t>Op dat moment kan hij de verworven vaardigheden in praktijk brengen.</w:t>
            </w:r>
          </w:p>
        </w:tc>
        <w:tc>
          <w:tcPr>
            <w:tcW w:w="844" w:type="dxa"/>
            <w:tcBorders>
              <w:top w:val="single" w:sz="18" w:space="0" w:color="auto"/>
              <w:bottom w:val="single" w:sz="4" w:space="0" w:color="auto"/>
            </w:tcBorders>
            <w:shd w:val="clear" w:color="auto" w:fill="auto"/>
          </w:tcPr>
          <w:p w14:paraId="732956F2" w14:textId="3002EC82" w:rsidR="00606B53" w:rsidRDefault="00E61672" w:rsidP="00E61672">
            <w:pPr>
              <w:spacing w:before="80" w:after="80"/>
              <w:jc w:val="center"/>
              <w:rPr>
                <w:bCs/>
                <w:sz w:val="18"/>
              </w:rPr>
            </w:pPr>
            <w:r w:rsidRPr="00E61672">
              <w:rPr>
                <w:bCs/>
                <w:sz w:val="18"/>
              </w:rPr>
              <w:t>NED</w:t>
            </w:r>
            <w:r w:rsidR="00340013">
              <w:rPr>
                <w:bCs/>
                <w:sz w:val="18"/>
              </w:rPr>
              <w:br/>
              <w:t>FRA</w:t>
            </w:r>
            <w:r w:rsidR="00340013">
              <w:rPr>
                <w:bCs/>
                <w:sz w:val="18"/>
              </w:rPr>
              <w:br/>
              <w:t>ENG</w:t>
            </w:r>
          </w:p>
          <w:p w14:paraId="13F96B6B" w14:textId="77777777" w:rsidR="00E61672" w:rsidRDefault="00E61672" w:rsidP="00E61672">
            <w:pPr>
              <w:spacing w:before="80" w:after="80"/>
              <w:jc w:val="center"/>
              <w:rPr>
                <w:bCs/>
                <w:sz w:val="18"/>
              </w:rPr>
            </w:pPr>
          </w:p>
          <w:p w14:paraId="38D343EC" w14:textId="1CC2B263" w:rsidR="00E61672" w:rsidRPr="00E61672" w:rsidRDefault="00E61672" w:rsidP="00E61672">
            <w:pPr>
              <w:spacing w:before="80" w:after="80"/>
              <w:jc w:val="center"/>
              <w:rPr>
                <w:bCs/>
                <w:sz w:val="18"/>
              </w:rPr>
            </w:pPr>
            <w:r>
              <w:rPr>
                <w:bCs/>
                <w:sz w:val="18"/>
              </w:rPr>
              <w:br/>
            </w:r>
            <w:r>
              <w:rPr>
                <w:bCs/>
                <w:sz w:val="18"/>
              </w:rPr>
              <w:br/>
              <w:t>STG</w:t>
            </w:r>
          </w:p>
        </w:tc>
      </w:tr>
    </w:tbl>
    <w:p w14:paraId="38D343EE" w14:textId="77777777" w:rsidR="00606B53" w:rsidRDefault="00606B53" w:rsidP="00606B53"/>
    <w:p w14:paraId="38D343EF" w14:textId="77777777" w:rsidR="00606B53" w:rsidRDefault="00606B53">
      <w:r>
        <w:br w:type="page"/>
      </w:r>
    </w:p>
    <w:p w14:paraId="38D343F0" w14:textId="77777777" w:rsidR="007D196B" w:rsidRDefault="007D196B" w:rsidP="007D196B"/>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14:paraId="38D343F7" w14:textId="77777777" w:rsidTr="00585D28">
        <w:trPr>
          <w:trHeight w:val="397"/>
        </w:trPr>
        <w:tc>
          <w:tcPr>
            <w:tcW w:w="839" w:type="dxa"/>
            <w:tcBorders>
              <w:bottom w:val="single" w:sz="4" w:space="0" w:color="auto"/>
            </w:tcBorders>
            <w:vAlign w:val="center"/>
          </w:tcPr>
          <w:p w14:paraId="38D343F1" w14:textId="77777777" w:rsidR="007D196B" w:rsidRDefault="007D196B" w:rsidP="00061121">
            <w:pPr>
              <w:spacing w:before="80" w:after="80"/>
              <w:rPr>
                <w:sz w:val="18"/>
              </w:rPr>
            </w:pPr>
            <w:r>
              <w:rPr>
                <w:sz w:val="18"/>
              </w:rPr>
              <w:t>Nr.</w:t>
            </w:r>
          </w:p>
        </w:tc>
        <w:tc>
          <w:tcPr>
            <w:tcW w:w="5716" w:type="dxa"/>
            <w:tcBorders>
              <w:bottom w:val="single" w:sz="4" w:space="0" w:color="auto"/>
            </w:tcBorders>
            <w:vAlign w:val="center"/>
          </w:tcPr>
          <w:p w14:paraId="38D343F2" w14:textId="77777777" w:rsidR="007D196B" w:rsidRDefault="007D196B" w:rsidP="00061121">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38D343F3" w14:textId="77777777" w:rsidR="007D196B" w:rsidRDefault="007D196B" w:rsidP="0006112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38D343F4" w14:textId="77777777" w:rsidR="007D196B" w:rsidRDefault="007D196B" w:rsidP="00061121">
            <w:pPr>
              <w:spacing w:before="80" w:after="80"/>
              <w:jc w:val="center"/>
              <w:rPr>
                <w:sz w:val="18"/>
              </w:rPr>
            </w:pPr>
            <w:r>
              <w:rPr>
                <w:sz w:val="18"/>
              </w:rPr>
              <w:t>B/U</w:t>
            </w:r>
          </w:p>
        </w:tc>
        <w:tc>
          <w:tcPr>
            <w:tcW w:w="6949" w:type="dxa"/>
            <w:tcBorders>
              <w:left w:val="double" w:sz="4" w:space="0" w:color="auto"/>
              <w:bottom w:val="single" w:sz="4" w:space="0" w:color="auto"/>
            </w:tcBorders>
            <w:vAlign w:val="center"/>
          </w:tcPr>
          <w:p w14:paraId="38D343F5" w14:textId="77777777" w:rsidR="007D196B" w:rsidRDefault="007D196B" w:rsidP="00061121">
            <w:pPr>
              <w:spacing w:before="80" w:after="80"/>
              <w:jc w:val="center"/>
              <w:rPr>
                <w:sz w:val="18"/>
              </w:rPr>
            </w:pPr>
            <w:r>
              <w:rPr>
                <w:sz w:val="18"/>
              </w:rPr>
              <w:t>Didactische wenken en hulpmiddelen</w:t>
            </w:r>
          </w:p>
        </w:tc>
        <w:tc>
          <w:tcPr>
            <w:tcW w:w="844" w:type="dxa"/>
            <w:tcBorders>
              <w:bottom w:val="single" w:sz="4" w:space="0" w:color="auto"/>
            </w:tcBorders>
            <w:vAlign w:val="center"/>
          </w:tcPr>
          <w:p w14:paraId="38D343F6" w14:textId="77777777" w:rsidR="007D196B" w:rsidRDefault="007D196B" w:rsidP="00061121">
            <w:pPr>
              <w:spacing w:before="80" w:after="80"/>
              <w:jc w:val="center"/>
              <w:rPr>
                <w:sz w:val="18"/>
              </w:rPr>
            </w:pPr>
            <w:r>
              <w:rPr>
                <w:sz w:val="18"/>
              </w:rPr>
              <w:t>Link</w:t>
            </w:r>
          </w:p>
        </w:tc>
      </w:tr>
      <w:tr w:rsidR="00585D28" w14:paraId="38D343FA" w14:textId="77777777" w:rsidTr="0008529B">
        <w:trPr>
          <w:cantSplit/>
          <w:trHeight w:val="397"/>
        </w:trPr>
        <w:tc>
          <w:tcPr>
            <w:tcW w:w="8225" w:type="dxa"/>
            <w:gridSpan w:val="4"/>
            <w:tcBorders>
              <w:right w:val="nil"/>
            </w:tcBorders>
          </w:tcPr>
          <w:p w14:paraId="38D343F8" w14:textId="0922346F" w:rsidR="00585D28" w:rsidRPr="00B12BBD" w:rsidRDefault="00B12BBD" w:rsidP="00B12BBD">
            <w:pPr>
              <w:pStyle w:val="Kop3"/>
              <w:numPr>
                <w:ilvl w:val="0"/>
                <w:numId w:val="0"/>
              </w:numPr>
            </w:pPr>
            <w:bookmarkStart w:id="146" w:name="_Toc371252430"/>
            <w:bookmarkStart w:id="147" w:name="_Toc388828372"/>
            <w:r w:rsidRPr="00B12BBD">
              <w:t xml:space="preserve">5.2.2 </w:t>
            </w:r>
            <w:r w:rsidR="005710DE" w:rsidRPr="00B12BBD">
              <w:t xml:space="preserve"> </w:t>
            </w:r>
            <w:r w:rsidR="00835A47" w:rsidRPr="00B12BBD">
              <w:t>Ondersteunende competenties (loopbaanleren, leercompetenties,</w:t>
            </w:r>
            <w:r w:rsidR="00BB44EE" w:rsidRPr="00B12BBD">
              <w:t xml:space="preserve"> ICT</w:t>
            </w:r>
            <w:r w:rsidR="00835A47" w:rsidRPr="00B12BBD">
              <w:t>)</w:t>
            </w:r>
            <w:bookmarkEnd w:id="146"/>
            <w:bookmarkEnd w:id="147"/>
            <w:r w:rsidR="00835A47" w:rsidRPr="00B12BBD">
              <w:t xml:space="preserve"> </w:t>
            </w:r>
          </w:p>
        </w:tc>
        <w:tc>
          <w:tcPr>
            <w:tcW w:w="7793" w:type="dxa"/>
            <w:gridSpan w:val="2"/>
            <w:tcBorders>
              <w:left w:val="nil"/>
            </w:tcBorders>
            <w:vAlign w:val="center"/>
          </w:tcPr>
          <w:p w14:paraId="38D343F9" w14:textId="0A27D8F2" w:rsidR="00585D28" w:rsidRPr="00061121" w:rsidRDefault="00061121" w:rsidP="00061121">
            <w:pPr>
              <w:spacing w:before="80" w:after="80"/>
              <w:rPr>
                <w:rFonts w:cs="Arial"/>
                <w:bCs/>
                <w:i/>
              </w:rPr>
            </w:pPr>
            <w:r w:rsidRPr="00061121">
              <w:rPr>
                <w:rFonts w:cs="Arial"/>
                <w:bCs/>
                <w:i/>
              </w:rPr>
              <w:t xml:space="preserve">Te integreren </w:t>
            </w:r>
            <w:r w:rsidR="00340013">
              <w:rPr>
                <w:rFonts w:cs="Arial"/>
                <w:bCs/>
                <w:i/>
              </w:rPr>
              <w:t xml:space="preserve">in de verschillende clusters </w:t>
            </w:r>
          </w:p>
        </w:tc>
      </w:tr>
      <w:tr w:rsidR="007D196B" w14:paraId="38D34401" w14:textId="77777777" w:rsidTr="0008529B">
        <w:trPr>
          <w:trHeight w:val="397"/>
        </w:trPr>
        <w:tc>
          <w:tcPr>
            <w:tcW w:w="839" w:type="dxa"/>
            <w:tcBorders>
              <w:top w:val="single" w:sz="18" w:space="0" w:color="auto"/>
              <w:left w:val="single" w:sz="18" w:space="0" w:color="auto"/>
              <w:bottom w:val="single" w:sz="18" w:space="0" w:color="auto"/>
            </w:tcBorders>
          </w:tcPr>
          <w:p w14:paraId="38D343FB" w14:textId="77777777" w:rsidR="007D196B" w:rsidRDefault="007D196B" w:rsidP="00061121">
            <w:pPr>
              <w:pStyle w:val="NummerDoelstelling"/>
            </w:pPr>
          </w:p>
        </w:tc>
        <w:tc>
          <w:tcPr>
            <w:tcW w:w="5716" w:type="dxa"/>
            <w:tcBorders>
              <w:top w:val="single" w:sz="18" w:space="0" w:color="auto"/>
              <w:bottom w:val="single" w:sz="18" w:space="0" w:color="auto"/>
            </w:tcBorders>
          </w:tcPr>
          <w:p w14:paraId="38D343FC" w14:textId="17AA6B58" w:rsidR="007D196B" w:rsidRDefault="007D196B" w:rsidP="00061121">
            <w:pPr>
              <w:spacing w:before="80" w:after="80"/>
              <w:rPr>
                <w:b/>
                <w:bCs/>
                <w:sz w:val="18"/>
              </w:rPr>
            </w:pPr>
            <w:r>
              <w:rPr>
                <w:b/>
                <w:bCs/>
                <w:sz w:val="18"/>
              </w:rPr>
              <w:t xml:space="preserve">Verschillende vervolgopleidingen en </w:t>
            </w:r>
            <w:r w:rsidR="00061121">
              <w:rPr>
                <w:b/>
                <w:bCs/>
                <w:sz w:val="18"/>
              </w:rPr>
              <w:t xml:space="preserve">beroepsmogelijkheden </w:t>
            </w:r>
            <w:r>
              <w:rPr>
                <w:b/>
                <w:bCs/>
                <w:sz w:val="18"/>
              </w:rPr>
              <w:t>die gel</w:t>
            </w:r>
            <w:r w:rsidR="0009465D">
              <w:rPr>
                <w:b/>
                <w:bCs/>
                <w:sz w:val="18"/>
              </w:rPr>
              <w:t xml:space="preserve">inkt zijn aan de studierichting </w:t>
            </w:r>
            <w:proofErr w:type="spellStart"/>
            <w:r w:rsidR="0009465D">
              <w:rPr>
                <w:b/>
                <w:bCs/>
                <w:sz w:val="18"/>
              </w:rPr>
              <w:t>tso</w:t>
            </w:r>
            <w:proofErr w:type="spellEnd"/>
            <w:r w:rsidR="0009465D">
              <w:rPr>
                <w:b/>
                <w:bCs/>
                <w:sz w:val="18"/>
              </w:rPr>
              <w:t xml:space="preserve"> Handel </w:t>
            </w:r>
            <w:r>
              <w:rPr>
                <w:b/>
                <w:bCs/>
                <w:sz w:val="18"/>
              </w:rPr>
              <w:t>kunnen herkennen en toelichten.</w:t>
            </w:r>
          </w:p>
        </w:tc>
        <w:tc>
          <w:tcPr>
            <w:tcW w:w="835" w:type="dxa"/>
            <w:tcBorders>
              <w:top w:val="single" w:sz="18" w:space="0" w:color="auto"/>
              <w:bottom w:val="single" w:sz="18" w:space="0" w:color="auto"/>
            </w:tcBorders>
          </w:tcPr>
          <w:p w14:paraId="38D343FD" w14:textId="0687C39D" w:rsidR="00657A28" w:rsidRDefault="007D196B" w:rsidP="00657A28">
            <w:pPr>
              <w:spacing w:before="80" w:after="80"/>
              <w:jc w:val="center"/>
              <w:rPr>
                <w:b/>
                <w:bCs/>
                <w:sz w:val="18"/>
              </w:rPr>
            </w:pPr>
            <w:r>
              <w:rPr>
                <w:b/>
                <w:bCs/>
                <w:sz w:val="18"/>
              </w:rPr>
              <w:t>EDV</w:t>
            </w:r>
            <w:r w:rsidR="00657A28">
              <w:rPr>
                <w:b/>
                <w:bCs/>
                <w:sz w:val="18"/>
              </w:rPr>
              <w:br/>
              <w:t>LER 13</w:t>
            </w:r>
          </w:p>
        </w:tc>
        <w:tc>
          <w:tcPr>
            <w:tcW w:w="835" w:type="dxa"/>
            <w:tcBorders>
              <w:top w:val="single" w:sz="18" w:space="0" w:color="auto"/>
              <w:bottom w:val="single" w:sz="18" w:space="0" w:color="auto"/>
              <w:right w:val="double" w:sz="4" w:space="0" w:color="auto"/>
            </w:tcBorders>
          </w:tcPr>
          <w:p w14:paraId="38D343FE" w14:textId="7DDD4BAB" w:rsidR="007D196B" w:rsidRDefault="00070490" w:rsidP="0006112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8D343FF" w14:textId="77777777" w:rsidR="007D196B" w:rsidRDefault="007D196B" w:rsidP="00061121">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8D34400" w14:textId="77777777" w:rsidR="007D196B" w:rsidRDefault="007D196B" w:rsidP="00061121">
            <w:pPr>
              <w:spacing w:before="80" w:after="80"/>
              <w:jc w:val="center"/>
              <w:rPr>
                <w:sz w:val="18"/>
              </w:rPr>
            </w:pPr>
          </w:p>
        </w:tc>
      </w:tr>
      <w:tr w:rsidR="007D196B" w14:paraId="38D34406" w14:textId="77777777" w:rsidTr="0008529B">
        <w:trPr>
          <w:trHeight w:val="397"/>
        </w:trPr>
        <w:tc>
          <w:tcPr>
            <w:tcW w:w="839" w:type="dxa"/>
            <w:tcBorders>
              <w:top w:val="single" w:sz="18" w:space="0" w:color="auto"/>
              <w:bottom w:val="single" w:sz="18" w:space="0" w:color="auto"/>
            </w:tcBorders>
          </w:tcPr>
          <w:p w14:paraId="38D34402" w14:textId="77777777" w:rsidR="007D196B" w:rsidRDefault="007D196B" w:rsidP="00061121">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8D34403" w14:textId="77777777" w:rsidR="007D196B" w:rsidRDefault="007D196B" w:rsidP="00061121">
            <w:pPr>
              <w:tabs>
                <w:tab w:val="left" w:pos="226"/>
              </w:tabs>
              <w:spacing w:before="80" w:after="80"/>
              <w:rPr>
                <w:sz w:val="18"/>
              </w:rPr>
            </w:pPr>
            <w:r>
              <w:rPr>
                <w:sz w:val="18"/>
              </w:rPr>
              <w:t>Beroepsmogelijkheden – Bedrijven.</w:t>
            </w:r>
            <w:r>
              <w:rPr>
                <w:sz w:val="18"/>
              </w:rPr>
              <w:br/>
              <w:t>Vervolgopleidingen.</w:t>
            </w:r>
          </w:p>
        </w:tc>
        <w:tc>
          <w:tcPr>
            <w:tcW w:w="6949" w:type="dxa"/>
            <w:tcBorders>
              <w:top w:val="single" w:sz="18" w:space="0" w:color="auto"/>
              <w:left w:val="double" w:sz="4" w:space="0" w:color="auto"/>
              <w:bottom w:val="single" w:sz="18" w:space="0" w:color="auto"/>
            </w:tcBorders>
          </w:tcPr>
          <w:p w14:paraId="38D34404" w14:textId="77777777" w:rsidR="007D196B" w:rsidRDefault="007D196B" w:rsidP="00061121">
            <w:pPr>
              <w:tabs>
                <w:tab w:val="right" w:pos="352"/>
                <w:tab w:val="right" w:pos="567"/>
              </w:tabs>
              <w:spacing w:before="80" w:after="80"/>
              <w:rPr>
                <w:sz w:val="18"/>
              </w:rPr>
            </w:pPr>
            <w:r>
              <w:rPr>
                <w:sz w:val="18"/>
              </w:rPr>
              <w:t xml:space="preserve">Vervolgopleidingen en beroepen die aansluiten op de studierichting opzoeken en  bespreken in het kader van studie- en beroepskeuze. </w:t>
            </w:r>
            <w:r w:rsidRPr="00363F42">
              <w:rPr>
                <w:color w:val="000000" w:themeColor="text1"/>
                <w:sz w:val="18"/>
              </w:rPr>
              <w:t>Kan ook opgenomen worden in de GIP-opdracht.</w:t>
            </w:r>
          </w:p>
        </w:tc>
        <w:tc>
          <w:tcPr>
            <w:tcW w:w="844" w:type="dxa"/>
            <w:tcBorders>
              <w:top w:val="single" w:sz="18" w:space="0" w:color="auto"/>
              <w:bottom w:val="single" w:sz="18" w:space="0" w:color="auto"/>
            </w:tcBorders>
          </w:tcPr>
          <w:p w14:paraId="38D34405" w14:textId="77777777" w:rsidR="007D196B" w:rsidRDefault="007D196B" w:rsidP="00061121">
            <w:pPr>
              <w:spacing w:before="80" w:after="80"/>
              <w:jc w:val="center"/>
              <w:rPr>
                <w:sz w:val="18"/>
              </w:rPr>
            </w:pPr>
            <w:r>
              <w:rPr>
                <w:sz w:val="18"/>
              </w:rPr>
              <w:t>GIP</w:t>
            </w:r>
          </w:p>
        </w:tc>
      </w:tr>
      <w:tr w:rsidR="007D196B" w14:paraId="38D3440D" w14:textId="77777777" w:rsidTr="0008529B">
        <w:trPr>
          <w:trHeight w:val="397"/>
        </w:trPr>
        <w:tc>
          <w:tcPr>
            <w:tcW w:w="839" w:type="dxa"/>
            <w:tcBorders>
              <w:top w:val="single" w:sz="18" w:space="0" w:color="auto"/>
              <w:left w:val="single" w:sz="18" w:space="0" w:color="auto"/>
              <w:bottom w:val="single" w:sz="18" w:space="0" w:color="auto"/>
            </w:tcBorders>
          </w:tcPr>
          <w:p w14:paraId="38D34407" w14:textId="77777777" w:rsidR="007D196B" w:rsidRDefault="007D196B" w:rsidP="00061121">
            <w:pPr>
              <w:pStyle w:val="NummerDoelstelling"/>
            </w:pPr>
          </w:p>
        </w:tc>
        <w:tc>
          <w:tcPr>
            <w:tcW w:w="5716" w:type="dxa"/>
            <w:tcBorders>
              <w:top w:val="single" w:sz="18" w:space="0" w:color="auto"/>
              <w:bottom w:val="single" w:sz="18" w:space="0" w:color="auto"/>
            </w:tcBorders>
          </w:tcPr>
          <w:p w14:paraId="38D34408" w14:textId="4692B1BE" w:rsidR="007D196B" w:rsidRPr="0009465D" w:rsidRDefault="007D196B" w:rsidP="0009465D">
            <w:pPr>
              <w:spacing w:before="80" w:after="80"/>
              <w:rPr>
                <w:rFonts w:cs="Arial"/>
                <w:b/>
                <w:bCs/>
                <w:color w:val="000000" w:themeColor="text1"/>
                <w:sz w:val="18"/>
                <w:szCs w:val="18"/>
                <w:lang w:val="nl-BE"/>
              </w:rPr>
            </w:pPr>
            <w:r w:rsidRPr="0009465D">
              <w:rPr>
                <w:b/>
                <w:bCs/>
                <w:color w:val="000000" w:themeColor="text1"/>
                <w:sz w:val="18"/>
              </w:rPr>
              <w:t xml:space="preserve">Een realistisch beeld kunnen schetsen van de werkomgeving in de </w:t>
            </w:r>
            <w:r w:rsidR="0009465D" w:rsidRPr="0009465D">
              <w:rPr>
                <w:b/>
                <w:bCs/>
                <w:color w:val="000000" w:themeColor="text1"/>
                <w:sz w:val="18"/>
              </w:rPr>
              <w:t>handelssector</w:t>
            </w:r>
          </w:p>
        </w:tc>
        <w:tc>
          <w:tcPr>
            <w:tcW w:w="835" w:type="dxa"/>
            <w:tcBorders>
              <w:top w:val="single" w:sz="18" w:space="0" w:color="auto"/>
              <w:bottom w:val="single" w:sz="18" w:space="0" w:color="auto"/>
            </w:tcBorders>
          </w:tcPr>
          <w:p w14:paraId="38D34409" w14:textId="21680513" w:rsidR="007D196B" w:rsidRPr="0009465D" w:rsidRDefault="007D196B" w:rsidP="00061121">
            <w:pPr>
              <w:spacing w:before="80" w:after="80"/>
              <w:jc w:val="center"/>
              <w:rPr>
                <w:rFonts w:cs="Arial"/>
                <w:b/>
                <w:bCs/>
                <w:color w:val="000000" w:themeColor="text1"/>
                <w:sz w:val="18"/>
                <w:szCs w:val="18"/>
                <w:lang w:val="nl-BE"/>
              </w:rPr>
            </w:pPr>
            <w:r w:rsidRPr="0009465D">
              <w:rPr>
                <w:b/>
                <w:bCs/>
                <w:color w:val="000000" w:themeColor="text1"/>
                <w:sz w:val="18"/>
              </w:rPr>
              <w:t>EDV</w:t>
            </w:r>
            <w:r w:rsidRPr="0009465D">
              <w:rPr>
                <w:b/>
                <w:bCs/>
                <w:color w:val="000000" w:themeColor="text1"/>
                <w:sz w:val="18"/>
              </w:rPr>
              <w:br/>
              <w:t xml:space="preserve">LER </w:t>
            </w:r>
            <w:r w:rsidR="00657A28">
              <w:rPr>
                <w:b/>
                <w:bCs/>
                <w:color w:val="000000" w:themeColor="text1"/>
                <w:sz w:val="18"/>
              </w:rPr>
              <w:t>13</w:t>
            </w:r>
          </w:p>
        </w:tc>
        <w:tc>
          <w:tcPr>
            <w:tcW w:w="835" w:type="dxa"/>
            <w:tcBorders>
              <w:top w:val="single" w:sz="18" w:space="0" w:color="auto"/>
              <w:bottom w:val="single" w:sz="18" w:space="0" w:color="auto"/>
              <w:right w:val="double" w:sz="4" w:space="0" w:color="auto"/>
            </w:tcBorders>
          </w:tcPr>
          <w:p w14:paraId="38D3440A" w14:textId="2DACD06A" w:rsidR="007D196B" w:rsidRPr="0009465D" w:rsidRDefault="00070490" w:rsidP="00061121">
            <w:pPr>
              <w:spacing w:before="80" w:after="80"/>
              <w:jc w:val="center"/>
              <w:rPr>
                <w:rFonts w:cs="Arial"/>
                <w:b/>
                <w:bCs/>
                <w:color w:val="000000" w:themeColor="text1"/>
                <w:sz w:val="18"/>
                <w:szCs w:val="18"/>
                <w:lang w:val="nl-BE"/>
              </w:rPr>
            </w:pPr>
            <w:r>
              <w:rPr>
                <w:rFonts w:cs="Arial"/>
                <w:b/>
                <w:bCs/>
                <w:color w:val="000000" w:themeColor="text1"/>
                <w:sz w:val="18"/>
                <w:szCs w:val="18"/>
                <w:lang w:val="nl-BE"/>
              </w:rPr>
              <w:t>B</w:t>
            </w:r>
          </w:p>
        </w:tc>
        <w:tc>
          <w:tcPr>
            <w:tcW w:w="6949" w:type="dxa"/>
            <w:tcBorders>
              <w:top w:val="single" w:sz="18" w:space="0" w:color="auto"/>
              <w:left w:val="double" w:sz="4" w:space="0" w:color="auto"/>
              <w:bottom w:val="single" w:sz="18" w:space="0" w:color="auto"/>
            </w:tcBorders>
            <w:vAlign w:val="center"/>
          </w:tcPr>
          <w:p w14:paraId="38D3440B" w14:textId="77777777" w:rsidR="007D196B" w:rsidRPr="002E0438" w:rsidRDefault="007D196B" w:rsidP="00061121">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38D3440C" w14:textId="77777777" w:rsidR="007D196B" w:rsidRPr="002E0438" w:rsidRDefault="007D196B" w:rsidP="00061121">
            <w:pPr>
              <w:spacing w:before="80" w:after="80"/>
              <w:jc w:val="center"/>
              <w:rPr>
                <w:rFonts w:cs="Arial"/>
                <w:b/>
                <w:bCs/>
                <w:sz w:val="18"/>
                <w:szCs w:val="18"/>
                <w:lang w:val="nl-BE"/>
              </w:rPr>
            </w:pPr>
          </w:p>
        </w:tc>
      </w:tr>
      <w:tr w:rsidR="007D196B" w14:paraId="38D34412" w14:textId="77777777" w:rsidTr="0008529B">
        <w:trPr>
          <w:trHeight w:val="397"/>
        </w:trPr>
        <w:tc>
          <w:tcPr>
            <w:tcW w:w="839" w:type="dxa"/>
            <w:tcBorders>
              <w:top w:val="single" w:sz="18" w:space="0" w:color="auto"/>
              <w:bottom w:val="single" w:sz="18" w:space="0" w:color="auto"/>
            </w:tcBorders>
          </w:tcPr>
          <w:p w14:paraId="38D3440E" w14:textId="77777777" w:rsidR="007D196B" w:rsidRDefault="007D196B" w:rsidP="00061121">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8D3440F" w14:textId="626FD959" w:rsidR="007D196B" w:rsidRPr="0009465D" w:rsidRDefault="007D196B" w:rsidP="0009465D">
            <w:pPr>
              <w:tabs>
                <w:tab w:val="left" w:pos="226"/>
              </w:tabs>
              <w:spacing w:before="80" w:after="80"/>
              <w:rPr>
                <w:color w:val="000000" w:themeColor="text1"/>
                <w:sz w:val="18"/>
              </w:rPr>
            </w:pPr>
            <w:r w:rsidRPr="0009465D">
              <w:rPr>
                <w:color w:val="000000" w:themeColor="text1"/>
                <w:sz w:val="18"/>
              </w:rPr>
              <w:t xml:space="preserve">Werkomgeving in de </w:t>
            </w:r>
            <w:r w:rsidR="0009465D" w:rsidRPr="0009465D">
              <w:rPr>
                <w:color w:val="000000" w:themeColor="text1"/>
                <w:sz w:val="18"/>
              </w:rPr>
              <w:t>handelssector</w:t>
            </w:r>
          </w:p>
        </w:tc>
        <w:tc>
          <w:tcPr>
            <w:tcW w:w="6949" w:type="dxa"/>
            <w:tcBorders>
              <w:top w:val="single" w:sz="18" w:space="0" w:color="auto"/>
              <w:left w:val="double" w:sz="4" w:space="0" w:color="auto"/>
              <w:bottom w:val="single" w:sz="18" w:space="0" w:color="auto"/>
            </w:tcBorders>
          </w:tcPr>
          <w:p w14:paraId="38D34410" w14:textId="77777777" w:rsidR="007D196B" w:rsidRDefault="007D196B" w:rsidP="00061121">
            <w:pPr>
              <w:tabs>
                <w:tab w:val="right" w:pos="352"/>
                <w:tab w:val="right" w:pos="567"/>
              </w:tabs>
              <w:spacing w:before="80" w:after="80"/>
              <w:rPr>
                <w:sz w:val="18"/>
              </w:rPr>
            </w:pPr>
            <w:r>
              <w:rPr>
                <w:sz w:val="18"/>
              </w:rPr>
              <w:t>Verkennen van de arbeidsmarkt.</w:t>
            </w:r>
            <w:r>
              <w:rPr>
                <w:sz w:val="18"/>
              </w:rPr>
              <w:br/>
              <w:t>Via een omgevingsanalyse, een bedrijfsbezoek, een opzoekingsopdracht enkele bedrijven uit de sector bespreken: productgamma, jobs…</w:t>
            </w:r>
          </w:p>
        </w:tc>
        <w:tc>
          <w:tcPr>
            <w:tcW w:w="844" w:type="dxa"/>
            <w:tcBorders>
              <w:top w:val="single" w:sz="18" w:space="0" w:color="auto"/>
              <w:bottom w:val="single" w:sz="18" w:space="0" w:color="auto"/>
            </w:tcBorders>
          </w:tcPr>
          <w:p w14:paraId="38D34411" w14:textId="77777777" w:rsidR="007D196B" w:rsidRPr="00435388" w:rsidRDefault="007D196B" w:rsidP="00061121">
            <w:pPr>
              <w:spacing w:before="80" w:after="80"/>
              <w:jc w:val="center"/>
              <w:rPr>
                <w:sz w:val="18"/>
              </w:rPr>
            </w:pPr>
            <w:r w:rsidRPr="00435388">
              <w:rPr>
                <w:rFonts w:cs="Arial"/>
                <w:bCs/>
                <w:sz w:val="18"/>
                <w:szCs w:val="18"/>
                <w:lang w:val="nl-BE"/>
              </w:rPr>
              <w:t>STG</w:t>
            </w:r>
          </w:p>
        </w:tc>
      </w:tr>
      <w:tr w:rsidR="007D196B" w14:paraId="38D34419" w14:textId="77777777" w:rsidTr="0008529B">
        <w:trPr>
          <w:trHeight w:val="397"/>
        </w:trPr>
        <w:tc>
          <w:tcPr>
            <w:tcW w:w="839" w:type="dxa"/>
            <w:tcBorders>
              <w:top w:val="single" w:sz="18" w:space="0" w:color="auto"/>
              <w:left w:val="single" w:sz="18" w:space="0" w:color="auto"/>
              <w:bottom w:val="single" w:sz="18" w:space="0" w:color="auto"/>
            </w:tcBorders>
          </w:tcPr>
          <w:p w14:paraId="38D34413" w14:textId="77777777" w:rsidR="007D196B" w:rsidRDefault="007D196B" w:rsidP="00061121">
            <w:pPr>
              <w:pStyle w:val="NummerDoelstelling"/>
            </w:pPr>
          </w:p>
        </w:tc>
        <w:tc>
          <w:tcPr>
            <w:tcW w:w="5716" w:type="dxa"/>
            <w:tcBorders>
              <w:top w:val="single" w:sz="18" w:space="0" w:color="auto"/>
              <w:bottom w:val="single" w:sz="18" w:space="0" w:color="auto"/>
            </w:tcBorders>
          </w:tcPr>
          <w:p w14:paraId="38D34414" w14:textId="77777777" w:rsidR="007D196B" w:rsidRDefault="007D196B" w:rsidP="00061121">
            <w:pPr>
              <w:spacing w:before="80" w:after="80"/>
              <w:rPr>
                <w:b/>
                <w:bCs/>
                <w:sz w:val="18"/>
              </w:rPr>
            </w:pPr>
            <w:r w:rsidRPr="00EB348E">
              <w:rPr>
                <w:b/>
                <w:bCs/>
                <w:sz w:val="18"/>
              </w:rPr>
              <w:t>Het eigen werk efficiënt kunnen plannen en organiseren.</w:t>
            </w:r>
          </w:p>
        </w:tc>
        <w:tc>
          <w:tcPr>
            <w:tcW w:w="835" w:type="dxa"/>
            <w:tcBorders>
              <w:top w:val="single" w:sz="18" w:space="0" w:color="auto"/>
              <w:bottom w:val="single" w:sz="18" w:space="0" w:color="auto"/>
            </w:tcBorders>
          </w:tcPr>
          <w:p w14:paraId="38D34415" w14:textId="2E9775BB" w:rsidR="007D196B" w:rsidRDefault="007D196B" w:rsidP="00061121">
            <w:pPr>
              <w:spacing w:before="80" w:after="80"/>
              <w:jc w:val="center"/>
              <w:rPr>
                <w:b/>
                <w:bCs/>
                <w:sz w:val="18"/>
              </w:rPr>
            </w:pPr>
            <w:r>
              <w:rPr>
                <w:b/>
                <w:bCs/>
                <w:sz w:val="18"/>
              </w:rPr>
              <w:t>EDV</w:t>
            </w:r>
            <w:r>
              <w:rPr>
                <w:b/>
                <w:bCs/>
                <w:sz w:val="18"/>
              </w:rPr>
              <w:br/>
              <w:t xml:space="preserve">LER </w:t>
            </w:r>
            <w:r w:rsidR="00657A28">
              <w:rPr>
                <w:b/>
                <w:bCs/>
                <w:sz w:val="18"/>
              </w:rPr>
              <w:t>8</w:t>
            </w:r>
          </w:p>
        </w:tc>
        <w:tc>
          <w:tcPr>
            <w:tcW w:w="835" w:type="dxa"/>
            <w:tcBorders>
              <w:top w:val="single" w:sz="18" w:space="0" w:color="auto"/>
              <w:bottom w:val="single" w:sz="18" w:space="0" w:color="auto"/>
              <w:right w:val="double" w:sz="4" w:space="0" w:color="auto"/>
            </w:tcBorders>
          </w:tcPr>
          <w:p w14:paraId="38D34416" w14:textId="59C43E8F" w:rsidR="007D196B" w:rsidRDefault="00070490" w:rsidP="0006112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8D34417" w14:textId="77777777" w:rsidR="007D196B" w:rsidRDefault="007D196B" w:rsidP="00061121">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8D34418" w14:textId="77777777" w:rsidR="007D196B" w:rsidRDefault="007D196B" w:rsidP="00061121">
            <w:pPr>
              <w:spacing w:before="80" w:after="80"/>
              <w:jc w:val="center"/>
              <w:rPr>
                <w:sz w:val="18"/>
              </w:rPr>
            </w:pPr>
          </w:p>
        </w:tc>
      </w:tr>
      <w:tr w:rsidR="007D196B" w14:paraId="38D34420" w14:textId="77777777" w:rsidTr="0008529B">
        <w:trPr>
          <w:trHeight w:val="397"/>
        </w:trPr>
        <w:tc>
          <w:tcPr>
            <w:tcW w:w="839" w:type="dxa"/>
            <w:tcBorders>
              <w:top w:val="single" w:sz="18" w:space="0" w:color="auto"/>
              <w:bottom w:val="single" w:sz="18" w:space="0" w:color="auto"/>
            </w:tcBorders>
          </w:tcPr>
          <w:p w14:paraId="38D3441A" w14:textId="77777777" w:rsidR="007D196B" w:rsidRDefault="007D196B" w:rsidP="00061121">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8D3441B" w14:textId="49394018" w:rsidR="007D196B" w:rsidRPr="006E3A09" w:rsidRDefault="007D196B" w:rsidP="00076CAC">
            <w:pPr>
              <w:tabs>
                <w:tab w:val="left" w:pos="226"/>
              </w:tabs>
              <w:spacing w:before="80" w:after="80"/>
              <w:rPr>
                <w:bCs/>
                <w:color w:val="000000"/>
                <w:sz w:val="18"/>
                <w:lang w:val="nl-BE"/>
              </w:rPr>
            </w:pPr>
            <w:r w:rsidRPr="00472C46">
              <w:rPr>
                <w:bCs/>
                <w:color w:val="000000"/>
                <w:sz w:val="18"/>
                <w:lang w:val="nl-BE"/>
              </w:rPr>
              <w:t xml:space="preserve">Werkorganisatie: </w:t>
            </w:r>
            <w:r w:rsidR="00076CAC">
              <w:rPr>
                <w:bCs/>
                <w:color w:val="000000"/>
                <w:sz w:val="18"/>
                <w:lang w:val="nl-BE"/>
              </w:rPr>
              <w:t xml:space="preserve">agendabeheer, prioriteiten bepalen, omgaan met stress, plannen van taken, … </w:t>
            </w:r>
            <w:r w:rsidR="006E3A09">
              <w:rPr>
                <w:bCs/>
                <w:color w:val="000000"/>
                <w:sz w:val="18"/>
                <w:lang w:val="nl-BE"/>
              </w:rPr>
              <w:br/>
            </w:r>
            <w:r>
              <w:rPr>
                <w:bCs/>
                <w:color w:val="000000"/>
                <w:sz w:val="18"/>
                <w:lang w:val="nl-BE"/>
              </w:rPr>
              <w:br/>
              <w:t>Time</w:t>
            </w:r>
            <w:r w:rsidRPr="00472C46">
              <w:rPr>
                <w:bCs/>
                <w:color w:val="000000"/>
                <w:sz w:val="18"/>
                <w:lang w:val="nl-BE"/>
              </w:rPr>
              <w:t>management.</w:t>
            </w:r>
          </w:p>
        </w:tc>
        <w:tc>
          <w:tcPr>
            <w:tcW w:w="6949" w:type="dxa"/>
            <w:tcBorders>
              <w:top w:val="single" w:sz="18" w:space="0" w:color="auto"/>
              <w:left w:val="double" w:sz="4" w:space="0" w:color="auto"/>
              <w:bottom w:val="single" w:sz="18" w:space="0" w:color="auto"/>
            </w:tcBorders>
          </w:tcPr>
          <w:p w14:paraId="38D3441C" w14:textId="77777777" w:rsidR="007D196B" w:rsidRDefault="007D196B" w:rsidP="00061121">
            <w:pPr>
              <w:tabs>
                <w:tab w:val="right" w:pos="352"/>
                <w:tab w:val="right" w:pos="567"/>
              </w:tabs>
              <w:spacing w:before="80" w:after="80"/>
              <w:rPr>
                <w:sz w:val="18"/>
              </w:rPr>
            </w:pPr>
            <w:r>
              <w:rPr>
                <w:sz w:val="18"/>
              </w:rPr>
              <w:t xml:space="preserve">Rekening houden met de omvang van het werk, de opgelegde termijn, de beschikbare arbeidskrachten, het beschikbare materiaal… </w:t>
            </w:r>
          </w:p>
          <w:p w14:paraId="38D3441E" w14:textId="18DCCBCF" w:rsidR="007D196B" w:rsidRPr="00363F42" w:rsidRDefault="007D196B" w:rsidP="00061121">
            <w:pPr>
              <w:tabs>
                <w:tab w:val="right" w:pos="352"/>
                <w:tab w:val="right" w:pos="567"/>
              </w:tabs>
              <w:spacing w:before="80" w:after="80"/>
              <w:rPr>
                <w:color w:val="000000" w:themeColor="text1"/>
                <w:sz w:val="18"/>
              </w:rPr>
            </w:pPr>
            <w:r w:rsidRPr="00363F42">
              <w:rPr>
                <w:color w:val="000000" w:themeColor="text1"/>
                <w:sz w:val="18"/>
              </w:rPr>
              <w:t xml:space="preserve">Bij de GIP-opdracht </w:t>
            </w:r>
            <w:r w:rsidR="004F6FBD">
              <w:rPr>
                <w:color w:val="000000" w:themeColor="text1"/>
                <w:sz w:val="18"/>
              </w:rPr>
              <w:t xml:space="preserve">en tijdens de stage </w:t>
            </w:r>
            <w:r w:rsidRPr="00363F42">
              <w:rPr>
                <w:color w:val="000000" w:themeColor="text1"/>
                <w:sz w:val="18"/>
              </w:rPr>
              <w:t>zullen leerlingen zelfstandig hun werk moeten plannen en organiseren.</w:t>
            </w:r>
          </w:p>
        </w:tc>
        <w:tc>
          <w:tcPr>
            <w:tcW w:w="844" w:type="dxa"/>
            <w:tcBorders>
              <w:top w:val="single" w:sz="18" w:space="0" w:color="auto"/>
              <w:bottom w:val="single" w:sz="18" w:space="0" w:color="auto"/>
            </w:tcBorders>
          </w:tcPr>
          <w:p w14:paraId="66B375BF" w14:textId="77777777" w:rsidR="004F6FBD" w:rsidRDefault="004F6FBD" w:rsidP="004F6FBD">
            <w:pPr>
              <w:spacing w:before="80" w:after="80"/>
              <w:jc w:val="center"/>
              <w:rPr>
                <w:sz w:val="18"/>
              </w:rPr>
            </w:pPr>
          </w:p>
          <w:p w14:paraId="38D3441F" w14:textId="7270A694" w:rsidR="004F6FBD" w:rsidRDefault="007D196B" w:rsidP="004F6FBD">
            <w:pPr>
              <w:spacing w:before="80" w:after="80"/>
              <w:jc w:val="center"/>
              <w:rPr>
                <w:sz w:val="18"/>
              </w:rPr>
            </w:pPr>
            <w:r>
              <w:rPr>
                <w:sz w:val="18"/>
              </w:rPr>
              <w:br/>
              <w:t>GIP</w:t>
            </w:r>
            <w:r w:rsidR="004F6FBD">
              <w:rPr>
                <w:sz w:val="18"/>
              </w:rPr>
              <w:br/>
              <w:t>STG</w:t>
            </w:r>
          </w:p>
        </w:tc>
      </w:tr>
      <w:tr w:rsidR="00061121" w14:paraId="3CA2591D" w14:textId="77777777" w:rsidTr="00A20918">
        <w:trPr>
          <w:trHeight w:val="397"/>
        </w:trPr>
        <w:tc>
          <w:tcPr>
            <w:tcW w:w="839" w:type="dxa"/>
            <w:tcBorders>
              <w:top w:val="single" w:sz="18" w:space="0" w:color="auto"/>
              <w:left w:val="single" w:sz="18" w:space="0" w:color="auto"/>
              <w:bottom w:val="single" w:sz="18" w:space="0" w:color="auto"/>
            </w:tcBorders>
          </w:tcPr>
          <w:p w14:paraId="16367DA0" w14:textId="5A375D20" w:rsidR="00061121" w:rsidRDefault="00061121" w:rsidP="00A20918">
            <w:pPr>
              <w:pStyle w:val="NummerDoelstelling"/>
            </w:pPr>
          </w:p>
        </w:tc>
        <w:tc>
          <w:tcPr>
            <w:tcW w:w="5716" w:type="dxa"/>
            <w:tcBorders>
              <w:top w:val="single" w:sz="18" w:space="0" w:color="auto"/>
              <w:bottom w:val="single" w:sz="18" w:space="0" w:color="auto"/>
            </w:tcBorders>
          </w:tcPr>
          <w:p w14:paraId="437E27E9" w14:textId="074FBD6F" w:rsidR="00061121" w:rsidRDefault="00061121" w:rsidP="00A20918">
            <w:pPr>
              <w:spacing w:before="80" w:after="80"/>
              <w:rPr>
                <w:b/>
                <w:bCs/>
                <w:sz w:val="18"/>
              </w:rPr>
            </w:pPr>
            <w:r>
              <w:rPr>
                <w:b/>
                <w:bCs/>
                <w:sz w:val="18"/>
              </w:rPr>
              <w:t>Het eigen werk en h</w:t>
            </w:r>
            <w:r w:rsidRPr="008306B8">
              <w:rPr>
                <w:b/>
                <w:bCs/>
                <w:sz w:val="18"/>
              </w:rPr>
              <w:t>et werkproces op geregelde tijdstippen beoordelen op kwaliteit en bijsturen indien nodig.</w:t>
            </w:r>
          </w:p>
        </w:tc>
        <w:tc>
          <w:tcPr>
            <w:tcW w:w="835" w:type="dxa"/>
            <w:tcBorders>
              <w:top w:val="single" w:sz="18" w:space="0" w:color="auto"/>
              <w:bottom w:val="single" w:sz="18" w:space="0" w:color="auto"/>
            </w:tcBorders>
          </w:tcPr>
          <w:p w14:paraId="59CDE5BE" w14:textId="2AD19466" w:rsidR="00061121" w:rsidRDefault="00061121" w:rsidP="00657A28">
            <w:pPr>
              <w:spacing w:before="80" w:after="80"/>
              <w:jc w:val="center"/>
              <w:rPr>
                <w:b/>
                <w:bCs/>
                <w:sz w:val="18"/>
              </w:rPr>
            </w:pPr>
            <w:r>
              <w:rPr>
                <w:b/>
                <w:bCs/>
                <w:sz w:val="18"/>
              </w:rPr>
              <w:t>EDV</w:t>
            </w:r>
            <w:r>
              <w:rPr>
                <w:b/>
                <w:bCs/>
                <w:sz w:val="18"/>
              </w:rPr>
              <w:br/>
              <w:t>LER</w:t>
            </w:r>
            <w:r w:rsidR="00657A28">
              <w:rPr>
                <w:b/>
                <w:bCs/>
                <w:sz w:val="18"/>
              </w:rPr>
              <w:t xml:space="preserve"> 9</w:t>
            </w:r>
            <w:r>
              <w:rPr>
                <w:b/>
                <w:bCs/>
                <w:sz w:val="18"/>
              </w:rPr>
              <w:br/>
              <w:t>STM 25</w:t>
            </w:r>
          </w:p>
        </w:tc>
        <w:tc>
          <w:tcPr>
            <w:tcW w:w="835" w:type="dxa"/>
            <w:tcBorders>
              <w:top w:val="single" w:sz="18" w:space="0" w:color="auto"/>
              <w:bottom w:val="single" w:sz="18" w:space="0" w:color="auto"/>
              <w:right w:val="double" w:sz="4" w:space="0" w:color="auto"/>
            </w:tcBorders>
          </w:tcPr>
          <w:p w14:paraId="4AF38A88" w14:textId="58A0DBCC" w:rsidR="00061121" w:rsidRDefault="00070490" w:rsidP="00A2091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C165B72" w14:textId="77777777" w:rsidR="00061121" w:rsidRDefault="00061121" w:rsidP="00A2091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0BF0EAB" w14:textId="77777777" w:rsidR="00061121" w:rsidRDefault="00061121" w:rsidP="00A20918">
            <w:pPr>
              <w:spacing w:before="80" w:after="80"/>
              <w:jc w:val="center"/>
              <w:rPr>
                <w:sz w:val="18"/>
              </w:rPr>
            </w:pPr>
          </w:p>
        </w:tc>
      </w:tr>
      <w:tr w:rsidR="00061121" w14:paraId="24FC8342" w14:textId="77777777" w:rsidTr="00A20918">
        <w:trPr>
          <w:trHeight w:val="397"/>
        </w:trPr>
        <w:tc>
          <w:tcPr>
            <w:tcW w:w="839" w:type="dxa"/>
            <w:tcBorders>
              <w:top w:val="single" w:sz="18" w:space="0" w:color="auto"/>
              <w:bottom w:val="single" w:sz="18" w:space="0" w:color="auto"/>
            </w:tcBorders>
          </w:tcPr>
          <w:p w14:paraId="3B4180B5" w14:textId="77777777" w:rsidR="00061121" w:rsidRDefault="00061121" w:rsidP="00A20918">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AF37685" w14:textId="77777777" w:rsidR="00061121" w:rsidRDefault="00061121" w:rsidP="00A20918">
            <w:pPr>
              <w:tabs>
                <w:tab w:val="left" w:pos="226"/>
              </w:tabs>
              <w:spacing w:before="80" w:after="80"/>
              <w:rPr>
                <w:sz w:val="18"/>
              </w:rPr>
            </w:pPr>
            <w:r>
              <w:rPr>
                <w:sz w:val="18"/>
              </w:rPr>
              <w:t>Kwaliteitszorg: e</w:t>
            </w:r>
            <w:r w:rsidRPr="008306B8">
              <w:rPr>
                <w:sz w:val="18"/>
              </w:rPr>
              <w:t xml:space="preserve">valuatie en bijsturing van </w:t>
            </w:r>
            <w:r>
              <w:rPr>
                <w:sz w:val="18"/>
              </w:rPr>
              <w:t>werkstuk en werkproces.</w:t>
            </w:r>
          </w:p>
        </w:tc>
        <w:tc>
          <w:tcPr>
            <w:tcW w:w="6949" w:type="dxa"/>
            <w:tcBorders>
              <w:top w:val="single" w:sz="18" w:space="0" w:color="auto"/>
              <w:left w:val="double" w:sz="4" w:space="0" w:color="auto"/>
              <w:bottom w:val="single" w:sz="18" w:space="0" w:color="auto"/>
            </w:tcBorders>
          </w:tcPr>
          <w:p w14:paraId="4916B331" w14:textId="77777777" w:rsidR="00061121" w:rsidRDefault="00061121" w:rsidP="00A20918">
            <w:pPr>
              <w:tabs>
                <w:tab w:val="right" w:pos="352"/>
                <w:tab w:val="right" w:pos="567"/>
              </w:tabs>
              <w:spacing w:before="80" w:after="80"/>
              <w:rPr>
                <w:sz w:val="18"/>
              </w:rPr>
            </w:pPr>
            <w:r w:rsidRPr="008306B8">
              <w:rPr>
                <w:sz w:val="18"/>
              </w:rPr>
              <w:t>Zelfevaluatie, kwaliteitscyclus.</w:t>
            </w:r>
          </w:p>
        </w:tc>
        <w:tc>
          <w:tcPr>
            <w:tcW w:w="844" w:type="dxa"/>
            <w:tcBorders>
              <w:top w:val="single" w:sz="18" w:space="0" w:color="auto"/>
              <w:bottom w:val="single" w:sz="18" w:space="0" w:color="auto"/>
            </w:tcBorders>
          </w:tcPr>
          <w:p w14:paraId="06E547B4" w14:textId="68D5B4C9" w:rsidR="00061121" w:rsidRDefault="00061121" w:rsidP="00A20918">
            <w:pPr>
              <w:spacing w:before="80" w:after="80"/>
              <w:jc w:val="center"/>
              <w:rPr>
                <w:sz w:val="18"/>
              </w:rPr>
            </w:pPr>
            <w:r>
              <w:rPr>
                <w:sz w:val="18"/>
              </w:rPr>
              <w:t>GIP</w:t>
            </w:r>
            <w:r w:rsidR="00633770">
              <w:rPr>
                <w:sz w:val="18"/>
              </w:rPr>
              <w:br/>
              <w:t>STG</w:t>
            </w:r>
          </w:p>
        </w:tc>
      </w:tr>
    </w:tbl>
    <w:p w14:paraId="38D34471" w14:textId="502BD899" w:rsidR="007D196B" w:rsidRPr="00061121" w:rsidRDefault="007D196B" w:rsidP="00061121">
      <w:pPr>
        <w:rPr>
          <w:bCs/>
        </w:rPr>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14:paraId="38D34478" w14:textId="77777777" w:rsidTr="0008529B">
        <w:trPr>
          <w:trHeight w:val="397"/>
        </w:trPr>
        <w:tc>
          <w:tcPr>
            <w:tcW w:w="839" w:type="dxa"/>
            <w:tcBorders>
              <w:bottom w:val="single" w:sz="4" w:space="0" w:color="auto"/>
            </w:tcBorders>
            <w:vAlign w:val="center"/>
          </w:tcPr>
          <w:p w14:paraId="38D34472" w14:textId="77777777" w:rsidR="007D196B" w:rsidRDefault="007D196B" w:rsidP="00061121">
            <w:pPr>
              <w:spacing w:before="80" w:after="80"/>
              <w:rPr>
                <w:sz w:val="18"/>
              </w:rPr>
            </w:pPr>
            <w:r>
              <w:rPr>
                <w:sz w:val="18"/>
              </w:rPr>
              <w:lastRenderedPageBreak/>
              <w:t>Nr.</w:t>
            </w:r>
          </w:p>
        </w:tc>
        <w:tc>
          <w:tcPr>
            <w:tcW w:w="5716" w:type="dxa"/>
            <w:tcBorders>
              <w:bottom w:val="single" w:sz="4" w:space="0" w:color="auto"/>
            </w:tcBorders>
            <w:vAlign w:val="center"/>
          </w:tcPr>
          <w:p w14:paraId="38D34473" w14:textId="77777777" w:rsidR="007D196B" w:rsidRDefault="007D196B" w:rsidP="00061121">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38D34474" w14:textId="77777777" w:rsidR="007D196B" w:rsidRDefault="007D196B" w:rsidP="0006112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38D34475" w14:textId="77777777" w:rsidR="007D196B" w:rsidRDefault="007D196B" w:rsidP="00061121">
            <w:pPr>
              <w:spacing w:before="80" w:after="80"/>
              <w:jc w:val="center"/>
              <w:rPr>
                <w:sz w:val="18"/>
              </w:rPr>
            </w:pPr>
            <w:r>
              <w:rPr>
                <w:sz w:val="18"/>
              </w:rPr>
              <w:t>B/U</w:t>
            </w:r>
          </w:p>
        </w:tc>
        <w:tc>
          <w:tcPr>
            <w:tcW w:w="6949" w:type="dxa"/>
            <w:tcBorders>
              <w:left w:val="double" w:sz="4" w:space="0" w:color="auto"/>
            </w:tcBorders>
            <w:vAlign w:val="center"/>
          </w:tcPr>
          <w:p w14:paraId="38D34476" w14:textId="77777777" w:rsidR="007D196B" w:rsidRDefault="007D196B" w:rsidP="00061121">
            <w:pPr>
              <w:spacing w:before="80" w:after="80"/>
              <w:jc w:val="center"/>
              <w:rPr>
                <w:sz w:val="18"/>
              </w:rPr>
            </w:pPr>
            <w:r>
              <w:rPr>
                <w:sz w:val="18"/>
              </w:rPr>
              <w:t>Didactische wenken en hulpmiddelen</w:t>
            </w:r>
          </w:p>
        </w:tc>
        <w:tc>
          <w:tcPr>
            <w:tcW w:w="844" w:type="dxa"/>
            <w:vAlign w:val="center"/>
          </w:tcPr>
          <w:p w14:paraId="38D34477" w14:textId="77777777" w:rsidR="007D196B" w:rsidRDefault="007D196B" w:rsidP="00061121">
            <w:pPr>
              <w:spacing w:before="80" w:after="80"/>
              <w:jc w:val="center"/>
              <w:rPr>
                <w:sz w:val="18"/>
              </w:rPr>
            </w:pPr>
            <w:r>
              <w:rPr>
                <w:sz w:val="18"/>
              </w:rPr>
              <w:t>Link</w:t>
            </w:r>
          </w:p>
        </w:tc>
      </w:tr>
      <w:tr w:rsidR="00061121" w14:paraId="57779936" w14:textId="77777777" w:rsidTr="00A20918">
        <w:trPr>
          <w:trHeight w:val="397"/>
        </w:trPr>
        <w:tc>
          <w:tcPr>
            <w:tcW w:w="839" w:type="dxa"/>
            <w:tcBorders>
              <w:top w:val="single" w:sz="18" w:space="0" w:color="auto"/>
              <w:left w:val="single" w:sz="18" w:space="0" w:color="auto"/>
              <w:bottom w:val="single" w:sz="18" w:space="0" w:color="auto"/>
            </w:tcBorders>
          </w:tcPr>
          <w:p w14:paraId="35D03CA9" w14:textId="77777777" w:rsidR="00061121" w:rsidRDefault="00061121" w:rsidP="00A20918">
            <w:pPr>
              <w:pStyle w:val="NummerDoelstelling"/>
            </w:pPr>
          </w:p>
        </w:tc>
        <w:tc>
          <w:tcPr>
            <w:tcW w:w="5716" w:type="dxa"/>
            <w:tcBorders>
              <w:top w:val="single" w:sz="18" w:space="0" w:color="auto"/>
              <w:bottom w:val="single" w:sz="18" w:space="0" w:color="auto"/>
            </w:tcBorders>
          </w:tcPr>
          <w:p w14:paraId="10B3EE4C" w14:textId="77777777" w:rsidR="00061121" w:rsidRDefault="00061121" w:rsidP="00A20918">
            <w:pPr>
              <w:spacing w:before="80" w:after="80"/>
              <w:rPr>
                <w:b/>
                <w:bCs/>
                <w:sz w:val="18"/>
              </w:rPr>
            </w:pPr>
            <w:r w:rsidRPr="00057E9C">
              <w:rPr>
                <w:b/>
                <w:bCs/>
                <w:sz w:val="18"/>
              </w:rPr>
              <w:t>Actuele ontwikkelingen en trends binnen het vakgebied opvolgen.</w:t>
            </w:r>
          </w:p>
        </w:tc>
        <w:tc>
          <w:tcPr>
            <w:tcW w:w="835" w:type="dxa"/>
            <w:tcBorders>
              <w:top w:val="single" w:sz="18" w:space="0" w:color="auto"/>
              <w:bottom w:val="single" w:sz="18" w:space="0" w:color="auto"/>
            </w:tcBorders>
          </w:tcPr>
          <w:p w14:paraId="61C99759" w14:textId="77777777" w:rsidR="00061121" w:rsidRDefault="00061121" w:rsidP="00A20918">
            <w:pPr>
              <w:spacing w:before="80" w:after="80"/>
              <w:jc w:val="center"/>
              <w:rPr>
                <w:b/>
                <w:bCs/>
                <w:sz w:val="18"/>
              </w:rPr>
            </w:pPr>
            <w:r>
              <w:rPr>
                <w:b/>
                <w:bCs/>
                <w:sz w:val="18"/>
              </w:rPr>
              <w:t>EDV</w:t>
            </w:r>
            <w:r>
              <w:rPr>
                <w:b/>
                <w:bCs/>
                <w:sz w:val="18"/>
              </w:rPr>
              <w:br/>
              <w:t>STM 8</w:t>
            </w:r>
          </w:p>
        </w:tc>
        <w:tc>
          <w:tcPr>
            <w:tcW w:w="835" w:type="dxa"/>
            <w:tcBorders>
              <w:top w:val="single" w:sz="18" w:space="0" w:color="auto"/>
              <w:bottom w:val="single" w:sz="18" w:space="0" w:color="auto"/>
              <w:right w:val="double" w:sz="4" w:space="0" w:color="auto"/>
            </w:tcBorders>
          </w:tcPr>
          <w:p w14:paraId="0DC024F3" w14:textId="2E1D17DF" w:rsidR="00061121" w:rsidRDefault="00070490" w:rsidP="00A2091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F563C2C" w14:textId="77777777" w:rsidR="00061121" w:rsidRDefault="00061121" w:rsidP="00A2091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A4F18CF" w14:textId="77777777" w:rsidR="00061121" w:rsidRDefault="00061121" w:rsidP="00A20918">
            <w:pPr>
              <w:spacing w:before="80" w:after="80"/>
              <w:jc w:val="center"/>
              <w:rPr>
                <w:sz w:val="18"/>
              </w:rPr>
            </w:pPr>
          </w:p>
        </w:tc>
      </w:tr>
      <w:tr w:rsidR="00061121" w:rsidRPr="00BE2088" w14:paraId="105FB58D" w14:textId="77777777" w:rsidTr="00A20918">
        <w:trPr>
          <w:trHeight w:val="397"/>
        </w:trPr>
        <w:tc>
          <w:tcPr>
            <w:tcW w:w="839" w:type="dxa"/>
            <w:tcBorders>
              <w:top w:val="single" w:sz="18" w:space="0" w:color="auto"/>
              <w:bottom w:val="single" w:sz="18" w:space="0" w:color="auto"/>
            </w:tcBorders>
          </w:tcPr>
          <w:p w14:paraId="223D888E" w14:textId="77777777" w:rsidR="00061121" w:rsidRDefault="00061121" w:rsidP="00A20918">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DAC848E" w14:textId="77777777" w:rsidR="00061121" w:rsidRDefault="00061121" w:rsidP="00A20918">
            <w:pPr>
              <w:tabs>
                <w:tab w:val="left" w:pos="226"/>
              </w:tabs>
              <w:spacing w:before="80" w:after="80"/>
              <w:rPr>
                <w:sz w:val="18"/>
              </w:rPr>
            </w:pPr>
            <w:r w:rsidRPr="00057E9C">
              <w:rPr>
                <w:sz w:val="18"/>
              </w:rPr>
              <w:t>Actuele ontwikkelingen en trends.</w:t>
            </w:r>
          </w:p>
        </w:tc>
        <w:tc>
          <w:tcPr>
            <w:tcW w:w="6949" w:type="dxa"/>
            <w:tcBorders>
              <w:top w:val="single" w:sz="18" w:space="0" w:color="auto"/>
              <w:left w:val="double" w:sz="4" w:space="0" w:color="auto"/>
              <w:bottom w:val="single" w:sz="18" w:space="0" w:color="auto"/>
            </w:tcBorders>
          </w:tcPr>
          <w:p w14:paraId="4E6614AD" w14:textId="0C77A2DD" w:rsidR="00061121" w:rsidRDefault="00061121" w:rsidP="00061121">
            <w:pPr>
              <w:tabs>
                <w:tab w:val="right" w:pos="352"/>
                <w:tab w:val="right" w:pos="567"/>
              </w:tabs>
              <w:spacing w:before="80" w:after="80"/>
              <w:rPr>
                <w:sz w:val="18"/>
              </w:rPr>
            </w:pPr>
            <w:r w:rsidRPr="00057E9C">
              <w:rPr>
                <w:sz w:val="18"/>
              </w:rPr>
              <w:t xml:space="preserve">Vakliteratuur, internet, </w:t>
            </w:r>
            <w:r>
              <w:rPr>
                <w:sz w:val="18"/>
              </w:rPr>
              <w:t>bedrijfsbezoek, via werkplekleren</w:t>
            </w:r>
            <w:r w:rsidRPr="00057E9C">
              <w:rPr>
                <w:sz w:val="18"/>
              </w:rPr>
              <w:t>…</w:t>
            </w:r>
            <w:r w:rsidRPr="00D3059E">
              <w:rPr>
                <w:color w:val="000000" w:themeColor="text1"/>
                <w:sz w:val="18"/>
              </w:rPr>
              <w:br/>
              <w:t xml:space="preserve">Het aanleggen van een </w:t>
            </w:r>
            <w:proofErr w:type="spellStart"/>
            <w:r w:rsidRPr="00D3059E">
              <w:rPr>
                <w:color w:val="000000" w:themeColor="text1"/>
                <w:sz w:val="18"/>
              </w:rPr>
              <w:t>actualiteitenmap</w:t>
            </w:r>
            <w:proofErr w:type="spellEnd"/>
            <w:r w:rsidRPr="00D3059E">
              <w:rPr>
                <w:color w:val="000000" w:themeColor="text1"/>
                <w:sz w:val="18"/>
              </w:rPr>
              <w:t xml:space="preserve"> in verband met het vakgebied, klassikale of individuele bespreking/presentatie van artikels. </w:t>
            </w:r>
            <w:r w:rsidR="00F1277C">
              <w:rPr>
                <w:color w:val="000000" w:themeColor="text1"/>
                <w:sz w:val="18"/>
              </w:rPr>
              <w:br/>
            </w:r>
            <w:r w:rsidRPr="00D3059E">
              <w:rPr>
                <w:color w:val="000000" w:themeColor="text1"/>
                <w:sz w:val="18"/>
              </w:rPr>
              <w:t>Kan in same</w:t>
            </w:r>
            <w:r w:rsidR="00633770">
              <w:rPr>
                <w:color w:val="000000" w:themeColor="text1"/>
                <w:sz w:val="18"/>
              </w:rPr>
              <w:t xml:space="preserve">nwerking met het vak Nederlands en moderne vreemde talen. </w:t>
            </w:r>
          </w:p>
        </w:tc>
        <w:tc>
          <w:tcPr>
            <w:tcW w:w="844" w:type="dxa"/>
            <w:tcBorders>
              <w:top w:val="single" w:sz="18" w:space="0" w:color="auto"/>
              <w:bottom w:val="single" w:sz="18" w:space="0" w:color="auto"/>
            </w:tcBorders>
          </w:tcPr>
          <w:p w14:paraId="3D340990" w14:textId="3860ECC9" w:rsidR="00657A28" w:rsidRPr="00633770" w:rsidRDefault="00061121" w:rsidP="00750603">
            <w:pPr>
              <w:spacing w:before="80" w:after="80"/>
              <w:jc w:val="center"/>
              <w:rPr>
                <w:sz w:val="18"/>
                <w:lang w:val="en-US"/>
              </w:rPr>
            </w:pPr>
            <w:r w:rsidRPr="00633770">
              <w:rPr>
                <w:sz w:val="18"/>
                <w:lang w:val="en-US"/>
              </w:rPr>
              <w:t>I</w:t>
            </w:r>
            <w:r w:rsidR="00750603">
              <w:rPr>
                <w:sz w:val="18"/>
                <w:lang w:val="en-US"/>
              </w:rPr>
              <w:t>CT</w:t>
            </w:r>
            <w:r w:rsidRPr="00633770">
              <w:rPr>
                <w:sz w:val="18"/>
                <w:lang w:val="en-US"/>
              </w:rPr>
              <w:br/>
              <w:t>TA.BE</w:t>
            </w:r>
            <w:r w:rsidRPr="00633770">
              <w:rPr>
                <w:sz w:val="18"/>
                <w:lang w:val="en-US"/>
              </w:rPr>
              <w:br/>
              <w:t>GIP</w:t>
            </w:r>
            <w:r w:rsidR="00633770" w:rsidRPr="00633770">
              <w:rPr>
                <w:sz w:val="18"/>
                <w:lang w:val="en-US"/>
              </w:rPr>
              <w:br/>
            </w:r>
            <w:r w:rsidR="00633770">
              <w:rPr>
                <w:sz w:val="18"/>
                <w:lang w:val="en-US"/>
              </w:rPr>
              <w:t>NED</w:t>
            </w:r>
            <w:r w:rsidR="00633770" w:rsidRPr="00633770">
              <w:rPr>
                <w:sz w:val="18"/>
                <w:lang w:val="en-US"/>
              </w:rPr>
              <w:br/>
            </w:r>
            <w:r w:rsidR="00657A28">
              <w:rPr>
                <w:sz w:val="18"/>
                <w:lang w:val="en-US"/>
              </w:rPr>
              <w:t>FRA</w:t>
            </w:r>
            <w:r w:rsidR="00657A28">
              <w:rPr>
                <w:sz w:val="18"/>
                <w:lang w:val="en-US"/>
              </w:rPr>
              <w:br/>
              <w:t>ENG</w:t>
            </w:r>
          </w:p>
        </w:tc>
      </w:tr>
      <w:tr w:rsidR="00061121" w14:paraId="2375BF29" w14:textId="77777777" w:rsidTr="00A20918">
        <w:trPr>
          <w:trHeight w:val="397"/>
        </w:trPr>
        <w:tc>
          <w:tcPr>
            <w:tcW w:w="839" w:type="dxa"/>
            <w:tcBorders>
              <w:top w:val="single" w:sz="18" w:space="0" w:color="auto"/>
              <w:left w:val="single" w:sz="18" w:space="0" w:color="auto"/>
              <w:bottom w:val="single" w:sz="18" w:space="0" w:color="auto"/>
            </w:tcBorders>
          </w:tcPr>
          <w:p w14:paraId="55383203" w14:textId="212A8035" w:rsidR="00061121" w:rsidRPr="00633770" w:rsidRDefault="00061121" w:rsidP="00A20918">
            <w:pPr>
              <w:pStyle w:val="NummerDoelstelling"/>
              <w:rPr>
                <w:lang w:val="en-US"/>
              </w:rPr>
            </w:pPr>
          </w:p>
        </w:tc>
        <w:tc>
          <w:tcPr>
            <w:tcW w:w="5716" w:type="dxa"/>
            <w:tcBorders>
              <w:top w:val="single" w:sz="18" w:space="0" w:color="auto"/>
              <w:bottom w:val="single" w:sz="18" w:space="0" w:color="auto"/>
            </w:tcBorders>
          </w:tcPr>
          <w:p w14:paraId="67E390B4" w14:textId="77777777" w:rsidR="00061121" w:rsidRPr="00AB58E8" w:rsidRDefault="00061121" w:rsidP="00A20918">
            <w:pPr>
              <w:spacing w:before="80" w:after="80"/>
              <w:rPr>
                <w:b/>
                <w:bCs/>
                <w:sz w:val="18"/>
                <w:szCs w:val="18"/>
              </w:rPr>
            </w:pPr>
            <w:r w:rsidRPr="00AD3360">
              <w:rPr>
                <w:rFonts w:cs="Arial"/>
                <w:b/>
                <w:sz w:val="18"/>
                <w:szCs w:val="18"/>
              </w:rPr>
              <w:t>Op een probleemoplossende manier met toepassingsprogramma’s</w:t>
            </w:r>
            <w:r>
              <w:rPr>
                <w:rFonts w:cs="Arial"/>
                <w:b/>
                <w:sz w:val="18"/>
                <w:szCs w:val="18"/>
              </w:rPr>
              <w:t xml:space="preserve"> kunnen</w:t>
            </w:r>
            <w:r w:rsidRPr="00AD3360">
              <w:rPr>
                <w:rFonts w:cs="Arial"/>
                <w:b/>
                <w:sz w:val="18"/>
                <w:szCs w:val="18"/>
              </w:rPr>
              <w:t xml:space="preserve"> werken.</w:t>
            </w:r>
          </w:p>
        </w:tc>
        <w:tc>
          <w:tcPr>
            <w:tcW w:w="835" w:type="dxa"/>
            <w:tcBorders>
              <w:top w:val="single" w:sz="18" w:space="0" w:color="auto"/>
              <w:bottom w:val="single" w:sz="18" w:space="0" w:color="auto"/>
            </w:tcBorders>
          </w:tcPr>
          <w:p w14:paraId="20332DA6" w14:textId="77777777" w:rsidR="00061121" w:rsidRDefault="00061121" w:rsidP="00A20918">
            <w:pPr>
              <w:spacing w:before="80" w:after="80"/>
              <w:jc w:val="center"/>
              <w:rPr>
                <w:b/>
                <w:bCs/>
                <w:sz w:val="18"/>
              </w:rPr>
            </w:pPr>
            <w:r>
              <w:rPr>
                <w:b/>
                <w:bCs/>
                <w:sz w:val="18"/>
              </w:rPr>
              <w:t>EDV</w:t>
            </w:r>
            <w:r>
              <w:rPr>
                <w:b/>
                <w:bCs/>
                <w:sz w:val="18"/>
              </w:rPr>
              <w:br/>
              <w:t>LER 7</w:t>
            </w:r>
          </w:p>
        </w:tc>
        <w:tc>
          <w:tcPr>
            <w:tcW w:w="835" w:type="dxa"/>
            <w:tcBorders>
              <w:top w:val="single" w:sz="18" w:space="0" w:color="auto"/>
              <w:bottom w:val="single" w:sz="18" w:space="0" w:color="auto"/>
              <w:right w:val="double" w:sz="4" w:space="0" w:color="auto"/>
            </w:tcBorders>
          </w:tcPr>
          <w:p w14:paraId="666AEE21" w14:textId="77777777" w:rsidR="00061121" w:rsidRDefault="00061121" w:rsidP="00A2091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F3E4400" w14:textId="77777777" w:rsidR="00061121" w:rsidRDefault="00061121" w:rsidP="00A2091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2C38FF1" w14:textId="77777777" w:rsidR="00061121" w:rsidRDefault="00061121" w:rsidP="00A20918">
            <w:pPr>
              <w:spacing w:before="80" w:after="80"/>
              <w:jc w:val="center"/>
              <w:rPr>
                <w:sz w:val="18"/>
              </w:rPr>
            </w:pPr>
          </w:p>
        </w:tc>
      </w:tr>
      <w:tr w:rsidR="00061121" w14:paraId="31ED2EB5" w14:textId="77777777" w:rsidTr="00A20918">
        <w:trPr>
          <w:trHeight w:val="397"/>
        </w:trPr>
        <w:tc>
          <w:tcPr>
            <w:tcW w:w="839" w:type="dxa"/>
            <w:tcBorders>
              <w:top w:val="single" w:sz="18" w:space="0" w:color="auto"/>
              <w:bottom w:val="single" w:sz="18" w:space="0" w:color="auto"/>
            </w:tcBorders>
          </w:tcPr>
          <w:p w14:paraId="77333A9F" w14:textId="77777777" w:rsidR="00061121" w:rsidRDefault="00061121" w:rsidP="00A20918">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35CD57C" w14:textId="77777777" w:rsidR="00061121" w:rsidRDefault="00061121" w:rsidP="00A20918">
            <w:pPr>
              <w:tabs>
                <w:tab w:val="left" w:pos="226"/>
              </w:tabs>
              <w:spacing w:before="80" w:after="80"/>
              <w:rPr>
                <w:sz w:val="18"/>
              </w:rPr>
            </w:pPr>
            <w:r>
              <w:rPr>
                <w:sz w:val="18"/>
              </w:rPr>
              <w:t>Gebruik van tekstverwerking, rekenblad, presentatieprogramma, multimediaprogramma’s.</w:t>
            </w:r>
          </w:p>
        </w:tc>
        <w:tc>
          <w:tcPr>
            <w:tcW w:w="6949" w:type="dxa"/>
            <w:tcBorders>
              <w:top w:val="single" w:sz="18" w:space="0" w:color="auto"/>
              <w:left w:val="double" w:sz="4" w:space="0" w:color="auto"/>
              <w:bottom w:val="single" w:sz="18" w:space="0" w:color="auto"/>
            </w:tcBorders>
          </w:tcPr>
          <w:p w14:paraId="1B76A2EE" w14:textId="612336C0" w:rsidR="00061121" w:rsidRPr="0057023B" w:rsidRDefault="00061121" w:rsidP="00BB44EE">
            <w:pPr>
              <w:spacing w:before="80" w:after="80"/>
              <w:rPr>
                <w:sz w:val="18"/>
                <w:szCs w:val="18"/>
              </w:rPr>
            </w:pPr>
            <w:r>
              <w:rPr>
                <w:sz w:val="18"/>
              </w:rPr>
              <w:t>Laat leerlingen de gekozen oplossingswijze evalueren.</w:t>
            </w:r>
            <w:r>
              <w:rPr>
                <w:sz w:val="18"/>
              </w:rPr>
              <w:br/>
              <w:t xml:space="preserve">Voorbeelden van probleemoplossende strategieën zijn de OVUR-strategie (oriënteren, voorbereiden, uitvoeren, reflecteren), de kwaliteitscirkel </w:t>
            </w:r>
            <w:r w:rsidR="000A6AD1">
              <w:rPr>
                <w:sz w:val="18"/>
              </w:rPr>
              <w:t xml:space="preserve">of </w:t>
            </w:r>
            <w:r>
              <w:rPr>
                <w:sz w:val="18"/>
              </w:rPr>
              <w:t>PDCA</w:t>
            </w:r>
            <w:r w:rsidR="00340013">
              <w:rPr>
                <w:sz w:val="18"/>
              </w:rPr>
              <w:t>-cyclus</w:t>
            </w:r>
            <w:r w:rsidR="000A6AD1">
              <w:rPr>
                <w:sz w:val="18"/>
              </w:rPr>
              <w:t xml:space="preserve"> (</w:t>
            </w:r>
            <w:r w:rsidR="00340013">
              <w:rPr>
                <w:sz w:val="18"/>
              </w:rPr>
              <w:t>plan, do, check, a</w:t>
            </w:r>
            <w:r w:rsidR="00BB44EE">
              <w:rPr>
                <w:sz w:val="18"/>
              </w:rPr>
              <w:t>ct).</w:t>
            </w:r>
          </w:p>
        </w:tc>
        <w:tc>
          <w:tcPr>
            <w:tcW w:w="844" w:type="dxa"/>
            <w:tcBorders>
              <w:top w:val="single" w:sz="18" w:space="0" w:color="auto"/>
              <w:bottom w:val="single" w:sz="18" w:space="0" w:color="auto"/>
            </w:tcBorders>
          </w:tcPr>
          <w:p w14:paraId="315556BC" w14:textId="0EB72AD3" w:rsidR="00061121" w:rsidRDefault="00633770" w:rsidP="00A20918">
            <w:pPr>
              <w:spacing w:before="80" w:after="80"/>
              <w:jc w:val="center"/>
              <w:rPr>
                <w:sz w:val="18"/>
              </w:rPr>
            </w:pPr>
            <w:r>
              <w:rPr>
                <w:sz w:val="18"/>
              </w:rPr>
              <w:t>GIP</w:t>
            </w:r>
            <w:r>
              <w:rPr>
                <w:sz w:val="18"/>
              </w:rPr>
              <w:br/>
              <w:t>STG</w:t>
            </w:r>
          </w:p>
        </w:tc>
      </w:tr>
      <w:tr w:rsidR="00061121" w:rsidRPr="002E0438" w14:paraId="61A7C310" w14:textId="77777777" w:rsidTr="00A20918">
        <w:trPr>
          <w:trHeight w:val="397"/>
        </w:trPr>
        <w:tc>
          <w:tcPr>
            <w:tcW w:w="839" w:type="dxa"/>
            <w:tcBorders>
              <w:top w:val="single" w:sz="18" w:space="0" w:color="auto"/>
              <w:left w:val="single" w:sz="18" w:space="0" w:color="auto"/>
              <w:bottom w:val="single" w:sz="18" w:space="0" w:color="auto"/>
            </w:tcBorders>
          </w:tcPr>
          <w:p w14:paraId="20EF1F50" w14:textId="77777777" w:rsidR="00061121" w:rsidRDefault="00061121" w:rsidP="00A20918">
            <w:pPr>
              <w:pStyle w:val="NummerDoelstelling"/>
            </w:pPr>
          </w:p>
        </w:tc>
        <w:tc>
          <w:tcPr>
            <w:tcW w:w="5716" w:type="dxa"/>
            <w:tcBorders>
              <w:top w:val="single" w:sz="18" w:space="0" w:color="auto"/>
              <w:bottom w:val="single" w:sz="18" w:space="0" w:color="auto"/>
            </w:tcBorders>
          </w:tcPr>
          <w:p w14:paraId="10910753" w14:textId="77777777" w:rsidR="00061121" w:rsidRPr="00AB58E8" w:rsidRDefault="00061121" w:rsidP="00A20918">
            <w:pPr>
              <w:spacing w:before="80" w:after="80"/>
              <w:rPr>
                <w:rFonts w:cs="Arial"/>
                <w:b/>
                <w:bCs/>
                <w:sz w:val="18"/>
                <w:szCs w:val="18"/>
                <w:lang w:val="nl-BE"/>
              </w:rPr>
            </w:pPr>
            <w:r w:rsidRPr="00AB58E8">
              <w:rPr>
                <w:rFonts w:cs="Arial"/>
                <w:b/>
                <w:sz w:val="18"/>
                <w:szCs w:val="18"/>
              </w:rPr>
              <w:t>ICT kunnen gebruiken op een veilige, ergonomische, verantwoorde en doelmatige manier.</w:t>
            </w:r>
          </w:p>
        </w:tc>
        <w:tc>
          <w:tcPr>
            <w:tcW w:w="835" w:type="dxa"/>
            <w:tcBorders>
              <w:top w:val="single" w:sz="18" w:space="0" w:color="auto"/>
              <w:bottom w:val="single" w:sz="18" w:space="0" w:color="auto"/>
            </w:tcBorders>
          </w:tcPr>
          <w:p w14:paraId="26D2A4AA" w14:textId="77777777" w:rsidR="00061121" w:rsidRPr="002E0438" w:rsidRDefault="00061121" w:rsidP="00A20918">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14:paraId="7A03D95B" w14:textId="77777777" w:rsidR="00061121" w:rsidRPr="002E0438" w:rsidRDefault="00061121" w:rsidP="00A20918">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14:paraId="00B682D4" w14:textId="77777777" w:rsidR="00061121" w:rsidRPr="002E0438" w:rsidRDefault="00061121" w:rsidP="00A20918">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74C5C1C6" w14:textId="77777777" w:rsidR="00061121" w:rsidRPr="002E0438" w:rsidRDefault="00061121" w:rsidP="00A20918">
            <w:pPr>
              <w:spacing w:before="80" w:after="80"/>
              <w:jc w:val="center"/>
              <w:rPr>
                <w:rFonts w:cs="Arial"/>
                <w:b/>
                <w:bCs/>
                <w:sz w:val="18"/>
                <w:szCs w:val="18"/>
                <w:lang w:val="nl-BE"/>
              </w:rPr>
            </w:pPr>
          </w:p>
        </w:tc>
      </w:tr>
      <w:tr w:rsidR="00061121" w14:paraId="457558D1" w14:textId="77777777" w:rsidTr="00A20918">
        <w:trPr>
          <w:trHeight w:val="397"/>
        </w:trPr>
        <w:tc>
          <w:tcPr>
            <w:tcW w:w="839" w:type="dxa"/>
            <w:tcBorders>
              <w:top w:val="single" w:sz="18" w:space="0" w:color="auto"/>
              <w:bottom w:val="single" w:sz="18" w:space="0" w:color="auto"/>
            </w:tcBorders>
          </w:tcPr>
          <w:p w14:paraId="7BF32509" w14:textId="77777777" w:rsidR="00061121" w:rsidRDefault="00061121" w:rsidP="00A20918">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9E0BD83" w14:textId="77777777" w:rsidR="00061121" w:rsidRDefault="00061121" w:rsidP="00A20918">
            <w:pPr>
              <w:tabs>
                <w:tab w:val="left" w:pos="226"/>
              </w:tabs>
              <w:spacing w:before="80" w:after="80"/>
              <w:rPr>
                <w:sz w:val="18"/>
              </w:rPr>
            </w:pPr>
            <w:r>
              <w:rPr>
                <w:sz w:val="18"/>
              </w:rPr>
              <w:t>Alertheid bij het gebruik van ICT.</w:t>
            </w:r>
            <w:r>
              <w:rPr>
                <w:sz w:val="18"/>
              </w:rPr>
              <w:br/>
            </w:r>
            <w:r>
              <w:rPr>
                <w:sz w:val="18"/>
              </w:rPr>
              <w:br/>
            </w:r>
            <w:r>
              <w:rPr>
                <w:sz w:val="18"/>
              </w:rPr>
              <w:br/>
              <w:t>Aandacht voor de houding bij computergebruik.</w:t>
            </w:r>
            <w:r>
              <w:rPr>
                <w:sz w:val="18"/>
              </w:rPr>
              <w:br/>
            </w:r>
            <w:r>
              <w:rPr>
                <w:sz w:val="18"/>
              </w:rPr>
              <w:br/>
            </w:r>
            <w:r>
              <w:rPr>
                <w:sz w:val="18"/>
              </w:rPr>
              <w:br/>
              <w:t>Bestandsbeheer en gebruik van het netwerk.</w:t>
            </w:r>
          </w:p>
        </w:tc>
        <w:tc>
          <w:tcPr>
            <w:tcW w:w="6949" w:type="dxa"/>
            <w:tcBorders>
              <w:top w:val="single" w:sz="18" w:space="0" w:color="auto"/>
              <w:left w:val="double" w:sz="4" w:space="0" w:color="auto"/>
              <w:bottom w:val="single" w:sz="18" w:space="0" w:color="auto"/>
            </w:tcBorders>
          </w:tcPr>
          <w:p w14:paraId="7DD30C26" w14:textId="3FE058C6" w:rsidR="00061121" w:rsidRDefault="00061121" w:rsidP="00750603">
            <w:pPr>
              <w:tabs>
                <w:tab w:val="right" w:pos="352"/>
                <w:tab w:val="right" w:pos="567"/>
              </w:tabs>
              <w:spacing w:before="80" w:after="80"/>
              <w:rPr>
                <w:sz w:val="18"/>
              </w:rPr>
            </w:pPr>
            <w:r>
              <w:rPr>
                <w:sz w:val="18"/>
              </w:rPr>
              <w:t xml:space="preserve">Leer de leerlingen alert te zijn voor </w:t>
            </w:r>
            <w:r w:rsidRPr="00971F64">
              <w:rPr>
                <w:sz w:val="18"/>
              </w:rPr>
              <w:t>schadelijke of discriminerende inhouden en voor het bestaan van virussen, spam en pop-ups.</w:t>
            </w:r>
            <w:r>
              <w:rPr>
                <w:sz w:val="18"/>
              </w:rPr>
              <w:t xml:space="preserve"> Wijs hen op de risico’s van het doorgeven van </w:t>
            </w:r>
            <w:r w:rsidRPr="00971F64">
              <w:rPr>
                <w:sz w:val="18"/>
              </w:rPr>
              <w:t>persoonlijke en vertrouwelijke informatie aan onbekenden.</w:t>
            </w:r>
            <w:r>
              <w:br/>
              <w:t xml:space="preserve">Op </w:t>
            </w:r>
            <w:hyperlink r:id="rId55" w:history="1">
              <w:r w:rsidRPr="00533CF6">
                <w:rPr>
                  <w:rStyle w:val="Hyperlink"/>
                  <w:sz w:val="18"/>
                </w:rPr>
                <w:t>www.ergonomiesite.be/computer.htm</w:t>
              </w:r>
            </w:hyperlink>
            <w:r>
              <w:rPr>
                <w:sz w:val="18"/>
              </w:rPr>
              <w:t xml:space="preserve"> staan tips voor de inrichting van een werkplek. Maak leerlingen attent op de gevolgen van RSI-klachten en het voorkomen van deze klachten door een goede houding.</w:t>
            </w:r>
            <w:r>
              <w:rPr>
                <w:sz w:val="18"/>
              </w:rPr>
              <w:br/>
              <w:t>Maak afspraken met de ICT-coördinator over het efficiënt organiseren van bestanden. Het is belangrijk dat bestanden een betekenisvolle naam hebben en op de juiste plaats bewaard worden. Maak hierover heldere afspraken.</w:t>
            </w:r>
          </w:p>
        </w:tc>
        <w:tc>
          <w:tcPr>
            <w:tcW w:w="844" w:type="dxa"/>
            <w:tcBorders>
              <w:top w:val="single" w:sz="18" w:space="0" w:color="auto"/>
              <w:bottom w:val="single" w:sz="18" w:space="0" w:color="auto"/>
            </w:tcBorders>
          </w:tcPr>
          <w:p w14:paraId="24860B89" w14:textId="08A4AB26" w:rsidR="00061121" w:rsidRDefault="00CD57F0" w:rsidP="00B12BBD">
            <w:pPr>
              <w:spacing w:before="80" w:after="80"/>
              <w:jc w:val="center"/>
              <w:rPr>
                <w:sz w:val="18"/>
              </w:rPr>
            </w:pPr>
            <w:r>
              <w:rPr>
                <w:sz w:val="18"/>
              </w:rPr>
              <w:t>ICT</w:t>
            </w:r>
            <w:r>
              <w:rPr>
                <w:sz w:val="18"/>
              </w:rPr>
              <w:br/>
            </w:r>
          </w:p>
        </w:tc>
      </w:tr>
    </w:tbl>
    <w:p w14:paraId="38D344BA" w14:textId="545C5E74" w:rsidR="007D196B" w:rsidRDefault="007D196B" w:rsidP="00061121"/>
    <w:p w14:paraId="38D34538" w14:textId="77777777" w:rsidR="006F1859" w:rsidRDefault="006F1859" w:rsidP="006F1859">
      <w:r>
        <w:br w:type="page"/>
      </w:r>
    </w:p>
    <w:p w14:paraId="38D3461F" w14:textId="5CDAA66F" w:rsidR="006F1859" w:rsidRDefault="006F1859" w:rsidP="006F185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F1859" w14:paraId="38D34626" w14:textId="77777777" w:rsidTr="00781AF4">
        <w:trPr>
          <w:trHeight w:val="397"/>
        </w:trPr>
        <w:tc>
          <w:tcPr>
            <w:tcW w:w="839" w:type="dxa"/>
            <w:tcBorders>
              <w:bottom w:val="single" w:sz="4" w:space="0" w:color="auto"/>
            </w:tcBorders>
            <w:vAlign w:val="center"/>
          </w:tcPr>
          <w:p w14:paraId="38D34620" w14:textId="77777777" w:rsidR="006F1859" w:rsidRDefault="006F1859" w:rsidP="00061121">
            <w:pPr>
              <w:spacing w:before="80" w:after="80"/>
              <w:rPr>
                <w:sz w:val="18"/>
              </w:rPr>
            </w:pPr>
            <w:r>
              <w:rPr>
                <w:sz w:val="18"/>
              </w:rPr>
              <w:t>Nr.</w:t>
            </w:r>
          </w:p>
        </w:tc>
        <w:tc>
          <w:tcPr>
            <w:tcW w:w="5716" w:type="dxa"/>
            <w:tcBorders>
              <w:bottom w:val="single" w:sz="4" w:space="0" w:color="auto"/>
            </w:tcBorders>
            <w:vAlign w:val="center"/>
          </w:tcPr>
          <w:p w14:paraId="38D34621" w14:textId="77777777" w:rsidR="006F1859" w:rsidRDefault="006F1859" w:rsidP="00061121">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38D34622" w14:textId="77777777" w:rsidR="006F1859" w:rsidRDefault="006F1859" w:rsidP="0006112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38D34623" w14:textId="77777777" w:rsidR="006F1859" w:rsidRDefault="006F1859" w:rsidP="00061121">
            <w:pPr>
              <w:spacing w:before="80" w:after="80"/>
              <w:jc w:val="center"/>
              <w:rPr>
                <w:sz w:val="18"/>
              </w:rPr>
            </w:pPr>
            <w:r>
              <w:rPr>
                <w:sz w:val="18"/>
              </w:rPr>
              <w:t>B/U</w:t>
            </w:r>
          </w:p>
        </w:tc>
        <w:tc>
          <w:tcPr>
            <w:tcW w:w="6949" w:type="dxa"/>
            <w:tcBorders>
              <w:left w:val="double" w:sz="4" w:space="0" w:color="auto"/>
            </w:tcBorders>
            <w:vAlign w:val="center"/>
          </w:tcPr>
          <w:p w14:paraId="38D34624" w14:textId="77777777" w:rsidR="006F1859" w:rsidRDefault="006F1859" w:rsidP="00061121">
            <w:pPr>
              <w:spacing w:before="80" w:after="80"/>
              <w:jc w:val="center"/>
              <w:rPr>
                <w:sz w:val="18"/>
              </w:rPr>
            </w:pPr>
            <w:r>
              <w:rPr>
                <w:sz w:val="18"/>
              </w:rPr>
              <w:t>Didactische wenken en hulpmiddelen</w:t>
            </w:r>
          </w:p>
        </w:tc>
        <w:tc>
          <w:tcPr>
            <w:tcW w:w="844" w:type="dxa"/>
            <w:vAlign w:val="center"/>
          </w:tcPr>
          <w:p w14:paraId="38D34625" w14:textId="77777777" w:rsidR="006F1859" w:rsidRDefault="006F1859" w:rsidP="00061121">
            <w:pPr>
              <w:spacing w:before="80" w:after="80"/>
              <w:jc w:val="center"/>
              <w:rPr>
                <w:sz w:val="18"/>
              </w:rPr>
            </w:pPr>
            <w:r>
              <w:rPr>
                <w:sz w:val="18"/>
              </w:rPr>
              <w:t>Link</w:t>
            </w:r>
          </w:p>
        </w:tc>
      </w:tr>
      <w:tr w:rsidR="006F1859" w14:paraId="38D34654" w14:textId="77777777" w:rsidTr="00781AF4">
        <w:trPr>
          <w:trHeight w:val="397"/>
        </w:trPr>
        <w:tc>
          <w:tcPr>
            <w:tcW w:w="839" w:type="dxa"/>
            <w:tcBorders>
              <w:top w:val="single" w:sz="18" w:space="0" w:color="auto"/>
              <w:left w:val="single" w:sz="18" w:space="0" w:color="auto"/>
              <w:bottom w:val="single" w:sz="18" w:space="0" w:color="auto"/>
            </w:tcBorders>
          </w:tcPr>
          <w:p w14:paraId="38D3464E" w14:textId="77777777" w:rsidR="006F1859" w:rsidRDefault="006F1859" w:rsidP="00061121">
            <w:pPr>
              <w:pStyle w:val="NummerDoelstelling"/>
            </w:pPr>
          </w:p>
        </w:tc>
        <w:tc>
          <w:tcPr>
            <w:tcW w:w="5716" w:type="dxa"/>
            <w:tcBorders>
              <w:top w:val="single" w:sz="18" w:space="0" w:color="auto"/>
              <w:bottom w:val="single" w:sz="18" w:space="0" w:color="auto"/>
            </w:tcBorders>
          </w:tcPr>
          <w:p w14:paraId="38D3464F" w14:textId="77777777" w:rsidR="006F1859" w:rsidRPr="00AB58E8" w:rsidRDefault="006F1859" w:rsidP="00061121">
            <w:pPr>
              <w:spacing w:before="80" w:after="80"/>
              <w:rPr>
                <w:b/>
                <w:bCs/>
                <w:sz w:val="18"/>
                <w:szCs w:val="18"/>
              </w:rPr>
            </w:pPr>
            <w:r w:rsidRPr="00AB58E8">
              <w:rPr>
                <w:rFonts w:cs="Arial"/>
                <w:b/>
                <w:sz w:val="18"/>
                <w:szCs w:val="18"/>
              </w:rPr>
              <w:t xml:space="preserve">Zelfstandig kunnen oefenen </w:t>
            </w:r>
            <w:r>
              <w:rPr>
                <w:rFonts w:cs="Arial"/>
                <w:b/>
                <w:sz w:val="18"/>
                <w:szCs w:val="18"/>
              </w:rPr>
              <w:t xml:space="preserve">en leren </w:t>
            </w:r>
            <w:r w:rsidRPr="00AB58E8">
              <w:rPr>
                <w:rFonts w:cs="Arial"/>
                <w:b/>
                <w:sz w:val="18"/>
                <w:szCs w:val="18"/>
              </w:rPr>
              <w:t>in een door ICT ondersteunde leeromgeving.</w:t>
            </w:r>
          </w:p>
        </w:tc>
        <w:tc>
          <w:tcPr>
            <w:tcW w:w="835" w:type="dxa"/>
            <w:tcBorders>
              <w:top w:val="single" w:sz="18" w:space="0" w:color="auto"/>
              <w:bottom w:val="single" w:sz="18" w:space="0" w:color="auto"/>
            </w:tcBorders>
          </w:tcPr>
          <w:p w14:paraId="38D34650" w14:textId="23B636B2" w:rsidR="006F1859" w:rsidRDefault="00AE7868" w:rsidP="00061121">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14:paraId="38D34651" w14:textId="77777777" w:rsidR="006F1859" w:rsidRDefault="006F1859" w:rsidP="0006112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8D34652" w14:textId="77777777" w:rsidR="006F1859" w:rsidRDefault="006F1859" w:rsidP="00061121">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8D34653" w14:textId="77777777" w:rsidR="006F1859" w:rsidRDefault="006F1859" w:rsidP="00061121">
            <w:pPr>
              <w:spacing w:before="80" w:after="80"/>
              <w:jc w:val="center"/>
              <w:rPr>
                <w:sz w:val="18"/>
              </w:rPr>
            </w:pPr>
          </w:p>
        </w:tc>
      </w:tr>
      <w:tr w:rsidR="006F1859" w14:paraId="38D34659" w14:textId="77777777" w:rsidTr="00781AF4">
        <w:trPr>
          <w:trHeight w:val="397"/>
        </w:trPr>
        <w:tc>
          <w:tcPr>
            <w:tcW w:w="839" w:type="dxa"/>
            <w:tcBorders>
              <w:top w:val="single" w:sz="18" w:space="0" w:color="auto"/>
              <w:bottom w:val="single" w:sz="4" w:space="0" w:color="auto"/>
            </w:tcBorders>
          </w:tcPr>
          <w:p w14:paraId="38D34655" w14:textId="77777777" w:rsidR="006F1859" w:rsidRDefault="006F1859" w:rsidP="00061121">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38D34656" w14:textId="77777777" w:rsidR="006F1859" w:rsidRDefault="006F1859" w:rsidP="00061121">
            <w:pPr>
              <w:tabs>
                <w:tab w:val="left" w:pos="226"/>
              </w:tabs>
              <w:spacing w:before="80" w:after="80"/>
              <w:rPr>
                <w:sz w:val="18"/>
              </w:rPr>
            </w:pPr>
            <w:r>
              <w:rPr>
                <w:sz w:val="18"/>
              </w:rPr>
              <w:t>Zelfstandige opdrachten.</w:t>
            </w:r>
            <w:r>
              <w:rPr>
                <w:sz w:val="18"/>
              </w:rPr>
              <w:br/>
              <w:t>Gebruik van een elektronische leeromgeving.</w:t>
            </w:r>
          </w:p>
        </w:tc>
        <w:tc>
          <w:tcPr>
            <w:tcW w:w="6949" w:type="dxa"/>
            <w:tcBorders>
              <w:top w:val="single" w:sz="18" w:space="0" w:color="auto"/>
              <w:left w:val="double" w:sz="4" w:space="0" w:color="auto"/>
              <w:bottom w:val="single" w:sz="4" w:space="0" w:color="auto"/>
            </w:tcBorders>
          </w:tcPr>
          <w:p w14:paraId="38D34657" w14:textId="37F7E0B1" w:rsidR="006F1859" w:rsidRDefault="006F1859" w:rsidP="00E83023">
            <w:pPr>
              <w:tabs>
                <w:tab w:val="right" w:pos="352"/>
                <w:tab w:val="right" w:pos="567"/>
              </w:tabs>
              <w:spacing w:before="80" w:after="80"/>
              <w:rPr>
                <w:sz w:val="18"/>
              </w:rPr>
            </w:pPr>
            <w:r>
              <w:rPr>
                <w:rFonts w:cs="Arial"/>
                <w:sz w:val="19"/>
                <w:szCs w:val="19"/>
              </w:rPr>
              <w:t>Laat d</w:t>
            </w:r>
            <w:r w:rsidRPr="00E57305">
              <w:rPr>
                <w:rFonts w:cs="Arial"/>
                <w:sz w:val="19"/>
                <w:szCs w:val="19"/>
              </w:rPr>
              <w:t xml:space="preserve">e leerlingen zelf leerdoelen stellen en zich evalueren </w:t>
            </w:r>
            <w:r w:rsidR="00E83023">
              <w:rPr>
                <w:rFonts w:cs="Arial"/>
                <w:sz w:val="19"/>
                <w:szCs w:val="19"/>
              </w:rPr>
              <w:t>in functie van</w:t>
            </w:r>
            <w:r w:rsidRPr="00E57305">
              <w:rPr>
                <w:rFonts w:cs="Arial"/>
                <w:sz w:val="19"/>
                <w:szCs w:val="19"/>
              </w:rPr>
              <w:t xml:space="preserve"> vooropgestelde criteria</w:t>
            </w:r>
            <w:r>
              <w:rPr>
                <w:rFonts w:cs="Arial"/>
                <w:sz w:val="19"/>
                <w:szCs w:val="19"/>
              </w:rPr>
              <w:t>.</w:t>
            </w:r>
            <w:r w:rsidRPr="00E57305">
              <w:rPr>
                <w:rFonts w:cs="Arial"/>
                <w:sz w:val="19"/>
                <w:szCs w:val="19"/>
              </w:rPr>
              <w:t xml:space="preserve"> </w:t>
            </w:r>
            <w:r w:rsidRPr="004504C6">
              <w:rPr>
                <w:rFonts w:cs="Arial"/>
                <w:sz w:val="19"/>
                <w:szCs w:val="19"/>
              </w:rPr>
              <w:t>Voorzie oefeningen, herhalingsoefeningen en remediëringsoefeningen in de elektronische leeromgeving.</w:t>
            </w:r>
            <w:r w:rsidRPr="004504C6">
              <w:rPr>
                <w:rFonts w:cs="Arial"/>
                <w:sz w:val="19"/>
                <w:szCs w:val="19"/>
              </w:rPr>
              <w:br/>
            </w:r>
            <w:r>
              <w:rPr>
                <w:sz w:val="18"/>
              </w:rPr>
              <w:t xml:space="preserve">Laat leerlingen een </w:t>
            </w:r>
            <w:proofErr w:type="spellStart"/>
            <w:r>
              <w:rPr>
                <w:sz w:val="18"/>
              </w:rPr>
              <w:t>wiki</w:t>
            </w:r>
            <w:proofErr w:type="spellEnd"/>
            <w:r>
              <w:rPr>
                <w:sz w:val="18"/>
              </w:rPr>
              <w:t xml:space="preserve">, blog, </w:t>
            </w:r>
            <w:proofErr w:type="spellStart"/>
            <w:r>
              <w:rPr>
                <w:sz w:val="18"/>
              </w:rPr>
              <w:t>podcast</w:t>
            </w:r>
            <w:proofErr w:type="spellEnd"/>
            <w:r>
              <w:rPr>
                <w:sz w:val="18"/>
              </w:rPr>
              <w:t>, filmpje, … aanmaken als eindproduct van een opdracht.</w:t>
            </w:r>
          </w:p>
        </w:tc>
        <w:tc>
          <w:tcPr>
            <w:tcW w:w="844" w:type="dxa"/>
            <w:tcBorders>
              <w:top w:val="single" w:sz="18" w:space="0" w:color="auto"/>
              <w:bottom w:val="single" w:sz="4" w:space="0" w:color="auto"/>
            </w:tcBorders>
          </w:tcPr>
          <w:p w14:paraId="38D34658" w14:textId="7AB3C22A" w:rsidR="006F1859" w:rsidRDefault="00147A8A" w:rsidP="00061121">
            <w:pPr>
              <w:spacing w:before="80" w:after="80"/>
              <w:jc w:val="center"/>
              <w:rPr>
                <w:sz w:val="18"/>
              </w:rPr>
            </w:pPr>
            <w:r>
              <w:rPr>
                <w:sz w:val="18"/>
              </w:rPr>
              <w:t>ICT</w:t>
            </w:r>
          </w:p>
        </w:tc>
      </w:tr>
      <w:tr w:rsidR="00061121" w14:paraId="6763DD21" w14:textId="77777777" w:rsidTr="00A20918">
        <w:trPr>
          <w:trHeight w:val="397"/>
        </w:trPr>
        <w:tc>
          <w:tcPr>
            <w:tcW w:w="839" w:type="dxa"/>
            <w:tcBorders>
              <w:top w:val="single" w:sz="18" w:space="0" w:color="auto"/>
              <w:left w:val="single" w:sz="18" w:space="0" w:color="auto"/>
              <w:bottom w:val="single" w:sz="18" w:space="0" w:color="auto"/>
            </w:tcBorders>
          </w:tcPr>
          <w:p w14:paraId="1E7126E9" w14:textId="77777777" w:rsidR="00061121" w:rsidRDefault="00061121" w:rsidP="00A20918">
            <w:pPr>
              <w:pStyle w:val="NummerDoelstelling"/>
            </w:pPr>
          </w:p>
        </w:tc>
        <w:tc>
          <w:tcPr>
            <w:tcW w:w="5716" w:type="dxa"/>
            <w:tcBorders>
              <w:top w:val="single" w:sz="18" w:space="0" w:color="auto"/>
              <w:bottom w:val="single" w:sz="18" w:space="0" w:color="auto"/>
            </w:tcBorders>
          </w:tcPr>
          <w:p w14:paraId="75EE6AC5" w14:textId="77777777" w:rsidR="00061121" w:rsidRPr="00AD3360" w:rsidRDefault="00061121" w:rsidP="00A20918">
            <w:pPr>
              <w:spacing w:before="80" w:after="80"/>
              <w:rPr>
                <w:b/>
                <w:bCs/>
                <w:sz w:val="18"/>
                <w:szCs w:val="18"/>
              </w:rPr>
            </w:pPr>
            <w:r w:rsidRPr="00AD3360">
              <w:rPr>
                <w:rFonts w:cs="Arial"/>
                <w:b/>
                <w:sz w:val="18"/>
                <w:szCs w:val="18"/>
              </w:rPr>
              <w:t>ICT kunnen gebruiken om eigen ideeën creatief vorm te geven.</w:t>
            </w:r>
          </w:p>
        </w:tc>
        <w:tc>
          <w:tcPr>
            <w:tcW w:w="835" w:type="dxa"/>
            <w:tcBorders>
              <w:top w:val="single" w:sz="18" w:space="0" w:color="auto"/>
              <w:bottom w:val="single" w:sz="18" w:space="0" w:color="auto"/>
            </w:tcBorders>
          </w:tcPr>
          <w:p w14:paraId="5682F543" w14:textId="66952D3D" w:rsidR="00061121" w:rsidRDefault="00061121" w:rsidP="00A20918">
            <w:pPr>
              <w:spacing w:before="80" w:after="80"/>
              <w:jc w:val="center"/>
              <w:rPr>
                <w:b/>
                <w:bCs/>
                <w:sz w:val="18"/>
              </w:rPr>
            </w:pPr>
            <w:r>
              <w:rPr>
                <w:b/>
                <w:bCs/>
                <w:sz w:val="18"/>
              </w:rPr>
              <w:t>EDV</w:t>
            </w:r>
            <w:r w:rsidR="00657A28">
              <w:rPr>
                <w:b/>
                <w:bCs/>
                <w:sz w:val="18"/>
              </w:rPr>
              <w:br/>
              <w:t>LER 4</w:t>
            </w:r>
            <w:r>
              <w:rPr>
                <w:b/>
                <w:bCs/>
                <w:sz w:val="18"/>
              </w:rPr>
              <w:br/>
              <w:t>STM 2</w:t>
            </w:r>
          </w:p>
        </w:tc>
        <w:tc>
          <w:tcPr>
            <w:tcW w:w="835" w:type="dxa"/>
            <w:tcBorders>
              <w:top w:val="single" w:sz="18" w:space="0" w:color="auto"/>
              <w:bottom w:val="single" w:sz="18" w:space="0" w:color="auto"/>
              <w:right w:val="double" w:sz="4" w:space="0" w:color="auto"/>
            </w:tcBorders>
          </w:tcPr>
          <w:p w14:paraId="7907E22E" w14:textId="77777777" w:rsidR="00061121" w:rsidRDefault="00061121" w:rsidP="00A2091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E7CEC8E" w14:textId="77777777" w:rsidR="00061121" w:rsidRDefault="00061121" w:rsidP="00A2091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98BE883" w14:textId="77777777" w:rsidR="00061121" w:rsidRDefault="00061121" w:rsidP="00A20918">
            <w:pPr>
              <w:spacing w:before="80" w:after="80"/>
              <w:jc w:val="center"/>
              <w:rPr>
                <w:sz w:val="18"/>
              </w:rPr>
            </w:pPr>
          </w:p>
        </w:tc>
      </w:tr>
      <w:tr w:rsidR="00061121" w14:paraId="1C044EE7" w14:textId="77777777" w:rsidTr="00A20918">
        <w:trPr>
          <w:trHeight w:val="397"/>
        </w:trPr>
        <w:tc>
          <w:tcPr>
            <w:tcW w:w="839" w:type="dxa"/>
            <w:tcBorders>
              <w:top w:val="single" w:sz="18" w:space="0" w:color="auto"/>
              <w:bottom w:val="single" w:sz="4" w:space="0" w:color="auto"/>
            </w:tcBorders>
          </w:tcPr>
          <w:p w14:paraId="7D271845" w14:textId="77777777" w:rsidR="00061121" w:rsidRDefault="00061121" w:rsidP="00A20918">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FDB14BD" w14:textId="77777777" w:rsidR="00061121" w:rsidRDefault="00061121" w:rsidP="00A20918">
            <w:pPr>
              <w:tabs>
                <w:tab w:val="left" w:pos="226"/>
              </w:tabs>
              <w:spacing w:before="80" w:after="80"/>
              <w:rPr>
                <w:sz w:val="18"/>
              </w:rPr>
            </w:pPr>
            <w:r>
              <w:rPr>
                <w:sz w:val="18"/>
              </w:rPr>
              <w:t>Integratie van tekst, tabellen, grafieken, multimedia.</w:t>
            </w:r>
          </w:p>
        </w:tc>
        <w:tc>
          <w:tcPr>
            <w:tcW w:w="6949" w:type="dxa"/>
            <w:tcBorders>
              <w:top w:val="single" w:sz="18" w:space="0" w:color="auto"/>
              <w:left w:val="double" w:sz="4" w:space="0" w:color="auto"/>
              <w:bottom w:val="single" w:sz="4" w:space="0" w:color="auto"/>
            </w:tcBorders>
          </w:tcPr>
          <w:p w14:paraId="72B7724B" w14:textId="77777777" w:rsidR="00061121" w:rsidRDefault="00061121" w:rsidP="00A20918">
            <w:pPr>
              <w:tabs>
                <w:tab w:val="right" w:pos="352"/>
                <w:tab w:val="right" w:pos="567"/>
              </w:tabs>
              <w:spacing w:before="80" w:after="80"/>
              <w:rPr>
                <w:sz w:val="18"/>
              </w:rPr>
            </w:pPr>
            <w:r>
              <w:rPr>
                <w:sz w:val="18"/>
              </w:rPr>
              <w:t xml:space="preserve">Laat leerlingen originele ideeën en oplossingen ontwikkelen en uitvoeren </w:t>
            </w:r>
            <w:r>
              <w:rPr>
                <w:rFonts w:cs="Arial"/>
                <w:sz w:val="19"/>
                <w:szCs w:val="19"/>
              </w:rPr>
              <w:t>Laat d</w:t>
            </w:r>
            <w:r w:rsidRPr="00E57305">
              <w:rPr>
                <w:rFonts w:cs="Arial"/>
                <w:sz w:val="19"/>
                <w:szCs w:val="19"/>
              </w:rPr>
              <w:t xml:space="preserve">e leerlingen bestaand </w:t>
            </w:r>
            <w:r>
              <w:rPr>
                <w:rFonts w:cs="Arial"/>
                <w:sz w:val="19"/>
                <w:szCs w:val="19"/>
              </w:rPr>
              <w:t xml:space="preserve">of eigen </w:t>
            </w:r>
            <w:r w:rsidRPr="00E57305">
              <w:rPr>
                <w:rFonts w:cs="Arial"/>
                <w:sz w:val="19"/>
                <w:szCs w:val="19"/>
              </w:rPr>
              <w:t>bewegend en stilstaand beeld, tekst, geluid integreren in een presentatie</w:t>
            </w:r>
            <w:r>
              <w:rPr>
                <w:rFonts w:cs="Arial"/>
                <w:sz w:val="19"/>
                <w:szCs w:val="19"/>
              </w:rPr>
              <w:t>.</w:t>
            </w:r>
          </w:p>
        </w:tc>
        <w:tc>
          <w:tcPr>
            <w:tcW w:w="844" w:type="dxa"/>
            <w:tcBorders>
              <w:top w:val="single" w:sz="18" w:space="0" w:color="auto"/>
              <w:bottom w:val="single" w:sz="4" w:space="0" w:color="auto"/>
            </w:tcBorders>
          </w:tcPr>
          <w:p w14:paraId="02A8AD12" w14:textId="186F5F53" w:rsidR="00061121" w:rsidRDefault="00147A8A" w:rsidP="00A20918">
            <w:pPr>
              <w:spacing w:before="80" w:after="80"/>
              <w:jc w:val="center"/>
              <w:rPr>
                <w:sz w:val="18"/>
              </w:rPr>
            </w:pPr>
            <w:r>
              <w:rPr>
                <w:sz w:val="18"/>
              </w:rPr>
              <w:t>ICT</w:t>
            </w:r>
          </w:p>
        </w:tc>
      </w:tr>
      <w:tr w:rsidR="00061121" w14:paraId="175904B6" w14:textId="77777777" w:rsidTr="00A20918">
        <w:trPr>
          <w:trHeight w:val="397"/>
        </w:trPr>
        <w:tc>
          <w:tcPr>
            <w:tcW w:w="839" w:type="dxa"/>
            <w:tcBorders>
              <w:top w:val="single" w:sz="18" w:space="0" w:color="auto"/>
              <w:left w:val="single" w:sz="18" w:space="0" w:color="auto"/>
              <w:bottom w:val="single" w:sz="18" w:space="0" w:color="auto"/>
            </w:tcBorders>
          </w:tcPr>
          <w:p w14:paraId="6C53B2B5" w14:textId="77777777" w:rsidR="00061121" w:rsidRDefault="00061121" w:rsidP="00A20918">
            <w:pPr>
              <w:pStyle w:val="NummerDoelstelling"/>
            </w:pPr>
          </w:p>
        </w:tc>
        <w:tc>
          <w:tcPr>
            <w:tcW w:w="5716" w:type="dxa"/>
            <w:tcBorders>
              <w:top w:val="single" w:sz="18" w:space="0" w:color="auto"/>
              <w:bottom w:val="single" w:sz="18" w:space="0" w:color="auto"/>
            </w:tcBorders>
          </w:tcPr>
          <w:p w14:paraId="61FBC2D6" w14:textId="77777777" w:rsidR="00061121" w:rsidRPr="00AD3360" w:rsidRDefault="00061121" w:rsidP="00A20918">
            <w:pPr>
              <w:spacing w:before="80" w:after="80"/>
              <w:rPr>
                <w:b/>
                <w:bCs/>
                <w:sz w:val="18"/>
                <w:szCs w:val="18"/>
              </w:rPr>
            </w:pPr>
            <w:r>
              <w:rPr>
                <w:rFonts w:cs="Arial"/>
                <w:b/>
                <w:sz w:val="18"/>
                <w:szCs w:val="18"/>
              </w:rPr>
              <w:t>M</w:t>
            </w:r>
            <w:r w:rsidRPr="00AD3360">
              <w:rPr>
                <w:rFonts w:cs="Arial"/>
                <w:b/>
                <w:sz w:val="18"/>
                <w:szCs w:val="18"/>
              </w:rPr>
              <w:t>et behulp van ICT digitale informatie kunnen opzoeken, verwerken en bewaren.</w:t>
            </w:r>
          </w:p>
        </w:tc>
        <w:tc>
          <w:tcPr>
            <w:tcW w:w="835" w:type="dxa"/>
            <w:tcBorders>
              <w:top w:val="single" w:sz="18" w:space="0" w:color="auto"/>
              <w:bottom w:val="single" w:sz="18" w:space="0" w:color="auto"/>
            </w:tcBorders>
          </w:tcPr>
          <w:p w14:paraId="126E79F7" w14:textId="39C480FD" w:rsidR="00061121" w:rsidRDefault="00657A28" w:rsidP="00A20918">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14:paraId="3349B3A0" w14:textId="77777777" w:rsidR="00061121" w:rsidRDefault="00061121" w:rsidP="00A2091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D7CD220" w14:textId="77777777" w:rsidR="00061121" w:rsidRDefault="00061121" w:rsidP="00A2091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895D6AA" w14:textId="77777777" w:rsidR="00061121" w:rsidRDefault="00061121" w:rsidP="00A20918">
            <w:pPr>
              <w:spacing w:before="80" w:after="80"/>
              <w:jc w:val="center"/>
              <w:rPr>
                <w:sz w:val="18"/>
              </w:rPr>
            </w:pPr>
          </w:p>
        </w:tc>
      </w:tr>
      <w:tr w:rsidR="00061121" w14:paraId="0E06A7BF" w14:textId="77777777" w:rsidTr="00A20918">
        <w:trPr>
          <w:trHeight w:val="397"/>
        </w:trPr>
        <w:tc>
          <w:tcPr>
            <w:tcW w:w="839" w:type="dxa"/>
            <w:tcBorders>
              <w:top w:val="single" w:sz="18" w:space="0" w:color="auto"/>
              <w:bottom w:val="single" w:sz="18" w:space="0" w:color="auto"/>
            </w:tcBorders>
          </w:tcPr>
          <w:p w14:paraId="4D16827F" w14:textId="77777777" w:rsidR="00061121" w:rsidRDefault="00061121" w:rsidP="00A20918">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3992DCE" w14:textId="77777777" w:rsidR="00061121" w:rsidRDefault="00061121" w:rsidP="00A20918">
            <w:pPr>
              <w:tabs>
                <w:tab w:val="left" w:pos="226"/>
              </w:tabs>
              <w:spacing w:before="80" w:after="80"/>
              <w:rPr>
                <w:sz w:val="18"/>
              </w:rPr>
            </w:pPr>
            <w:r>
              <w:rPr>
                <w:sz w:val="18"/>
              </w:rPr>
              <w:t>Gebruik van stijlen en inhoudsopgave bij tekstmateriaal.</w:t>
            </w:r>
            <w:r>
              <w:rPr>
                <w:sz w:val="18"/>
              </w:rPr>
              <w:br/>
              <w:t>Gebruik van tabellen en grafieken bij cijfermateriaal.</w:t>
            </w:r>
            <w:r>
              <w:rPr>
                <w:sz w:val="18"/>
              </w:rPr>
              <w:br/>
              <w:t>Gebruik van multimediatoepassingen  bij beeldmateriaal.</w:t>
            </w:r>
          </w:p>
        </w:tc>
        <w:tc>
          <w:tcPr>
            <w:tcW w:w="6949" w:type="dxa"/>
            <w:tcBorders>
              <w:top w:val="single" w:sz="18" w:space="0" w:color="auto"/>
              <w:left w:val="double" w:sz="4" w:space="0" w:color="auto"/>
              <w:bottom w:val="single" w:sz="18" w:space="0" w:color="auto"/>
            </w:tcBorders>
          </w:tcPr>
          <w:p w14:paraId="567F38B6" w14:textId="5F51DCC5" w:rsidR="00061121" w:rsidRDefault="00061121" w:rsidP="00E83023">
            <w:pPr>
              <w:tabs>
                <w:tab w:val="right" w:pos="352"/>
                <w:tab w:val="right" w:pos="567"/>
              </w:tabs>
              <w:spacing w:before="80" w:after="80"/>
              <w:rPr>
                <w:sz w:val="18"/>
              </w:rPr>
            </w:pPr>
            <w:r>
              <w:rPr>
                <w:rFonts w:cs="Arial"/>
                <w:sz w:val="19"/>
                <w:szCs w:val="19"/>
              </w:rPr>
              <w:t xml:space="preserve">Laat de leerlingen informatie opzoeken en verwerken </w:t>
            </w:r>
            <w:r w:rsidR="0038607D">
              <w:rPr>
                <w:rFonts w:cs="Arial"/>
                <w:sz w:val="19"/>
                <w:szCs w:val="19"/>
              </w:rPr>
              <w:t>op basis van</w:t>
            </w:r>
            <w:r w:rsidRPr="00E57305">
              <w:rPr>
                <w:rFonts w:cs="Arial"/>
                <w:sz w:val="19"/>
                <w:szCs w:val="19"/>
              </w:rPr>
              <w:t xml:space="preserve"> criteria.</w:t>
            </w:r>
            <w:r>
              <w:rPr>
                <w:sz w:val="18"/>
              </w:rPr>
              <w:br/>
              <w:t>Besteed aandacht aan de opmaakmogelijkheden van tekstverwerking bij de indeling van een tekst in titels, tussenkopjes, paragrafen, afbeeldingen, … Laat de leerlingen werken met stijlen/opmaakprofielen en inhoudsopgave om een tekst efficiënt op te maken. Ov</w:t>
            </w:r>
            <w:r w:rsidR="00430158">
              <w:rPr>
                <w:sz w:val="18"/>
              </w:rPr>
              <w:t>erleg met de ICT-coördinator in functie van</w:t>
            </w:r>
            <w:r>
              <w:rPr>
                <w:sz w:val="18"/>
              </w:rPr>
              <w:t xml:space="preserve"> de noodzakelijke ICT-vaardigheden.</w:t>
            </w:r>
            <w:r>
              <w:rPr>
                <w:sz w:val="18"/>
              </w:rPr>
              <w:br/>
              <w:t>Maak afspra</w:t>
            </w:r>
            <w:r w:rsidR="00633770">
              <w:rPr>
                <w:sz w:val="18"/>
              </w:rPr>
              <w:t>ken voor stage</w:t>
            </w:r>
            <w:r w:rsidR="00E83023">
              <w:rPr>
                <w:sz w:val="18"/>
              </w:rPr>
              <w:t xml:space="preserve">verslagen </w:t>
            </w:r>
            <w:r w:rsidR="00633770">
              <w:rPr>
                <w:sz w:val="18"/>
              </w:rPr>
              <w:t>en de GIP.</w:t>
            </w:r>
          </w:p>
        </w:tc>
        <w:tc>
          <w:tcPr>
            <w:tcW w:w="844" w:type="dxa"/>
            <w:tcBorders>
              <w:top w:val="single" w:sz="18" w:space="0" w:color="auto"/>
              <w:bottom w:val="single" w:sz="18" w:space="0" w:color="auto"/>
            </w:tcBorders>
          </w:tcPr>
          <w:p w14:paraId="69AF8823" w14:textId="30468CDA" w:rsidR="00061121" w:rsidRDefault="00147A8A" w:rsidP="00B12BBD">
            <w:pPr>
              <w:spacing w:before="80" w:after="80"/>
              <w:jc w:val="center"/>
              <w:rPr>
                <w:sz w:val="18"/>
              </w:rPr>
            </w:pPr>
            <w:r>
              <w:rPr>
                <w:sz w:val="18"/>
              </w:rPr>
              <w:t>ICT</w:t>
            </w:r>
            <w:r>
              <w:rPr>
                <w:sz w:val="18"/>
              </w:rPr>
              <w:br/>
            </w:r>
            <w:r w:rsidR="00890ECA">
              <w:rPr>
                <w:sz w:val="18"/>
              </w:rPr>
              <w:br/>
            </w:r>
            <w:r w:rsidR="00890ECA">
              <w:rPr>
                <w:sz w:val="18"/>
              </w:rPr>
              <w:br/>
            </w:r>
            <w:r w:rsidR="00890ECA">
              <w:rPr>
                <w:sz w:val="18"/>
              </w:rPr>
              <w:br/>
            </w:r>
            <w:r w:rsidR="00890ECA">
              <w:rPr>
                <w:sz w:val="18"/>
              </w:rPr>
              <w:br/>
            </w:r>
            <w:r w:rsidR="00890ECA">
              <w:rPr>
                <w:sz w:val="18"/>
              </w:rPr>
              <w:br/>
              <w:t>STG</w:t>
            </w:r>
            <w:r w:rsidR="00890ECA">
              <w:rPr>
                <w:sz w:val="18"/>
              </w:rPr>
              <w:br/>
              <w:t>GIP</w:t>
            </w:r>
          </w:p>
        </w:tc>
      </w:tr>
      <w:tr w:rsidR="00061121" w14:paraId="602AD1D6" w14:textId="77777777" w:rsidTr="00A20918">
        <w:trPr>
          <w:trHeight w:val="397"/>
        </w:trPr>
        <w:tc>
          <w:tcPr>
            <w:tcW w:w="839" w:type="dxa"/>
            <w:tcBorders>
              <w:top w:val="single" w:sz="18" w:space="0" w:color="auto"/>
              <w:left w:val="single" w:sz="18" w:space="0" w:color="auto"/>
              <w:bottom w:val="single" w:sz="18" w:space="0" w:color="auto"/>
            </w:tcBorders>
          </w:tcPr>
          <w:p w14:paraId="305DF59F" w14:textId="77777777" w:rsidR="00061121" w:rsidRDefault="00061121" w:rsidP="00A20918">
            <w:pPr>
              <w:pStyle w:val="NummerDoelstelling"/>
            </w:pPr>
          </w:p>
        </w:tc>
        <w:tc>
          <w:tcPr>
            <w:tcW w:w="5716" w:type="dxa"/>
            <w:tcBorders>
              <w:top w:val="single" w:sz="18" w:space="0" w:color="auto"/>
              <w:bottom w:val="single" w:sz="18" w:space="0" w:color="auto"/>
            </w:tcBorders>
          </w:tcPr>
          <w:p w14:paraId="1FA4A72F" w14:textId="77777777" w:rsidR="00061121" w:rsidRPr="00AD3360" w:rsidRDefault="00061121" w:rsidP="00A20918">
            <w:pPr>
              <w:spacing w:before="80" w:after="80"/>
              <w:rPr>
                <w:b/>
                <w:bCs/>
                <w:sz w:val="18"/>
                <w:szCs w:val="18"/>
              </w:rPr>
            </w:pPr>
            <w:r w:rsidRPr="00AD3360">
              <w:rPr>
                <w:rFonts w:cs="Arial"/>
                <w:b/>
                <w:sz w:val="18"/>
                <w:szCs w:val="18"/>
              </w:rPr>
              <w:t>ICT kunnen gebruiken bij het voorstellen van informatie aan anderen.</w:t>
            </w:r>
          </w:p>
        </w:tc>
        <w:tc>
          <w:tcPr>
            <w:tcW w:w="835" w:type="dxa"/>
            <w:tcBorders>
              <w:top w:val="single" w:sz="18" w:space="0" w:color="auto"/>
              <w:bottom w:val="single" w:sz="18" w:space="0" w:color="auto"/>
            </w:tcBorders>
          </w:tcPr>
          <w:p w14:paraId="0AAE886D" w14:textId="205D0170" w:rsidR="00061121" w:rsidRDefault="00657A28" w:rsidP="00A20918">
            <w:pPr>
              <w:spacing w:before="80" w:after="80"/>
              <w:jc w:val="center"/>
              <w:rPr>
                <w:b/>
                <w:bCs/>
                <w:sz w:val="18"/>
              </w:rPr>
            </w:pPr>
            <w:r>
              <w:rPr>
                <w:b/>
                <w:bCs/>
                <w:sz w:val="18"/>
              </w:rPr>
              <w:t>EDV</w:t>
            </w:r>
            <w:r>
              <w:rPr>
                <w:b/>
                <w:bCs/>
                <w:sz w:val="18"/>
              </w:rPr>
              <w:br/>
              <w:t>LER</w:t>
            </w:r>
            <w:r w:rsidR="00AE7868">
              <w:rPr>
                <w:b/>
                <w:bCs/>
                <w:sz w:val="18"/>
              </w:rPr>
              <w:t xml:space="preserve"> 5</w:t>
            </w:r>
            <w:r>
              <w:rPr>
                <w:b/>
                <w:bCs/>
                <w:sz w:val="18"/>
              </w:rPr>
              <w:t xml:space="preserve"> </w:t>
            </w:r>
          </w:p>
        </w:tc>
        <w:tc>
          <w:tcPr>
            <w:tcW w:w="835" w:type="dxa"/>
            <w:tcBorders>
              <w:top w:val="single" w:sz="18" w:space="0" w:color="auto"/>
              <w:bottom w:val="single" w:sz="18" w:space="0" w:color="auto"/>
              <w:right w:val="double" w:sz="4" w:space="0" w:color="auto"/>
            </w:tcBorders>
          </w:tcPr>
          <w:p w14:paraId="64B4629C" w14:textId="77777777" w:rsidR="00061121" w:rsidRDefault="00061121" w:rsidP="00A2091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737F088" w14:textId="77777777" w:rsidR="00061121" w:rsidRDefault="00061121" w:rsidP="00A2091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81386E5" w14:textId="77777777" w:rsidR="00061121" w:rsidRDefault="00061121" w:rsidP="00A20918">
            <w:pPr>
              <w:spacing w:before="80" w:after="80"/>
              <w:jc w:val="center"/>
              <w:rPr>
                <w:sz w:val="18"/>
              </w:rPr>
            </w:pPr>
          </w:p>
        </w:tc>
      </w:tr>
      <w:tr w:rsidR="00061121" w14:paraId="417FAA65" w14:textId="77777777" w:rsidTr="00A20918">
        <w:trPr>
          <w:trHeight w:val="397"/>
        </w:trPr>
        <w:tc>
          <w:tcPr>
            <w:tcW w:w="839" w:type="dxa"/>
            <w:tcBorders>
              <w:top w:val="single" w:sz="18" w:space="0" w:color="auto"/>
              <w:bottom w:val="single" w:sz="4" w:space="0" w:color="auto"/>
            </w:tcBorders>
          </w:tcPr>
          <w:p w14:paraId="65C0E5FE" w14:textId="77777777" w:rsidR="00061121" w:rsidRDefault="00061121" w:rsidP="00A20918">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344426A7" w14:textId="77777777" w:rsidR="00061121" w:rsidRDefault="00061121" w:rsidP="00A20918">
            <w:pPr>
              <w:tabs>
                <w:tab w:val="left" w:pos="226"/>
              </w:tabs>
              <w:spacing w:before="80" w:after="80"/>
              <w:rPr>
                <w:sz w:val="18"/>
              </w:rPr>
            </w:pPr>
            <w:r>
              <w:rPr>
                <w:sz w:val="18"/>
              </w:rPr>
              <w:t>Combinatie van tekst, grafieken, tabellen, multimedia.</w:t>
            </w:r>
          </w:p>
        </w:tc>
        <w:tc>
          <w:tcPr>
            <w:tcW w:w="6949" w:type="dxa"/>
            <w:tcBorders>
              <w:top w:val="single" w:sz="18" w:space="0" w:color="auto"/>
              <w:left w:val="double" w:sz="4" w:space="0" w:color="auto"/>
              <w:bottom w:val="single" w:sz="4" w:space="0" w:color="auto"/>
            </w:tcBorders>
          </w:tcPr>
          <w:p w14:paraId="358BA54B" w14:textId="1A55FEB3" w:rsidR="00061121" w:rsidRDefault="00061121" w:rsidP="00430158">
            <w:pPr>
              <w:tabs>
                <w:tab w:val="right" w:pos="352"/>
                <w:tab w:val="right" w:pos="567"/>
              </w:tabs>
              <w:spacing w:before="80" w:after="80"/>
              <w:rPr>
                <w:sz w:val="18"/>
              </w:rPr>
            </w:pPr>
            <w:r>
              <w:rPr>
                <w:sz w:val="18"/>
              </w:rPr>
              <w:t>Gebruik dezelfd</w:t>
            </w:r>
            <w:r w:rsidR="00430158">
              <w:rPr>
                <w:sz w:val="18"/>
              </w:rPr>
              <w:t xml:space="preserve">e afspraken voor presentaties in de klas, voor de stages en de GIP. </w:t>
            </w:r>
            <w:r>
              <w:rPr>
                <w:sz w:val="18"/>
              </w:rPr>
              <w:br/>
              <w:t xml:space="preserve">Hou rekening met de tips voor een professionele presentatie. </w:t>
            </w:r>
            <w:hyperlink r:id="rId56" w:history="1">
              <w:r w:rsidRPr="00BF2B08">
                <w:rPr>
                  <w:rStyle w:val="Hyperlink"/>
                  <w:sz w:val="18"/>
                </w:rPr>
                <w:t>http://www.vacature.com/carriere/presentatietechnieken</w:t>
              </w:r>
            </w:hyperlink>
            <w:r>
              <w:rPr>
                <w:sz w:val="18"/>
              </w:rPr>
              <w:br/>
              <w:t xml:space="preserve">Bekijk op </w:t>
            </w:r>
            <w:proofErr w:type="spellStart"/>
            <w:r>
              <w:rPr>
                <w:sz w:val="18"/>
              </w:rPr>
              <w:t>YouTube</w:t>
            </w:r>
            <w:proofErr w:type="spellEnd"/>
            <w:r>
              <w:rPr>
                <w:sz w:val="18"/>
              </w:rPr>
              <w:t xml:space="preserve"> een filmpje over effectief presenteren en laat de leerlingen de belangrijkste criteria selecteren.</w:t>
            </w:r>
            <w:r>
              <w:rPr>
                <w:sz w:val="18"/>
              </w:rPr>
              <w:br/>
              <w:t xml:space="preserve">Laat de leerlingen ook kennis maken met de mogelijkheden van online-presentaties zoals bv. </w:t>
            </w:r>
            <w:proofErr w:type="spellStart"/>
            <w:r>
              <w:rPr>
                <w:sz w:val="18"/>
              </w:rPr>
              <w:t>Prezi</w:t>
            </w:r>
            <w:proofErr w:type="spellEnd"/>
            <w:r>
              <w:rPr>
                <w:sz w:val="18"/>
              </w:rPr>
              <w:t xml:space="preserve">, </w:t>
            </w:r>
            <w:proofErr w:type="spellStart"/>
            <w:r>
              <w:rPr>
                <w:sz w:val="18"/>
              </w:rPr>
              <w:t>Moodshare</w:t>
            </w:r>
            <w:proofErr w:type="spellEnd"/>
            <w:r>
              <w:rPr>
                <w:sz w:val="18"/>
              </w:rPr>
              <w:t xml:space="preserve">, </w:t>
            </w:r>
            <w:proofErr w:type="spellStart"/>
            <w:r>
              <w:rPr>
                <w:sz w:val="18"/>
              </w:rPr>
              <w:t>Wordle</w:t>
            </w:r>
            <w:proofErr w:type="spellEnd"/>
            <w:r>
              <w:rPr>
                <w:sz w:val="18"/>
              </w:rPr>
              <w:t xml:space="preserve">, </w:t>
            </w:r>
            <w:proofErr w:type="spellStart"/>
            <w:r w:rsidRPr="001932DA">
              <w:rPr>
                <w:sz w:val="18"/>
              </w:rPr>
              <w:t>Capzles</w:t>
            </w:r>
            <w:proofErr w:type="spellEnd"/>
            <w:r>
              <w:rPr>
                <w:sz w:val="18"/>
              </w:rPr>
              <w:t xml:space="preserve">, ... of andere presentatievormen zoals </w:t>
            </w:r>
            <w:proofErr w:type="spellStart"/>
            <w:r>
              <w:rPr>
                <w:sz w:val="18"/>
              </w:rPr>
              <w:t>mindmapping</w:t>
            </w:r>
            <w:proofErr w:type="spellEnd"/>
            <w:r>
              <w:rPr>
                <w:sz w:val="18"/>
              </w:rPr>
              <w:t>.</w:t>
            </w:r>
          </w:p>
        </w:tc>
        <w:tc>
          <w:tcPr>
            <w:tcW w:w="844" w:type="dxa"/>
            <w:tcBorders>
              <w:top w:val="single" w:sz="18" w:space="0" w:color="auto"/>
              <w:bottom w:val="single" w:sz="4" w:space="0" w:color="auto"/>
            </w:tcBorders>
          </w:tcPr>
          <w:p w14:paraId="4950F2CE" w14:textId="6A4B6875" w:rsidR="00061121" w:rsidRDefault="00B12BBD" w:rsidP="00B12BBD">
            <w:pPr>
              <w:spacing w:before="80" w:after="80"/>
              <w:jc w:val="center"/>
              <w:rPr>
                <w:sz w:val="18"/>
              </w:rPr>
            </w:pPr>
            <w:r>
              <w:rPr>
                <w:sz w:val="18"/>
              </w:rPr>
              <w:t>ICT</w:t>
            </w:r>
            <w:r w:rsidR="00890ECA">
              <w:rPr>
                <w:sz w:val="18"/>
              </w:rPr>
              <w:br/>
              <w:t>STG</w:t>
            </w:r>
            <w:r w:rsidR="00890ECA">
              <w:rPr>
                <w:sz w:val="18"/>
              </w:rPr>
              <w:br/>
              <w:t>GIP</w:t>
            </w:r>
          </w:p>
        </w:tc>
      </w:tr>
    </w:tbl>
    <w:p w14:paraId="38D3465A" w14:textId="5725D043" w:rsidR="006F1859" w:rsidRDefault="006F1859" w:rsidP="00061121"/>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F1859" w14:paraId="38D34661" w14:textId="77777777" w:rsidTr="00781AF4">
        <w:trPr>
          <w:trHeight w:val="397"/>
        </w:trPr>
        <w:tc>
          <w:tcPr>
            <w:tcW w:w="839" w:type="dxa"/>
            <w:tcBorders>
              <w:bottom w:val="single" w:sz="4" w:space="0" w:color="auto"/>
            </w:tcBorders>
            <w:vAlign w:val="center"/>
          </w:tcPr>
          <w:p w14:paraId="38D3465B" w14:textId="77777777" w:rsidR="006F1859" w:rsidRDefault="006F1859" w:rsidP="00061121">
            <w:pPr>
              <w:spacing w:before="80" w:after="80"/>
              <w:rPr>
                <w:sz w:val="18"/>
              </w:rPr>
            </w:pPr>
            <w:r>
              <w:rPr>
                <w:sz w:val="18"/>
              </w:rPr>
              <w:t>Nr.</w:t>
            </w:r>
          </w:p>
        </w:tc>
        <w:tc>
          <w:tcPr>
            <w:tcW w:w="5716" w:type="dxa"/>
            <w:tcBorders>
              <w:bottom w:val="single" w:sz="4" w:space="0" w:color="auto"/>
            </w:tcBorders>
            <w:vAlign w:val="center"/>
          </w:tcPr>
          <w:p w14:paraId="38D3465C" w14:textId="77777777" w:rsidR="006F1859" w:rsidRDefault="006F1859" w:rsidP="00061121">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38D3465D" w14:textId="77777777" w:rsidR="006F1859" w:rsidRDefault="006F1859" w:rsidP="0006112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38D3465E" w14:textId="77777777" w:rsidR="006F1859" w:rsidRDefault="006F1859" w:rsidP="00061121">
            <w:pPr>
              <w:spacing w:before="80" w:after="80"/>
              <w:jc w:val="center"/>
              <w:rPr>
                <w:sz w:val="18"/>
              </w:rPr>
            </w:pPr>
            <w:r>
              <w:rPr>
                <w:sz w:val="18"/>
              </w:rPr>
              <w:t>B/U</w:t>
            </w:r>
          </w:p>
        </w:tc>
        <w:tc>
          <w:tcPr>
            <w:tcW w:w="6949" w:type="dxa"/>
            <w:tcBorders>
              <w:left w:val="double" w:sz="4" w:space="0" w:color="auto"/>
            </w:tcBorders>
            <w:vAlign w:val="center"/>
          </w:tcPr>
          <w:p w14:paraId="38D3465F" w14:textId="77777777" w:rsidR="006F1859" w:rsidRDefault="006F1859" w:rsidP="00061121">
            <w:pPr>
              <w:spacing w:before="80" w:after="80"/>
              <w:jc w:val="center"/>
              <w:rPr>
                <w:sz w:val="18"/>
              </w:rPr>
            </w:pPr>
            <w:r>
              <w:rPr>
                <w:sz w:val="18"/>
              </w:rPr>
              <w:t>Didactische wenken en hulpmiddelen</w:t>
            </w:r>
          </w:p>
        </w:tc>
        <w:tc>
          <w:tcPr>
            <w:tcW w:w="844" w:type="dxa"/>
            <w:vAlign w:val="center"/>
          </w:tcPr>
          <w:p w14:paraId="38D34660" w14:textId="77777777" w:rsidR="006F1859" w:rsidRDefault="006F1859" w:rsidP="00061121">
            <w:pPr>
              <w:spacing w:before="80" w:after="80"/>
              <w:jc w:val="center"/>
              <w:rPr>
                <w:sz w:val="18"/>
              </w:rPr>
            </w:pPr>
            <w:r>
              <w:rPr>
                <w:sz w:val="18"/>
              </w:rPr>
              <w:t>Link</w:t>
            </w:r>
          </w:p>
        </w:tc>
      </w:tr>
      <w:tr w:rsidR="006F1859" w14:paraId="38D3468C" w14:textId="77777777" w:rsidTr="00781AF4">
        <w:trPr>
          <w:trHeight w:val="397"/>
        </w:trPr>
        <w:tc>
          <w:tcPr>
            <w:tcW w:w="839" w:type="dxa"/>
            <w:tcBorders>
              <w:top w:val="single" w:sz="18" w:space="0" w:color="auto"/>
              <w:left w:val="single" w:sz="18" w:space="0" w:color="auto"/>
              <w:bottom w:val="single" w:sz="18" w:space="0" w:color="auto"/>
            </w:tcBorders>
          </w:tcPr>
          <w:p w14:paraId="38D34686" w14:textId="77777777" w:rsidR="006F1859" w:rsidRDefault="006F1859" w:rsidP="00061121">
            <w:pPr>
              <w:pStyle w:val="NummerDoelstelling"/>
            </w:pPr>
          </w:p>
        </w:tc>
        <w:tc>
          <w:tcPr>
            <w:tcW w:w="5716" w:type="dxa"/>
            <w:tcBorders>
              <w:top w:val="single" w:sz="18" w:space="0" w:color="auto"/>
              <w:bottom w:val="single" w:sz="18" w:space="0" w:color="auto"/>
            </w:tcBorders>
          </w:tcPr>
          <w:p w14:paraId="38D34687" w14:textId="77777777" w:rsidR="006F1859" w:rsidRPr="00AD3360" w:rsidRDefault="006F1859" w:rsidP="00061121">
            <w:pPr>
              <w:spacing w:before="80" w:after="80"/>
              <w:rPr>
                <w:b/>
                <w:bCs/>
                <w:sz w:val="18"/>
                <w:szCs w:val="18"/>
              </w:rPr>
            </w:pPr>
            <w:r w:rsidRPr="00AD3360">
              <w:rPr>
                <w:rFonts w:cs="Arial"/>
                <w:b/>
                <w:sz w:val="18"/>
                <w:szCs w:val="18"/>
              </w:rPr>
              <w:t>ICT kunnen gebruiken om op een veilige, verantwoorde en doelmatige manier te communiceren.</w:t>
            </w:r>
          </w:p>
        </w:tc>
        <w:tc>
          <w:tcPr>
            <w:tcW w:w="835" w:type="dxa"/>
            <w:tcBorders>
              <w:top w:val="single" w:sz="18" w:space="0" w:color="auto"/>
              <w:bottom w:val="single" w:sz="18" w:space="0" w:color="auto"/>
            </w:tcBorders>
          </w:tcPr>
          <w:p w14:paraId="38D34688" w14:textId="77777777" w:rsidR="006F1859" w:rsidRDefault="006F1859" w:rsidP="00061121">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14:paraId="38D34689" w14:textId="77777777" w:rsidR="006F1859" w:rsidRDefault="006F1859" w:rsidP="0006112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8D3468A" w14:textId="77777777" w:rsidR="006F1859" w:rsidRDefault="006F1859" w:rsidP="00061121">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8D3468B" w14:textId="77777777" w:rsidR="006F1859" w:rsidRDefault="006F1859" w:rsidP="00061121">
            <w:pPr>
              <w:spacing w:before="80" w:after="80"/>
              <w:jc w:val="center"/>
              <w:rPr>
                <w:sz w:val="18"/>
              </w:rPr>
            </w:pPr>
          </w:p>
        </w:tc>
      </w:tr>
      <w:tr w:rsidR="006F1859" w14:paraId="38D34691" w14:textId="77777777" w:rsidTr="00781AF4">
        <w:trPr>
          <w:trHeight w:val="397"/>
        </w:trPr>
        <w:tc>
          <w:tcPr>
            <w:tcW w:w="839" w:type="dxa"/>
            <w:tcBorders>
              <w:top w:val="single" w:sz="18" w:space="0" w:color="auto"/>
              <w:bottom w:val="single" w:sz="4" w:space="0" w:color="auto"/>
            </w:tcBorders>
          </w:tcPr>
          <w:p w14:paraId="38D3468D" w14:textId="77777777" w:rsidR="006F1859" w:rsidRDefault="006F1859" w:rsidP="00061121">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38D3468E" w14:textId="77777777" w:rsidR="006F1859" w:rsidRDefault="006F1859" w:rsidP="00061121">
            <w:pPr>
              <w:tabs>
                <w:tab w:val="left" w:pos="226"/>
              </w:tabs>
              <w:spacing w:before="80" w:after="80"/>
              <w:rPr>
                <w:sz w:val="18"/>
              </w:rPr>
            </w:pPr>
            <w:r>
              <w:rPr>
                <w:sz w:val="18"/>
              </w:rPr>
              <w:t>Nettiquette.</w:t>
            </w:r>
            <w:r>
              <w:rPr>
                <w:sz w:val="18"/>
              </w:rPr>
              <w:br/>
              <w:t>Omgang met sociale media.</w:t>
            </w:r>
            <w:r>
              <w:rPr>
                <w:sz w:val="18"/>
              </w:rPr>
              <w:br/>
              <w:t>Aandacht voor de eigen privacy.</w:t>
            </w:r>
          </w:p>
        </w:tc>
        <w:tc>
          <w:tcPr>
            <w:tcW w:w="6949" w:type="dxa"/>
            <w:tcBorders>
              <w:top w:val="single" w:sz="18" w:space="0" w:color="auto"/>
              <w:left w:val="double" w:sz="4" w:space="0" w:color="auto"/>
              <w:bottom w:val="single" w:sz="4" w:space="0" w:color="auto"/>
            </w:tcBorders>
          </w:tcPr>
          <w:p w14:paraId="38D3468F" w14:textId="77777777" w:rsidR="006F1859" w:rsidRDefault="006F1859" w:rsidP="00061121">
            <w:pPr>
              <w:tabs>
                <w:tab w:val="right" w:pos="352"/>
                <w:tab w:val="right" w:pos="567"/>
              </w:tabs>
              <w:spacing w:before="80" w:after="80"/>
              <w:rPr>
                <w:sz w:val="18"/>
              </w:rPr>
            </w:pPr>
            <w:r w:rsidRPr="00BD3B45">
              <w:rPr>
                <w:sz w:val="18"/>
                <w:szCs w:val="18"/>
              </w:rPr>
              <w:t xml:space="preserve">Op </w:t>
            </w:r>
            <w:hyperlink r:id="rId57" w:history="1">
              <w:r w:rsidRPr="00E1435B">
                <w:rPr>
                  <w:rStyle w:val="Hyperlink"/>
                  <w:sz w:val="18"/>
                </w:rPr>
                <w:t>www.clicksafe.be</w:t>
              </w:r>
            </w:hyperlink>
            <w:r>
              <w:rPr>
                <w:sz w:val="18"/>
              </w:rPr>
              <w:t xml:space="preserve"> is lesmateriaal beschikbaar over de risico’s van chat, mail, profiel, cyberpesten, veilig internetgebruik, seks en internet.</w:t>
            </w:r>
            <w:r>
              <w:rPr>
                <w:sz w:val="18"/>
              </w:rPr>
              <w:br/>
              <w:t>Maak afspraken over een correcte en respectvolle communicatie via het elektronisch leerplatform, internet en email.</w:t>
            </w:r>
          </w:p>
        </w:tc>
        <w:tc>
          <w:tcPr>
            <w:tcW w:w="844" w:type="dxa"/>
            <w:tcBorders>
              <w:top w:val="single" w:sz="18" w:space="0" w:color="auto"/>
              <w:bottom w:val="single" w:sz="4" w:space="0" w:color="auto"/>
            </w:tcBorders>
          </w:tcPr>
          <w:p w14:paraId="38D34690" w14:textId="55FAB6F6" w:rsidR="006F1859" w:rsidRDefault="00147A8A" w:rsidP="002D3931">
            <w:pPr>
              <w:spacing w:before="80" w:after="80"/>
              <w:jc w:val="center"/>
              <w:rPr>
                <w:sz w:val="18"/>
              </w:rPr>
            </w:pPr>
            <w:r>
              <w:rPr>
                <w:sz w:val="18"/>
              </w:rPr>
              <w:t>ICT</w:t>
            </w:r>
            <w:r>
              <w:rPr>
                <w:sz w:val="18"/>
              </w:rPr>
              <w:br/>
            </w:r>
          </w:p>
        </w:tc>
      </w:tr>
    </w:tbl>
    <w:p w14:paraId="38D34692" w14:textId="77777777" w:rsidR="006F1859" w:rsidRDefault="006F1859" w:rsidP="006F1859"/>
    <w:p w14:paraId="38D34693" w14:textId="77777777" w:rsidR="006F1859" w:rsidRDefault="006F1859" w:rsidP="006F1859"/>
    <w:p w14:paraId="38D34694" w14:textId="77777777" w:rsidR="006F1859" w:rsidRDefault="006F1859" w:rsidP="006F1859">
      <w:r>
        <w:br w:type="page"/>
      </w:r>
    </w:p>
    <w:p w14:paraId="38D34695" w14:textId="77777777" w:rsidR="007D196B" w:rsidRDefault="007D196B" w:rsidP="007D196B"/>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14:paraId="38D3469C" w14:textId="77777777" w:rsidTr="0008529B">
        <w:trPr>
          <w:trHeight w:val="397"/>
        </w:trPr>
        <w:tc>
          <w:tcPr>
            <w:tcW w:w="839" w:type="dxa"/>
            <w:tcBorders>
              <w:bottom w:val="single" w:sz="4" w:space="0" w:color="auto"/>
            </w:tcBorders>
            <w:vAlign w:val="center"/>
          </w:tcPr>
          <w:p w14:paraId="38D34696" w14:textId="77777777" w:rsidR="007D196B" w:rsidRDefault="007D196B" w:rsidP="0008529B">
            <w:pPr>
              <w:spacing w:before="80" w:after="80"/>
              <w:rPr>
                <w:sz w:val="18"/>
              </w:rPr>
            </w:pPr>
            <w:r>
              <w:rPr>
                <w:sz w:val="18"/>
              </w:rPr>
              <w:t>Nr.</w:t>
            </w:r>
          </w:p>
        </w:tc>
        <w:tc>
          <w:tcPr>
            <w:tcW w:w="5716" w:type="dxa"/>
            <w:tcBorders>
              <w:bottom w:val="single" w:sz="4" w:space="0" w:color="auto"/>
            </w:tcBorders>
            <w:vAlign w:val="center"/>
          </w:tcPr>
          <w:p w14:paraId="38D34697" w14:textId="77777777"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38D34698" w14:textId="77777777"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38D34699" w14:textId="77777777"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14:paraId="38D3469A" w14:textId="77777777" w:rsidR="007D196B" w:rsidRDefault="007D196B" w:rsidP="0008529B">
            <w:pPr>
              <w:spacing w:before="80" w:after="80"/>
              <w:jc w:val="center"/>
              <w:rPr>
                <w:sz w:val="18"/>
              </w:rPr>
            </w:pPr>
            <w:r>
              <w:rPr>
                <w:sz w:val="18"/>
              </w:rPr>
              <w:t>Didactische wenken en hulpmiddelen</w:t>
            </w:r>
          </w:p>
        </w:tc>
        <w:tc>
          <w:tcPr>
            <w:tcW w:w="844" w:type="dxa"/>
            <w:vAlign w:val="center"/>
          </w:tcPr>
          <w:p w14:paraId="38D3469B" w14:textId="77777777" w:rsidR="007D196B" w:rsidRDefault="007D196B" w:rsidP="0008529B">
            <w:pPr>
              <w:spacing w:before="80" w:after="80"/>
              <w:jc w:val="center"/>
              <w:rPr>
                <w:sz w:val="18"/>
              </w:rPr>
            </w:pPr>
            <w:r>
              <w:rPr>
                <w:sz w:val="18"/>
              </w:rPr>
              <w:t>Link</w:t>
            </w:r>
          </w:p>
        </w:tc>
      </w:tr>
      <w:tr w:rsidR="007D196B" w:rsidRPr="0085762A" w14:paraId="38D346A2" w14:textId="77777777" w:rsidTr="0008529B">
        <w:trPr>
          <w:cantSplit/>
          <w:trHeight w:val="397"/>
        </w:trPr>
        <w:tc>
          <w:tcPr>
            <w:tcW w:w="8225" w:type="dxa"/>
            <w:gridSpan w:val="4"/>
            <w:tcBorders>
              <w:bottom w:val="single" w:sz="18" w:space="0" w:color="auto"/>
              <w:right w:val="nil"/>
            </w:tcBorders>
            <w:vAlign w:val="center"/>
          </w:tcPr>
          <w:p w14:paraId="38D346A0" w14:textId="2D520738" w:rsidR="007D196B" w:rsidRPr="002D3931" w:rsidRDefault="002D3931" w:rsidP="002D3931">
            <w:pPr>
              <w:pStyle w:val="Kop3"/>
              <w:numPr>
                <w:ilvl w:val="0"/>
                <w:numId w:val="0"/>
              </w:numPr>
            </w:pPr>
            <w:bookmarkStart w:id="148" w:name="_Toc371252432"/>
            <w:bookmarkStart w:id="149" w:name="_Toc388828373"/>
            <w:r w:rsidRPr="002D3931">
              <w:t xml:space="preserve">5.2.3 </w:t>
            </w:r>
            <w:r w:rsidR="00061121" w:rsidRPr="002D3931">
              <w:t>Algemene economie</w:t>
            </w:r>
            <w:bookmarkEnd w:id="148"/>
            <w:bookmarkEnd w:id="149"/>
            <w:r w:rsidR="00061121" w:rsidRPr="002D3931">
              <w:t xml:space="preserve"> </w:t>
            </w:r>
          </w:p>
        </w:tc>
        <w:tc>
          <w:tcPr>
            <w:tcW w:w="7793" w:type="dxa"/>
            <w:gridSpan w:val="2"/>
            <w:tcBorders>
              <w:left w:val="nil"/>
              <w:bottom w:val="single" w:sz="18" w:space="0" w:color="auto"/>
            </w:tcBorders>
            <w:vAlign w:val="center"/>
          </w:tcPr>
          <w:p w14:paraId="38D346A1" w14:textId="060CB7BC" w:rsidR="007D196B" w:rsidRPr="005A5DD0" w:rsidRDefault="007D196B" w:rsidP="00B02686">
            <w:pPr>
              <w:rPr>
                <w:i/>
                <w:szCs w:val="20"/>
              </w:rPr>
            </w:pPr>
          </w:p>
        </w:tc>
      </w:tr>
      <w:tr w:rsidR="00F3559E" w14:paraId="27B4DAC7" w14:textId="77777777" w:rsidTr="009664B8">
        <w:trPr>
          <w:trHeight w:val="397"/>
        </w:trPr>
        <w:tc>
          <w:tcPr>
            <w:tcW w:w="839" w:type="dxa"/>
            <w:tcBorders>
              <w:top w:val="single" w:sz="18" w:space="0" w:color="auto"/>
              <w:left w:val="single" w:sz="18" w:space="0" w:color="auto"/>
              <w:bottom w:val="single" w:sz="18" w:space="0" w:color="auto"/>
            </w:tcBorders>
          </w:tcPr>
          <w:p w14:paraId="4BD52BA5" w14:textId="77777777" w:rsidR="00F3559E" w:rsidRDefault="00F3559E" w:rsidP="009664B8">
            <w:pPr>
              <w:pStyle w:val="NummerDoelstelling"/>
            </w:pPr>
          </w:p>
        </w:tc>
        <w:tc>
          <w:tcPr>
            <w:tcW w:w="5716" w:type="dxa"/>
            <w:tcBorders>
              <w:top w:val="single" w:sz="18" w:space="0" w:color="auto"/>
              <w:bottom w:val="single" w:sz="18" w:space="0" w:color="auto"/>
            </w:tcBorders>
          </w:tcPr>
          <w:p w14:paraId="4BF83B19" w14:textId="16EE0FB0" w:rsidR="00F3559E" w:rsidRDefault="00103380" w:rsidP="00BD2989">
            <w:pPr>
              <w:spacing w:before="80" w:after="80"/>
              <w:rPr>
                <w:b/>
                <w:bCs/>
                <w:sz w:val="18"/>
              </w:rPr>
            </w:pPr>
            <w:r>
              <w:rPr>
                <w:b/>
                <w:bCs/>
                <w:sz w:val="18"/>
              </w:rPr>
              <w:t>Economie a</w:t>
            </w:r>
            <w:r w:rsidR="00BD2989">
              <w:rPr>
                <w:b/>
                <w:bCs/>
                <w:sz w:val="18"/>
              </w:rPr>
              <w:t xml:space="preserve">ls wetenschap kunnen duiden. </w:t>
            </w:r>
          </w:p>
        </w:tc>
        <w:tc>
          <w:tcPr>
            <w:tcW w:w="835" w:type="dxa"/>
            <w:tcBorders>
              <w:top w:val="single" w:sz="18" w:space="0" w:color="auto"/>
              <w:bottom w:val="single" w:sz="18" w:space="0" w:color="auto"/>
            </w:tcBorders>
          </w:tcPr>
          <w:p w14:paraId="0D0005FA" w14:textId="64F0D0D2" w:rsidR="00F3559E" w:rsidRDefault="00BB4276" w:rsidP="009664B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54F1FDC5" w14:textId="0587FDDB" w:rsidR="00F3559E" w:rsidRDefault="00BB4276" w:rsidP="009664B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2A14003" w14:textId="77777777" w:rsidR="00F3559E" w:rsidRDefault="00F3559E" w:rsidP="009664B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F219DF0" w14:textId="77777777" w:rsidR="00F3559E" w:rsidRDefault="00F3559E" w:rsidP="009664B8">
            <w:pPr>
              <w:spacing w:before="80" w:after="80"/>
              <w:jc w:val="center"/>
              <w:rPr>
                <w:sz w:val="18"/>
              </w:rPr>
            </w:pPr>
          </w:p>
        </w:tc>
      </w:tr>
      <w:tr w:rsidR="00CF6AE7" w14:paraId="2BD6F7D9" w14:textId="77777777" w:rsidTr="00154B89">
        <w:trPr>
          <w:trHeight w:val="397"/>
        </w:trPr>
        <w:tc>
          <w:tcPr>
            <w:tcW w:w="839" w:type="dxa"/>
            <w:tcBorders>
              <w:top w:val="single" w:sz="18" w:space="0" w:color="auto"/>
              <w:bottom w:val="single" w:sz="18" w:space="0" w:color="auto"/>
            </w:tcBorders>
          </w:tcPr>
          <w:p w14:paraId="071152A3" w14:textId="77777777" w:rsidR="00CF6AE7" w:rsidRDefault="00CF6AE7" w:rsidP="00154B8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65BD16E" w14:textId="1C857204" w:rsidR="00CF6AE7" w:rsidRDefault="00CF6AE7" w:rsidP="00154B89">
            <w:pPr>
              <w:tabs>
                <w:tab w:val="left" w:pos="226"/>
              </w:tabs>
              <w:spacing w:before="80" w:after="80"/>
              <w:rPr>
                <w:sz w:val="18"/>
              </w:rPr>
            </w:pPr>
            <w:r>
              <w:rPr>
                <w:sz w:val="18"/>
              </w:rPr>
              <w:t xml:space="preserve">Economie als wetenschap: behoeften, middelen, keuzeprobleem </w:t>
            </w:r>
          </w:p>
        </w:tc>
        <w:tc>
          <w:tcPr>
            <w:tcW w:w="6949" w:type="dxa"/>
            <w:tcBorders>
              <w:top w:val="single" w:sz="18" w:space="0" w:color="auto"/>
              <w:left w:val="double" w:sz="4" w:space="0" w:color="auto"/>
              <w:bottom w:val="single" w:sz="18" w:space="0" w:color="auto"/>
            </w:tcBorders>
          </w:tcPr>
          <w:p w14:paraId="6B7E45A5" w14:textId="77777777" w:rsidR="00CF6AE7" w:rsidRDefault="00CF6AE7" w:rsidP="00154B89">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6642CD9D" w14:textId="77777777" w:rsidR="00CF6AE7" w:rsidRDefault="00CF6AE7" w:rsidP="00154B89">
            <w:pPr>
              <w:spacing w:before="80" w:after="80"/>
              <w:jc w:val="center"/>
              <w:rPr>
                <w:sz w:val="18"/>
              </w:rPr>
            </w:pPr>
          </w:p>
        </w:tc>
      </w:tr>
      <w:tr w:rsidR="00CF6AE7" w14:paraId="32A5BD01" w14:textId="77777777" w:rsidTr="00154B89">
        <w:trPr>
          <w:trHeight w:val="397"/>
        </w:trPr>
        <w:tc>
          <w:tcPr>
            <w:tcW w:w="839" w:type="dxa"/>
            <w:tcBorders>
              <w:top w:val="single" w:sz="18" w:space="0" w:color="auto"/>
              <w:left w:val="single" w:sz="18" w:space="0" w:color="auto"/>
              <w:bottom w:val="single" w:sz="18" w:space="0" w:color="auto"/>
            </w:tcBorders>
          </w:tcPr>
          <w:p w14:paraId="6ABF12B7" w14:textId="77777777" w:rsidR="00CF6AE7" w:rsidRDefault="00CF6AE7" w:rsidP="00154B89">
            <w:pPr>
              <w:pStyle w:val="NummerDoelstelling"/>
            </w:pPr>
          </w:p>
        </w:tc>
        <w:tc>
          <w:tcPr>
            <w:tcW w:w="5716" w:type="dxa"/>
            <w:tcBorders>
              <w:top w:val="single" w:sz="18" w:space="0" w:color="auto"/>
              <w:bottom w:val="single" w:sz="18" w:space="0" w:color="auto"/>
            </w:tcBorders>
          </w:tcPr>
          <w:p w14:paraId="3F3DD843" w14:textId="77777777" w:rsidR="00CF6AE7" w:rsidRPr="00103380" w:rsidRDefault="00CF6AE7" w:rsidP="00154B89">
            <w:pPr>
              <w:spacing w:before="80" w:after="80"/>
              <w:rPr>
                <w:b/>
                <w:bCs/>
                <w:sz w:val="18"/>
                <w:lang w:val="nl-BE"/>
              </w:rPr>
            </w:pPr>
            <w:r>
              <w:rPr>
                <w:b/>
                <w:bCs/>
                <w:sz w:val="18"/>
                <w:lang w:val="nl-BE"/>
              </w:rPr>
              <w:t>Micro- en macro-economie kunnen onderscheiden.</w:t>
            </w:r>
          </w:p>
        </w:tc>
        <w:tc>
          <w:tcPr>
            <w:tcW w:w="835" w:type="dxa"/>
            <w:tcBorders>
              <w:top w:val="single" w:sz="18" w:space="0" w:color="auto"/>
              <w:bottom w:val="single" w:sz="18" w:space="0" w:color="auto"/>
            </w:tcBorders>
          </w:tcPr>
          <w:p w14:paraId="429E5DC1" w14:textId="77777777" w:rsidR="00CF6AE7" w:rsidRDefault="00CF6AE7" w:rsidP="00154B89">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507F7FAB" w14:textId="77777777" w:rsidR="00CF6AE7" w:rsidRDefault="00CF6AE7" w:rsidP="00154B8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65192B2" w14:textId="77777777" w:rsidR="00CF6AE7" w:rsidRDefault="00CF6AE7" w:rsidP="00154B8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2758CC2" w14:textId="77777777" w:rsidR="00CF6AE7" w:rsidRDefault="00CF6AE7" w:rsidP="00154B89">
            <w:pPr>
              <w:spacing w:before="80" w:after="80"/>
              <w:jc w:val="center"/>
              <w:rPr>
                <w:sz w:val="18"/>
              </w:rPr>
            </w:pPr>
          </w:p>
        </w:tc>
      </w:tr>
      <w:tr w:rsidR="00F3559E" w14:paraId="3BA78E8D" w14:textId="77777777" w:rsidTr="009664B8">
        <w:trPr>
          <w:trHeight w:val="397"/>
        </w:trPr>
        <w:tc>
          <w:tcPr>
            <w:tcW w:w="839" w:type="dxa"/>
            <w:tcBorders>
              <w:top w:val="single" w:sz="18" w:space="0" w:color="auto"/>
              <w:bottom w:val="single" w:sz="18" w:space="0" w:color="auto"/>
            </w:tcBorders>
          </w:tcPr>
          <w:p w14:paraId="6039CEEB" w14:textId="77777777" w:rsidR="00F3559E" w:rsidRDefault="00F3559E" w:rsidP="009664B8">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975AC63" w14:textId="7263317F" w:rsidR="0056726E" w:rsidRDefault="0056726E" w:rsidP="009664B8">
            <w:pPr>
              <w:tabs>
                <w:tab w:val="left" w:pos="226"/>
              </w:tabs>
              <w:spacing w:before="80" w:after="80"/>
              <w:rPr>
                <w:sz w:val="18"/>
              </w:rPr>
            </w:pPr>
            <w:proofErr w:type="spellStart"/>
            <w:r>
              <w:rPr>
                <w:sz w:val="18"/>
              </w:rPr>
              <w:t>Ceteris</w:t>
            </w:r>
            <w:proofErr w:type="spellEnd"/>
            <w:r>
              <w:rPr>
                <w:sz w:val="18"/>
              </w:rPr>
              <w:t xml:space="preserve"> </w:t>
            </w:r>
            <w:proofErr w:type="spellStart"/>
            <w:r>
              <w:rPr>
                <w:sz w:val="18"/>
              </w:rPr>
              <w:t>paribus</w:t>
            </w:r>
            <w:proofErr w:type="spellEnd"/>
          </w:p>
          <w:p w14:paraId="24C40A47" w14:textId="4CF8826D" w:rsidR="00F3559E" w:rsidRDefault="00F3559E" w:rsidP="009664B8">
            <w:pPr>
              <w:tabs>
                <w:tab w:val="left" w:pos="226"/>
              </w:tabs>
              <w:spacing w:before="80" w:after="80"/>
              <w:rPr>
                <w:sz w:val="18"/>
              </w:rPr>
            </w:pPr>
            <w:r>
              <w:rPr>
                <w:sz w:val="18"/>
              </w:rPr>
              <w:t>Micro- en macro-economie</w:t>
            </w:r>
          </w:p>
        </w:tc>
        <w:tc>
          <w:tcPr>
            <w:tcW w:w="6949" w:type="dxa"/>
            <w:tcBorders>
              <w:top w:val="single" w:sz="18" w:space="0" w:color="auto"/>
              <w:left w:val="double" w:sz="4" w:space="0" w:color="auto"/>
              <w:bottom w:val="single" w:sz="18" w:space="0" w:color="auto"/>
            </w:tcBorders>
          </w:tcPr>
          <w:p w14:paraId="0FCB17C5" w14:textId="77777777" w:rsidR="00F3559E" w:rsidRDefault="00F3559E" w:rsidP="009664B8">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7D5B8919" w14:textId="77777777" w:rsidR="00F3559E" w:rsidRDefault="00F3559E" w:rsidP="009664B8">
            <w:pPr>
              <w:spacing w:before="80" w:after="80"/>
              <w:jc w:val="center"/>
              <w:rPr>
                <w:sz w:val="18"/>
              </w:rPr>
            </w:pPr>
          </w:p>
        </w:tc>
      </w:tr>
      <w:tr w:rsidR="00F3559E" w14:paraId="43A8C9B5" w14:textId="77777777" w:rsidTr="009664B8">
        <w:trPr>
          <w:trHeight w:val="397"/>
        </w:trPr>
        <w:tc>
          <w:tcPr>
            <w:tcW w:w="839" w:type="dxa"/>
            <w:tcBorders>
              <w:top w:val="single" w:sz="18" w:space="0" w:color="auto"/>
              <w:left w:val="single" w:sz="18" w:space="0" w:color="auto"/>
              <w:bottom w:val="single" w:sz="18" w:space="0" w:color="auto"/>
            </w:tcBorders>
          </w:tcPr>
          <w:p w14:paraId="44DC2C3D" w14:textId="77777777" w:rsidR="00F3559E" w:rsidRDefault="00F3559E" w:rsidP="009664B8">
            <w:pPr>
              <w:pStyle w:val="NummerDoelstelling"/>
            </w:pPr>
          </w:p>
        </w:tc>
        <w:tc>
          <w:tcPr>
            <w:tcW w:w="5716" w:type="dxa"/>
            <w:tcBorders>
              <w:top w:val="single" w:sz="18" w:space="0" w:color="auto"/>
              <w:bottom w:val="single" w:sz="18" w:space="0" w:color="auto"/>
            </w:tcBorders>
          </w:tcPr>
          <w:p w14:paraId="4D99FFD8" w14:textId="61AD8E8A" w:rsidR="00F3559E" w:rsidRDefault="00103380" w:rsidP="009664B8">
            <w:pPr>
              <w:spacing w:before="80" w:after="80"/>
              <w:rPr>
                <w:b/>
                <w:bCs/>
                <w:sz w:val="18"/>
              </w:rPr>
            </w:pPr>
            <w:r>
              <w:rPr>
                <w:b/>
                <w:bCs/>
                <w:sz w:val="18"/>
              </w:rPr>
              <w:t>De economische kringloop kunnen opbouwen</w:t>
            </w:r>
            <w:r w:rsidR="003F68AF">
              <w:rPr>
                <w:b/>
                <w:bCs/>
                <w:sz w:val="18"/>
              </w:rPr>
              <w:t xml:space="preserve"> en</w:t>
            </w:r>
            <w:r>
              <w:rPr>
                <w:b/>
                <w:bCs/>
                <w:sz w:val="18"/>
              </w:rPr>
              <w:t xml:space="preserve"> toelichten. </w:t>
            </w:r>
          </w:p>
        </w:tc>
        <w:tc>
          <w:tcPr>
            <w:tcW w:w="835" w:type="dxa"/>
            <w:tcBorders>
              <w:top w:val="single" w:sz="18" w:space="0" w:color="auto"/>
              <w:bottom w:val="single" w:sz="18" w:space="0" w:color="auto"/>
            </w:tcBorders>
          </w:tcPr>
          <w:p w14:paraId="27F8D996" w14:textId="6229F142" w:rsidR="00F3559E" w:rsidRDefault="00BB4276" w:rsidP="009664B8">
            <w:pPr>
              <w:spacing w:before="80" w:after="80"/>
              <w:jc w:val="center"/>
              <w:rPr>
                <w:b/>
                <w:bCs/>
                <w:sz w:val="18"/>
              </w:rPr>
            </w:pPr>
            <w:r>
              <w:rPr>
                <w:b/>
                <w:bCs/>
                <w:sz w:val="18"/>
              </w:rPr>
              <w:t>EDV</w:t>
            </w:r>
            <w:r w:rsidR="005B5243">
              <w:rPr>
                <w:b/>
                <w:bCs/>
                <w:sz w:val="18"/>
              </w:rPr>
              <w:br/>
              <w:t>LER 4</w:t>
            </w:r>
          </w:p>
        </w:tc>
        <w:tc>
          <w:tcPr>
            <w:tcW w:w="835" w:type="dxa"/>
            <w:tcBorders>
              <w:top w:val="single" w:sz="18" w:space="0" w:color="auto"/>
              <w:bottom w:val="single" w:sz="18" w:space="0" w:color="auto"/>
              <w:right w:val="double" w:sz="4" w:space="0" w:color="auto"/>
            </w:tcBorders>
          </w:tcPr>
          <w:p w14:paraId="10C01A59" w14:textId="620BD43E" w:rsidR="00F3559E" w:rsidRDefault="00BB4276" w:rsidP="009664B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4BF8D6B" w14:textId="77777777" w:rsidR="00F3559E" w:rsidRDefault="00F3559E" w:rsidP="009664B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3A1077B" w14:textId="77777777" w:rsidR="00F3559E" w:rsidRDefault="00F3559E" w:rsidP="009664B8">
            <w:pPr>
              <w:spacing w:before="80" w:after="80"/>
              <w:jc w:val="center"/>
              <w:rPr>
                <w:sz w:val="18"/>
              </w:rPr>
            </w:pPr>
          </w:p>
        </w:tc>
      </w:tr>
      <w:tr w:rsidR="00F3559E" w14:paraId="3ABDF351" w14:textId="77777777" w:rsidTr="009664B8">
        <w:trPr>
          <w:trHeight w:val="397"/>
        </w:trPr>
        <w:tc>
          <w:tcPr>
            <w:tcW w:w="839" w:type="dxa"/>
            <w:tcBorders>
              <w:top w:val="single" w:sz="18" w:space="0" w:color="auto"/>
              <w:bottom w:val="single" w:sz="4" w:space="0" w:color="auto"/>
            </w:tcBorders>
          </w:tcPr>
          <w:p w14:paraId="3D4EFE4B" w14:textId="77777777" w:rsidR="00F3559E" w:rsidRDefault="00F3559E" w:rsidP="009664B8">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02EEA7CC" w14:textId="0DA56CA0" w:rsidR="00F3559E" w:rsidRDefault="00F3559E" w:rsidP="00103380">
            <w:pPr>
              <w:tabs>
                <w:tab w:val="left" w:pos="226"/>
              </w:tabs>
              <w:spacing w:before="80"/>
              <w:rPr>
                <w:sz w:val="18"/>
              </w:rPr>
            </w:pPr>
            <w:r>
              <w:rPr>
                <w:sz w:val="18"/>
              </w:rPr>
              <w:t xml:space="preserve">De </w:t>
            </w:r>
            <w:r w:rsidR="00103380">
              <w:rPr>
                <w:sz w:val="18"/>
              </w:rPr>
              <w:t xml:space="preserve">structuur van de </w:t>
            </w:r>
            <w:r>
              <w:rPr>
                <w:sz w:val="18"/>
              </w:rPr>
              <w:t>economische kr</w:t>
            </w:r>
            <w:r w:rsidR="00103380">
              <w:rPr>
                <w:sz w:val="18"/>
              </w:rPr>
              <w:t>ingloop:</w:t>
            </w:r>
          </w:p>
          <w:p w14:paraId="787B0731" w14:textId="671D5004" w:rsidR="00103380" w:rsidRDefault="00DD7453" w:rsidP="002F5689">
            <w:pPr>
              <w:pStyle w:val="Lijstalinea"/>
              <w:numPr>
                <w:ilvl w:val="0"/>
                <w:numId w:val="29"/>
              </w:numPr>
              <w:tabs>
                <w:tab w:val="left" w:pos="226"/>
              </w:tabs>
              <w:spacing w:after="80"/>
              <w:ind w:left="714" w:hanging="357"/>
              <w:rPr>
                <w:sz w:val="18"/>
              </w:rPr>
            </w:pPr>
            <w:r>
              <w:rPr>
                <w:sz w:val="18"/>
              </w:rPr>
              <w:t>b</w:t>
            </w:r>
            <w:r w:rsidR="00103380">
              <w:rPr>
                <w:sz w:val="18"/>
              </w:rPr>
              <w:t>edrijven</w:t>
            </w:r>
          </w:p>
          <w:p w14:paraId="10FDD2E4" w14:textId="3CB29148" w:rsidR="00103380" w:rsidRDefault="00DD7453" w:rsidP="002F5689">
            <w:pPr>
              <w:pStyle w:val="Lijstalinea"/>
              <w:numPr>
                <w:ilvl w:val="0"/>
                <w:numId w:val="29"/>
              </w:numPr>
              <w:tabs>
                <w:tab w:val="left" w:pos="226"/>
              </w:tabs>
              <w:spacing w:before="80" w:after="80"/>
              <w:rPr>
                <w:sz w:val="18"/>
              </w:rPr>
            </w:pPr>
            <w:r>
              <w:rPr>
                <w:sz w:val="18"/>
              </w:rPr>
              <w:t>g</w:t>
            </w:r>
            <w:r w:rsidR="00103380">
              <w:rPr>
                <w:sz w:val="18"/>
              </w:rPr>
              <w:t xml:space="preserve">ezinnen </w:t>
            </w:r>
          </w:p>
          <w:p w14:paraId="749029F3" w14:textId="22C5E698" w:rsidR="00103380" w:rsidRDefault="00DD7453" w:rsidP="002F5689">
            <w:pPr>
              <w:pStyle w:val="Lijstalinea"/>
              <w:numPr>
                <w:ilvl w:val="0"/>
                <w:numId w:val="29"/>
              </w:numPr>
              <w:tabs>
                <w:tab w:val="left" w:pos="226"/>
              </w:tabs>
              <w:spacing w:before="80" w:after="80"/>
              <w:rPr>
                <w:sz w:val="18"/>
              </w:rPr>
            </w:pPr>
            <w:r>
              <w:rPr>
                <w:sz w:val="18"/>
              </w:rPr>
              <w:t>o</w:t>
            </w:r>
            <w:r w:rsidR="00103380">
              <w:rPr>
                <w:sz w:val="18"/>
              </w:rPr>
              <w:t>verheid</w:t>
            </w:r>
            <w:r w:rsidR="003132D3">
              <w:rPr>
                <w:sz w:val="18"/>
              </w:rPr>
              <w:t xml:space="preserve"> </w:t>
            </w:r>
          </w:p>
          <w:p w14:paraId="7E8C6A1C" w14:textId="3EE5F45C" w:rsidR="00103380" w:rsidRDefault="00DD7453" w:rsidP="002F5689">
            <w:pPr>
              <w:pStyle w:val="Lijstalinea"/>
              <w:numPr>
                <w:ilvl w:val="0"/>
                <w:numId w:val="29"/>
              </w:numPr>
              <w:tabs>
                <w:tab w:val="left" w:pos="226"/>
              </w:tabs>
              <w:spacing w:before="80" w:after="80"/>
              <w:rPr>
                <w:sz w:val="18"/>
              </w:rPr>
            </w:pPr>
            <w:r>
              <w:rPr>
                <w:sz w:val="18"/>
              </w:rPr>
              <w:t>b</w:t>
            </w:r>
            <w:r w:rsidR="00103380">
              <w:rPr>
                <w:sz w:val="18"/>
              </w:rPr>
              <w:t xml:space="preserve">uitenland </w:t>
            </w:r>
          </w:p>
          <w:p w14:paraId="1E44DB5E" w14:textId="10D6584C" w:rsidR="00103380" w:rsidRDefault="00103380" w:rsidP="00103380">
            <w:pPr>
              <w:tabs>
                <w:tab w:val="left" w:pos="226"/>
              </w:tabs>
              <w:spacing w:before="80" w:after="80"/>
              <w:rPr>
                <w:sz w:val="18"/>
              </w:rPr>
            </w:pPr>
            <w:r>
              <w:rPr>
                <w:sz w:val="18"/>
              </w:rPr>
              <w:t>Goederen</w:t>
            </w:r>
            <w:r w:rsidR="007638C8">
              <w:rPr>
                <w:sz w:val="18"/>
              </w:rPr>
              <w:t>stroom</w:t>
            </w:r>
          </w:p>
          <w:p w14:paraId="5B40985B" w14:textId="555E2163" w:rsidR="00103380" w:rsidRDefault="007638C8" w:rsidP="00103380">
            <w:pPr>
              <w:tabs>
                <w:tab w:val="left" w:pos="226"/>
              </w:tabs>
              <w:spacing w:before="80" w:after="80"/>
              <w:rPr>
                <w:sz w:val="18"/>
              </w:rPr>
            </w:pPr>
            <w:r>
              <w:rPr>
                <w:sz w:val="18"/>
              </w:rPr>
              <w:t xml:space="preserve">Geldstroom </w:t>
            </w:r>
          </w:p>
          <w:p w14:paraId="1A7E5F69" w14:textId="0D126488" w:rsidR="00103380" w:rsidRPr="00103380" w:rsidRDefault="00103380" w:rsidP="00103380">
            <w:pPr>
              <w:tabs>
                <w:tab w:val="left" w:pos="226"/>
              </w:tabs>
              <w:spacing w:before="80" w:after="80"/>
              <w:rPr>
                <w:sz w:val="18"/>
              </w:rPr>
            </w:pPr>
            <w:r>
              <w:rPr>
                <w:sz w:val="18"/>
              </w:rPr>
              <w:t xml:space="preserve">Markten </w:t>
            </w:r>
          </w:p>
        </w:tc>
        <w:tc>
          <w:tcPr>
            <w:tcW w:w="6949" w:type="dxa"/>
            <w:tcBorders>
              <w:top w:val="single" w:sz="18" w:space="0" w:color="auto"/>
              <w:left w:val="double" w:sz="4" w:space="0" w:color="auto"/>
              <w:bottom w:val="single" w:sz="4" w:space="0" w:color="auto"/>
            </w:tcBorders>
          </w:tcPr>
          <w:p w14:paraId="64412B96" w14:textId="77777777" w:rsidR="00F3559E" w:rsidRDefault="00103380" w:rsidP="009664B8">
            <w:pPr>
              <w:tabs>
                <w:tab w:val="right" w:pos="352"/>
                <w:tab w:val="right" w:pos="567"/>
              </w:tabs>
              <w:spacing w:before="80" w:after="80"/>
              <w:rPr>
                <w:sz w:val="18"/>
              </w:rPr>
            </w:pPr>
            <w:r>
              <w:rPr>
                <w:sz w:val="18"/>
              </w:rPr>
              <w:t xml:space="preserve">Stapsgewijs opbouwen </w:t>
            </w:r>
          </w:p>
          <w:p w14:paraId="7D1F02A7" w14:textId="0B6C9DD5" w:rsidR="00103380" w:rsidRDefault="00103380" w:rsidP="009664B8">
            <w:pPr>
              <w:tabs>
                <w:tab w:val="right" w:pos="352"/>
                <w:tab w:val="right" w:pos="567"/>
              </w:tabs>
              <w:spacing w:before="80" w:after="80"/>
              <w:rPr>
                <w:sz w:val="18"/>
              </w:rPr>
            </w:pPr>
            <w:r>
              <w:rPr>
                <w:sz w:val="18"/>
              </w:rPr>
              <w:t xml:space="preserve">Gebruik maken van symbolen om de stromen voor te stellen </w:t>
            </w:r>
          </w:p>
        </w:tc>
        <w:tc>
          <w:tcPr>
            <w:tcW w:w="844" w:type="dxa"/>
            <w:tcBorders>
              <w:top w:val="single" w:sz="18" w:space="0" w:color="auto"/>
              <w:bottom w:val="single" w:sz="4" w:space="0" w:color="auto"/>
            </w:tcBorders>
          </w:tcPr>
          <w:p w14:paraId="29B5B3C2" w14:textId="77777777" w:rsidR="00F3559E" w:rsidRDefault="00F3559E" w:rsidP="009664B8">
            <w:pPr>
              <w:spacing w:before="80" w:after="80"/>
              <w:jc w:val="center"/>
              <w:rPr>
                <w:sz w:val="18"/>
              </w:rPr>
            </w:pPr>
          </w:p>
        </w:tc>
      </w:tr>
      <w:tr w:rsidR="00B656FE" w14:paraId="5E78A035" w14:textId="77777777" w:rsidTr="00417674">
        <w:trPr>
          <w:trHeight w:val="397"/>
        </w:trPr>
        <w:tc>
          <w:tcPr>
            <w:tcW w:w="839" w:type="dxa"/>
            <w:tcBorders>
              <w:top w:val="single" w:sz="18" w:space="0" w:color="auto"/>
              <w:left w:val="single" w:sz="18" w:space="0" w:color="auto"/>
              <w:bottom w:val="single" w:sz="18" w:space="0" w:color="auto"/>
            </w:tcBorders>
          </w:tcPr>
          <w:p w14:paraId="7A8BD2DC" w14:textId="77777777" w:rsidR="00B656FE" w:rsidRDefault="00B656FE" w:rsidP="00417674">
            <w:pPr>
              <w:pStyle w:val="NummerDoelstelling"/>
            </w:pPr>
          </w:p>
        </w:tc>
        <w:tc>
          <w:tcPr>
            <w:tcW w:w="5716" w:type="dxa"/>
            <w:tcBorders>
              <w:top w:val="single" w:sz="18" w:space="0" w:color="auto"/>
              <w:bottom w:val="single" w:sz="18" w:space="0" w:color="auto"/>
            </w:tcBorders>
          </w:tcPr>
          <w:p w14:paraId="612547E4" w14:textId="7B6E8172" w:rsidR="00B656FE" w:rsidRDefault="00B656FE" w:rsidP="00417674">
            <w:pPr>
              <w:spacing w:before="80" w:after="80"/>
              <w:rPr>
                <w:b/>
                <w:bCs/>
                <w:sz w:val="18"/>
              </w:rPr>
            </w:pPr>
            <w:r>
              <w:rPr>
                <w:b/>
                <w:bCs/>
                <w:sz w:val="18"/>
              </w:rPr>
              <w:t xml:space="preserve">De berekeningswijze van het nationaal product, het nationaal inkomen en nationale bestedingen kunnen aantonen. </w:t>
            </w:r>
          </w:p>
        </w:tc>
        <w:tc>
          <w:tcPr>
            <w:tcW w:w="835" w:type="dxa"/>
            <w:tcBorders>
              <w:top w:val="single" w:sz="18" w:space="0" w:color="auto"/>
              <w:bottom w:val="single" w:sz="18" w:space="0" w:color="auto"/>
            </w:tcBorders>
          </w:tcPr>
          <w:p w14:paraId="6E43ED56" w14:textId="5156792B" w:rsidR="00B656FE" w:rsidRDefault="00BB4276" w:rsidP="0041767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3EF4F195" w14:textId="192125D6" w:rsidR="00B656FE" w:rsidRDefault="00D30319" w:rsidP="0041767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55E4A5FD" w14:textId="77777777" w:rsidR="00B656FE" w:rsidRDefault="00B656FE" w:rsidP="0041767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FC0B1FA" w14:textId="77777777" w:rsidR="00B656FE" w:rsidRDefault="00B656FE" w:rsidP="00417674">
            <w:pPr>
              <w:spacing w:before="80" w:after="80"/>
              <w:jc w:val="center"/>
              <w:rPr>
                <w:sz w:val="18"/>
              </w:rPr>
            </w:pPr>
          </w:p>
        </w:tc>
      </w:tr>
      <w:tr w:rsidR="00B656FE" w14:paraId="2A32D6FD" w14:textId="77777777" w:rsidTr="00417674">
        <w:trPr>
          <w:trHeight w:val="397"/>
        </w:trPr>
        <w:tc>
          <w:tcPr>
            <w:tcW w:w="839" w:type="dxa"/>
            <w:tcBorders>
              <w:top w:val="single" w:sz="18" w:space="0" w:color="auto"/>
              <w:bottom w:val="single" w:sz="18" w:space="0" w:color="auto"/>
            </w:tcBorders>
          </w:tcPr>
          <w:p w14:paraId="4855AF2F" w14:textId="77777777" w:rsidR="00B656FE" w:rsidRDefault="00B656FE" w:rsidP="0041767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A898536" w14:textId="77777777" w:rsidR="00B656FE" w:rsidRDefault="00B656FE" w:rsidP="00417674">
            <w:pPr>
              <w:tabs>
                <w:tab w:val="left" w:pos="226"/>
              </w:tabs>
              <w:spacing w:before="80" w:after="80"/>
              <w:rPr>
                <w:sz w:val="18"/>
              </w:rPr>
            </w:pPr>
            <w:r>
              <w:rPr>
                <w:sz w:val="18"/>
              </w:rPr>
              <w:t>Evenwichtssituatie</w:t>
            </w:r>
          </w:p>
          <w:p w14:paraId="1A2E6D80" w14:textId="5190EBA4" w:rsidR="00B656FE" w:rsidRDefault="004E4F4A" w:rsidP="00417674">
            <w:pPr>
              <w:tabs>
                <w:tab w:val="left" w:pos="226"/>
              </w:tabs>
              <w:spacing w:before="80" w:after="80"/>
              <w:rPr>
                <w:sz w:val="18"/>
              </w:rPr>
            </w:pPr>
            <w:r>
              <w:rPr>
                <w:sz w:val="18"/>
              </w:rPr>
              <w:t>Nationaal product = N</w:t>
            </w:r>
            <w:r w:rsidR="00B656FE">
              <w:rPr>
                <w:sz w:val="18"/>
              </w:rPr>
              <w:t xml:space="preserve">ationale bestedingen = Nationaal inkomen </w:t>
            </w:r>
          </w:p>
        </w:tc>
        <w:tc>
          <w:tcPr>
            <w:tcW w:w="6949" w:type="dxa"/>
            <w:tcBorders>
              <w:top w:val="single" w:sz="18" w:space="0" w:color="auto"/>
              <w:left w:val="double" w:sz="4" w:space="0" w:color="auto"/>
              <w:bottom w:val="single" w:sz="18" w:space="0" w:color="auto"/>
            </w:tcBorders>
          </w:tcPr>
          <w:p w14:paraId="022B8FA9" w14:textId="77777777" w:rsidR="00B656FE" w:rsidRDefault="00B656FE" w:rsidP="00417674">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5C32F6CC" w14:textId="77777777" w:rsidR="00B656FE" w:rsidRDefault="00B656FE" w:rsidP="00417674">
            <w:pPr>
              <w:spacing w:before="80" w:after="80"/>
              <w:jc w:val="center"/>
              <w:rPr>
                <w:sz w:val="18"/>
              </w:rPr>
            </w:pPr>
          </w:p>
        </w:tc>
      </w:tr>
    </w:tbl>
    <w:p w14:paraId="49CFDA87" w14:textId="77777777" w:rsidR="00BB4276" w:rsidRDefault="00BB427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34C00" w14:paraId="52D5E195" w14:textId="77777777" w:rsidTr="00417674">
        <w:trPr>
          <w:trHeight w:val="397"/>
        </w:trPr>
        <w:tc>
          <w:tcPr>
            <w:tcW w:w="839" w:type="dxa"/>
            <w:tcBorders>
              <w:bottom w:val="single" w:sz="4" w:space="0" w:color="auto"/>
            </w:tcBorders>
            <w:vAlign w:val="center"/>
          </w:tcPr>
          <w:p w14:paraId="63347FC8" w14:textId="376C1E36" w:rsidR="00534C00" w:rsidRDefault="00534C00" w:rsidP="00417674">
            <w:pPr>
              <w:spacing w:before="80" w:after="80"/>
              <w:rPr>
                <w:sz w:val="18"/>
              </w:rPr>
            </w:pPr>
            <w:r>
              <w:rPr>
                <w:sz w:val="18"/>
              </w:rPr>
              <w:lastRenderedPageBreak/>
              <w:t>Nr.</w:t>
            </w:r>
          </w:p>
        </w:tc>
        <w:tc>
          <w:tcPr>
            <w:tcW w:w="5716" w:type="dxa"/>
            <w:tcBorders>
              <w:bottom w:val="single" w:sz="4" w:space="0" w:color="auto"/>
            </w:tcBorders>
            <w:vAlign w:val="center"/>
          </w:tcPr>
          <w:p w14:paraId="70170F1E" w14:textId="77777777" w:rsidR="00534C00" w:rsidRDefault="00534C00" w:rsidP="00417674">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3FABEE94" w14:textId="77777777" w:rsidR="00534C00" w:rsidRDefault="00534C00" w:rsidP="0041767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41EC8732" w14:textId="77777777" w:rsidR="00534C00" w:rsidRDefault="00534C00" w:rsidP="00417674">
            <w:pPr>
              <w:spacing w:before="80" w:after="80"/>
              <w:jc w:val="center"/>
              <w:rPr>
                <w:sz w:val="18"/>
              </w:rPr>
            </w:pPr>
            <w:r>
              <w:rPr>
                <w:sz w:val="18"/>
              </w:rPr>
              <w:t>B/U</w:t>
            </w:r>
          </w:p>
        </w:tc>
        <w:tc>
          <w:tcPr>
            <w:tcW w:w="6949" w:type="dxa"/>
            <w:tcBorders>
              <w:left w:val="double" w:sz="4" w:space="0" w:color="auto"/>
            </w:tcBorders>
            <w:vAlign w:val="center"/>
          </w:tcPr>
          <w:p w14:paraId="2A0B646E" w14:textId="77777777" w:rsidR="00534C00" w:rsidRDefault="00534C00" w:rsidP="00417674">
            <w:pPr>
              <w:spacing w:before="80" w:after="80"/>
              <w:jc w:val="center"/>
              <w:rPr>
                <w:sz w:val="18"/>
              </w:rPr>
            </w:pPr>
            <w:r>
              <w:rPr>
                <w:sz w:val="18"/>
              </w:rPr>
              <w:t>Didactische wenken en hulpmiddelen</w:t>
            </w:r>
          </w:p>
        </w:tc>
        <w:tc>
          <w:tcPr>
            <w:tcW w:w="844" w:type="dxa"/>
            <w:vAlign w:val="center"/>
          </w:tcPr>
          <w:p w14:paraId="12188C95" w14:textId="77777777" w:rsidR="00534C00" w:rsidRDefault="00534C00" w:rsidP="00417674">
            <w:pPr>
              <w:spacing w:before="80" w:after="80"/>
              <w:jc w:val="center"/>
              <w:rPr>
                <w:sz w:val="18"/>
              </w:rPr>
            </w:pPr>
            <w:r>
              <w:rPr>
                <w:sz w:val="18"/>
              </w:rPr>
              <w:t>Link</w:t>
            </w:r>
          </w:p>
        </w:tc>
      </w:tr>
      <w:tr w:rsidR="00BB4276" w14:paraId="7FCF4FCC" w14:textId="77777777" w:rsidTr="00417674">
        <w:trPr>
          <w:trHeight w:val="397"/>
        </w:trPr>
        <w:tc>
          <w:tcPr>
            <w:tcW w:w="839" w:type="dxa"/>
            <w:tcBorders>
              <w:top w:val="single" w:sz="18" w:space="0" w:color="auto"/>
              <w:left w:val="single" w:sz="18" w:space="0" w:color="auto"/>
              <w:bottom w:val="single" w:sz="18" w:space="0" w:color="auto"/>
            </w:tcBorders>
          </w:tcPr>
          <w:p w14:paraId="442F3B25" w14:textId="77777777" w:rsidR="00BB4276" w:rsidRDefault="00BB4276" w:rsidP="00417674">
            <w:pPr>
              <w:pStyle w:val="NummerDoelstelling"/>
            </w:pPr>
          </w:p>
        </w:tc>
        <w:tc>
          <w:tcPr>
            <w:tcW w:w="5716" w:type="dxa"/>
            <w:tcBorders>
              <w:top w:val="single" w:sz="18" w:space="0" w:color="auto"/>
              <w:bottom w:val="single" w:sz="18" w:space="0" w:color="auto"/>
            </w:tcBorders>
          </w:tcPr>
          <w:p w14:paraId="62FCDA93" w14:textId="64C02CF6" w:rsidR="00BB4276" w:rsidRDefault="00BB4276" w:rsidP="00417674">
            <w:pPr>
              <w:spacing w:before="80" w:after="80"/>
              <w:rPr>
                <w:b/>
                <w:bCs/>
                <w:sz w:val="18"/>
              </w:rPr>
            </w:pPr>
            <w:r>
              <w:rPr>
                <w:b/>
                <w:bCs/>
                <w:sz w:val="18"/>
              </w:rPr>
              <w:t xml:space="preserve">Het keuzeprobleem voor </w:t>
            </w:r>
            <w:r w:rsidR="009E03D5">
              <w:rPr>
                <w:b/>
                <w:bCs/>
                <w:sz w:val="18"/>
              </w:rPr>
              <w:t>de consument kunnen omschrijven.</w:t>
            </w:r>
          </w:p>
        </w:tc>
        <w:tc>
          <w:tcPr>
            <w:tcW w:w="835" w:type="dxa"/>
            <w:tcBorders>
              <w:top w:val="single" w:sz="18" w:space="0" w:color="auto"/>
              <w:bottom w:val="single" w:sz="18" w:space="0" w:color="auto"/>
            </w:tcBorders>
          </w:tcPr>
          <w:p w14:paraId="195A14F8" w14:textId="77777777" w:rsidR="00BB4276" w:rsidRDefault="00BB4276" w:rsidP="0041767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2FE32039" w14:textId="71CD8765" w:rsidR="00BB4276" w:rsidRDefault="00D30319" w:rsidP="0041767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3757F20A" w14:textId="77777777" w:rsidR="00BB4276" w:rsidRDefault="00BB4276" w:rsidP="0041767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3ED407A" w14:textId="77777777" w:rsidR="00BB4276" w:rsidRDefault="00BB4276" w:rsidP="00417674">
            <w:pPr>
              <w:spacing w:before="80" w:after="80"/>
              <w:jc w:val="center"/>
              <w:rPr>
                <w:sz w:val="18"/>
              </w:rPr>
            </w:pPr>
          </w:p>
        </w:tc>
      </w:tr>
      <w:tr w:rsidR="00937BC7" w14:paraId="1732EDD0" w14:textId="77777777" w:rsidTr="00800A78">
        <w:trPr>
          <w:trHeight w:val="397"/>
        </w:trPr>
        <w:tc>
          <w:tcPr>
            <w:tcW w:w="839" w:type="dxa"/>
            <w:tcBorders>
              <w:top w:val="single" w:sz="18" w:space="0" w:color="auto"/>
              <w:left w:val="single" w:sz="18" w:space="0" w:color="auto"/>
              <w:bottom w:val="single" w:sz="18" w:space="0" w:color="auto"/>
            </w:tcBorders>
          </w:tcPr>
          <w:p w14:paraId="57CB9D2B" w14:textId="77777777" w:rsidR="00937BC7" w:rsidRDefault="00937BC7" w:rsidP="00800A78">
            <w:pPr>
              <w:pStyle w:val="NummerDoelstelling"/>
            </w:pPr>
          </w:p>
        </w:tc>
        <w:tc>
          <w:tcPr>
            <w:tcW w:w="5716" w:type="dxa"/>
            <w:tcBorders>
              <w:top w:val="single" w:sz="18" w:space="0" w:color="auto"/>
              <w:bottom w:val="single" w:sz="18" w:space="0" w:color="auto"/>
            </w:tcBorders>
          </w:tcPr>
          <w:p w14:paraId="395960D3" w14:textId="77777777" w:rsidR="00937BC7" w:rsidRDefault="00937BC7" w:rsidP="00800A78">
            <w:pPr>
              <w:spacing w:before="80" w:after="80"/>
              <w:rPr>
                <w:b/>
                <w:bCs/>
                <w:sz w:val="18"/>
              </w:rPr>
            </w:pPr>
            <w:r>
              <w:rPr>
                <w:b/>
                <w:bCs/>
                <w:sz w:val="18"/>
              </w:rPr>
              <w:t xml:space="preserve">De rol van het inkomen en de prijzen in dit keuzeproces kunnen toelichten. </w:t>
            </w:r>
          </w:p>
        </w:tc>
        <w:tc>
          <w:tcPr>
            <w:tcW w:w="835" w:type="dxa"/>
            <w:tcBorders>
              <w:top w:val="single" w:sz="18" w:space="0" w:color="auto"/>
              <w:bottom w:val="single" w:sz="18" w:space="0" w:color="auto"/>
            </w:tcBorders>
          </w:tcPr>
          <w:p w14:paraId="34E44F34" w14:textId="77777777" w:rsidR="00937BC7" w:rsidRDefault="00937BC7" w:rsidP="00800A7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35BF3B7C" w14:textId="77777777" w:rsidR="00937BC7" w:rsidRDefault="00937BC7" w:rsidP="00800A7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0459C35E" w14:textId="77777777" w:rsidR="00937BC7" w:rsidRDefault="00937BC7" w:rsidP="00800A7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2A88CEC" w14:textId="77777777" w:rsidR="00937BC7" w:rsidRDefault="00937BC7" w:rsidP="00800A78">
            <w:pPr>
              <w:spacing w:before="80" w:after="80"/>
              <w:jc w:val="center"/>
              <w:rPr>
                <w:sz w:val="18"/>
              </w:rPr>
            </w:pPr>
          </w:p>
        </w:tc>
      </w:tr>
      <w:tr w:rsidR="0007306B" w14:paraId="2827DA58" w14:textId="77777777" w:rsidTr="00E04CC1">
        <w:trPr>
          <w:trHeight w:val="397"/>
        </w:trPr>
        <w:tc>
          <w:tcPr>
            <w:tcW w:w="839" w:type="dxa"/>
            <w:tcBorders>
              <w:top w:val="single" w:sz="18" w:space="0" w:color="auto"/>
              <w:bottom w:val="single" w:sz="18" w:space="0" w:color="auto"/>
            </w:tcBorders>
          </w:tcPr>
          <w:p w14:paraId="334CFD23" w14:textId="77777777" w:rsidR="0007306B" w:rsidRDefault="0007306B" w:rsidP="00E04CC1">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B9805FA" w14:textId="77777777" w:rsidR="0007306B" w:rsidRDefault="0007306B" w:rsidP="00E04CC1">
            <w:pPr>
              <w:tabs>
                <w:tab w:val="left" w:pos="226"/>
              </w:tabs>
              <w:spacing w:before="80" w:after="80"/>
              <w:rPr>
                <w:sz w:val="18"/>
              </w:rPr>
            </w:pPr>
            <w:r>
              <w:rPr>
                <w:sz w:val="18"/>
              </w:rPr>
              <w:t>Het preferentieschema van de consument</w:t>
            </w:r>
          </w:p>
          <w:p w14:paraId="022A0EA2" w14:textId="77777777" w:rsidR="0007306B" w:rsidRDefault="0007306B" w:rsidP="00E04CC1">
            <w:pPr>
              <w:tabs>
                <w:tab w:val="left" w:pos="226"/>
              </w:tabs>
              <w:spacing w:before="80" w:after="80"/>
              <w:rPr>
                <w:sz w:val="18"/>
              </w:rPr>
            </w:pPr>
            <w:r>
              <w:rPr>
                <w:sz w:val="18"/>
              </w:rPr>
              <w:t xml:space="preserve">De budgetlijn </w:t>
            </w:r>
          </w:p>
          <w:p w14:paraId="01EDD4AA" w14:textId="536B964F" w:rsidR="0007306B" w:rsidRDefault="0007306B" w:rsidP="00E04CC1">
            <w:pPr>
              <w:tabs>
                <w:tab w:val="left" w:pos="226"/>
              </w:tabs>
              <w:spacing w:before="80" w:after="80"/>
              <w:rPr>
                <w:sz w:val="18"/>
              </w:rPr>
            </w:pPr>
            <w:r>
              <w:rPr>
                <w:sz w:val="18"/>
              </w:rPr>
              <w:t>De indifferentiecurve</w:t>
            </w:r>
          </w:p>
        </w:tc>
        <w:tc>
          <w:tcPr>
            <w:tcW w:w="6949" w:type="dxa"/>
            <w:tcBorders>
              <w:top w:val="single" w:sz="18" w:space="0" w:color="auto"/>
              <w:left w:val="double" w:sz="4" w:space="0" w:color="auto"/>
              <w:bottom w:val="single" w:sz="18" w:space="0" w:color="auto"/>
            </w:tcBorders>
          </w:tcPr>
          <w:p w14:paraId="1C0428C5" w14:textId="77777777" w:rsidR="0007306B" w:rsidRDefault="0007306B" w:rsidP="00E04CC1">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669CCB15" w14:textId="77777777" w:rsidR="0007306B" w:rsidRDefault="0007306B" w:rsidP="00E04CC1">
            <w:pPr>
              <w:spacing w:before="80" w:after="80"/>
              <w:jc w:val="center"/>
              <w:rPr>
                <w:sz w:val="18"/>
              </w:rPr>
            </w:pPr>
          </w:p>
        </w:tc>
      </w:tr>
      <w:tr w:rsidR="00BB4276" w14:paraId="0986D05C" w14:textId="77777777" w:rsidTr="00417674">
        <w:trPr>
          <w:trHeight w:val="397"/>
        </w:trPr>
        <w:tc>
          <w:tcPr>
            <w:tcW w:w="839" w:type="dxa"/>
            <w:tcBorders>
              <w:top w:val="single" w:sz="18" w:space="0" w:color="auto"/>
              <w:left w:val="single" w:sz="18" w:space="0" w:color="auto"/>
              <w:bottom w:val="single" w:sz="18" w:space="0" w:color="auto"/>
            </w:tcBorders>
          </w:tcPr>
          <w:p w14:paraId="544BE156" w14:textId="77777777" w:rsidR="00BB4276" w:rsidRDefault="00BB4276" w:rsidP="00417674">
            <w:pPr>
              <w:pStyle w:val="NummerDoelstelling"/>
            </w:pPr>
          </w:p>
        </w:tc>
        <w:tc>
          <w:tcPr>
            <w:tcW w:w="5716" w:type="dxa"/>
            <w:tcBorders>
              <w:top w:val="single" w:sz="18" w:space="0" w:color="auto"/>
              <w:bottom w:val="single" w:sz="18" w:space="0" w:color="auto"/>
            </w:tcBorders>
          </w:tcPr>
          <w:p w14:paraId="7E108997" w14:textId="3235CB13" w:rsidR="00BB4276" w:rsidRDefault="00324DBC" w:rsidP="00324DBC">
            <w:pPr>
              <w:spacing w:before="80" w:after="80"/>
              <w:rPr>
                <w:b/>
                <w:bCs/>
                <w:sz w:val="18"/>
              </w:rPr>
            </w:pPr>
            <w:r>
              <w:rPr>
                <w:b/>
                <w:bCs/>
                <w:sz w:val="18"/>
              </w:rPr>
              <w:t xml:space="preserve">De vraagcurve grafisch kunnen voorstellen en interpreteren. </w:t>
            </w:r>
          </w:p>
        </w:tc>
        <w:tc>
          <w:tcPr>
            <w:tcW w:w="835" w:type="dxa"/>
            <w:tcBorders>
              <w:top w:val="single" w:sz="18" w:space="0" w:color="auto"/>
              <w:bottom w:val="single" w:sz="18" w:space="0" w:color="auto"/>
            </w:tcBorders>
          </w:tcPr>
          <w:p w14:paraId="5B7B4E87" w14:textId="77777777" w:rsidR="00BB4276" w:rsidRDefault="00BB4276" w:rsidP="0041767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248087CE" w14:textId="77777777" w:rsidR="00BB4276" w:rsidRDefault="00BB4276" w:rsidP="0041767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1E6BFDA" w14:textId="77777777" w:rsidR="00BB4276" w:rsidRDefault="00BB4276" w:rsidP="0041767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C5AFC1E" w14:textId="77777777" w:rsidR="00BB4276" w:rsidRDefault="00BB4276" w:rsidP="00417674">
            <w:pPr>
              <w:spacing w:before="80" w:after="80"/>
              <w:jc w:val="center"/>
              <w:rPr>
                <w:sz w:val="18"/>
              </w:rPr>
            </w:pPr>
          </w:p>
        </w:tc>
      </w:tr>
      <w:tr w:rsidR="00324DBC" w14:paraId="7B73ACA4" w14:textId="77777777" w:rsidTr="00D5303A">
        <w:trPr>
          <w:trHeight w:val="397"/>
        </w:trPr>
        <w:tc>
          <w:tcPr>
            <w:tcW w:w="839" w:type="dxa"/>
            <w:tcBorders>
              <w:top w:val="single" w:sz="18" w:space="0" w:color="auto"/>
              <w:left w:val="single" w:sz="18" w:space="0" w:color="auto"/>
              <w:bottom w:val="single" w:sz="18" w:space="0" w:color="auto"/>
            </w:tcBorders>
          </w:tcPr>
          <w:p w14:paraId="3D98A7F1" w14:textId="77777777" w:rsidR="00324DBC" w:rsidRDefault="00324DBC" w:rsidP="00D5303A">
            <w:pPr>
              <w:pStyle w:val="NummerDoelstelling"/>
            </w:pPr>
          </w:p>
        </w:tc>
        <w:tc>
          <w:tcPr>
            <w:tcW w:w="5716" w:type="dxa"/>
            <w:tcBorders>
              <w:top w:val="single" w:sz="18" w:space="0" w:color="auto"/>
              <w:bottom w:val="single" w:sz="18" w:space="0" w:color="auto"/>
            </w:tcBorders>
          </w:tcPr>
          <w:p w14:paraId="246FAD8E" w14:textId="77777777" w:rsidR="00324DBC" w:rsidRDefault="00324DBC" w:rsidP="00D5303A">
            <w:pPr>
              <w:spacing w:before="80" w:after="80"/>
              <w:rPr>
                <w:b/>
                <w:bCs/>
                <w:sz w:val="18"/>
              </w:rPr>
            </w:pPr>
            <w:r>
              <w:rPr>
                <w:b/>
                <w:bCs/>
                <w:sz w:val="18"/>
              </w:rPr>
              <w:t>De vraagcurve kunnen afleiden.</w:t>
            </w:r>
          </w:p>
        </w:tc>
        <w:tc>
          <w:tcPr>
            <w:tcW w:w="835" w:type="dxa"/>
            <w:tcBorders>
              <w:top w:val="single" w:sz="18" w:space="0" w:color="auto"/>
              <w:bottom w:val="single" w:sz="18" w:space="0" w:color="auto"/>
            </w:tcBorders>
          </w:tcPr>
          <w:p w14:paraId="6B61F4BA" w14:textId="77777777" w:rsidR="00324DBC" w:rsidRDefault="00324DBC" w:rsidP="00D5303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27F6831A" w14:textId="77777777" w:rsidR="00324DBC" w:rsidRDefault="00324DBC" w:rsidP="00D5303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371035C4" w14:textId="77777777" w:rsidR="00324DBC" w:rsidRDefault="00324DBC" w:rsidP="00D5303A">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3EB7853" w14:textId="77777777" w:rsidR="00324DBC" w:rsidRDefault="00324DBC" w:rsidP="00D5303A">
            <w:pPr>
              <w:spacing w:before="80" w:after="80"/>
              <w:jc w:val="center"/>
              <w:rPr>
                <w:sz w:val="18"/>
              </w:rPr>
            </w:pPr>
          </w:p>
        </w:tc>
      </w:tr>
      <w:tr w:rsidR="00324DBC" w14:paraId="0A0D84F0" w14:textId="77777777" w:rsidTr="0061035F">
        <w:trPr>
          <w:trHeight w:val="397"/>
        </w:trPr>
        <w:tc>
          <w:tcPr>
            <w:tcW w:w="839" w:type="dxa"/>
            <w:tcBorders>
              <w:top w:val="single" w:sz="18" w:space="0" w:color="auto"/>
              <w:bottom w:val="single" w:sz="18" w:space="0" w:color="auto"/>
            </w:tcBorders>
          </w:tcPr>
          <w:p w14:paraId="5380900C" w14:textId="77777777" w:rsidR="00324DBC" w:rsidRDefault="00324DBC" w:rsidP="0061035F">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6230F75" w14:textId="77777777" w:rsidR="00324DBC" w:rsidRDefault="00324DBC" w:rsidP="0061035F">
            <w:pPr>
              <w:tabs>
                <w:tab w:val="left" w:pos="226"/>
              </w:tabs>
              <w:spacing w:before="80" w:after="80"/>
              <w:rPr>
                <w:sz w:val="18"/>
              </w:rPr>
            </w:pPr>
            <w:r>
              <w:rPr>
                <w:sz w:val="18"/>
              </w:rPr>
              <w:t>De individuele vraagcurve en de collectieve vraagcurve</w:t>
            </w:r>
          </w:p>
          <w:p w14:paraId="0A149F9F" w14:textId="43B1AFF9" w:rsidR="00324DBC" w:rsidRDefault="00324DBC" w:rsidP="0061035F">
            <w:pPr>
              <w:tabs>
                <w:tab w:val="left" w:pos="226"/>
              </w:tabs>
              <w:spacing w:before="80" w:after="80"/>
              <w:rPr>
                <w:sz w:val="18"/>
              </w:rPr>
            </w:pPr>
            <w:r>
              <w:rPr>
                <w:sz w:val="18"/>
              </w:rPr>
              <w:t xml:space="preserve">Wijzigingen in en van de vraagcurve: verschuivingen en bewegingen </w:t>
            </w:r>
          </w:p>
        </w:tc>
        <w:tc>
          <w:tcPr>
            <w:tcW w:w="6949" w:type="dxa"/>
            <w:tcBorders>
              <w:top w:val="single" w:sz="18" w:space="0" w:color="auto"/>
              <w:left w:val="double" w:sz="4" w:space="0" w:color="auto"/>
              <w:bottom w:val="single" w:sz="18" w:space="0" w:color="auto"/>
            </w:tcBorders>
          </w:tcPr>
          <w:p w14:paraId="543C5F5E" w14:textId="65FD0C1F" w:rsidR="00324DBC" w:rsidRDefault="00324DBC" w:rsidP="0061035F">
            <w:pPr>
              <w:tabs>
                <w:tab w:val="right" w:pos="352"/>
                <w:tab w:val="right" w:pos="567"/>
              </w:tabs>
              <w:spacing w:before="80" w:after="80"/>
              <w:rPr>
                <w:sz w:val="18"/>
              </w:rPr>
            </w:pPr>
            <w:r>
              <w:rPr>
                <w:sz w:val="18"/>
              </w:rPr>
              <w:t>In samenwerking met de leerkracht wiskunde werken aan grafische voorstellingen</w:t>
            </w:r>
            <w:r w:rsidR="000174C8">
              <w:rPr>
                <w:sz w:val="18"/>
              </w:rPr>
              <w:t>.</w:t>
            </w:r>
          </w:p>
        </w:tc>
        <w:tc>
          <w:tcPr>
            <w:tcW w:w="844" w:type="dxa"/>
            <w:tcBorders>
              <w:top w:val="single" w:sz="18" w:space="0" w:color="auto"/>
              <w:bottom w:val="single" w:sz="18" w:space="0" w:color="auto"/>
            </w:tcBorders>
          </w:tcPr>
          <w:p w14:paraId="2B23735D" w14:textId="37C6F062" w:rsidR="00324DBC" w:rsidRDefault="000174C8" w:rsidP="0061035F">
            <w:pPr>
              <w:spacing w:before="80" w:after="80"/>
              <w:jc w:val="center"/>
              <w:rPr>
                <w:sz w:val="18"/>
              </w:rPr>
            </w:pPr>
            <w:r>
              <w:rPr>
                <w:sz w:val="18"/>
              </w:rPr>
              <w:t>WIS</w:t>
            </w:r>
          </w:p>
        </w:tc>
      </w:tr>
      <w:tr w:rsidR="00AE5778" w14:paraId="5315400C" w14:textId="77777777" w:rsidTr="00417674">
        <w:trPr>
          <w:trHeight w:val="397"/>
        </w:trPr>
        <w:tc>
          <w:tcPr>
            <w:tcW w:w="839" w:type="dxa"/>
            <w:tcBorders>
              <w:top w:val="single" w:sz="18" w:space="0" w:color="auto"/>
              <w:left w:val="single" w:sz="18" w:space="0" w:color="auto"/>
              <w:bottom w:val="single" w:sz="18" w:space="0" w:color="auto"/>
            </w:tcBorders>
          </w:tcPr>
          <w:p w14:paraId="05244F80" w14:textId="54D169C7" w:rsidR="00AE5778" w:rsidRDefault="00AE5778" w:rsidP="00417674">
            <w:pPr>
              <w:pStyle w:val="NummerDoelstelling"/>
            </w:pPr>
          </w:p>
        </w:tc>
        <w:tc>
          <w:tcPr>
            <w:tcW w:w="5716" w:type="dxa"/>
            <w:tcBorders>
              <w:top w:val="single" w:sz="18" w:space="0" w:color="auto"/>
              <w:bottom w:val="single" w:sz="18" w:space="0" w:color="auto"/>
            </w:tcBorders>
          </w:tcPr>
          <w:p w14:paraId="5D0A8397" w14:textId="29A028CE" w:rsidR="00AE5778" w:rsidRDefault="00AE5778" w:rsidP="00417674">
            <w:pPr>
              <w:spacing w:before="80" w:after="80"/>
              <w:rPr>
                <w:b/>
                <w:bCs/>
                <w:sz w:val="18"/>
              </w:rPr>
            </w:pPr>
            <w:r>
              <w:rPr>
                <w:b/>
                <w:bCs/>
                <w:sz w:val="18"/>
              </w:rPr>
              <w:t>Kunnen toelichten dat productie ontstaat door de samenwerking van drie categorieën productiefactoren.</w:t>
            </w:r>
          </w:p>
        </w:tc>
        <w:tc>
          <w:tcPr>
            <w:tcW w:w="835" w:type="dxa"/>
            <w:tcBorders>
              <w:top w:val="single" w:sz="18" w:space="0" w:color="auto"/>
              <w:bottom w:val="single" w:sz="18" w:space="0" w:color="auto"/>
            </w:tcBorders>
          </w:tcPr>
          <w:p w14:paraId="77672A7E" w14:textId="77777777" w:rsidR="00AE5778" w:rsidRDefault="00AE5778" w:rsidP="0041767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4BD62087" w14:textId="77777777" w:rsidR="00AE5778" w:rsidRDefault="00AE5778" w:rsidP="0041767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0AAC583" w14:textId="77777777" w:rsidR="00AE5778" w:rsidRDefault="00AE5778" w:rsidP="0041767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2683710" w14:textId="77777777" w:rsidR="00AE5778" w:rsidRDefault="00AE5778" w:rsidP="00417674">
            <w:pPr>
              <w:spacing w:before="80" w:after="80"/>
              <w:jc w:val="center"/>
              <w:rPr>
                <w:sz w:val="18"/>
              </w:rPr>
            </w:pPr>
          </w:p>
        </w:tc>
      </w:tr>
      <w:tr w:rsidR="004E4F4A" w14:paraId="0B8AA3FF" w14:textId="77777777" w:rsidTr="00417674">
        <w:trPr>
          <w:trHeight w:val="397"/>
        </w:trPr>
        <w:tc>
          <w:tcPr>
            <w:tcW w:w="839" w:type="dxa"/>
            <w:tcBorders>
              <w:top w:val="single" w:sz="18" w:space="0" w:color="auto"/>
              <w:left w:val="single" w:sz="18" w:space="0" w:color="auto"/>
              <w:bottom w:val="single" w:sz="18" w:space="0" w:color="auto"/>
            </w:tcBorders>
          </w:tcPr>
          <w:p w14:paraId="190FCA24" w14:textId="77777777" w:rsidR="004E4F4A" w:rsidRDefault="004E4F4A" w:rsidP="00417674">
            <w:pPr>
              <w:pStyle w:val="NummerDoelstelling"/>
            </w:pPr>
          </w:p>
        </w:tc>
        <w:tc>
          <w:tcPr>
            <w:tcW w:w="5716" w:type="dxa"/>
            <w:tcBorders>
              <w:top w:val="single" w:sz="18" w:space="0" w:color="auto"/>
              <w:bottom w:val="single" w:sz="18" w:space="0" w:color="auto"/>
            </w:tcBorders>
          </w:tcPr>
          <w:p w14:paraId="0DCA7889" w14:textId="316CEFA7" w:rsidR="004E4F4A" w:rsidRDefault="006700EA" w:rsidP="00417674">
            <w:pPr>
              <w:spacing w:before="80" w:after="80"/>
              <w:rPr>
                <w:b/>
                <w:bCs/>
                <w:sz w:val="18"/>
              </w:rPr>
            </w:pPr>
            <w:r>
              <w:rPr>
                <w:b/>
                <w:bCs/>
                <w:sz w:val="18"/>
              </w:rPr>
              <w:t xml:space="preserve">Het begrip productiviteit kunnen verklaren. </w:t>
            </w:r>
          </w:p>
        </w:tc>
        <w:tc>
          <w:tcPr>
            <w:tcW w:w="835" w:type="dxa"/>
            <w:tcBorders>
              <w:top w:val="single" w:sz="18" w:space="0" w:color="auto"/>
              <w:bottom w:val="single" w:sz="18" w:space="0" w:color="auto"/>
            </w:tcBorders>
          </w:tcPr>
          <w:p w14:paraId="2B7ECEC0" w14:textId="77777777" w:rsidR="004E4F4A" w:rsidRDefault="004E4F4A" w:rsidP="0041767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3ACE7152" w14:textId="77777777" w:rsidR="004E4F4A" w:rsidRDefault="004E4F4A" w:rsidP="0041767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CDE1AE7" w14:textId="77777777" w:rsidR="004E4F4A" w:rsidRDefault="004E4F4A" w:rsidP="0041767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FBAC7AB" w14:textId="77777777" w:rsidR="004E4F4A" w:rsidRDefault="004E4F4A" w:rsidP="00417674">
            <w:pPr>
              <w:spacing w:before="80" w:after="80"/>
              <w:jc w:val="center"/>
              <w:rPr>
                <w:sz w:val="18"/>
              </w:rPr>
            </w:pPr>
          </w:p>
        </w:tc>
      </w:tr>
      <w:tr w:rsidR="002679EA" w14:paraId="4F34A86F" w14:textId="77777777" w:rsidTr="00417674">
        <w:trPr>
          <w:trHeight w:val="397"/>
        </w:trPr>
        <w:tc>
          <w:tcPr>
            <w:tcW w:w="839" w:type="dxa"/>
            <w:tcBorders>
              <w:top w:val="single" w:sz="18" w:space="0" w:color="auto"/>
              <w:bottom w:val="single" w:sz="18" w:space="0" w:color="auto"/>
            </w:tcBorders>
          </w:tcPr>
          <w:p w14:paraId="28500F87" w14:textId="77777777" w:rsidR="002679EA" w:rsidRDefault="002679EA" w:rsidP="0041767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D510016" w14:textId="77777777" w:rsidR="002679EA" w:rsidRDefault="00AE5778" w:rsidP="00417674">
            <w:pPr>
              <w:tabs>
                <w:tab w:val="left" w:pos="226"/>
              </w:tabs>
              <w:spacing w:before="80" w:after="80"/>
              <w:rPr>
                <w:sz w:val="18"/>
              </w:rPr>
            </w:pPr>
            <w:r>
              <w:rPr>
                <w:sz w:val="18"/>
              </w:rPr>
              <w:t xml:space="preserve">Productie </w:t>
            </w:r>
          </w:p>
          <w:p w14:paraId="639B8BEA" w14:textId="77777777" w:rsidR="00AE5778" w:rsidRDefault="00AE5778" w:rsidP="00417674">
            <w:pPr>
              <w:tabs>
                <w:tab w:val="left" w:pos="226"/>
              </w:tabs>
              <w:spacing w:before="80" w:after="80"/>
              <w:rPr>
                <w:sz w:val="18"/>
              </w:rPr>
            </w:pPr>
            <w:r>
              <w:rPr>
                <w:sz w:val="18"/>
              </w:rPr>
              <w:t>Productiefactoren: natuur, arbeid en kapitaal</w:t>
            </w:r>
          </w:p>
          <w:p w14:paraId="22707826" w14:textId="63633A43" w:rsidR="004E4F4A" w:rsidRDefault="004E4F4A" w:rsidP="00417674">
            <w:pPr>
              <w:tabs>
                <w:tab w:val="left" w:pos="226"/>
              </w:tabs>
              <w:spacing w:before="80" w:after="80"/>
              <w:rPr>
                <w:sz w:val="18"/>
              </w:rPr>
            </w:pPr>
            <w:r>
              <w:rPr>
                <w:sz w:val="18"/>
              </w:rPr>
              <w:t xml:space="preserve">Productiviteit </w:t>
            </w:r>
          </w:p>
        </w:tc>
        <w:tc>
          <w:tcPr>
            <w:tcW w:w="6949" w:type="dxa"/>
            <w:tcBorders>
              <w:top w:val="single" w:sz="18" w:space="0" w:color="auto"/>
              <w:left w:val="double" w:sz="4" w:space="0" w:color="auto"/>
              <w:bottom w:val="single" w:sz="18" w:space="0" w:color="auto"/>
            </w:tcBorders>
          </w:tcPr>
          <w:p w14:paraId="4FBE15EE" w14:textId="77777777" w:rsidR="002679EA" w:rsidRDefault="002679EA" w:rsidP="00417674">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4A5C3A48" w14:textId="77777777" w:rsidR="002679EA" w:rsidRDefault="002679EA" w:rsidP="00417674">
            <w:pPr>
              <w:spacing w:before="80" w:after="80"/>
              <w:jc w:val="center"/>
              <w:rPr>
                <w:sz w:val="18"/>
              </w:rPr>
            </w:pPr>
          </w:p>
        </w:tc>
      </w:tr>
      <w:tr w:rsidR="005F05E7" w14:paraId="6463B8BE" w14:textId="77777777" w:rsidTr="00DE745D">
        <w:trPr>
          <w:trHeight w:val="397"/>
        </w:trPr>
        <w:tc>
          <w:tcPr>
            <w:tcW w:w="839" w:type="dxa"/>
            <w:tcBorders>
              <w:top w:val="single" w:sz="18" w:space="0" w:color="auto"/>
              <w:left w:val="single" w:sz="18" w:space="0" w:color="auto"/>
              <w:bottom w:val="single" w:sz="18" w:space="0" w:color="auto"/>
            </w:tcBorders>
          </w:tcPr>
          <w:p w14:paraId="1848289A" w14:textId="77777777" w:rsidR="005F05E7" w:rsidRDefault="005F05E7" w:rsidP="00DE745D">
            <w:pPr>
              <w:pStyle w:val="NummerDoelstelling"/>
            </w:pPr>
          </w:p>
        </w:tc>
        <w:tc>
          <w:tcPr>
            <w:tcW w:w="5716" w:type="dxa"/>
            <w:tcBorders>
              <w:top w:val="single" w:sz="18" w:space="0" w:color="auto"/>
              <w:bottom w:val="single" w:sz="18" w:space="0" w:color="auto"/>
            </w:tcBorders>
          </w:tcPr>
          <w:p w14:paraId="234A4D07" w14:textId="46C03817" w:rsidR="005F05E7" w:rsidRDefault="005F05E7" w:rsidP="005F05E7">
            <w:pPr>
              <w:spacing w:before="80" w:after="80"/>
              <w:rPr>
                <w:b/>
                <w:bCs/>
                <w:sz w:val="18"/>
              </w:rPr>
            </w:pPr>
            <w:r>
              <w:rPr>
                <w:b/>
                <w:bCs/>
                <w:sz w:val="18"/>
              </w:rPr>
              <w:t xml:space="preserve">De aanbodcurve grafisch kunnen voorstellen en interpreteren. </w:t>
            </w:r>
          </w:p>
        </w:tc>
        <w:tc>
          <w:tcPr>
            <w:tcW w:w="835" w:type="dxa"/>
            <w:tcBorders>
              <w:top w:val="single" w:sz="18" w:space="0" w:color="auto"/>
              <w:bottom w:val="single" w:sz="18" w:space="0" w:color="auto"/>
            </w:tcBorders>
          </w:tcPr>
          <w:p w14:paraId="7479B80B" w14:textId="77777777" w:rsidR="005F05E7" w:rsidRDefault="005F05E7" w:rsidP="00DE745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C96682B" w14:textId="77777777" w:rsidR="005F05E7" w:rsidRDefault="005F05E7" w:rsidP="00DE745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127224C" w14:textId="77777777" w:rsidR="005F05E7" w:rsidRDefault="005F05E7" w:rsidP="00DE745D">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55B8E02" w14:textId="77777777" w:rsidR="005F05E7" w:rsidRDefault="005F05E7" w:rsidP="00DE745D">
            <w:pPr>
              <w:spacing w:before="80" w:after="80"/>
              <w:jc w:val="center"/>
              <w:rPr>
                <w:sz w:val="18"/>
              </w:rPr>
            </w:pPr>
          </w:p>
        </w:tc>
      </w:tr>
      <w:tr w:rsidR="0007306B" w14:paraId="724DCEBE" w14:textId="77777777" w:rsidTr="00E04CC1">
        <w:trPr>
          <w:trHeight w:val="397"/>
        </w:trPr>
        <w:tc>
          <w:tcPr>
            <w:tcW w:w="839" w:type="dxa"/>
            <w:tcBorders>
              <w:top w:val="single" w:sz="18" w:space="0" w:color="auto"/>
              <w:left w:val="single" w:sz="18" w:space="0" w:color="auto"/>
              <w:bottom w:val="single" w:sz="18" w:space="0" w:color="auto"/>
            </w:tcBorders>
          </w:tcPr>
          <w:p w14:paraId="3D6FDED3" w14:textId="77777777" w:rsidR="0007306B" w:rsidRDefault="0007306B" w:rsidP="00E04CC1">
            <w:pPr>
              <w:pStyle w:val="NummerDoelstelling"/>
            </w:pPr>
          </w:p>
        </w:tc>
        <w:tc>
          <w:tcPr>
            <w:tcW w:w="5716" w:type="dxa"/>
            <w:tcBorders>
              <w:top w:val="single" w:sz="18" w:space="0" w:color="auto"/>
              <w:bottom w:val="single" w:sz="18" w:space="0" w:color="auto"/>
            </w:tcBorders>
          </w:tcPr>
          <w:p w14:paraId="07C425B0" w14:textId="4A74E250" w:rsidR="0007306B" w:rsidRDefault="0007306B" w:rsidP="0007306B">
            <w:pPr>
              <w:spacing w:before="80" w:after="80"/>
              <w:rPr>
                <w:b/>
                <w:bCs/>
                <w:sz w:val="18"/>
              </w:rPr>
            </w:pPr>
            <w:r>
              <w:rPr>
                <w:b/>
                <w:bCs/>
                <w:sz w:val="18"/>
              </w:rPr>
              <w:t xml:space="preserve">De aanbodcurve kunnen afleiden. </w:t>
            </w:r>
          </w:p>
        </w:tc>
        <w:tc>
          <w:tcPr>
            <w:tcW w:w="835" w:type="dxa"/>
            <w:tcBorders>
              <w:top w:val="single" w:sz="18" w:space="0" w:color="auto"/>
              <w:bottom w:val="single" w:sz="18" w:space="0" w:color="auto"/>
            </w:tcBorders>
          </w:tcPr>
          <w:p w14:paraId="0AE68D09" w14:textId="77777777" w:rsidR="0007306B" w:rsidRDefault="0007306B" w:rsidP="00E04CC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49BD394F" w14:textId="1B5AAF04" w:rsidR="0007306B" w:rsidRDefault="005F05E7" w:rsidP="00E04CC1">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7B4C5786" w14:textId="77777777" w:rsidR="0007306B" w:rsidRDefault="0007306B" w:rsidP="00E04CC1">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AC6A8FD" w14:textId="77777777" w:rsidR="0007306B" w:rsidRDefault="0007306B" w:rsidP="00E04CC1">
            <w:pPr>
              <w:spacing w:before="80" w:after="80"/>
              <w:jc w:val="center"/>
              <w:rPr>
                <w:sz w:val="18"/>
              </w:rPr>
            </w:pPr>
          </w:p>
        </w:tc>
      </w:tr>
      <w:tr w:rsidR="0007306B" w14:paraId="1C48B582" w14:textId="77777777" w:rsidTr="00E04CC1">
        <w:trPr>
          <w:trHeight w:val="397"/>
        </w:trPr>
        <w:tc>
          <w:tcPr>
            <w:tcW w:w="839" w:type="dxa"/>
            <w:tcBorders>
              <w:top w:val="single" w:sz="18" w:space="0" w:color="auto"/>
              <w:bottom w:val="single" w:sz="18" w:space="0" w:color="auto"/>
            </w:tcBorders>
          </w:tcPr>
          <w:p w14:paraId="4E0C0F0E" w14:textId="77777777" w:rsidR="0007306B" w:rsidRDefault="0007306B" w:rsidP="00E04CC1">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947A758" w14:textId="77777777" w:rsidR="0007306B" w:rsidRDefault="0007306B" w:rsidP="00E04CC1">
            <w:pPr>
              <w:tabs>
                <w:tab w:val="left" w:pos="226"/>
              </w:tabs>
              <w:spacing w:before="80" w:after="80"/>
              <w:rPr>
                <w:sz w:val="18"/>
              </w:rPr>
            </w:pPr>
            <w:r>
              <w:rPr>
                <w:sz w:val="18"/>
              </w:rPr>
              <w:t>De individuele en collectieve aanbodcurve</w:t>
            </w:r>
          </w:p>
          <w:p w14:paraId="3FAA6D6B" w14:textId="427D5B4D" w:rsidR="0007306B" w:rsidRDefault="0007306B" w:rsidP="00E04CC1">
            <w:pPr>
              <w:tabs>
                <w:tab w:val="left" w:pos="226"/>
              </w:tabs>
              <w:spacing w:before="80" w:after="80"/>
              <w:rPr>
                <w:sz w:val="18"/>
              </w:rPr>
            </w:pPr>
            <w:r>
              <w:rPr>
                <w:sz w:val="18"/>
              </w:rPr>
              <w:t xml:space="preserve">Wijzigingen in de aanbodcurve </w:t>
            </w:r>
          </w:p>
        </w:tc>
        <w:tc>
          <w:tcPr>
            <w:tcW w:w="6949" w:type="dxa"/>
            <w:tcBorders>
              <w:top w:val="single" w:sz="18" w:space="0" w:color="auto"/>
              <w:left w:val="double" w:sz="4" w:space="0" w:color="auto"/>
              <w:bottom w:val="single" w:sz="18" w:space="0" w:color="auto"/>
            </w:tcBorders>
          </w:tcPr>
          <w:p w14:paraId="083479D7" w14:textId="1D9EBFD0" w:rsidR="0007306B" w:rsidRDefault="005F05E7" w:rsidP="00E04CC1">
            <w:pPr>
              <w:tabs>
                <w:tab w:val="right" w:pos="352"/>
                <w:tab w:val="right" w:pos="567"/>
              </w:tabs>
              <w:spacing w:before="80" w:after="80"/>
              <w:rPr>
                <w:sz w:val="18"/>
              </w:rPr>
            </w:pPr>
            <w:r>
              <w:rPr>
                <w:sz w:val="18"/>
              </w:rPr>
              <w:t>In samenwerking met de leerkracht wiskunde werken aan grafische voorstellingen</w:t>
            </w:r>
            <w:r w:rsidR="00937BC7">
              <w:rPr>
                <w:sz w:val="18"/>
              </w:rPr>
              <w:t>.</w:t>
            </w:r>
          </w:p>
        </w:tc>
        <w:tc>
          <w:tcPr>
            <w:tcW w:w="844" w:type="dxa"/>
            <w:tcBorders>
              <w:top w:val="single" w:sz="18" w:space="0" w:color="auto"/>
              <w:bottom w:val="single" w:sz="18" w:space="0" w:color="auto"/>
            </w:tcBorders>
          </w:tcPr>
          <w:p w14:paraId="6032EA05" w14:textId="7AC5EBED" w:rsidR="0007306B" w:rsidRDefault="005F05E7" w:rsidP="00E04CC1">
            <w:pPr>
              <w:spacing w:before="80" w:after="80"/>
              <w:jc w:val="center"/>
              <w:rPr>
                <w:sz w:val="18"/>
              </w:rPr>
            </w:pPr>
            <w:r>
              <w:rPr>
                <w:sz w:val="18"/>
              </w:rPr>
              <w:t>WIS</w:t>
            </w:r>
          </w:p>
        </w:tc>
      </w:tr>
    </w:tbl>
    <w:p w14:paraId="61BA4337" w14:textId="77777777" w:rsidR="004D67FF" w:rsidRDefault="004D67FF">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D67FF" w14:paraId="6BF7D6A2" w14:textId="77777777" w:rsidTr="00D70B3E">
        <w:trPr>
          <w:trHeight w:val="397"/>
        </w:trPr>
        <w:tc>
          <w:tcPr>
            <w:tcW w:w="839" w:type="dxa"/>
            <w:tcBorders>
              <w:bottom w:val="single" w:sz="4" w:space="0" w:color="auto"/>
            </w:tcBorders>
            <w:vAlign w:val="center"/>
          </w:tcPr>
          <w:p w14:paraId="64AE46F1" w14:textId="77777777" w:rsidR="004D67FF" w:rsidRDefault="004D67FF" w:rsidP="00D70B3E">
            <w:pPr>
              <w:spacing w:before="80" w:after="80"/>
              <w:rPr>
                <w:sz w:val="18"/>
              </w:rPr>
            </w:pPr>
            <w:r>
              <w:rPr>
                <w:sz w:val="18"/>
              </w:rPr>
              <w:lastRenderedPageBreak/>
              <w:t>Nr.</w:t>
            </w:r>
          </w:p>
        </w:tc>
        <w:tc>
          <w:tcPr>
            <w:tcW w:w="5716" w:type="dxa"/>
            <w:tcBorders>
              <w:bottom w:val="single" w:sz="4" w:space="0" w:color="auto"/>
            </w:tcBorders>
            <w:vAlign w:val="center"/>
          </w:tcPr>
          <w:p w14:paraId="0CE46E29" w14:textId="77777777" w:rsidR="004D67FF" w:rsidRDefault="004D67FF" w:rsidP="00D70B3E">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3262CFDF" w14:textId="77777777" w:rsidR="004D67FF" w:rsidRDefault="004D67FF" w:rsidP="00D70B3E">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13CD619A" w14:textId="77777777" w:rsidR="004D67FF" w:rsidRDefault="004D67FF" w:rsidP="00D70B3E">
            <w:pPr>
              <w:spacing w:before="80" w:after="80"/>
              <w:jc w:val="center"/>
              <w:rPr>
                <w:sz w:val="18"/>
              </w:rPr>
            </w:pPr>
            <w:r>
              <w:rPr>
                <w:sz w:val="18"/>
              </w:rPr>
              <w:t>B/U</w:t>
            </w:r>
          </w:p>
        </w:tc>
        <w:tc>
          <w:tcPr>
            <w:tcW w:w="6949" w:type="dxa"/>
            <w:tcBorders>
              <w:left w:val="double" w:sz="4" w:space="0" w:color="auto"/>
            </w:tcBorders>
            <w:vAlign w:val="center"/>
          </w:tcPr>
          <w:p w14:paraId="4925FE47" w14:textId="77777777" w:rsidR="004D67FF" w:rsidRDefault="004D67FF" w:rsidP="00D70B3E">
            <w:pPr>
              <w:spacing w:before="80" w:after="80"/>
              <w:jc w:val="center"/>
              <w:rPr>
                <w:sz w:val="18"/>
              </w:rPr>
            </w:pPr>
            <w:r>
              <w:rPr>
                <w:sz w:val="18"/>
              </w:rPr>
              <w:t>Didactische wenken en hulpmiddelen</w:t>
            </w:r>
          </w:p>
        </w:tc>
        <w:tc>
          <w:tcPr>
            <w:tcW w:w="844" w:type="dxa"/>
            <w:vAlign w:val="center"/>
          </w:tcPr>
          <w:p w14:paraId="5198BF83" w14:textId="77777777" w:rsidR="004D67FF" w:rsidRDefault="004D67FF" w:rsidP="00D70B3E">
            <w:pPr>
              <w:spacing w:before="80" w:after="80"/>
              <w:jc w:val="center"/>
              <w:rPr>
                <w:sz w:val="18"/>
              </w:rPr>
            </w:pPr>
            <w:r>
              <w:rPr>
                <w:sz w:val="18"/>
              </w:rPr>
              <w:t>Link</w:t>
            </w:r>
          </w:p>
        </w:tc>
      </w:tr>
      <w:tr w:rsidR="00844D40" w14:paraId="52A34F94" w14:textId="77777777" w:rsidTr="00C362BD">
        <w:trPr>
          <w:trHeight w:val="397"/>
        </w:trPr>
        <w:tc>
          <w:tcPr>
            <w:tcW w:w="839" w:type="dxa"/>
            <w:tcBorders>
              <w:top w:val="single" w:sz="18" w:space="0" w:color="auto"/>
              <w:left w:val="single" w:sz="18" w:space="0" w:color="auto"/>
              <w:bottom w:val="single" w:sz="18" w:space="0" w:color="auto"/>
            </w:tcBorders>
          </w:tcPr>
          <w:p w14:paraId="4D02DDEF" w14:textId="77777777" w:rsidR="00844D40" w:rsidRDefault="00844D40" w:rsidP="00C362BD">
            <w:pPr>
              <w:pStyle w:val="NummerDoelstelling"/>
            </w:pPr>
          </w:p>
        </w:tc>
        <w:tc>
          <w:tcPr>
            <w:tcW w:w="5716" w:type="dxa"/>
            <w:tcBorders>
              <w:top w:val="single" w:sz="18" w:space="0" w:color="auto"/>
              <w:bottom w:val="single" w:sz="18" w:space="0" w:color="auto"/>
            </w:tcBorders>
          </w:tcPr>
          <w:p w14:paraId="0208EB0D" w14:textId="77777777" w:rsidR="00844D40" w:rsidRDefault="00844D40" w:rsidP="00C362BD">
            <w:pPr>
              <w:spacing w:before="80" w:after="80"/>
              <w:rPr>
                <w:b/>
                <w:bCs/>
                <w:sz w:val="18"/>
              </w:rPr>
            </w:pPr>
            <w:r>
              <w:rPr>
                <w:b/>
                <w:bCs/>
                <w:sz w:val="18"/>
              </w:rPr>
              <w:t xml:space="preserve">De begrippen ‘markt’ en ‘marktprijs’ kunnen toelichten. </w:t>
            </w:r>
          </w:p>
        </w:tc>
        <w:tc>
          <w:tcPr>
            <w:tcW w:w="835" w:type="dxa"/>
            <w:tcBorders>
              <w:top w:val="single" w:sz="18" w:space="0" w:color="auto"/>
              <w:bottom w:val="single" w:sz="18" w:space="0" w:color="auto"/>
            </w:tcBorders>
          </w:tcPr>
          <w:p w14:paraId="2B2E014E" w14:textId="77777777" w:rsidR="00844D40" w:rsidRDefault="00844D40" w:rsidP="00C362B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1EF4CDEE" w14:textId="77777777" w:rsidR="00844D40" w:rsidRDefault="00844D40" w:rsidP="00C362B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08CDD9B" w14:textId="77777777" w:rsidR="00844D40" w:rsidRDefault="00844D40" w:rsidP="00C362BD">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71E5B5A" w14:textId="77777777" w:rsidR="00844D40" w:rsidRDefault="00844D40" w:rsidP="00C362BD">
            <w:pPr>
              <w:spacing w:before="80" w:after="80"/>
              <w:jc w:val="center"/>
              <w:rPr>
                <w:sz w:val="18"/>
              </w:rPr>
            </w:pPr>
          </w:p>
        </w:tc>
      </w:tr>
      <w:tr w:rsidR="00844D40" w14:paraId="5A3BDE2C" w14:textId="77777777" w:rsidTr="00C362BD">
        <w:trPr>
          <w:trHeight w:val="397"/>
        </w:trPr>
        <w:tc>
          <w:tcPr>
            <w:tcW w:w="839" w:type="dxa"/>
            <w:tcBorders>
              <w:top w:val="single" w:sz="18" w:space="0" w:color="auto"/>
              <w:left w:val="single" w:sz="18" w:space="0" w:color="auto"/>
              <w:bottom w:val="single" w:sz="18" w:space="0" w:color="auto"/>
            </w:tcBorders>
          </w:tcPr>
          <w:p w14:paraId="5E30D055" w14:textId="77777777" w:rsidR="00844D40" w:rsidRDefault="00844D40" w:rsidP="00C362BD">
            <w:pPr>
              <w:pStyle w:val="NummerDoelstelling"/>
            </w:pPr>
          </w:p>
        </w:tc>
        <w:tc>
          <w:tcPr>
            <w:tcW w:w="5716" w:type="dxa"/>
            <w:tcBorders>
              <w:top w:val="single" w:sz="18" w:space="0" w:color="auto"/>
              <w:bottom w:val="single" w:sz="18" w:space="0" w:color="auto"/>
            </w:tcBorders>
          </w:tcPr>
          <w:p w14:paraId="11B5387B" w14:textId="77777777" w:rsidR="00844D40" w:rsidRDefault="00844D40" w:rsidP="00C362BD">
            <w:pPr>
              <w:spacing w:before="80" w:after="80"/>
              <w:rPr>
                <w:b/>
                <w:bCs/>
                <w:sz w:val="18"/>
              </w:rPr>
            </w:pPr>
            <w:r>
              <w:rPr>
                <w:b/>
                <w:bCs/>
                <w:sz w:val="18"/>
              </w:rPr>
              <w:t>De marktprijs kunnen berekenen en het marktevenwicht grafisch kunnen voorstellen.</w:t>
            </w:r>
          </w:p>
        </w:tc>
        <w:tc>
          <w:tcPr>
            <w:tcW w:w="835" w:type="dxa"/>
            <w:tcBorders>
              <w:top w:val="single" w:sz="18" w:space="0" w:color="auto"/>
              <w:bottom w:val="single" w:sz="18" w:space="0" w:color="auto"/>
            </w:tcBorders>
          </w:tcPr>
          <w:p w14:paraId="704473DD" w14:textId="77777777" w:rsidR="00844D40" w:rsidRDefault="00844D40" w:rsidP="00C362BD">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14:paraId="0D1DD36F" w14:textId="77777777" w:rsidR="00844D40" w:rsidRDefault="00844D40" w:rsidP="00C362B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C44FD40" w14:textId="77777777" w:rsidR="00844D40" w:rsidRDefault="00844D40" w:rsidP="00C362BD">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DB4555F" w14:textId="77777777" w:rsidR="00844D40" w:rsidRDefault="00844D40" w:rsidP="00C362BD">
            <w:pPr>
              <w:spacing w:before="80" w:after="80"/>
              <w:jc w:val="center"/>
              <w:rPr>
                <w:sz w:val="18"/>
              </w:rPr>
            </w:pPr>
          </w:p>
        </w:tc>
      </w:tr>
      <w:tr w:rsidR="00844D40" w14:paraId="549D47A0" w14:textId="77777777" w:rsidTr="00C362BD">
        <w:trPr>
          <w:trHeight w:val="397"/>
        </w:trPr>
        <w:tc>
          <w:tcPr>
            <w:tcW w:w="839" w:type="dxa"/>
            <w:tcBorders>
              <w:top w:val="single" w:sz="18" w:space="0" w:color="auto"/>
              <w:bottom w:val="single" w:sz="18" w:space="0" w:color="auto"/>
            </w:tcBorders>
          </w:tcPr>
          <w:p w14:paraId="45C734D2" w14:textId="77777777" w:rsidR="00844D40" w:rsidRDefault="00844D40" w:rsidP="00C362BD">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6423947" w14:textId="77777777" w:rsidR="00844D40" w:rsidRDefault="00844D40" w:rsidP="00C362BD">
            <w:pPr>
              <w:tabs>
                <w:tab w:val="left" w:pos="226"/>
              </w:tabs>
              <w:spacing w:before="80" w:after="80"/>
              <w:rPr>
                <w:sz w:val="18"/>
              </w:rPr>
            </w:pPr>
            <w:r>
              <w:rPr>
                <w:sz w:val="18"/>
              </w:rPr>
              <w:t xml:space="preserve">Markt </w:t>
            </w:r>
          </w:p>
          <w:p w14:paraId="359C1C3B" w14:textId="77777777" w:rsidR="00844D40" w:rsidRDefault="00844D40" w:rsidP="00C362BD">
            <w:pPr>
              <w:tabs>
                <w:tab w:val="left" w:pos="226"/>
              </w:tabs>
              <w:spacing w:before="80" w:after="80"/>
              <w:rPr>
                <w:sz w:val="18"/>
              </w:rPr>
            </w:pPr>
            <w:r>
              <w:rPr>
                <w:sz w:val="18"/>
              </w:rPr>
              <w:t xml:space="preserve">Marktprijs </w:t>
            </w:r>
          </w:p>
          <w:p w14:paraId="40F3C931" w14:textId="77777777" w:rsidR="00844D40" w:rsidRDefault="00844D40" w:rsidP="00C362BD">
            <w:pPr>
              <w:tabs>
                <w:tab w:val="left" w:pos="226"/>
              </w:tabs>
              <w:spacing w:before="80" w:after="80"/>
              <w:rPr>
                <w:sz w:val="18"/>
              </w:rPr>
            </w:pPr>
            <w:r>
              <w:rPr>
                <w:sz w:val="18"/>
              </w:rPr>
              <w:t xml:space="preserve">Marktevenwicht </w:t>
            </w:r>
          </w:p>
        </w:tc>
        <w:tc>
          <w:tcPr>
            <w:tcW w:w="6949" w:type="dxa"/>
            <w:tcBorders>
              <w:top w:val="single" w:sz="18" w:space="0" w:color="auto"/>
              <w:left w:val="double" w:sz="4" w:space="0" w:color="auto"/>
              <w:bottom w:val="single" w:sz="18" w:space="0" w:color="auto"/>
            </w:tcBorders>
          </w:tcPr>
          <w:p w14:paraId="637A3AC2" w14:textId="0ACAB56D" w:rsidR="00844D40" w:rsidRDefault="00937BC7" w:rsidP="00C362BD">
            <w:pPr>
              <w:tabs>
                <w:tab w:val="right" w:pos="352"/>
                <w:tab w:val="right" w:pos="567"/>
              </w:tabs>
              <w:spacing w:before="80" w:after="80"/>
              <w:rPr>
                <w:sz w:val="18"/>
              </w:rPr>
            </w:pPr>
            <w:r>
              <w:rPr>
                <w:sz w:val="18"/>
              </w:rPr>
              <w:t xml:space="preserve">In samenwerking met de leerkracht wiskunde. </w:t>
            </w:r>
          </w:p>
        </w:tc>
        <w:tc>
          <w:tcPr>
            <w:tcW w:w="844" w:type="dxa"/>
            <w:tcBorders>
              <w:top w:val="single" w:sz="18" w:space="0" w:color="auto"/>
              <w:bottom w:val="single" w:sz="18" w:space="0" w:color="auto"/>
            </w:tcBorders>
          </w:tcPr>
          <w:p w14:paraId="632D1C23" w14:textId="4BA16C76" w:rsidR="00844D40" w:rsidRDefault="00937BC7" w:rsidP="00C362BD">
            <w:pPr>
              <w:spacing w:before="80" w:after="80"/>
              <w:jc w:val="center"/>
              <w:rPr>
                <w:sz w:val="18"/>
              </w:rPr>
            </w:pPr>
            <w:r>
              <w:rPr>
                <w:sz w:val="18"/>
              </w:rPr>
              <w:t>WIS</w:t>
            </w:r>
          </w:p>
        </w:tc>
      </w:tr>
      <w:tr w:rsidR="005E1B88" w14:paraId="38D346A9" w14:textId="77777777" w:rsidTr="006D5D6A">
        <w:trPr>
          <w:trHeight w:val="397"/>
        </w:trPr>
        <w:tc>
          <w:tcPr>
            <w:tcW w:w="839" w:type="dxa"/>
            <w:tcBorders>
              <w:top w:val="single" w:sz="18" w:space="0" w:color="auto"/>
              <w:left w:val="single" w:sz="18" w:space="0" w:color="auto"/>
              <w:bottom w:val="single" w:sz="18" w:space="0" w:color="auto"/>
            </w:tcBorders>
          </w:tcPr>
          <w:p w14:paraId="38D346A3" w14:textId="6C2BA733" w:rsidR="005E1B88" w:rsidRDefault="005E1B88" w:rsidP="00872C17">
            <w:pPr>
              <w:pStyle w:val="NummerDoelstelling"/>
            </w:pPr>
          </w:p>
        </w:tc>
        <w:tc>
          <w:tcPr>
            <w:tcW w:w="5716" w:type="dxa"/>
            <w:tcBorders>
              <w:top w:val="single" w:sz="18" w:space="0" w:color="auto"/>
              <w:bottom w:val="single" w:sz="18" w:space="0" w:color="auto"/>
            </w:tcBorders>
          </w:tcPr>
          <w:p w14:paraId="38D346A4" w14:textId="6223E8A4" w:rsidR="005E1B88" w:rsidRDefault="00457B58" w:rsidP="006D5D6A">
            <w:pPr>
              <w:spacing w:before="80" w:after="80"/>
              <w:rPr>
                <w:b/>
                <w:bCs/>
                <w:sz w:val="18"/>
              </w:rPr>
            </w:pPr>
            <w:r>
              <w:rPr>
                <w:b/>
                <w:bCs/>
                <w:sz w:val="18"/>
              </w:rPr>
              <w:t>De verschillende marktvormen kunnen herkennen en illustreren met een concreet voorbeeld.</w:t>
            </w:r>
          </w:p>
        </w:tc>
        <w:tc>
          <w:tcPr>
            <w:tcW w:w="835" w:type="dxa"/>
            <w:tcBorders>
              <w:top w:val="single" w:sz="18" w:space="0" w:color="auto"/>
              <w:bottom w:val="single" w:sz="18" w:space="0" w:color="auto"/>
            </w:tcBorders>
          </w:tcPr>
          <w:p w14:paraId="38D346A5" w14:textId="2B6EDE55" w:rsidR="00AE7868" w:rsidRDefault="00A51D6B" w:rsidP="00AE786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38D346A6" w14:textId="4168DF90" w:rsidR="005E1B88" w:rsidRDefault="00A51D6B"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8D346A7" w14:textId="77777777"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8D346A8" w14:textId="77777777" w:rsidR="005E1B88" w:rsidRDefault="005E1B88" w:rsidP="006D5D6A">
            <w:pPr>
              <w:spacing w:before="80" w:after="80"/>
              <w:jc w:val="center"/>
              <w:rPr>
                <w:sz w:val="18"/>
              </w:rPr>
            </w:pPr>
          </w:p>
        </w:tc>
      </w:tr>
      <w:tr w:rsidR="00457B58" w14:paraId="232E4691" w14:textId="77777777" w:rsidTr="00417674">
        <w:trPr>
          <w:trHeight w:val="397"/>
        </w:trPr>
        <w:tc>
          <w:tcPr>
            <w:tcW w:w="839" w:type="dxa"/>
            <w:tcBorders>
              <w:top w:val="single" w:sz="18" w:space="0" w:color="auto"/>
              <w:left w:val="single" w:sz="18" w:space="0" w:color="auto"/>
              <w:bottom w:val="single" w:sz="18" w:space="0" w:color="auto"/>
            </w:tcBorders>
          </w:tcPr>
          <w:p w14:paraId="2BD95030" w14:textId="77777777" w:rsidR="00457B58" w:rsidRDefault="00457B58" w:rsidP="00417674">
            <w:pPr>
              <w:pStyle w:val="NummerDoelstelling"/>
            </w:pPr>
          </w:p>
        </w:tc>
        <w:tc>
          <w:tcPr>
            <w:tcW w:w="5716" w:type="dxa"/>
            <w:tcBorders>
              <w:top w:val="single" w:sz="18" w:space="0" w:color="auto"/>
              <w:bottom w:val="single" w:sz="18" w:space="0" w:color="auto"/>
            </w:tcBorders>
          </w:tcPr>
          <w:p w14:paraId="4AE618E1" w14:textId="1E0D6D14" w:rsidR="00457B58" w:rsidRPr="002E0438" w:rsidRDefault="00457B58" w:rsidP="00FC373C">
            <w:pPr>
              <w:spacing w:before="80" w:after="80"/>
              <w:rPr>
                <w:rFonts w:cs="Arial"/>
                <w:b/>
                <w:bCs/>
                <w:sz w:val="18"/>
                <w:szCs w:val="18"/>
                <w:lang w:val="nl-BE"/>
              </w:rPr>
            </w:pPr>
            <w:r>
              <w:rPr>
                <w:rFonts w:cs="Arial"/>
                <w:b/>
                <w:bCs/>
                <w:sz w:val="18"/>
                <w:szCs w:val="18"/>
                <w:lang w:val="nl-BE"/>
              </w:rPr>
              <w:t xml:space="preserve">De prijsvorming op de verschillende markten grafisch kunnen </w:t>
            </w:r>
            <w:r w:rsidR="00FC373C">
              <w:rPr>
                <w:rFonts w:cs="Arial"/>
                <w:b/>
                <w:bCs/>
                <w:sz w:val="18"/>
                <w:szCs w:val="18"/>
                <w:lang w:val="nl-BE"/>
              </w:rPr>
              <w:t>weergeven.</w:t>
            </w:r>
            <w:r w:rsidR="0007306B">
              <w:rPr>
                <w:rFonts w:cs="Arial"/>
                <w:b/>
                <w:bCs/>
                <w:sz w:val="18"/>
                <w:szCs w:val="18"/>
                <w:lang w:val="nl-BE"/>
              </w:rPr>
              <w:t xml:space="preserve"> </w:t>
            </w:r>
          </w:p>
        </w:tc>
        <w:tc>
          <w:tcPr>
            <w:tcW w:w="835" w:type="dxa"/>
            <w:tcBorders>
              <w:top w:val="single" w:sz="18" w:space="0" w:color="auto"/>
              <w:bottom w:val="single" w:sz="18" w:space="0" w:color="auto"/>
            </w:tcBorders>
          </w:tcPr>
          <w:p w14:paraId="7855489A" w14:textId="50A54A53" w:rsidR="00457B58" w:rsidRPr="002E0438" w:rsidRDefault="00A51D6B" w:rsidP="00417674">
            <w:pPr>
              <w:spacing w:before="80" w:after="80"/>
              <w:jc w:val="center"/>
              <w:rPr>
                <w:rFonts w:cs="Arial"/>
                <w:b/>
                <w:bCs/>
                <w:sz w:val="18"/>
                <w:szCs w:val="18"/>
                <w:lang w:val="nl-BE"/>
              </w:rPr>
            </w:pPr>
            <w:r>
              <w:rPr>
                <w:rFonts w:cs="Arial"/>
                <w:b/>
                <w:bCs/>
                <w:sz w:val="18"/>
                <w:szCs w:val="18"/>
                <w:lang w:val="nl-BE"/>
              </w:rPr>
              <w:t>EDV</w:t>
            </w:r>
            <w:r w:rsidR="00AE7868">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14:paraId="7ACF261E" w14:textId="3A252AE3" w:rsidR="00457B58" w:rsidRPr="002E0438" w:rsidRDefault="00A51D6B" w:rsidP="00417674">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14:paraId="77F63592" w14:textId="77777777" w:rsidR="00457B58" w:rsidRPr="002E0438" w:rsidRDefault="00457B58" w:rsidP="00417674">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3B7218CD" w14:textId="77777777" w:rsidR="00457B58" w:rsidRPr="002E0438" w:rsidRDefault="00457B58" w:rsidP="00417674">
            <w:pPr>
              <w:spacing w:before="80" w:after="80"/>
              <w:jc w:val="center"/>
              <w:rPr>
                <w:rFonts w:cs="Arial"/>
                <w:b/>
                <w:bCs/>
                <w:sz w:val="18"/>
                <w:szCs w:val="18"/>
                <w:lang w:val="nl-BE"/>
              </w:rPr>
            </w:pPr>
          </w:p>
        </w:tc>
      </w:tr>
      <w:tr w:rsidR="005E1B88" w14:paraId="38D346BA" w14:textId="77777777" w:rsidTr="006D5D6A">
        <w:trPr>
          <w:trHeight w:val="397"/>
        </w:trPr>
        <w:tc>
          <w:tcPr>
            <w:tcW w:w="839" w:type="dxa"/>
            <w:tcBorders>
              <w:top w:val="single" w:sz="18" w:space="0" w:color="auto"/>
              <w:bottom w:val="single" w:sz="18" w:space="0" w:color="auto"/>
            </w:tcBorders>
          </w:tcPr>
          <w:p w14:paraId="38D346B6" w14:textId="77777777"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FCF8ECA" w14:textId="77777777" w:rsidR="002A553E" w:rsidRDefault="002A553E" w:rsidP="002A553E">
            <w:pPr>
              <w:tabs>
                <w:tab w:val="left" w:pos="226"/>
              </w:tabs>
              <w:spacing w:before="80"/>
              <w:rPr>
                <w:sz w:val="18"/>
              </w:rPr>
            </w:pPr>
            <w:r>
              <w:rPr>
                <w:sz w:val="18"/>
              </w:rPr>
              <w:t>Marktvormen:</w:t>
            </w:r>
          </w:p>
          <w:p w14:paraId="568C3CDA" w14:textId="709CDAB7" w:rsidR="002A553E" w:rsidRPr="002A553E" w:rsidRDefault="00465BC3" w:rsidP="002F5689">
            <w:pPr>
              <w:pStyle w:val="Lijstalinea"/>
              <w:numPr>
                <w:ilvl w:val="0"/>
                <w:numId w:val="31"/>
              </w:numPr>
              <w:tabs>
                <w:tab w:val="left" w:pos="226"/>
              </w:tabs>
              <w:spacing w:after="80"/>
              <w:ind w:left="714" w:hanging="357"/>
              <w:rPr>
                <w:sz w:val="18"/>
              </w:rPr>
            </w:pPr>
            <w:r>
              <w:rPr>
                <w:sz w:val="18"/>
              </w:rPr>
              <w:t>c</w:t>
            </w:r>
            <w:r w:rsidR="00457B58" w:rsidRPr="002A553E">
              <w:rPr>
                <w:sz w:val="18"/>
              </w:rPr>
              <w:t xml:space="preserve">ompetitieve </w:t>
            </w:r>
            <w:r w:rsidR="002A553E" w:rsidRPr="002A553E">
              <w:rPr>
                <w:sz w:val="18"/>
              </w:rPr>
              <w:t>markten</w:t>
            </w:r>
          </w:p>
          <w:p w14:paraId="788E6065" w14:textId="53039ED8" w:rsidR="002A553E" w:rsidRDefault="00465BC3" w:rsidP="002F5689">
            <w:pPr>
              <w:pStyle w:val="Lijstalinea"/>
              <w:numPr>
                <w:ilvl w:val="0"/>
                <w:numId w:val="30"/>
              </w:numPr>
              <w:tabs>
                <w:tab w:val="left" w:pos="226"/>
              </w:tabs>
              <w:spacing w:before="80" w:after="80"/>
              <w:rPr>
                <w:sz w:val="18"/>
              </w:rPr>
            </w:pPr>
            <w:r>
              <w:rPr>
                <w:sz w:val="18"/>
              </w:rPr>
              <w:t>n</w:t>
            </w:r>
            <w:r w:rsidR="003F3654" w:rsidRPr="002A553E">
              <w:rPr>
                <w:sz w:val="18"/>
              </w:rPr>
              <w:t>iet-</w:t>
            </w:r>
            <w:r w:rsidR="00457B58" w:rsidRPr="002A553E">
              <w:rPr>
                <w:sz w:val="18"/>
              </w:rPr>
              <w:t>competi</w:t>
            </w:r>
            <w:r w:rsidR="002A553E">
              <w:rPr>
                <w:sz w:val="18"/>
              </w:rPr>
              <w:t>tieve</w:t>
            </w:r>
          </w:p>
          <w:p w14:paraId="0B2B8507" w14:textId="6C392F88" w:rsidR="005E1B88" w:rsidRPr="002A553E" w:rsidRDefault="00465BC3" w:rsidP="002F5689">
            <w:pPr>
              <w:pStyle w:val="Lijstalinea"/>
              <w:numPr>
                <w:ilvl w:val="0"/>
                <w:numId w:val="30"/>
              </w:numPr>
              <w:tabs>
                <w:tab w:val="left" w:pos="226"/>
              </w:tabs>
              <w:spacing w:before="80" w:after="80"/>
              <w:rPr>
                <w:sz w:val="18"/>
              </w:rPr>
            </w:pPr>
            <w:r>
              <w:rPr>
                <w:sz w:val="18"/>
              </w:rPr>
              <w:t>o</w:t>
            </w:r>
            <w:r w:rsidR="00457B58" w:rsidRPr="002A553E">
              <w:rPr>
                <w:sz w:val="18"/>
              </w:rPr>
              <w:t>nvolkomen competi</w:t>
            </w:r>
            <w:r w:rsidR="003F3654" w:rsidRPr="002A553E">
              <w:rPr>
                <w:sz w:val="18"/>
              </w:rPr>
              <w:t xml:space="preserve">tieve </w:t>
            </w:r>
            <w:r w:rsidR="00457B58" w:rsidRPr="002A553E">
              <w:rPr>
                <w:sz w:val="18"/>
              </w:rPr>
              <w:t>markten.</w:t>
            </w:r>
          </w:p>
          <w:p w14:paraId="3B89B30F" w14:textId="77777777" w:rsidR="00457B58" w:rsidRDefault="00457B58" w:rsidP="006D5D6A">
            <w:pPr>
              <w:tabs>
                <w:tab w:val="left" w:pos="226"/>
              </w:tabs>
              <w:spacing w:before="80" w:after="80"/>
              <w:rPr>
                <w:sz w:val="18"/>
              </w:rPr>
            </w:pPr>
            <w:r>
              <w:rPr>
                <w:sz w:val="18"/>
              </w:rPr>
              <w:t xml:space="preserve">Prijsvorming </w:t>
            </w:r>
            <w:r w:rsidR="002A553E">
              <w:rPr>
                <w:sz w:val="18"/>
              </w:rPr>
              <w:t>op de verschillende markten</w:t>
            </w:r>
          </w:p>
          <w:p w14:paraId="38D346B7" w14:textId="0EB8413C" w:rsidR="009E03D5" w:rsidRDefault="009E03D5" w:rsidP="006D5D6A">
            <w:pPr>
              <w:tabs>
                <w:tab w:val="left" w:pos="226"/>
              </w:tabs>
              <w:spacing w:before="80" w:after="80"/>
              <w:rPr>
                <w:sz w:val="18"/>
              </w:rPr>
            </w:pPr>
            <w:r>
              <w:rPr>
                <w:sz w:val="18"/>
              </w:rPr>
              <w:t xml:space="preserve">Invloed van prijs en inkomen op vraag en aanbod </w:t>
            </w:r>
          </w:p>
        </w:tc>
        <w:tc>
          <w:tcPr>
            <w:tcW w:w="6949" w:type="dxa"/>
            <w:tcBorders>
              <w:top w:val="single" w:sz="18" w:space="0" w:color="auto"/>
              <w:left w:val="double" w:sz="4" w:space="0" w:color="auto"/>
              <w:bottom w:val="single" w:sz="18" w:space="0" w:color="auto"/>
            </w:tcBorders>
          </w:tcPr>
          <w:p w14:paraId="38D346B8" w14:textId="3EEBC609" w:rsidR="005E1B88" w:rsidRDefault="005E1B88" w:rsidP="00FC373C">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38D346B9" w14:textId="77777777" w:rsidR="005E1B88" w:rsidRDefault="005E1B88" w:rsidP="006D5D6A">
            <w:pPr>
              <w:spacing w:before="80" w:after="80"/>
              <w:jc w:val="center"/>
              <w:rPr>
                <w:sz w:val="18"/>
              </w:rPr>
            </w:pPr>
          </w:p>
        </w:tc>
      </w:tr>
      <w:tr w:rsidR="0007306B" w14:paraId="698B72B3" w14:textId="77777777" w:rsidTr="00E04CC1">
        <w:trPr>
          <w:trHeight w:val="397"/>
        </w:trPr>
        <w:tc>
          <w:tcPr>
            <w:tcW w:w="839" w:type="dxa"/>
            <w:tcBorders>
              <w:top w:val="single" w:sz="18" w:space="0" w:color="auto"/>
              <w:left w:val="single" w:sz="18" w:space="0" w:color="auto"/>
              <w:bottom w:val="single" w:sz="18" w:space="0" w:color="auto"/>
            </w:tcBorders>
          </w:tcPr>
          <w:p w14:paraId="087619A6" w14:textId="764FC5F6" w:rsidR="0007306B" w:rsidRDefault="0007306B" w:rsidP="00E04CC1">
            <w:pPr>
              <w:pStyle w:val="NummerDoelstelling"/>
            </w:pPr>
          </w:p>
        </w:tc>
        <w:tc>
          <w:tcPr>
            <w:tcW w:w="5716" w:type="dxa"/>
            <w:tcBorders>
              <w:top w:val="single" w:sz="18" w:space="0" w:color="auto"/>
              <w:bottom w:val="single" w:sz="18" w:space="0" w:color="auto"/>
            </w:tcBorders>
          </w:tcPr>
          <w:p w14:paraId="35C2B85E" w14:textId="77777777" w:rsidR="0007306B" w:rsidRPr="00581F18" w:rsidRDefault="0007306B" w:rsidP="00E04CC1">
            <w:pPr>
              <w:spacing w:before="80" w:after="80"/>
              <w:rPr>
                <w:b/>
                <w:bCs/>
                <w:sz w:val="18"/>
              </w:rPr>
            </w:pPr>
            <w:r w:rsidRPr="00581F18">
              <w:rPr>
                <w:b/>
                <w:bCs/>
                <w:sz w:val="18"/>
              </w:rPr>
              <w:t>De rol van de banken in de economie kunnen toelichten.</w:t>
            </w:r>
          </w:p>
        </w:tc>
        <w:tc>
          <w:tcPr>
            <w:tcW w:w="835" w:type="dxa"/>
            <w:tcBorders>
              <w:top w:val="single" w:sz="18" w:space="0" w:color="auto"/>
              <w:bottom w:val="single" w:sz="18" w:space="0" w:color="auto"/>
            </w:tcBorders>
          </w:tcPr>
          <w:p w14:paraId="0A27B76F" w14:textId="77777777" w:rsidR="0007306B" w:rsidRPr="00581F18" w:rsidRDefault="0007306B" w:rsidP="00E04CC1">
            <w:pPr>
              <w:spacing w:before="80" w:after="80"/>
              <w:jc w:val="center"/>
              <w:rPr>
                <w:b/>
                <w:bCs/>
                <w:sz w:val="18"/>
              </w:rPr>
            </w:pPr>
            <w:r w:rsidRPr="00581F18">
              <w:rPr>
                <w:b/>
                <w:bCs/>
                <w:sz w:val="18"/>
              </w:rPr>
              <w:t>EDV</w:t>
            </w:r>
          </w:p>
        </w:tc>
        <w:tc>
          <w:tcPr>
            <w:tcW w:w="835" w:type="dxa"/>
            <w:tcBorders>
              <w:top w:val="single" w:sz="18" w:space="0" w:color="auto"/>
              <w:bottom w:val="single" w:sz="18" w:space="0" w:color="auto"/>
              <w:right w:val="double" w:sz="4" w:space="0" w:color="auto"/>
            </w:tcBorders>
          </w:tcPr>
          <w:p w14:paraId="30B4C32A" w14:textId="77777777" w:rsidR="0007306B" w:rsidRPr="00581F18" w:rsidRDefault="0007306B" w:rsidP="00E04CC1">
            <w:pPr>
              <w:spacing w:before="80" w:after="80"/>
              <w:jc w:val="center"/>
              <w:rPr>
                <w:b/>
                <w:bCs/>
                <w:sz w:val="18"/>
              </w:rPr>
            </w:pPr>
            <w:r w:rsidRPr="00581F18">
              <w:rPr>
                <w:b/>
                <w:bCs/>
                <w:sz w:val="18"/>
              </w:rPr>
              <w:t>B</w:t>
            </w:r>
          </w:p>
        </w:tc>
        <w:tc>
          <w:tcPr>
            <w:tcW w:w="6949" w:type="dxa"/>
            <w:tcBorders>
              <w:top w:val="single" w:sz="18" w:space="0" w:color="auto"/>
              <w:left w:val="double" w:sz="4" w:space="0" w:color="auto"/>
              <w:bottom w:val="single" w:sz="18" w:space="0" w:color="auto"/>
            </w:tcBorders>
            <w:vAlign w:val="center"/>
          </w:tcPr>
          <w:p w14:paraId="21AFF1AF" w14:textId="77777777" w:rsidR="0007306B" w:rsidRPr="00581F18" w:rsidRDefault="0007306B" w:rsidP="00E04CC1">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5D78EBA" w14:textId="77777777" w:rsidR="0007306B" w:rsidRDefault="0007306B" w:rsidP="00E04CC1">
            <w:pPr>
              <w:spacing w:before="80" w:after="80"/>
              <w:jc w:val="center"/>
              <w:rPr>
                <w:sz w:val="18"/>
              </w:rPr>
            </w:pPr>
          </w:p>
        </w:tc>
      </w:tr>
      <w:tr w:rsidR="00BA11B2" w14:paraId="535E7296" w14:textId="77777777" w:rsidTr="00D70B3E">
        <w:trPr>
          <w:trHeight w:val="397"/>
        </w:trPr>
        <w:tc>
          <w:tcPr>
            <w:tcW w:w="839" w:type="dxa"/>
            <w:tcBorders>
              <w:top w:val="single" w:sz="18" w:space="0" w:color="auto"/>
              <w:bottom w:val="single" w:sz="18" w:space="0" w:color="auto"/>
            </w:tcBorders>
          </w:tcPr>
          <w:p w14:paraId="7B742DC9" w14:textId="77777777" w:rsidR="00BA11B2" w:rsidRDefault="00BA11B2" w:rsidP="00D70B3E">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30D70F4" w14:textId="215B0150" w:rsidR="00BA11B2" w:rsidRPr="00581F18" w:rsidRDefault="00BA11B2" w:rsidP="008E4ECE">
            <w:pPr>
              <w:tabs>
                <w:tab w:val="left" w:pos="226"/>
              </w:tabs>
              <w:spacing w:before="80"/>
              <w:rPr>
                <w:sz w:val="18"/>
              </w:rPr>
            </w:pPr>
            <w:r w:rsidRPr="00581F18">
              <w:rPr>
                <w:sz w:val="18"/>
              </w:rPr>
              <w:t>Rol van de banken</w:t>
            </w:r>
            <w:r w:rsidR="008E4ECE">
              <w:rPr>
                <w:sz w:val="18"/>
              </w:rPr>
              <w:t>:</w:t>
            </w:r>
          </w:p>
          <w:p w14:paraId="25B32113" w14:textId="2C013952" w:rsidR="00BA11B2" w:rsidRPr="00581F18" w:rsidRDefault="00465BC3" w:rsidP="008E4ECE">
            <w:pPr>
              <w:pStyle w:val="Lijstalinea"/>
              <w:numPr>
                <w:ilvl w:val="0"/>
                <w:numId w:val="38"/>
              </w:numPr>
              <w:tabs>
                <w:tab w:val="left" w:pos="226"/>
              </w:tabs>
              <w:spacing w:after="80"/>
              <w:ind w:left="714" w:hanging="357"/>
              <w:rPr>
                <w:sz w:val="18"/>
              </w:rPr>
            </w:pPr>
            <w:r>
              <w:rPr>
                <w:sz w:val="18"/>
              </w:rPr>
              <w:t>b</w:t>
            </w:r>
            <w:r w:rsidR="00BA11B2" w:rsidRPr="00581F18">
              <w:rPr>
                <w:sz w:val="18"/>
              </w:rPr>
              <w:t xml:space="preserve">asisactiviteiten </w:t>
            </w:r>
          </w:p>
          <w:p w14:paraId="6408A6F9" w14:textId="26672DFC" w:rsidR="00BA11B2" w:rsidRPr="00581F18" w:rsidRDefault="00465BC3" w:rsidP="002F5689">
            <w:pPr>
              <w:pStyle w:val="Lijstalinea"/>
              <w:numPr>
                <w:ilvl w:val="0"/>
                <w:numId w:val="38"/>
              </w:numPr>
              <w:tabs>
                <w:tab w:val="left" w:pos="226"/>
              </w:tabs>
              <w:spacing w:before="80" w:after="80"/>
              <w:rPr>
                <w:sz w:val="18"/>
              </w:rPr>
            </w:pPr>
            <w:proofErr w:type="spellStart"/>
            <w:r>
              <w:rPr>
                <w:sz w:val="18"/>
              </w:rPr>
              <w:t>m</w:t>
            </w:r>
            <w:r w:rsidR="00BA11B2" w:rsidRPr="00581F18">
              <w:rPr>
                <w:sz w:val="18"/>
              </w:rPr>
              <w:t>arktverruimende</w:t>
            </w:r>
            <w:proofErr w:type="spellEnd"/>
            <w:r w:rsidR="00BA11B2" w:rsidRPr="00581F18">
              <w:rPr>
                <w:sz w:val="18"/>
              </w:rPr>
              <w:t xml:space="preserve"> activiteiten </w:t>
            </w:r>
          </w:p>
        </w:tc>
        <w:tc>
          <w:tcPr>
            <w:tcW w:w="6949" w:type="dxa"/>
            <w:tcBorders>
              <w:top w:val="single" w:sz="18" w:space="0" w:color="auto"/>
              <w:left w:val="double" w:sz="4" w:space="0" w:color="auto"/>
              <w:bottom w:val="single" w:sz="18" w:space="0" w:color="auto"/>
            </w:tcBorders>
          </w:tcPr>
          <w:p w14:paraId="3AFA8CD4" w14:textId="69ADA86A" w:rsidR="00BA11B2" w:rsidRPr="00581F18" w:rsidRDefault="00FC4BE9" w:rsidP="00D70B3E">
            <w:pPr>
              <w:tabs>
                <w:tab w:val="right" w:pos="352"/>
                <w:tab w:val="right" w:pos="567"/>
              </w:tabs>
              <w:spacing w:before="80" w:after="80"/>
              <w:rPr>
                <w:sz w:val="18"/>
              </w:rPr>
            </w:pPr>
            <w:r>
              <w:rPr>
                <w:sz w:val="18"/>
              </w:rPr>
              <w:t>Geldschepping</w:t>
            </w:r>
          </w:p>
        </w:tc>
        <w:tc>
          <w:tcPr>
            <w:tcW w:w="844" w:type="dxa"/>
            <w:tcBorders>
              <w:top w:val="single" w:sz="18" w:space="0" w:color="auto"/>
              <w:bottom w:val="single" w:sz="18" w:space="0" w:color="auto"/>
            </w:tcBorders>
          </w:tcPr>
          <w:p w14:paraId="38F969D9" w14:textId="77777777" w:rsidR="00BA11B2" w:rsidRDefault="00BA11B2" w:rsidP="00D70B3E">
            <w:pPr>
              <w:spacing w:before="80" w:after="80"/>
              <w:jc w:val="center"/>
              <w:rPr>
                <w:sz w:val="18"/>
              </w:rPr>
            </w:pPr>
          </w:p>
        </w:tc>
      </w:tr>
      <w:tr w:rsidR="005208EB" w14:paraId="464736D3" w14:textId="77777777" w:rsidTr="00D70B3E">
        <w:trPr>
          <w:trHeight w:val="397"/>
        </w:trPr>
        <w:tc>
          <w:tcPr>
            <w:tcW w:w="839" w:type="dxa"/>
            <w:tcBorders>
              <w:top w:val="single" w:sz="18" w:space="0" w:color="auto"/>
              <w:left w:val="single" w:sz="18" w:space="0" w:color="auto"/>
              <w:bottom w:val="single" w:sz="18" w:space="0" w:color="auto"/>
            </w:tcBorders>
          </w:tcPr>
          <w:p w14:paraId="014F5BB7" w14:textId="77777777" w:rsidR="005208EB" w:rsidRDefault="005208EB" w:rsidP="00D70B3E">
            <w:pPr>
              <w:pStyle w:val="NummerDoelstelling"/>
            </w:pPr>
          </w:p>
        </w:tc>
        <w:tc>
          <w:tcPr>
            <w:tcW w:w="5716" w:type="dxa"/>
            <w:tcBorders>
              <w:top w:val="single" w:sz="18" w:space="0" w:color="auto"/>
              <w:bottom w:val="single" w:sz="18" w:space="0" w:color="auto"/>
            </w:tcBorders>
          </w:tcPr>
          <w:p w14:paraId="5C7E3EFD" w14:textId="77777777" w:rsidR="005208EB" w:rsidRDefault="005208EB" w:rsidP="00D70B3E">
            <w:pPr>
              <w:spacing w:before="80" w:after="80"/>
              <w:rPr>
                <w:b/>
                <w:bCs/>
                <w:sz w:val="18"/>
              </w:rPr>
            </w:pPr>
            <w:r>
              <w:rPr>
                <w:b/>
                <w:bCs/>
                <w:sz w:val="18"/>
              </w:rPr>
              <w:t>De rol van de Nationale Bank van België en de Europese Centrale Bank kunnen opzoeken en bespreken.</w:t>
            </w:r>
          </w:p>
        </w:tc>
        <w:tc>
          <w:tcPr>
            <w:tcW w:w="835" w:type="dxa"/>
            <w:tcBorders>
              <w:top w:val="single" w:sz="18" w:space="0" w:color="auto"/>
              <w:bottom w:val="single" w:sz="18" w:space="0" w:color="auto"/>
            </w:tcBorders>
          </w:tcPr>
          <w:p w14:paraId="72436300" w14:textId="06145271" w:rsidR="005208EB" w:rsidRDefault="005208EB" w:rsidP="005B5243">
            <w:pPr>
              <w:spacing w:before="80" w:after="80"/>
              <w:jc w:val="center"/>
              <w:rPr>
                <w:b/>
                <w:bCs/>
                <w:sz w:val="18"/>
              </w:rPr>
            </w:pPr>
            <w:r>
              <w:rPr>
                <w:b/>
                <w:bCs/>
                <w:sz w:val="18"/>
              </w:rPr>
              <w:t>EDV</w:t>
            </w:r>
            <w:r w:rsidR="00AB241E">
              <w:rPr>
                <w:b/>
                <w:bCs/>
                <w:sz w:val="18"/>
              </w:rPr>
              <w:br/>
              <w:t xml:space="preserve">LER </w:t>
            </w:r>
            <w:r w:rsidR="005B5243">
              <w:rPr>
                <w:b/>
                <w:bCs/>
                <w:sz w:val="18"/>
              </w:rPr>
              <w:t>3</w:t>
            </w:r>
            <w:r w:rsidR="00AB241E">
              <w:rPr>
                <w:b/>
                <w:bCs/>
                <w:sz w:val="18"/>
              </w:rPr>
              <w:br/>
              <w:t>LER 5</w:t>
            </w:r>
          </w:p>
        </w:tc>
        <w:tc>
          <w:tcPr>
            <w:tcW w:w="835" w:type="dxa"/>
            <w:tcBorders>
              <w:top w:val="single" w:sz="18" w:space="0" w:color="auto"/>
              <w:bottom w:val="single" w:sz="18" w:space="0" w:color="auto"/>
              <w:right w:val="double" w:sz="4" w:space="0" w:color="auto"/>
            </w:tcBorders>
          </w:tcPr>
          <w:p w14:paraId="1E39DC4E" w14:textId="77777777" w:rsidR="005208EB" w:rsidRDefault="005208EB" w:rsidP="00D70B3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CC565FE" w14:textId="77777777" w:rsidR="005208EB" w:rsidRDefault="005208EB" w:rsidP="00D70B3E">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BE689F5" w14:textId="77777777" w:rsidR="005208EB" w:rsidRDefault="005208EB" w:rsidP="00D70B3E">
            <w:pPr>
              <w:spacing w:before="80" w:after="80"/>
              <w:jc w:val="center"/>
              <w:rPr>
                <w:sz w:val="18"/>
              </w:rPr>
            </w:pPr>
          </w:p>
        </w:tc>
      </w:tr>
      <w:tr w:rsidR="005208EB" w14:paraId="2C360A44" w14:textId="77777777" w:rsidTr="00D70B3E">
        <w:trPr>
          <w:trHeight w:val="397"/>
        </w:trPr>
        <w:tc>
          <w:tcPr>
            <w:tcW w:w="839" w:type="dxa"/>
            <w:tcBorders>
              <w:top w:val="single" w:sz="18" w:space="0" w:color="auto"/>
              <w:bottom w:val="single" w:sz="4" w:space="0" w:color="auto"/>
            </w:tcBorders>
          </w:tcPr>
          <w:p w14:paraId="350F06AF" w14:textId="77777777" w:rsidR="005208EB" w:rsidRDefault="005208EB" w:rsidP="00D70B3E">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1C802CBC" w14:textId="77777777" w:rsidR="005208EB" w:rsidRDefault="005208EB" w:rsidP="00D70B3E">
            <w:pPr>
              <w:tabs>
                <w:tab w:val="left" w:pos="226"/>
              </w:tabs>
              <w:spacing w:before="80" w:after="80"/>
              <w:rPr>
                <w:sz w:val="18"/>
              </w:rPr>
            </w:pPr>
            <w:r>
              <w:rPr>
                <w:sz w:val="18"/>
              </w:rPr>
              <w:t>Rol van de Nationale Bank van België (NBB)</w:t>
            </w:r>
          </w:p>
          <w:p w14:paraId="7C40F4DF" w14:textId="77777777" w:rsidR="005208EB" w:rsidRDefault="005208EB" w:rsidP="00D70B3E">
            <w:pPr>
              <w:tabs>
                <w:tab w:val="left" w:pos="226"/>
              </w:tabs>
              <w:spacing w:before="80" w:after="80"/>
              <w:rPr>
                <w:sz w:val="18"/>
              </w:rPr>
            </w:pPr>
            <w:r>
              <w:rPr>
                <w:sz w:val="18"/>
              </w:rPr>
              <w:t>Rol van de Europese Centrale Bank (ECB)</w:t>
            </w:r>
          </w:p>
        </w:tc>
        <w:tc>
          <w:tcPr>
            <w:tcW w:w="6949" w:type="dxa"/>
            <w:tcBorders>
              <w:top w:val="single" w:sz="18" w:space="0" w:color="auto"/>
              <w:left w:val="double" w:sz="4" w:space="0" w:color="auto"/>
              <w:bottom w:val="single" w:sz="4" w:space="0" w:color="auto"/>
            </w:tcBorders>
          </w:tcPr>
          <w:p w14:paraId="41939B02" w14:textId="77777777" w:rsidR="005208EB" w:rsidRDefault="00BE2088" w:rsidP="00D70B3E">
            <w:pPr>
              <w:tabs>
                <w:tab w:val="right" w:pos="352"/>
                <w:tab w:val="right" w:pos="567"/>
              </w:tabs>
              <w:spacing w:before="80" w:after="80"/>
              <w:rPr>
                <w:sz w:val="18"/>
              </w:rPr>
            </w:pPr>
            <w:hyperlink r:id="rId58" w:history="1">
              <w:r w:rsidR="00475297" w:rsidRPr="00C26A09">
                <w:rPr>
                  <w:rStyle w:val="Hyperlink"/>
                  <w:sz w:val="18"/>
                </w:rPr>
                <w:t>www.nbb.be</w:t>
              </w:r>
            </w:hyperlink>
            <w:r w:rsidR="00475297">
              <w:rPr>
                <w:sz w:val="18"/>
              </w:rPr>
              <w:t xml:space="preserve"> </w:t>
            </w:r>
          </w:p>
          <w:p w14:paraId="62FF0147" w14:textId="6BA346AF" w:rsidR="00475297" w:rsidRDefault="00BE2088" w:rsidP="00D70B3E">
            <w:pPr>
              <w:tabs>
                <w:tab w:val="right" w:pos="352"/>
                <w:tab w:val="right" w:pos="567"/>
              </w:tabs>
              <w:spacing w:before="80" w:after="80"/>
              <w:rPr>
                <w:sz w:val="18"/>
              </w:rPr>
            </w:pPr>
            <w:hyperlink r:id="rId59" w:history="1">
              <w:r w:rsidR="00475297" w:rsidRPr="00C26A09">
                <w:rPr>
                  <w:rStyle w:val="Hyperlink"/>
                  <w:sz w:val="18"/>
                </w:rPr>
                <w:t>www.ecb.europa.eu</w:t>
              </w:r>
            </w:hyperlink>
            <w:r w:rsidR="00475297">
              <w:rPr>
                <w:sz w:val="18"/>
              </w:rPr>
              <w:t xml:space="preserve"> </w:t>
            </w:r>
          </w:p>
        </w:tc>
        <w:tc>
          <w:tcPr>
            <w:tcW w:w="844" w:type="dxa"/>
            <w:tcBorders>
              <w:top w:val="single" w:sz="18" w:space="0" w:color="auto"/>
              <w:bottom w:val="single" w:sz="4" w:space="0" w:color="auto"/>
            </w:tcBorders>
          </w:tcPr>
          <w:p w14:paraId="6BE0DAC8" w14:textId="6A809F95" w:rsidR="005208EB" w:rsidRDefault="00901237" w:rsidP="00D70B3E">
            <w:pPr>
              <w:spacing w:before="80" w:after="80"/>
              <w:jc w:val="center"/>
              <w:rPr>
                <w:sz w:val="18"/>
              </w:rPr>
            </w:pPr>
            <w:r>
              <w:rPr>
                <w:sz w:val="18"/>
              </w:rPr>
              <w:t xml:space="preserve">ICT </w:t>
            </w:r>
          </w:p>
        </w:tc>
      </w:tr>
    </w:tbl>
    <w:p w14:paraId="2C191042" w14:textId="77777777" w:rsidR="00F85402" w:rsidRDefault="00F85402">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85402" w14:paraId="64A16520" w14:textId="77777777" w:rsidTr="00D70B3E">
        <w:trPr>
          <w:trHeight w:val="397"/>
        </w:trPr>
        <w:tc>
          <w:tcPr>
            <w:tcW w:w="839" w:type="dxa"/>
            <w:tcBorders>
              <w:bottom w:val="single" w:sz="4" w:space="0" w:color="auto"/>
            </w:tcBorders>
            <w:vAlign w:val="center"/>
          </w:tcPr>
          <w:p w14:paraId="18903338" w14:textId="77777777" w:rsidR="00F85402" w:rsidRDefault="00F85402" w:rsidP="00D70B3E">
            <w:pPr>
              <w:spacing w:before="80" w:after="80"/>
              <w:rPr>
                <w:sz w:val="18"/>
              </w:rPr>
            </w:pPr>
            <w:r>
              <w:rPr>
                <w:sz w:val="18"/>
              </w:rPr>
              <w:lastRenderedPageBreak/>
              <w:t>Nr.</w:t>
            </w:r>
          </w:p>
        </w:tc>
        <w:tc>
          <w:tcPr>
            <w:tcW w:w="5716" w:type="dxa"/>
            <w:tcBorders>
              <w:bottom w:val="single" w:sz="4" w:space="0" w:color="auto"/>
            </w:tcBorders>
            <w:vAlign w:val="center"/>
          </w:tcPr>
          <w:p w14:paraId="6F09ACD4" w14:textId="77777777" w:rsidR="00F85402" w:rsidRDefault="00F85402" w:rsidP="00D70B3E">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613837C6" w14:textId="77777777" w:rsidR="00F85402" w:rsidRDefault="00F85402" w:rsidP="00D70B3E">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44C0A363" w14:textId="77777777" w:rsidR="00F85402" w:rsidRDefault="00F85402" w:rsidP="00D70B3E">
            <w:pPr>
              <w:spacing w:before="80" w:after="80"/>
              <w:jc w:val="center"/>
              <w:rPr>
                <w:sz w:val="18"/>
              </w:rPr>
            </w:pPr>
            <w:r>
              <w:rPr>
                <w:sz w:val="18"/>
              </w:rPr>
              <w:t>B/U</w:t>
            </w:r>
          </w:p>
        </w:tc>
        <w:tc>
          <w:tcPr>
            <w:tcW w:w="6949" w:type="dxa"/>
            <w:tcBorders>
              <w:left w:val="double" w:sz="4" w:space="0" w:color="auto"/>
            </w:tcBorders>
            <w:vAlign w:val="center"/>
          </w:tcPr>
          <w:p w14:paraId="2D48DB7E" w14:textId="77777777" w:rsidR="00F85402" w:rsidRDefault="00F85402" w:rsidP="00D70B3E">
            <w:pPr>
              <w:spacing w:before="80" w:after="80"/>
              <w:jc w:val="center"/>
              <w:rPr>
                <w:sz w:val="18"/>
              </w:rPr>
            </w:pPr>
            <w:r>
              <w:rPr>
                <w:sz w:val="18"/>
              </w:rPr>
              <w:t>Didactische wenken en hulpmiddelen</w:t>
            </w:r>
          </w:p>
        </w:tc>
        <w:tc>
          <w:tcPr>
            <w:tcW w:w="844" w:type="dxa"/>
            <w:vAlign w:val="center"/>
          </w:tcPr>
          <w:p w14:paraId="5F193209" w14:textId="77777777" w:rsidR="00F85402" w:rsidRDefault="00F85402" w:rsidP="00D70B3E">
            <w:pPr>
              <w:spacing w:before="80" w:after="80"/>
              <w:jc w:val="center"/>
              <w:rPr>
                <w:sz w:val="18"/>
              </w:rPr>
            </w:pPr>
            <w:r>
              <w:rPr>
                <w:sz w:val="18"/>
              </w:rPr>
              <w:t>Link</w:t>
            </w:r>
          </w:p>
        </w:tc>
      </w:tr>
      <w:tr w:rsidR="00937BC7" w14:paraId="52315E8E" w14:textId="77777777" w:rsidTr="00405517">
        <w:trPr>
          <w:trHeight w:val="397"/>
        </w:trPr>
        <w:tc>
          <w:tcPr>
            <w:tcW w:w="839" w:type="dxa"/>
            <w:tcBorders>
              <w:top w:val="single" w:sz="18" w:space="0" w:color="auto"/>
              <w:left w:val="single" w:sz="18" w:space="0" w:color="auto"/>
              <w:bottom w:val="single" w:sz="18" w:space="0" w:color="auto"/>
            </w:tcBorders>
          </w:tcPr>
          <w:p w14:paraId="45CCFF01" w14:textId="77777777" w:rsidR="00937BC7" w:rsidRDefault="00937BC7" w:rsidP="00405517">
            <w:pPr>
              <w:pStyle w:val="NummerDoelstelling"/>
            </w:pPr>
          </w:p>
        </w:tc>
        <w:tc>
          <w:tcPr>
            <w:tcW w:w="5716" w:type="dxa"/>
            <w:tcBorders>
              <w:top w:val="single" w:sz="18" w:space="0" w:color="auto"/>
              <w:bottom w:val="single" w:sz="18" w:space="0" w:color="auto"/>
            </w:tcBorders>
          </w:tcPr>
          <w:p w14:paraId="645FB149" w14:textId="77777777" w:rsidR="00937BC7" w:rsidRDefault="00937BC7" w:rsidP="00405517">
            <w:pPr>
              <w:spacing w:before="80" w:after="80"/>
              <w:rPr>
                <w:b/>
                <w:bCs/>
                <w:sz w:val="18"/>
              </w:rPr>
            </w:pPr>
            <w:r>
              <w:rPr>
                <w:b/>
                <w:bCs/>
                <w:sz w:val="18"/>
              </w:rPr>
              <w:t>De functies van geld kunnen omschrijven.</w:t>
            </w:r>
          </w:p>
        </w:tc>
        <w:tc>
          <w:tcPr>
            <w:tcW w:w="835" w:type="dxa"/>
            <w:tcBorders>
              <w:top w:val="single" w:sz="18" w:space="0" w:color="auto"/>
              <w:bottom w:val="single" w:sz="18" w:space="0" w:color="auto"/>
            </w:tcBorders>
          </w:tcPr>
          <w:p w14:paraId="46213B40" w14:textId="77777777" w:rsidR="00937BC7" w:rsidRDefault="00937BC7" w:rsidP="0040551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03EAD827" w14:textId="77777777" w:rsidR="00937BC7" w:rsidRDefault="00937BC7" w:rsidP="0040551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372F1BC" w14:textId="77777777" w:rsidR="00937BC7" w:rsidRDefault="00937BC7" w:rsidP="0040551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BB0A186" w14:textId="77777777" w:rsidR="00937BC7" w:rsidRDefault="00937BC7" w:rsidP="00405517">
            <w:pPr>
              <w:spacing w:before="80" w:after="80"/>
              <w:jc w:val="center"/>
              <w:rPr>
                <w:sz w:val="18"/>
              </w:rPr>
            </w:pPr>
          </w:p>
        </w:tc>
      </w:tr>
      <w:tr w:rsidR="00937BC7" w14:paraId="2E142E9F" w14:textId="77777777" w:rsidTr="00405517">
        <w:trPr>
          <w:trHeight w:val="397"/>
        </w:trPr>
        <w:tc>
          <w:tcPr>
            <w:tcW w:w="839" w:type="dxa"/>
            <w:tcBorders>
              <w:top w:val="single" w:sz="18" w:space="0" w:color="auto"/>
              <w:left w:val="single" w:sz="18" w:space="0" w:color="auto"/>
              <w:bottom w:val="single" w:sz="18" w:space="0" w:color="auto"/>
            </w:tcBorders>
          </w:tcPr>
          <w:p w14:paraId="4B05555C" w14:textId="77777777" w:rsidR="00937BC7" w:rsidRDefault="00937BC7" w:rsidP="00405517">
            <w:pPr>
              <w:pStyle w:val="NummerDoelstelling"/>
            </w:pPr>
          </w:p>
        </w:tc>
        <w:tc>
          <w:tcPr>
            <w:tcW w:w="5716" w:type="dxa"/>
            <w:tcBorders>
              <w:top w:val="single" w:sz="18" w:space="0" w:color="auto"/>
              <w:bottom w:val="single" w:sz="18" w:space="0" w:color="auto"/>
            </w:tcBorders>
          </w:tcPr>
          <w:p w14:paraId="26A89A37" w14:textId="77777777" w:rsidR="00937BC7" w:rsidRDefault="00937BC7" w:rsidP="00405517">
            <w:pPr>
              <w:spacing w:before="80" w:after="80"/>
              <w:rPr>
                <w:b/>
                <w:bCs/>
                <w:sz w:val="18"/>
              </w:rPr>
            </w:pPr>
            <w:r>
              <w:rPr>
                <w:b/>
                <w:bCs/>
                <w:sz w:val="18"/>
              </w:rPr>
              <w:t xml:space="preserve">De verschillende soorten geld kunnen onderscheiden. </w:t>
            </w:r>
          </w:p>
        </w:tc>
        <w:tc>
          <w:tcPr>
            <w:tcW w:w="835" w:type="dxa"/>
            <w:tcBorders>
              <w:top w:val="single" w:sz="18" w:space="0" w:color="auto"/>
              <w:bottom w:val="single" w:sz="18" w:space="0" w:color="auto"/>
            </w:tcBorders>
          </w:tcPr>
          <w:p w14:paraId="2D310A1F" w14:textId="77777777" w:rsidR="00937BC7" w:rsidRDefault="00937BC7" w:rsidP="0040551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4D5E0E71" w14:textId="77777777" w:rsidR="00937BC7" w:rsidRDefault="00937BC7" w:rsidP="0040551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C5CF452" w14:textId="77777777" w:rsidR="00937BC7" w:rsidRDefault="00937BC7" w:rsidP="0040551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515BD84" w14:textId="77777777" w:rsidR="00937BC7" w:rsidRDefault="00937BC7" w:rsidP="00405517">
            <w:pPr>
              <w:spacing w:before="80" w:after="80"/>
              <w:jc w:val="center"/>
              <w:rPr>
                <w:sz w:val="18"/>
              </w:rPr>
            </w:pPr>
          </w:p>
        </w:tc>
      </w:tr>
      <w:tr w:rsidR="00937BC7" w14:paraId="01900C00" w14:textId="77777777" w:rsidTr="00405517">
        <w:trPr>
          <w:trHeight w:val="397"/>
        </w:trPr>
        <w:tc>
          <w:tcPr>
            <w:tcW w:w="839" w:type="dxa"/>
            <w:tcBorders>
              <w:top w:val="single" w:sz="18" w:space="0" w:color="auto"/>
              <w:bottom w:val="single" w:sz="18" w:space="0" w:color="auto"/>
            </w:tcBorders>
          </w:tcPr>
          <w:p w14:paraId="574D500B" w14:textId="77777777" w:rsidR="00937BC7" w:rsidRDefault="00937BC7" w:rsidP="00405517">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4C049E5F" w14:textId="77777777" w:rsidR="00937BC7" w:rsidRDefault="00937BC7" w:rsidP="00405517">
            <w:pPr>
              <w:tabs>
                <w:tab w:val="left" w:pos="226"/>
              </w:tabs>
              <w:spacing w:before="80" w:after="80"/>
              <w:rPr>
                <w:sz w:val="18"/>
              </w:rPr>
            </w:pPr>
            <w:r>
              <w:rPr>
                <w:sz w:val="18"/>
              </w:rPr>
              <w:t>Functies van geld</w:t>
            </w:r>
          </w:p>
          <w:p w14:paraId="683C7D53" w14:textId="77777777" w:rsidR="00937BC7" w:rsidRDefault="00937BC7" w:rsidP="00405517">
            <w:pPr>
              <w:tabs>
                <w:tab w:val="left" w:pos="226"/>
              </w:tabs>
              <w:spacing w:before="80" w:after="80"/>
              <w:rPr>
                <w:sz w:val="18"/>
              </w:rPr>
            </w:pPr>
            <w:r>
              <w:rPr>
                <w:sz w:val="18"/>
              </w:rPr>
              <w:t xml:space="preserve">Soorten geld: chartaal en giraal geld </w:t>
            </w:r>
          </w:p>
        </w:tc>
        <w:tc>
          <w:tcPr>
            <w:tcW w:w="6949" w:type="dxa"/>
            <w:tcBorders>
              <w:top w:val="single" w:sz="18" w:space="0" w:color="auto"/>
              <w:left w:val="double" w:sz="4" w:space="0" w:color="auto"/>
              <w:bottom w:val="single" w:sz="18" w:space="0" w:color="auto"/>
            </w:tcBorders>
          </w:tcPr>
          <w:p w14:paraId="73A0B8AF" w14:textId="77777777" w:rsidR="00937BC7" w:rsidRDefault="00937BC7" w:rsidP="00405517">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77DA021D" w14:textId="77777777" w:rsidR="00937BC7" w:rsidRDefault="00937BC7" w:rsidP="00405517">
            <w:pPr>
              <w:spacing w:before="80" w:after="80"/>
              <w:jc w:val="center"/>
              <w:rPr>
                <w:sz w:val="18"/>
              </w:rPr>
            </w:pPr>
          </w:p>
        </w:tc>
      </w:tr>
      <w:tr w:rsidR="00BA11B2" w14:paraId="59CAF880" w14:textId="77777777" w:rsidTr="00D70B3E">
        <w:trPr>
          <w:trHeight w:val="397"/>
        </w:trPr>
        <w:tc>
          <w:tcPr>
            <w:tcW w:w="839" w:type="dxa"/>
            <w:tcBorders>
              <w:top w:val="single" w:sz="18" w:space="0" w:color="auto"/>
              <w:left w:val="single" w:sz="18" w:space="0" w:color="auto"/>
              <w:bottom w:val="single" w:sz="18" w:space="0" w:color="auto"/>
            </w:tcBorders>
          </w:tcPr>
          <w:p w14:paraId="5F5DA993" w14:textId="36671839" w:rsidR="00BA11B2" w:rsidRDefault="00BA11B2" w:rsidP="00D70B3E">
            <w:pPr>
              <w:pStyle w:val="NummerDoelstelling"/>
            </w:pPr>
          </w:p>
        </w:tc>
        <w:tc>
          <w:tcPr>
            <w:tcW w:w="5716" w:type="dxa"/>
            <w:tcBorders>
              <w:top w:val="single" w:sz="18" w:space="0" w:color="auto"/>
              <w:bottom w:val="single" w:sz="18" w:space="0" w:color="auto"/>
            </w:tcBorders>
          </w:tcPr>
          <w:p w14:paraId="273F4FD6" w14:textId="3813AC84" w:rsidR="00BA11B2" w:rsidRPr="00581F18" w:rsidRDefault="00BA11B2" w:rsidP="00953546">
            <w:pPr>
              <w:spacing w:before="80" w:after="80"/>
              <w:rPr>
                <w:b/>
                <w:bCs/>
                <w:sz w:val="18"/>
              </w:rPr>
            </w:pPr>
            <w:r>
              <w:rPr>
                <w:b/>
                <w:bCs/>
                <w:sz w:val="18"/>
              </w:rPr>
              <w:t xml:space="preserve">De </w:t>
            </w:r>
            <w:r w:rsidR="00953546">
              <w:rPr>
                <w:b/>
                <w:bCs/>
                <w:sz w:val="18"/>
              </w:rPr>
              <w:t xml:space="preserve">prijsvorming op de geld- en kapitaalmarkt kunnen toelichten. </w:t>
            </w:r>
          </w:p>
        </w:tc>
        <w:tc>
          <w:tcPr>
            <w:tcW w:w="835" w:type="dxa"/>
            <w:tcBorders>
              <w:top w:val="single" w:sz="18" w:space="0" w:color="auto"/>
              <w:bottom w:val="single" w:sz="18" w:space="0" w:color="auto"/>
            </w:tcBorders>
          </w:tcPr>
          <w:p w14:paraId="42E679A4" w14:textId="77777777" w:rsidR="00BA11B2" w:rsidRPr="00581F18" w:rsidRDefault="00BA11B2" w:rsidP="00D70B3E">
            <w:pPr>
              <w:spacing w:before="80" w:after="80"/>
              <w:jc w:val="center"/>
              <w:rPr>
                <w:b/>
                <w:bCs/>
                <w:sz w:val="18"/>
              </w:rPr>
            </w:pPr>
            <w:r w:rsidRPr="00581F18">
              <w:rPr>
                <w:b/>
                <w:bCs/>
                <w:sz w:val="18"/>
              </w:rPr>
              <w:t>EDV</w:t>
            </w:r>
          </w:p>
        </w:tc>
        <w:tc>
          <w:tcPr>
            <w:tcW w:w="835" w:type="dxa"/>
            <w:tcBorders>
              <w:top w:val="single" w:sz="18" w:space="0" w:color="auto"/>
              <w:bottom w:val="single" w:sz="18" w:space="0" w:color="auto"/>
              <w:right w:val="double" w:sz="4" w:space="0" w:color="auto"/>
            </w:tcBorders>
          </w:tcPr>
          <w:p w14:paraId="1ED56B90" w14:textId="77777777" w:rsidR="00BA11B2" w:rsidRPr="00581F18" w:rsidRDefault="00BA11B2" w:rsidP="00D70B3E">
            <w:pPr>
              <w:spacing w:before="80" w:after="80"/>
              <w:jc w:val="center"/>
              <w:rPr>
                <w:b/>
                <w:bCs/>
                <w:sz w:val="18"/>
              </w:rPr>
            </w:pPr>
            <w:r w:rsidRPr="00581F18">
              <w:rPr>
                <w:b/>
                <w:bCs/>
                <w:sz w:val="18"/>
              </w:rPr>
              <w:t>B</w:t>
            </w:r>
          </w:p>
        </w:tc>
        <w:tc>
          <w:tcPr>
            <w:tcW w:w="6949" w:type="dxa"/>
            <w:tcBorders>
              <w:top w:val="single" w:sz="18" w:space="0" w:color="auto"/>
              <w:left w:val="double" w:sz="4" w:space="0" w:color="auto"/>
              <w:bottom w:val="single" w:sz="18" w:space="0" w:color="auto"/>
            </w:tcBorders>
            <w:vAlign w:val="center"/>
          </w:tcPr>
          <w:p w14:paraId="7C8C24C3" w14:textId="77777777" w:rsidR="00BA11B2" w:rsidRPr="00581F18" w:rsidRDefault="00BA11B2" w:rsidP="00D70B3E">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76B488C" w14:textId="77777777" w:rsidR="00BA11B2" w:rsidRDefault="00BA11B2" w:rsidP="00D70B3E">
            <w:pPr>
              <w:spacing w:before="80" w:after="80"/>
              <w:jc w:val="center"/>
              <w:rPr>
                <w:sz w:val="18"/>
              </w:rPr>
            </w:pPr>
          </w:p>
        </w:tc>
      </w:tr>
      <w:tr w:rsidR="00953546" w14:paraId="7875A401" w14:textId="77777777" w:rsidTr="00E04CC1">
        <w:trPr>
          <w:trHeight w:val="397"/>
        </w:trPr>
        <w:tc>
          <w:tcPr>
            <w:tcW w:w="839" w:type="dxa"/>
            <w:tcBorders>
              <w:top w:val="single" w:sz="18" w:space="0" w:color="auto"/>
              <w:bottom w:val="single" w:sz="18" w:space="0" w:color="auto"/>
            </w:tcBorders>
          </w:tcPr>
          <w:p w14:paraId="1BACD18E" w14:textId="77777777" w:rsidR="00953546" w:rsidRDefault="00953546" w:rsidP="00E04CC1">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83B15D1" w14:textId="20622E59" w:rsidR="00953546" w:rsidRPr="00581F18" w:rsidRDefault="00953546" w:rsidP="00E04CC1">
            <w:pPr>
              <w:tabs>
                <w:tab w:val="left" w:pos="226"/>
              </w:tabs>
              <w:spacing w:before="80" w:after="80"/>
              <w:rPr>
                <w:sz w:val="18"/>
              </w:rPr>
            </w:pPr>
            <w:r>
              <w:rPr>
                <w:sz w:val="18"/>
              </w:rPr>
              <w:t xml:space="preserve">Prijsvorming op de geld- en kapitaalmarkt </w:t>
            </w:r>
          </w:p>
        </w:tc>
        <w:tc>
          <w:tcPr>
            <w:tcW w:w="6949" w:type="dxa"/>
            <w:tcBorders>
              <w:top w:val="single" w:sz="18" w:space="0" w:color="auto"/>
              <w:left w:val="double" w:sz="4" w:space="0" w:color="auto"/>
              <w:bottom w:val="single" w:sz="18" w:space="0" w:color="auto"/>
            </w:tcBorders>
          </w:tcPr>
          <w:p w14:paraId="5DC09EAF" w14:textId="77777777" w:rsidR="00953546" w:rsidRPr="00581F18" w:rsidRDefault="00953546" w:rsidP="00E04CC1">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41947C69" w14:textId="77777777" w:rsidR="00953546" w:rsidRDefault="00953546" w:rsidP="00E04CC1">
            <w:pPr>
              <w:spacing w:before="80" w:after="80"/>
              <w:jc w:val="center"/>
              <w:rPr>
                <w:sz w:val="18"/>
              </w:rPr>
            </w:pPr>
          </w:p>
        </w:tc>
      </w:tr>
      <w:tr w:rsidR="00953546" w14:paraId="6F620846" w14:textId="77777777" w:rsidTr="00E04CC1">
        <w:trPr>
          <w:trHeight w:val="397"/>
        </w:trPr>
        <w:tc>
          <w:tcPr>
            <w:tcW w:w="839" w:type="dxa"/>
            <w:tcBorders>
              <w:top w:val="single" w:sz="18" w:space="0" w:color="auto"/>
              <w:left w:val="single" w:sz="18" w:space="0" w:color="auto"/>
              <w:bottom w:val="single" w:sz="18" w:space="0" w:color="auto"/>
            </w:tcBorders>
          </w:tcPr>
          <w:p w14:paraId="0FB7CCCF" w14:textId="77777777" w:rsidR="00953546" w:rsidRDefault="00953546" w:rsidP="00E04CC1">
            <w:pPr>
              <w:pStyle w:val="NummerDoelstelling"/>
            </w:pPr>
          </w:p>
        </w:tc>
        <w:tc>
          <w:tcPr>
            <w:tcW w:w="5716" w:type="dxa"/>
            <w:tcBorders>
              <w:top w:val="single" w:sz="18" w:space="0" w:color="auto"/>
              <w:bottom w:val="single" w:sz="18" w:space="0" w:color="auto"/>
            </w:tcBorders>
          </w:tcPr>
          <w:p w14:paraId="1938CEFC" w14:textId="0C1D18B6" w:rsidR="00953546" w:rsidRPr="00581F18" w:rsidRDefault="00953546" w:rsidP="00E04CC1">
            <w:pPr>
              <w:spacing w:before="80" w:after="80"/>
              <w:rPr>
                <w:b/>
                <w:bCs/>
                <w:sz w:val="18"/>
              </w:rPr>
            </w:pPr>
            <w:r>
              <w:rPr>
                <w:b/>
                <w:bCs/>
                <w:sz w:val="18"/>
              </w:rPr>
              <w:t xml:space="preserve">De voor- en nadelen van verschillende kredieten voor particulieren en bedrijven kunnen vergelijken. </w:t>
            </w:r>
          </w:p>
        </w:tc>
        <w:tc>
          <w:tcPr>
            <w:tcW w:w="835" w:type="dxa"/>
            <w:tcBorders>
              <w:top w:val="single" w:sz="18" w:space="0" w:color="auto"/>
              <w:bottom w:val="single" w:sz="18" w:space="0" w:color="auto"/>
            </w:tcBorders>
          </w:tcPr>
          <w:p w14:paraId="33694C59" w14:textId="7FE911D2" w:rsidR="00953546" w:rsidRPr="00581F18" w:rsidRDefault="00953546" w:rsidP="00E04CC1">
            <w:pPr>
              <w:spacing w:before="80" w:after="80"/>
              <w:jc w:val="center"/>
              <w:rPr>
                <w:b/>
                <w:bCs/>
                <w:sz w:val="18"/>
              </w:rPr>
            </w:pPr>
            <w:r w:rsidRPr="00581F18">
              <w:rPr>
                <w:b/>
                <w:bCs/>
                <w:sz w:val="18"/>
              </w:rPr>
              <w:t>EDV</w:t>
            </w:r>
            <w:r w:rsidR="00AB241E">
              <w:rPr>
                <w:b/>
                <w:bCs/>
                <w:sz w:val="18"/>
              </w:rPr>
              <w:br/>
              <w:t>LER 4</w:t>
            </w:r>
            <w:r w:rsidR="007179E8">
              <w:rPr>
                <w:b/>
                <w:sz w:val="18"/>
              </w:rPr>
              <w:t xml:space="preserve"> BED </w:t>
            </w:r>
            <w:r w:rsidR="007179E8" w:rsidRPr="00895C0D">
              <w:rPr>
                <w:b/>
                <w:sz w:val="18"/>
              </w:rPr>
              <w:t>19</w:t>
            </w:r>
          </w:p>
        </w:tc>
        <w:tc>
          <w:tcPr>
            <w:tcW w:w="835" w:type="dxa"/>
            <w:tcBorders>
              <w:top w:val="single" w:sz="18" w:space="0" w:color="auto"/>
              <w:bottom w:val="single" w:sz="18" w:space="0" w:color="auto"/>
              <w:right w:val="double" w:sz="4" w:space="0" w:color="auto"/>
            </w:tcBorders>
          </w:tcPr>
          <w:p w14:paraId="69A2D203" w14:textId="77777777" w:rsidR="00953546" w:rsidRPr="00581F18" w:rsidRDefault="00953546" w:rsidP="00E04CC1">
            <w:pPr>
              <w:spacing w:before="80" w:after="80"/>
              <w:jc w:val="center"/>
              <w:rPr>
                <w:b/>
                <w:bCs/>
                <w:sz w:val="18"/>
              </w:rPr>
            </w:pPr>
            <w:r w:rsidRPr="00581F18">
              <w:rPr>
                <w:b/>
                <w:bCs/>
                <w:sz w:val="18"/>
              </w:rPr>
              <w:t>B</w:t>
            </w:r>
          </w:p>
        </w:tc>
        <w:tc>
          <w:tcPr>
            <w:tcW w:w="6949" w:type="dxa"/>
            <w:tcBorders>
              <w:top w:val="single" w:sz="18" w:space="0" w:color="auto"/>
              <w:left w:val="double" w:sz="4" w:space="0" w:color="auto"/>
              <w:bottom w:val="single" w:sz="18" w:space="0" w:color="auto"/>
            </w:tcBorders>
            <w:vAlign w:val="center"/>
          </w:tcPr>
          <w:p w14:paraId="265FBB92" w14:textId="77777777" w:rsidR="00953546" w:rsidRPr="00581F18" w:rsidRDefault="00953546" w:rsidP="00E04CC1">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1AB9AE5" w14:textId="77777777" w:rsidR="00953546" w:rsidRDefault="00953546" w:rsidP="00E04CC1">
            <w:pPr>
              <w:spacing w:before="80" w:after="80"/>
              <w:jc w:val="center"/>
              <w:rPr>
                <w:sz w:val="18"/>
              </w:rPr>
            </w:pPr>
          </w:p>
        </w:tc>
      </w:tr>
      <w:tr w:rsidR="00953546" w14:paraId="2D016EAB" w14:textId="77777777" w:rsidTr="00E04CC1">
        <w:trPr>
          <w:trHeight w:val="397"/>
        </w:trPr>
        <w:tc>
          <w:tcPr>
            <w:tcW w:w="839" w:type="dxa"/>
            <w:tcBorders>
              <w:top w:val="single" w:sz="18" w:space="0" w:color="auto"/>
              <w:left w:val="single" w:sz="18" w:space="0" w:color="auto"/>
              <w:bottom w:val="single" w:sz="18" w:space="0" w:color="auto"/>
            </w:tcBorders>
          </w:tcPr>
          <w:p w14:paraId="5E821841" w14:textId="77777777" w:rsidR="00953546" w:rsidRDefault="00953546" w:rsidP="00E04CC1">
            <w:pPr>
              <w:pStyle w:val="NummerDoelstelling"/>
            </w:pPr>
          </w:p>
        </w:tc>
        <w:tc>
          <w:tcPr>
            <w:tcW w:w="5716" w:type="dxa"/>
            <w:tcBorders>
              <w:top w:val="single" w:sz="18" w:space="0" w:color="auto"/>
              <w:bottom w:val="single" w:sz="18" w:space="0" w:color="auto"/>
            </w:tcBorders>
          </w:tcPr>
          <w:p w14:paraId="3FE9518D" w14:textId="115A5CAD" w:rsidR="00953546" w:rsidRPr="00581F18" w:rsidRDefault="00953546" w:rsidP="00953546">
            <w:pPr>
              <w:spacing w:before="80" w:after="80"/>
              <w:rPr>
                <w:b/>
                <w:bCs/>
                <w:sz w:val="18"/>
              </w:rPr>
            </w:pPr>
            <w:r>
              <w:rPr>
                <w:b/>
                <w:bCs/>
                <w:sz w:val="18"/>
              </w:rPr>
              <w:t xml:space="preserve">De </w:t>
            </w:r>
            <w:r w:rsidR="00527D69">
              <w:rPr>
                <w:b/>
                <w:bCs/>
                <w:sz w:val="18"/>
              </w:rPr>
              <w:t>gevaren van</w:t>
            </w:r>
            <w:r>
              <w:rPr>
                <w:b/>
                <w:bCs/>
                <w:sz w:val="18"/>
              </w:rPr>
              <w:t xml:space="preserve"> krediet kunnen toelichten. </w:t>
            </w:r>
          </w:p>
        </w:tc>
        <w:tc>
          <w:tcPr>
            <w:tcW w:w="835" w:type="dxa"/>
            <w:tcBorders>
              <w:top w:val="single" w:sz="18" w:space="0" w:color="auto"/>
              <w:bottom w:val="single" w:sz="18" w:space="0" w:color="auto"/>
            </w:tcBorders>
          </w:tcPr>
          <w:p w14:paraId="74EA6330" w14:textId="4288C5C2" w:rsidR="00953546" w:rsidRPr="00581F18" w:rsidRDefault="00953546" w:rsidP="007179E8">
            <w:pPr>
              <w:spacing w:before="80" w:after="80"/>
              <w:jc w:val="center"/>
              <w:rPr>
                <w:b/>
                <w:bCs/>
                <w:sz w:val="18"/>
              </w:rPr>
            </w:pPr>
            <w:r w:rsidRPr="00581F18">
              <w:rPr>
                <w:b/>
                <w:bCs/>
                <w:sz w:val="18"/>
              </w:rPr>
              <w:t>EDV</w:t>
            </w:r>
            <w:r w:rsidR="008A0DCB" w:rsidRPr="00895C0D">
              <w:rPr>
                <w:b/>
                <w:sz w:val="18"/>
              </w:rPr>
              <w:t xml:space="preserve"> </w:t>
            </w:r>
          </w:p>
        </w:tc>
        <w:tc>
          <w:tcPr>
            <w:tcW w:w="835" w:type="dxa"/>
            <w:tcBorders>
              <w:top w:val="single" w:sz="18" w:space="0" w:color="auto"/>
              <w:bottom w:val="single" w:sz="18" w:space="0" w:color="auto"/>
              <w:right w:val="double" w:sz="4" w:space="0" w:color="auto"/>
            </w:tcBorders>
          </w:tcPr>
          <w:p w14:paraId="5EEC27E4" w14:textId="77777777" w:rsidR="00953546" w:rsidRPr="00581F18" w:rsidRDefault="00953546" w:rsidP="00E04CC1">
            <w:pPr>
              <w:spacing w:before="80" w:after="80"/>
              <w:jc w:val="center"/>
              <w:rPr>
                <w:b/>
                <w:bCs/>
                <w:sz w:val="18"/>
              </w:rPr>
            </w:pPr>
            <w:r w:rsidRPr="00581F18">
              <w:rPr>
                <w:b/>
                <w:bCs/>
                <w:sz w:val="18"/>
              </w:rPr>
              <w:t>B</w:t>
            </w:r>
          </w:p>
        </w:tc>
        <w:tc>
          <w:tcPr>
            <w:tcW w:w="6949" w:type="dxa"/>
            <w:tcBorders>
              <w:top w:val="single" w:sz="18" w:space="0" w:color="auto"/>
              <w:left w:val="double" w:sz="4" w:space="0" w:color="auto"/>
              <w:bottom w:val="single" w:sz="18" w:space="0" w:color="auto"/>
            </w:tcBorders>
            <w:vAlign w:val="center"/>
          </w:tcPr>
          <w:p w14:paraId="24C32E9F" w14:textId="77777777" w:rsidR="00953546" w:rsidRPr="00581F18" w:rsidRDefault="00953546" w:rsidP="00E04CC1">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EE0469A" w14:textId="689A4013" w:rsidR="00953546" w:rsidRPr="00895C0D" w:rsidRDefault="00953546" w:rsidP="00E04CC1">
            <w:pPr>
              <w:spacing w:before="80" w:after="80"/>
              <w:jc w:val="center"/>
              <w:rPr>
                <w:b/>
                <w:sz w:val="18"/>
              </w:rPr>
            </w:pPr>
          </w:p>
        </w:tc>
      </w:tr>
      <w:tr w:rsidR="00BA11B2" w14:paraId="5ED65430" w14:textId="77777777" w:rsidTr="00D70B3E">
        <w:trPr>
          <w:trHeight w:val="397"/>
        </w:trPr>
        <w:tc>
          <w:tcPr>
            <w:tcW w:w="839" w:type="dxa"/>
            <w:tcBorders>
              <w:top w:val="single" w:sz="18" w:space="0" w:color="auto"/>
              <w:bottom w:val="single" w:sz="18" w:space="0" w:color="auto"/>
            </w:tcBorders>
          </w:tcPr>
          <w:p w14:paraId="5AAC37F1" w14:textId="77777777" w:rsidR="00BA11B2" w:rsidRDefault="00BA11B2" w:rsidP="00D70B3E">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349B27E" w14:textId="57315B64" w:rsidR="00953546" w:rsidRDefault="00953546" w:rsidP="008E4ECE">
            <w:pPr>
              <w:tabs>
                <w:tab w:val="left" w:pos="226"/>
              </w:tabs>
              <w:spacing w:before="80"/>
              <w:rPr>
                <w:sz w:val="18"/>
              </w:rPr>
            </w:pPr>
            <w:r>
              <w:rPr>
                <w:sz w:val="18"/>
              </w:rPr>
              <w:t>Kredieten voor particulieren en</w:t>
            </w:r>
            <w:r w:rsidR="00FE6AAE">
              <w:rPr>
                <w:sz w:val="18"/>
              </w:rPr>
              <w:t>/of</w:t>
            </w:r>
            <w:r>
              <w:rPr>
                <w:sz w:val="18"/>
              </w:rPr>
              <w:t xml:space="preserve"> bedrijven</w:t>
            </w:r>
            <w:r w:rsidR="00FE6AAE">
              <w:rPr>
                <w:sz w:val="18"/>
              </w:rPr>
              <w:t>:</w:t>
            </w:r>
          </w:p>
          <w:p w14:paraId="4DA35081" w14:textId="49D1F444" w:rsidR="00953546" w:rsidRDefault="007B44A0" w:rsidP="008E4ECE">
            <w:pPr>
              <w:pStyle w:val="Lijstalinea"/>
              <w:numPr>
                <w:ilvl w:val="0"/>
                <w:numId w:val="47"/>
              </w:numPr>
              <w:tabs>
                <w:tab w:val="left" w:pos="226"/>
              </w:tabs>
              <w:spacing w:after="80"/>
              <w:ind w:left="714" w:hanging="357"/>
              <w:rPr>
                <w:sz w:val="18"/>
              </w:rPr>
            </w:pPr>
            <w:r>
              <w:rPr>
                <w:sz w:val="18"/>
              </w:rPr>
              <w:t>k</w:t>
            </w:r>
            <w:r w:rsidR="00BA11B2" w:rsidRPr="00953546">
              <w:rPr>
                <w:sz w:val="18"/>
              </w:rPr>
              <w:t>oop op afbetaling</w:t>
            </w:r>
          </w:p>
          <w:p w14:paraId="7ED4B766" w14:textId="62128F7E" w:rsidR="00953546" w:rsidRDefault="007B44A0" w:rsidP="002F5689">
            <w:pPr>
              <w:pStyle w:val="Lijstalinea"/>
              <w:numPr>
                <w:ilvl w:val="0"/>
                <w:numId w:val="47"/>
              </w:numPr>
              <w:tabs>
                <w:tab w:val="left" w:pos="226"/>
              </w:tabs>
              <w:spacing w:before="80" w:after="80"/>
              <w:rPr>
                <w:sz w:val="18"/>
              </w:rPr>
            </w:pPr>
            <w:r>
              <w:rPr>
                <w:sz w:val="18"/>
              </w:rPr>
              <w:t>h</w:t>
            </w:r>
            <w:r w:rsidR="00BA11B2" w:rsidRPr="00953546">
              <w:rPr>
                <w:sz w:val="18"/>
              </w:rPr>
              <w:t>ypothecair krediet</w:t>
            </w:r>
          </w:p>
          <w:p w14:paraId="72843ED0" w14:textId="1338F030" w:rsidR="00953546" w:rsidRDefault="007B44A0" w:rsidP="002F5689">
            <w:pPr>
              <w:pStyle w:val="Lijstalinea"/>
              <w:numPr>
                <w:ilvl w:val="0"/>
                <w:numId w:val="47"/>
              </w:numPr>
              <w:tabs>
                <w:tab w:val="left" w:pos="226"/>
              </w:tabs>
              <w:spacing w:before="80" w:after="80"/>
              <w:rPr>
                <w:sz w:val="18"/>
              </w:rPr>
            </w:pPr>
            <w:r>
              <w:rPr>
                <w:sz w:val="18"/>
              </w:rPr>
              <w:t>p</w:t>
            </w:r>
            <w:r w:rsidR="00BA11B2" w:rsidRPr="00953546">
              <w:rPr>
                <w:sz w:val="18"/>
              </w:rPr>
              <w:t xml:space="preserve">ersoonlijke lening </w:t>
            </w:r>
          </w:p>
          <w:p w14:paraId="61E8C2CE" w14:textId="19CF3C86" w:rsidR="00953546" w:rsidRDefault="007B44A0" w:rsidP="002F5689">
            <w:pPr>
              <w:pStyle w:val="Lijstalinea"/>
              <w:numPr>
                <w:ilvl w:val="0"/>
                <w:numId w:val="47"/>
              </w:numPr>
              <w:tabs>
                <w:tab w:val="left" w:pos="226"/>
              </w:tabs>
              <w:spacing w:before="80" w:after="80"/>
              <w:rPr>
                <w:sz w:val="18"/>
              </w:rPr>
            </w:pPr>
            <w:r>
              <w:rPr>
                <w:sz w:val="18"/>
              </w:rPr>
              <w:t>a</w:t>
            </w:r>
            <w:r w:rsidR="00BA11B2" w:rsidRPr="00953546">
              <w:rPr>
                <w:sz w:val="18"/>
              </w:rPr>
              <w:t xml:space="preserve">utolening </w:t>
            </w:r>
          </w:p>
          <w:p w14:paraId="70357BC5" w14:textId="5A7F9645" w:rsidR="00953546" w:rsidRDefault="007B44A0" w:rsidP="002F5689">
            <w:pPr>
              <w:pStyle w:val="Lijstalinea"/>
              <w:numPr>
                <w:ilvl w:val="0"/>
                <w:numId w:val="47"/>
              </w:numPr>
              <w:tabs>
                <w:tab w:val="left" w:pos="226"/>
              </w:tabs>
              <w:spacing w:before="80" w:after="80"/>
              <w:rPr>
                <w:sz w:val="18"/>
              </w:rPr>
            </w:pPr>
            <w:r>
              <w:rPr>
                <w:sz w:val="18"/>
              </w:rPr>
              <w:t>h</w:t>
            </w:r>
            <w:r w:rsidR="00953546">
              <w:rPr>
                <w:sz w:val="18"/>
              </w:rPr>
              <w:t>ypothecair krediet</w:t>
            </w:r>
          </w:p>
          <w:p w14:paraId="36245D5F" w14:textId="11B75D24" w:rsidR="00953546" w:rsidRPr="00953546" w:rsidRDefault="007B44A0" w:rsidP="002F5689">
            <w:pPr>
              <w:pStyle w:val="Lijstalinea"/>
              <w:numPr>
                <w:ilvl w:val="0"/>
                <w:numId w:val="47"/>
              </w:numPr>
              <w:tabs>
                <w:tab w:val="left" w:pos="226"/>
              </w:tabs>
              <w:spacing w:before="80" w:after="80"/>
              <w:rPr>
                <w:sz w:val="18"/>
              </w:rPr>
            </w:pPr>
            <w:r>
              <w:rPr>
                <w:sz w:val="18"/>
              </w:rPr>
              <w:t>l</w:t>
            </w:r>
            <w:r w:rsidR="00953546" w:rsidRPr="00953546">
              <w:rPr>
                <w:sz w:val="18"/>
              </w:rPr>
              <w:t>easing</w:t>
            </w:r>
          </w:p>
          <w:p w14:paraId="2073E85C" w14:textId="4C7B4F88" w:rsidR="00953546" w:rsidRDefault="007B44A0" w:rsidP="002F5689">
            <w:pPr>
              <w:pStyle w:val="Lijstalinea"/>
              <w:numPr>
                <w:ilvl w:val="0"/>
                <w:numId w:val="48"/>
              </w:numPr>
              <w:tabs>
                <w:tab w:val="left" w:pos="226"/>
              </w:tabs>
              <w:spacing w:before="80" w:after="80"/>
              <w:rPr>
                <w:sz w:val="18"/>
              </w:rPr>
            </w:pPr>
            <w:r>
              <w:rPr>
                <w:sz w:val="18"/>
              </w:rPr>
              <w:t>i</w:t>
            </w:r>
            <w:r w:rsidR="00953546">
              <w:rPr>
                <w:sz w:val="18"/>
              </w:rPr>
              <w:t>nvesteringskrediet</w:t>
            </w:r>
          </w:p>
          <w:p w14:paraId="605390DC" w14:textId="6E5EDDEA" w:rsidR="00953546" w:rsidRDefault="007B44A0" w:rsidP="002F5689">
            <w:pPr>
              <w:pStyle w:val="Lijstalinea"/>
              <w:numPr>
                <w:ilvl w:val="0"/>
                <w:numId w:val="48"/>
              </w:numPr>
              <w:tabs>
                <w:tab w:val="left" w:pos="226"/>
              </w:tabs>
              <w:spacing w:before="80" w:after="80"/>
              <w:rPr>
                <w:sz w:val="18"/>
              </w:rPr>
            </w:pPr>
            <w:r>
              <w:rPr>
                <w:sz w:val="18"/>
              </w:rPr>
              <w:t>k</w:t>
            </w:r>
            <w:r w:rsidR="00953546">
              <w:rPr>
                <w:sz w:val="18"/>
              </w:rPr>
              <w:t xml:space="preserve">askrediet </w:t>
            </w:r>
          </w:p>
          <w:p w14:paraId="659726B6" w14:textId="31E6A4AD" w:rsidR="00953546" w:rsidRDefault="007B44A0" w:rsidP="002F5689">
            <w:pPr>
              <w:pStyle w:val="Lijstalinea"/>
              <w:numPr>
                <w:ilvl w:val="0"/>
                <w:numId w:val="48"/>
              </w:numPr>
              <w:tabs>
                <w:tab w:val="left" w:pos="226"/>
              </w:tabs>
              <w:spacing w:before="80" w:after="80"/>
              <w:rPr>
                <w:sz w:val="18"/>
              </w:rPr>
            </w:pPr>
            <w:r>
              <w:rPr>
                <w:sz w:val="18"/>
              </w:rPr>
              <w:t>f</w:t>
            </w:r>
            <w:r w:rsidR="00953546">
              <w:rPr>
                <w:sz w:val="18"/>
              </w:rPr>
              <w:t xml:space="preserve">actoring </w:t>
            </w:r>
          </w:p>
          <w:p w14:paraId="49DBDB31" w14:textId="77777777" w:rsidR="00953546" w:rsidRDefault="00953546" w:rsidP="00953546">
            <w:pPr>
              <w:tabs>
                <w:tab w:val="left" w:pos="226"/>
              </w:tabs>
              <w:spacing w:before="80" w:after="80"/>
              <w:rPr>
                <w:sz w:val="18"/>
              </w:rPr>
            </w:pPr>
            <w:r>
              <w:rPr>
                <w:sz w:val="18"/>
              </w:rPr>
              <w:t>Voor- en nadelen</w:t>
            </w:r>
          </w:p>
          <w:p w14:paraId="6E26B7F5" w14:textId="70E1CB88" w:rsidR="00953546" w:rsidRPr="00953546" w:rsidRDefault="00953546" w:rsidP="009121F7">
            <w:pPr>
              <w:tabs>
                <w:tab w:val="left" w:pos="226"/>
              </w:tabs>
              <w:spacing w:before="80" w:after="80"/>
              <w:rPr>
                <w:sz w:val="18"/>
              </w:rPr>
            </w:pPr>
            <w:r>
              <w:rPr>
                <w:sz w:val="18"/>
              </w:rPr>
              <w:t xml:space="preserve">Gevaren </w:t>
            </w:r>
            <w:r w:rsidR="009121F7">
              <w:rPr>
                <w:sz w:val="18"/>
              </w:rPr>
              <w:t>van</w:t>
            </w:r>
            <w:r>
              <w:rPr>
                <w:sz w:val="18"/>
              </w:rPr>
              <w:t xml:space="preserve"> krediet </w:t>
            </w:r>
          </w:p>
        </w:tc>
        <w:tc>
          <w:tcPr>
            <w:tcW w:w="6949" w:type="dxa"/>
            <w:tcBorders>
              <w:top w:val="single" w:sz="18" w:space="0" w:color="auto"/>
              <w:left w:val="double" w:sz="4" w:space="0" w:color="auto"/>
              <w:bottom w:val="single" w:sz="18" w:space="0" w:color="auto"/>
            </w:tcBorders>
          </w:tcPr>
          <w:p w14:paraId="4DA43860" w14:textId="77777777" w:rsidR="00BA11B2" w:rsidRDefault="00BE2088" w:rsidP="00D70B3E">
            <w:pPr>
              <w:tabs>
                <w:tab w:val="right" w:pos="352"/>
                <w:tab w:val="right" w:pos="567"/>
              </w:tabs>
              <w:spacing w:before="80" w:after="80"/>
              <w:rPr>
                <w:sz w:val="18"/>
              </w:rPr>
            </w:pPr>
            <w:hyperlink r:id="rId60" w:history="1">
              <w:r w:rsidR="00937BC7" w:rsidRPr="00C26A09">
                <w:rPr>
                  <w:rStyle w:val="Hyperlink"/>
                  <w:sz w:val="18"/>
                </w:rPr>
                <w:t>www.wikifin.be</w:t>
              </w:r>
            </w:hyperlink>
            <w:r w:rsidR="00937BC7">
              <w:rPr>
                <w:sz w:val="18"/>
              </w:rPr>
              <w:t xml:space="preserve"> </w:t>
            </w:r>
          </w:p>
          <w:p w14:paraId="1951749C" w14:textId="77777777" w:rsidR="00937BC7" w:rsidRDefault="00BE2088" w:rsidP="00D70B3E">
            <w:pPr>
              <w:tabs>
                <w:tab w:val="right" w:pos="352"/>
                <w:tab w:val="right" w:pos="567"/>
              </w:tabs>
              <w:spacing w:before="80" w:after="80"/>
              <w:rPr>
                <w:sz w:val="18"/>
              </w:rPr>
            </w:pPr>
            <w:hyperlink r:id="rId61" w:history="1">
              <w:r w:rsidR="00937BC7" w:rsidRPr="00C26A09">
                <w:rPr>
                  <w:rStyle w:val="Hyperlink"/>
                  <w:sz w:val="18"/>
                </w:rPr>
                <w:t>www.despaargids.be</w:t>
              </w:r>
            </w:hyperlink>
            <w:r w:rsidR="00937BC7">
              <w:rPr>
                <w:sz w:val="18"/>
              </w:rPr>
              <w:t xml:space="preserve"> </w:t>
            </w:r>
          </w:p>
          <w:p w14:paraId="5E6C1D13" w14:textId="30D2A829" w:rsidR="00937BC7" w:rsidRPr="00581F18" w:rsidRDefault="00BE2088" w:rsidP="00D70B3E">
            <w:pPr>
              <w:tabs>
                <w:tab w:val="right" w:pos="352"/>
                <w:tab w:val="right" w:pos="567"/>
              </w:tabs>
              <w:spacing w:before="80" w:after="80"/>
              <w:rPr>
                <w:sz w:val="18"/>
              </w:rPr>
            </w:pPr>
            <w:hyperlink r:id="rId62" w:history="1">
              <w:r w:rsidR="00937BC7" w:rsidRPr="00C26A09">
                <w:rPr>
                  <w:rStyle w:val="Hyperlink"/>
                  <w:sz w:val="18"/>
                </w:rPr>
                <w:t>www.nbb.be</w:t>
              </w:r>
            </w:hyperlink>
            <w:r w:rsidR="00937BC7">
              <w:rPr>
                <w:sz w:val="18"/>
              </w:rPr>
              <w:t xml:space="preserve"> – de kredietcentrale </w:t>
            </w:r>
          </w:p>
        </w:tc>
        <w:tc>
          <w:tcPr>
            <w:tcW w:w="844" w:type="dxa"/>
            <w:tcBorders>
              <w:top w:val="single" w:sz="18" w:space="0" w:color="auto"/>
              <w:bottom w:val="single" w:sz="18" w:space="0" w:color="auto"/>
            </w:tcBorders>
          </w:tcPr>
          <w:p w14:paraId="74A45178" w14:textId="4DDE14FF" w:rsidR="00BA11B2" w:rsidRDefault="00147A8A" w:rsidP="00D70B3E">
            <w:pPr>
              <w:spacing w:before="80" w:after="80"/>
              <w:jc w:val="center"/>
              <w:rPr>
                <w:sz w:val="18"/>
              </w:rPr>
            </w:pPr>
            <w:r>
              <w:rPr>
                <w:sz w:val="18"/>
              </w:rPr>
              <w:t xml:space="preserve">ICT </w:t>
            </w:r>
          </w:p>
        </w:tc>
      </w:tr>
    </w:tbl>
    <w:p w14:paraId="2CE12A50" w14:textId="77777777" w:rsidR="00953546" w:rsidRDefault="0095354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53546" w14:paraId="6579C54F" w14:textId="77777777" w:rsidTr="00E04CC1">
        <w:trPr>
          <w:trHeight w:val="397"/>
        </w:trPr>
        <w:tc>
          <w:tcPr>
            <w:tcW w:w="839" w:type="dxa"/>
            <w:tcBorders>
              <w:bottom w:val="single" w:sz="4" w:space="0" w:color="auto"/>
            </w:tcBorders>
            <w:vAlign w:val="center"/>
          </w:tcPr>
          <w:p w14:paraId="33B80E25" w14:textId="0B934C42" w:rsidR="00953546" w:rsidRDefault="00953546" w:rsidP="00E04CC1">
            <w:pPr>
              <w:spacing w:before="80" w:after="80"/>
              <w:rPr>
                <w:sz w:val="18"/>
              </w:rPr>
            </w:pPr>
            <w:r>
              <w:rPr>
                <w:sz w:val="18"/>
              </w:rPr>
              <w:lastRenderedPageBreak/>
              <w:t>Nr.</w:t>
            </w:r>
          </w:p>
        </w:tc>
        <w:tc>
          <w:tcPr>
            <w:tcW w:w="5716" w:type="dxa"/>
            <w:tcBorders>
              <w:bottom w:val="single" w:sz="4" w:space="0" w:color="auto"/>
            </w:tcBorders>
            <w:vAlign w:val="center"/>
          </w:tcPr>
          <w:p w14:paraId="3703785C" w14:textId="77777777" w:rsidR="00953546" w:rsidRDefault="00953546" w:rsidP="00E04CC1">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1B2D2FE0" w14:textId="77777777" w:rsidR="00953546" w:rsidRDefault="00953546" w:rsidP="00E04CC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2F925EAC" w14:textId="77777777" w:rsidR="00953546" w:rsidRDefault="00953546" w:rsidP="00E04CC1">
            <w:pPr>
              <w:spacing w:before="80" w:after="80"/>
              <w:jc w:val="center"/>
              <w:rPr>
                <w:sz w:val="18"/>
              </w:rPr>
            </w:pPr>
            <w:r>
              <w:rPr>
                <w:sz w:val="18"/>
              </w:rPr>
              <w:t>B/U</w:t>
            </w:r>
          </w:p>
        </w:tc>
        <w:tc>
          <w:tcPr>
            <w:tcW w:w="6949" w:type="dxa"/>
            <w:tcBorders>
              <w:left w:val="double" w:sz="4" w:space="0" w:color="auto"/>
            </w:tcBorders>
            <w:vAlign w:val="center"/>
          </w:tcPr>
          <w:p w14:paraId="1D46AC1A" w14:textId="77777777" w:rsidR="00953546" w:rsidRDefault="00953546" w:rsidP="00E04CC1">
            <w:pPr>
              <w:spacing w:before="80" w:after="80"/>
              <w:jc w:val="center"/>
              <w:rPr>
                <w:sz w:val="18"/>
              </w:rPr>
            </w:pPr>
            <w:r>
              <w:rPr>
                <w:sz w:val="18"/>
              </w:rPr>
              <w:t>Didactische wenken en hulpmiddelen</w:t>
            </w:r>
          </w:p>
        </w:tc>
        <w:tc>
          <w:tcPr>
            <w:tcW w:w="844" w:type="dxa"/>
            <w:vAlign w:val="center"/>
          </w:tcPr>
          <w:p w14:paraId="3B451D17" w14:textId="77777777" w:rsidR="00953546" w:rsidRDefault="00953546" w:rsidP="00E04CC1">
            <w:pPr>
              <w:spacing w:before="80" w:after="80"/>
              <w:jc w:val="center"/>
              <w:rPr>
                <w:sz w:val="18"/>
              </w:rPr>
            </w:pPr>
            <w:r>
              <w:rPr>
                <w:sz w:val="18"/>
              </w:rPr>
              <w:t>Link</w:t>
            </w:r>
          </w:p>
        </w:tc>
      </w:tr>
      <w:tr w:rsidR="0076334F" w14:paraId="10888426" w14:textId="77777777" w:rsidTr="00587AD7">
        <w:trPr>
          <w:trHeight w:val="397"/>
        </w:trPr>
        <w:tc>
          <w:tcPr>
            <w:tcW w:w="839" w:type="dxa"/>
            <w:tcBorders>
              <w:top w:val="single" w:sz="18" w:space="0" w:color="auto"/>
              <w:left w:val="single" w:sz="18" w:space="0" w:color="auto"/>
              <w:bottom w:val="single" w:sz="18" w:space="0" w:color="auto"/>
            </w:tcBorders>
          </w:tcPr>
          <w:p w14:paraId="3B92FFB1" w14:textId="77777777" w:rsidR="0076334F" w:rsidRDefault="0076334F" w:rsidP="00587AD7">
            <w:pPr>
              <w:pStyle w:val="NummerDoelstelling"/>
            </w:pPr>
          </w:p>
        </w:tc>
        <w:tc>
          <w:tcPr>
            <w:tcW w:w="5716" w:type="dxa"/>
            <w:tcBorders>
              <w:top w:val="single" w:sz="18" w:space="0" w:color="auto"/>
              <w:bottom w:val="single" w:sz="18" w:space="0" w:color="auto"/>
            </w:tcBorders>
          </w:tcPr>
          <w:p w14:paraId="1168101B" w14:textId="77777777" w:rsidR="0076334F" w:rsidRPr="00581F18" w:rsidRDefault="0076334F" w:rsidP="00587AD7">
            <w:pPr>
              <w:spacing w:before="80" w:after="80"/>
              <w:rPr>
                <w:b/>
                <w:bCs/>
                <w:sz w:val="18"/>
              </w:rPr>
            </w:pPr>
            <w:r>
              <w:rPr>
                <w:b/>
                <w:bCs/>
                <w:sz w:val="18"/>
              </w:rPr>
              <w:t xml:space="preserve">De voor- en nadelen van verschillende spaar- en beleggingsformules kunnen vergelijken. </w:t>
            </w:r>
          </w:p>
        </w:tc>
        <w:tc>
          <w:tcPr>
            <w:tcW w:w="835" w:type="dxa"/>
            <w:tcBorders>
              <w:top w:val="single" w:sz="18" w:space="0" w:color="auto"/>
              <w:bottom w:val="single" w:sz="18" w:space="0" w:color="auto"/>
            </w:tcBorders>
          </w:tcPr>
          <w:p w14:paraId="603E9760" w14:textId="77777777" w:rsidR="0076334F" w:rsidRPr="00581F18" w:rsidRDefault="0076334F" w:rsidP="00587AD7">
            <w:pPr>
              <w:spacing w:before="80" w:after="80"/>
              <w:jc w:val="center"/>
              <w:rPr>
                <w:b/>
                <w:bCs/>
                <w:sz w:val="18"/>
              </w:rPr>
            </w:pPr>
            <w:r w:rsidRPr="00581F18">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14:paraId="5C422739" w14:textId="77777777" w:rsidR="0076334F" w:rsidRPr="00581F18" w:rsidRDefault="0076334F" w:rsidP="00587AD7">
            <w:pPr>
              <w:spacing w:before="80" w:after="80"/>
              <w:jc w:val="center"/>
              <w:rPr>
                <w:b/>
                <w:bCs/>
                <w:sz w:val="18"/>
              </w:rPr>
            </w:pPr>
            <w:r w:rsidRPr="00581F18">
              <w:rPr>
                <w:b/>
                <w:bCs/>
                <w:sz w:val="18"/>
              </w:rPr>
              <w:t>B</w:t>
            </w:r>
          </w:p>
        </w:tc>
        <w:tc>
          <w:tcPr>
            <w:tcW w:w="6949" w:type="dxa"/>
            <w:tcBorders>
              <w:top w:val="single" w:sz="18" w:space="0" w:color="auto"/>
              <w:left w:val="double" w:sz="4" w:space="0" w:color="auto"/>
              <w:bottom w:val="single" w:sz="18" w:space="0" w:color="auto"/>
            </w:tcBorders>
            <w:vAlign w:val="center"/>
          </w:tcPr>
          <w:p w14:paraId="70E79E61" w14:textId="77777777" w:rsidR="0076334F" w:rsidRPr="00581F18" w:rsidRDefault="0076334F" w:rsidP="00587AD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0B3E5EE" w14:textId="77777777" w:rsidR="0076334F" w:rsidRDefault="0076334F" w:rsidP="00587AD7">
            <w:pPr>
              <w:spacing w:before="80" w:after="80"/>
              <w:jc w:val="center"/>
              <w:rPr>
                <w:sz w:val="18"/>
              </w:rPr>
            </w:pPr>
          </w:p>
        </w:tc>
      </w:tr>
      <w:tr w:rsidR="0076334F" w14:paraId="75103BFD" w14:textId="77777777" w:rsidTr="00587AD7">
        <w:trPr>
          <w:trHeight w:val="397"/>
        </w:trPr>
        <w:tc>
          <w:tcPr>
            <w:tcW w:w="839" w:type="dxa"/>
            <w:tcBorders>
              <w:top w:val="single" w:sz="18" w:space="0" w:color="auto"/>
              <w:left w:val="single" w:sz="18" w:space="0" w:color="auto"/>
              <w:bottom w:val="single" w:sz="18" w:space="0" w:color="auto"/>
            </w:tcBorders>
          </w:tcPr>
          <w:p w14:paraId="6042717B" w14:textId="77777777" w:rsidR="0076334F" w:rsidRDefault="0076334F" w:rsidP="00587AD7">
            <w:pPr>
              <w:pStyle w:val="NummerDoelstelling"/>
            </w:pPr>
          </w:p>
        </w:tc>
        <w:tc>
          <w:tcPr>
            <w:tcW w:w="5716" w:type="dxa"/>
            <w:tcBorders>
              <w:top w:val="single" w:sz="18" w:space="0" w:color="auto"/>
              <w:bottom w:val="single" w:sz="18" w:space="0" w:color="auto"/>
            </w:tcBorders>
          </w:tcPr>
          <w:p w14:paraId="7008728E" w14:textId="77777777" w:rsidR="0076334F" w:rsidRPr="00581F18" w:rsidRDefault="0076334F" w:rsidP="00587AD7">
            <w:pPr>
              <w:spacing w:before="80" w:after="80"/>
              <w:rPr>
                <w:b/>
                <w:bCs/>
                <w:sz w:val="18"/>
              </w:rPr>
            </w:pPr>
            <w:r>
              <w:rPr>
                <w:b/>
                <w:bCs/>
                <w:sz w:val="18"/>
              </w:rPr>
              <w:t xml:space="preserve">Ethisch beleggen kunnen toelichten. </w:t>
            </w:r>
          </w:p>
        </w:tc>
        <w:tc>
          <w:tcPr>
            <w:tcW w:w="835" w:type="dxa"/>
            <w:tcBorders>
              <w:top w:val="single" w:sz="18" w:space="0" w:color="auto"/>
              <w:bottom w:val="single" w:sz="18" w:space="0" w:color="auto"/>
            </w:tcBorders>
          </w:tcPr>
          <w:p w14:paraId="0F1FA547" w14:textId="77777777" w:rsidR="0076334F" w:rsidRPr="00581F18" w:rsidRDefault="0076334F" w:rsidP="00587AD7">
            <w:pPr>
              <w:spacing w:before="80" w:after="80"/>
              <w:jc w:val="center"/>
              <w:rPr>
                <w:b/>
                <w:bCs/>
                <w:sz w:val="18"/>
              </w:rPr>
            </w:pPr>
            <w:r w:rsidRPr="00581F18">
              <w:rPr>
                <w:b/>
                <w:bCs/>
                <w:sz w:val="18"/>
              </w:rPr>
              <w:t>EDV</w:t>
            </w:r>
          </w:p>
        </w:tc>
        <w:tc>
          <w:tcPr>
            <w:tcW w:w="835" w:type="dxa"/>
            <w:tcBorders>
              <w:top w:val="single" w:sz="18" w:space="0" w:color="auto"/>
              <w:bottom w:val="single" w:sz="18" w:space="0" w:color="auto"/>
              <w:right w:val="double" w:sz="4" w:space="0" w:color="auto"/>
            </w:tcBorders>
          </w:tcPr>
          <w:p w14:paraId="4C1459A7" w14:textId="77777777" w:rsidR="0076334F" w:rsidRPr="00581F18" w:rsidRDefault="0076334F" w:rsidP="00587AD7">
            <w:pPr>
              <w:spacing w:before="80" w:after="80"/>
              <w:jc w:val="center"/>
              <w:rPr>
                <w:b/>
                <w:bCs/>
                <w:sz w:val="18"/>
              </w:rPr>
            </w:pPr>
            <w:r w:rsidRPr="00581F18">
              <w:rPr>
                <w:b/>
                <w:bCs/>
                <w:sz w:val="18"/>
              </w:rPr>
              <w:t>B</w:t>
            </w:r>
          </w:p>
        </w:tc>
        <w:tc>
          <w:tcPr>
            <w:tcW w:w="6949" w:type="dxa"/>
            <w:tcBorders>
              <w:top w:val="single" w:sz="18" w:space="0" w:color="auto"/>
              <w:left w:val="double" w:sz="4" w:space="0" w:color="auto"/>
              <w:bottom w:val="single" w:sz="18" w:space="0" w:color="auto"/>
            </w:tcBorders>
            <w:vAlign w:val="center"/>
          </w:tcPr>
          <w:p w14:paraId="43C032BC" w14:textId="77777777" w:rsidR="0076334F" w:rsidRPr="00581F18" w:rsidRDefault="0076334F" w:rsidP="00587AD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F6732AF" w14:textId="77777777" w:rsidR="0076334F" w:rsidRDefault="0076334F" w:rsidP="00587AD7">
            <w:pPr>
              <w:spacing w:before="80" w:after="80"/>
              <w:jc w:val="center"/>
              <w:rPr>
                <w:sz w:val="18"/>
              </w:rPr>
            </w:pPr>
          </w:p>
        </w:tc>
      </w:tr>
      <w:tr w:rsidR="0076334F" w14:paraId="514ACC7D" w14:textId="77777777" w:rsidTr="00587AD7">
        <w:trPr>
          <w:trHeight w:val="397"/>
        </w:trPr>
        <w:tc>
          <w:tcPr>
            <w:tcW w:w="839" w:type="dxa"/>
            <w:tcBorders>
              <w:top w:val="single" w:sz="18" w:space="0" w:color="auto"/>
              <w:bottom w:val="single" w:sz="18" w:space="0" w:color="auto"/>
            </w:tcBorders>
          </w:tcPr>
          <w:p w14:paraId="0ADA3FA4" w14:textId="77777777" w:rsidR="0076334F" w:rsidRDefault="0076334F" w:rsidP="00587AD7">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1C82B40" w14:textId="77777777" w:rsidR="0076334F" w:rsidRDefault="0076334F" w:rsidP="00587AD7">
            <w:pPr>
              <w:tabs>
                <w:tab w:val="left" w:pos="226"/>
              </w:tabs>
              <w:spacing w:before="80"/>
              <w:rPr>
                <w:sz w:val="18"/>
              </w:rPr>
            </w:pPr>
            <w:r>
              <w:rPr>
                <w:sz w:val="18"/>
              </w:rPr>
              <w:t>Spaar- en beleggingsformules:</w:t>
            </w:r>
          </w:p>
          <w:p w14:paraId="27302AB1" w14:textId="0E283717" w:rsidR="0076334F" w:rsidRPr="00953546" w:rsidRDefault="00572AEF" w:rsidP="00587AD7">
            <w:pPr>
              <w:pStyle w:val="Lijstalinea"/>
              <w:numPr>
                <w:ilvl w:val="0"/>
                <w:numId w:val="47"/>
              </w:numPr>
              <w:tabs>
                <w:tab w:val="left" w:pos="226"/>
              </w:tabs>
              <w:spacing w:after="80"/>
              <w:ind w:left="714" w:hanging="357"/>
              <w:rPr>
                <w:sz w:val="18"/>
              </w:rPr>
            </w:pPr>
            <w:r>
              <w:rPr>
                <w:sz w:val="18"/>
              </w:rPr>
              <w:t>s</w:t>
            </w:r>
            <w:r w:rsidR="0076334F" w:rsidRPr="00953546">
              <w:rPr>
                <w:sz w:val="18"/>
              </w:rPr>
              <w:t>paarrekening en termijnrekening</w:t>
            </w:r>
          </w:p>
          <w:p w14:paraId="7DE2861D" w14:textId="2E686986" w:rsidR="0076334F" w:rsidRPr="00953546" w:rsidRDefault="00572AEF" w:rsidP="00587AD7">
            <w:pPr>
              <w:pStyle w:val="Lijstalinea"/>
              <w:numPr>
                <w:ilvl w:val="0"/>
                <w:numId w:val="49"/>
              </w:numPr>
              <w:tabs>
                <w:tab w:val="left" w:pos="226"/>
              </w:tabs>
              <w:spacing w:before="80" w:after="80"/>
              <w:rPr>
                <w:sz w:val="18"/>
              </w:rPr>
            </w:pPr>
            <w:r>
              <w:rPr>
                <w:sz w:val="18"/>
              </w:rPr>
              <w:t>k</w:t>
            </w:r>
            <w:r w:rsidR="0076334F" w:rsidRPr="00953546">
              <w:rPr>
                <w:sz w:val="18"/>
              </w:rPr>
              <w:t>asbon</w:t>
            </w:r>
          </w:p>
          <w:p w14:paraId="7640011D" w14:textId="34949661" w:rsidR="0076334F" w:rsidRPr="00953546" w:rsidRDefault="00572AEF" w:rsidP="00587AD7">
            <w:pPr>
              <w:pStyle w:val="Lijstalinea"/>
              <w:numPr>
                <w:ilvl w:val="0"/>
                <w:numId w:val="49"/>
              </w:numPr>
              <w:tabs>
                <w:tab w:val="left" w:pos="226"/>
              </w:tabs>
              <w:spacing w:before="80" w:after="80"/>
              <w:rPr>
                <w:sz w:val="18"/>
              </w:rPr>
            </w:pPr>
            <w:r>
              <w:rPr>
                <w:sz w:val="18"/>
              </w:rPr>
              <w:t>o</w:t>
            </w:r>
            <w:r w:rsidR="0076334F" w:rsidRPr="00953546">
              <w:rPr>
                <w:sz w:val="18"/>
              </w:rPr>
              <w:t>bligatie</w:t>
            </w:r>
          </w:p>
          <w:p w14:paraId="1077BC09" w14:textId="68CF1CF0" w:rsidR="0076334F" w:rsidRPr="00953546" w:rsidRDefault="00572AEF" w:rsidP="00587AD7">
            <w:pPr>
              <w:pStyle w:val="Lijstalinea"/>
              <w:numPr>
                <w:ilvl w:val="0"/>
                <w:numId w:val="49"/>
              </w:numPr>
              <w:tabs>
                <w:tab w:val="left" w:pos="226"/>
              </w:tabs>
              <w:spacing w:before="80" w:after="80"/>
              <w:rPr>
                <w:sz w:val="18"/>
              </w:rPr>
            </w:pPr>
            <w:r>
              <w:rPr>
                <w:sz w:val="18"/>
              </w:rPr>
              <w:t>a</w:t>
            </w:r>
            <w:r w:rsidR="0076334F" w:rsidRPr="00953546">
              <w:rPr>
                <w:sz w:val="18"/>
              </w:rPr>
              <w:t xml:space="preserve">andelen </w:t>
            </w:r>
          </w:p>
          <w:p w14:paraId="5C755A8B" w14:textId="53ADE978" w:rsidR="0076334F" w:rsidRPr="00953546" w:rsidRDefault="00572AEF" w:rsidP="00587AD7">
            <w:pPr>
              <w:pStyle w:val="Lijstalinea"/>
              <w:numPr>
                <w:ilvl w:val="0"/>
                <w:numId w:val="49"/>
              </w:numPr>
              <w:tabs>
                <w:tab w:val="left" w:pos="226"/>
              </w:tabs>
              <w:spacing w:before="80" w:after="80"/>
              <w:rPr>
                <w:sz w:val="18"/>
              </w:rPr>
            </w:pPr>
            <w:r>
              <w:rPr>
                <w:sz w:val="18"/>
              </w:rPr>
              <w:t>b</w:t>
            </w:r>
            <w:r w:rsidR="0076334F" w:rsidRPr="00953546">
              <w:rPr>
                <w:sz w:val="18"/>
              </w:rPr>
              <w:t>eleggingsfondsen</w:t>
            </w:r>
          </w:p>
          <w:p w14:paraId="1D1F65F5" w14:textId="77777777" w:rsidR="0076334F" w:rsidRPr="00581F18" w:rsidRDefault="0076334F" w:rsidP="00587AD7">
            <w:pPr>
              <w:tabs>
                <w:tab w:val="left" w:pos="226"/>
              </w:tabs>
              <w:spacing w:before="80" w:after="80"/>
              <w:rPr>
                <w:sz w:val="18"/>
              </w:rPr>
            </w:pPr>
            <w:r>
              <w:rPr>
                <w:sz w:val="18"/>
              </w:rPr>
              <w:t xml:space="preserve">Ethisch beleggen </w:t>
            </w:r>
          </w:p>
        </w:tc>
        <w:tc>
          <w:tcPr>
            <w:tcW w:w="6949" w:type="dxa"/>
            <w:tcBorders>
              <w:top w:val="single" w:sz="18" w:space="0" w:color="auto"/>
              <w:left w:val="double" w:sz="4" w:space="0" w:color="auto"/>
              <w:bottom w:val="single" w:sz="18" w:space="0" w:color="auto"/>
            </w:tcBorders>
          </w:tcPr>
          <w:p w14:paraId="6C3BAC37" w14:textId="75A36981" w:rsidR="0076334F" w:rsidRDefault="00BE2088" w:rsidP="00587AD7">
            <w:pPr>
              <w:tabs>
                <w:tab w:val="right" w:pos="352"/>
                <w:tab w:val="right" w:pos="567"/>
              </w:tabs>
              <w:spacing w:before="80" w:after="80"/>
              <w:rPr>
                <w:sz w:val="18"/>
              </w:rPr>
            </w:pPr>
            <w:hyperlink r:id="rId63" w:history="1">
              <w:r w:rsidR="0076334F" w:rsidRPr="00C26A09">
                <w:rPr>
                  <w:rStyle w:val="Hyperlink"/>
                  <w:sz w:val="18"/>
                </w:rPr>
                <w:t>www.despaargids.be</w:t>
              </w:r>
            </w:hyperlink>
          </w:p>
          <w:p w14:paraId="58972B37" w14:textId="161316EA" w:rsidR="0076334F" w:rsidRPr="00581F18" w:rsidRDefault="00BE2088" w:rsidP="00587AD7">
            <w:pPr>
              <w:tabs>
                <w:tab w:val="right" w:pos="352"/>
                <w:tab w:val="right" w:pos="567"/>
              </w:tabs>
              <w:spacing w:before="80" w:after="80"/>
              <w:rPr>
                <w:sz w:val="18"/>
              </w:rPr>
            </w:pPr>
            <w:hyperlink r:id="rId64" w:history="1">
              <w:r w:rsidR="0076334F" w:rsidRPr="00C26A09">
                <w:rPr>
                  <w:rStyle w:val="Hyperlink"/>
                  <w:sz w:val="18"/>
                </w:rPr>
                <w:t>www.wikfin.be</w:t>
              </w:r>
            </w:hyperlink>
            <w:r w:rsidR="0076334F">
              <w:rPr>
                <w:sz w:val="18"/>
              </w:rPr>
              <w:t xml:space="preserve"> </w:t>
            </w:r>
          </w:p>
        </w:tc>
        <w:tc>
          <w:tcPr>
            <w:tcW w:w="844" w:type="dxa"/>
            <w:tcBorders>
              <w:top w:val="single" w:sz="18" w:space="0" w:color="auto"/>
              <w:bottom w:val="single" w:sz="18" w:space="0" w:color="auto"/>
            </w:tcBorders>
          </w:tcPr>
          <w:p w14:paraId="3A61B433" w14:textId="77777777" w:rsidR="0076334F" w:rsidRDefault="0076334F" w:rsidP="00587AD7">
            <w:pPr>
              <w:spacing w:before="80" w:after="80"/>
              <w:jc w:val="center"/>
              <w:rPr>
                <w:sz w:val="18"/>
              </w:rPr>
            </w:pPr>
          </w:p>
        </w:tc>
      </w:tr>
      <w:tr w:rsidR="00F85402" w14:paraId="4581D3B3" w14:textId="77777777" w:rsidTr="00D70B3E">
        <w:trPr>
          <w:trHeight w:val="397"/>
        </w:trPr>
        <w:tc>
          <w:tcPr>
            <w:tcW w:w="839" w:type="dxa"/>
            <w:tcBorders>
              <w:top w:val="single" w:sz="18" w:space="0" w:color="auto"/>
              <w:left w:val="single" w:sz="18" w:space="0" w:color="auto"/>
              <w:bottom w:val="single" w:sz="18" w:space="0" w:color="auto"/>
            </w:tcBorders>
          </w:tcPr>
          <w:p w14:paraId="1C24C07B" w14:textId="484AA4AE" w:rsidR="00F85402" w:rsidRDefault="00F85402" w:rsidP="00D70B3E">
            <w:pPr>
              <w:pStyle w:val="NummerDoelstelling"/>
            </w:pPr>
          </w:p>
        </w:tc>
        <w:tc>
          <w:tcPr>
            <w:tcW w:w="5716" w:type="dxa"/>
            <w:tcBorders>
              <w:top w:val="single" w:sz="18" w:space="0" w:color="auto"/>
              <w:bottom w:val="single" w:sz="18" w:space="0" w:color="auto"/>
            </w:tcBorders>
          </w:tcPr>
          <w:p w14:paraId="48F8FF3C" w14:textId="77777777" w:rsidR="00F85402" w:rsidRPr="00581F18" w:rsidRDefault="00F85402" w:rsidP="00D70B3E">
            <w:pPr>
              <w:spacing w:before="80" w:after="80"/>
              <w:rPr>
                <w:b/>
                <w:bCs/>
                <w:sz w:val="18"/>
              </w:rPr>
            </w:pPr>
            <w:r>
              <w:rPr>
                <w:b/>
                <w:bCs/>
                <w:sz w:val="18"/>
              </w:rPr>
              <w:t xml:space="preserve">De werking van de beurs kunnen toelichten. </w:t>
            </w:r>
          </w:p>
        </w:tc>
        <w:tc>
          <w:tcPr>
            <w:tcW w:w="835" w:type="dxa"/>
            <w:tcBorders>
              <w:top w:val="single" w:sz="18" w:space="0" w:color="auto"/>
              <w:bottom w:val="single" w:sz="18" w:space="0" w:color="auto"/>
            </w:tcBorders>
          </w:tcPr>
          <w:p w14:paraId="136469E4" w14:textId="77777777" w:rsidR="00F85402" w:rsidRPr="00581F18" w:rsidRDefault="00F85402" w:rsidP="00D70B3E">
            <w:pPr>
              <w:spacing w:before="80" w:after="80"/>
              <w:jc w:val="center"/>
              <w:rPr>
                <w:b/>
                <w:bCs/>
                <w:sz w:val="18"/>
              </w:rPr>
            </w:pPr>
            <w:r w:rsidRPr="00581F18">
              <w:rPr>
                <w:b/>
                <w:bCs/>
                <w:sz w:val="18"/>
              </w:rPr>
              <w:t>EDV</w:t>
            </w:r>
          </w:p>
        </w:tc>
        <w:tc>
          <w:tcPr>
            <w:tcW w:w="835" w:type="dxa"/>
            <w:tcBorders>
              <w:top w:val="single" w:sz="18" w:space="0" w:color="auto"/>
              <w:bottom w:val="single" w:sz="18" w:space="0" w:color="auto"/>
              <w:right w:val="double" w:sz="4" w:space="0" w:color="auto"/>
            </w:tcBorders>
          </w:tcPr>
          <w:p w14:paraId="0E3F1DC2" w14:textId="1F62853B" w:rsidR="00F85402" w:rsidRPr="00581F18" w:rsidRDefault="00FE6AAE" w:rsidP="00D70B3E">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26654B5C" w14:textId="77777777" w:rsidR="00F85402" w:rsidRPr="00581F18" w:rsidRDefault="00F85402" w:rsidP="00D70B3E">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708BE86" w14:textId="77777777" w:rsidR="00F85402" w:rsidRDefault="00F85402" w:rsidP="00D70B3E">
            <w:pPr>
              <w:spacing w:before="80" w:after="80"/>
              <w:jc w:val="center"/>
              <w:rPr>
                <w:sz w:val="18"/>
              </w:rPr>
            </w:pPr>
          </w:p>
        </w:tc>
      </w:tr>
      <w:tr w:rsidR="00F85402" w14:paraId="4ABC6AFF" w14:textId="77777777" w:rsidTr="00D70B3E">
        <w:trPr>
          <w:trHeight w:val="397"/>
        </w:trPr>
        <w:tc>
          <w:tcPr>
            <w:tcW w:w="839" w:type="dxa"/>
            <w:tcBorders>
              <w:top w:val="single" w:sz="18" w:space="0" w:color="auto"/>
              <w:left w:val="single" w:sz="18" w:space="0" w:color="auto"/>
              <w:bottom w:val="single" w:sz="18" w:space="0" w:color="auto"/>
              <w:right w:val="single" w:sz="4" w:space="0" w:color="auto"/>
            </w:tcBorders>
          </w:tcPr>
          <w:p w14:paraId="20A35CA3" w14:textId="77777777" w:rsidR="00F85402" w:rsidRDefault="00F85402" w:rsidP="00D70B3E">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36258E31" w14:textId="2AA7AE71" w:rsidR="00F85402" w:rsidRPr="00581F18" w:rsidRDefault="00F85402" w:rsidP="00D70B3E">
            <w:pPr>
              <w:spacing w:before="80" w:after="80"/>
              <w:rPr>
                <w:b/>
                <w:bCs/>
                <w:sz w:val="18"/>
              </w:rPr>
            </w:pPr>
            <w:r>
              <w:rPr>
                <w:b/>
                <w:bCs/>
                <w:sz w:val="18"/>
              </w:rPr>
              <w:t>Het nut en de samenstelling van de beursindexen kunnen aantonen</w:t>
            </w:r>
            <w:r w:rsidR="00177285">
              <w:rPr>
                <w:b/>
                <w:bCs/>
                <w:sz w:val="18"/>
              </w:rPr>
              <w:t>.</w:t>
            </w:r>
          </w:p>
        </w:tc>
        <w:tc>
          <w:tcPr>
            <w:tcW w:w="835" w:type="dxa"/>
            <w:tcBorders>
              <w:top w:val="single" w:sz="18" w:space="0" w:color="auto"/>
              <w:left w:val="single" w:sz="4" w:space="0" w:color="auto"/>
              <w:bottom w:val="single" w:sz="18" w:space="0" w:color="auto"/>
              <w:right w:val="single" w:sz="4" w:space="0" w:color="auto"/>
            </w:tcBorders>
          </w:tcPr>
          <w:p w14:paraId="59CCB163" w14:textId="77777777" w:rsidR="00F85402" w:rsidRPr="00581F18" w:rsidRDefault="00F85402" w:rsidP="00D70B3E">
            <w:pPr>
              <w:spacing w:before="80" w:after="80"/>
              <w:jc w:val="center"/>
              <w:rPr>
                <w:b/>
                <w:bCs/>
                <w:sz w:val="18"/>
              </w:rPr>
            </w:pPr>
            <w:r w:rsidRPr="00581F18">
              <w:rPr>
                <w:b/>
                <w:bCs/>
                <w:sz w:val="18"/>
              </w:rPr>
              <w:t>EDV</w:t>
            </w:r>
          </w:p>
        </w:tc>
        <w:tc>
          <w:tcPr>
            <w:tcW w:w="835" w:type="dxa"/>
            <w:tcBorders>
              <w:top w:val="single" w:sz="18" w:space="0" w:color="auto"/>
              <w:left w:val="single" w:sz="4" w:space="0" w:color="auto"/>
              <w:bottom w:val="single" w:sz="18" w:space="0" w:color="auto"/>
              <w:right w:val="double" w:sz="4" w:space="0" w:color="auto"/>
            </w:tcBorders>
          </w:tcPr>
          <w:p w14:paraId="1CBDF6AA" w14:textId="44431AB1" w:rsidR="00F85402" w:rsidRPr="00581F18" w:rsidRDefault="00FE6AAE" w:rsidP="00D70B3E">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right w:val="single" w:sz="4" w:space="0" w:color="auto"/>
            </w:tcBorders>
            <w:vAlign w:val="center"/>
          </w:tcPr>
          <w:p w14:paraId="3EAC871D" w14:textId="77777777" w:rsidR="00F85402" w:rsidRPr="00581F18" w:rsidRDefault="00F85402" w:rsidP="00D70B3E">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7BC83594" w14:textId="77777777" w:rsidR="00F85402" w:rsidRDefault="00F85402" w:rsidP="00D70B3E">
            <w:pPr>
              <w:spacing w:before="80" w:after="80"/>
              <w:jc w:val="center"/>
              <w:rPr>
                <w:sz w:val="18"/>
              </w:rPr>
            </w:pPr>
          </w:p>
        </w:tc>
      </w:tr>
      <w:tr w:rsidR="00F85402" w14:paraId="5D0285FB" w14:textId="77777777" w:rsidTr="00D70B3E">
        <w:trPr>
          <w:trHeight w:val="397"/>
        </w:trPr>
        <w:tc>
          <w:tcPr>
            <w:tcW w:w="839" w:type="dxa"/>
            <w:tcBorders>
              <w:top w:val="single" w:sz="18" w:space="0" w:color="auto"/>
              <w:bottom w:val="single" w:sz="18" w:space="0" w:color="auto"/>
            </w:tcBorders>
          </w:tcPr>
          <w:p w14:paraId="396198C5" w14:textId="77777777" w:rsidR="00F85402" w:rsidRDefault="00F85402" w:rsidP="00D70B3E">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02E9920" w14:textId="77777777" w:rsidR="00F85402" w:rsidRDefault="00F85402" w:rsidP="00D70B3E">
            <w:pPr>
              <w:tabs>
                <w:tab w:val="left" w:pos="226"/>
              </w:tabs>
              <w:spacing w:before="80" w:after="80"/>
              <w:rPr>
                <w:sz w:val="18"/>
              </w:rPr>
            </w:pPr>
            <w:r>
              <w:rPr>
                <w:sz w:val="18"/>
              </w:rPr>
              <w:t xml:space="preserve">Werking van de beurs </w:t>
            </w:r>
          </w:p>
          <w:p w14:paraId="46B55F7B" w14:textId="77777777" w:rsidR="00F85402" w:rsidRPr="00581F18" w:rsidRDefault="00F85402" w:rsidP="00D70B3E">
            <w:pPr>
              <w:tabs>
                <w:tab w:val="left" w:pos="226"/>
              </w:tabs>
              <w:spacing w:before="80" w:after="80"/>
              <w:rPr>
                <w:sz w:val="18"/>
              </w:rPr>
            </w:pPr>
            <w:r>
              <w:rPr>
                <w:sz w:val="18"/>
              </w:rPr>
              <w:t>Beursindexen</w:t>
            </w:r>
          </w:p>
        </w:tc>
        <w:tc>
          <w:tcPr>
            <w:tcW w:w="6949" w:type="dxa"/>
            <w:tcBorders>
              <w:top w:val="single" w:sz="18" w:space="0" w:color="auto"/>
              <w:left w:val="double" w:sz="4" w:space="0" w:color="auto"/>
              <w:bottom w:val="single" w:sz="18" w:space="0" w:color="auto"/>
            </w:tcBorders>
          </w:tcPr>
          <w:p w14:paraId="371CB917" w14:textId="77777777" w:rsidR="00F85402" w:rsidRPr="00581F18" w:rsidRDefault="00F85402" w:rsidP="00D70B3E">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63F5852A" w14:textId="77777777" w:rsidR="00F85402" w:rsidRDefault="00F85402" w:rsidP="00D70B3E">
            <w:pPr>
              <w:spacing w:before="80" w:after="80"/>
              <w:jc w:val="center"/>
              <w:rPr>
                <w:sz w:val="18"/>
              </w:rPr>
            </w:pPr>
          </w:p>
        </w:tc>
      </w:tr>
      <w:tr w:rsidR="00F85402" w14:paraId="7410C827" w14:textId="77777777" w:rsidTr="00D70B3E">
        <w:trPr>
          <w:trHeight w:val="397"/>
        </w:trPr>
        <w:tc>
          <w:tcPr>
            <w:tcW w:w="839" w:type="dxa"/>
            <w:tcBorders>
              <w:top w:val="single" w:sz="18" w:space="0" w:color="auto"/>
              <w:left w:val="single" w:sz="18" w:space="0" w:color="auto"/>
              <w:bottom w:val="single" w:sz="18" w:space="0" w:color="auto"/>
            </w:tcBorders>
          </w:tcPr>
          <w:p w14:paraId="44DAD356" w14:textId="77777777" w:rsidR="00F85402" w:rsidRDefault="00F85402" w:rsidP="00D70B3E">
            <w:pPr>
              <w:pStyle w:val="NummerDoelstelling"/>
            </w:pPr>
          </w:p>
        </w:tc>
        <w:tc>
          <w:tcPr>
            <w:tcW w:w="5716" w:type="dxa"/>
            <w:tcBorders>
              <w:top w:val="single" w:sz="18" w:space="0" w:color="auto"/>
              <w:bottom w:val="single" w:sz="18" w:space="0" w:color="auto"/>
            </w:tcBorders>
          </w:tcPr>
          <w:p w14:paraId="19EA6C53" w14:textId="1ECFF2F0" w:rsidR="00F85402" w:rsidRPr="00581F18" w:rsidRDefault="00F85402" w:rsidP="00177285">
            <w:pPr>
              <w:spacing w:before="80" w:after="80"/>
              <w:rPr>
                <w:b/>
                <w:bCs/>
                <w:sz w:val="18"/>
              </w:rPr>
            </w:pPr>
            <w:r>
              <w:rPr>
                <w:b/>
                <w:bCs/>
                <w:sz w:val="18"/>
              </w:rPr>
              <w:t>Kunnen uitleggen op welke manier</w:t>
            </w:r>
            <w:r w:rsidR="00953546">
              <w:rPr>
                <w:b/>
                <w:bCs/>
                <w:sz w:val="18"/>
              </w:rPr>
              <w:t xml:space="preserve"> een kredietcrisis kan ontstaan en de impact </w:t>
            </w:r>
            <w:r w:rsidR="00EC0E4A">
              <w:rPr>
                <w:b/>
                <w:bCs/>
                <w:sz w:val="18"/>
              </w:rPr>
              <w:t>ervan</w:t>
            </w:r>
            <w:r w:rsidR="00953546">
              <w:rPr>
                <w:b/>
                <w:bCs/>
                <w:sz w:val="18"/>
              </w:rPr>
              <w:t xml:space="preserve"> op de financiële wereld kunnen </w:t>
            </w:r>
            <w:r w:rsidR="00626D85">
              <w:rPr>
                <w:b/>
                <w:bCs/>
                <w:sz w:val="18"/>
              </w:rPr>
              <w:t>toelichten</w:t>
            </w:r>
            <w:r w:rsidR="00953546">
              <w:rPr>
                <w:b/>
                <w:bCs/>
                <w:sz w:val="18"/>
              </w:rPr>
              <w:t>.</w:t>
            </w:r>
          </w:p>
        </w:tc>
        <w:tc>
          <w:tcPr>
            <w:tcW w:w="835" w:type="dxa"/>
            <w:tcBorders>
              <w:top w:val="single" w:sz="18" w:space="0" w:color="auto"/>
              <w:bottom w:val="single" w:sz="18" w:space="0" w:color="auto"/>
            </w:tcBorders>
          </w:tcPr>
          <w:p w14:paraId="514A7D13" w14:textId="77777777" w:rsidR="00F85402" w:rsidRPr="00581F18" w:rsidRDefault="00F85402" w:rsidP="00D70B3E">
            <w:pPr>
              <w:spacing w:before="80" w:after="80"/>
              <w:jc w:val="center"/>
              <w:rPr>
                <w:b/>
                <w:bCs/>
                <w:sz w:val="18"/>
              </w:rPr>
            </w:pPr>
            <w:r w:rsidRPr="00581F18">
              <w:rPr>
                <w:b/>
                <w:bCs/>
                <w:sz w:val="18"/>
              </w:rPr>
              <w:t>EDV</w:t>
            </w:r>
          </w:p>
        </w:tc>
        <w:tc>
          <w:tcPr>
            <w:tcW w:w="835" w:type="dxa"/>
            <w:tcBorders>
              <w:top w:val="single" w:sz="18" w:space="0" w:color="auto"/>
              <w:bottom w:val="single" w:sz="18" w:space="0" w:color="auto"/>
              <w:right w:val="double" w:sz="4" w:space="0" w:color="auto"/>
            </w:tcBorders>
          </w:tcPr>
          <w:p w14:paraId="31AD2256" w14:textId="77777777" w:rsidR="00F85402" w:rsidRPr="00581F18" w:rsidRDefault="00F85402" w:rsidP="00D70B3E">
            <w:pPr>
              <w:spacing w:before="80" w:after="80"/>
              <w:jc w:val="center"/>
              <w:rPr>
                <w:b/>
                <w:bCs/>
                <w:sz w:val="18"/>
              </w:rPr>
            </w:pPr>
            <w:r w:rsidRPr="00581F18">
              <w:rPr>
                <w:b/>
                <w:bCs/>
                <w:sz w:val="18"/>
              </w:rPr>
              <w:t>B</w:t>
            </w:r>
          </w:p>
        </w:tc>
        <w:tc>
          <w:tcPr>
            <w:tcW w:w="6949" w:type="dxa"/>
            <w:tcBorders>
              <w:top w:val="single" w:sz="18" w:space="0" w:color="auto"/>
              <w:left w:val="double" w:sz="4" w:space="0" w:color="auto"/>
              <w:bottom w:val="single" w:sz="18" w:space="0" w:color="auto"/>
            </w:tcBorders>
            <w:vAlign w:val="center"/>
          </w:tcPr>
          <w:p w14:paraId="5A0B0E50" w14:textId="77777777" w:rsidR="00F85402" w:rsidRPr="00581F18" w:rsidRDefault="00F85402" w:rsidP="00D70B3E">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531016E" w14:textId="77777777" w:rsidR="00F85402" w:rsidRDefault="00F85402" w:rsidP="00D70B3E">
            <w:pPr>
              <w:spacing w:before="80" w:after="80"/>
              <w:jc w:val="center"/>
              <w:rPr>
                <w:sz w:val="18"/>
              </w:rPr>
            </w:pPr>
          </w:p>
        </w:tc>
      </w:tr>
      <w:tr w:rsidR="00F85402" w14:paraId="703A4CC4" w14:textId="77777777" w:rsidTr="00D70B3E">
        <w:trPr>
          <w:trHeight w:val="397"/>
        </w:trPr>
        <w:tc>
          <w:tcPr>
            <w:tcW w:w="839" w:type="dxa"/>
            <w:tcBorders>
              <w:top w:val="single" w:sz="18" w:space="0" w:color="auto"/>
              <w:bottom w:val="single" w:sz="18" w:space="0" w:color="auto"/>
            </w:tcBorders>
          </w:tcPr>
          <w:p w14:paraId="276F72A0" w14:textId="77777777" w:rsidR="00F85402" w:rsidRDefault="00F85402" w:rsidP="00D70B3E">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98D3100" w14:textId="77777777" w:rsidR="00F85402" w:rsidRDefault="00F85402" w:rsidP="00D70B3E">
            <w:pPr>
              <w:tabs>
                <w:tab w:val="left" w:pos="226"/>
              </w:tabs>
              <w:spacing w:before="80" w:after="80"/>
              <w:rPr>
                <w:sz w:val="18"/>
              </w:rPr>
            </w:pPr>
            <w:r>
              <w:rPr>
                <w:sz w:val="18"/>
              </w:rPr>
              <w:t xml:space="preserve">Kredietcrisis </w:t>
            </w:r>
          </w:p>
          <w:p w14:paraId="06872569" w14:textId="4EA4D7FA" w:rsidR="00F85402" w:rsidRPr="00953546" w:rsidRDefault="00F85402" w:rsidP="00953546">
            <w:pPr>
              <w:tabs>
                <w:tab w:val="left" w:pos="226"/>
              </w:tabs>
              <w:spacing w:before="80" w:after="80"/>
              <w:rPr>
                <w:sz w:val="18"/>
              </w:rPr>
            </w:pPr>
            <w:r>
              <w:rPr>
                <w:sz w:val="18"/>
              </w:rPr>
              <w:t>Impact op de financiële wereld</w:t>
            </w:r>
            <w:r w:rsidRPr="00953546">
              <w:rPr>
                <w:sz w:val="18"/>
              </w:rPr>
              <w:t xml:space="preserve"> </w:t>
            </w:r>
          </w:p>
        </w:tc>
        <w:tc>
          <w:tcPr>
            <w:tcW w:w="6949" w:type="dxa"/>
            <w:tcBorders>
              <w:top w:val="single" w:sz="18" w:space="0" w:color="auto"/>
              <w:left w:val="double" w:sz="4" w:space="0" w:color="auto"/>
              <w:bottom w:val="single" w:sz="18" w:space="0" w:color="auto"/>
            </w:tcBorders>
          </w:tcPr>
          <w:p w14:paraId="09B2D024" w14:textId="77777777" w:rsidR="00F85402" w:rsidRPr="00581F18" w:rsidRDefault="00F85402" w:rsidP="00D70B3E">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2BE7A1E3" w14:textId="77777777" w:rsidR="00F85402" w:rsidRDefault="00F85402" w:rsidP="00D70B3E">
            <w:pPr>
              <w:spacing w:before="80" w:after="80"/>
              <w:jc w:val="center"/>
              <w:rPr>
                <w:sz w:val="18"/>
              </w:rPr>
            </w:pPr>
          </w:p>
        </w:tc>
      </w:tr>
      <w:tr w:rsidR="00953546" w14:paraId="7E86C721" w14:textId="77777777" w:rsidTr="00E04CC1">
        <w:trPr>
          <w:trHeight w:val="397"/>
        </w:trPr>
        <w:tc>
          <w:tcPr>
            <w:tcW w:w="839" w:type="dxa"/>
            <w:tcBorders>
              <w:top w:val="single" w:sz="18" w:space="0" w:color="auto"/>
              <w:left w:val="single" w:sz="18" w:space="0" w:color="auto"/>
              <w:bottom w:val="single" w:sz="18" w:space="0" w:color="auto"/>
            </w:tcBorders>
          </w:tcPr>
          <w:p w14:paraId="11EBBEF3" w14:textId="77777777" w:rsidR="00953546" w:rsidRDefault="00953546" w:rsidP="00E04CC1">
            <w:pPr>
              <w:pStyle w:val="NummerDoelstelling"/>
            </w:pPr>
          </w:p>
        </w:tc>
        <w:tc>
          <w:tcPr>
            <w:tcW w:w="5716" w:type="dxa"/>
            <w:tcBorders>
              <w:top w:val="single" w:sz="18" w:space="0" w:color="auto"/>
              <w:bottom w:val="single" w:sz="18" w:space="0" w:color="auto"/>
            </w:tcBorders>
          </w:tcPr>
          <w:p w14:paraId="1C0935D0" w14:textId="388A8D83" w:rsidR="00953546" w:rsidRDefault="00953546" w:rsidP="00E04CC1">
            <w:pPr>
              <w:spacing w:before="80" w:after="80"/>
              <w:rPr>
                <w:b/>
                <w:bCs/>
                <w:sz w:val="18"/>
              </w:rPr>
            </w:pPr>
            <w:r>
              <w:rPr>
                <w:b/>
                <w:bCs/>
                <w:sz w:val="18"/>
              </w:rPr>
              <w:t>Het inflatieverschijnsel kunnen verklaren.</w:t>
            </w:r>
          </w:p>
        </w:tc>
        <w:tc>
          <w:tcPr>
            <w:tcW w:w="835" w:type="dxa"/>
            <w:tcBorders>
              <w:top w:val="single" w:sz="18" w:space="0" w:color="auto"/>
              <w:bottom w:val="single" w:sz="18" w:space="0" w:color="auto"/>
            </w:tcBorders>
          </w:tcPr>
          <w:p w14:paraId="2862359F" w14:textId="77777777" w:rsidR="00953546" w:rsidRDefault="00953546" w:rsidP="00E04CC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5AAFCC0F" w14:textId="77777777" w:rsidR="00953546" w:rsidRDefault="00953546" w:rsidP="00E04C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534373D" w14:textId="77777777" w:rsidR="00953546" w:rsidRDefault="00953546" w:rsidP="00E04CC1">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F37E631" w14:textId="77777777" w:rsidR="00953546" w:rsidRDefault="00953546" w:rsidP="00E04CC1">
            <w:pPr>
              <w:spacing w:before="80" w:after="80"/>
              <w:jc w:val="center"/>
              <w:rPr>
                <w:sz w:val="18"/>
              </w:rPr>
            </w:pPr>
          </w:p>
        </w:tc>
      </w:tr>
      <w:tr w:rsidR="00953546" w14:paraId="3BB38678" w14:textId="77777777" w:rsidTr="00E04CC1">
        <w:trPr>
          <w:trHeight w:val="397"/>
        </w:trPr>
        <w:tc>
          <w:tcPr>
            <w:tcW w:w="839" w:type="dxa"/>
            <w:tcBorders>
              <w:top w:val="single" w:sz="18" w:space="0" w:color="auto"/>
              <w:left w:val="single" w:sz="18" w:space="0" w:color="auto"/>
              <w:bottom w:val="single" w:sz="18" w:space="0" w:color="auto"/>
            </w:tcBorders>
          </w:tcPr>
          <w:p w14:paraId="13923B52" w14:textId="77777777" w:rsidR="00953546" w:rsidRDefault="00953546" w:rsidP="00E04CC1">
            <w:pPr>
              <w:pStyle w:val="NummerDoelstelling"/>
            </w:pPr>
          </w:p>
        </w:tc>
        <w:tc>
          <w:tcPr>
            <w:tcW w:w="5716" w:type="dxa"/>
            <w:tcBorders>
              <w:top w:val="single" w:sz="18" w:space="0" w:color="auto"/>
              <w:bottom w:val="single" w:sz="18" w:space="0" w:color="auto"/>
            </w:tcBorders>
          </w:tcPr>
          <w:p w14:paraId="6BFA75B4" w14:textId="77777777" w:rsidR="00953546" w:rsidRDefault="00953546" w:rsidP="00E04CC1">
            <w:pPr>
              <w:spacing w:before="80" w:after="80"/>
              <w:rPr>
                <w:b/>
                <w:bCs/>
                <w:sz w:val="18"/>
              </w:rPr>
            </w:pPr>
            <w:r>
              <w:rPr>
                <w:b/>
                <w:bCs/>
                <w:sz w:val="18"/>
              </w:rPr>
              <w:t xml:space="preserve">Oorzaken, gevolgen en bestrijdingsmiddelen van inflatie kunnen bespreken. </w:t>
            </w:r>
          </w:p>
        </w:tc>
        <w:tc>
          <w:tcPr>
            <w:tcW w:w="835" w:type="dxa"/>
            <w:tcBorders>
              <w:top w:val="single" w:sz="18" w:space="0" w:color="auto"/>
              <w:bottom w:val="single" w:sz="18" w:space="0" w:color="auto"/>
            </w:tcBorders>
          </w:tcPr>
          <w:p w14:paraId="02826E15" w14:textId="77777777" w:rsidR="00953546" w:rsidRDefault="00953546" w:rsidP="00E04CC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60C5E07D" w14:textId="77777777" w:rsidR="00953546" w:rsidRDefault="00953546" w:rsidP="00E04C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241F27B" w14:textId="77777777" w:rsidR="00953546" w:rsidRDefault="00953546" w:rsidP="00E04CC1">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70025B5" w14:textId="77777777" w:rsidR="00953546" w:rsidRDefault="00953546" w:rsidP="00E04CC1">
            <w:pPr>
              <w:spacing w:before="80" w:after="80"/>
              <w:jc w:val="center"/>
              <w:rPr>
                <w:sz w:val="18"/>
              </w:rPr>
            </w:pPr>
          </w:p>
        </w:tc>
      </w:tr>
      <w:tr w:rsidR="00953546" w14:paraId="5B554E64" w14:textId="77777777" w:rsidTr="00E04CC1">
        <w:trPr>
          <w:trHeight w:val="397"/>
        </w:trPr>
        <w:tc>
          <w:tcPr>
            <w:tcW w:w="839" w:type="dxa"/>
            <w:tcBorders>
              <w:top w:val="single" w:sz="18" w:space="0" w:color="auto"/>
              <w:bottom w:val="single" w:sz="18" w:space="0" w:color="auto"/>
            </w:tcBorders>
          </w:tcPr>
          <w:p w14:paraId="713A6AC7" w14:textId="77777777" w:rsidR="00953546" w:rsidRDefault="00953546" w:rsidP="00E04CC1">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91F558B" w14:textId="77777777" w:rsidR="00953546" w:rsidRDefault="00953546" w:rsidP="00E04CC1">
            <w:pPr>
              <w:tabs>
                <w:tab w:val="left" w:pos="226"/>
              </w:tabs>
              <w:spacing w:before="80"/>
              <w:rPr>
                <w:sz w:val="18"/>
              </w:rPr>
            </w:pPr>
            <w:r>
              <w:rPr>
                <w:sz w:val="18"/>
              </w:rPr>
              <w:t>Inflatie:</w:t>
            </w:r>
          </w:p>
          <w:p w14:paraId="72219C12" w14:textId="42B8F1B8" w:rsidR="00953546" w:rsidRDefault="00760630" w:rsidP="002F5689">
            <w:pPr>
              <w:pStyle w:val="Lijstalinea"/>
              <w:numPr>
                <w:ilvl w:val="0"/>
                <w:numId w:val="32"/>
              </w:numPr>
              <w:tabs>
                <w:tab w:val="left" w:pos="226"/>
              </w:tabs>
              <w:spacing w:after="80"/>
              <w:ind w:left="714" w:hanging="357"/>
              <w:rPr>
                <w:sz w:val="18"/>
              </w:rPr>
            </w:pPr>
            <w:r>
              <w:rPr>
                <w:sz w:val="18"/>
              </w:rPr>
              <w:t>i</w:t>
            </w:r>
            <w:r w:rsidR="00953546">
              <w:rPr>
                <w:sz w:val="18"/>
              </w:rPr>
              <w:t>nflatieverschijnsel</w:t>
            </w:r>
          </w:p>
          <w:p w14:paraId="0E6D51EF" w14:textId="3320814F" w:rsidR="00953546" w:rsidRDefault="00760630" w:rsidP="002F5689">
            <w:pPr>
              <w:pStyle w:val="Lijstalinea"/>
              <w:numPr>
                <w:ilvl w:val="0"/>
                <w:numId w:val="32"/>
              </w:numPr>
              <w:tabs>
                <w:tab w:val="left" w:pos="226"/>
              </w:tabs>
              <w:spacing w:before="80" w:after="80"/>
              <w:rPr>
                <w:sz w:val="18"/>
              </w:rPr>
            </w:pPr>
            <w:r>
              <w:rPr>
                <w:sz w:val="18"/>
              </w:rPr>
              <w:t>b</w:t>
            </w:r>
            <w:r w:rsidR="00953546">
              <w:rPr>
                <w:sz w:val="18"/>
              </w:rPr>
              <w:t>egrip</w:t>
            </w:r>
          </w:p>
          <w:p w14:paraId="12ECE6D0" w14:textId="7E5DCB6D" w:rsidR="00953546" w:rsidRDefault="00760630" w:rsidP="002F5689">
            <w:pPr>
              <w:pStyle w:val="Lijstalinea"/>
              <w:numPr>
                <w:ilvl w:val="0"/>
                <w:numId w:val="32"/>
              </w:numPr>
              <w:tabs>
                <w:tab w:val="left" w:pos="226"/>
              </w:tabs>
              <w:spacing w:before="80" w:after="80"/>
              <w:rPr>
                <w:sz w:val="18"/>
              </w:rPr>
            </w:pPr>
            <w:r>
              <w:rPr>
                <w:sz w:val="18"/>
              </w:rPr>
              <w:t>o</w:t>
            </w:r>
            <w:r w:rsidR="00953546">
              <w:rPr>
                <w:sz w:val="18"/>
              </w:rPr>
              <w:t>orzaken</w:t>
            </w:r>
          </w:p>
          <w:p w14:paraId="255F7AC1" w14:textId="37D5BD90" w:rsidR="00953546" w:rsidRDefault="00760630" w:rsidP="002F5689">
            <w:pPr>
              <w:pStyle w:val="Lijstalinea"/>
              <w:numPr>
                <w:ilvl w:val="0"/>
                <w:numId w:val="32"/>
              </w:numPr>
              <w:tabs>
                <w:tab w:val="left" w:pos="226"/>
              </w:tabs>
              <w:spacing w:before="80" w:after="80"/>
              <w:rPr>
                <w:sz w:val="18"/>
              </w:rPr>
            </w:pPr>
            <w:r>
              <w:rPr>
                <w:sz w:val="18"/>
              </w:rPr>
              <w:t>g</w:t>
            </w:r>
            <w:r w:rsidR="00953546">
              <w:rPr>
                <w:sz w:val="18"/>
              </w:rPr>
              <w:t>evolgen</w:t>
            </w:r>
          </w:p>
          <w:p w14:paraId="5AF4F2A3" w14:textId="3737DC61" w:rsidR="00953546" w:rsidRPr="00913128" w:rsidRDefault="00760630" w:rsidP="002F5689">
            <w:pPr>
              <w:pStyle w:val="Lijstalinea"/>
              <w:numPr>
                <w:ilvl w:val="0"/>
                <w:numId w:val="32"/>
              </w:numPr>
              <w:tabs>
                <w:tab w:val="left" w:pos="226"/>
              </w:tabs>
              <w:spacing w:before="80" w:after="80"/>
              <w:rPr>
                <w:sz w:val="18"/>
              </w:rPr>
            </w:pPr>
            <w:r>
              <w:rPr>
                <w:sz w:val="18"/>
              </w:rPr>
              <w:t>b</w:t>
            </w:r>
            <w:r w:rsidR="00953546">
              <w:rPr>
                <w:sz w:val="18"/>
              </w:rPr>
              <w:t xml:space="preserve">estrijding </w:t>
            </w:r>
          </w:p>
        </w:tc>
        <w:tc>
          <w:tcPr>
            <w:tcW w:w="6949" w:type="dxa"/>
            <w:tcBorders>
              <w:top w:val="single" w:sz="18" w:space="0" w:color="auto"/>
              <w:left w:val="double" w:sz="4" w:space="0" w:color="auto"/>
              <w:bottom w:val="single" w:sz="18" w:space="0" w:color="auto"/>
            </w:tcBorders>
          </w:tcPr>
          <w:p w14:paraId="6AAECAFD" w14:textId="77777777" w:rsidR="00953546" w:rsidRDefault="00953546" w:rsidP="00E04CC1">
            <w:pPr>
              <w:tabs>
                <w:tab w:val="right" w:pos="352"/>
                <w:tab w:val="right" w:pos="567"/>
              </w:tabs>
              <w:spacing w:before="80" w:after="80"/>
              <w:rPr>
                <w:sz w:val="18"/>
              </w:rPr>
            </w:pPr>
            <w:r>
              <w:rPr>
                <w:sz w:val="18"/>
              </w:rPr>
              <w:t xml:space="preserve">Het bestedingsgedrag van de consument </w:t>
            </w:r>
          </w:p>
          <w:p w14:paraId="1ABD09D9" w14:textId="77777777" w:rsidR="0076334F" w:rsidRDefault="0076334F" w:rsidP="00E04CC1">
            <w:pPr>
              <w:tabs>
                <w:tab w:val="right" w:pos="352"/>
                <w:tab w:val="right" w:pos="567"/>
              </w:tabs>
              <w:spacing w:before="80" w:after="80"/>
              <w:rPr>
                <w:sz w:val="18"/>
              </w:rPr>
            </w:pPr>
            <w:r>
              <w:rPr>
                <w:sz w:val="18"/>
              </w:rPr>
              <w:t xml:space="preserve">Gebruik actuele teksten en cijfermateriaal. </w:t>
            </w:r>
          </w:p>
          <w:p w14:paraId="5F003BF5" w14:textId="547282E0" w:rsidR="0076334F" w:rsidRDefault="00BE2088" w:rsidP="00E04CC1">
            <w:pPr>
              <w:tabs>
                <w:tab w:val="right" w:pos="352"/>
                <w:tab w:val="right" w:pos="567"/>
              </w:tabs>
              <w:spacing w:before="80" w:after="80"/>
              <w:rPr>
                <w:sz w:val="18"/>
              </w:rPr>
            </w:pPr>
            <w:hyperlink r:id="rId65" w:history="1">
              <w:r w:rsidR="0076334F" w:rsidRPr="00C26A09">
                <w:rPr>
                  <w:rStyle w:val="Hyperlink"/>
                  <w:sz w:val="18"/>
                </w:rPr>
                <w:t>http://statbel.fgov.be</w:t>
              </w:r>
            </w:hyperlink>
            <w:r w:rsidR="0076334F">
              <w:rPr>
                <w:sz w:val="18"/>
              </w:rPr>
              <w:t xml:space="preserve"> </w:t>
            </w:r>
          </w:p>
          <w:p w14:paraId="020D3DB9" w14:textId="2709017E" w:rsidR="0076334F" w:rsidRDefault="00BE2088" w:rsidP="00E04CC1">
            <w:pPr>
              <w:tabs>
                <w:tab w:val="right" w:pos="352"/>
                <w:tab w:val="right" w:pos="567"/>
              </w:tabs>
              <w:spacing w:before="80" w:after="80"/>
              <w:rPr>
                <w:sz w:val="18"/>
              </w:rPr>
            </w:pPr>
            <w:hyperlink r:id="rId66" w:history="1">
              <w:r w:rsidR="0076334F" w:rsidRPr="00C26A09">
                <w:rPr>
                  <w:rStyle w:val="Hyperlink"/>
                  <w:sz w:val="18"/>
                </w:rPr>
                <w:t>www.nbb.be</w:t>
              </w:r>
            </w:hyperlink>
            <w:r w:rsidR="0076334F">
              <w:rPr>
                <w:sz w:val="18"/>
              </w:rPr>
              <w:t xml:space="preserve"> </w:t>
            </w:r>
          </w:p>
        </w:tc>
        <w:tc>
          <w:tcPr>
            <w:tcW w:w="844" w:type="dxa"/>
            <w:tcBorders>
              <w:top w:val="single" w:sz="18" w:space="0" w:color="auto"/>
              <w:bottom w:val="single" w:sz="18" w:space="0" w:color="auto"/>
            </w:tcBorders>
          </w:tcPr>
          <w:p w14:paraId="510581E7" w14:textId="77777777" w:rsidR="00953546" w:rsidRDefault="00953546" w:rsidP="00E04CC1">
            <w:pPr>
              <w:spacing w:before="80" w:after="80"/>
              <w:jc w:val="center"/>
              <w:rPr>
                <w:sz w:val="18"/>
              </w:rPr>
            </w:pPr>
          </w:p>
        </w:tc>
      </w:tr>
    </w:tbl>
    <w:p w14:paraId="18002CA2" w14:textId="5157E0A9" w:rsidR="00953546" w:rsidRDefault="00953546"/>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53546" w14:paraId="698C81DA" w14:textId="77777777" w:rsidTr="00E04CC1">
        <w:trPr>
          <w:trHeight w:val="397"/>
        </w:trPr>
        <w:tc>
          <w:tcPr>
            <w:tcW w:w="839" w:type="dxa"/>
            <w:tcBorders>
              <w:bottom w:val="single" w:sz="4" w:space="0" w:color="auto"/>
            </w:tcBorders>
            <w:vAlign w:val="center"/>
          </w:tcPr>
          <w:p w14:paraId="10A381CF" w14:textId="4E5E701F" w:rsidR="00953546" w:rsidRDefault="00953546" w:rsidP="00E04CC1">
            <w:pPr>
              <w:spacing w:before="80" w:after="80"/>
              <w:rPr>
                <w:sz w:val="18"/>
              </w:rPr>
            </w:pPr>
            <w:r>
              <w:rPr>
                <w:sz w:val="18"/>
              </w:rPr>
              <w:t>Nr.</w:t>
            </w:r>
          </w:p>
        </w:tc>
        <w:tc>
          <w:tcPr>
            <w:tcW w:w="5716" w:type="dxa"/>
            <w:tcBorders>
              <w:bottom w:val="single" w:sz="4" w:space="0" w:color="auto"/>
            </w:tcBorders>
            <w:vAlign w:val="center"/>
          </w:tcPr>
          <w:p w14:paraId="6BB78EA1" w14:textId="77777777" w:rsidR="00953546" w:rsidRDefault="00953546" w:rsidP="00E04CC1">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7BE7ABAC" w14:textId="77777777" w:rsidR="00953546" w:rsidRDefault="00953546" w:rsidP="00E04CC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01B1E8FD" w14:textId="77777777" w:rsidR="00953546" w:rsidRDefault="00953546" w:rsidP="00E04CC1">
            <w:pPr>
              <w:spacing w:before="80" w:after="80"/>
              <w:jc w:val="center"/>
              <w:rPr>
                <w:sz w:val="18"/>
              </w:rPr>
            </w:pPr>
            <w:r>
              <w:rPr>
                <w:sz w:val="18"/>
              </w:rPr>
              <w:t>B/U</w:t>
            </w:r>
          </w:p>
        </w:tc>
        <w:tc>
          <w:tcPr>
            <w:tcW w:w="6949" w:type="dxa"/>
            <w:tcBorders>
              <w:left w:val="double" w:sz="4" w:space="0" w:color="auto"/>
            </w:tcBorders>
            <w:vAlign w:val="center"/>
          </w:tcPr>
          <w:p w14:paraId="2143DCFF" w14:textId="77777777" w:rsidR="00953546" w:rsidRDefault="00953546" w:rsidP="00E04CC1">
            <w:pPr>
              <w:spacing w:before="80" w:after="80"/>
              <w:jc w:val="center"/>
              <w:rPr>
                <w:sz w:val="18"/>
              </w:rPr>
            </w:pPr>
            <w:r>
              <w:rPr>
                <w:sz w:val="18"/>
              </w:rPr>
              <w:t>Didactische wenken en hulpmiddelen</w:t>
            </w:r>
          </w:p>
        </w:tc>
        <w:tc>
          <w:tcPr>
            <w:tcW w:w="844" w:type="dxa"/>
            <w:vAlign w:val="center"/>
          </w:tcPr>
          <w:p w14:paraId="4381E720" w14:textId="77777777" w:rsidR="00953546" w:rsidRDefault="00953546" w:rsidP="00E04CC1">
            <w:pPr>
              <w:spacing w:before="80" w:after="80"/>
              <w:jc w:val="center"/>
              <w:rPr>
                <w:sz w:val="18"/>
              </w:rPr>
            </w:pPr>
            <w:r>
              <w:rPr>
                <w:sz w:val="18"/>
              </w:rPr>
              <w:t>Link</w:t>
            </w:r>
          </w:p>
        </w:tc>
      </w:tr>
      <w:tr w:rsidR="00177285" w14:paraId="668B5C27" w14:textId="77777777" w:rsidTr="005868F4">
        <w:trPr>
          <w:trHeight w:val="397"/>
        </w:trPr>
        <w:tc>
          <w:tcPr>
            <w:tcW w:w="839" w:type="dxa"/>
            <w:tcBorders>
              <w:top w:val="single" w:sz="18" w:space="0" w:color="auto"/>
              <w:left w:val="single" w:sz="18" w:space="0" w:color="auto"/>
              <w:bottom w:val="single" w:sz="18" w:space="0" w:color="auto"/>
            </w:tcBorders>
          </w:tcPr>
          <w:p w14:paraId="4977CFF7" w14:textId="77777777" w:rsidR="00177285" w:rsidRDefault="00177285" w:rsidP="005868F4">
            <w:pPr>
              <w:pStyle w:val="NummerDoelstelling"/>
            </w:pPr>
          </w:p>
        </w:tc>
        <w:tc>
          <w:tcPr>
            <w:tcW w:w="5716" w:type="dxa"/>
            <w:tcBorders>
              <w:top w:val="single" w:sz="18" w:space="0" w:color="auto"/>
              <w:bottom w:val="single" w:sz="18" w:space="0" w:color="auto"/>
            </w:tcBorders>
          </w:tcPr>
          <w:p w14:paraId="14721D4F" w14:textId="77777777" w:rsidR="00177285" w:rsidRDefault="00177285" w:rsidP="005868F4">
            <w:pPr>
              <w:spacing w:before="80" w:after="80"/>
              <w:rPr>
                <w:b/>
                <w:bCs/>
                <w:sz w:val="18"/>
              </w:rPr>
            </w:pPr>
            <w:r>
              <w:rPr>
                <w:b/>
                <w:bCs/>
                <w:sz w:val="18"/>
              </w:rPr>
              <w:t>De berekeningswijze van de consumptieprijsindex kunnen toelichten.</w:t>
            </w:r>
          </w:p>
        </w:tc>
        <w:tc>
          <w:tcPr>
            <w:tcW w:w="835" w:type="dxa"/>
            <w:tcBorders>
              <w:top w:val="single" w:sz="18" w:space="0" w:color="auto"/>
              <w:bottom w:val="single" w:sz="18" w:space="0" w:color="auto"/>
            </w:tcBorders>
          </w:tcPr>
          <w:p w14:paraId="78DB2CB9" w14:textId="77777777" w:rsidR="00177285" w:rsidRDefault="00177285" w:rsidP="005868F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0B4FAAEC" w14:textId="77777777" w:rsidR="00177285" w:rsidRDefault="00177285"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A5CE100" w14:textId="77777777" w:rsidR="00177285" w:rsidRDefault="00177285"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830787F" w14:textId="77777777" w:rsidR="00177285" w:rsidRDefault="00177285" w:rsidP="005868F4">
            <w:pPr>
              <w:spacing w:before="80" w:after="80"/>
              <w:jc w:val="center"/>
              <w:rPr>
                <w:sz w:val="18"/>
              </w:rPr>
            </w:pPr>
          </w:p>
        </w:tc>
      </w:tr>
      <w:tr w:rsidR="00177285" w14:paraId="10ECE76A" w14:textId="77777777" w:rsidTr="005868F4">
        <w:trPr>
          <w:trHeight w:val="397"/>
        </w:trPr>
        <w:tc>
          <w:tcPr>
            <w:tcW w:w="839" w:type="dxa"/>
            <w:tcBorders>
              <w:top w:val="single" w:sz="18" w:space="0" w:color="auto"/>
              <w:left w:val="single" w:sz="18" w:space="0" w:color="auto"/>
              <w:bottom w:val="single" w:sz="18" w:space="0" w:color="auto"/>
            </w:tcBorders>
          </w:tcPr>
          <w:p w14:paraId="0B5B30F8" w14:textId="77777777" w:rsidR="00177285" w:rsidRDefault="00177285" w:rsidP="005868F4">
            <w:pPr>
              <w:pStyle w:val="NummerDoelstelling"/>
            </w:pPr>
          </w:p>
        </w:tc>
        <w:tc>
          <w:tcPr>
            <w:tcW w:w="5716" w:type="dxa"/>
            <w:tcBorders>
              <w:top w:val="single" w:sz="18" w:space="0" w:color="auto"/>
              <w:bottom w:val="single" w:sz="18" w:space="0" w:color="auto"/>
            </w:tcBorders>
          </w:tcPr>
          <w:p w14:paraId="447243AE" w14:textId="67B43D5B" w:rsidR="00177285" w:rsidRDefault="00177285" w:rsidP="00177285">
            <w:pPr>
              <w:spacing w:before="80" w:after="80"/>
              <w:rPr>
                <w:b/>
                <w:bCs/>
                <w:sz w:val="18"/>
              </w:rPr>
            </w:pPr>
            <w:r>
              <w:rPr>
                <w:b/>
                <w:bCs/>
                <w:sz w:val="18"/>
              </w:rPr>
              <w:t>Eenvoudige berekeningen in verband met het indexcijfer kunnen uitvoeren.</w:t>
            </w:r>
          </w:p>
        </w:tc>
        <w:tc>
          <w:tcPr>
            <w:tcW w:w="835" w:type="dxa"/>
            <w:tcBorders>
              <w:top w:val="single" w:sz="18" w:space="0" w:color="auto"/>
              <w:bottom w:val="single" w:sz="18" w:space="0" w:color="auto"/>
            </w:tcBorders>
          </w:tcPr>
          <w:p w14:paraId="6E9B3CC8" w14:textId="11A8E781" w:rsidR="00177285" w:rsidRDefault="00177285" w:rsidP="005868F4">
            <w:pPr>
              <w:spacing w:before="80" w:after="80"/>
              <w:jc w:val="center"/>
              <w:rPr>
                <w:b/>
                <w:bCs/>
                <w:sz w:val="18"/>
              </w:rPr>
            </w:pPr>
            <w:r>
              <w:rPr>
                <w:b/>
                <w:bCs/>
                <w:sz w:val="18"/>
              </w:rPr>
              <w:t>EDV</w:t>
            </w:r>
            <w:r w:rsidR="00AB241E">
              <w:rPr>
                <w:b/>
                <w:bCs/>
                <w:sz w:val="18"/>
              </w:rPr>
              <w:br/>
              <w:t>LER 4</w:t>
            </w:r>
          </w:p>
        </w:tc>
        <w:tc>
          <w:tcPr>
            <w:tcW w:w="835" w:type="dxa"/>
            <w:tcBorders>
              <w:top w:val="single" w:sz="18" w:space="0" w:color="auto"/>
              <w:bottom w:val="single" w:sz="18" w:space="0" w:color="auto"/>
              <w:right w:val="double" w:sz="4" w:space="0" w:color="auto"/>
            </w:tcBorders>
          </w:tcPr>
          <w:p w14:paraId="5477A4F0" w14:textId="77777777" w:rsidR="00177285" w:rsidRDefault="00177285"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CFF74C4" w14:textId="77777777" w:rsidR="00177285" w:rsidRDefault="00177285"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F2F340F" w14:textId="77777777" w:rsidR="00177285" w:rsidRDefault="00177285" w:rsidP="005868F4">
            <w:pPr>
              <w:spacing w:before="80" w:after="80"/>
              <w:jc w:val="center"/>
              <w:rPr>
                <w:sz w:val="18"/>
              </w:rPr>
            </w:pPr>
          </w:p>
        </w:tc>
      </w:tr>
      <w:tr w:rsidR="00177285" w14:paraId="055D03D2" w14:textId="77777777" w:rsidTr="005868F4">
        <w:trPr>
          <w:trHeight w:val="397"/>
        </w:trPr>
        <w:tc>
          <w:tcPr>
            <w:tcW w:w="839" w:type="dxa"/>
            <w:tcBorders>
              <w:top w:val="single" w:sz="18" w:space="0" w:color="auto"/>
              <w:left w:val="single" w:sz="18" w:space="0" w:color="auto"/>
              <w:bottom w:val="single" w:sz="18" w:space="0" w:color="auto"/>
            </w:tcBorders>
          </w:tcPr>
          <w:p w14:paraId="1A10C0D4" w14:textId="77777777" w:rsidR="00177285" w:rsidRDefault="00177285" w:rsidP="005868F4">
            <w:pPr>
              <w:pStyle w:val="NummerDoelstelling"/>
            </w:pPr>
          </w:p>
        </w:tc>
        <w:tc>
          <w:tcPr>
            <w:tcW w:w="5716" w:type="dxa"/>
            <w:tcBorders>
              <w:top w:val="single" w:sz="18" w:space="0" w:color="auto"/>
              <w:bottom w:val="single" w:sz="18" w:space="0" w:color="auto"/>
            </w:tcBorders>
          </w:tcPr>
          <w:p w14:paraId="0FC231C0" w14:textId="77777777" w:rsidR="00177285" w:rsidRDefault="00177285" w:rsidP="005868F4">
            <w:pPr>
              <w:spacing w:before="80" w:after="80"/>
              <w:rPr>
                <w:b/>
                <w:bCs/>
                <w:sz w:val="18"/>
              </w:rPr>
            </w:pPr>
            <w:r>
              <w:rPr>
                <w:b/>
                <w:bCs/>
                <w:sz w:val="18"/>
              </w:rPr>
              <w:t xml:space="preserve">Het belang van de consumptieprijsindex kunnen aantonen. </w:t>
            </w:r>
          </w:p>
        </w:tc>
        <w:tc>
          <w:tcPr>
            <w:tcW w:w="835" w:type="dxa"/>
            <w:tcBorders>
              <w:top w:val="single" w:sz="18" w:space="0" w:color="auto"/>
              <w:bottom w:val="single" w:sz="18" w:space="0" w:color="auto"/>
            </w:tcBorders>
          </w:tcPr>
          <w:p w14:paraId="27FB5716" w14:textId="77777777" w:rsidR="00177285" w:rsidRDefault="00177285" w:rsidP="005868F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048B3A4" w14:textId="77777777" w:rsidR="00177285" w:rsidRDefault="00177285"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02093D0" w14:textId="77777777" w:rsidR="00177285" w:rsidRDefault="00177285"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CD36881" w14:textId="77777777" w:rsidR="00177285" w:rsidRDefault="00177285" w:rsidP="005868F4">
            <w:pPr>
              <w:spacing w:before="80" w:after="80"/>
              <w:jc w:val="center"/>
              <w:rPr>
                <w:sz w:val="18"/>
              </w:rPr>
            </w:pPr>
          </w:p>
        </w:tc>
      </w:tr>
      <w:tr w:rsidR="00177285" w14:paraId="7A3D0FCB" w14:textId="77777777" w:rsidTr="005868F4">
        <w:trPr>
          <w:trHeight w:val="397"/>
        </w:trPr>
        <w:tc>
          <w:tcPr>
            <w:tcW w:w="839" w:type="dxa"/>
            <w:tcBorders>
              <w:top w:val="single" w:sz="18" w:space="0" w:color="auto"/>
              <w:bottom w:val="single" w:sz="18" w:space="0" w:color="auto"/>
            </w:tcBorders>
          </w:tcPr>
          <w:p w14:paraId="6B767751" w14:textId="77777777" w:rsidR="00177285" w:rsidRDefault="00177285" w:rsidP="005868F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ACC45E7" w14:textId="77777777" w:rsidR="00177285" w:rsidRDefault="00177285" w:rsidP="005868F4">
            <w:pPr>
              <w:tabs>
                <w:tab w:val="left" w:pos="226"/>
              </w:tabs>
              <w:spacing w:before="80" w:after="80"/>
              <w:rPr>
                <w:sz w:val="18"/>
              </w:rPr>
            </w:pPr>
            <w:r>
              <w:rPr>
                <w:sz w:val="18"/>
              </w:rPr>
              <w:t>Consumptieprijsindex</w:t>
            </w:r>
          </w:p>
          <w:p w14:paraId="49A282EA" w14:textId="77777777" w:rsidR="00177285" w:rsidRDefault="00177285" w:rsidP="005868F4">
            <w:pPr>
              <w:tabs>
                <w:tab w:val="left" w:pos="226"/>
              </w:tabs>
              <w:spacing w:before="80" w:after="80"/>
              <w:rPr>
                <w:sz w:val="18"/>
              </w:rPr>
            </w:pPr>
            <w:r>
              <w:rPr>
                <w:sz w:val="18"/>
              </w:rPr>
              <w:t>Samenstelling van de indexkorf</w:t>
            </w:r>
          </w:p>
          <w:p w14:paraId="08A2C7B2" w14:textId="0AF8B4E4" w:rsidR="00177285" w:rsidRDefault="00177285" w:rsidP="005868F4">
            <w:pPr>
              <w:tabs>
                <w:tab w:val="left" w:pos="226"/>
              </w:tabs>
              <w:spacing w:before="80" w:after="80"/>
              <w:rPr>
                <w:sz w:val="18"/>
              </w:rPr>
            </w:pPr>
            <w:r>
              <w:rPr>
                <w:sz w:val="18"/>
              </w:rPr>
              <w:t xml:space="preserve">Berekeningen indexcijfer: ongewogen, gewogen, samengesteld </w:t>
            </w:r>
          </w:p>
          <w:p w14:paraId="7A85163C" w14:textId="77777777" w:rsidR="00177285" w:rsidRDefault="00177285" w:rsidP="005868F4">
            <w:pPr>
              <w:tabs>
                <w:tab w:val="left" w:pos="226"/>
              </w:tabs>
              <w:spacing w:before="80" w:after="80"/>
              <w:rPr>
                <w:sz w:val="18"/>
              </w:rPr>
            </w:pPr>
            <w:r>
              <w:rPr>
                <w:sz w:val="18"/>
              </w:rPr>
              <w:t xml:space="preserve">Evolutie van het indexcijfer </w:t>
            </w:r>
          </w:p>
          <w:p w14:paraId="5EB2E3B9" w14:textId="77777777" w:rsidR="00177285" w:rsidRDefault="00177285" w:rsidP="005868F4">
            <w:pPr>
              <w:tabs>
                <w:tab w:val="left" w:pos="226"/>
              </w:tabs>
              <w:spacing w:before="80" w:after="80"/>
              <w:rPr>
                <w:sz w:val="18"/>
              </w:rPr>
            </w:pPr>
            <w:r>
              <w:rPr>
                <w:sz w:val="18"/>
              </w:rPr>
              <w:t xml:space="preserve">Gezondheidsindex </w:t>
            </w:r>
          </w:p>
        </w:tc>
        <w:tc>
          <w:tcPr>
            <w:tcW w:w="6949" w:type="dxa"/>
            <w:tcBorders>
              <w:top w:val="single" w:sz="18" w:space="0" w:color="auto"/>
              <w:left w:val="double" w:sz="4" w:space="0" w:color="auto"/>
              <w:bottom w:val="single" w:sz="18" w:space="0" w:color="auto"/>
            </w:tcBorders>
          </w:tcPr>
          <w:p w14:paraId="78FE54FC" w14:textId="77777777" w:rsidR="005F581C" w:rsidRDefault="00BE2088" w:rsidP="005F581C">
            <w:pPr>
              <w:tabs>
                <w:tab w:val="right" w:pos="352"/>
                <w:tab w:val="right" w:pos="567"/>
              </w:tabs>
              <w:spacing w:before="80" w:after="80"/>
              <w:rPr>
                <w:sz w:val="18"/>
              </w:rPr>
            </w:pPr>
            <w:hyperlink r:id="rId67" w:history="1">
              <w:r w:rsidR="005F581C" w:rsidRPr="00C26A09">
                <w:rPr>
                  <w:rStyle w:val="Hyperlink"/>
                  <w:sz w:val="18"/>
                </w:rPr>
                <w:t>http://statbel.fgov.be</w:t>
              </w:r>
            </w:hyperlink>
            <w:r w:rsidR="005F581C">
              <w:rPr>
                <w:sz w:val="18"/>
              </w:rPr>
              <w:t xml:space="preserve"> </w:t>
            </w:r>
          </w:p>
          <w:p w14:paraId="0FD707A7" w14:textId="500F4B58" w:rsidR="00177285" w:rsidRDefault="005F581C" w:rsidP="005868F4">
            <w:pPr>
              <w:tabs>
                <w:tab w:val="right" w:pos="352"/>
                <w:tab w:val="right" w:pos="567"/>
              </w:tabs>
              <w:spacing w:before="80" w:after="80"/>
              <w:rPr>
                <w:sz w:val="18"/>
              </w:rPr>
            </w:pPr>
            <w:r>
              <w:rPr>
                <w:sz w:val="18"/>
              </w:rPr>
              <w:t xml:space="preserve">actualiteit </w:t>
            </w:r>
          </w:p>
        </w:tc>
        <w:tc>
          <w:tcPr>
            <w:tcW w:w="844" w:type="dxa"/>
            <w:tcBorders>
              <w:top w:val="single" w:sz="18" w:space="0" w:color="auto"/>
              <w:bottom w:val="single" w:sz="18" w:space="0" w:color="auto"/>
            </w:tcBorders>
          </w:tcPr>
          <w:p w14:paraId="474D442B" w14:textId="77777777" w:rsidR="00177285" w:rsidRDefault="00177285" w:rsidP="005868F4">
            <w:pPr>
              <w:spacing w:before="80" w:after="80"/>
              <w:jc w:val="center"/>
              <w:rPr>
                <w:sz w:val="18"/>
              </w:rPr>
            </w:pPr>
          </w:p>
        </w:tc>
      </w:tr>
      <w:tr w:rsidR="004D67FF" w14:paraId="6729256D" w14:textId="77777777" w:rsidTr="00D70B3E">
        <w:trPr>
          <w:trHeight w:val="397"/>
        </w:trPr>
        <w:tc>
          <w:tcPr>
            <w:tcW w:w="839" w:type="dxa"/>
            <w:tcBorders>
              <w:top w:val="single" w:sz="18" w:space="0" w:color="auto"/>
              <w:left w:val="single" w:sz="18" w:space="0" w:color="auto"/>
              <w:bottom w:val="single" w:sz="18" w:space="0" w:color="auto"/>
            </w:tcBorders>
          </w:tcPr>
          <w:p w14:paraId="3D7DBA36" w14:textId="77777777" w:rsidR="004D67FF" w:rsidRDefault="004D67FF" w:rsidP="00D70B3E">
            <w:pPr>
              <w:pStyle w:val="NummerDoelstelling"/>
            </w:pPr>
          </w:p>
        </w:tc>
        <w:tc>
          <w:tcPr>
            <w:tcW w:w="5716" w:type="dxa"/>
            <w:tcBorders>
              <w:top w:val="single" w:sz="18" w:space="0" w:color="auto"/>
              <w:bottom w:val="single" w:sz="18" w:space="0" w:color="auto"/>
            </w:tcBorders>
          </w:tcPr>
          <w:p w14:paraId="1B5D89AE" w14:textId="77777777" w:rsidR="004D67FF" w:rsidRDefault="004D67FF" w:rsidP="00D70B3E">
            <w:pPr>
              <w:spacing w:before="80" w:after="80"/>
              <w:rPr>
                <w:b/>
                <w:bCs/>
                <w:sz w:val="18"/>
              </w:rPr>
            </w:pPr>
            <w:r>
              <w:rPr>
                <w:b/>
                <w:bCs/>
                <w:sz w:val="18"/>
              </w:rPr>
              <w:t xml:space="preserve">Indicatoren van de economische activiteit kunnen lezen en interpreteren. </w:t>
            </w:r>
          </w:p>
        </w:tc>
        <w:tc>
          <w:tcPr>
            <w:tcW w:w="835" w:type="dxa"/>
            <w:tcBorders>
              <w:top w:val="single" w:sz="18" w:space="0" w:color="auto"/>
              <w:bottom w:val="single" w:sz="18" w:space="0" w:color="auto"/>
            </w:tcBorders>
          </w:tcPr>
          <w:p w14:paraId="6E778670" w14:textId="3EE68D8C" w:rsidR="004D67FF" w:rsidRDefault="004D67FF" w:rsidP="00D70B3E">
            <w:pPr>
              <w:spacing w:before="80" w:after="80"/>
              <w:jc w:val="center"/>
              <w:rPr>
                <w:b/>
                <w:bCs/>
                <w:sz w:val="18"/>
              </w:rPr>
            </w:pPr>
            <w:r>
              <w:rPr>
                <w:b/>
                <w:bCs/>
                <w:sz w:val="18"/>
              </w:rPr>
              <w:t>EDV</w:t>
            </w:r>
            <w:r w:rsidR="00412919">
              <w:rPr>
                <w:b/>
                <w:bCs/>
                <w:sz w:val="18"/>
              </w:rPr>
              <w:br/>
              <w:t>LER 3</w:t>
            </w:r>
            <w:r w:rsidR="00412919">
              <w:rPr>
                <w:b/>
                <w:bCs/>
                <w:sz w:val="18"/>
              </w:rPr>
              <w:br/>
              <w:t>LER 4</w:t>
            </w:r>
          </w:p>
        </w:tc>
        <w:tc>
          <w:tcPr>
            <w:tcW w:w="835" w:type="dxa"/>
            <w:tcBorders>
              <w:top w:val="single" w:sz="18" w:space="0" w:color="auto"/>
              <w:bottom w:val="single" w:sz="18" w:space="0" w:color="auto"/>
              <w:right w:val="double" w:sz="4" w:space="0" w:color="auto"/>
            </w:tcBorders>
          </w:tcPr>
          <w:p w14:paraId="7A6D79A9" w14:textId="77777777" w:rsidR="004D67FF" w:rsidRDefault="004D67FF" w:rsidP="00D70B3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4E135B7" w14:textId="77777777" w:rsidR="004D67FF" w:rsidRDefault="004D67FF" w:rsidP="00D70B3E">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ED687EB" w14:textId="77777777" w:rsidR="004D67FF" w:rsidRDefault="004D67FF" w:rsidP="00D70B3E">
            <w:pPr>
              <w:spacing w:before="80" w:after="80"/>
              <w:jc w:val="center"/>
              <w:rPr>
                <w:sz w:val="18"/>
              </w:rPr>
            </w:pPr>
          </w:p>
        </w:tc>
      </w:tr>
      <w:tr w:rsidR="004D67FF" w14:paraId="518C3D60" w14:textId="77777777" w:rsidTr="00D70B3E">
        <w:trPr>
          <w:trHeight w:val="397"/>
        </w:trPr>
        <w:tc>
          <w:tcPr>
            <w:tcW w:w="839" w:type="dxa"/>
            <w:tcBorders>
              <w:top w:val="single" w:sz="18" w:space="0" w:color="auto"/>
              <w:left w:val="single" w:sz="18" w:space="0" w:color="auto"/>
              <w:bottom w:val="single" w:sz="18" w:space="0" w:color="auto"/>
            </w:tcBorders>
          </w:tcPr>
          <w:p w14:paraId="308DA562" w14:textId="77777777" w:rsidR="004D67FF" w:rsidRDefault="004D67FF" w:rsidP="00D70B3E">
            <w:pPr>
              <w:pStyle w:val="NummerDoelstelling"/>
            </w:pPr>
          </w:p>
        </w:tc>
        <w:tc>
          <w:tcPr>
            <w:tcW w:w="5716" w:type="dxa"/>
            <w:tcBorders>
              <w:top w:val="single" w:sz="18" w:space="0" w:color="auto"/>
              <w:bottom w:val="single" w:sz="18" w:space="0" w:color="auto"/>
            </w:tcBorders>
          </w:tcPr>
          <w:p w14:paraId="450E71D3" w14:textId="77777777" w:rsidR="004D67FF" w:rsidRDefault="004D67FF" w:rsidP="00D70B3E">
            <w:pPr>
              <w:spacing w:before="80" w:after="80"/>
              <w:rPr>
                <w:b/>
                <w:bCs/>
                <w:sz w:val="18"/>
              </w:rPr>
            </w:pPr>
            <w:r>
              <w:rPr>
                <w:b/>
                <w:bCs/>
                <w:sz w:val="18"/>
              </w:rPr>
              <w:t>De conjunctuurcyclus kunnen beschrijven en bespreken.</w:t>
            </w:r>
          </w:p>
        </w:tc>
        <w:tc>
          <w:tcPr>
            <w:tcW w:w="835" w:type="dxa"/>
            <w:tcBorders>
              <w:top w:val="single" w:sz="18" w:space="0" w:color="auto"/>
              <w:bottom w:val="single" w:sz="18" w:space="0" w:color="auto"/>
            </w:tcBorders>
          </w:tcPr>
          <w:p w14:paraId="56318198" w14:textId="77777777" w:rsidR="004D67FF" w:rsidRDefault="004D67FF" w:rsidP="00D70B3E">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44458B2C" w14:textId="77777777" w:rsidR="004D67FF" w:rsidRDefault="004D67FF" w:rsidP="00D70B3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AF8E07D" w14:textId="77777777" w:rsidR="004D67FF" w:rsidRDefault="004D67FF" w:rsidP="00D70B3E">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8C8FC84" w14:textId="77777777" w:rsidR="004D67FF" w:rsidRDefault="004D67FF" w:rsidP="00D70B3E">
            <w:pPr>
              <w:spacing w:before="80" w:after="80"/>
              <w:jc w:val="center"/>
              <w:rPr>
                <w:sz w:val="18"/>
              </w:rPr>
            </w:pPr>
          </w:p>
        </w:tc>
      </w:tr>
      <w:tr w:rsidR="004D67FF" w14:paraId="78AD417A" w14:textId="77777777" w:rsidTr="00D70B3E">
        <w:trPr>
          <w:trHeight w:val="397"/>
        </w:trPr>
        <w:tc>
          <w:tcPr>
            <w:tcW w:w="839" w:type="dxa"/>
            <w:tcBorders>
              <w:top w:val="single" w:sz="18" w:space="0" w:color="auto"/>
              <w:bottom w:val="single" w:sz="18" w:space="0" w:color="auto"/>
            </w:tcBorders>
          </w:tcPr>
          <w:p w14:paraId="0C1B7B99" w14:textId="77777777" w:rsidR="004D67FF" w:rsidRDefault="004D67FF" w:rsidP="00D70B3E">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F3D0483" w14:textId="77777777" w:rsidR="004832C7" w:rsidRDefault="004832C7" w:rsidP="004832C7">
            <w:pPr>
              <w:tabs>
                <w:tab w:val="left" w:pos="226"/>
              </w:tabs>
              <w:spacing w:before="80" w:after="80"/>
              <w:rPr>
                <w:sz w:val="18"/>
              </w:rPr>
            </w:pPr>
            <w:r>
              <w:rPr>
                <w:sz w:val="18"/>
              </w:rPr>
              <w:t xml:space="preserve">Economische groei en recessie </w:t>
            </w:r>
          </w:p>
          <w:p w14:paraId="50494CA1" w14:textId="77777777" w:rsidR="004D67FF" w:rsidRDefault="004D67FF" w:rsidP="00D70B3E">
            <w:pPr>
              <w:tabs>
                <w:tab w:val="left" w:pos="226"/>
              </w:tabs>
              <w:spacing w:before="80" w:after="80"/>
              <w:rPr>
                <w:sz w:val="18"/>
              </w:rPr>
            </w:pPr>
            <w:r>
              <w:rPr>
                <w:sz w:val="18"/>
              </w:rPr>
              <w:t>Conjunctuurcyclus</w:t>
            </w:r>
          </w:p>
          <w:p w14:paraId="270DAB62" w14:textId="5EFCED0F" w:rsidR="004D67FF" w:rsidRDefault="00B33FF9" w:rsidP="00D70B3E">
            <w:pPr>
              <w:tabs>
                <w:tab w:val="left" w:pos="226"/>
              </w:tabs>
              <w:spacing w:before="80" w:after="80"/>
              <w:rPr>
                <w:sz w:val="18"/>
              </w:rPr>
            </w:pPr>
            <w:r>
              <w:rPr>
                <w:sz w:val="18"/>
              </w:rPr>
              <w:t>Conjunctuurindicatoren</w:t>
            </w:r>
          </w:p>
        </w:tc>
        <w:tc>
          <w:tcPr>
            <w:tcW w:w="6949" w:type="dxa"/>
            <w:tcBorders>
              <w:top w:val="single" w:sz="18" w:space="0" w:color="auto"/>
              <w:left w:val="double" w:sz="4" w:space="0" w:color="auto"/>
              <w:bottom w:val="single" w:sz="18" w:space="0" w:color="auto"/>
            </w:tcBorders>
          </w:tcPr>
          <w:p w14:paraId="5274A1D9" w14:textId="77777777" w:rsidR="004D67FF" w:rsidRDefault="004D67FF" w:rsidP="00D70B3E">
            <w:pPr>
              <w:tabs>
                <w:tab w:val="right" w:pos="352"/>
                <w:tab w:val="right" w:pos="567"/>
              </w:tabs>
              <w:spacing w:before="80" w:after="80"/>
              <w:rPr>
                <w:sz w:val="18"/>
              </w:rPr>
            </w:pPr>
            <w:r>
              <w:rPr>
                <w:sz w:val="18"/>
              </w:rPr>
              <w:t>Aan de hand van recent cijfermateriaal</w:t>
            </w:r>
          </w:p>
          <w:p w14:paraId="5F71D41A" w14:textId="77777777" w:rsidR="004D67FF" w:rsidRDefault="004D67FF" w:rsidP="00D70B3E">
            <w:pPr>
              <w:tabs>
                <w:tab w:val="right" w:pos="352"/>
                <w:tab w:val="right" w:pos="567"/>
              </w:tabs>
              <w:spacing w:before="80" w:after="80"/>
              <w:rPr>
                <w:sz w:val="18"/>
              </w:rPr>
            </w:pPr>
            <w:r>
              <w:rPr>
                <w:sz w:val="18"/>
              </w:rPr>
              <w:t>Wet van Say</w:t>
            </w:r>
          </w:p>
          <w:p w14:paraId="2CE2D438" w14:textId="77777777" w:rsidR="004D67FF" w:rsidRDefault="004D67FF" w:rsidP="00D70B3E">
            <w:pPr>
              <w:tabs>
                <w:tab w:val="right" w:pos="352"/>
                <w:tab w:val="right" w:pos="567"/>
              </w:tabs>
              <w:spacing w:before="80" w:after="80"/>
              <w:rPr>
                <w:sz w:val="18"/>
              </w:rPr>
            </w:pPr>
            <w:r>
              <w:rPr>
                <w:sz w:val="18"/>
              </w:rPr>
              <w:t xml:space="preserve">Theorie van Keynes </w:t>
            </w:r>
          </w:p>
        </w:tc>
        <w:tc>
          <w:tcPr>
            <w:tcW w:w="844" w:type="dxa"/>
            <w:tcBorders>
              <w:top w:val="single" w:sz="18" w:space="0" w:color="auto"/>
              <w:bottom w:val="single" w:sz="18" w:space="0" w:color="auto"/>
            </w:tcBorders>
          </w:tcPr>
          <w:p w14:paraId="14F43BF7" w14:textId="77777777" w:rsidR="004D67FF" w:rsidRDefault="004D67FF" w:rsidP="00D70B3E">
            <w:pPr>
              <w:spacing w:before="80" w:after="80"/>
              <w:jc w:val="center"/>
              <w:rPr>
                <w:sz w:val="18"/>
              </w:rPr>
            </w:pPr>
          </w:p>
        </w:tc>
      </w:tr>
      <w:tr w:rsidR="00953546" w14:paraId="1D94C98B" w14:textId="77777777" w:rsidTr="00E04CC1">
        <w:trPr>
          <w:trHeight w:val="397"/>
        </w:trPr>
        <w:tc>
          <w:tcPr>
            <w:tcW w:w="839" w:type="dxa"/>
            <w:tcBorders>
              <w:top w:val="single" w:sz="18" w:space="0" w:color="auto"/>
              <w:left w:val="single" w:sz="18" w:space="0" w:color="auto"/>
              <w:bottom w:val="single" w:sz="18" w:space="0" w:color="auto"/>
            </w:tcBorders>
          </w:tcPr>
          <w:p w14:paraId="3282598A" w14:textId="77777777" w:rsidR="00953546" w:rsidRDefault="00953546" w:rsidP="00E04CC1">
            <w:pPr>
              <w:pStyle w:val="NummerDoelstelling"/>
            </w:pPr>
          </w:p>
        </w:tc>
        <w:tc>
          <w:tcPr>
            <w:tcW w:w="5716" w:type="dxa"/>
            <w:tcBorders>
              <w:top w:val="single" w:sz="18" w:space="0" w:color="auto"/>
              <w:bottom w:val="single" w:sz="18" w:space="0" w:color="auto"/>
            </w:tcBorders>
          </w:tcPr>
          <w:p w14:paraId="4DB1D75A" w14:textId="77777777" w:rsidR="00953546" w:rsidRDefault="00953546" w:rsidP="00E04CC1">
            <w:pPr>
              <w:spacing w:before="80" w:after="80"/>
              <w:rPr>
                <w:b/>
                <w:bCs/>
                <w:sz w:val="18"/>
              </w:rPr>
            </w:pPr>
            <w:r>
              <w:rPr>
                <w:b/>
                <w:bCs/>
                <w:sz w:val="18"/>
                <w:lang w:val="nl-BE"/>
              </w:rPr>
              <w:t>De rol van de overheid op de arbeidsmarkt en de problematiek van de werkloosheid kunnen toelichten.</w:t>
            </w:r>
          </w:p>
        </w:tc>
        <w:tc>
          <w:tcPr>
            <w:tcW w:w="835" w:type="dxa"/>
            <w:tcBorders>
              <w:top w:val="single" w:sz="18" w:space="0" w:color="auto"/>
              <w:bottom w:val="single" w:sz="18" w:space="0" w:color="auto"/>
            </w:tcBorders>
          </w:tcPr>
          <w:p w14:paraId="3A9F77D4" w14:textId="77777777" w:rsidR="00953546" w:rsidRDefault="00953546" w:rsidP="00E04CC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12C4DB95" w14:textId="77777777" w:rsidR="00953546" w:rsidRDefault="00953546" w:rsidP="00E04C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5289542" w14:textId="77777777" w:rsidR="00953546" w:rsidRDefault="00953546" w:rsidP="00E04CC1">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0F2CC4F" w14:textId="77777777" w:rsidR="00953546" w:rsidRDefault="00953546" w:rsidP="00E04CC1">
            <w:pPr>
              <w:spacing w:before="80" w:after="80"/>
              <w:jc w:val="center"/>
              <w:rPr>
                <w:sz w:val="18"/>
              </w:rPr>
            </w:pPr>
          </w:p>
        </w:tc>
      </w:tr>
      <w:tr w:rsidR="00953546" w14:paraId="0DC9341B" w14:textId="77777777" w:rsidTr="00E04CC1">
        <w:trPr>
          <w:trHeight w:val="397"/>
        </w:trPr>
        <w:tc>
          <w:tcPr>
            <w:tcW w:w="839" w:type="dxa"/>
            <w:tcBorders>
              <w:top w:val="single" w:sz="18" w:space="0" w:color="auto"/>
              <w:bottom w:val="single" w:sz="18" w:space="0" w:color="auto"/>
            </w:tcBorders>
          </w:tcPr>
          <w:p w14:paraId="7004A0FA" w14:textId="77777777" w:rsidR="00953546" w:rsidRDefault="00953546" w:rsidP="00E04CC1">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CA07B98" w14:textId="77777777" w:rsidR="00953546" w:rsidRDefault="00953546" w:rsidP="008E4ECE">
            <w:pPr>
              <w:tabs>
                <w:tab w:val="left" w:pos="226"/>
              </w:tabs>
              <w:spacing w:before="80"/>
              <w:rPr>
                <w:sz w:val="18"/>
              </w:rPr>
            </w:pPr>
            <w:r>
              <w:rPr>
                <w:sz w:val="18"/>
              </w:rPr>
              <w:t>Een evenwichtige arbeidsmarkt</w:t>
            </w:r>
          </w:p>
          <w:p w14:paraId="33B28243" w14:textId="2D8F4B2B" w:rsidR="00953546" w:rsidRDefault="00BD39EA" w:rsidP="008E4ECE">
            <w:pPr>
              <w:pStyle w:val="Lijstalinea"/>
              <w:numPr>
                <w:ilvl w:val="0"/>
                <w:numId w:val="33"/>
              </w:numPr>
              <w:tabs>
                <w:tab w:val="left" w:pos="226"/>
              </w:tabs>
              <w:spacing w:after="80"/>
              <w:ind w:left="714" w:hanging="357"/>
              <w:rPr>
                <w:sz w:val="18"/>
              </w:rPr>
            </w:pPr>
            <w:r>
              <w:rPr>
                <w:sz w:val="18"/>
              </w:rPr>
              <w:t>v</w:t>
            </w:r>
            <w:r w:rsidR="00953546">
              <w:rPr>
                <w:sz w:val="18"/>
              </w:rPr>
              <w:t>raag naar arbeid</w:t>
            </w:r>
          </w:p>
          <w:p w14:paraId="623C0A8C" w14:textId="5265EB13" w:rsidR="00953546" w:rsidRDefault="00BD39EA" w:rsidP="002F5689">
            <w:pPr>
              <w:pStyle w:val="Lijstalinea"/>
              <w:numPr>
                <w:ilvl w:val="0"/>
                <w:numId w:val="33"/>
              </w:numPr>
              <w:tabs>
                <w:tab w:val="left" w:pos="226"/>
              </w:tabs>
              <w:spacing w:before="80" w:after="80"/>
              <w:rPr>
                <w:sz w:val="18"/>
              </w:rPr>
            </w:pPr>
            <w:r>
              <w:rPr>
                <w:sz w:val="18"/>
              </w:rPr>
              <w:t>a</w:t>
            </w:r>
            <w:r w:rsidR="00953546">
              <w:rPr>
                <w:sz w:val="18"/>
              </w:rPr>
              <w:t>anbod naar arbeid</w:t>
            </w:r>
          </w:p>
          <w:p w14:paraId="346D7E44" w14:textId="0A407287" w:rsidR="00953546" w:rsidRDefault="00BD39EA" w:rsidP="002F5689">
            <w:pPr>
              <w:pStyle w:val="Lijstalinea"/>
              <w:numPr>
                <w:ilvl w:val="0"/>
                <w:numId w:val="33"/>
              </w:numPr>
              <w:tabs>
                <w:tab w:val="left" w:pos="226"/>
              </w:tabs>
              <w:spacing w:before="80" w:after="80"/>
              <w:rPr>
                <w:sz w:val="18"/>
              </w:rPr>
            </w:pPr>
            <w:r>
              <w:rPr>
                <w:sz w:val="18"/>
              </w:rPr>
              <w:t>p</w:t>
            </w:r>
            <w:r w:rsidR="00953546">
              <w:rPr>
                <w:sz w:val="18"/>
              </w:rPr>
              <w:t>rijsvorming op de arbeidsmarkt</w:t>
            </w:r>
          </w:p>
          <w:p w14:paraId="6791D5A3" w14:textId="77777777" w:rsidR="00953546" w:rsidRDefault="00953546" w:rsidP="00E04CC1">
            <w:pPr>
              <w:tabs>
                <w:tab w:val="left" w:pos="226"/>
              </w:tabs>
              <w:spacing w:before="80" w:after="80"/>
              <w:rPr>
                <w:sz w:val="18"/>
              </w:rPr>
            </w:pPr>
            <w:r>
              <w:rPr>
                <w:sz w:val="18"/>
              </w:rPr>
              <w:t>Werkloosheid</w:t>
            </w:r>
          </w:p>
        </w:tc>
        <w:tc>
          <w:tcPr>
            <w:tcW w:w="6949" w:type="dxa"/>
            <w:tcBorders>
              <w:top w:val="single" w:sz="18" w:space="0" w:color="auto"/>
              <w:left w:val="double" w:sz="4" w:space="0" w:color="auto"/>
              <w:bottom w:val="single" w:sz="18" w:space="0" w:color="auto"/>
            </w:tcBorders>
          </w:tcPr>
          <w:p w14:paraId="60BDAD5F" w14:textId="1FF93576" w:rsidR="00953546" w:rsidRDefault="00D45F67" w:rsidP="00D45F67">
            <w:pPr>
              <w:tabs>
                <w:tab w:val="right" w:pos="352"/>
                <w:tab w:val="right" w:pos="567"/>
              </w:tabs>
              <w:spacing w:before="80" w:after="80"/>
              <w:rPr>
                <w:sz w:val="18"/>
              </w:rPr>
            </w:pPr>
            <w:r>
              <w:rPr>
                <w:sz w:val="18"/>
              </w:rPr>
              <w:t xml:space="preserve"> </w:t>
            </w:r>
          </w:p>
        </w:tc>
        <w:tc>
          <w:tcPr>
            <w:tcW w:w="844" w:type="dxa"/>
            <w:tcBorders>
              <w:top w:val="single" w:sz="18" w:space="0" w:color="auto"/>
              <w:bottom w:val="single" w:sz="18" w:space="0" w:color="auto"/>
            </w:tcBorders>
          </w:tcPr>
          <w:p w14:paraId="67B10993" w14:textId="77777777" w:rsidR="00953546" w:rsidRDefault="00953546" w:rsidP="00E04CC1">
            <w:pPr>
              <w:spacing w:before="80" w:after="80"/>
              <w:jc w:val="center"/>
              <w:rPr>
                <w:sz w:val="18"/>
              </w:rPr>
            </w:pPr>
          </w:p>
        </w:tc>
      </w:tr>
    </w:tbl>
    <w:p w14:paraId="2E823755" w14:textId="012D99B5" w:rsidR="00B0479E" w:rsidRDefault="00B0479E"/>
    <w:p w14:paraId="77D0C198" w14:textId="2B7AC136" w:rsidR="004D67FF" w:rsidRDefault="004D67FF"/>
    <w:p w14:paraId="0B9055C9" w14:textId="0960B66A" w:rsidR="002B324A" w:rsidRDefault="002B324A"/>
    <w:p w14:paraId="4E4B3273" w14:textId="77777777" w:rsidR="00F85402" w:rsidRDefault="00F85402">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B324A" w14:paraId="33B13591" w14:textId="77777777" w:rsidTr="00417674">
        <w:trPr>
          <w:trHeight w:val="397"/>
        </w:trPr>
        <w:tc>
          <w:tcPr>
            <w:tcW w:w="839" w:type="dxa"/>
            <w:tcBorders>
              <w:bottom w:val="single" w:sz="4" w:space="0" w:color="auto"/>
            </w:tcBorders>
            <w:vAlign w:val="center"/>
          </w:tcPr>
          <w:p w14:paraId="28404E15" w14:textId="079A8774" w:rsidR="002B324A" w:rsidRDefault="002B324A" w:rsidP="00417674">
            <w:pPr>
              <w:spacing w:before="80" w:after="80"/>
              <w:rPr>
                <w:sz w:val="18"/>
              </w:rPr>
            </w:pPr>
            <w:r>
              <w:rPr>
                <w:sz w:val="18"/>
              </w:rPr>
              <w:lastRenderedPageBreak/>
              <w:t>Nr.</w:t>
            </w:r>
          </w:p>
        </w:tc>
        <w:tc>
          <w:tcPr>
            <w:tcW w:w="5716" w:type="dxa"/>
            <w:tcBorders>
              <w:bottom w:val="single" w:sz="4" w:space="0" w:color="auto"/>
            </w:tcBorders>
            <w:vAlign w:val="center"/>
          </w:tcPr>
          <w:p w14:paraId="46004848" w14:textId="77777777" w:rsidR="002B324A" w:rsidRDefault="002B324A" w:rsidP="00417674">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13E1C508" w14:textId="77777777" w:rsidR="002B324A" w:rsidRDefault="002B324A" w:rsidP="0041767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57507356" w14:textId="77777777" w:rsidR="002B324A" w:rsidRDefault="002B324A" w:rsidP="00417674">
            <w:pPr>
              <w:spacing w:before="80" w:after="80"/>
              <w:jc w:val="center"/>
              <w:rPr>
                <w:sz w:val="18"/>
              </w:rPr>
            </w:pPr>
            <w:r>
              <w:rPr>
                <w:sz w:val="18"/>
              </w:rPr>
              <w:t>B/U</w:t>
            </w:r>
          </w:p>
        </w:tc>
        <w:tc>
          <w:tcPr>
            <w:tcW w:w="6949" w:type="dxa"/>
            <w:tcBorders>
              <w:left w:val="double" w:sz="4" w:space="0" w:color="auto"/>
            </w:tcBorders>
            <w:vAlign w:val="center"/>
          </w:tcPr>
          <w:p w14:paraId="44658342" w14:textId="77777777" w:rsidR="002B324A" w:rsidRDefault="002B324A" w:rsidP="00417674">
            <w:pPr>
              <w:spacing w:before="80" w:after="80"/>
              <w:jc w:val="center"/>
              <w:rPr>
                <w:sz w:val="18"/>
              </w:rPr>
            </w:pPr>
            <w:r>
              <w:rPr>
                <w:sz w:val="18"/>
              </w:rPr>
              <w:t>Didactische wenken en hulpmiddelen</w:t>
            </w:r>
          </w:p>
        </w:tc>
        <w:tc>
          <w:tcPr>
            <w:tcW w:w="844" w:type="dxa"/>
            <w:vAlign w:val="center"/>
          </w:tcPr>
          <w:p w14:paraId="05694CBA" w14:textId="77777777" w:rsidR="002B324A" w:rsidRDefault="002B324A" w:rsidP="00417674">
            <w:pPr>
              <w:spacing w:before="80" w:after="80"/>
              <w:jc w:val="center"/>
              <w:rPr>
                <w:sz w:val="18"/>
              </w:rPr>
            </w:pPr>
            <w:r>
              <w:rPr>
                <w:sz w:val="18"/>
              </w:rPr>
              <w:t>Link</w:t>
            </w:r>
          </w:p>
        </w:tc>
      </w:tr>
      <w:tr w:rsidR="00177285" w14:paraId="2B4BBE88" w14:textId="77777777" w:rsidTr="005868F4">
        <w:trPr>
          <w:trHeight w:val="397"/>
        </w:trPr>
        <w:tc>
          <w:tcPr>
            <w:tcW w:w="839" w:type="dxa"/>
            <w:tcBorders>
              <w:top w:val="single" w:sz="18" w:space="0" w:color="auto"/>
              <w:left w:val="single" w:sz="18" w:space="0" w:color="auto"/>
              <w:bottom w:val="single" w:sz="18" w:space="0" w:color="auto"/>
            </w:tcBorders>
          </w:tcPr>
          <w:p w14:paraId="399A7C17" w14:textId="77777777" w:rsidR="00177285" w:rsidRDefault="00177285" w:rsidP="005868F4">
            <w:pPr>
              <w:pStyle w:val="NummerDoelstelling"/>
            </w:pPr>
          </w:p>
        </w:tc>
        <w:tc>
          <w:tcPr>
            <w:tcW w:w="5716" w:type="dxa"/>
            <w:tcBorders>
              <w:top w:val="single" w:sz="18" w:space="0" w:color="auto"/>
              <w:bottom w:val="single" w:sz="18" w:space="0" w:color="auto"/>
            </w:tcBorders>
          </w:tcPr>
          <w:p w14:paraId="76974024" w14:textId="77777777" w:rsidR="00177285" w:rsidRPr="003132D3" w:rsidRDefault="00177285" w:rsidP="005868F4">
            <w:pPr>
              <w:spacing w:before="80" w:after="80"/>
              <w:rPr>
                <w:b/>
                <w:bCs/>
                <w:sz w:val="18"/>
                <w:lang w:val="nl-BE"/>
              </w:rPr>
            </w:pPr>
            <w:r>
              <w:rPr>
                <w:b/>
                <w:bCs/>
                <w:sz w:val="18"/>
                <w:lang w:val="nl-BE"/>
              </w:rPr>
              <w:t>De rol van de overheid bij de inkomensverdeling kunnen bespreken.</w:t>
            </w:r>
          </w:p>
        </w:tc>
        <w:tc>
          <w:tcPr>
            <w:tcW w:w="835" w:type="dxa"/>
            <w:tcBorders>
              <w:top w:val="single" w:sz="18" w:space="0" w:color="auto"/>
              <w:bottom w:val="single" w:sz="18" w:space="0" w:color="auto"/>
            </w:tcBorders>
          </w:tcPr>
          <w:p w14:paraId="2384915A" w14:textId="77777777" w:rsidR="00177285" w:rsidRDefault="00177285" w:rsidP="005868F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2FC8EF4E" w14:textId="77777777" w:rsidR="00177285" w:rsidRDefault="00177285"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A91535C" w14:textId="77777777" w:rsidR="00177285" w:rsidRDefault="00177285"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437C9F6" w14:textId="77777777" w:rsidR="00177285" w:rsidRDefault="00177285" w:rsidP="005868F4">
            <w:pPr>
              <w:spacing w:before="80" w:after="80"/>
              <w:jc w:val="center"/>
              <w:rPr>
                <w:sz w:val="18"/>
              </w:rPr>
            </w:pPr>
          </w:p>
        </w:tc>
      </w:tr>
      <w:tr w:rsidR="00177285" w14:paraId="3618382C" w14:textId="77777777" w:rsidTr="005868F4">
        <w:trPr>
          <w:trHeight w:val="397"/>
        </w:trPr>
        <w:tc>
          <w:tcPr>
            <w:tcW w:w="839" w:type="dxa"/>
            <w:tcBorders>
              <w:top w:val="single" w:sz="18" w:space="0" w:color="auto"/>
              <w:bottom w:val="single" w:sz="18" w:space="0" w:color="auto"/>
            </w:tcBorders>
          </w:tcPr>
          <w:p w14:paraId="13D92AEB" w14:textId="77777777" w:rsidR="00177285" w:rsidRDefault="00177285" w:rsidP="005868F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D50461A" w14:textId="77777777" w:rsidR="00177285" w:rsidRDefault="00177285" w:rsidP="005868F4">
            <w:pPr>
              <w:tabs>
                <w:tab w:val="left" w:pos="226"/>
              </w:tabs>
              <w:spacing w:before="80" w:after="80"/>
              <w:rPr>
                <w:sz w:val="18"/>
              </w:rPr>
            </w:pPr>
            <w:r>
              <w:rPr>
                <w:sz w:val="18"/>
              </w:rPr>
              <w:t>Een rechtvaardige inkomensverdeling</w:t>
            </w:r>
          </w:p>
        </w:tc>
        <w:tc>
          <w:tcPr>
            <w:tcW w:w="6949" w:type="dxa"/>
            <w:tcBorders>
              <w:top w:val="single" w:sz="18" w:space="0" w:color="auto"/>
              <w:left w:val="double" w:sz="4" w:space="0" w:color="auto"/>
              <w:bottom w:val="single" w:sz="18" w:space="0" w:color="auto"/>
            </w:tcBorders>
          </w:tcPr>
          <w:p w14:paraId="5B9E06EB" w14:textId="77777777" w:rsidR="00177285" w:rsidRDefault="00177285" w:rsidP="005868F4">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587C5D68" w14:textId="77777777" w:rsidR="00177285" w:rsidRDefault="00177285" w:rsidP="005868F4">
            <w:pPr>
              <w:spacing w:before="80" w:after="80"/>
              <w:jc w:val="center"/>
              <w:rPr>
                <w:sz w:val="18"/>
              </w:rPr>
            </w:pPr>
          </w:p>
        </w:tc>
      </w:tr>
      <w:tr w:rsidR="00177285" w14:paraId="4E207651" w14:textId="77777777" w:rsidTr="005868F4">
        <w:trPr>
          <w:trHeight w:val="397"/>
        </w:trPr>
        <w:tc>
          <w:tcPr>
            <w:tcW w:w="839" w:type="dxa"/>
            <w:tcBorders>
              <w:top w:val="single" w:sz="18" w:space="0" w:color="auto"/>
              <w:left w:val="single" w:sz="18" w:space="0" w:color="auto"/>
              <w:bottom w:val="single" w:sz="18" w:space="0" w:color="auto"/>
            </w:tcBorders>
          </w:tcPr>
          <w:p w14:paraId="5A2FBE35" w14:textId="77777777" w:rsidR="00177285" w:rsidRDefault="00177285" w:rsidP="005868F4">
            <w:pPr>
              <w:pStyle w:val="NummerDoelstelling"/>
            </w:pPr>
          </w:p>
        </w:tc>
        <w:tc>
          <w:tcPr>
            <w:tcW w:w="5716" w:type="dxa"/>
            <w:tcBorders>
              <w:top w:val="single" w:sz="18" w:space="0" w:color="auto"/>
              <w:bottom w:val="single" w:sz="18" w:space="0" w:color="auto"/>
            </w:tcBorders>
          </w:tcPr>
          <w:p w14:paraId="74A0E95E" w14:textId="77777777" w:rsidR="00177285" w:rsidRDefault="00177285" w:rsidP="005868F4">
            <w:pPr>
              <w:spacing w:before="80" w:after="80"/>
              <w:rPr>
                <w:b/>
                <w:bCs/>
                <w:sz w:val="18"/>
              </w:rPr>
            </w:pPr>
            <w:r>
              <w:rPr>
                <w:b/>
                <w:bCs/>
                <w:sz w:val="18"/>
              </w:rPr>
              <w:t xml:space="preserve">De begroting als instrument van economische politiek kunnen bespreken. </w:t>
            </w:r>
          </w:p>
        </w:tc>
        <w:tc>
          <w:tcPr>
            <w:tcW w:w="835" w:type="dxa"/>
            <w:tcBorders>
              <w:top w:val="single" w:sz="18" w:space="0" w:color="auto"/>
              <w:bottom w:val="single" w:sz="18" w:space="0" w:color="auto"/>
            </w:tcBorders>
          </w:tcPr>
          <w:p w14:paraId="5C25AD7D" w14:textId="77777777" w:rsidR="00177285" w:rsidRDefault="00177285" w:rsidP="005868F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2C7D7572" w14:textId="77777777" w:rsidR="00177285" w:rsidRDefault="00177285"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40F5281" w14:textId="77777777" w:rsidR="00177285" w:rsidRDefault="00177285"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ADD12A1" w14:textId="77777777" w:rsidR="00177285" w:rsidRDefault="00177285" w:rsidP="005868F4">
            <w:pPr>
              <w:spacing w:before="80" w:after="80"/>
              <w:jc w:val="center"/>
              <w:rPr>
                <w:sz w:val="18"/>
              </w:rPr>
            </w:pPr>
          </w:p>
        </w:tc>
      </w:tr>
      <w:tr w:rsidR="00177285" w14:paraId="750955A6" w14:textId="77777777" w:rsidTr="005868F4">
        <w:trPr>
          <w:trHeight w:val="397"/>
        </w:trPr>
        <w:tc>
          <w:tcPr>
            <w:tcW w:w="839" w:type="dxa"/>
            <w:tcBorders>
              <w:top w:val="single" w:sz="18" w:space="0" w:color="auto"/>
              <w:bottom w:val="single" w:sz="18" w:space="0" w:color="auto"/>
            </w:tcBorders>
          </w:tcPr>
          <w:p w14:paraId="4E67D45F" w14:textId="77777777" w:rsidR="00177285" w:rsidRDefault="00177285" w:rsidP="005868F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04B1D47" w14:textId="77777777" w:rsidR="00177285" w:rsidRDefault="00177285" w:rsidP="005868F4">
            <w:pPr>
              <w:tabs>
                <w:tab w:val="left" w:pos="226"/>
              </w:tabs>
              <w:spacing w:before="80" w:after="80"/>
              <w:rPr>
                <w:sz w:val="18"/>
              </w:rPr>
            </w:pPr>
            <w:r>
              <w:rPr>
                <w:sz w:val="18"/>
              </w:rPr>
              <w:t>De begroting</w:t>
            </w:r>
          </w:p>
        </w:tc>
        <w:tc>
          <w:tcPr>
            <w:tcW w:w="6949" w:type="dxa"/>
            <w:tcBorders>
              <w:top w:val="single" w:sz="18" w:space="0" w:color="auto"/>
              <w:left w:val="double" w:sz="4" w:space="0" w:color="auto"/>
              <w:bottom w:val="single" w:sz="18" w:space="0" w:color="auto"/>
            </w:tcBorders>
          </w:tcPr>
          <w:p w14:paraId="5CAEDB52" w14:textId="77777777" w:rsidR="00177285" w:rsidRDefault="00177285" w:rsidP="005868F4">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3B20D147" w14:textId="77777777" w:rsidR="00177285" w:rsidRDefault="00177285" w:rsidP="005868F4">
            <w:pPr>
              <w:spacing w:before="80" w:after="80"/>
              <w:jc w:val="center"/>
              <w:rPr>
                <w:sz w:val="18"/>
              </w:rPr>
            </w:pPr>
          </w:p>
        </w:tc>
      </w:tr>
      <w:tr w:rsidR="00177285" w14:paraId="0AC97C4B" w14:textId="77777777" w:rsidTr="005868F4">
        <w:trPr>
          <w:trHeight w:val="397"/>
        </w:trPr>
        <w:tc>
          <w:tcPr>
            <w:tcW w:w="839" w:type="dxa"/>
            <w:tcBorders>
              <w:top w:val="single" w:sz="18" w:space="0" w:color="auto"/>
              <w:left w:val="single" w:sz="18" w:space="0" w:color="auto"/>
              <w:bottom w:val="single" w:sz="18" w:space="0" w:color="auto"/>
            </w:tcBorders>
          </w:tcPr>
          <w:p w14:paraId="0227BEBD" w14:textId="77777777" w:rsidR="00177285" w:rsidRDefault="00177285" w:rsidP="005868F4">
            <w:pPr>
              <w:pStyle w:val="NummerDoelstelling"/>
            </w:pPr>
          </w:p>
        </w:tc>
        <w:tc>
          <w:tcPr>
            <w:tcW w:w="5716" w:type="dxa"/>
            <w:tcBorders>
              <w:top w:val="single" w:sz="18" w:space="0" w:color="auto"/>
              <w:bottom w:val="single" w:sz="18" w:space="0" w:color="auto"/>
            </w:tcBorders>
          </w:tcPr>
          <w:p w14:paraId="49CD0ED5" w14:textId="77777777" w:rsidR="00177285" w:rsidRDefault="00177285" w:rsidP="005868F4">
            <w:pPr>
              <w:spacing w:before="80" w:after="80"/>
              <w:rPr>
                <w:b/>
                <w:bCs/>
                <w:sz w:val="18"/>
              </w:rPr>
            </w:pPr>
            <w:r>
              <w:rPr>
                <w:b/>
                <w:bCs/>
                <w:sz w:val="18"/>
              </w:rPr>
              <w:t xml:space="preserve">De problematiek van de overheidsschuld kunnen toelichten. </w:t>
            </w:r>
          </w:p>
        </w:tc>
        <w:tc>
          <w:tcPr>
            <w:tcW w:w="835" w:type="dxa"/>
            <w:tcBorders>
              <w:top w:val="single" w:sz="18" w:space="0" w:color="auto"/>
              <w:bottom w:val="single" w:sz="18" w:space="0" w:color="auto"/>
            </w:tcBorders>
          </w:tcPr>
          <w:p w14:paraId="5ABEE7BB" w14:textId="77777777" w:rsidR="00177285" w:rsidRDefault="00177285" w:rsidP="005868F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68CCE66B" w14:textId="77777777" w:rsidR="00177285" w:rsidRDefault="00177285"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7B08FE2" w14:textId="77777777" w:rsidR="00177285" w:rsidRDefault="00177285"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B8C91FD" w14:textId="77777777" w:rsidR="00177285" w:rsidRDefault="00177285" w:rsidP="005868F4">
            <w:pPr>
              <w:spacing w:before="80" w:after="80"/>
              <w:jc w:val="center"/>
              <w:rPr>
                <w:sz w:val="18"/>
              </w:rPr>
            </w:pPr>
          </w:p>
        </w:tc>
      </w:tr>
      <w:tr w:rsidR="00177285" w14:paraId="3F4B6DB7" w14:textId="77777777" w:rsidTr="005868F4">
        <w:trPr>
          <w:trHeight w:val="397"/>
        </w:trPr>
        <w:tc>
          <w:tcPr>
            <w:tcW w:w="839" w:type="dxa"/>
            <w:tcBorders>
              <w:top w:val="single" w:sz="18" w:space="0" w:color="auto"/>
              <w:bottom w:val="single" w:sz="18" w:space="0" w:color="auto"/>
            </w:tcBorders>
          </w:tcPr>
          <w:p w14:paraId="6EB1F394" w14:textId="77777777" w:rsidR="00177285" w:rsidRDefault="00177285" w:rsidP="005868F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BDA66A8" w14:textId="77777777" w:rsidR="00177285" w:rsidRDefault="00177285" w:rsidP="005868F4">
            <w:pPr>
              <w:tabs>
                <w:tab w:val="left" w:pos="226"/>
              </w:tabs>
              <w:spacing w:before="80" w:after="80"/>
              <w:rPr>
                <w:sz w:val="18"/>
              </w:rPr>
            </w:pPr>
            <w:r>
              <w:rPr>
                <w:sz w:val="18"/>
              </w:rPr>
              <w:t xml:space="preserve">De overheidsschuld </w:t>
            </w:r>
          </w:p>
        </w:tc>
        <w:tc>
          <w:tcPr>
            <w:tcW w:w="6949" w:type="dxa"/>
            <w:tcBorders>
              <w:top w:val="single" w:sz="18" w:space="0" w:color="auto"/>
              <w:left w:val="double" w:sz="4" w:space="0" w:color="auto"/>
              <w:bottom w:val="single" w:sz="18" w:space="0" w:color="auto"/>
            </w:tcBorders>
          </w:tcPr>
          <w:p w14:paraId="44A11878" w14:textId="5EAB1BA0" w:rsidR="00177285" w:rsidRDefault="00BE2088" w:rsidP="005868F4">
            <w:pPr>
              <w:tabs>
                <w:tab w:val="right" w:pos="352"/>
                <w:tab w:val="right" w:pos="567"/>
              </w:tabs>
              <w:spacing w:before="80" w:after="80"/>
              <w:rPr>
                <w:sz w:val="18"/>
              </w:rPr>
            </w:pPr>
            <w:hyperlink r:id="rId68" w:history="1">
              <w:r w:rsidR="005F581C" w:rsidRPr="00C26A09">
                <w:rPr>
                  <w:rStyle w:val="Hyperlink"/>
                  <w:sz w:val="18"/>
                </w:rPr>
                <w:t>www.staatsschuldmeter.be</w:t>
              </w:r>
            </w:hyperlink>
            <w:r w:rsidR="005F581C">
              <w:rPr>
                <w:sz w:val="18"/>
              </w:rPr>
              <w:t xml:space="preserve"> </w:t>
            </w:r>
          </w:p>
        </w:tc>
        <w:tc>
          <w:tcPr>
            <w:tcW w:w="844" w:type="dxa"/>
            <w:tcBorders>
              <w:top w:val="single" w:sz="18" w:space="0" w:color="auto"/>
              <w:bottom w:val="single" w:sz="18" w:space="0" w:color="auto"/>
            </w:tcBorders>
          </w:tcPr>
          <w:p w14:paraId="73347A79" w14:textId="77777777" w:rsidR="00177285" w:rsidRDefault="00177285" w:rsidP="005868F4">
            <w:pPr>
              <w:spacing w:before="80" w:after="80"/>
              <w:jc w:val="center"/>
              <w:rPr>
                <w:sz w:val="18"/>
              </w:rPr>
            </w:pPr>
          </w:p>
        </w:tc>
      </w:tr>
      <w:tr w:rsidR="002B324A" w14:paraId="549A6FE3" w14:textId="77777777" w:rsidTr="00417674">
        <w:trPr>
          <w:trHeight w:val="397"/>
        </w:trPr>
        <w:tc>
          <w:tcPr>
            <w:tcW w:w="839" w:type="dxa"/>
            <w:tcBorders>
              <w:top w:val="single" w:sz="18" w:space="0" w:color="auto"/>
              <w:left w:val="single" w:sz="18" w:space="0" w:color="auto"/>
              <w:bottom w:val="single" w:sz="18" w:space="0" w:color="auto"/>
            </w:tcBorders>
          </w:tcPr>
          <w:p w14:paraId="2831C6EC" w14:textId="77777777" w:rsidR="002B324A" w:rsidRDefault="002B324A" w:rsidP="00417674">
            <w:pPr>
              <w:pStyle w:val="NummerDoelstelling"/>
            </w:pPr>
          </w:p>
        </w:tc>
        <w:tc>
          <w:tcPr>
            <w:tcW w:w="5716" w:type="dxa"/>
            <w:tcBorders>
              <w:top w:val="single" w:sz="18" w:space="0" w:color="auto"/>
              <w:bottom w:val="single" w:sz="18" w:space="0" w:color="auto"/>
            </w:tcBorders>
          </w:tcPr>
          <w:p w14:paraId="18A911B8" w14:textId="4DCFC8A1" w:rsidR="002B324A" w:rsidRPr="002B324A" w:rsidRDefault="002B324A" w:rsidP="002B324A">
            <w:pPr>
              <w:spacing w:before="80" w:after="80"/>
              <w:rPr>
                <w:b/>
                <w:bCs/>
                <w:sz w:val="18"/>
                <w:lang w:val="nl-BE"/>
              </w:rPr>
            </w:pPr>
            <w:r>
              <w:rPr>
                <w:b/>
                <w:bCs/>
                <w:sz w:val="18"/>
                <w:lang w:val="nl-BE"/>
              </w:rPr>
              <w:t xml:space="preserve">Het belang van internationale handel kunnen toelichten. </w:t>
            </w:r>
          </w:p>
        </w:tc>
        <w:tc>
          <w:tcPr>
            <w:tcW w:w="835" w:type="dxa"/>
            <w:tcBorders>
              <w:top w:val="single" w:sz="18" w:space="0" w:color="auto"/>
              <w:bottom w:val="single" w:sz="18" w:space="0" w:color="auto"/>
            </w:tcBorders>
          </w:tcPr>
          <w:p w14:paraId="29198C59" w14:textId="7F4F4326" w:rsidR="002B324A" w:rsidRDefault="005E1095" w:rsidP="0041767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5429F744" w14:textId="6450B662" w:rsidR="002B324A" w:rsidRDefault="005E1095" w:rsidP="0041767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8FFC9BC" w14:textId="21B91F5D" w:rsidR="002B324A" w:rsidRDefault="002B324A" w:rsidP="00953546">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7EB2FED" w14:textId="77777777" w:rsidR="002B324A" w:rsidRDefault="002B324A" w:rsidP="00417674">
            <w:pPr>
              <w:spacing w:before="80" w:after="80"/>
              <w:jc w:val="center"/>
              <w:rPr>
                <w:sz w:val="18"/>
              </w:rPr>
            </w:pPr>
          </w:p>
        </w:tc>
      </w:tr>
      <w:tr w:rsidR="002B324A" w14:paraId="77B6BF01" w14:textId="77777777" w:rsidTr="00417674">
        <w:trPr>
          <w:trHeight w:val="397"/>
        </w:trPr>
        <w:tc>
          <w:tcPr>
            <w:tcW w:w="839" w:type="dxa"/>
            <w:tcBorders>
              <w:top w:val="single" w:sz="18" w:space="0" w:color="auto"/>
              <w:left w:val="single" w:sz="18" w:space="0" w:color="auto"/>
              <w:bottom w:val="single" w:sz="18" w:space="0" w:color="auto"/>
            </w:tcBorders>
          </w:tcPr>
          <w:p w14:paraId="2DBCB548" w14:textId="77777777" w:rsidR="002B324A" w:rsidRDefault="002B324A" w:rsidP="00417674">
            <w:pPr>
              <w:pStyle w:val="NummerDoelstelling"/>
            </w:pPr>
          </w:p>
        </w:tc>
        <w:tc>
          <w:tcPr>
            <w:tcW w:w="5716" w:type="dxa"/>
            <w:tcBorders>
              <w:top w:val="single" w:sz="18" w:space="0" w:color="auto"/>
              <w:bottom w:val="single" w:sz="18" w:space="0" w:color="auto"/>
            </w:tcBorders>
          </w:tcPr>
          <w:p w14:paraId="3B8361D9" w14:textId="30EC5E26" w:rsidR="002B324A" w:rsidRPr="002B324A" w:rsidRDefault="002B324A" w:rsidP="00417674">
            <w:pPr>
              <w:spacing w:before="80" w:after="80"/>
              <w:rPr>
                <w:b/>
                <w:bCs/>
                <w:sz w:val="18"/>
                <w:lang w:val="nl-BE"/>
              </w:rPr>
            </w:pPr>
            <w:r>
              <w:rPr>
                <w:b/>
                <w:bCs/>
                <w:sz w:val="18"/>
                <w:lang w:val="nl-BE"/>
              </w:rPr>
              <w:t xml:space="preserve">De structuur van </w:t>
            </w:r>
            <w:r w:rsidR="00953546">
              <w:rPr>
                <w:b/>
                <w:bCs/>
                <w:sz w:val="18"/>
                <w:lang w:val="nl-BE"/>
              </w:rPr>
              <w:t xml:space="preserve">de Belgische </w:t>
            </w:r>
            <w:r>
              <w:rPr>
                <w:b/>
                <w:bCs/>
                <w:sz w:val="18"/>
                <w:lang w:val="nl-BE"/>
              </w:rPr>
              <w:t>buitenlandse handel kunnen weergeven.</w:t>
            </w:r>
          </w:p>
        </w:tc>
        <w:tc>
          <w:tcPr>
            <w:tcW w:w="835" w:type="dxa"/>
            <w:tcBorders>
              <w:top w:val="single" w:sz="18" w:space="0" w:color="auto"/>
              <w:bottom w:val="single" w:sz="18" w:space="0" w:color="auto"/>
            </w:tcBorders>
          </w:tcPr>
          <w:p w14:paraId="3A4DA1BE" w14:textId="1ED0032A" w:rsidR="002B324A" w:rsidRDefault="005E1095" w:rsidP="0041767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4F42BCAE" w14:textId="0771CB09" w:rsidR="002B324A" w:rsidRDefault="005E1095" w:rsidP="0041767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E4D4410" w14:textId="77777777" w:rsidR="002B324A" w:rsidRDefault="002B324A" w:rsidP="0041767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5390663" w14:textId="77777777" w:rsidR="002B324A" w:rsidRDefault="002B324A" w:rsidP="00417674">
            <w:pPr>
              <w:spacing w:before="80" w:after="80"/>
              <w:jc w:val="center"/>
              <w:rPr>
                <w:sz w:val="18"/>
              </w:rPr>
            </w:pPr>
          </w:p>
        </w:tc>
      </w:tr>
      <w:tr w:rsidR="002B324A" w14:paraId="59E27BDE" w14:textId="77777777" w:rsidTr="00417674">
        <w:trPr>
          <w:trHeight w:val="397"/>
        </w:trPr>
        <w:tc>
          <w:tcPr>
            <w:tcW w:w="839" w:type="dxa"/>
            <w:tcBorders>
              <w:top w:val="single" w:sz="18" w:space="0" w:color="auto"/>
              <w:left w:val="single" w:sz="18" w:space="0" w:color="auto"/>
              <w:bottom w:val="single" w:sz="18" w:space="0" w:color="auto"/>
            </w:tcBorders>
          </w:tcPr>
          <w:p w14:paraId="41AB565F" w14:textId="77777777" w:rsidR="002B324A" w:rsidRDefault="002B324A" w:rsidP="00417674">
            <w:pPr>
              <w:pStyle w:val="NummerDoelstelling"/>
            </w:pPr>
          </w:p>
        </w:tc>
        <w:tc>
          <w:tcPr>
            <w:tcW w:w="5716" w:type="dxa"/>
            <w:tcBorders>
              <w:top w:val="single" w:sz="18" w:space="0" w:color="auto"/>
              <w:bottom w:val="single" w:sz="18" w:space="0" w:color="auto"/>
            </w:tcBorders>
          </w:tcPr>
          <w:p w14:paraId="651D4CB5" w14:textId="393B608A" w:rsidR="002B324A" w:rsidRDefault="002B324A" w:rsidP="00417674">
            <w:pPr>
              <w:spacing w:before="80" w:after="80"/>
              <w:rPr>
                <w:b/>
                <w:bCs/>
                <w:sz w:val="18"/>
              </w:rPr>
            </w:pPr>
            <w:r>
              <w:rPr>
                <w:b/>
                <w:bCs/>
                <w:sz w:val="18"/>
              </w:rPr>
              <w:t>Het begrip globalisering kunnen verklaren en situeren binnen de wereldeconomie.</w:t>
            </w:r>
          </w:p>
        </w:tc>
        <w:tc>
          <w:tcPr>
            <w:tcW w:w="835" w:type="dxa"/>
            <w:tcBorders>
              <w:top w:val="single" w:sz="18" w:space="0" w:color="auto"/>
              <w:bottom w:val="single" w:sz="18" w:space="0" w:color="auto"/>
            </w:tcBorders>
          </w:tcPr>
          <w:p w14:paraId="30149F8F" w14:textId="2D162D90" w:rsidR="002B324A" w:rsidRDefault="005E1095" w:rsidP="0041767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223A08B1" w14:textId="3386CE4B" w:rsidR="002B324A" w:rsidRDefault="005E1095" w:rsidP="0041767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76C3CAD" w14:textId="77777777" w:rsidR="002B324A" w:rsidRDefault="002B324A" w:rsidP="0041767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E609289" w14:textId="77777777" w:rsidR="002B324A" w:rsidRDefault="002B324A" w:rsidP="00417674">
            <w:pPr>
              <w:spacing w:before="80" w:after="80"/>
              <w:jc w:val="center"/>
              <w:rPr>
                <w:sz w:val="18"/>
              </w:rPr>
            </w:pPr>
          </w:p>
        </w:tc>
      </w:tr>
      <w:tr w:rsidR="002B324A" w14:paraId="79B6DB1F" w14:textId="77777777" w:rsidTr="00417674">
        <w:trPr>
          <w:trHeight w:val="397"/>
        </w:trPr>
        <w:tc>
          <w:tcPr>
            <w:tcW w:w="839" w:type="dxa"/>
            <w:tcBorders>
              <w:top w:val="single" w:sz="18" w:space="0" w:color="auto"/>
              <w:bottom w:val="single" w:sz="18" w:space="0" w:color="auto"/>
            </w:tcBorders>
          </w:tcPr>
          <w:p w14:paraId="60B6D547" w14:textId="77777777" w:rsidR="002B324A" w:rsidRDefault="002B324A" w:rsidP="0041767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FA357CB" w14:textId="77777777" w:rsidR="002B324A" w:rsidRPr="0012256F" w:rsidRDefault="002B324A" w:rsidP="00417674">
            <w:pPr>
              <w:tabs>
                <w:tab w:val="left" w:pos="226"/>
              </w:tabs>
              <w:spacing w:before="80" w:after="80"/>
              <w:rPr>
                <w:sz w:val="18"/>
                <w:lang w:val="en-US"/>
              </w:rPr>
            </w:pPr>
            <w:proofErr w:type="spellStart"/>
            <w:r w:rsidRPr="0012256F">
              <w:rPr>
                <w:sz w:val="18"/>
                <w:lang w:val="en-US"/>
              </w:rPr>
              <w:t>Internationale</w:t>
            </w:r>
            <w:proofErr w:type="spellEnd"/>
            <w:r w:rsidRPr="0012256F">
              <w:rPr>
                <w:sz w:val="18"/>
                <w:lang w:val="en-US"/>
              </w:rPr>
              <w:t xml:space="preserve"> </w:t>
            </w:r>
            <w:proofErr w:type="spellStart"/>
            <w:r w:rsidRPr="0012256F">
              <w:rPr>
                <w:sz w:val="18"/>
                <w:lang w:val="en-US"/>
              </w:rPr>
              <w:t>handel</w:t>
            </w:r>
            <w:proofErr w:type="spellEnd"/>
          </w:p>
          <w:p w14:paraId="43C33AAC" w14:textId="533D5AE3" w:rsidR="002B324A" w:rsidRPr="0012256F" w:rsidRDefault="002B324A" w:rsidP="00417674">
            <w:pPr>
              <w:tabs>
                <w:tab w:val="left" w:pos="226"/>
              </w:tabs>
              <w:spacing w:before="80" w:after="80"/>
              <w:rPr>
                <w:sz w:val="18"/>
                <w:lang w:val="en-US"/>
              </w:rPr>
            </w:pPr>
            <w:r w:rsidRPr="0012256F">
              <w:rPr>
                <w:sz w:val="18"/>
                <w:lang w:val="en-US"/>
              </w:rPr>
              <w:t xml:space="preserve">Export – import </w:t>
            </w:r>
          </w:p>
          <w:p w14:paraId="6120F8A1" w14:textId="35F362E1" w:rsidR="002B324A" w:rsidRPr="0012256F" w:rsidRDefault="002B324A" w:rsidP="00417674">
            <w:pPr>
              <w:tabs>
                <w:tab w:val="left" w:pos="226"/>
              </w:tabs>
              <w:spacing w:before="80" w:after="80"/>
              <w:rPr>
                <w:sz w:val="18"/>
                <w:lang w:val="en-US"/>
              </w:rPr>
            </w:pPr>
            <w:proofErr w:type="spellStart"/>
            <w:r w:rsidRPr="0012256F">
              <w:rPr>
                <w:sz w:val="18"/>
                <w:lang w:val="en-US"/>
              </w:rPr>
              <w:t>Globalisering</w:t>
            </w:r>
            <w:proofErr w:type="spellEnd"/>
            <w:r w:rsidRPr="0012256F">
              <w:rPr>
                <w:sz w:val="18"/>
                <w:lang w:val="en-US"/>
              </w:rPr>
              <w:t xml:space="preserve"> </w:t>
            </w:r>
          </w:p>
        </w:tc>
        <w:tc>
          <w:tcPr>
            <w:tcW w:w="6949" w:type="dxa"/>
            <w:tcBorders>
              <w:top w:val="single" w:sz="18" w:space="0" w:color="auto"/>
              <w:left w:val="double" w:sz="4" w:space="0" w:color="auto"/>
              <w:bottom w:val="single" w:sz="18" w:space="0" w:color="auto"/>
            </w:tcBorders>
          </w:tcPr>
          <w:p w14:paraId="654FC3EE" w14:textId="77777777" w:rsidR="002B324A" w:rsidRDefault="00953546" w:rsidP="001D01CB">
            <w:pPr>
              <w:tabs>
                <w:tab w:val="right" w:pos="352"/>
                <w:tab w:val="right" w:pos="567"/>
              </w:tabs>
              <w:spacing w:before="80" w:after="80"/>
              <w:rPr>
                <w:sz w:val="18"/>
              </w:rPr>
            </w:pPr>
            <w:r>
              <w:rPr>
                <w:sz w:val="18"/>
              </w:rPr>
              <w:t>Verband leggen met de c</w:t>
            </w:r>
            <w:r w:rsidR="001D01CB">
              <w:rPr>
                <w:sz w:val="18"/>
              </w:rPr>
              <w:t>luster internationale handel.</w:t>
            </w:r>
          </w:p>
          <w:p w14:paraId="48EF31A6" w14:textId="70EF5327" w:rsidR="005F581C" w:rsidRDefault="00BE2088" w:rsidP="001D01CB">
            <w:pPr>
              <w:tabs>
                <w:tab w:val="right" w:pos="352"/>
                <w:tab w:val="right" w:pos="567"/>
              </w:tabs>
              <w:spacing w:before="80" w:after="80"/>
              <w:rPr>
                <w:sz w:val="18"/>
              </w:rPr>
            </w:pPr>
            <w:hyperlink r:id="rId69" w:history="1">
              <w:r w:rsidR="005F581C" w:rsidRPr="00C26A09">
                <w:rPr>
                  <w:rStyle w:val="Hyperlink"/>
                  <w:sz w:val="18"/>
                </w:rPr>
                <w:t>www.nbb.be</w:t>
              </w:r>
            </w:hyperlink>
            <w:r w:rsidR="005F581C">
              <w:rPr>
                <w:sz w:val="18"/>
              </w:rPr>
              <w:t xml:space="preserve"> </w:t>
            </w:r>
          </w:p>
        </w:tc>
        <w:tc>
          <w:tcPr>
            <w:tcW w:w="844" w:type="dxa"/>
            <w:tcBorders>
              <w:top w:val="single" w:sz="18" w:space="0" w:color="auto"/>
              <w:bottom w:val="single" w:sz="18" w:space="0" w:color="auto"/>
            </w:tcBorders>
          </w:tcPr>
          <w:p w14:paraId="1B507C22" w14:textId="77777777" w:rsidR="002B324A" w:rsidRDefault="002B324A" w:rsidP="00417674">
            <w:pPr>
              <w:spacing w:before="80" w:after="80"/>
              <w:jc w:val="center"/>
              <w:rPr>
                <w:sz w:val="18"/>
              </w:rPr>
            </w:pPr>
          </w:p>
        </w:tc>
      </w:tr>
      <w:tr w:rsidR="002B324A" w14:paraId="4F2ABE50" w14:textId="77777777" w:rsidTr="00417674">
        <w:trPr>
          <w:trHeight w:val="397"/>
        </w:trPr>
        <w:tc>
          <w:tcPr>
            <w:tcW w:w="839" w:type="dxa"/>
            <w:tcBorders>
              <w:top w:val="single" w:sz="18" w:space="0" w:color="auto"/>
              <w:left w:val="single" w:sz="18" w:space="0" w:color="auto"/>
              <w:bottom w:val="single" w:sz="18" w:space="0" w:color="auto"/>
            </w:tcBorders>
          </w:tcPr>
          <w:p w14:paraId="15379402" w14:textId="77777777" w:rsidR="002B324A" w:rsidRDefault="002B324A" w:rsidP="00417674">
            <w:pPr>
              <w:pStyle w:val="NummerDoelstelling"/>
            </w:pPr>
          </w:p>
        </w:tc>
        <w:tc>
          <w:tcPr>
            <w:tcW w:w="5716" w:type="dxa"/>
            <w:tcBorders>
              <w:top w:val="single" w:sz="18" w:space="0" w:color="auto"/>
              <w:bottom w:val="single" w:sz="18" w:space="0" w:color="auto"/>
            </w:tcBorders>
          </w:tcPr>
          <w:p w14:paraId="1035CE65" w14:textId="73D49DDD" w:rsidR="002B324A" w:rsidRDefault="002B324A" w:rsidP="00417674">
            <w:pPr>
              <w:spacing w:before="80" w:after="80"/>
              <w:rPr>
                <w:b/>
                <w:bCs/>
                <w:sz w:val="18"/>
              </w:rPr>
            </w:pPr>
            <w:r>
              <w:rPr>
                <w:b/>
                <w:bCs/>
                <w:sz w:val="18"/>
              </w:rPr>
              <w:t xml:space="preserve">De delen van de betalingsbalans kunnen bespreken en met voorbeelden kunnen illustreren. </w:t>
            </w:r>
          </w:p>
        </w:tc>
        <w:tc>
          <w:tcPr>
            <w:tcW w:w="835" w:type="dxa"/>
            <w:tcBorders>
              <w:top w:val="single" w:sz="18" w:space="0" w:color="auto"/>
              <w:bottom w:val="single" w:sz="18" w:space="0" w:color="auto"/>
            </w:tcBorders>
          </w:tcPr>
          <w:p w14:paraId="7B3BBEF9" w14:textId="46DEB5D8" w:rsidR="002B324A" w:rsidRDefault="005E1095" w:rsidP="0041767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3E1A3ED5" w14:textId="7F9D45FF" w:rsidR="002B324A" w:rsidRDefault="00DD73E3" w:rsidP="0041767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0FE94C45" w14:textId="77777777" w:rsidR="002B324A" w:rsidRDefault="002B324A" w:rsidP="0041767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41FB336" w14:textId="77777777" w:rsidR="002B324A" w:rsidRDefault="002B324A" w:rsidP="00417674">
            <w:pPr>
              <w:spacing w:before="80" w:after="80"/>
              <w:jc w:val="center"/>
              <w:rPr>
                <w:sz w:val="18"/>
              </w:rPr>
            </w:pPr>
          </w:p>
        </w:tc>
      </w:tr>
      <w:tr w:rsidR="00600017" w14:paraId="4C5E116A" w14:textId="77777777" w:rsidTr="00417674">
        <w:trPr>
          <w:trHeight w:val="397"/>
        </w:trPr>
        <w:tc>
          <w:tcPr>
            <w:tcW w:w="839" w:type="dxa"/>
            <w:tcBorders>
              <w:top w:val="single" w:sz="18" w:space="0" w:color="auto"/>
              <w:bottom w:val="single" w:sz="18" w:space="0" w:color="auto"/>
            </w:tcBorders>
          </w:tcPr>
          <w:p w14:paraId="24F66CEC" w14:textId="77777777" w:rsidR="00600017" w:rsidRDefault="00600017" w:rsidP="0041767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36B8301" w14:textId="77777777" w:rsidR="00600017" w:rsidRDefault="00600017" w:rsidP="00417674">
            <w:pPr>
              <w:tabs>
                <w:tab w:val="left" w:pos="226"/>
              </w:tabs>
              <w:spacing w:before="80" w:after="80"/>
              <w:rPr>
                <w:sz w:val="18"/>
              </w:rPr>
            </w:pPr>
            <w:r>
              <w:rPr>
                <w:sz w:val="18"/>
              </w:rPr>
              <w:t>Internationaal betalingsverkeer</w:t>
            </w:r>
          </w:p>
          <w:p w14:paraId="1CBD7214" w14:textId="0C23A5FF" w:rsidR="00600017" w:rsidRDefault="00600017" w:rsidP="00417674">
            <w:pPr>
              <w:tabs>
                <w:tab w:val="left" w:pos="226"/>
              </w:tabs>
              <w:spacing w:before="80" w:after="80"/>
              <w:rPr>
                <w:sz w:val="18"/>
              </w:rPr>
            </w:pPr>
            <w:r>
              <w:rPr>
                <w:sz w:val="18"/>
              </w:rPr>
              <w:t xml:space="preserve">De betalingsbalans </w:t>
            </w:r>
          </w:p>
        </w:tc>
        <w:tc>
          <w:tcPr>
            <w:tcW w:w="6949" w:type="dxa"/>
            <w:tcBorders>
              <w:top w:val="single" w:sz="18" w:space="0" w:color="auto"/>
              <w:left w:val="double" w:sz="4" w:space="0" w:color="auto"/>
              <w:bottom w:val="single" w:sz="18" w:space="0" w:color="auto"/>
            </w:tcBorders>
          </w:tcPr>
          <w:p w14:paraId="2ACE22AA" w14:textId="77777777" w:rsidR="00600017" w:rsidRDefault="00600017" w:rsidP="00417674">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41148C7B" w14:textId="77777777" w:rsidR="00600017" w:rsidRDefault="00600017" w:rsidP="00417674">
            <w:pPr>
              <w:spacing w:before="80" w:after="80"/>
              <w:jc w:val="center"/>
              <w:rPr>
                <w:sz w:val="18"/>
              </w:rPr>
            </w:pPr>
          </w:p>
        </w:tc>
      </w:tr>
    </w:tbl>
    <w:p w14:paraId="6A4CDEF1" w14:textId="77777777" w:rsidR="00F85402" w:rsidRDefault="00F85402">
      <w:pPr>
        <w:rPr>
          <w:bCs/>
          <w:i/>
        </w:rPr>
      </w:pPr>
    </w:p>
    <w:p w14:paraId="2211BB83" w14:textId="77777777" w:rsidR="00F85402" w:rsidRDefault="00F85402">
      <w:pPr>
        <w:rPr>
          <w:bCs/>
          <w:i/>
        </w:rPr>
      </w:pPr>
    </w:p>
    <w:p w14:paraId="35DB404B" w14:textId="483357FB" w:rsidR="00F85402" w:rsidRDefault="00F85402">
      <w:pPr>
        <w:rPr>
          <w:bCs/>
          <w:i/>
        </w:rPr>
      </w:pPr>
    </w:p>
    <w:p w14:paraId="373E40E8" w14:textId="77777777" w:rsidR="00F85402" w:rsidRDefault="00F85402"/>
    <w:p w14:paraId="7963AFB0" w14:textId="77777777" w:rsidR="00972273" w:rsidRDefault="00972273">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978A3" w14:paraId="76C4ECA1" w14:textId="77777777" w:rsidTr="00417674">
        <w:trPr>
          <w:trHeight w:val="397"/>
        </w:trPr>
        <w:tc>
          <w:tcPr>
            <w:tcW w:w="839" w:type="dxa"/>
            <w:tcBorders>
              <w:bottom w:val="single" w:sz="4" w:space="0" w:color="auto"/>
            </w:tcBorders>
            <w:vAlign w:val="center"/>
          </w:tcPr>
          <w:p w14:paraId="4F511D81" w14:textId="74C30A01" w:rsidR="006978A3" w:rsidRDefault="006978A3" w:rsidP="00417674">
            <w:pPr>
              <w:spacing w:before="80" w:after="80"/>
              <w:rPr>
                <w:sz w:val="18"/>
              </w:rPr>
            </w:pPr>
            <w:r>
              <w:rPr>
                <w:sz w:val="18"/>
              </w:rPr>
              <w:lastRenderedPageBreak/>
              <w:t>Nr.</w:t>
            </w:r>
          </w:p>
        </w:tc>
        <w:tc>
          <w:tcPr>
            <w:tcW w:w="5716" w:type="dxa"/>
            <w:tcBorders>
              <w:bottom w:val="single" w:sz="4" w:space="0" w:color="auto"/>
            </w:tcBorders>
            <w:vAlign w:val="center"/>
          </w:tcPr>
          <w:p w14:paraId="75E5B8AC" w14:textId="77777777" w:rsidR="006978A3" w:rsidRDefault="006978A3" w:rsidP="00417674">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08EAA463" w14:textId="77777777" w:rsidR="006978A3" w:rsidRDefault="006978A3" w:rsidP="0041767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2CB10DDB" w14:textId="77777777" w:rsidR="006978A3" w:rsidRDefault="006978A3" w:rsidP="00417674">
            <w:pPr>
              <w:spacing w:before="80" w:after="80"/>
              <w:jc w:val="center"/>
              <w:rPr>
                <w:sz w:val="18"/>
              </w:rPr>
            </w:pPr>
            <w:r>
              <w:rPr>
                <w:sz w:val="18"/>
              </w:rPr>
              <w:t>B/U</w:t>
            </w:r>
          </w:p>
        </w:tc>
        <w:tc>
          <w:tcPr>
            <w:tcW w:w="6949" w:type="dxa"/>
            <w:tcBorders>
              <w:left w:val="double" w:sz="4" w:space="0" w:color="auto"/>
            </w:tcBorders>
            <w:vAlign w:val="center"/>
          </w:tcPr>
          <w:p w14:paraId="1F6D64A0" w14:textId="77777777" w:rsidR="006978A3" w:rsidRDefault="006978A3" w:rsidP="00417674">
            <w:pPr>
              <w:spacing w:before="80" w:after="80"/>
              <w:jc w:val="center"/>
              <w:rPr>
                <w:sz w:val="18"/>
              </w:rPr>
            </w:pPr>
            <w:r>
              <w:rPr>
                <w:sz w:val="18"/>
              </w:rPr>
              <w:t>Didactische wenken en hulpmiddelen</w:t>
            </w:r>
          </w:p>
        </w:tc>
        <w:tc>
          <w:tcPr>
            <w:tcW w:w="844" w:type="dxa"/>
            <w:vAlign w:val="center"/>
          </w:tcPr>
          <w:p w14:paraId="42BA0E57" w14:textId="77777777" w:rsidR="006978A3" w:rsidRDefault="006978A3" w:rsidP="00417674">
            <w:pPr>
              <w:spacing w:before="80" w:after="80"/>
              <w:jc w:val="center"/>
              <w:rPr>
                <w:sz w:val="18"/>
              </w:rPr>
            </w:pPr>
            <w:r>
              <w:rPr>
                <w:sz w:val="18"/>
              </w:rPr>
              <w:t>Link</w:t>
            </w:r>
          </w:p>
        </w:tc>
      </w:tr>
      <w:tr w:rsidR="001850C3" w:rsidRPr="0085762A" w14:paraId="1449974F" w14:textId="77777777" w:rsidTr="00A20918">
        <w:trPr>
          <w:cantSplit/>
          <w:trHeight w:val="397"/>
        </w:trPr>
        <w:tc>
          <w:tcPr>
            <w:tcW w:w="8225" w:type="dxa"/>
            <w:gridSpan w:val="4"/>
            <w:tcBorders>
              <w:bottom w:val="single" w:sz="18" w:space="0" w:color="auto"/>
              <w:right w:val="nil"/>
            </w:tcBorders>
            <w:vAlign w:val="center"/>
          </w:tcPr>
          <w:p w14:paraId="0A0C7511" w14:textId="6BE82EF8" w:rsidR="001850C3" w:rsidRPr="0085762A" w:rsidRDefault="00F53993" w:rsidP="00F53993">
            <w:pPr>
              <w:pStyle w:val="Kop3"/>
              <w:numPr>
                <w:ilvl w:val="0"/>
                <w:numId w:val="0"/>
              </w:numPr>
            </w:pPr>
            <w:bookmarkStart w:id="150" w:name="_Toc371252433"/>
            <w:bookmarkStart w:id="151" w:name="_Toc388828374"/>
            <w:r>
              <w:t xml:space="preserve">5.2.4 </w:t>
            </w:r>
            <w:r w:rsidR="005710DE">
              <w:t xml:space="preserve"> </w:t>
            </w:r>
            <w:r w:rsidR="00A76B4C">
              <w:t>De boekhouding als beleidsinstrument</w:t>
            </w:r>
            <w:bookmarkEnd w:id="150"/>
            <w:bookmarkEnd w:id="151"/>
            <w:r w:rsidR="00A76B4C">
              <w:t xml:space="preserve"> </w:t>
            </w:r>
          </w:p>
        </w:tc>
        <w:tc>
          <w:tcPr>
            <w:tcW w:w="7793" w:type="dxa"/>
            <w:gridSpan w:val="2"/>
            <w:tcBorders>
              <w:left w:val="nil"/>
              <w:bottom w:val="single" w:sz="18" w:space="0" w:color="auto"/>
            </w:tcBorders>
            <w:vAlign w:val="center"/>
          </w:tcPr>
          <w:p w14:paraId="1AF3C141" w14:textId="3BE61DA9" w:rsidR="001850C3" w:rsidRPr="005A5DD0" w:rsidRDefault="001850C3" w:rsidP="00A56C13">
            <w:pPr>
              <w:rPr>
                <w:i/>
                <w:szCs w:val="20"/>
              </w:rPr>
            </w:pPr>
          </w:p>
        </w:tc>
      </w:tr>
      <w:tr w:rsidR="00246D6C" w14:paraId="34BA5646" w14:textId="77777777" w:rsidTr="00C75744">
        <w:trPr>
          <w:trHeight w:val="397"/>
        </w:trPr>
        <w:tc>
          <w:tcPr>
            <w:tcW w:w="839" w:type="dxa"/>
            <w:tcBorders>
              <w:top w:val="single" w:sz="18" w:space="0" w:color="auto"/>
              <w:left w:val="single" w:sz="18" w:space="0" w:color="auto"/>
              <w:bottom w:val="single" w:sz="18" w:space="0" w:color="auto"/>
              <w:right w:val="single" w:sz="4" w:space="0" w:color="auto"/>
            </w:tcBorders>
          </w:tcPr>
          <w:p w14:paraId="17F9F25B" w14:textId="77777777" w:rsidR="00246D6C" w:rsidRDefault="00246D6C" w:rsidP="00C75744">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6AD35DFB" w14:textId="5DDA9B58" w:rsidR="00246D6C" w:rsidRDefault="00246D6C" w:rsidP="00C75744">
            <w:pPr>
              <w:spacing w:before="80" w:after="80"/>
              <w:rPr>
                <w:b/>
                <w:bCs/>
                <w:sz w:val="18"/>
              </w:rPr>
            </w:pPr>
            <w:r>
              <w:rPr>
                <w:b/>
                <w:bCs/>
                <w:sz w:val="18"/>
              </w:rPr>
              <w:t xml:space="preserve">Op basis van de wetgeving de ondernemingen kunnen indelen en hun boekhoudkundige </w:t>
            </w:r>
            <w:r w:rsidR="00E226DE">
              <w:rPr>
                <w:b/>
                <w:bCs/>
                <w:sz w:val="18"/>
              </w:rPr>
              <w:t xml:space="preserve">en </w:t>
            </w:r>
            <w:proofErr w:type="spellStart"/>
            <w:r w:rsidR="00E226DE">
              <w:rPr>
                <w:b/>
                <w:bCs/>
                <w:sz w:val="18"/>
              </w:rPr>
              <w:t>BTW-</w:t>
            </w:r>
            <w:r>
              <w:rPr>
                <w:b/>
                <w:bCs/>
                <w:sz w:val="18"/>
              </w:rPr>
              <w:t>verplichtingen</w:t>
            </w:r>
            <w:proofErr w:type="spellEnd"/>
            <w:r>
              <w:rPr>
                <w:b/>
                <w:bCs/>
                <w:sz w:val="18"/>
              </w:rPr>
              <w:t xml:space="preserve"> kunnen toelichten. </w:t>
            </w:r>
          </w:p>
        </w:tc>
        <w:tc>
          <w:tcPr>
            <w:tcW w:w="835" w:type="dxa"/>
            <w:tcBorders>
              <w:top w:val="single" w:sz="18" w:space="0" w:color="auto"/>
              <w:left w:val="single" w:sz="4" w:space="0" w:color="auto"/>
              <w:bottom w:val="single" w:sz="18" w:space="0" w:color="auto"/>
              <w:right w:val="single" w:sz="4" w:space="0" w:color="auto"/>
            </w:tcBorders>
          </w:tcPr>
          <w:p w14:paraId="49C9469E" w14:textId="18F8DD76" w:rsidR="00246D6C" w:rsidRDefault="00246D6C" w:rsidP="00C75744">
            <w:pPr>
              <w:spacing w:before="80" w:after="80"/>
              <w:jc w:val="center"/>
              <w:rPr>
                <w:b/>
                <w:bCs/>
                <w:sz w:val="18"/>
              </w:rPr>
            </w:pPr>
            <w:r>
              <w:rPr>
                <w:b/>
                <w:bCs/>
                <w:sz w:val="18"/>
              </w:rPr>
              <w:t>EDV</w:t>
            </w:r>
            <w:r w:rsidR="00AB241E" w:rsidRPr="00A56C13">
              <w:rPr>
                <w:b/>
                <w:sz w:val="18"/>
              </w:rPr>
              <w:t xml:space="preserve"> BED 35</w:t>
            </w:r>
          </w:p>
        </w:tc>
        <w:tc>
          <w:tcPr>
            <w:tcW w:w="835" w:type="dxa"/>
            <w:tcBorders>
              <w:top w:val="single" w:sz="18" w:space="0" w:color="auto"/>
              <w:left w:val="single" w:sz="4" w:space="0" w:color="auto"/>
              <w:bottom w:val="single" w:sz="18" w:space="0" w:color="auto"/>
              <w:right w:val="double" w:sz="4" w:space="0" w:color="auto"/>
            </w:tcBorders>
          </w:tcPr>
          <w:p w14:paraId="49A6EC8C" w14:textId="77777777" w:rsidR="00246D6C" w:rsidRDefault="00246D6C" w:rsidP="00C7574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23CD85D6" w14:textId="77777777" w:rsidR="00246D6C" w:rsidRDefault="00246D6C" w:rsidP="00C7574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1E942774" w14:textId="03E9F5E7" w:rsidR="00246D6C" w:rsidRPr="00A56C13" w:rsidRDefault="00246D6C" w:rsidP="00C75744">
            <w:pPr>
              <w:spacing w:before="80" w:after="80"/>
              <w:jc w:val="center"/>
              <w:rPr>
                <w:b/>
                <w:sz w:val="18"/>
              </w:rPr>
            </w:pPr>
          </w:p>
        </w:tc>
      </w:tr>
      <w:tr w:rsidR="00972273" w14:paraId="1AED0A5F" w14:textId="77777777" w:rsidTr="00D70B3E">
        <w:trPr>
          <w:trHeight w:val="397"/>
        </w:trPr>
        <w:tc>
          <w:tcPr>
            <w:tcW w:w="839" w:type="dxa"/>
            <w:tcBorders>
              <w:top w:val="single" w:sz="18" w:space="0" w:color="auto"/>
              <w:bottom w:val="single" w:sz="4" w:space="0" w:color="auto"/>
            </w:tcBorders>
          </w:tcPr>
          <w:p w14:paraId="4D7BC101" w14:textId="77777777" w:rsidR="00972273" w:rsidRDefault="00972273" w:rsidP="00D70B3E">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1FA82C1E" w14:textId="6A34D27A" w:rsidR="00972273" w:rsidRDefault="00972273" w:rsidP="00D70B3E">
            <w:pPr>
              <w:tabs>
                <w:tab w:val="left" w:pos="226"/>
              </w:tabs>
              <w:spacing w:before="80" w:after="80"/>
              <w:rPr>
                <w:sz w:val="18"/>
              </w:rPr>
            </w:pPr>
            <w:r>
              <w:rPr>
                <w:sz w:val="18"/>
              </w:rPr>
              <w:t xml:space="preserve">Indeling van de ondernemingen: </w:t>
            </w:r>
            <w:r w:rsidR="00A56C13">
              <w:rPr>
                <w:sz w:val="18"/>
              </w:rPr>
              <w:t xml:space="preserve">zeer kleine, </w:t>
            </w:r>
            <w:r>
              <w:rPr>
                <w:sz w:val="18"/>
              </w:rPr>
              <w:t>kleine en grote ondernemingen</w:t>
            </w:r>
          </w:p>
          <w:p w14:paraId="11B12BD4" w14:textId="77777777" w:rsidR="00972273" w:rsidRDefault="00972273" w:rsidP="00D70B3E">
            <w:pPr>
              <w:tabs>
                <w:tab w:val="left" w:pos="226"/>
              </w:tabs>
              <w:spacing w:before="80" w:after="80"/>
              <w:rPr>
                <w:sz w:val="18"/>
              </w:rPr>
            </w:pPr>
            <w:r>
              <w:rPr>
                <w:sz w:val="18"/>
              </w:rPr>
              <w:t>Indeling van de vzw’s</w:t>
            </w:r>
          </w:p>
          <w:p w14:paraId="54EB2EF1" w14:textId="77777777" w:rsidR="00972273" w:rsidRDefault="00972273" w:rsidP="00D70B3E">
            <w:pPr>
              <w:tabs>
                <w:tab w:val="left" w:pos="226"/>
              </w:tabs>
              <w:spacing w:before="80" w:after="80"/>
              <w:rPr>
                <w:sz w:val="18"/>
              </w:rPr>
            </w:pPr>
            <w:r>
              <w:rPr>
                <w:sz w:val="18"/>
              </w:rPr>
              <w:t>Boekhoudvormen: vereenvoudigde of dubbele boekhouding</w:t>
            </w:r>
          </w:p>
          <w:p w14:paraId="5D74C5F7" w14:textId="253AF503" w:rsidR="00972273" w:rsidRDefault="001928BA" w:rsidP="00D70B3E">
            <w:pPr>
              <w:tabs>
                <w:tab w:val="left" w:pos="226"/>
              </w:tabs>
              <w:spacing w:before="80" w:after="80"/>
              <w:rPr>
                <w:sz w:val="18"/>
              </w:rPr>
            </w:pPr>
            <w:r>
              <w:rPr>
                <w:sz w:val="18"/>
              </w:rPr>
              <w:t>Wettelijke verplichtingen inzake boekhouding en BTW</w:t>
            </w:r>
          </w:p>
          <w:p w14:paraId="63DB7C94" w14:textId="77777777" w:rsidR="00972273" w:rsidRDefault="00972273" w:rsidP="00D70B3E">
            <w:pPr>
              <w:tabs>
                <w:tab w:val="left" w:pos="226"/>
              </w:tabs>
              <w:spacing w:before="80" w:after="80"/>
              <w:rPr>
                <w:sz w:val="18"/>
              </w:rPr>
            </w:pPr>
            <w:r>
              <w:rPr>
                <w:sz w:val="18"/>
              </w:rPr>
              <w:t xml:space="preserve">Jaarrekening </w:t>
            </w:r>
          </w:p>
        </w:tc>
        <w:tc>
          <w:tcPr>
            <w:tcW w:w="6949" w:type="dxa"/>
            <w:tcBorders>
              <w:top w:val="single" w:sz="18" w:space="0" w:color="auto"/>
              <w:left w:val="double" w:sz="4" w:space="0" w:color="auto"/>
              <w:bottom w:val="single" w:sz="4" w:space="0" w:color="auto"/>
            </w:tcBorders>
          </w:tcPr>
          <w:p w14:paraId="76473086" w14:textId="416B5F0A" w:rsidR="00972273" w:rsidRDefault="00972273" w:rsidP="00D70B3E">
            <w:pPr>
              <w:tabs>
                <w:tab w:val="right" w:pos="352"/>
                <w:tab w:val="right" w:pos="567"/>
              </w:tabs>
              <w:spacing w:before="80" w:after="80"/>
              <w:rPr>
                <w:sz w:val="18"/>
              </w:rPr>
            </w:pPr>
          </w:p>
        </w:tc>
        <w:tc>
          <w:tcPr>
            <w:tcW w:w="844" w:type="dxa"/>
            <w:tcBorders>
              <w:top w:val="single" w:sz="18" w:space="0" w:color="auto"/>
              <w:bottom w:val="single" w:sz="4" w:space="0" w:color="auto"/>
            </w:tcBorders>
          </w:tcPr>
          <w:p w14:paraId="241D8110" w14:textId="77777777" w:rsidR="00972273" w:rsidRDefault="00972273" w:rsidP="00D70B3E">
            <w:pPr>
              <w:spacing w:before="80" w:after="80"/>
              <w:jc w:val="center"/>
              <w:rPr>
                <w:sz w:val="18"/>
              </w:rPr>
            </w:pPr>
          </w:p>
        </w:tc>
      </w:tr>
      <w:tr w:rsidR="002B27AD" w14:paraId="2163614F" w14:textId="77777777" w:rsidTr="00E04CC1">
        <w:trPr>
          <w:trHeight w:val="397"/>
        </w:trPr>
        <w:tc>
          <w:tcPr>
            <w:tcW w:w="839" w:type="dxa"/>
            <w:tcBorders>
              <w:top w:val="single" w:sz="18" w:space="0" w:color="auto"/>
              <w:left w:val="single" w:sz="18" w:space="0" w:color="auto"/>
              <w:bottom w:val="single" w:sz="18" w:space="0" w:color="auto"/>
            </w:tcBorders>
          </w:tcPr>
          <w:p w14:paraId="2D2A7A3B" w14:textId="77777777" w:rsidR="002B27AD" w:rsidRDefault="002B27AD" w:rsidP="00E04CC1">
            <w:pPr>
              <w:pStyle w:val="NummerDoelstelling"/>
            </w:pPr>
          </w:p>
        </w:tc>
        <w:tc>
          <w:tcPr>
            <w:tcW w:w="5716" w:type="dxa"/>
            <w:tcBorders>
              <w:top w:val="single" w:sz="18" w:space="0" w:color="auto"/>
              <w:bottom w:val="single" w:sz="18" w:space="0" w:color="auto"/>
            </w:tcBorders>
          </w:tcPr>
          <w:p w14:paraId="519FE2C1" w14:textId="6D26DBCC" w:rsidR="002B27AD" w:rsidRDefault="00ED52BC" w:rsidP="00ED52BC">
            <w:pPr>
              <w:spacing w:before="80" w:after="80"/>
              <w:rPr>
                <w:b/>
                <w:bCs/>
                <w:sz w:val="18"/>
              </w:rPr>
            </w:pPr>
            <w:r>
              <w:rPr>
                <w:b/>
                <w:bCs/>
                <w:sz w:val="18"/>
                <w:lang w:val="nl-BE"/>
              </w:rPr>
              <w:t>Aan de hand van documenten d</w:t>
            </w:r>
            <w:r w:rsidR="002B27AD">
              <w:rPr>
                <w:b/>
                <w:bCs/>
                <w:sz w:val="18"/>
              </w:rPr>
              <w:t>e goederen- en documentenstroom voor de aankoop en de verkoop kunnen voorstellen.</w:t>
            </w:r>
          </w:p>
        </w:tc>
        <w:tc>
          <w:tcPr>
            <w:tcW w:w="835" w:type="dxa"/>
            <w:tcBorders>
              <w:top w:val="single" w:sz="18" w:space="0" w:color="auto"/>
              <w:bottom w:val="single" w:sz="18" w:space="0" w:color="auto"/>
            </w:tcBorders>
          </w:tcPr>
          <w:p w14:paraId="7DCADE3A" w14:textId="73401F31" w:rsidR="002B27AD" w:rsidRDefault="002B27AD" w:rsidP="00E04CC1">
            <w:pPr>
              <w:spacing w:before="80" w:after="80"/>
              <w:jc w:val="center"/>
              <w:rPr>
                <w:b/>
                <w:bCs/>
                <w:sz w:val="18"/>
              </w:rPr>
            </w:pPr>
            <w:r>
              <w:rPr>
                <w:b/>
                <w:bCs/>
                <w:sz w:val="18"/>
              </w:rPr>
              <w:t>EDV</w:t>
            </w:r>
            <w:r w:rsidR="00525CD6">
              <w:rPr>
                <w:b/>
                <w:bCs/>
                <w:sz w:val="18"/>
              </w:rPr>
              <w:br/>
              <w:t>LER 5</w:t>
            </w:r>
          </w:p>
        </w:tc>
        <w:tc>
          <w:tcPr>
            <w:tcW w:w="835" w:type="dxa"/>
            <w:tcBorders>
              <w:top w:val="single" w:sz="18" w:space="0" w:color="auto"/>
              <w:bottom w:val="single" w:sz="18" w:space="0" w:color="auto"/>
              <w:right w:val="double" w:sz="4" w:space="0" w:color="auto"/>
            </w:tcBorders>
          </w:tcPr>
          <w:p w14:paraId="6ABC4849" w14:textId="77777777" w:rsidR="002B27AD" w:rsidRDefault="002B27AD" w:rsidP="00E04C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42E040A" w14:textId="77777777" w:rsidR="002B27AD" w:rsidRDefault="002B27AD" w:rsidP="00E04CC1">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45DE694" w14:textId="77777777" w:rsidR="002B27AD" w:rsidRDefault="002B27AD" w:rsidP="00E04CC1">
            <w:pPr>
              <w:spacing w:before="80" w:after="80"/>
              <w:jc w:val="center"/>
              <w:rPr>
                <w:sz w:val="18"/>
              </w:rPr>
            </w:pPr>
          </w:p>
        </w:tc>
      </w:tr>
      <w:tr w:rsidR="002B27AD" w14:paraId="7A3946B1" w14:textId="77777777" w:rsidTr="00E04CC1">
        <w:trPr>
          <w:trHeight w:val="397"/>
        </w:trPr>
        <w:tc>
          <w:tcPr>
            <w:tcW w:w="839" w:type="dxa"/>
            <w:tcBorders>
              <w:top w:val="single" w:sz="18" w:space="0" w:color="auto"/>
              <w:bottom w:val="single" w:sz="18" w:space="0" w:color="auto"/>
            </w:tcBorders>
          </w:tcPr>
          <w:p w14:paraId="7C98C73F" w14:textId="77777777" w:rsidR="002B27AD" w:rsidRDefault="002B27AD" w:rsidP="00E04CC1">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C20BAE5" w14:textId="77777777" w:rsidR="002B27AD" w:rsidRDefault="002B27AD" w:rsidP="00E04CC1">
            <w:pPr>
              <w:tabs>
                <w:tab w:val="left" w:pos="226"/>
              </w:tabs>
              <w:spacing w:before="80" w:after="80"/>
              <w:rPr>
                <w:sz w:val="18"/>
              </w:rPr>
            </w:pPr>
            <w:r>
              <w:rPr>
                <w:sz w:val="18"/>
              </w:rPr>
              <w:t xml:space="preserve">Goederen- en documentstroom: aankoop en verkoop </w:t>
            </w:r>
          </w:p>
        </w:tc>
        <w:tc>
          <w:tcPr>
            <w:tcW w:w="6949" w:type="dxa"/>
            <w:tcBorders>
              <w:top w:val="single" w:sz="18" w:space="0" w:color="auto"/>
              <w:left w:val="double" w:sz="4" w:space="0" w:color="auto"/>
              <w:bottom w:val="single" w:sz="18" w:space="0" w:color="auto"/>
            </w:tcBorders>
          </w:tcPr>
          <w:p w14:paraId="5EAE922B" w14:textId="77777777" w:rsidR="002B27AD" w:rsidRDefault="002B27AD" w:rsidP="00E04CC1">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6A2A778D" w14:textId="012D966A" w:rsidR="002B27AD" w:rsidRDefault="00AC35B1" w:rsidP="00E04CC1">
            <w:pPr>
              <w:spacing w:before="80" w:after="80"/>
              <w:jc w:val="center"/>
              <w:rPr>
                <w:sz w:val="18"/>
              </w:rPr>
            </w:pPr>
            <w:r>
              <w:rPr>
                <w:sz w:val="18"/>
              </w:rPr>
              <w:t>ICT</w:t>
            </w:r>
          </w:p>
        </w:tc>
      </w:tr>
      <w:tr w:rsidR="002B27AD" w14:paraId="2C6F8FC5" w14:textId="77777777" w:rsidTr="00E04CC1">
        <w:trPr>
          <w:trHeight w:val="397"/>
        </w:trPr>
        <w:tc>
          <w:tcPr>
            <w:tcW w:w="839" w:type="dxa"/>
            <w:tcBorders>
              <w:top w:val="single" w:sz="18" w:space="0" w:color="auto"/>
              <w:left w:val="single" w:sz="18" w:space="0" w:color="auto"/>
              <w:bottom w:val="single" w:sz="18" w:space="0" w:color="auto"/>
            </w:tcBorders>
          </w:tcPr>
          <w:p w14:paraId="0259F8C7" w14:textId="77777777" w:rsidR="002B27AD" w:rsidRDefault="002B27AD" w:rsidP="00E04CC1">
            <w:pPr>
              <w:pStyle w:val="NummerDoelstelling"/>
            </w:pPr>
          </w:p>
        </w:tc>
        <w:tc>
          <w:tcPr>
            <w:tcW w:w="5716" w:type="dxa"/>
            <w:tcBorders>
              <w:top w:val="single" w:sz="18" w:space="0" w:color="auto"/>
              <w:bottom w:val="single" w:sz="18" w:space="0" w:color="auto"/>
            </w:tcBorders>
          </w:tcPr>
          <w:p w14:paraId="50A9A32A" w14:textId="77777777" w:rsidR="002B27AD" w:rsidRDefault="002B27AD" w:rsidP="00E04CC1">
            <w:pPr>
              <w:spacing w:before="80" w:after="80"/>
              <w:rPr>
                <w:b/>
                <w:bCs/>
                <w:sz w:val="18"/>
              </w:rPr>
            </w:pPr>
            <w:r>
              <w:rPr>
                <w:b/>
                <w:bCs/>
                <w:sz w:val="18"/>
              </w:rPr>
              <w:t xml:space="preserve">Aspecten in verband met de btw en de btw-aangifte bij de boekhouding kunnen toelichten. </w:t>
            </w:r>
          </w:p>
        </w:tc>
        <w:tc>
          <w:tcPr>
            <w:tcW w:w="835" w:type="dxa"/>
            <w:tcBorders>
              <w:top w:val="single" w:sz="18" w:space="0" w:color="auto"/>
              <w:bottom w:val="single" w:sz="18" w:space="0" w:color="auto"/>
            </w:tcBorders>
          </w:tcPr>
          <w:p w14:paraId="16E556EF" w14:textId="0542FFC5" w:rsidR="002B27AD" w:rsidRDefault="002B27AD" w:rsidP="00E04CC1">
            <w:pPr>
              <w:spacing w:before="80" w:after="80"/>
              <w:jc w:val="center"/>
              <w:rPr>
                <w:b/>
                <w:bCs/>
                <w:sz w:val="18"/>
              </w:rPr>
            </w:pPr>
            <w:r>
              <w:rPr>
                <w:b/>
                <w:bCs/>
                <w:sz w:val="18"/>
              </w:rPr>
              <w:t>EDV</w:t>
            </w:r>
            <w:r w:rsidR="00AB241E" w:rsidRPr="004C1BE6">
              <w:rPr>
                <w:b/>
                <w:sz w:val="18"/>
              </w:rPr>
              <w:t xml:space="preserve"> BED 38</w:t>
            </w:r>
          </w:p>
        </w:tc>
        <w:tc>
          <w:tcPr>
            <w:tcW w:w="835" w:type="dxa"/>
            <w:tcBorders>
              <w:top w:val="single" w:sz="18" w:space="0" w:color="auto"/>
              <w:bottom w:val="single" w:sz="18" w:space="0" w:color="auto"/>
              <w:right w:val="double" w:sz="4" w:space="0" w:color="auto"/>
            </w:tcBorders>
          </w:tcPr>
          <w:p w14:paraId="7744BCAD" w14:textId="77777777" w:rsidR="002B27AD" w:rsidRDefault="002B27AD" w:rsidP="00E04C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3073F59" w14:textId="77777777" w:rsidR="002B27AD" w:rsidRDefault="002B27AD" w:rsidP="00E04CC1">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815EE9B" w14:textId="6A0C94A5" w:rsidR="002B27AD" w:rsidRPr="004C1BE6" w:rsidRDefault="002B27AD" w:rsidP="00E04CC1">
            <w:pPr>
              <w:spacing w:before="80" w:after="80"/>
              <w:jc w:val="center"/>
              <w:rPr>
                <w:b/>
                <w:sz w:val="18"/>
              </w:rPr>
            </w:pPr>
          </w:p>
        </w:tc>
      </w:tr>
      <w:tr w:rsidR="002B27AD" w14:paraId="58638691" w14:textId="77777777" w:rsidTr="00E04CC1">
        <w:trPr>
          <w:trHeight w:val="397"/>
        </w:trPr>
        <w:tc>
          <w:tcPr>
            <w:tcW w:w="839" w:type="dxa"/>
            <w:tcBorders>
              <w:top w:val="single" w:sz="18" w:space="0" w:color="auto"/>
              <w:bottom w:val="single" w:sz="18" w:space="0" w:color="auto"/>
            </w:tcBorders>
          </w:tcPr>
          <w:p w14:paraId="4EEB3BC7" w14:textId="77777777" w:rsidR="002B27AD" w:rsidRDefault="002B27AD" w:rsidP="00E04CC1">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1611883" w14:textId="77777777" w:rsidR="002B27AD" w:rsidRDefault="002B27AD" w:rsidP="00E04CC1">
            <w:pPr>
              <w:tabs>
                <w:tab w:val="left" w:pos="226"/>
              </w:tabs>
              <w:spacing w:before="80" w:after="80"/>
              <w:rPr>
                <w:sz w:val="18"/>
              </w:rPr>
            </w:pPr>
            <w:r>
              <w:rPr>
                <w:sz w:val="18"/>
              </w:rPr>
              <w:t>Btw: belasting op verbruik</w:t>
            </w:r>
          </w:p>
          <w:p w14:paraId="74F61D8C" w14:textId="77777777" w:rsidR="002B27AD" w:rsidRDefault="002B27AD" w:rsidP="00E04CC1">
            <w:pPr>
              <w:tabs>
                <w:tab w:val="left" w:pos="226"/>
              </w:tabs>
              <w:spacing w:before="80" w:after="80"/>
              <w:rPr>
                <w:sz w:val="18"/>
              </w:rPr>
            </w:pPr>
            <w:r>
              <w:rPr>
                <w:sz w:val="18"/>
              </w:rPr>
              <w:t xml:space="preserve">Btw-mechanisme </w:t>
            </w:r>
          </w:p>
          <w:p w14:paraId="20D87A66" w14:textId="77777777" w:rsidR="002B27AD" w:rsidRDefault="002B27AD" w:rsidP="00E04CC1">
            <w:pPr>
              <w:tabs>
                <w:tab w:val="left" w:pos="226"/>
              </w:tabs>
              <w:spacing w:before="80" w:after="80"/>
              <w:rPr>
                <w:sz w:val="18"/>
              </w:rPr>
            </w:pPr>
            <w:r>
              <w:rPr>
                <w:sz w:val="18"/>
              </w:rPr>
              <w:t xml:space="preserve">Btw-reglementering </w:t>
            </w:r>
          </w:p>
          <w:p w14:paraId="2BDC5C2B" w14:textId="77777777" w:rsidR="002B27AD" w:rsidRDefault="002B27AD" w:rsidP="00E04CC1">
            <w:pPr>
              <w:tabs>
                <w:tab w:val="left" w:pos="226"/>
              </w:tabs>
              <w:spacing w:before="80"/>
              <w:rPr>
                <w:sz w:val="18"/>
              </w:rPr>
            </w:pPr>
            <w:r>
              <w:rPr>
                <w:sz w:val="18"/>
              </w:rPr>
              <w:t xml:space="preserve">Btw-aangifte: </w:t>
            </w:r>
          </w:p>
          <w:p w14:paraId="3FC8B18B" w14:textId="77777777" w:rsidR="002B27AD" w:rsidRDefault="002B27AD" w:rsidP="002F5689">
            <w:pPr>
              <w:pStyle w:val="Lijstalinea"/>
              <w:numPr>
                <w:ilvl w:val="0"/>
                <w:numId w:val="34"/>
              </w:numPr>
              <w:tabs>
                <w:tab w:val="left" w:pos="226"/>
              </w:tabs>
              <w:spacing w:after="80"/>
              <w:ind w:left="714" w:hanging="357"/>
              <w:rPr>
                <w:sz w:val="18"/>
              </w:rPr>
            </w:pPr>
            <w:r w:rsidRPr="00247058">
              <w:rPr>
                <w:sz w:val="18"/>
              </w:rPr>
              <w:t>an</w:t>
            </w:r>
            <w:r>
              <w:rPr>
                <w:sz w:val="18"/>
              </w:rPr>
              <w:t>alyse van aankoopverrichtingen</w:t>
            </w:r>
          </w:p>
          <w:p w14:paraId="114FE5C2" w14:textId="77777777" w:rsidR="002B27AD" w:rsidRDefault="002B27AD" w:rsidP="002F5689">
            <w:pPr>
              <w:pStyle w:val="Lijstalinea"/>
              <w:numPr>
                <w:ilvl w:val="0"/>
                <w:numId w:val="34"/>
              </w:numPr>
              <w:tabs>
                <w:tab w:val="left" w:pos="226"/>
              </w:tabs>
              <w:spacing w:before="80" w:after="80"/>
              <w:rPr>
                <w:sz w:val="18"/>
              </w:rPr>
            </w:pPr>
            <w:r w:rsidRPr="00247058">
              <w:rPr>
                <w:sz w:val="18"/>
              </w:rPr>
              <w:t>analyse van de verkoopverrichtin</w:t>
            </w:r>
            <w:r>
              <w:rPr>
                <w:sz w:val="18"/>
              </w:rPr>
              <w:t>gen</w:t>
            </w:r>
          </w:p>
          <w:p w14:paraId="412E0929" w14:textId="77777777" w:rsidR="002B27AD" w:rsidRDefault="002B27AD" w:rsidP="002F5689">
            <w:pPr>
              <w:pStyle w:val="Lijstalinea"/>
              <w:numPr>
                <w:ilvl w:val="0"/>
                <w:numId w:val="34"/>
              </w:numPr>
              <w:tabs>
                <w:tab w:val="left" w:pos="226"/>
              </w:tabs>
              <w:spacing w:before="80" w:after="80"/>
              <w:rPr>
                <w:sz w:val="18"/>
              </w:rPr>
            </w:pPr>
            <w:r w:rsidRPr="00247058">
              <w:rPr>
                <w:sz w:val="18"/>
              </w:rPr>
              <w:t>maand- en kwartaalaangifte</w:t>
            </w:r>
          </w:p>
          <w:p w14:paraId="1E2240E3" w14:textId="77777777" w:rsidR="002B27AD" w:rsidRPr="00247058" w:rsidRDefault="002B27AD" w:rsidP="002F5689">
            <w:pPr>
              <w:pStyle w:val="Lijstalinea"/>
              <w:numPr>
                <w:ilvl w:val="0"/>
                <w:numId w:val="34"/>
              </w:numPr>
              <w:tabs>
                <w:tab w:val="left" w:pos="226"/>
              </w:tabs>
              <w:spacing w:before="80" w:after="80"/>
              <w:rPr>
                <w:sz w:val="18"/>
              </w:rPr>
            </w:pPr>
            <w:r w:rsidRPr="00247058">
              <w:rPr>
                <w:sz w:val="18"/>
              </w:rPr>
              <w:t xml:space="preserve">periodieke btw-verplichtingen </w:t>
            </w:r>
          </w:p>
        </w:tc>
        <w:tc>
          <w:tcPr>
            <w:tcW w:w="6949" w:type="dxa"/>
            <w:tcBorders>
              <w:top w:val="single" w:sz="18" w:space="0" w:color="auto"/>
              <w:left w:val="double" w:sz="4" w:space="0" w:color="auto"/>
              <w:bottom w:val="single" w:sz="18" w:space="0" w:color="auto"/>
            </w:tcBorders>
          </w:tcPr>
          <w:p w14:paraId="232019E3" w14:textId="47AD4E86" w:rsidR="002B27AD" w:rsidRDefault="00D713B6" w:rsidP="00E04CC1">
            <w:pPr>
              <w:tabs>
                <w:tab w:val="right" w:pos="352"/>
                <w:tab w:val="right" w:pos="567"/>
              </w:tabs>
              <w:spacing w:before="80" w:after="80"/>
              <w:rPr>
                <w:sz w:val="18"/>
              </w:rPr>
            </w:pPr>
            <w:r>
              <w:rPr>
                <w:sz w:val="18"/>
              </w:rPr>
              <w:t>Btw-aangifte integreren bij de boekingen van de aankoop- en de verkoopverrichtingen</w:t>
            </w:r>
          </w:p>
        </w:tc>
        <w:tc>
          <w:tcPr>
            <w:tcW w:w="844" w:type="dxa"/>
            <w:tcBorders>
              <w:top w:val="single" w:sz="18" w:space="0" w:color="auto"/>
              <w:bottom w:val="single" w:sz="18" w:space="0" w:color="auto"/>
            </w:tcBorders>
          </w:tcPr>
          <w:p w14:paraId="218DCFA4" w14:textId="77777777" w:rsidR="002B27AD" w:rsidRDefault="002B27AD" w:rsidP="00E04CC1">
            <w:pPr>
              <w:spacing w:before="80" w:after="80"/>
              <w:jc w:val="center"/>
              <w:rPr>
                <w:sz w:val="18"/>
              </w:rPr>
            </w:pPr>
          </w:p>
        </w:tc>
      </w:tr>
      <w:tr w:rsidR="006A4541" w:rsidRPr="00423BCE" w14:paraId="0EA61BE1" w14:textId="77777777" w:rsidTr="006E5A7F">
        <w:trPr>
          <w:trHeight w:val="397"/>
        </w:trPr>
        <w:tc>
          <w:tcPr>
            <w:tcW w:w="839" w:type="dxa"/>
            <w:tcBorders>
              <w:top w:val="single" w:sz="18" w:space="0" w:color="auto"/>
              <w:left w:val="single" w:sz="18" w:space="0" w:color="auto"/>
              <w:bottom w:val="single" w:sz="18" w:space="0" w:color="auto"/>
              <w:right w:val="single" w:sz="4" w:space="0" w:color="auto"/>
            </w:tcBorders>
          </w:tcPr>
          <w:p w14:paraId="2517D089" w14:textId="77777777" w:rsidR="006A4541" w:rsidRDefault="006A4541" w:rsidP="006E5A7F">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1DA7DD3B" w14:textId="77777777" w:rsidR="006A4541" w:rsidRPr="004C1BE6" w:rsidRDefault="006A4541" w:rsidP="006E5A7F">
            <w:pPr>
              <w:spacing w:before="80" w:after="80"/>
              <w:rPr>
                <w:b/>
                <w:bCs/>
                <w:sz w:val="18"/>
              </w:rPr>
            </w:pPr>
            <w:r>
              <w:rPr>
                <w:b/>
                <w:bCs/>
                <w:sz w:val="18"/>
              </w:rPr>
              <w:t>Kunnen toelichten dat de boekhouding voor de onderneming een beleidsinstrument is.</w:t>
            </w:r>
          </w:p>
        </w:tc>
        <w:tc>
          <w:tcPr>
            <w:tcW w:w="835" w:type="dxa"/>
            <w:tcBorders>
              <w:top w:val="single" w:sz="18" w:space="0" w:color="auto"/>
              <w:left w:val="single" w:sz="4" w:space="0" w:color="auto"/>
              <w:bottom w:val="single" w:sz="18" w:space="0" w:color="auto"/>
              <w:right w:val="single" w:sz="4" w:space="0" w:color="auto"/>
            </w:tcBorders>
          </w:tcPr>
          <w:p w14:paraId="4BDEE285" w14:textId="4351698B" w:rsidR="006A4541" w:rsidRPr="004C1BE6" w:rsidRDefault="006A4541" w:rsidP="006E5A7F">
            <w:pPr>
              <w:spacing w:before="80" w:after="80"/>
              <w:jc w:val="center"/>
              <w:rPr>
                <w:b/>
                <w:bCs/>
                <w:sz w:val="18"/>
              </w:rPr>
            </w:pPr>
            <w:r w:rsidRPr="004C1BE6">
              <w:rPr>
                <w:b/>
                <w:bCs/>
                <w:sz w:val="18"/>
              </w:rPr>
              <w:t>EDV</w:t>
            </w:r>
            <w:r w:rsidR="00AB241E" w:rsidRPr="00BA37B5">
              <w:rPr>
                <w:b/>
                <w:sz w:val="18"/>
              </w:rPr>
              <w:t xml:space="preserve"> BED 33</w:t>
            </w:r>
          </w:p>
        </w:tc>
        <w:tc>
          <w:tcPr>
            <w:tcW w:w="835" w:type="dxa"/>
            <w:tcBorders>
              <w:top w:val="single" w:sz="18" w:space="0" w:color="auto"/>
              <w:left w:val="single" w:sz="4" w:space="0" w:color="auto"/>
              <w:bottom w:val="single" w:sz="18" w:space="0" w:color="auto"/>
              <w:right w:val="double" w:sz="4" w:space="0" w:color="auto"/>
            </w:tcBorders>
          </w:tcPr>
          <w:p w14:paraId="40A4EA19" w14:textId="77777777" w:rsidR="006A4541" w:rsidRPr="004C1BE6" w:rsidRDefault="006A4541" w:rsidP="006E5A7F">
            <w:pPr>
              <w:spacing w:before="80" w:after="80"/>
              <w:jc w:val="center"/>
              <w:rPr>
                <w:b/>
                <w:bCs/>
                <w:sz w:val="18"/>
              </w:rPr>
            </w:pPr>
            <w:r w:rsidRPr="004C1BE6">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11B59C7F" w14:textId="77777777" w:rsidR="006A4541" w:rsidRPr="004C1BE6" w:rsidRDefault="006A4541" w:rsidP="006E5A7F">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7F417EB0" w14:textId="7916B84F" w:rsidR="006A4541" w:rsidRPr="00BA37B5" w:rsidRDefault="006A4541" w:rsidP="006E5A7F">
            <w:pPr>
              <w:spacing w:before="80" w:after="80"/>
              <w:jc w:val="center"/>
              <w:rPr>
                <w:b/>
                <w:sz w:val="18"/>
              </w:rPr>
            </w:pPr>
          </w:p>
        </w:tc>
      </w:tr>
      <w:tr w:rsidR="006A4541" w14:paraId="502F94E3" w14:textId="77777777" w:rsidTr="006E5A7F">
        <w:trPr>
          <w:trHeight w:val="397"/>
        </w:trPr>
        <w:tc>
          <w:tcPr>
            <w:tcW w:w="839" w:type="dxa"/>
            <w:tcBorders>
              <w:top w:val="single" w:sz="18" w:space="0" w:color="auto"/>
              <w:bottom w:val="single" w:sz="18" w:space="0" w:color="auto"/>
            </w:tcBorders>
          </w:tcPr>
          <w:p w14:paraId="1588369F" w14:textId="77777777" w:rsidR="006A4541" w:rsidRPr="004C1BE6" w:rsidRDefault="006A4541" w:rsidP="006E5A7F">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5A427DD" w14:textId="77777777" w:rsidR="006A4541" w:rsidRPr="004C1BE6" w:rsidRDefault="006A4541" w:rsidP="006E5A7F">
            <w:pPr>
              <w:tabs>
                <w:tab w:val="left" w:pos="226"/>
              </w:tabs>
              <w:spacing w:before="80" w:after="80"/>
              <w:rPr>
                <w:sz w:val="18"/>
              </w:rPr>
            </w:pPr>
            <w:r w:rsidRPr="004C1BE6">
              <w:rPr>
                <w:sz w:val="18"/>
              </w:rPr>
              <w:t xml:space="preserve">Boekhouding als beleidsinstrument </w:t>
            </w:r>
          </w:p>
        </w:tc>
        <w:tc>
          <w:tcPr>
            <w:tcW w:w="6949" w:type="dxa"/>
            <w:tcBorders>
              <w:top w:val="single" w:sz="18" w:space="0" w:color="auto"/>
              <w:left w:val="double" w:sz="4" w:space="0" w:color="auto"/>
              <w:bottom w:val="single" w:sz="18" w:space="0" w:color="auto"/>
            </w:tcBorders>
          </w:tcPr>
          <w:p w14:paraId="259A024F" w14:textId="77777777" w:rsidR="006A4541" w:rsidRDefault="006A4541" w:rsidP="006E5A7F">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20574CF2" w14:textId="77777777" w:rsidR="006A4541" w:rsidRDefault="006A4541" w:rsidP="006E5A7F">
            <w:pPr>
              <w:spacing w:before="80" w:after="80"/>
              <w:jc w:val="center"/>
              <w:rPr>
                <w:sz w:val="18"/>
              </w:rPr>
            </w:pPr>
          </w:p>
        </w:tc>
      </w:tr>
    </w:tbl>
    <w:p w14:paraId="6841EF0E" w14:textId="77777777" w:rsidR="00815AB5" w:rsidRDefault="00815AB5">
      <w:pPr>
        <w:rPr>
          <w:b/>
          <w:bCs/>
        </w:rPr>
      </w:pPr>
    </w:p>
    <w:p w14:paraId="4B812791" w14:textId="77777777" w:rsidR="00D713B6" w:rsidRDefault="00D713B6"/>
    <w:p w14:paraId="06D73B63" w14:textId="77777777" w:rsidR="00D713B6" w:rsidRDefault="00D713B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54E64" w14:paraId="72EAF93B" w14:textId="77777777" w:rsidTr="00417674">
        <w:trPr>
          <w:trHeight w:val="397"/>
        </w:trPr>
        <w:tc>
          <w:tcPr>
            <w:tcW w:w="839" w:type="dxa"/>
            <w:tcBorders>
              <w:bottom w:val="single" w:sz="4" w:space="0" w:color="auto"/>
            </w:tcBorders>
            <w:vAlign w:val="center"/>
          </w:tcPr>
          <w:p w14:paraId="39975B82" w14:textId="5689FDB7" w:rsidR="00654E64" w:rsidRDefault="00654E64" w:rsidP="00417674">
            <w:pPr>
              <w:spacing w:before="80" w:after="80"/>
              <w:rPr>
                <w:sz w:val="18"/>
              </w:rPr>
            </w:pPr>
            <w:r>
              <w:rPr>
                <w:sz w:val="18"/>
              </w:rPr>
              <w:lastRenderedPageBreak/>
              <w:t>Nr.</w:t>
            </w:r>
          </w:p>
        </w:tc>
        <w:tc>
          <w:tcPr>
            <w:tcW w:w="5716" w:type="dxa"/>
            <w:tcBorders>
              <w:bottom w:val="single" w:sz="4" w:space="0" w:color="auto"/>
            </w:tcBorders>
            <w:vAlign w:val="center"/>
          </w:tcPr>
          <w:p w14:paraId="7E9E663C" w14:textId="77777777" w:rsidR="00654E64" w:rsidRDefault="00654E64" w:rsidP="00417674">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1DC50E19" w14:textId="77777777" w:rsidR="00654E64" w:rsidRDefault="00654E64" w:rsidP="0041767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2BBAAA21" w14:textId="77777777" w:rsidR="00654E64" w:rsidRDefault="00654E64" w:rsidP="00417674">
            <w:pPr>
              <w:spacing w:before="80" w:after="80"/>
              <w:jc w:val="center"/>
              <w:rPr>
                <w:sz w:val="18"/>
              </w:rPr>
            </w:pPr>
            <w:r>
              <w:rPr>
                <w:sz w:val="18"/>
              </w:rPr>
              <w:t>B/U</w:t>
            </w:r>
          </w:p>
        </w:tc>
        <w:tc>
          <w:tcPr>
            <w:tcW w:w="6949" w:type="dxa"/>
            <w:tcBorders>
              <w:left w:val="double" w:sz="4" w:space="0" w:color="auto"/>
            </w:tcBorders>
            <w:vAlign w:val="center"/>
          </w:tcPr>
          <w:p w14:paraId="331D6DAF" w14:textId="77777777" w:rsidR="00654E64" w:rsidRDefault="00654E64" w:rsidP="00417674">
            <w:pPr>
              <w:spacing w:before="80" w:after="80"/>
              <w:jc w:val="center"/>
              <w:rPr>
                <w:sz w:val="18"/>
              </w:rPr>
            </w:pPr>
            <w:r>
              <w:rPr>
                <w:sz w:val="18"/>
              </w:rPr>
              <w:t>Didactische wenken en hulpmiddelen</w:t>
            </w:r>
          </w:p>
        </w:tc>
        <w:tc>
          <w:tcPr>
            <w:tcW w:w="844" w:type="dxa"/>
            <w:vAlign w:val="center"/>
          </w:tcPr>
          <w:p w14:paraId="0B05A72C" w14:textId="77777777" w:rsidR="00654E64" w:rsidRDefault="00654E64" w:rsidP="00417674">
            <w:pPr>
              <w:spacing w:before="80" w:after="80"/>
              <w:jc w:val="center"/>
              <w:rPr>
                <w:sz w:val="18"/>
              </w:rPr>
            </w:pPr>
            <w:r>
              <w:rPr>
                <w:sz w:val="18"/>
              </w:rPr>
              <w:t>Link</w:t>
            </w:r>
          </w:p>
        </w:tc>
      </w:tr>
      <w:tr w:rsidR="004C1BE6" w:rsidRPr="00423BCE" w14:paraId="14860BE1" w14:textId="77777777" w:rsidTr="00364D64">
        <w:trPr>
          <w:trHeight w:val="397"/>
        </w:trPr>
        <w:tc>
          <w:tcPr>
            <w:tcW w:w="839" w:type="dxa"/>
            <w:tcBorders>
              <w:top w:val="single" w:sz="18" w:space="0" w:color="auto"/>
              <w:left w:val="single" w:sz="18" w:space="0" w:color="auto"/>
              <w:bottom w:val="single" w:sz="18" w:space="0" w:color="auto"/>
              <w:right w:val="single" w:sz="4" w:space="0" w:color="auto"/>
            </w:tcBorders>
          </w:tcPr>
          <w:p w14:paraId="1D1B3B92" w14:textId="77777777" w:rsidR="004C1BE6" w:rsidRDefault="004C1BE6" w:rsidP="00364D64">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38C907C9" w14:textId="70117C9F" w:rsidR="004C1BE6" w:rsidRPr="004C1BE6" w:rsidRDefault="00C674C3" w:rsidP="00364D64">
            <w:pPr>
              <w:spacing w:before="80" w:after="80"/>
              <w:rPr>
                <w:b/>
                <w:bCs/>
                <w:sz w:val="18"/>
              </w:rPr>
            </w:pPr>
            <w:r>
              <w:rPr>
                <w:b/>
                <w:bCs/>
                <w:sz w:val="18"/>
              </w:rPr>
              <w:t>De rubrieken van de balans en de resultatenrekening kunnen weergeven en toelichten.</w:t>
            </w:r>
          </w:p>
        </w:tc>
        <w:tc>
          <w:tcPr>
            <w:tcW w:w="835" w:type="dxa"/>
            <w:tcBorders>
              <w:top w:val="single" w:sz="18" w:space="0" w:color="auto"/>
              <w:left w:val="single" w:sz="4" w:space="0" w:color="auto"/>
              <w:bottom w:val="single" w:sz="18" w:space="0" w:color="auto"/>
              <w:right w:val="single" w:sz="4" w:space="0" w:color="auto"/>
            </w:tcBorders>
          </w:tcPr>
          <w:p w14:paraId="133C8942" w14:textId="6E221107" w:rsidR="004C1BE6" w:rsidRPr="004C1BE6" w:rsidRDefault="004C1BE6" w:rsidP="00364D64">
            <w:pPr>
              <w:spacing w:before="80" w:after="80"/>
              <w:jc w:val="center"/>
              <w:rPr>
                <w:b/>
                <w:bCs/>
                <w:sz w:val="18"/>
              </w:rPr>
            </w:pPr>
            <w:r w:rsidRPr="004C1BE6">
              <w:rPr>
                <w:b/>
                <w:bCs/>
                <w:sz w:val="18"/>
              </w:rPr>
              <w:t>EDV</w:t>
            </w:r>
            <w:r w:rsidR="00AB241E" w:rsidRPr="00BA37B5">
              <w:rPr>
                <w:b/>
                <w:sz w:val="18"/>
              </w:rPr>
              <w:t xml:space="preserve"> BED 34</w:t>
            </w:r>
          </w:p>
        </w:tc>
        <w:tc>
          <w:tcPr>
            <w:tcW w:w="835" w:type="dxa"/>
            <w:tcBorders>
              <w:top w:val="single" w:sz="18" w:space="0" w:color="auto"/>
              <w:left w:val="single" w:sz="4" w:space="0" w:color="auto"/>
              <w:bottom w:val="single" w:sz="18" w:space="0" w:color="auto"/>
              <w:right w:val="double" w:sz="4" w:space="0" w:color="auto"/>
            </w:tcBorders>
          </w:tcPr>
          <w:p w14:paraId="146A5749" w14:textId="77777777" w:rsidR="004C1BE6" w:rsidRPr="004C1BE6" w:rsidRDefault="004C1BE6" w:rsidP="00364D64">
            <w:pPr>
              <w:spacing w:before="80" w:after="80"/>
              <w:jc w:val="center"/>
              <w:rPr>
                <w:b/>
                <w:bCs/>
                <w:sz w:val="18"/>
              </w:rPr>
            </w:pPr>
            <w:r w:rsidRPr="004C1BE6">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4EA348BC" w14:textId="77777777" w:rsidR="004C1BE6" w:rsidRPr="004C1BE6" w:rsidRDefault="004C1BE6" w:rsidP="00364D6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692A3D7E" w14:textId="15CF268E" w:rsidR="004C1BE6" w:rsidRPr="00BA37B5" w:rsidRDefault="004C1BE6" w:rsidP="00364D64">
            <w:pPr>
              <w:spacing w:before="80" w:after="80"/>
              <w:jc w:val="center"/>
              <w:rPr>
                <w:b/>
                <w:sz w:val="18"/>
              </w:rPr>
            </w:pPr>
          </w:p>
        </w:tc>
      </w:tr>
      <w:tr w:rsidR="004C1BE6" w14:paraId="78B20C3A" w14:textId="77777777" w:rsidTr="00364D64">
        <w:trPr>
          <w:trHeight w:val="397"/>
        </w:trPr>
        <w:tc>
          <w:tcPr>
            <w:tcW w:w="839" w:type="dxa"/>
            <w:tcBorders>
              <w:top w:val="single" w:sz="18" w:space="0" w:color="auto"/>
              <w:bottom w:val="single" w:sz="18" w:space="0" w:color="auto"/>
            </w:tcBorders>
          </w:tcPr>
          <w:p w14:paraId="758268F0" w14:textId="77777777" w:rsidR="004C1BE6" w:rsidRPr="00C674C3" w:rsidRDefault="004C1BE6" w:rsidP="00364D6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BFAD318" w14:textId="089B5154" w:rsidR="004C1BE6" w:rsidRPr="00255CB4" w:rsidRDefault="004C1BE6" w:rsidP="00364D64">
            <w:pPr>
              <w:tabs>
                <w:tab w:val="left" w:pos="226"/>
              </w:tabs>
              <w:spacing w:before="80" w:after="80"/>
              <w:rPr>
                <w:sz w:val="18"/>
              </w:rPr>
            </w:pPr>
            <w:r w:rsidRPr="00C674C3">
              <w:rPr>
                <w:sz w:val="18"/>
              </w:rPr>
              <w:t xml:space="preserve">Rubrieken van de balans en de resultatenrekening </w:t>
            </w:r>
          </w:p>
        </w:tc>
        <w:tc>
          <w:tcPr>
            <w:tcW w:w="6949" w:type="dxa"/>
            <w:tcBorders>
              <w:top w:val="single" w:sz="18" w:space="0" w:color="auto"/>
              <w:left w:val="double" w:sz="4" w:space="0" w:color="auto"/>
              <w:bottom w:val="single" w:sz="18" w:space="0" w:color="auto"/>
            </w:tcBorders>
          </w:tcPr>
          <w:p w14:paraId="10814339" w14:textId="77777777" w:rsidR="004C1BE6" w:rsidRDefault="004C1BE6" w:rsidP="00364D64">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49FC8CCA" w14:textId="77777777" w:rsidR="004C1BE6" w:rsidRDefault="004C1BE6" w:rsidP="00364D64">
            <w:pPr>
              <w:spacing w:before="80" w:after="80"/>
              <w:jc w:val="center"/>
              <w:rPr>
                <w:sz w:val="18"/>
              </w:rPr>
            </w:pPr>
          </w:p>
        </w:tc>
      </w:tr>
      <w:tr w:rsidR="000A331C" w14:paraId="0CDA1622" w14:textId="77777777" w:rsidTr="006E5A7F">
        <w:trPr>
          <w:trHeight w:val="397"/>
        </w:trPr>
        <w:tc>
          <w:tcPr>
            <w:tcW w:w="839" w:type="dxa"/>
            <w:tcBorders>
              <w:top w:val="single" w:sz="18" w:space="0" w:color="auto"/>
              <w:left w:val="single" w:sz="18" w:space="0" w:color="auto"/>
              <w:bottom w:val="single" w:sz="18" w:space="0" w:color="auto"/>
              <w:right w:val="single" w:sz="4" w:space="0" w:color="auto"/>
            </w:tcBorders>
          </w:tcPr>
          <w:p w14:paraId="45332043" w14:textId="77777777" w:rsidR="000A331C" w:rsidRDefault="000A331C" w:rsidP="006E5A7F">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55697A23" w14:textId="6EC8A659" w:rsidR="000A331C" w:rsidRDefault="000A331C" w:rsidP="006E5A7F">
            <w:pPr>
              <w:spacing w:before="80" w:after="80"/>
              <w:rPr>
                <w:b/>
                <w:bCs/>
                <w:sz w:val="18"/>
              </w:rPr>
            </w:pPr>
            <w:r>
              <w:rPr>
                <w:b/>
                <w:bCs/>
                <w:sz w:val="18"/>
              </w:rPr>
              <w:t>De voor- en nadelen van financiering van het eigen en vreemd vermogen van de ondern</w:t>
            </w:r>
            <w:r w:rsidR="002C6BC4">
              <w:rPr>
                <w:b/>
                <w:bCs/>
                <w:sz w:val="18"/>
              </w:rPr>
              <w:t xml:space="preserve">eming door aandeelhouders en </w:t>
            </w:r>
            <w:r>
              <w:rPr>
                <w:b/>
                <w:bCs/>
                <w:sz w:val="18"/>
              </w:rPr>
              <w:t xml:space="preserve">financiële instellingen kunnen toelichten. </w:t>
            </w:r>
          </w:p>
        </w:tc>
        <w:tc>
          <w:tcPr>
            <w:tcW w:w="835" w:type="dxa"/>
            <w:tcBorders>
              <w:top w:val="single" w:sz="18" w:space="0" w:color="auto"/>
              <w:left w:val="single" w:sz="4" w:space="0" w:color="auto"/>
              <w:bottom w:val="single" w:sz="18" w:space="0" w:color="auto"/>
              <w:right w:val="single" w:sz="4" w:space="0" w:color="auto"/>
            </w:tcBorders>
          </w:tcPr>
          <w:p w14:paraId="4A7F7BB6" w14:textId="5B7AC11C" w:rsidR="000A331C" w:rsidRDefault="000A331C" w:rsidP="006E5A7F">
            <w:pPr>
              <w:spacing w:before="80" w:after="80"/>
              <w:jc w:val="center"/>
              <w:rPr>
                <w:b/>
                <w:bCs/>
                <w:sz w:val="18"/>
              </w:rPr>
            </w:pPr>
            <w:r w:rsidRPr="000A331C">
              <w:rPr>
                <w:b/>
                <w:bCs/>
                <w:sz w:val="18"/>
              </w:rPr>
              <w:t>EDV</w:t>
            </w:r>
            <w:r w:rsidR="00AB241E" w:rsidRPr="005439BE">
              <w:rPr>
                <w:b/>
                <w:sz w:val="18"/>
              </w:rPr>
              <w:t xml:space="preserve"> BED 32</w:t>
            </w:r>
          </w:p>
        </w:tc>
        <w:tc>
          <w:tcPr>
            <w:tcW w:w="835" w:type="dxa"/>
            <w:tcBorders>
              <w:top w:val="single" w:sz="18" w:space="0" w:color="auto"/>
              <w:left w:val="single" w:sz="4" w:space="0" w:color="auto"/>
              <w:bottom w:val="single" w:sz="18" w:space="0" w:color="auto"/>
              <w:right w:val="double" w:sz="4" w:space="0" w:color="auto"/>
            </w:tcBorders>
          </w:tcPr>
          <w:p w14:paraId="17B9DDA5" w14:textId="77777777" w:rsidR="000A331C" w:rsidRDefault="000A331C" w:rsidP="006E5A7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5078C554" w14:textId="6E2A08CC" w:rsidR="000A331C" w:rsidRDefault="000A331C" w:rsidP="006E5A7F">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4436FECF" w14:textId="56579728" w:rsidR="000A331C" w:rsidRPr="005439BE" w:rsidRDefault="000A331C" w:rsidP="006E5A7F">
            <w:pPr>
              <w:spacing w:before="80" w:after="80"/>
              <w:jc w:val="center"/>
              <w:rPr>
                <w:b/>
                <w:sz w:val="18"/>
              </w:rPr>
            </w:pPr>
          </w:p>
        </w:tc>
      </w:tr>
      <w:tr w:rsidR="000A331C" w14:paraId="10653379" w14:textId="77777777" w:rsidTr="006E5A7F">
        <w:trPr>
          <w:trHeight w:val="397"/>
        </w:trPr>
        <w:tc>
          <w:tcPr>
            <w:tcW w:w="839" w:type="dxa"/>
            <w:tcBorders>
              <w:top w:val="single" w:sz="18" w:space="0" w:color="auto"/>
              <w:bottom w:val="single" w:sz="18" w:space="0" w:color="auto"/>
            </w:tcBorders>
          </w:tcPr>
          <w:p w14:paraId="45E64EBA" w14:textId="77777777" w:rsidR="000A331C" w:rsidRPr="00C674C3" w:rsidRDefault="000A331C" w:rsidP="006E5A7F">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F670A8A" w14:textId="5370F111" w:rsidR="000A331C" w:rsidRPr="00255CB4" w:rsidRDefault="000A331C" w:rsidP="000A331C">
            <w:pPr>
              <w:tabs>
                <w:tab w:val="left" w:pos="226"/>
              </w:tabs>
              <w:spacing w:before="80" w:after="80"/>
              <w:rPr>
                <w:sz w:val="18"/>
              </w:rPr>
            </w:pPr>
            <w:r>
              <w:rPr>
                <w:sz w:val="18"/>
              </w:rPr>
              <w:t>Financiering eigen en vreemd vermogen: voor- en nadelen</w:t>
            </w:r>
          </w:p>
        </w:tc>
        <w:tc>
          <w:tcPr>
            <w:tcW w:w="6949" w:type="dxa"/>
            <w:tcBorders>
              <w:top w:val="single" w:sz="18" w:space="0" w:color="auto"/>
              <w:left w:val="double" w:sz="4" w:space="0" w:color="auto"/>
              <w:bottom w:val="single" w:sz="18" w:space="0" w:color="auto"/>
            </w:tcBorders>
          </w:tcPr>
          <w:p w14:paraId="1F0C293A" w14:textId="77777777" w:rsidR="000A331C" w:rsidRDefault="000A331C" w:rsidP="006E5A7F">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3096486C" w14:textId="77777777" w:rsidR="000A331C" w:rsidRDefault="000A331C" w:rsidP="006E5A7F">
            <w:pPr>
              <w:spacing w:before="80" w:after="80"/>
              <w:jc w:val="center"/>
              <w:rPr>
                <w:sz w:val="18"/>
              </w:rPr>
            </w:pPr>
          </w:p>
        </w:tc>
      </w:tr>
      <w:tr w:rsidR="00654E64" w14:paraId="36F8E502" w14:textId="77777777" w:rsidTr="00417674">
        <w:trPr>
          <w:trHeight w:val="397"/>
        </w:trPr>
        <w:tc>
          <w:tcPr>
            <w:tcW w:w="839" w:type="dxa"/>
            <w:tcBorders>
              <w:top w:val="single" w:sz="18" w:space="0" w:color="auto"/>
              <w:left w:val="single" w:sz="18" w:space="0" w:color="auto"/>
              <w:bottom w:val="single" w:sz="18" w:space="0" w:color="auto"/>
              <w:right w:val="single" w:sz="4" w:space="0" w:color="auto"/>
            </w:tcBorders>
          </w:tcPr>
          <w:p w14:paraId="6E17FC70" w14:textId="77777777" w:rsidR="00654E64" w:rsidRDefault="00654E64" w:rsidP="00417674">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293C520B" w14:textId="1FD6113D" w:rsidR="00654E64" w:rsidRDefault="00654E64" w:rsidP="00417674">
            <w:pPr>
              <w:spacing w:before="80" w:after="80"/>
              <w:rPr>
                <w:b/>
                <w:bCs/>
                <w:sz w:val="18"/>
              </w:rPr>
            </w:pPr>
            <w:r>
              <w:rPr>
                <w:b/>
                <w:bCs/>
                <w:sz w:val="18"/>
              </w:rPr>
              <w:t xml:space="preserve">Een leveranciersbestand </w:t>
            </w:r>
            <w:r w:rsidR="00E75BD7">
              <w:rPr>
                <w:b/>
                <w:bCs/>
                <w:sz w:val="18"/>
              </w:rPr>
              <w:t xml:space="preserve">kunnen </w:t>
            </w:r>
            <w:r>
              <w:rPr>
                <w:b/>
                <w:bCs/>
                <w:sz w:val="18"/>
              </w:rPr>
              <w:t>creëren met behulp van een professioneel boekhoudpakket.</w:t>
            </w:r>
          </w:p>
        </w:tc>
        <w:tc>
          <w:tcPr>
            <w:tcW w:w="835" w:type="dxa"/>
            <w:tcBorders>
              <w:top w:val="single" w:sz="18" w:space="0" w:color="auto"/>
              <w:left w:val="single" w:sz="4" w:space="0" w:color="auto"/>
              <w:bottom w:val="single" w:sz="18" w:space="0" w:color="auto"/>
              <w:right w:val="single" w:sz="4" w:space="0" w:color="auto"/>
            </w:tcBorders>
          </w:tcPr>
          <w:p w14:paraId="0A24457E" w14:textId="646C0CD5" w:rsidR="00654E64" w:rsidRDefault="0056303A" w:rsidP="00AB241E">
            <w:pPr>
              <w:spacing w:before="80" w:after="80"/>
              <w:jc w:val="center"/>
              <w:rPr>
                <w:b/>
                <w:bCs/>
                <w:sz w:val="18"/>
              </w:rPr>
            </w:pPr>
            <w:r>
              <w:rPr>
                <w:b/>
                <w:bCs/>
                <w:sz w:val="18"/>
              </w:rPr>
              <w:t>EDV</w:t>
            </w:r>
            <w:r w:rsidR="00AB241E">
              <w:rPr>
                <w:b/>
                <w:bCs/>
                <w:sz w:val="18"/>
              </w:rPr>
              <w:br/>
              <w:t>LER 1</w:t>
            </w:r>
          </w:p>
        </w:tc>
        <w:tc>
          <w:tcPr>
            <w:tcW w:w="835" w:type="dxa"/>
            <w:tcBorders>
              <w:top w:val="single" w:sz="18" w:space="0" w:color="auto"/>
              <w:left w:val="single" w:sz="4" w:space="0" w:color="auto"/>
              <w:bottom w:val="single" w:sz="18" w:space="0" w:color="auto"/>
              <w:right w:val="double" w:sz="4" w:space="0" w:color="auto"/>
            </w:tcBorders>
          </w:tcPr>
          <w:p w14:paraId="2C8AAFEB" w14:textId="79069AC9" w:rsidR="00654E64" w:rsidRDefault="0056303A" w:rsidP="0041767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5F8B863D" w14:textId="77777777" w:rsidR="00654E64" w:rsidRDefault="00654E64" w:rsidP="0041767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06A9B106" w14:textId="77777777" w:rsidR="00654E64" w:rsidRDefault="00654E64" w:rsidP="00417674">
            <w:pPr>
              <w:spacing w:before="80" w:after="80"/>
              <w:jc w:val="center"/>
              <w:rPr>
                <w:sz w:val="18"/>
              </w:rPr>
            </w:pPr>
          </w:p>
        </w:tc>
      </w:tr>
      <w:tr w:rsidR="00654E64" w14:paraId="48EABD77" w14:textId="77777777" w:rsidTr="00417674">
        <w:trPr>
          <w:trHeight w:val="397"/>
        </w:trPr>
        <w:tc>
          <w:tcPr>
            <w:tcW w:w="839" w:type="dxa"/>
            <w:tcBorders>
              <w:top w:val="single" w:sz="18" w:space="0" w:color="auto"/>
              <w:left w:val="single" w:sz="18" w:space="0" w:color="auto"/>
              <w:bottom w:val="single" w:sz="18" w:space="0" w:color="auto"/>
            </w:tcBorders>
          </w:tcPr>
          <w:p w14:paraId="21784218" w14:textId="77777777" w:rsidR="00654E64" w:rsidRDefault="00654E64" w:rsidP="00417674">
            <w:pPr>
              <w:pStyle w:val="NummerDoelstelling"/>
            </w:pPr>
          </w:p>
        </w:tc>
        <w:tc>
          <w:tcPr>
            <w:tcW w:w="5716" w:type="dxa"/>
            <w:tcBorders>
              <w:top w:val="single" w:sz="18" w:space="0" w:color="auto"/>
              <w:bottom w:val="single" w:sz="18" w:space="0" w:color="auto"/>
            </w:tcBorders>
          </w:tcPr>
          <w:p w14:paraId="1D8C4BAB" w14:textId="72602647" w:rsidR="00654E64" w:rsidRDefault="00654E64" w:rsidP="00417674">
            <w:pPr>
              <w:spacing w:before="80" w:after="80"/>
              <w:rPr>
                <w:b/>
                <w:bCs/>
                <w:sz w:val="18"/>
              </w:rPr>
            </w:pPr>
            <w:r>
              <w:rPr>
                <w:b/>
                <w:bCs/>
                <w:sz w:val="18"/>
              </w:rPr>
              <w:t xml:space="preserve">Gegevens in verband met leveranciers </w:t>
            </w:r>
            <w:r w:rsidR="00E75BD7">
              <w:rPr>
                <w:b/>
                <w:bCs/>
                <w:sz w:val="18"/>
              </w:rPr>
              <w:t xml:space="preserve">kunnen </w:t>
            </w:r>
            <w:r>
              <w:rPr>
                <w:b/>
                <w:bCs/>
                <w:sz w:val="18"/>
              </w:rPr>
              <w:t>opvragen, toevoegen, wijzigen en verwijderen in een bestaand leveranciersbestand.</w:t>
            </w:r>
          </w:p>
        </w:tc>
        <w:tc>
          <w:tcPr>
            <w:tcW w:w="835" w:type="dxa"/>
            <w:tcBorders>
              <w:top w:val="single" w:sz="18" w:space="0" w:color="auto"/>
              <w:bottom w:val="single" w:sz="18" w:space="0" w:color="auto"/>
            </w:tcBorders>
          </w:tcPr>
          <w:p w14:paraId="2A3F9466" w14:textId="5112CE60" w:rsidR="00654E64" w:rsidRDefault="0056303A" w:rsidP="00AB241E">
            <w:pPr>
              <w:spacing w:before="80" w:after="80"/>
              <w:jc w:val="center"/>
              <w:rPr>
                <w:b/>
                <w:bCs/>
                <w:sz w:val="18"/>
              </w:rPr>
            </w:pPr>
            <w:r>
              <w:rPr>
                <w:b/>
                <w:bCs/>
                <w:sz w:val="18"/>
              </w:rPr>
              <w:t>EDV</w:t>
            </w:r>
            <w:r w:rsidR="00AB241E">
              <w:rPr>
                <w:b/>
                <w:bCs/>
                <w:sz w:val="18"/>
              </w:rPr>
              <w:br/>
              <w:t>LER 1</w:t>
            </w:r>
            <w:r w:rsidR="00E13086">
              <w:rPr>
                <w:b/>
                <w:bCs/>
                <w:sz w:val="18"/>
              </w:rPr>
              <w:br/>
              <w:t>LER 4</w:t>
            </w:r>
          </w:p>
        </w:tc>
        <w:tc>
          <w:tcPr>
            <w:tcW w:w="835" w:type="dxa"/>
            <w:tcBorders>
              <w:top w:val="single" w:sz="18" w:space="0" w:color="auto"/>
              <w:bottom w:val="single" w:sz="18" w:space="0" w:color="auto"/>
              <w:right w:val="double" w:sz="4" w:space="0" w:color="auto"/>
            </w:tcBorders>
          </w:tcPr>
          <w:p w14:paraId="642CC626" w14:textId="2B1252FE" w:rsidR="00654E64" w:rsidRDefault="0056303A" w:rsidP="0041767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4BA8961" w14:textId="77777777" w:rsidR="00654E64" w:rsidRDefault="00654E64" w:rsidP="0041767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3352575" w14:textId="77777777" w:rsidR="00654E64" w:rsidRDefault="00654E64" w:rsidP="00417674">
            <w:pPr>
              <w:spacing w:before="80" w:after="80"/>
              <w:jc w:val="center"/>
              <w:rPr>
                <w:sz w:val="18"/>
              </w:rPr>
            </w:pPr>
          </w:p>
        </w:tc>
      </w:tr>
      <w:tr w:rsidR="00AB241E" w14:paraId="336061CA" w14:textId="77777777" w:rsidTr="00235333">
        <w:trPr>
          <w:trHeight w:val="397"/>
        </w:trPr>
        <w:tc>
          <w:tcPr>
            <w:tcW w:w="839" w:type="dxa"/>
            <w:tcBorders>
              <w:top w:val="single" w:sz="18" w:space="0" w:color="auto"/>
              <w:bottom w:val="single" w:sz="18" w:space="0" w:color="auto"/>
            </w:tcBorders>
          </w:tcPr>
          <w:p w14:paraId="0E183DD2" w14:textId="77777777" w:rsidR="00AB241E" w:rsidRDefault="00AB241E" w:rsidP="00235333">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3084D6C" w14:textId="77777777" w:rsidR="00AB241E" w:rsidRDefault="00AB241E" w:rsidP="00235333">
            <w:pPr>
              <w:tabs>
                <w:tab w:val="left" w:pos="226"/>
              </w:tabs>
              <w:spacing w:before="80"/>
              <w:rPr>
                <w:sz w:val="18"/>
              </w:rPr>
            </w:pPr>
            <w:r>
              <w:rPr>
                <w:sz w:val="18"/>
              </w:rPr>
              <w:t xml:space="preserve">Leveranciersbestanden: </w:t>
            </w:r>
          </w:p>
          <w:p w14:paraId="008F018E" w14:textId="77777777" w:rsidR="00AB241E" w:rsidRDefault="00AB241E" w:rsidP="002F5689">
            <w:pPr>
              <w:pStyle w:val="Lijstalinea"/>
              <w:numPr>
                <w:ilvl w:val="0"/>
                <w:numId w:val="35"/>
              </w:numPr>
              <w:tabs>
                <w:tab w:val="left" w:pos="226"/>
              </w:tabs>
              <w:spacing w:after="80"/>
              <w:ind w:left="714" w:hanging="357"/>
              <w:rPr>
                <w:sz w:val="18"/>
              </w:rPr>
            </w:pPr>
            <w:r>
              <w:rPr>
                <w:sz w:val="18"/>
              </w:rPr>
              <w:t>aanmaken</w:t>
            </w:r>
          </w:p>
          <w:p w14:paraId="372CB717" w14:textId="088AC873" w:rsidR="00AB241E" w:rsidRPr="00AB241E" w:rsidRDefault="00AB241E" w:rsidP="002F5689">
            <w:pPr>
              <w:pStyle w:val="Lijstalinea"/>
              <w:numPr>
                <w:ilvl w:val="0"/>
                <w:numId w:val="35"/>
              </w:numPr>
              <w:tabs>
                <w:tab w:val="left" w:pos="226"/>
              </w:tabs>
              <w:spacing w:before="80" w:after="80"/>
              <w:rPr>
                <w:sz w:val="18"/>
              </w:rPr>
            </w:pPr>
            <w:r w:rsidRPr="005D2350">
              <w:rPr>
                <w:sz w:val="18"/>
              </w:rPr>
              <w:t xml:space="preserve">opvragen, toevoegen, wijzigen en verwijderen van </w:t>
            </w:r>
            <w:r>
              <w:rPr>
                <w:sz w:val="18"/>
              </w:rPr>
              <w:t>leveranciers</w:t>
            </w:r>
            <w:r w:rsidRPr="005D2350">
              <w:rPr>
                <w:sz w:val="18"/>
              </w:rPr>
              <w:t xml:space="preserve">gegevens </w:t>
            </w:r>
            <w:r w:rsidRPr="00AB241E">
              <w:rPr>
                <w:sz w:val="18"/>
              </w:rPr>
              <w:t xml:space="preserve"> </w:t>
            </w:r>
          </w:p>
        </w:tc>
        <w:tc>
          <w:tcPr>
            <w:tcW w:w="6949" w:type="dxa"/>
            <w:tcBorders>
              <w:top w:val="single" w:sz="18" w:space="0" w:color="auto"/>
              <w:left w:val="double" w:sz="4" w:space="0" w:color="auto"/>
              <w:bottom w:val="single" w:sz="18" w:space="0" w:color="auto"/>
            </w:tcBorders>
          </w:tcPr>
          <w:p w14:paraId="4978C6BF" w14:textId="77777777" w:rsidR="00AB241E" w:rsidRDefault="00AB241E" w:rsidP="00235333">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396D5B9D" w14:textId="77777777" w:rsidR="00AB241E" w:rsidRDefault="00AB241E" w:rsidP="00235333">
            <w:pPr>
              <w:spacing w:before="80" w:after="80"/>
              <w:jc w:val="center"/>
              <w:rPr>
                <w:sz w:val="18"/>
              </w:rPr>
            </w:pPr>
          </w:p>
        </w:tc>
      </w:tr>
      <w:tr w:rsidR="00AB241E" w14:paraId="6C1BB361" w14:textId="77777777" w:rsidTr="00235333">
        <w:trPr>
          <w:trHeight w:val="397"/>
        </w:trPr>
        <w:tc>
          <w:tcPr>
            <w:tcW w:w="839" w:type="dxa"/>
            <w:tcBorders>
              <w:top w:val="single" w:sz="18" w:space="0" w:color="auto"/>
              <w:left w:val="single" w:sz="18" w:space="0" w:color="auto"/>
              <w:bottom w:val="single" w:sz="18" w:space="0" w:color="auto"/>
            </w:tcBorders>
          </w:tcPr>
          <w:p w14:paraId="2E2AE444" w14:textId="77777777" w:rsidR="00AB241E" w:rsidRDefault="00AB241E" w:rsidP="00235333">
            <w:pPr>
              <w:pStyle w:val="NummerDoelstelling"/>
            </w:pPr>
          </w:p>
        </w:tc>
        <w:tc>
          <w:tcPr>
            <w:tcW w:w="5716" w:type="dxa"/>
            <w:tcBorders>
              <w:top w:val="single" w:sz="18" w:space="0" w:color="auto"/>
              <w:bottom w:val="single" w:sz="18" w:space="0" w:color="auto"/>
            </w:tcBorders>
          </w:tcPr>
          <w:p w14:paraId="3E83C85D" w14:textId="77777777" w:rsidR="00AB241E" w:rsidRDefault="00AB241E" w:rsidP="00235333">
            <w:pPr>
              <w:spacing w:before="80" w:after="80"/>
              <w:rPr>
                <w:b/>
                <w:bCs/>
                <w:sz w:val="18"/>
              </w:rPr>
            </w:pPr>
            <w:r>
              <w:rPr>
                <w:b/>
                <w:bCs/>
                <w:sz w:val="18"/>
              </w:rPr>
              <w:t xml:space="preserve">De elementen op een aankoopdocument kunnen omschrijven en het factuurbedrag kunnen controleren. </w:t>
            </w:r>
          </w:p>
        </w:tc>
        <w:tc>
          <w:tcPr>
            <w:tcW w:w="835" w:type="dxa"/>
            <w:tcBorders>
              <w:top w:val="single" w:sz="18" w:space="0" w:color="auto"/>
              <w:bottom w:val="single" w:sz="18" w:space="0" w:color="auto"/>
            </w:tcBorders>
          </w:tcPr>
          <w:p w14:paraId="60AA7272" w14:textId="3D97A814" w:rsidR="00AB241E" w:rsidRDefault="00AB241E" w:rsidP="00235333">
            <w:pPr>
              <w:spacing w:before="80" w:after="80"/>
              <w:jc w:val="center"/>
              <w:rPr>
                <w:b/>
                <w:bCs/>
                <w:sz w:val="18"/>
              </w:rPr>
            </w:pPr>
            <w:r>
              <w:rPr>
                <w:b/>
                <w:bCs/>
                <w:sz w:val="18"/>
              </w:rPr>
              <w:t>EDV</w:t>
            </w:r>
            <w:r>
              <w:rPr>
                <w:b/>
                <w:bCs/>
                <w:sz w:val="18"/>
              </w:rPr>
              <w:br/>
              <w:t>LER 1</w:t>
            </w:r>
            <w:r w:rsidR="00E13086">
              <w:rPr>
                <w:b/>
                <w:bCs/>
                <w:sz w:val="18"/>
              </w:rPr>
              <w:br/>
              <w:t>LER 4</w:t>
            </w:r>
          </w:p>
        </w:tc>
        <w:tc>
          <w:tcPr>
            <w:tcW w:w="835" w:type="dxa"/>
            <w:tcBorders>
              <w:top w:val="single" w:sz="18" w:space="0" w:color="auto"/>
              <w:bottom w:val="single" w:sz="18" w:space="0" w:color="auto"/>
              <w:right w:val="double" w:sz="4" w:space="0" w:color="auto"/>
            </w:tcBorders>
          </w:tcPr>
          <w:p w14:paraId="05F57761" w14:textId="77777777" w:rsidR="00AB241E" w:rsidRDefault="00AB241E" w:rsidP="002353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4F1704C" w14:textId="77777777" w:rsidR="00AB241E" w:rsidRDefault="00AB241E" w:rsidP="0023533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D6DE5F5" w14:textId="77777777" w:rsidR="00AB241E" w:rsidRDefault="00AB241E" w:rsidP="00235333">
            <w:pPr>
              <w:spacing w:before="80" w:after="80"/>
              <w:jc w:val="center"/>
              <w:rPr>
                <w:sz w:val="18"/>
              </w:rPr>
            </w:pPr>
          </w:p>
        </w:tc>
      </w:tr>
      <w:tr w:rsidR="00AB241E" w14:paraId="159317B6" w14:textId="77777777" w:rsidTr="00235333">
        <w:trPr>
          <w:trHeight w:val="397"/>
        </w:trPr>
        <w:tc>
          <w:tcPr>
            <w:tcW w:w="839" w:type="dxa"/>
            <w:tcBorders>
              <w:top w:val="single" w:sz="18" w:space="0" w:color="auto"/>
              <w:bottom w:val="single" w:sz="18" w:space="0" w:color="auto"/>
            </w:tcBorders>
          </w:tcPr>
          <w:p w14:paraId="3388D343" w14:textId="77777777" w:rsidR="00AB241E" w:rsidRDefault="00AB241E" w:rsidP="00235333">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EF10258" w14:textId="69939E48" w:rsidR="00AB241E" w:rsidRDefault="00AB241E" w:rsidP="00235333">
            <w:pPr>
              <w:tabs>
                <w:tab w:val="left" w:pos="226"/>
              </w:tabs>
              <w:spacing w:before="80" w:after="80"/>
              <w:rPr>
                <w:sz w:val="18"/>
              </w:rPr>
            </w:pPr>
            <w:r>
              <w:rPr>
                <w:sz w:val="18"/>
              </w:rPr>
              <w:t xml:space="preserve">Elementen op aankoopdocumenten, aankoopfacturen: kortingen, kosten, btw, …  </w:t>
            </w:r>
          </w:p>
        </w:tc>
        <w:tc>
          <w:tcPr>
            <w:tcW w:w="6949" w:type="dxa"/>
            <w:tcBorders>
              <w:top w:val="single" w:sz="18" w:space="0" w:color="auto"/>
              <w:left w:val="double" w:sz="4" w:space="0" w:color="auto"/>
              <w:bottom w:val="single" w:sz="18" w:space="0" w:color="auto"/>
            </w:tcBorders>
          </w:tcPr>
          <w:p w14:paraId="4EF39D38" w14:textId="77777777" w:rsidR="00AB241E" w:rsidRDefault="00AB241E" w:rsidP="00235333">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72E35079" w14:textId="77777777" w:rsidR="00AB241E" w:rsidRDefault="00AB241E" w:rsidP="00235333">
            <w:pPr>
              <w:spacing w:before="80" w:after="80"/>
              <w:jc w:val="center"/>
              <w:rPr>
                <w:sz w:val="18"/>
              </w:rPr>
            </w:pPr>
          </w:p>
        </w:tc>
      </w:tr>
      <w:tr w:rsidR="00AB241E" w14:paraId="19AFA60B" w14:textId="77777777" w:rsidTr="00235333">
        <w:trPr>
          <w:trHeight w:val="397"/>
        </w:trPr>
        <w:tc>
          <w:tcPr>
            <w:tcW w:w="839" w:type="dxa"/>
            <w:tcBorders>
              <w:top w:val="single" w:sz="18" w:space="0" w:color="auto"/>
              <w:left w:val="single" w:sz="18" w:space="0" w:color="auto"/>
              <w:bottom w:val="single" w:sz="18" w:space="0" w:color="auto"/>
              <w:right w:val="single" w:sz="4" w:space="0" w:color="auto"/>
            </w:tcBorders>
          </w:tcPr>
          <w:p w14:paraId="64952D54" w14:textId="77777777" w:rsidR="00AB241E" w:rsidRDefault="00AB241E" w:rsidP="00235333">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49F8D98A" w14:textId="77777777" w:rsidR="00AB241E" w:rsidRDefault="00AB241E" w:rsidP="00235333">
            <w:pPr>
              <w:spacing w:before="80" w:after="80"/>
              <w:rPr>
                <w:b/>
                <w:bCs/>
                <w:sz w:val="18"/>
              </w:rPr>
            </w:pPr>
            <w:r>
              <w:rPr>
                <w:b/>
                <w:bCs/>
                <w:sz w:val="18"/>
              </w:rPr>
              <w:t xml:space="preserve">Verschillende vormen van kredietverlening door handelaars kunnen toelichten. </w:t>
            </w:r>
          </w:p>
        </w:tc>
        <w:tc>
          <w:tcPr>
            <w:tcW w:w="835" w:type="dxa"/>
            <w:tcBorders>
              <w:top w:val="single" w:sz="18" w:space="0" w:color="auto"/>
              <w:left w:val="single" w:sz="4" w:space="0" w:color="auto"/>
              <w:bottom w:val="single" w:sz="18" w:space="0" w:color="auto"/>
              <w:right w:val="single" w:sz="4" w:space="0" w:color="auto"/>
            </w:tcBorders>
          </w:tcPr>
          <w:p w14:paraId="6ABE5DCB" w14:textId="77777777" w:rsidR="00AB241E" w:rsidRDefault="00AB241E" w:rsidP="00235333">
            <w:pPr>
              <w:spacing w:before="80" w:after="80"/>
              <w:jc w:val="center"/>
              <w:rPr>
                <w:b/>
                <w:bCs/>
                <w:sz w:val="18"/>
              </w:rPr>
            </w:pPr>
            <w:r>
              <w:rPr>
                <w:b/>
                <w:bCs/>
                <w:sz w:val="18"/>
              </w:rPr>
              <w:t>EDV</w:t>
            </w:r>
            <w:r>
              <w:rPr>
                <w:b/>
                <w:sz w:val="18"/>
              </w:rPr>
              <w:t xml:space="preserve"> BED 18</w:t>
            </w:r>
          </w:p>
        </w:tc>
        <w:tc>
          <w:tcPr>
            <w:tcW w:w="835" w:type="dxa"/>
            <w:tcBorders>
              <w:top w:val="single" w:sz="18" w:space="0" w:color="auto"/>
              <w:left w:val="single" w:sz="4" w:space="0" w:color="auto"/>
              <w:bottom w:val="single" w:sz="18" w:space="0" w:color="auto"/>
              <w:right w:val="double" w:sz="4" w:space="0" w:color="auto"/>
            </w:tcBorders>
          </w:tcPr>
          <w:p w14:paraId="24212CB5" w14:textId="77777777" w:rsidR="00AB241E" w:rsidRDefault="00AB241E" w:rsidP="002353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27BCEE2D" w14:textId="77777777" w:rsidR="00AB241E" w:rsidRDefault="00AB241E" w:rsidP="00235333">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160A06B2" w14:textId="77777777" w:rsidR="00AB241E" w:rsidRPr="004C1BE6" w:rsidRDefault="00AB241E" w:rsidP="00235333">
            <w:pPr>
              <w:spacing w:before="80" w:after="80"/>
              <w:jc w:val="center"/>
              <w:rPr>
                <w:b/>
                <w:sz w:val="18"/>
              </w:rPr>
            </w:pPr>
          </w:p>
        </w:tc>
      </w:tr>
      <w:tr w:rsidR="00AB241E" w14:paraId="37F1DB6D" w14:textId="77777777" w:rsidTr="00235333">
        <w:trPr>
          <w:trHeight w:val="397"/>
        </w:trPr>
        <w:tc>
          <w:tcPr>
            <w:tcW w:w="839" w:type="dxa"/>
            <w:tcBorders>
              <w:top w:val="single" w:sz="18" w:space="0" w:color="auto"/>
              <w:bottom w:val="single" w:sz="18" w:space="0" w:color="auto"/>
            </w:tcBorders>
          </w:tcPr>
          <w:p w14:paraId="0281C380" w14:textId="77777777" w:rsidR="00AB241E" w:rsidRDefault="00AB241E" w:rsidP="00235333">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7787756" w14:textId="7CD98877" w:rsidR="00AB241E" w:rsidRDefault="00AB241E" w:rsidP="00235333">
            <w:pPr>
              <w:tabs>
                <w:tab w:val="left" w:pos="226"/>
              </w:tabs>
              <w:spacing w:before="80" w:after="80"/>
              <w:rPr>
                <w:sz w:val="18"/>
              </w:rPr>
            </w:pPr>
            <w:r>
              <w:rPr>
                <w:sz w:val="18"/>
              </w:rPr>
              <w:t xml:space="preserve">Vormen van kredietverlening door handelaars: op termijn, op afbetaling </w:t>
            </w:r>
          </w:p>
        </w:tc>
        <w:tc>
          <w:tcPr>
            <w:tcW w:w="6949" w:type="dxa"/>
            <w:tcBorders>
              <w:top w:val="single" w:sz="18" w:space="0" w:color="auto"/>
              <w:left w:val="double" w:sz="4" w:space="0" w:color="auto"/>
              <w:bottom w:val="single" w:sz="18" w:space="0" w:color="auto"/>
            </w:tcBorders>
          </w:tcPr>
          <w:p w14:paraId="638704F8" w14:textId="77777777" w:rsidR="00AB241E" w:rsidRDefault="00AB241E" w:rsidP="00235333">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4DD67922" w14:textId="77777777" w:rsidR="00AB241E" w:rsidRDefault="00AB241E" w:rsidP="00235333">
            <w:pPr>
              <w:spacing w:before="80" w:after="80"/>
              <w:jc w:val="center"/>
              <w:rPr>
                <w:sz w:val="18"/>
              </w:rPr>
            </w:pPr>
          </w:p>
        </w:tc>
      </w:tr>
    </w:tbl>
    <w:p w14:paraId="1B132BD5" w14:textId="499453AC" w:rsidR="0016302F" w:rsidRDefault="0016302F"/>
    <w:p w14:paraId="1918B774" w14:textId="77777777" w:rsidR="00AB241E" w:rsidRDefault="00AB241E">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6303A" w14:paraId="1854E268" w14:textId="77777777" w:rsidTr="00417674">
        <w:trPr>
          <w:trHeight w:val="397"/>
        </w:trPr>
        <w:tc>
          <w:tcPr>
            <w:tcW w:w="839" w:type="dxa"/>
            <w:tcBorders>
              <w:bottom w:val="single" w:sz="4" w:space="0" w:color="auto"/>
            </w:tcBorders>
            <w:vAlign w:val="center"/>
          </w:tcPr>
          <w:p w14:paraId="510AF5E5" w14:textId="0557EC81" w:rsidR="0056303A" w:rsidRDefault="0056303A" w:rsidP="00417674">
            <w:pPr>
              <w:spacing w:before="80" w:after="80"/>
              <w:rPr>
                <w:sz w:val="18"/>
              </w:rPr>
            </w:pPr>
            <w:r>
              <w:rPr>
                <w:sz w:val="18"/>
              </w:rPr>
              <w:lastRenderedPageBreak/>
              <w:t>Nr.</w:t>
            </w:r>
          </w:p>
        </w:tc>
        <w:tc>
          <w:tcPr>
            <w:tcW w:w="5716" w:type="dxa"/>
            <w:tcBorders>
              <w:bottom w:val="single" w:sz="4" w:space="0" w:color="auto"/>
            </w:tcBorders>
            <w:vAlign w:val="center"/>
          </w:tcPr>
          <w:p w14:paraId="2C882570" w14:textId="77777777" w:rsidR="0056303A" w:rsidRDefault="0056303A" w:rsidP="00417674">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7E110BF5" w14:textId="77777777" w:rsidR="0056303A" w:rsidRDefault="0056303A" w:rsidP="0041767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6F04A0C6" w14:textId="77777777" w:rsidR="0056303A" w:rsidRDefault="0056303A" w:rsidP="00417674">
            <w:pPr>
              <w:spacing w:before="80" w:after="80"/>
              <w:jc w:val="center"/>
              <w:rPr>
                <w:sz w:val="18"/>
              </w:rPr>
            </w:pPr>
            <w:r>
              <w:rPr>
                <w:sz w:val="18"/>
              </w:rPr>
              <w:t>B/U</w:t>
            </w:r>
          </w:p>
        </w:tc>
        <w:tc>
          <w:tcPr>
            <w:tcW w:w="6949" w:type="dxa"/>
            <w:tcBorders>
              <w:left w:val="double" w:sz="4" w:space="0" w:color="auto"/>
            </w:tcBorders>
            <w:vAlign w:val="center"/>
          </w:tcPr>
          <w:p w14:paraId="1F98C5FD" w14:textId="77777777" w:rsidR="0056303A" w:rsidRDefault="0056303A" w:rsidP="00417674">
            <w:pPr>
              <w:spacing w:before="80" w:after="80"/>
              <w:jc w:val="center"/>
              <w:rPr>
                <w:sz w:val="18"/>
              </w:rPr>
            </w:pPr>
            <w:r>
              <w:rPr>
                <w:sz w:val="18"/>
              </w:rPr>
              <w:t>Didactische wenken en hulpmiddelen</w:t>
            </w:r>
          </w:p>
        </w:tc>
        <w:tc>
          <w:tcPr>
            <w:tcW w:w="844" w:type="dxa"/>
            <w:vAlign w:val="center"/>
          </w:tcPr>
          <w:p w14:paraId="42F050B4" w14:textId="77777777" w:rsidR="0056303A" w:rsidRDefault="0056303A" w:rsidP="00417674">
            <w:pPr>
              <w:spacing w:before="80" w:after="80"/>
              <w:jc w:val="center"/>
              <w:rPr>
                <w:sz w:val="18"/>
              </w:rPr>
            </w:pPr>
            <w:r>
              <w:rPr>
                <w:sz w:val="18"/>
              </w:rPr>
              <w:t>Link</w:t>
            </w:r>
          </w:p>
        </w:tc>
      </w:tr>
      <w:tr w:rsidR="00AB241E" w14:paraId="36879450" w14:textId="77777777" w:rsidTr="00235333">
        <w:trPr>
          <w:trHeight w:val="397"/>
        </w:trPr>
        <w:tc>
          <w:tcPr>
            <w:tcW w:w="839" w:type="dxa"/>
            <w:tcBorders>
              <w:top w:val="single" w:sz="18" w:space="0" w:color="auto"/>
              <w:left w:val="single" w:sz="18" w:space="0" w:color="auto"/>
              <w:bottom w:val="single" w:sz="18" w:space="0" w:color="auto"/>
            </w:tcBorders>
          </w:tcPr>
          <w:p w14:paraId="38BF51E1" w14:textId="77777777" w:rsidR="00AB241E" w:rsidRDefault="00AB241E" w:rsidP="00235333">
            <w:pPr>
              <w:pStyle w:val="NummerDoelstelling"/>
            </w:pPr>
          </w:p>
        </w:tc>
        <w:tc>
          <w:tcPr>
            <w:tcW w:w="5716" w:type="dxa"/>
            <w:tcBorders>
              <w:top w:val="single" w:sz="18" w:space="0" w:color="auto"/>
              <w:bottom w:val="single" w:sz="18" w:space="0" w:color="auto"/>
            </w:tcBorders>
          </w:tcPr>
          <w:p w14:paraId="1EB4F656" w14:textId="77777777" w:rsidR="00AB241E" w:rsidRDefault="00AB241E" w:rsidP="00235333">
            <w:pPr>
              <w:spacing w:before="80" w:after="80"/>
              <w:rPr>
                <w:b/>
                <w:bCs/>
                <w:sz w:val="18"/>
              </w:rPr>
            </w:pPr>
            <w:r>
              <w:rPr>
                <w:b/>
                <w:bCs/>
                <w:sz w:val="18"/>
              </w:rPr>
              <w:t>Betalingsdocumenten kunnen gebruiken.</w:t>
            </w:r>
          </w:p>
        </w:tc>
        <w:tc>
          <w:tcPr>
            <w:tcW w:w="835" w:type="dxa"/>
            <w:tcBorders>
              <w:top w:val="single" w:sz="18" w:space="0" w:color="auto"/>
              <w:bottom w:val="single" w:sz="18" w:space="0" w:color="auto"/>
            </w:tcBorders>
          </w:tcPr>
          <w:p w14:paraId="1F5B13AA" w14:textId="0F00CF7D" w:rsidR="00AB241E" w:rsidRDefault="00AB241E" w:rsidP="00235333">
            <w:pPr>
              <w:spacing w:before="80" w:after="80"/>
              <w:jc w:val="center"/>
              <w:rPr>
                <w:b/>
                <w:bCs/>
                <w:sz w:val="18"/>
              </w:rPr>
            </w:pPr>
            <w:r>
              <w:rPr>
                <w:b/>
                <w:bCs/>
                <w:sz w:val="18"/>
              </w:rPr>
              <w:t>EDV</w:t>
            </w:r>
            <w:r w:rsidRPr="004C1BE6">
              <w:rPr>
                <w:b/>
                <w:sz w:val="18"/>
              </w:rPr>
              <w:t xml:space="preserve"> BED 37</w:t>
            </w:r>
            <w:r>
              <w:rPr>
                <w:b/>
                <w:sz w:val="18"/>
              </w:rPr>
              <w:br/>
              <w:t>LER 4</w:t>
            </w:r>
          </w:p>
        </w:tc>
        <w:tc>
          <w:tcPr>
            <w:tcW w:w="835" w:type="dxa"/>
            <w:tcBorders>
              <w:top w:val="single" w:sz="18" w:space="0" w:color="auto"/>
              <w:bottom w:val="single" w:sz="18" w:space="0" w:color="auto"/>
              <w:right w:val="double" w:sz="4" w:space="0" w:color="auto"/>
            </w:tcBorders>
          </w:tcPr>
          <w:p w14:paraId="040E331C" w14:textId="77777777" w:rsidR="00AB241E" w:rsidRDefault="00AB241E" w:rsidP="002353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FCB5E30" w14:textId="77777777" w:rsidR="00AB241E" w:rsidRDefault="00AB241E" w:rsidP="0023533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7E926F0" w14:textId="77777777" w:rsidR="00AB241E" w:rsidRPr="004C1BE6" w:rsidRDefault="00AB241E" w:rsidP="00235333">
            <w:pPr>
              <w:spacing w:before="80" w:after="80"/>
              <w:jc w:val="center"/>
              <w:rPr>
                <w:b/>
                <w:sz w:val="18"/>
              </w:rPr>
            </w:pPr>
          </w:p>
        </w:tc>
      </w:tr>
      <w:tr w:rsidR="00AB241E" w14:paraId="652E1A2D" w14:textId="77777777" w:rsidTr="00235333">
        <w:trPr>
          <w:trHeight w:val="397"/>
        </w:trPr>
        <w:tc>
          <w:tcPr>
            <w:tcW w:w="839" w:type="dxa"/>
            <w:tcBorders>
              <w:top w:val="single" w:sz="18" w:space="0" w:color="auto"/>
              <w:left w:val="single" w:sz="18" w:space="0" w:color="auto"/>
              <w:bottom w:val="single" w:sz="18" w:space="0" w:color="auto"/>
            </w:tcBorders>
          </w:tcPr>
          <w:p w14:paraId="0A5193B6" w14:textId="77777777" w:rsidR="00AB241E" w:rsidRDefault="00AB241E" w:rsidP="00235333">
            <w:pPr>
              <w:pStyle w:val="NummerDoelstelling"/>
            </w:pPr>
          </w:p>
        </w:tc>
        <w:tc>
          <w:tcPr>
            <w:tcW w:w="5716" w:type="dxa"/>
            <w:tcBorders>
              <w:top w:val="single" w:sz="18" w:space="0" w:color="auto"/>
              <w:bottom w:val="single" w:sz="18" w:space="0" w:color="auto"/>
            </w:tcBorders>
          </w:tcPr>
          <w:p w14:paraId="769C6E01" w14:textId="77777777" w:rsidR="00AB241E" w:rsidRDefault="00AB241E" w:rsidP="00235333">
            <w:pPr>
              <w:spacing w:before="80" w:after="80"/>
              <w:rPr>
                <w:b/>
                <w:bCs/>
                <w:sz w:val="18"/>
              </w:rPr>
            </w:pPr>
            <w:r>
              <w:rPr>
                <w:b/>
                <w:bCs/>
                <w:sz w:val="18"/>
              </w:rPr>
              <w:t xml:space="preserve">Aankoopverrichtingen en betalingen kunnen boeken in een professioneel boekhoudpakket. </w:t>
            </w:r>
          </w:p>
        </w:tc>
        <w:tc>
          <w:tcPr>
            <w:tcW w:w="835" w:type="dxa"/>
            <w:tcBorders>
              <w:top w:val="single" w:sz="18" w:space="0" w:color="auto"/>
              <w:bottom w:val="single" w:sz="18" w:space="0" w:color="auto"/>
            </w:tcBorders>
          </w:tcPr>
          <w:p w14:paraId="6A3501BD" w14:textId="12759205" w:rsidR="00AB241E" w:rsidRDefault="00AB241E" w:rsidP="00235333">
            <w:pPr>
              <w:spacing w:before="80" w:after="80"/>
              <w:jc w:val="center"/>
              <w:rPr>
                <w:b/>
                <w:bCs/>
                <w:sz w:val="18"/>
              </w:rPr>
            </w:pPr>
            <w:r>
              <w:rPr>
                <w:b/>
                <w:bCs/>
                <w:sz w:val="18"/>
              </w:rPr>
              <w:t>EDV</w:t>
            </w:r>
            <w:r>
              <w:rPr>
                <w:b/>
                <w:bCs/>
                <w:sz w:val="18"/>
              </w:rPr>
              <w:br/>
              <w:t>LER 1</w:t>
            </w:r>
            <w:r>
              <w:rPr>
                <w:b/>
                <w:bCs/>
                <w:sz w:val="18"/>
              </w:rPr>
              <w:br/>
              <w:t>LER 4</w:t>
            </w:r>
          </w:p>
        </w:tc>
        <w:tc>
          <w:tcPr>
            <w:tcW w:w="835" w:type="dxa"/>
            <w:tcBorders>
              <w:top w:val="single" w:sz="18" w:space="0" w:color="auto"/>
              <w:bottom w:val="single" w:sz="18" w:space="0" w:color="auto"/>
              <w:right w:val="double" w:sz="4" w:space="0" w:color="auto"/>
            </w:tcBorders>
          </w:tcPr>
          <w:p w14:paraId="0E90A6B9" w14:textId="77777777" w:rsidR="00AB241E" w:rsidRDefault="00AB241E" w:rsidP="002353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E58D2BC" w14:textId="77777777" w:rsidR="00AB241E" w:rsidRDefault="00AB241E" w:rsidP="0023533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09953BC" w14:textId="77777777" w:rsidR="00AB241E" w:rsidRDefault="00AB241E" w:rsidP="00235333">
            <w:pPr>
              <w:spacing w:before="80" w:after="80"/>
              <w:jc w:val="center"/>
              <w:rPr>
                <w:sz w:val="18"/>
              </w:rPr>
            </w:pPr>
          </w:p>
        </w:tc>
      </w:tr>
      <w:tr w:rsidR="00AB241E" w14:paraId="64A9C8BB" w14:textId="77777777" w:rsidTr="00235333">
        <w:trPr>
          <w:trHeight w:val="397"/>
        </w:trPr>
        <w:tc>
          <w:tcPr>
            <w:tcW w:w="839" w:type="dxa"/>
            <w:tcBorders>
              <w:top w:val="single" w:sz="18" w:space="0" w:color="auto"/>
              <w:left w:val="single" w:sz="18" w:space="0" w:color="auto"/>
              <w:bottom w:val="single" w:sz="18" w:space="0" w:color="auto"/>
            </w:tcBorders>
          </w:tcPr>
          <w:p w14:paraId="34AF2A1B" w14:textId="77777777" w:rsidR="00AB241E" w:rsidRDefault="00AB241E" w:rsidP="00235333">
            <w:pPr>
              <w:pStyle w:val="NummerDoelstelling"/>
            </w:pPr>
          </w:p>
        </w:tc>
        <w:tc>
          <w:tcPr>
            <w:tcW w:w="5716" w:type="dxa"/>
            <w:tcBorders>
              <w:top w:val="single" w:sz="18" w:space="0" w:color="auto"/>
              <w:bottom w:val="single" w:sz="18" w:space="0" w:color="auto"/>
            </w:tcBorders>
          </w:tcPr>
          <w:p w14:paraId="3EEF2E04" w14:textId="77777777" w:rsidR="00AB241E" w:rsidRDefault="00AB241E" w:rsidP="00235333">
            <w:pPr>
              <w:spacing w:before="80" w:after="80"/>
              <w:rPr>
                <w:b/>
                <w:bCs/>
                <w:sz w:val="18"/>
              </w:rPr>
            </w:pPr>
            <w:r>
              <w:rPr>
                <w:b/>
                <w:bCs/>
                <w:sz w:val="18"/>
              </w:rPr>
              <w:t>De betalingen aan leveranciers opvolgen.</w:t>
            </w:r>
          </w:p>
        </w:tc>
        <w:tc>
          <w:tcPr>
            <w:tcW w:w="835" w:type="dxa"/>
            <w:tcBorders>
              <w:top w:val="single" w:sz="18" w:space="0" w:color="auto"/>
              <w:bottom w:val="single" w:sz="18" w:space="0" w:color="auto"/>
            </w:tcBorders>
          </w:tcPr>
          <w:p w14:paraId="78C531FB" w14:textId="77234375" w:rsidR="00AB241E" w:rsidRDefault="00AB241E" w:rsidP="00235333">
            <w:pPr>
              <w:spacing w:before="80" w:after="80"/>
              <w:jc w:val="center"/>
              <w:rPr>
                <w:b/>
                <w:bCs/>
                <w:sz w:val="18"/>
              </w:rPr>
            </w:pPr>
            <w:r>
              <w:rPr>
                <w:b/>
                <w:bCs/>
                <w:sz w:val="18"/>
              </w:rPr>
              <w:t>EDV</w:t>
            </w:r>
            <w:r w:rsidRPr="004C1BE6">
              <w:rPr>
                <w:b/>
                <w:sz w:val="18"/>
              </w:rPr>
              <w:t xml:space="preserve"> BED 46</w:t>
            </w:r>
            <w:r>
              <w:rPr>
                <w:b/>
                <w:bCs/>
                <w:sz w:val="18"/>
              </w:rPr>
              <w:br/>
              <w:t>LER 1</w:t>
            </w:r>
            <w:r w:rsidR="00E13086">
              <w:rPr>
                <w:b/>
                <w:bCs/>
                <w:sz w:val="18"/>
              </w:rPr>
              <w:br/>
              <w:t>LER 4</w:t>
            </w:r>
          </w:p>
        </w:tc>
        <w:tc>
          <w:tcPr>
            <w:tcW w:w="835" w:type="dxa"/>
            <w:tcBorders>
              <w:top w:val="single" w:sz="18" w:space="0" w:color="auto"/>
              <w:bottom w:val="single" w:sz="18" w:space="0" w:color="auto"/>
              <w:right w:val="double" w:sz="4" w:space="0" w:color="auto"/>
            </w:tcBorders>
          </w:tcPr>
          <w:p w14:paraId="401B64EB" w14:textId="77777777" w:rsidR="00AB241E" w:rsidRDefault="00AB241E" w:rsidP="002353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5FB5313" w14:textId="77777777" w:rsidR="00AB241E" w:rsidRDefault="00AB241E" w:rsidP="0023533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5AEF996" w14:textId="77777777" w:rsidR="00AB241E" w:rsidRPr="004C1BE6" w:rsidRDefault="00AB241E" w:rsidP="00235333">
            <w:pPr>
              <w:spacing w:before="80" w:after="80"/>
              <w:jc w:val="center"/>
              <w:rPr>
                <w:b/>
                <w:sz w:val="18"/>
              </w:rPr>
            </w:pPr>
          </w:p>
        </w:tc>
      </w:tr>
      <w:tr w:rsidR="00AB241E" w14:paraId="700184FE" w14:textId="77777777" w:rsidTr="00235333">
        <w:trPr>
          <w:trHeight w:val="397"/>
        </w:trPr>
        <w:tc>
          <w:tcPr>
            <w:tcW w:w="839" w:type="dxa"/>
            <w:tcBorders>
              <w:top w:val="single" w:sz="18" w:space="0" w:color="auto"/>
              <w:bottom w:val="single" w:sz="18" w:space="0" w:color="auto"/>
            </w:tcBorders>
          </w:tcPr>
          <w:p w14:paraId="60869495" w14:textId="77777777" w:rsidR="00AB241E" w:rsidRDefault="00AB241E" w:rsidP="00235333">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5FF127D" w14:textId="77777777" w:rsidR="00AB241E" w:rsidRDefault="00AB241E" w:rsidP="00235333">
            <w:pPr>
              <w:tabs>
                <w:tab w:val="left" w:pos="226"/>
              </w:tabs>
              <w:spacing w:before="80" w:after="80"/>
              <w:rPr>
                <w:sz w:val="18"/>
              </w:rPr>
            </w:pPr>
            <w:r>
              <w:rPr>
                <w:sz w:val="18"/>
              </w:rPr>
              <w:t>Betalingsdocumenten</w:t>
            </w:r>
          </w:p>
          <w:p w14:paraId="457510A3" w14:textId="77777777" w:rsidR="00AB241E" w:rsidRDefault="00AB241E" w:rsidP="00235333">
            <w:pPr>
              <w:tabs>
                <w:tab w:val="left" w:pos="226"/>
              </w:tabs>
              <w:spacing w:before="80" w:after="80"/>
              <w:rPr>
                <w:sz w:val="18"/>
              </w:rPr>
            </w:pPr>
            <w:r>
              <w:rPr>
                <w:sz w:val="18"/>
              </w:rPr>
              <w:t>Boeken van aankoopverrichtingen en betalingen</w:t>
            </w:r>
          </w:p>
          <w:p w14:paraId="370C2524" w14:textId="77777777" w:rsidR="00AB241E" w:rsidRDefault="00AB241E" w:rsidP="00235333">
            <w:pPr>
              <w:tabs>
                <w:tab w:val="left" w:pos="226"/>
              </w:tabs>
              <w:spacing w:before="80" w:after="80"/>
              <w:rPr>
                <w:sz w:val="18"/>
              </w:rPr>
            </w:pPr>
            <w:r>
              <w:rPr>
                <w:sz w:val="18"/>
              </w:rPr>
              <w:t xml:space="preserve">Opvolging van de leveranciers </w:t>
            </w:r>
          </w:p>
        </w:tc>
        <w:tc>
          <w:tcPr>
            <w:tcW w:w="6949" w:type="dxa"/>
            <w:tcBorders>
              <w:top w:val="single" w:sz="18" w:space="0" w:color="auto"/>
              <w:left w:val="double" w:sz="4" w:space="0" w:color="auto"/>
              <w:bottom w:val="single" w:sz="18" w:space="0" w:color="auto"/>
            </w:tcBorders>
          </w:tcPr>
          <w:p w14:paraId="67F9AD71" w14:textId="77777777" w:rsidR="00AB241E" w:rsidRDefault="00AB241E" w:rsidP="00235333">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707FC04F" w14:textId="77777777" w:rsidR="00AB241E" w:rsidRDefault="00AB241E" w:rsidP="00235333">
            <w:pPr>
              <w:spacing w:before="80" w:after="80"/>
              <w:jc w:val="center"/>
              <w:rPr>
                <w:sz w:val="18"/>
              </w:rPr>
            </w:pPr>
          </w:p>
        </w:tc>
      </w:tr>
      <w:tr w:rsidR="00E75BD7" w14:paraId="3A6AAEF0" w14:textId="77777777" w:rsidTr="00D70B3E">
        <w:trPr>
          <w:trHeight w:val="397"/>
        </w:trPr>
        <w:tc>
          <w:tcPr>
            <w:tcW w:w="839" w:type="dxa"/>
            <w:tcBorders>
              <w:top w:val="single" w:sz="18" w:space="0" w:color="auto"/>
              <w:left w:val="single" w:sz="18" w:space="0" w:color="auto"/>
              <w:bottom w:val="single" w:sz="18" w:space="0" w:color="auto"/>
              <w:right w:val="single" w:sz="4" w:space="0" w:color="auto"/>
            </w:tcBorders>
          </w:tcPr>
          <w:p w14:paraId="69A4004C" w14:textId="77777777" w:rsidR="00E75BD7" w:rsidRDefault="00E75BD7" w:rsidP="00D70B3E">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53AC49E3" w14:textId="14C45BB8" w:rsidR="00E75BD7" w:rsidRDefault="00E75BD7" w:rsidP="00D70B3E">
            <w:pPr>
              <w:spacing w:before="80" w:after="80"/>
              <w:rPr>
                <w:b/>
                <w:bCs/>
                <w:sz w:val="18"/>
              </w:rPr>
            </w:pPr>
            <w:r>
              <w:rPr>
                <w:b/>
                <w:bCs/>
                <w:sz w:val="18"/>
              </w:rPr>
              <w:t>Een klantenbestand kunnen creëren met behulp van een professioneel boekhoudpakket.</w:t>
            </w:r>
          </w:p>
        </w:tc>
        <w:tc>
          <w:tcPr>
            <w:tcW w:w="835" w:type="dxa"/>
            <w:tcBorders>
              <w:top w:val="single" w:sz="18" w:space="0" w:color="auto"/>
              <w:left w:val="single" w:sz="4" w:space="0" w:color="auto"/>
              <w:bottom w:val="single" w:sz="18" w:space="0" w:color="auto"/>
              <w:right w:val="single" w:sz="4" w:space="0" w:color="auto"/>
            </w:tcBorders>
          </w:tcPr>
          <w:p w14:paraId="139B60FC" w14:textId="0CD27D4C" w:rsidR="00E75BD7" w:rsidRDefault="00E75BD7" w:rsidP="00D70B3E">
            <w:pPr>
              <w:spacing w:before="80" w:after="80"/>
              <w:jc w:val="center"/>
              <w:rPr>
                <w:b/>
                <w:bCs/>
                <w:sz w:val="18"/>
              </w:rPr>
            </w:pPr>
            <w:r>
              <w:rPr>
                <w:b/>
                <w:bCs/>
                <w:sz w:val="18"/>
              </w:rPr>
              <w:t>EDV</w:t>
            </w:r>
            <w:r w:rsidR="00AB241E">
              <w:rPr>
                <w:b/>
                <w:bCs/>
                <w:sz w:val="18"/>
              </w:rPr>
              <w:br/>
              <w:t>LER 1</w:t>
            </w:r>
            <w:r w:rsidR="00E13086">
              <w:rPr>
                <w:b/>
                <w:bCs/>
                <w:sz w:val="18"/>
              </w:rPr>
              <w:br/>
              <w:t>LER 4</w:t>
            </w:r>
          </w:p>
        </w:tc>
        <w:tc>
          <w:tcPr>
            <w:tcW w:w="835" w:type="dxa"/>
            <w:tcBorders>
              <w:top w:val="single" w:sz="18" w:space="0" w:color="auto"/>
              <w:left w:val="single" w:sz="4" w:space="0" w:color="auto"/>
              <w:bottom w:val="single" w:sz="18" w:space="0" w:color="auto"/>
              <w:right w:val="double" w:sz="4" w:space="0" w:color="auto"/>
            </w:tcBorders>
          </w:tcPr>
          <w:p w14:paraId="4AE45D04" w14:textId="77777777" w:rsidR="00E75BD7" w:rsidRDefault="00E75BD7" w:rsidP="00D70B3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35D14882" w14:textId="77777777" w:rsidR="00E75BD7" w:rsidRDefault="00E75BD7" w:rsidP="00D70B3E">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38D765D7" w14:textId="77777777" w:rsidR="00E75BD7" w:rsidRDefault="00E75BD7" w:rsidP="00D70B3E">
            <w:pPr>
              <w:spacing w:before="80" w:after="80"/>
              <w:jc w:val="center"/>
              <w:rPr>
                <w:sz w:val="18"/>
              </w:rPr>
            </w:pPr>
          </w:p>
        </w:tc>
      </w:tr>
      <w:tr w:rsidR="00E75BD7" w14:paraId="08817ECB" w14:textId="77777777" w:rsidTr="00D70B3E">
        <w:trPr>
          <w:trHeight w:val="397"/>
        </w:trPr>
        <w:tc>
          <w:tcPr>
            <w:tcW w:w="839" w:type="dxa"/>
            <w:tcBorders>
              <w:top w:val="single" w:sz="18" w:space="0" w:color="auto"/>
              <w:left w:val="single" w:sz="18" w:space="0" w:color="auto"/>
              <w:bottom w:val="single" w:sz="18" w:space="0" w:color="auto"/>
            </w:tcBorders>
          </w:tcPr>
          <w:p w14:paraId="29C6121E" w14:textId="77777777" w:rsidR="00E75BD7" w:rsidRDefault="00E75BD7" w:rsidP="00D70B3E">
            <w:pPr>
              <w:pStyle w:val="NummerDoelstelling"/>
            </w:pPr>
          </w:p>
        </w:tc>
        <w:tc>
          <w:tcPr>
            <w:tcW w:w="5716" w:type="dxa"/>
            <w:tcBorders>
              <w:top w:val="single" w:sz="18" w:space="0" w:color="auto"/>
              <w:bottom w:val="single" w:sz="18" w:space="0" w:color="auto"/>
            </w:tcBorders>
          </w:tcPr>
          <w:p w14:paraId="2EB1D613" w14:textId="255025DC" w:rsidR="00E75BD7" w:rsidRDefault="00E75BD7" w:rsidP="00E75BD7">
            <w:pPr>
              <w:spacing w:before="80" w:after="80"/>
              <w:rPr>
                <w:b/>
                <w:bCs/>
                <w:sz w:val="18"/>
              </w:rPr>
            </w:pPr>
            <w:r>
              <w:rPr>
                <w:b/>
                <w:bCs/>
                <w:sz w:val="18"/>
              </w:rPr>
              <w:t>Gegevens in verband met klanten kunnen opvragen, toevoegen, wijzigen en verwijde</w:t>
            </w:r>
            <w:r w:rsidR="008B0699">
              <w:rPr>
                <w:b/>
                <w:bCs/>
                <w:sz w:val="18"/>
              </w:rPr>
              <w:t>ren in een bestaand klanten</w:t>
            </w:r>
            <w:r>
              <w:rPr>
                <w:b/>
                <w:bCs/>
                <w:sz w:val="18"/>
              </w:rPr>
              <w:t>bestand.</w:t>
            </w:r>
          </w:p>
        </w:tc>
        <w:tc>
          <w:tcPr>
            <w:tcW w:w="835" w:type="dxa"/>
            <w:tcBorders>
              <w:top w:val="single" w:sz="18" w:space="0" w:color="auto"/>
              <w:bottom w:val="single" w:sz="18" w:space="0" w:color="auto"/>
            </w:tcBorders>
          </w:tcPr>
          <w:p w14:paraId="776E742F" w14:textId="43821E3D" w:rsidR="00E75BD7" w:rsidRDefault="00E75BD7" w:rsidP="00D70B3E">
            <w:pPr>
              <w:spacing w:before="80" w:after="80"/>
              <w:jc w:val="center"/>
              <w:rPr>
                <w:b/>
                <w:bCs/>
                <w:sz w:val="18"/>
              </w:rPr>
            </w:pPr>
            <w:r>
              <w:rPr>
                <w:b/>
                <w:bCs/>
                <w:sz w:val="18"/>
              </w:rPr>
              <w:t>EDV</w:t>
            </w:r>
            <w:r w:rsidR="00AB241E">
              <w:rPr>
                <w:b/>
                <w:bCs/>
                <w:sz w:val="18"/>
              </w:rPr>
              <w:br/>
              <w:t>LER 1</w:t>
            </w:r>
            <w:r w:rsidR="00E13086">
              <w:rPr>
                <w:b/>
                <w:bCs/>
                <w:sz w:val="18"/>
              </w:rPr>
              <w:br/>
              <w:t>LER 4</w:t>
            </w:r>
          </w:p>
        </w:tc>
        <w:tc>
          <w:tcPr>
            <w:tcW w:w="835" w:type="dxa"/>
            <w:tcBorders>
              <w:top w:val="single" w:sz="18" w:space="0" w:color="auto"/>
              <w:bottom w:val="single" w:sz="18" w:space="0" w:color="auto"/>
              <w:right w:val="double" w:sz="4" w:space="0" w:color="auto"/>
            </w:tcBorders>
          </w:tcPr>
          <w:p w14:paraId="636C34BF" w14:textId="77777777" w:rsidR="00E75BD7" w:rsidRDefault="00E75BD7" w:rsidP="00D70B3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9305F06" w14:textId="77777777" w:rsidR="00E75BD7" w:rsidRDefault="00E75BD7" w:rsidP="00D70B3E">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FBA48A3" w14:textId="77777777" w:rsidR="00E75BD7" w:rsidRDefault="00E75BD7" w:rsidP="00D70B3E">
            <w:pPr>
              <w:spacing w:before="80" w:after="80"/>
              <w:jc w:val="center"/>
              <w:rPr>
                <w:sz w:val="18"/>
              </w:rPr>
            </w:pPr>
          </w:p>
        </w:tc>
      </w:tr>
      <w:tr w:rsidR="00AB241E" w14:paraId="42612AAA" w14:textId="77777777" w:rsidTr="00235333">
        <w:trPr>
          <w:trHeight w:val="397"/>
        </w:trPr>
        <w:tc>
          <w:tcPr>
            <w:tcW w:w="839" w:type="dxa"/>
            <w:tcBorders>
              <w:top w:val="single" w:sz="18" w:space="0" w:color="auto"/>
              <w:bottom w:val="single" w:sz="18" w:space="0" w:color="auto"/>
            </w:tcBorders>
          </w:tcPr>
          <w:p w14:paraId="51258015" w14:textId="77777777" w:rsidR="00AB241E" w:rsidRDefault="00AB241E" w:rsidP="00235333">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6AF79A0" w14:textId="77777777" w:rsidR="00AB241E" w:rsidRDefault="00AB241E" w:rsidP="00235333">
            <w:pPr>
              <w:tabs>
                <w:tab w:val="left" w:pos="226"/>
              </w:tabs>
              <w:spacing w:before="80"/>
              <w:rPr>
                <w:sz w:val="18"/>
              </w:rPr>
            </w:pPr>
            <w:r>
              <w:rPr>
                <w:sz w:val="18"/>
              </w:rPr>
              <w:t xml:space="preserve">Klantenbestanden: </w:t>
            </w:r>
          </w:p>
          <w:p w14:paraId="34D9BA5B" w14:textId="77777777" w:rsidR="00AB241E" w:rsidRDefault="00AB241E" w:rsidP="002F5689">
            <w:pPr>
              <w:pStyle w:val="Lijstalinea"/>
              <w:numPr>
                <w:ilvl w:val="0"/>
                <w:numId w:val="35"/>
              </w:numPr>
              <w:tabs>
                <w:tab w:val="left" w:pos="226"/>
              </w:tabs>
              <w:spacing w:after="80"/>
              <w:ind w:left="714" w:hanging="357"/>
              <w:rPr>
                <w:sz w:val="18"/>
              </w:rPr>
            </w:pPr>
            <w:r>
              <w:rPr>
                <w:sz w:val="18"/>
              </w:rPr>
              <w:t>aanmaken</w:t>
            </w:r>
          </w:p>
          <w:p w14:paraId="1BD8B466" w14:textId="7428926F" w:rsidR="00AB241E" w:rsidRPr="00AB241E" w:rsidRDefault="00AB241E" w:rsidP="002F5689">
            <w:pPr>
              <w:pStyle w:val="Lijstalinea"/>
              <w:numPr>
                <w:ilvl w:val="0"/>
                <w:numId w:val="35"/>
              </w:numPr>
              <w:tabs>
                <w:tab w:val="left" w:pos="226"/>
              </w:tabs>
              <w:spacing w:before="80" w:after="80"/>
              <w:rPr>
                <w:sz w:val="18"/>
              </w:rPr>
            </w:pPr>
            <w:r w:rsidRPr="005D2350">
              <w:rPr>
                <w:sz w:val="18"/>
              </w:rPr>
              <w:t xml:space="preserve">opvragen, toevoegen, wijzigen en verwijderen van </w:t>
            </w:r>
            <w:r>
              <w:rPr>
                <w:sz w:val="18"/>
              </w:rPr>
              <w:t>klanten</w:t>
            </w:r>
            <w:r w:rsidRPr="005D2350">
              <w:rPr>
                <w:sz w:val="18"/>
              </w:rPr>
              <w:t xml:space="preserve">gegevens </w:t>
            </w:r>
            <w:r w:rsidRPr="00AB241E">
              <w:rPr>
                <w:sz w:val="18"/>
              </w:rPr>
              <w:t xml:space="preserve"> </w:t>
            </w:r>
          </w:p>
        </w:tc>
        <w:tc>
          <w:tcPr>
            <w:tcW w:w="6949" w:type="dxa"/>
            <w:tcBorders>
              <w:top w:val="single" w:sz="18" w:space="0" w:color="auto"/>
              <w:left w:val="double" w:sz="4" w:space="0" w:color="auto"/>
              <w:bottom w:val="single" w:sz="18" w:space="0" w:color="auto"/>
            </w:tcBorders>
          </w:tcPr>
          <w:p w14:paraId="638D6EEA" w14:textId="77777777" w:rsidR="00AB241E" w:rsidRDefault="00AB241E" w:rsidP="00235333">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43E4FA3F" w14:textId="77777777" w:rsidR="00AB241E" w:rsidRDefault="00AB241E" w:rsidP="00235333">
            <w:pPr>
              <w:spacing w:before="80" w:after="80"/>
              <w:jc w:val="center"/>
              <w:rPr>
                <w:sz w:val="18"/>
              </w:rPr>
            </w:pPr>
          </w:p>
        </w:tc>
      </w:tr>
    </w:tbl>
    <w:p w14:paraId="3DD15168" w14:textId="66B0C03B" w:rsidR="0021646B" w:rsidRDefault="0021646B"/>
    <w:p w14:paraId="434B4C73" w14:textId="77777777" w:rsidR="00AB241E" w:rsidRDefault="00AB241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1646B" w:rsidRPr="0021646B" w14:paraId="502C8621" w14:textId="77777777" w:rsidTr="0021646B">
        <w:trPr>
          <w:trHeight w:val="397"/>
        </w:trPr>
        <w:tc>
          <w:tcPr>
            <w:tcW w:w="839" w:type="dxa"/>
            <w:tcBorders>
              <w:top w:val="single" w:sz="4" w:space="0" w:color="auto"/>
              <w:left w:val="single" w:sz="4" w:space="0" w:color="auto"/>
              <w:bottom w:val="single" w:sz="18" w:space="0" w:color="auto"/>
              <w:right w:val="single" w:sz="4" w:space="0" w:color="auto"/>
            </w:tcBorders>
          </w:tcPr>
          <w:p w14:paraId="222CD01D" w14:textId="38D44AEE" w:rsidR="0021646B" w:rsidRPr="0021646B" w:rsidRDefault="0021646B" w:rsidP="0021646B">
            <w:pPr>
              <w:pStyle w:val="NummerDoelstelling"/>
              <w:numPr>
                <w:ilvl w:val="0"/>
                <w:numId w:val="0"/>
              </w:numPr>
              <w:ind w:left="360" w:hanging="360"/>
              <w:jc w:val="center"/>
              <w:rPr>
                <w:b w:val="0"/>
              </w:rPr>
            </w:pPr>
            <w:r w:rsidRPr="0021646B">
              <w:rPr>
                <w:b w:val="0"/>
              </w:rPr>
              <w:lastRenderedPageBreak/>
              <w:t>Nr.</w:t>
            </w:r>
          </w:p>
        </w:tc>
        <w:tc>
          <w:tcPr>
            <w:tcW w:w="5716" w:type="dxa"/>
            <w:tcBorders>
              <w:top w:val="single" w:sz="4" w:space="0" w:color="auto"/>
              <w:left w:val="single" w:sz="4" w:space="0" w:color="auto"/>
              <w:bottom w:val="single" w:sz="18" w:space="0" w:color="auto"/>
              <w:right w:val="single" w:sz="4" w:space="0" w:color="auto"/>
            </w:tcBorders>
          </w:tcPr>
          <w:p w14:paraId="2C389E09" w14:textId="77777777" w:rsidR="0021646B" w:rsidRPr="0021646B" w:rsidRDefault="0021646B" w:rsidP="0021646B">
            <w:pPr>
              <w:spacing w:before="80" w:after="80"/>
              <w:jc w:val="center"/>
              <w:rPr>
                <w:bCs/>
                <w:sz w:val="18"/>
              </w:rPr>
            </w:pPr>
            <w:r w:rsidRPr="0021646B">
              <w:rPr>
                <w:bCs/>
                <w:sz w:val="18"/>
              </w:rPr>
              <w:t>Leerplandoelstelling en leerinhoud</w:t>
            </w:r>
          </w:p>
        </w:tc>
        <w:tc>
          <w:tcPr>
            <w:tcW w:w="835" w:type="dxa"/>
            <w:tcBorders>
              <w:top w:val="single" w:sz="4" w:space="0" w:color="auto"/>
              <w:left w:val="single" w:sz="4" w:space="0" w:color="auto"/>
              <w:bottom w:val="single" w:sz="18" w:space="0" w:color="auto"/>
              <w:right w:val="single" w:sz="4" w:space="0" w:color="auto"/>
            </w:tcBorders>
          </w:tcPr>
          <w:p w14:paraId="13138D46" w14:textId="77777777" w:rsidR="0021646B" w:rsidRPr="0021646B" w:rsidRDefault="0021646B" w:rsidP="0021646B">
            <w:pPr>
              <w:spacing w:before="80" w:after="80"/>
              <w:jc w:val="center"/>
              <w:rPr>
                <w:bCs/>
                <w:sz w:val="18"/>
              </w:rPr>
            </w:pPr>
            <w:r w:rsidRPr="0021646B">
              <w:rPr>
                <w:bCs/>
                <w:sz w:val="18"/>
              </w:rPr>
              <w:t>Code</w:t>
            </w:r>
          </w:p>
        </w:tc>
        <w:tc>
          <w:tcPr>
            <w:tcW w:w="835" w:type="dxa"/>
            <w:tcBorders>
              <w:top w:val="single" w:sz="4" w:space="0" w:color="auto"/>
              <w:left w:val="single" w:sz="4" w:space="0" w:color="auto"/>
              <w:bottom w:val="single" w:sz="18" w:space="0" w:color="auto"/>
              <w:right w:val="double" w:sz="4" w:space="0" w:color="auto"/>
            </w:tcBorders>
          </w:tcPr>
          <w:p w14:paraId="701F6D46" w14:textId="77777777" w:rsidR="0021646B" w:rsidRPr="0021646B" w:rsidRDefault="0021646B" w:rsidP="0021646B">
            <w:pPr>
              <w:spacing w:before="80" w:after="80"/>
              <w:jc w:val="center"/>
              <w:rPr>
                <w:bCs/>
                <w:sz w:val="18"/>
              </w:rPr>
            </w:pPr>
            <w:r w:rsidRPr="0021646B">
              <w:rPr>
                <w:bCs/>
                <w:sz w:val="18"/>
              </w:rPr>
              <w:t>B/U</w:t>
            </w:r>
          </w:p>
        </w:tc>
        <w:tc>
          <w:tcPr>
            <w:tcW w:w="6949" w:type="dxa"/>
            <w:tcBorders>
              <w:top w:val="single" w:sz="4" w:space="0" w:color="auto"/>
              <w:left w:val="double" w:sz="4" w:space="0" w:color="auto"/>
              <w:bottom w:val="single" w:sz="18" w:space="0" w:color="auto"/>
              <w:right w:val="single" w:sz="4" w:space="0" w:color="auto"/>
            </w:tcBorders>
            <w:vAlign w:val="center"/>
          </w:tcPr>
          <w:p w14:paraId="00B01523" w14:textId="77777777" w:rsidR="0021646B" w:rsidRPr="0021646B" w:rsidRDefault="0021646B" w:rsidP="0021646B">
            <w:pPr>
              <w:spacing w:before="80" w:after="80"/>
              <w:jc w:val="center"/>
              <w:rPr>
                <w:sz w:val="18"/>
              </w:rPr>
            </w:pPr>
            <w:r w:rsidRPr="0021646B">
              <w:rPr>
                <w:sz w:val="18"/>
              </w:rPr>
              <w:t>Didactische wenken en hulpmiddelen</w:t>
            </w:r>
          </w:p>
        </w:tc>
        <w:tc>
          <w:tcPr>
            <w:tcW w:w="844" w:type="dxa"/>
            <w:tcBorders>
              <w:top w:val="single" w:sz="4" w:space="0" w:color="auto"/>
              <w:left w:val="single" w:sz="4" w:space="0" w:color="auto"/>
              <w:bottom w:val="single" w:sz="18" w:space="0" w:color="auto"/>
              <w:right w:val="single" w:sz="4" w:space="0" w:color="auto"/>
            </w:tcBorders>
            <w:vAlign w:val="center"/>
          </w:tcPr>
          <w:p w14:paraId="7E27992E" w14:textId="77777777" w:rsidR="0021646B" w:rsidRPr="0021646B" w:rsidRDefault="0021646B" w:rsidP="0021646B">
            <w:pPr>
              <w:spacing w:before="80" w:after="80"/>
              <w:jc w:val="center"/>
              <w:rPr>
                <w:sz w:val="18"/>
              </w:rPr>
            </w:pPr>
            <w:r w:rsidRPr="0021646B">
              <w:rPr>
                <w:sz w:val="18"/>
              </w:rPr>
              <w:t>Link</w:t>
            </w:r>
          </w:p>
        </w:tc>
      </w:tr>
      <w:tr w:rsidR="00AB241E" w14:paraId="50B38FCE" w14:textId="77777777" w:rsidTr="00235333">
        <w:trPr>
          <w:trHeight w:val="397"/>
        </w:trPr>
        <w:tc>
          <w:tcPr>
            <w:tcW w:w="839" w:type="dxa"/>
            <w:tcBorders>
              <w:top w:val="single" w:sz="18" w:space="0" w:color="auto"/>
              <w:left w:val="single" w:sz="18" w:space="0" w:color="auto"/>
              <w:bottom w:val="single" w:sz="18" w:space="0" w:color="auto"/>
            </w:tcBorders>
          </w:tcPr>
          <w:p w14:paraId="7DD88B96" w14:textId="77777777" w:rsidR="00AB241E" w:rsidRDefault="00AB241E" w:rsidP="00235333">
            <w:pPr>
              <w:pStyle w:val="NummerDoelstelling"/>
            </w:pPr>
          </w:p>
        </w:tc>
        <w:tc>
          <w:tcPr>
            <w:tcW w:w="5716" w:type="dxa"/>
            <w:tcBorders>
              <w:top w:val="single" w:sz="18" w:space="0" w:color="auto"/>
              <w:bottom w:val="single" w:sz="18" w:space="0" w:color="auto"/>
            </w:tcBorders>
          </w:tcPr>
          <w:p w14:paraId="776FFA24" w14:textId="77777777" w:rsidR="00AB241E" w:rsidRDefault="00AB241E" w:rsidP="00235333">
            <w:pPr>
              <w:spacing w:before="80" w:after="80"/>
              <w:rPr>
                <w:b/>
                <w:bCs/>
                <w:sz w:val="18"/>
              </w:rPr>
            </w:pPr>
            <w:r>
              <w:rPr>
                <w:b/>
                <w:bCs/>
                <w:sz w:val="18"/>
              </w:rPr>
              <w:t>Een factuur en een creditnota voor een klant kunnen opstellen en berekenen.</w:t>
            </w:r>
          </w:p>
        </w:tc>
        <w:tc>
          <w:tcPr>
            <w:tcW w:w="835" w:type="dxa"/>
            <w:tcBorders>
              <w:top w:val="single" w:sz="18" w:space="0" w:color="auto"/>
              <w:bottom w:val="single" w:sz="18" w:space="0" w:color="auto"/>
            </w:tcBorders>
          </w:tcPr>
          <w:p w14:paraId="1DDC32A3" w14:textId="77777777" w:rsidR="00AB241E" w:rsidRDefault="00AB241E" w:rsidP="00235333">
            <w:pPr>
              <w:spacing w:before="80" w:after="80"/>
              <w:jc w:val="center"/>
              <w:rPr>
                <w:b/>
                <w:bCs/>
                <w:sz w:val="18"/>
              </w:rPr>
            </w:pPr>
            <w:r>
              <w:rPr>
                <w:b/>
                <w:bCs/>
                <w:sz w:val="18"/>
              </w:rPr>
              <w:t>EDV</w:t>
            </w:r>
            <w:r w:rsidRPr="004C1BE6">
              <w:rPr>
                <w:b/>
                <w:sz w:val="18"/>
              </w:rPr>
              <w:t xml:space="preserve"> BED 36</w:t>
            </w:r>
            <w:r>
              <w:rPr>
                <w:b/>
                <w:sz w:val="18"/>
              </w:rPr>
              <w:br/>
              <w:t>LER 4</w:t>
            </w:r>
          </w:p>
        </w:tc>
        <w:tc>
          <w:tcPr>
            <w:tcW w:w="835" w:type="dxa"/>
            <w:tcBorders>
              <w:top w:val="single" w:sz="18" w:space="0" w:color="auto"/>
              <w:bottom w:val="single" w:sz="18" w:space="0" w:color="auto"/>
              <w:right w:val="double" w:sz="4" w:space="0" w:color="auto"/>
            </w:tcBorders>
          </w:tcPr>
          <w:p w14:paraId="238F5EEC" w14:textId="77777777" w:rsidR="00AB241E" w:rsidRDefault="00AB241E" w:rsidP="002353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E39570E" w14:textId="77777777" w:rsidR="00AB241E" w:rsidRDefault="00AB241E" w:rsidP="0023533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8CD8D54" w14:textId="77777777" w:rsidR="00AB241E" w:rsidRPr="004C1BE6" w:rsidRDefault="00AB241E" w:rsidP="00235333">
            <w:pPr>
              <w:spacing w:before="80" w:after="80"/>
              <w:jc w:val="center"/>
              <w:rPr>
                <w:b/>
                <w:sz w:val="18"/>
              </w:rPr>
            </w:pPr>
          </w:p>
        </w:tc>
      </w:tr>
      <w:tr w:rsidR="00AB241E" w14:paraId="2E8ED018" w14:textId="77777777" w:rsidTr="00235333">
        <w:trPr>
          <w:trHeight w:val="397"/>
        </w:trPr>
        <w:tc>
          <w:tcPr>
            <w:tcW w:w="839" w:type="dxa"/>
            <w:tcBorders>
              <w:top w:val="single" w:sz="18" w:space="0" w:color="auto"/>
              <w:left w:val="single" w:sz="18" w:space="0" w:color="auto"/>
              <w:bottom w:val="single" w:sz="18" w:space="0" w:color="auto"/>
              <w:right w:val="single" w:sz="4" w:space="0" w:color="auto"/>
            </w:tcBorders>
          </w:tcPr>
          <w:p w14:paraId="13A0A5D5" w14:textId="77777777" w:rsidR="00AB241E" w:rsidRDefault="00AB241E" w:rsidP="00235333">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1506A79C" w14:textId="77777777" w:rsidR="00AB241E" w:rsidRDefault="00AB241E" w:rsidP="00235333">
            <w:pPr>
              <w:spacing w:before="80" w:after="80"/>
              <w:rPr>
                <w:b/>
                <w:bCs/>
                <w:sz w:val="18"/>
              </w:rPr>
            </w:pPr>
            <w:r>
              <w:rPr>
                <w:b/>
                <w:bCs/>
                <w:sz w:val="18"/>
              </w:rPr>
              <w:t>De inningen van klanten kunnen opvolgen.</w:t>
            </w:r>
          </w:p>
        </w:tc>
        <w:tc>
          <w:tcPr>
            <w:tcW w:w="835" w:type="dxa"/>
            <w:tcBorders>
              <w:top w:val="single" w:sz="18" w:space="0" w:color="auto"/>
              <w:left w:val="single" w:sz="4" w:space="0" w:color="auto"/>
              <w:bottom w:val="single" w:sz="18" w:space="0" w:color="auto"/>
              <w:right w:val="single" w:sz="4" w:space="0" w:color="auto"/>
            </w:tcBorders>
          </w:tcPr>
          <w:p w14:paraId="3B58CD3C" w14:textId="6701C553" w:rsidR="00AB241E" w:rsidRDefault="00AB241E" w:rsidP="00235333">
            <w:pPr>
              <w:spacing w:before="80" w:after="80"/>
              <w:jc w:val="center"/>
              <w:rPr>
                <w:b/>
                <w:bCs/>
                <w:sz w:val="18"/>
              </w:rPr>
            </w:pPr>
            <w:r>
              <w:rPr>
                <w:b/>
                <w:bCs/>
                <w:sz w:val="18"/>
              </w:rPr>
              <w:t>EDV</w:t>
            </w:r>
            <w:r w:rsidRPr="004C1BE6">
              <w:rPr>
                <w:b/>
                <w:sz w:val="18"/>
              </w:rPr>
              <w:t xml:space="preserve"> BED 46</w:t>
            </w:r>
            <w:r>
              <w:rPr>
                <w:b/>
                <w:sz w:val="18"/>
              </w:rPr>
              <w:br/>
              <w:t>LER 1</w:t>
            </w:r>
            <w:r w:rsidR="00391BCF">
              <w:rPr>
                <w:b/>
                <w:sz w:val="18"/>
              </w:rPr>
              <w:br/>
              <w:t>LER 4</w:t>
            </w:r>
          </w:p>
        </w:tc>
        <w:tc>
          <w:tcPr>
            <w:tcW w:w="835" w:type="dxa"/>
            <w:tcBorders>
              <w:top w:val="single" w:sz="18" w:space="0" w:color="auto"/>
              <w:left w:val="single" w:sz="4" w:space="0" w:color="auto"/>
              <w:bottom w:val="single" w:sz="18" w:space="0" w:color="auto"/>
              <w:right w:val="double" w:sz="4" w:space="0" w:color="auto"/>
            </w:tcBorders>
          </w:tcPr>
          <w:p w14:paraId="58C64E29" w14:textId="77777777" w:rsidR="00AB241E" w:rsidRDefault="00AB241E" w:rsidP="002353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4AB17327" w14:textId="77777777" w:rsidR="00AB241E" w:rsidRDefault="00AB241E" w:rsidP="00235333">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149B8D77" w14:textId="77777777" w:rsidR="00AB241E" w:rsidRPr="004C1BE6" w:rsidRDefault="00AB241E" w:rsidP="00235333">
            <w:pPr>
              <w:spacing w:before="80" w:after="80"/>
              <w:jc w:val="center"/>
              <w:rPr>
                <w:b/>
                <w:sz w:val="18"/>
              </w:rPr>
            </w:pPr>
          </w:p>
        </w:tc>
      </w:tr>
      <w:tr w:rsidR="00AB241E" w14:paraId="5CAE9D7D" w14:textId="77777777" w:rsidTr="00235333">
        <w:trPr>
          <w:trHeight w:val="397"/>
        </w:trPr>
        <w:tc>
          <w:tcPr>
            <w:tcW w:w="839" w:type="dxa"/>
            <w:tcBorders>
              <w:top w:val="single" w:sz="18" w:space="0" w:color="auto"/>
              <w:left w:val="single" w:sz="18" w:space="0" w:color="auto"/>
              <w:bottom w:val="single" w:sz="18" w:space="0" w:color="auto"/>
              <w:right w:val="single" w:sz="4" w:space="0" w:color="auto"/>
            </w:tcBorders>
          </w:tcPr>
          <w:p w14:paraId="37D1F599" w14:textId="77777777" w:rsidR="00AB241E" w:rsidRDefault="00AB241E" w:rsidP="00235333">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0CC7AFFF" w14:textId="77777777" w:rsidR="00AB241E" w:rsidRDefault="00AB241E" w:rsidP="00235333">
            <w:pPr>
              <w:spacing w:before="80" w:after="80"/>
              <w:rPr>
                <w:b/>
                <w:bCs/>
                <w:sz w:val="18"/>
              </w:rPr>
            </w:pPr>
            <w:r>
              <w:rPr>
                <w:b/>
                <w:bCs/>
                <w:sz w:val="18"/>
              </w:rPr>
              <w:t xml:space="preserve">Een verkoopverrichting waarbij de debiteur zijn verplichtingen niet nakomt, kunnen verwerken. </w:t>
            </w:r>
          </w:p>
        </w:tc>
        <w:tc>
          <w:tcPr>
            <w:tcW w:w="835" w:type="dxa"/>
            <w:tcBorders>
              <w:top w:val="single" w:sz="18" w:space="0" w:color="auto"/>
              <w:left w:val="single" w:sz="4" w:space="0" w:color="auto"/>
              <w:bottom w:val="single" w:sz="18" w:space="0" w:color="auto"/>
              <w:right w:val="single" w:sz="4" w:space="0" w:color="auto"/>
            </w:tcBorders>
          </w:tcPr>
          <w:p w14:paraId="63B79311" w14:textId="77777777" w:rsidR="00AB241E" w:rsidRDefault="00AB241E" w:rsidP="00235333">
            <w:pPr>
              <w:spacing w:before="80" w:after="80"/>
              <w:jc w:val="center"/>
              <w:rPr>
                <w:b/>
                <w:bCs/>
                <w:sz w:val="18"/>
              </w:rPr>
            </w:pPr>
            <w:r>
              <w:rPr>
                <w:b/>
                <w:bCs/>
                <w:sz w:val="18"/>
              </w:rPr>
              <w:t>EDV</w:t>
            </w:r>
          </w:p>
        </w:tc>
        <w:tc>
          <w:tcPr>
            <w:tcW w:w="835" w:type="dxa"/>
            <w:tcBorders>
              <w:top w:val="single" w:sz="18" w:space="0" w:color="auto"/>
              <w:left w:val="single" w:sz="4" w:space="0" w:color="auto"/>
              <w:bottom w:val="single" w:sz="18" w:space="0" w:color="auto"/>
              <w:right w:val="double" w:sz="4" w:space="0" w:color="auto"/>
            </w:tcBorders>
          </w:tcPr>
          <w:p w14:paraId="1491CD51" w14:textId="77777777" w:rsidR="00AB241E" w:rsidRDefault="00AB241E" w:rsidP="00235333">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right w:val="single" w:sz="4" w:space="0" w:color="auto"/>
            </w:tcBorders>
            <w:vAlign w:val="center"/>
          </w:tcPr>
          <w:p w14:paraId="387E639C" w14:textId="77777777" w:rsidR="00AB241E" w:rsidRDefault="00AB241E" w:rsidP="00235333">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63C02093" w14:textId="77777777" w:rsidR="00AB241E" w:rsidRDefault="00AB241E" w:rsidP="00235333">
            <w:pPr>
              <w:spacing w:before="80" w:after="80"/>
              <w:jc w:val="center"/>
              <w:rPr>
                <w:sz w:val="18"/>
              </w:rPr>
            </w:pPr>
          </w:p>
        </w:tc>
      </w:tr>
      <w:tr w:rsidR="00AB241E" w14:paraId="6884E1B4" w14:textId="77777777" w:rsidTr="00235333">
        <w:trPr>
          <w:trHeight w:val="397"/>
        </w:trPr>
        <w:tc>
          <w:tcPr>
            <w:tcW w:w="839" w:type="dxa"/>
            <w:tcBorders>
              <w:top w:val="single" w:sz="18" w:space="0" w:color="auto"/>
              <w:left w:val="single" w:sz="18" w:space="0" w:color="auto"/>
              <w:bottom w:val="single" w:sz="18" w:space="0" w:color="auto"/>
              <w:right w:val="single" w:sz="4" w:space="0" w:color="auto"/>
            </w:tcBorders>
          </w:tcPr>
          <w:p w14:paraId="31DCA871" w14:textId="77777777" w:rsidR="00AB241E" w:rsidRDefault="00AB241E" w:rsidP="00235333">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7936BD55" w14:textId="77777777" w:rsidR="00AB241E" w:rsidRDefault="00AB241E" w:rsidP="00235333">
            <w:pPr>
              <w:spacing w:before="80" w:after="80"/>
              <w:rPr>
                <w:b/>
                <w:bCs/>
                <w:sz w:val="18"/>
              </w:rPr>
            </w:pPr>
            <w:r w:rsidRPr="00DF7F0E">
              <w:rPr>
                <w:b/>
                <w:bCs/>
                <w:sz w:val="18"/>
              </w:rPr>
              <w:t>Verkoop</w:t>
            </w:r>
            <w:r>
              <w:rPr>
                <w:b/>
                <w:bCs/>
                <w:sz w:val="18"/>
              </w:rPr>
              <w:t xml:space="preserve">verrichtingen en inningen kunnen boeken in een professioneel boekhoudpakket. </w:t>
            </w:r>
          </w:p>
        </w:tc>
        <w:tc>
          <w:tcPr>
            <w:tcW w:w="835" w:type="dxa"/>
            <w:tcBorders>
              <w:top w:val="single" w:sz="18" w:space="0" w:color="auto"/>
              <w:left w:val="single" w:sz="4" w:space="0" w:color="auto"/>
              <w:bottom w:val="single" w:sz="18" w:space="0" w:color="auto"/>
              <w:right w:val="single" w:sz="4" w:space="0" w:color="auto"/>
            </w:tcBorders>
          </w:tcPr>
          <w:p w14:paraId="440A4E41" w14:textId="0CD00B92" w:rsidR="00AB241E" w:rsidRDefault="00AB241E" w:rsidP="00235333">
            <w:pPr>
              <w:spacing w:before="80" w:after="80"/>
              <w:jc w:val="center"/>
              <w:rPr>
                <w:b/>
                <w:bCs/>
                <w:sz w:val="18"/>
              </w:rPr>
            </w:pPr>
            <w:r>
              <w:rPr>
                <w:b/>
                <w:bCs/>
                <w:sz w:val="18"/>
              </w:rPr>
              <w:t>EDV</w:t>
            </w:r>
            <w:r>
              <w:rPr>
                <w:b/>
                <w:bCs/>
                <w:sz w:val="18"/>
              </w:rPr>
              <w:br/>
              <w:t>LER 1</w:t>
            </w:r>
            <w:r>
              <w:rPr>
                <w:b/>
                <w:bCs/>
                <w:sz w:val="18"/>
              </w:rPr>
              <w:br/>
              <w:t>LER 4</w:t>
            </w:r>
          </w:p>
        </w:tc>
        <w:tc>
          <w:tcPr>
            <w:tcW w:w="835" w:type="dxa"/>
            <w:tcBorders>
              <w:top w:val="single" w:sz="18" w:space="0" w:color="auto"/>
              <w:left w:val="single" w:sz="4" w:space="0" w:color="auto"/>
              <w:bottom w:val="single" w:sz="18" w:space="0" w:color="auto"/>
              <w:right w:val="double" w:sz="4" w:space="0" w:color="auto"/>
            </w:tcBorders>
          </w:tcPr>
          <w:p w14:paraId="5A68EE80" w14:textId="77777777" w:rsidR="00AB241E" w:rsidRDefault="00AB241E" w:rsidP="002353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06928B01" w14:textId="77777777" w:rsidR="00AB241E" w:rsidRDefault="00AB241E" w:rsidP="00235333">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3EEB6B6C" w14:textId="77777777" w:rsidR="00AB241E" w:rsidRDefault="00AB241E" w:rsidP="00235333">
            <w:pPr>
              <w:spacing w:before="80" w:after="80"/>
              <w:jc w:val="center"/>
              <w:rPr>
                <w:sz w:val="18"/>
              </w:rPr>
            </w:pPr>
          </w:p>
        </w:tc>
      </w:tr>
      <w:tr w:rsidR="00AB241E" w14:paraId="1C0CF9B5" w14:textId="77777777" w:rsidTr="00235333">
        <w:trPr>
          <w:trHeight w:val="397"/>
        </w:trPr>
        <w:tc>
          <w:tcPr>
            <w:tcW w:w="839" w:type="dxa"/>
            <w:tcBorders>
              <w:top w:val="single" w:sz="18" w:space="0" w:color="auto"/>
              <w:bottom w:val="single" w:sz="18" w:space="0" w:color="auto"/>
            </w:tcBorders>
          </w:tcPr>
          <w:p w14:paraId="4CD39D91" w14:textId="77777777" w:rsidR="00AB241E" w:rsidRDefault="00AB241E" w:rsidP="00235333">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D50A215" w14:textId="77777777" w:rsidR="00AB241E" w:rsidRDefault="00AB241E" w:rsidP="00235333">
            <w:pPr>
              <w:tabs>
                <w:tab w:val="left" w:pos="226"/>
              </w:tabs>
              <w:spacing w:before="80" w:after="80"/>
              <w:rPr>
                <w:sz w:val="18"/>
              </w:rPr>
            </w:pPr>
            <w:r>
              <w:rPr>
                <w:sz w:val="18"/>
              </w:rPr>
              <w:t>Verkoopfactuur en creditnota</w:t>
            </w:r>
          </w:p>
          <w:p w14:paraId="4966FABC" w14:textId="77777777" w:rsidR="00AB241E" w:rsidRDefault="00AB241E" w:rsidP="00235333">
            <w:pPr>
              <w:tabs>
                <w:tab w:val="left" w:pos="226"/>
              </w:tabs>
              <w:spacing w:before="80" w:after="80"/>
              <w:rPr>
                <w:sz w:val="18"/>
              </w:rPr>
            </w:pPr>
            <w:r>
              <w:rPr>
                <w:sz w:val="18"/>
              </w:rPr>
              <w:t xml:space="preserve">Debiteurenopvolging </w:t>
            </w:r>
          </w:p>
          <w:p w14:paraId="0EADE8EC" w14:textId="77777777" w:rsidR="00AB241E" w:rsidRDefault="00AB241E" w:rsidP="00235333">
            <w:pPr>
              <w:tabs>
                <w:tab w:val="left" w:pos="226"/>
              </w:tabs>
              <w:spacing w:before="80" w:after="80"/>
              <w:rPr>
                <w:sz w:val="18"/>
              </w:rPr>
            </w:pPr>
            <w:r>
              <w:rPr>
                <w:sz w:val="18"/>
              </w:rPr>
              <w:t xml:space="preserve">Boeken van verkoopverrichtingen en inningen </w:t>
            </w:r>
          </w:p>
        </w:tc>
        <w:tc>
          <w:tcPr>
            <w:tcW w:w="6949" w:type="dxa"/>
            <w:tcBorders>
              <w:top w:val="single" w:sz="18" w:space="0" w:color="auto"/>
              <w:left w:val="double" w:sz="4" w:space="0" w:color="auto"/>
              <w:bottom w:val="single" w:sz="18" w:space="0" w:color="auto"/>
            </w:tcBorders>
          </w:tcPr>
          <w:p w14:paraId="40CD6B6B" w14:textId="77777777" w:rsidR="00AB241E" w:rsidRDefault="00AB241E" w:rsidP="00235333">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239EBEDD" w14:textId="77777777" w:rsidR="00AB241E" w:rsidRDefault="00AB241E" w:rsidP="00235333">
            <w:pPr>
              <w:spacing w:before="80" w:after="80"/>
              <w:jc w:val="center"/>
              <w:rPr>
                <w:sz w:val="18"/>
              </w:rPr>
            </w:pPr>
          </w:p>
        </w:tc>
      </w:tr>
      <w:tr w:rsidR="00AB241E" w14:paraId="4FFC25BA" w14:textId="77777777" w:rsidTr="00235333">
        <w:trPr>
          <w:trHeight w:val="397"/>
        </w:trPr>
        <w:tc>
          <w:tcPr>
            <w:tcW w:w="839" w:type="dxa"/>
            <w:tcBorders>
              <w:top w:val="single" w:sz="18" w:space="0" w:color="auto"/>
              <w:left w:val="single" w:sz="18" w:space="0" w:color="auto"/>
              <w:bottom w:val="single" w:sz="18" w:space="0" w:color="auto"/>
            </w:tcBorders>
          </w:tcPr>
          <w:p w14:paraId="5EA21C1C" w14:textId="77777777" w:rsidR="00AB241E" w:rsidRDefault="00AB241E" w:rsidP="00235333">
            <w:pPr>
              <w:pStyle w:val="NummerDoelstelling"/>
            </w:pPr>
          </w:p>
        </w:tc>
        <w:tc>
          <w:tcPr>
            <w:tcW w:w="5716" w:type="dxa"/>
            <w:tcBorders>
              <w:top w:val="single" w:sz="18" w:space="0" w:color="auto"/>
              <w:bottom w:val="single" w:sz="18" w:space="0" w:color="auto"/>
            </w:tcBorders>
          </w:tcPr>
          <w:p w14:paraId="0C1D534A" w14:textId="77777777" w:rsidR="00AB241E" w:rsidRDefault="00AB241E" w:rsidP="00235333">
            <w:pPr>
              <w:spacing w:before="80" w:after="80"/>
              <w:rPr>
                <w:b/>
                <w:bCs/>
                <w:sz w:val="18"/>
              </w:rPr>
            </w:pPr>
            <w:r>
              <w:rPr>
                <w:b/>
                <w:bCs/>
                <w:sz w:val="18"/>
              </w:rPr>
              <w:t>De waarde van de voorraad kunnen berekenen en de invloed op het resultaat kunnen toelichten.</w:t>
            </w:r>
          </w:p>
        </w:tc>
        <w:tc>
          <w:tcPr>
            <w:tcW w:w="835" w:type="dxa"/>
            <w:tcBorders>
              <w:top w:val="single" w:sz="18" w:space="0" w:color="auto"/>
              <w:bottom w:val="single" w:sz="18" w:space="0" w:color="auto"/>
            </w:tcBorders>
          </w:tcPr>
          <w:p w14:paraId="5C10EDB0" w14:textId="77777777" w:rsidR="00AB241E" w:rsidRDefault="00AB241E" w:rsidP="0023533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107B4E6F" w14:textId="77777777" w:rsidR="00AB241E" w:rsidRDefault="00AB241E" w:rsidP="002353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57CB577" w14:textId="77777777" w:rsidR="00AB241E" w:rsidRDefault="00AB241E" w:rsidP="0023533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C4A7875" w14:textId="77777777" w:rsidR="00AB241E" w:rsidRDefault="00AB241E" w:rsidP="00235333">
            <w:pPr>
              <w:spacing w:before="80" w:after="80"/>
              <w:jc w:val="center"/>
              <w:rPr>
                <w:sz w:val="18"/>
              </w:rPr>
            </w:pPr>
          </w:p>
        </w:tc>
      </w:tr>
      <w:tr w:rsidR="00AB241E" w14:paraId="217132B7" w14:textId="77777777" w:rsidTr="00235333">
        <w:trPr>
          <w:trHeight w:val="397"/>
        </w:trPr>
        <w:tc>
          <w:tcPr>
            <w:tcW w:w="839" w:type="dxa"/>
            <w:tcBorders>
              <w:top w:val="single" w:sz="18" w:space="0" w:color="auto"/>
              <w:bottom w:val="single" w:sz="18" w:space="0" w:color="auto"/>
            </w:tcBorders>
          </w:tcPr>
          <w:p w14:paraId="174028C4" w14:textId="77777777" w:rsidR="00AB241E" w:rsidRDefault="00AB241E" w:rsidP="00235333">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136892AA" w14:textId="77777777" w:rsidR="00AB241E" w:rsidRPr="0014027C" w:rsidRDefault="00AB241E" w:rsidP="00235333">
            <w:pPr>
              <w:tabs>
                <w:tab w:val="left" w:pos="226"/>
              </w:tabs>
              <w:spacing w:before="80"/>
              <w:rPr>
                <w:sz w:val="18"/>
              </w:rPr>
            </w:pPr>
            <w:r w:rsidRPr="0014027C">
              <w:rPr>
                <w:sz w:val="18"/>
              </w:rPr>
              <w:t xml:space="preserve">Waardering van de voorraad: </w:t>
            </w:r>
          </w:p>
          <w:p w14:paraId="2DCF44B9" w14:textId="40B02AE2" w:rsidR="00AB241E" w:rsidRDefault="00E61380" w:rsidP="002F5689">
            <w:pPr>
              <w:pStyle w:val="Lijstalinea"/>
              <w:numPr>
                <w:ilvl w:val="0"/>
                <w:numId w:val="37"/>
              </w:numPr>
              <w:tabs>
                <w:tab w:val="left" w:pos="226"/>
              </w:tabs>
              <w:spacing w:after="80"/>
              <w:ind w:left="584" w:hanging="357"/>
              <w:rPr>
                <w:sz w:val="18"/>
              </w:rPr>
            </w:pPr>
            <w:r>
              <w:rPr>
                <w:sz w:val="18"/>
              </w:rPr>
              <w:t>w</w:t>
            </w:r>
            <w:r w:rsidR="00AB241E">
              <w:rPr>
                <w:sz w:val="18"/>
              </w:rPr>
              <w:t>aarderingsregels</w:t>
            </w:r>
          </w:p>
          <w:p w14:paraId="038C3332" w14:textId="1A80DA65" w:rsidR="00AB241E" w:rsidRDefault="00E61380" w:rsidP="002F5689">
            <w:pPr>
              <w:pStyle w:val="Lijstalinea"/>
              <w:numPr>
                <w:ilvl w:val="0"/>
                <w:numId w:val="37"/>
              </w:numPr>
              <w:tabs>
                <w:tab w:val="left" w:pos="226"/>
              </w:tabs>
              <w:spacing w:before="80" w:after="80"/>
              <w:rPr>
                <w:sz w:val="18"/>
              </w:rPr>
            </w:pPr>
            <w:r>
              <w:rPr>
                <w:sz w:val="18"/>
              </w:rPr>
              <w:t>w</w:t>
            </w:r>
            <w:r w:rsidR="00AB241E">
              <w:rPr>
                <w:sz w:val="18"/>
              </w:rPr>
              <w:t>aarderingstechnieken: geïndividualiseerde waarde, gewogen gemiddelde aankoopprijs, FIFO, LIFO</w:t>
            </w:r>
          </w:p>
          <w:p w14:paraId="3494AB4E" w14:textId="30CE34B8" w:rsidR="00AB241E" w:rsidRPr="0014027C" w:rsidRDefault="00E61380" w:rsidP="002F5689">
            <w:pPr>
              <w:pStyle w:val="Lijstalinea"/>
              <w:numPr>
                <w:ilvl w:val="0"/>
                <w:numId w:val="37"/>
              </w:numPr>
              <w:tabs>
                <w:tab w:val="left" w:pos="226"/>
              </w:tabs>
              <w:spacing w:before="80" w:after="80"/>
              <w:rPr>
                <w:sz w:val="18"/>
              </w:rPr>
            </w:pPr>
            <w:r>
              <w:rPr>
                <w:sz w:val="18"/>
              </w:rPr>
              <w:t>e</w:t>
            </w:r>
            <w:r w:rsidR="00AB241E">
              <w:rPr>
                <w:sz w:val="18"/>
              </w:rPr>
              <w:t xml:space="preserve">ffect van de waarderingstechniek op het resultaat </w:t>
            </w:r>
          </w:p>
        </w:tc>
        <w:tc>
          <w:tcPr>
            <w:tcW w:w="6949" w:type="dxa"/>
            <w:tcBorders>
              <w:top w:val="single" w:sz="18" w:space="0" w:color="auto"/>
              <w:left w:val="double" w:sz="4" w:space="0" w:color="auto"/>
              <w:bottom w:val="single" w:sz="18" w:space="0" w:color="auto"/>
            </w:tcBorders>
          </w:tcPr>
          <w:p w14:paraId="467C9445" w14:textId="77777777" w:rsidR="00AB241E" w:rsidRDefault="00AB241E" w:rsidP="00235333">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3450F91A" w14:textId="77777777" w:rsidR="00AB241E" w:rsidRDefault="00AB241E" w:rsidP="00235333">
            <w:pPr>
              <w:spacing w:before="80" w:after="80"/>
              <w:jc w:val="center"/>
              <w:rPr>
                <w:sz w:val="18"/>
              </w:rPr>
            </w:pPr>
          </w:p>
        </w:tc>
      </w:tr>
      <w:tr w:rsidR="0014027C" w14:paraId="20098AD4" w14:textId="77777777" w:rsidTr="00E04CC1">
        <w:trPr>
          <w:trHeight w:val="397"/>
        </w:trPr>
        <w:tc>
          <w:tcPr>
            <w:tcW w:w="839" w:type="dxa"/>
            <w:tcBorders>
              <w:top w:val="single" w:sz="18" w:space="0" w:color="auto"/>
              <w:left w:val="single" w:sz="18" w:space="0" w:color="auto"/>
              <w:bottom w:val="single" w:sz="18" w:space="0" w:color="auto"/>
            </w:tcBorders>
          </w:tcPr>
          <w:p w14:paraId="3BC9DBFD" w14:textId="77777777" w:rsidR="0014027C" w:rsidRDefault="0014027C" w:rsidP="00E04CC1">
            <w:pPr>
              <w:pStyle w:val="NummerDoelstelling"/>
            </w:pPr>
          </w:p>
        </w:tc>
        <w:tc>
          <w:tcPr>
            <w:tcW w:w="5716" w:type="dxa"/>
            <w:tcBorders>
              <w:top w:val="single" w:sz="18" w:space="0" w:color="auto"/>
              <w:bottom w:val="single" w:sz="18" w:space="0" w:color="auto"/>
            </w:tcBorders>
          </w:tcPr>
          <w:p w14:paraId="4A0955E5" w14:textId="77777777" w:rsidR="0014027C" w:rsidRPr="0021646B" w:rsidRDefault="0014027C" w:rsidP="00E04CC1">
            <w:pPr>
              <w:spacing w:before="80" w:after="80"/>
              <w:rPr>
                <w:b/>
                <w:bCs/>
                <w:sz w:val="18"/>
                <w:lang w:val="nl-BE"/>
              </w:rPr>
            </w:pPr>
            <w:r>
              <w:rPr>
                <w:b/>
                <w:bCs/>
                <w:sz w:val="18"/>
                <w:lang w:val="nl-BE"/>
              </w:rPr>
              <w:t>De voorraadadministratie kunnen bijhouden met behulp van een professioneel boekhoudpakket.</w:t>
            </w:r>
          </w:p>
        </w:tc>
        <w:tc>
          <w:tcPr>
            <w:tcW w:w="835" w:type="dxa"/>
            <w:tcBorders>
              <w:top w:val="single" w:sz="18" w:space="0" w:color="auto"/>
              <w:bottom w:val="single" w:sz="18" w:space="0" w:color="auto"/>
            </w:tcBorders>
          </w:tcPr>
          <w:p w14:paraId="63311BFD" w14:textId="6D5A6299" w:rsidR="0014027C" w:rsidRDefault="0014027C" w:rsidP="00E04CC1">
            <w:pPr>
              <w:spacing w:before="80" w:after="80"/>
              <w:jc w:val="center"/>
              <w:rPr>
                <w:b/>
                <w:bCs/>
                <w:sz w:val="18"/>
              </w:rPr>
            </w:pPr>
            <w:r>
              <w:rPr>
                <w:b/>
                <w:bCs/>
                <w:sz w:val="18"/>
              </w:rPr>
              <w:t>EDV</w:t>
            </w:r>
            <w:r w:rsidR="00AB241E">
              <w:rPr>
                <w:b/>
                <w:bCs/>
                <w:sz w:val="18"/>
              </w:rPr>
              <w:br/>
              <w:t>LER 1</w:t>
            </w:r>
            <w:r w:rsidR="00AB241E">
              <w:rPr>
                <w:b/>
                <w:bCs/>
                <w:sz w:val="18"/>
              </w:rPr>
              <w:br/>
              <w:t>LER 4</w:t>
            </w:r>
          </w:p>
        </w:tc>
        <w:tc>
          <w:tcPr>
            <w:tcW w:w="835" w:type="dxa"/>
            <w:tcBorders>
              <w:top w:val="single" w:sz="18" w:space="0" w:color="auto"/>
              <w:bottom w:val="single" w:sz="18" w:space="0" w:color="auto"/>
              <w:right w:val="double" w:sz="4" w:space="0" w:color="auto"/>
            </w:tcBorders>
          </w:tcPr>
          <w:p w14:paraId="6E0BA507" w14:textId="77777777" w:rsidR="0014027C" w:rsidRDefault="0014027C" w:rsidP="00E04C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FC701DE" w14:textId="77777777" w:rsidR="0014027C" w:rsidRDefault="0014027C" w:rsidP="00E04CC1">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09F72F3" w14:textId="77777777" w:rsidR="0014027C" w:rsidRDefault="0014027C" w:rsidP="00E04CC1">
            <w:pPr>
              <w:spacing w:before="80" w:after="80"/>
              <w:jc w:val="center"/>
              <w:rPr>
                <w:sz w:val="18"/>
              </w:rPr>
            </w:pPr>
          </w:p>
        </w:tc>
      </w:tr>
      <w:tr w:rsidR="0056303A" w14:paraId="0B8C22FA" w14:textId="77777777" w:rsidTr="00417674">
        <w:trPr>
          <w:trHeight w:val="397"/>
        </w:trPr>
        <w:tc>
          <w:tcPr>
            <w:tcW w:w="839" w:type="dxa"/>
            <w:tcBorders>
              <w:top w:val="single" w:sz="18" w:space="0" w:color="auto"/>
              <w:bottom w:val="single" w:sz="18" w:space="0" w:color="auto"/>
            </w:tcBorders>
          </w:tcPr>
          <w:p w14:paraId="11F484F5" w14:textId="77777777" w:rsidR="0056303A" w:rsidRDefault="0056303A" w:rsidP="0041767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C9D72DC" w14:textId="62276DEE" w:rsidR="0084795F" w:rsidRPr="0014027C" w:rsidRDefault="0084795F" w:rsidP="0014027C">
            <w:pPr>
              <w:tabs>
                <w:tab w:val="left" w:pos="226"/>
              </w:tabs>
              <w:spacing w:before="80" w:after="80"/>
              <w:rPr>
                <w:sz w:val="18"/>
              </w:rPr>
            </w:pPr>
            <w:r w:rsidRPr="0014027C">
              <w:rPr>
                <w:sz w:val="18"/>
              </w:rPr>
              <w:t>Bijhouden van de voorraadadministratie</w:t>
            </w:r>
          </w:p>
        </w:tc>
        <w:tc>
          <w:tcPr>
            <w:tcW w:w="6949" w:type="dxa"/>
            <w:tcBorders>
              <w:top w:val="single" w:sz="18" w:space="0" w:color="auto"/>
              <w:left w:val="double" w:sz="4" w:space="0" w:color="auto"/>
              <w:bottom w:val="single" w:sz="18" w:space="0" w:color="auto"/>
            </w:tcBorders>
          </w:tcPr>
          <w:p w14:paraId="6F4C432D" w14:textId="77777777" w:rsidR="0056303A" w:rsidRDefault="0056303A" w:rsidP="00417674">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5BBA0CDB" w14:textId="77777777" w:rsidR="0056303A" w:rsidRDefault="0056303A" w:rsidP="00417674">
            <w:pPr>
              <w:spacing w:before="80" w:after="80"/>
              <w:jc w:val="center"/>
              <w:rPr>
                <w:sz w:val="18"/>
              </w:rPr>
            </w:pPr>
          </w:p>
        </w:tc>
      </w:tr>
      <w:tr w:rsidR="0014027C" w14:paraId="634E54F4" w14:textId="77777777" w:rsidTr="00E04CC1">
        <w:trPr>
          <w:trHeight w:val="397"/>
        </w:trPr>
        <w:tc>
          <w:tcPr>
            <w:tcW w:w="839" w:type="dxa"/>
            <w:tcBorders>
              <w:top w:val="single" w:sz="18" w:space="0" w:color="auto"/>
              <w:left w:val="single" w:sz="18" w:space="0" w:color="auto"/>
              <w:bottom w:val="single" w:sz="18" w:space="0" w:color="auto"/>
            </w:tcBorders>
          </w:tcPr>
          <w:p w14:paraId="577EE411" w14:textId="77777777" w:rsidR="0014027C" w:rsidRDefault="0014027C" w:rsidP="00E04CC1">
            <w:pPr>
              <w:pStyle w:val="NummerDoelstelling"/>
            </w:pPr>
          </w:p>
        </w:tc>
        <w:tc>
          <w:tcPr>
            <w:tcW w:w="5716" w:type="dxa"/>
            <w:tcBorders>
              <w:top w:val="single" w:sz="18" w:space="0" w:color="auto"/>
              <w:bottom w:val="single" w:sz="18" w:space="0" w:color="auto"/>
            </w:tcBorders>
          </w:tcPr>
          <w:p w14:paraId="3A003838" w14:textId="77777777" w:rsidR="0014027C" w:rsidRDefault="0014027C" w:rsidP="00E04CC1">
            <w:pPr>
              <w:spacing w:before="80" w:after="80"/>
              <w:rPr>
                <w:b/>
                <w:bCs/>
                <w:sz w:val="18"/>
              </w:rPr>
            </w:pPr>
            <w:r>
              <w:rPr>
                <w:b/>
                <w:bCs/>
                <w:sz w:val="18"/>
              </w:rPr>
              <w:t>De rol en het nut van het sociaal secretariaat bij personeelsadministratie kunnen toelichten.</w:t>
            </w:r>
          </w:p>
        </w:tc>
        <w:tc>
          <w:tcPr>
            <w:tcW w:w="835" w:type="dxa"/>
            <w:tcBorders>
              <w:top w:val="single" w:sz="18" w:space="0" w:color="auto"/>
              <w:bottom w:val="single" w:sz="18" w:space="0" w:color="auto"/>
            </w:tcBorders>
          </w:tcPr>
          <w:p w14:paraId="3579803B" w14:textId="77777777" w:rsidR="0014027C" w:rsidRDefault="0014027C" w:rsidP="00E04CC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113920A4" w14:textId="77777777" w:rsidR="0014027C" w:rsidRDefault="0014027C" w:rsidP="00E04C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7A5F8D0" w14:textId="77777777" w:rsidR="0014027C" w:rsidRDefault="0014027C" w:rsidP="00E04CC1">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547171C" w14:textId="77777777" w:rsidR="0014027C" w:rsidRDefault="0014027C" w:rsidP="00E04CC1">
            <w:pPr>
              <w:spacing w:before="80" w:after="80"/>
              <w:jc w:val="center"/>
              <w:rPr>
                <w:sz w:val="18"/>
              </w:rPr>
            </w:pPr>
          </w:p>
        </w:tc>
      </w:tr>
      <w:tr w:rsidR="0014027C" w14:paraId="7F5C8A54" w14:textId="77777777" w:rsidTr="00E04CC1">
        <w:trPr>
          <w:trHeight w:val="397"/>
        </w:trPr>
        <w:tc>
          <w:tcPr>
            <w:tcW w:w="839" w:type="dxa"/>
            <w:tcBorders>
              <w:top w:val="single" w:sz="18" w:space="0" w:color="auto"/>
              <w:bottom w:val="single" w:sz="18" w:space="0" w:color="auto"/>
            </w:tcBorders>
          </w:tcPr>
          <w:p w14:paraId="4F1DEEEE" w14:textId="77777777" w:rsidR="0014027C" w:rsidRDefault="0014027C" w:rsidP="00E04CC1">
            <w:pPr>
              <w:rPr>
                <w:sz w:val="18"/>
              </w:rPr>
            </w:pPr>
          </w:p>
        </w:tc>
        <w:tc>
          <w:tcPr>
            <w:tcW w:w="7386" w:type="dxa"/>
            <w:gridSpan w:val="3"/>
            <w:tcBorders>
              <w:top w:val="single" w:sz="18" w:space="0" w:color="auto"/>
              <w:bottom w:val="single" w:sz="18" w:space="0" w:color="auto"/>
              <w:right w:val="double" w:sz="4" w:space="0" w:color="auto"/>
            </w:tcBorders>
          </w:tcPr>
          <w:p w14:paraId="4A63F594" w14:textId="77777777" w:rsidR="0014027C" w:rsidRDefault="0014027C" w:rsidP="00E04CC1">
            <w:pPr>
              <w:tabs>
                <w:tab w:val="left" w:pos="226"/>
              </w:tabs>
              <w:spacing w:before="80" w:after="80"/>
              <w:rPr>
                <w:sz w:val="18"/>
              </w:rPr>
            </w:pPr>
            <w:r>
              <w:rPr>
                <w:sz w:val="18"/>
              </w:rPr>
              <w:t xml:space="preserve">Sociaal secretariaat </w:t>
            </w:r>
          </w:p>
        </w:tc>
        <w:tc>
          <w:tcPr>
            <w:tcW w:w="6949" w:type="dxa"/>
            <w:tcBorders>
              <w:top w:val="single" w:sz="18" w:space="0" w:color="auto"/>
              <w:left w:val="double" w:sz="4" w:space="0" w:color="auto"/>
              <w:bottom w:val="single" w:sz="18" w:space="0" w:color="auto"/>
            </w:tcBorders>
          </w:tcPr>
          <w:p w14:paraId="77D115CA" w14:textId="77777777" w:rsidR="0014027C" w:rsidRDefault="0014027C" w:rsidP="00E04CC1">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2B3DDD38" w14:textId="77777777" w:rsidR="0014027C" w:rsidRDefault="0014027C" w:rsidP="00E04CC1">
            <w:pPr>
              <w:spacing w:before="80" w:after="80"/>
              <w:jc w:val="center"/>
              <w:rPr>
                <w:sz w:val="18"/>
              </w:rPr>
            </w:pPr>
          </w:p>
        </w:tc>
      </w:tr>
    </w:tbl>
    <w:p w14:paraId="01C9290C" w14:textId="77777777" w:rsidR="0056303A" w:rsidRDefault="0056303A" w:rsidP="0056303A"/>
    <w:p w14:paraId="67720054" w14:textId="014F07EF" w:rsidR="007C6501" w:rsidRDefault="007C6501"/>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C6501" w14:paraId="6E32B03E" w14:textId="77777777" w:rsidTr="00E04CC1">
        <w:trPr>
          <w:trHeight w:val="397"/>
        </w:trPr>
        <w:tc>
          <w:tcPr>
            <w:tcW w:w="839" w:type="dxa"/>
            <w:tcBorders>
              <w:bottom w:val="single" w:sz="4" w:space="0" w:color="auto"/>
            </w:tcBorders>
            <w:vAlign w:val="center"/>
          </w:tcPr>
          <w:p w14:paraId="7AF4218F" w14:textId="77777777" w:rsidR="007C6501" w:rsidRDefault="007C6501" w:rsidP="00E04CC1">
            <w:pPr>
              <w:spacing w:before="80" w:after="80"/>
              <w:rPr>
                <w:sz w:val="18"/>
              </w:rPr>
            </w:pPr>
            <w:r>
              <w:rPr>
                <w:sz w:val="18"/>
              </w:rPr>
              <w:t>Nr.</w:t>
            </w:r>
          </w:p>
        </w:tc>
        <w:tc>
          <w:tcPr>
            <w:tcW w:w="5716" w:type="dxa"/>
            <w:tcBorders>
              <w:bottom w:val="single" w:sz="4" w:space="0" w:color="auto"/>
            </w:tcBorders>
            <w:vAlign w:val="center"/>
          </w:tcPr>
          <w:p w14:paraId="02B855E0" w14:textId="77777777" w:rsidR="007C6501" w:rsidRDefault="007C6501" w:rsidP="00E04CC1">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74C32DA4" w14:textId="77777777" w:rsidR="007C6501" w:rsidRDefault="007C6501" w:rsidP="00E04CC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EBAE06B" w14:textId="77777777" w:rsidR="007C6501" w:rsidRDefault="007C6501" w:rsidP="00E04CC1">
            <w:pPr>
              <w:spacing w:before="80" w:after="80"/>
              <w:jc w:val="center"/>
              <w:rPr>
                <w:sz w:val="18"/>
              </w:rPr>
            </w:pPr>
            <w:r>
              <w:rPr>
                <w:sz w:val="18"/>
              </w:rPr>
              <w:t>B/U</w:t>
            </w:r>
          </w:p>
        </w:tc>
        <w:tc>
          <w:tcPr>
            <w:tcW w:w="6949" w:type="dxa"/>
            <w:tcBorders>
              <w:left w:val="double" w:sz="4" w:space="0" w:color="auto"/>
            </w:tcBorders>
            <w:vAlign w:val="center"/>
          </w:tcPr>
          <w:p w14:paraId="624052BE" w14:textId="77777777" w:rsidR="007C6501" w:rsidRDefault="007C6501" w:rsidP="00E04CC1">
            <w:pPr>
              <w:spacing w:before="80" w:after="80"/>
              <w:jc w:val="center"/>
              <w:rPr>
                <w:sz w:val="18"/>
              </w:rPr>
            </w:pPr>
            <w:r>
              <w:rPr>
                <w:sz w:val="18"/>
              </w:rPr>
              <w:t>Didactische wenken en hulpmiddelen</w:t>
            </w:r>
          </w:p>
        </w:tc>
        <w:tc>
          <w:tcPr>
            <w:tcW w:w="844" w:type="dxa"/>
            <w:vAlign w:val="center"/>
          </w:tcPr>
          <w:p w14:paraId="58B33630" w14:textId="77777777" w:rsidR="007C6501" w:rsidRDefault="007C6501" w:rsidP="00E04CC1">
            <w:pPr>
              <w:spacing w:before="80" w:after="80"/>
              <w:jc w:val="center"/>
              <w:rPr>
                <w:sz w:val="18"/>
              </w:rPr>
            </w:pPr>
            <w:r>
              <w:rPr>
                <w:sz w:val="18"/>
              </w:rPr>
              <w:t>Link</w:t>
            </w:r>
          </w:p>
        </w:tc>
      </w:tr>
      <w:tr w:rsidR="00DE636E" w14:paraId="6B7168B5" w14:textId="77777777" w:rsidTr="00DE636E">
        <w:trPr>
          <w:trHeight w:val="397"/>
        </w:trPr>
        <w:tc>
          <w:tcPr>
            <w:tcW w:w="839" w:type="dxa"/>
            <w:tcBorders>
              <w:top w:val="single" w:sz="18" w:space="0" w:color="auto"/>
              <w:left w:val="single" w:sz="18" w:space="0" w:color="auto"/>
              <w:bottom w:val="single" w:sz="18" w:space="0" w:color="auto"/>
              <w:right w:val="single" w:sz="4" w:space="0" w:color="auto"/>
            </w:tcBorders>
          </w:tcPr>
          <w:p w14:paraId="1E73B1E9" w14:textId="77777777" w:rsidR="00DE636E" w:rsidRDefault="00DE636E" w:rsidP="00235333">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577CE952" w14:textId="77777777" w:rsidR="00DE636E" w:rsidRDefault="00DE636E" w:rsidP="00235333">
            <w:pPr>
              <w:spacing w:before="80" w:after="80"/>
              <w:rPr>
                <w:b/>
                <w:bCs/>
                <w:sz w:val="18"/>
              </w:rPr>
            </w:pPr>
            <w:r>
              <w:rPr>
                <w:b/>
                <w:bCs/>
                <w:sz w:val="18"/>
              </w:rPr>
              <w:t>De personeelsadministratie boekhoudkundig kunnen verwerken.</w:t>
            </w:r>
          </w:p>
        </w:tc>
        <w:tc>
          <w:tcPr>
            <w:tcW w:w="835" w:type="dxa"/>
            <w:tcBorders>
              <w:top w:val="single" w:sz="18" w:space="0" w:color="auto"/>
              <w:left w:val="single" w:sz="4" w:space="0" w:color="auto"/>
              <w:bottom w:val="single" w:sz="18" w:space="0" w:color="auto"/>
              <w:right w:val="single" w:sz="4" w:space="0" w:color="auto"/>
            </w:tcBorders>
          </w:tcPr>
          <w:p w14:paraId="6E0FD909" w14:textId="77777777" w:rsidR="00DE636E" w:rsidRDefault="00DE636E" w:rsidP="00235333">
            <w:pPr>
              <w:spacing w:before="80" w:after="80"/>
              <w:jc w:val="center"/>
              <w:rPr>
                <w:b/>
                <w:bCs/>
                <w:sz w:val="18"/>
              </w:rPr>
            </w:pPr>
            <w:r>
              <w:rPr>
                <w:b/>
                <w:bCs/>
                <w:sz w:val="18"/>
              </w:rPr>
              <w:t>EDV</w:t>
            </w:r>
            <w:r>
              <w:rPr>
                <w:b/>
                <w:bCs/>
                <w:sz w:val="18"/>
              </w:rPr>
              <w:br/>
              <w:t>LER 1</w:t>
            </w:r>
            <w:r>
              <w:rPr>
                <w:b/>
                <w:bCs/>
                <w:sz w:val="18"/>
              </w:rPr>
              <w:br/>
              <w:t>LER 4</w:t>
            </w:r>
          </w:p>
        </w:tc>
        <w:tc>
          <w:tcPr>
            <w:tcW w:w="835" w:type="dxa"/>
            <w:tcBorders>
              <w:top w:val="single" w:sz="18" w:space="0" w:color="auto"/>
              <w:left w:val="single" w:sz="4" w:space="0" w:color="auto"/>
              <w:bottom w:val="single" w:sz="18" w:space="0" w:color="auto"/>
              <w:right w:val="double" w:sz="4" w:space="0" w:color="auto"/>
            </w:tcBorders>
          </w:tcPr>
          <w:p w14:paraId="71061DD6" w14:textId="77777777" w:rsidR="00DE636E" w:rsidRDefault="00DE636E" w:rsidP="002353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12B3866B" w14:textId="77777777" w:rsidR="00DE636E" w:rsidRDefault="00DE636E" w:rsidP="00235333">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0C386B19" w14:textId="77777777" w:rsidR="00DE636E" w:rsidRDefault="00DE636E" w:rsidP="00235333">
            <w:pPr>
              <w:spacing w:before="80" w:after="80"/>
              <w:jc w:val="center"/>
              <w:rPr>
                <w:sz w:val="18"/>
              </w:rPr>
            </w:pPr>
          </w:p>
        </w:tc>
      </w:tr>
      <w:tr w:rsidR="00DE636E" w14:paraId="58D77D2E" w14:textId="77777777" w:rsidTr="00235333">
        <w:trPr>
          <w:trHeight w:val="397"/>
        </w:trPr>
        <w:tc>
          <w:tcPr>
            <w:tcW w:w="839" w:type="dxa"/>
            <w:tcBorders>
              <w:top w:val="single" w:sz="18" w:space="0" w:color="auto"/>
              <w:bottom w:val="single" w:sz="18" w:space="0" w:color="auto"/>
            </w:tcBorders>
          </w:tcPr>
          <w:p w14:paraId="78CAE4A8" w14:textId="77777777" w:rsidR="00DE636E" w:rsidRDefault="00DE636E" w:rsidP="00235333">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1AB2F972" w14:textId="77777777" w:rsidR="00DE636E" w:rsidRDefault="00DE636E" w:rsidP="008E4ECE">
            <w:pPr>
              <w:tabs>
                <w:tab w:val="left" w:pos="226"/>
              </w:tabs>
              <w:spacing w:before="80"/>
              <w:rPr>
                <w:sz w:val="18"/>
              </w:rPr>
            </w:pPr>
            <w:r>
              <w:rPr>
                <w:sz w:val="18"/>
              </w:rPr>
              <w:t>Boeken van kosten en schulden:</w:t>
            </w:r>
          </w:p>
          <w:p w14:paraId="5F1839FE" w14:textId="7B921041" w:rsidR="00DE636E" w:rsidRDefault="00185A4F" w:rsidP="008E4ECE">
            <w:pPr>
              <w:pStyle w:val="Lijstalinea"/>
              <w:numPr>
                <w:ilvl w:val="0"/>
                <w:numId w:val="46"/>
              </w:numPr>
              <w:tabs>
                <w:tab w:val="left" w:pos="226"/>
              </w:tabs>
              <w:spacing w:after="80"/>
              <w:ind w:left="714" w:hanging="357"/>
              <w:rPr>
                <w:sz w:val="18"/>
              </w:rPr>
            </w:pPr>
            <w:r>
              <w:rPr>
                <w:sz w:val="18"/>
              </w:rPr>
              <w:t>a</w:t>
            </w:r>
            <w:r w:rsidR="00DE636E">
              <w:rPr>
                <w:sz w:val="18"/>
              </w:rPr>
              <w:t>nalyse van de personeelskosten</w:t>
            </w:r>
          </w:p>
          <w:p w14:paraId="3F75AC3A" w14:textId="1B915868" w:rsidR="00DE636E" w:rsidRDefault="00185A4F" w:rsidP="002F5689">
            <w:pPr>
              <w:pStyle w:val="Lijstalinea"/>
              <w:numPr>
                <w:ilvl w:val="0"/>
                <w:numId w:val="46"/>
              </w:numPr>
              <w:tabs>
                <w:tab w:val="left" w:pos="226"/>
              </w:tabs>
              <w:spacing w:before="80" w:after="80"/>
              <w:rPr>
                <w:sz w:val="18"/>
              </w:rPr>
            </w:pPr>
            <w:r>
              <w:rPr>
                <w:sz w:val="18"/>
              </w:rPr>
              <w:t>b</w:t>
            </w:r>
            <w:r w:rsidR="00DE636E">
              <w:rPr>
                <w:sz w:val="18"/>
              </w:rPr>
              <w:t xml:space="preserve">oekingen op rekeningen </w:t>
            </w:r>
          </w:p>
          <w:p w14:paraId="205CF694" w14:textId="42C4ED16" w:rsidR="00DE636E" w:rsidRDefault="00185A4F" w:rsidP="002F5689">
            <w:pPr>
              <w:pStyle w:val="Lijstalinea"/>
              <w:numPr>
                <w:ilvl w:val="0"/>
                <w:numId w:val="46"/>
              </w:numPr>
              <w:tabs>
                <w:tab w:val="left" w:pos="226"/>
              </w:tabs>
              <w:spacing w:before="80" w:after="80"/>
              <w:rPr>
                <w:sz w:val="18"/>
              </w:rPr>
            </w:pPr>
            <w:r>
              <w:rPr>
                <w:sz w:val="18"/>
              </w:rPr>
              <w:t>b</w:t>
            </w:r>
            <w:r w:rsidR="00DE636E">
              <w:rPr>
                <w:sz w:val="18"/>
              </w:rPr>
              <w:t xml:space="preserve">oeken in softwarepakket </w:t>
            </w:r>
          </w:p>
          <w:p w14:paraId="296C4683" w14:textId="7A3E8A9B" w:rsidR="00DE636E" w:rsidRDefault="00185A4F" w:rsidP="002F5689">
            <w:pPr>
              <w:pStyle w:val="Lijstalinea"/>
              <w:numPr>
                <w:ilvl w:val="0"/>
                <w:numId w:val="46"/>
              </w:numPr>
              <w:tabs>
                <w:tab w:val="left" w:pos="226"/>
              </w:tabs>
              <w:spacing w:before="80" w:after="80"/>
              <w:rPr>
                <w:sz w:val="18"/>
              </w:rPr>
            </w:pPr>
            <w:r>
              <w:rPr>
                <w:sz w:val="18"/>
              </w:rPr>
              <w:t>b</w:t>
            </w:r>
            <w:r w:rsidR="00DE636E">
              <w:rPr>
                <w:sz w:val="18"/>
              </w:rPr>
              <w:t xml:space="preserve">oeken van de factuur van het sociaal secretariaat </w:t>
            </w:r>
          </w:p>
          <w:p w14:paraId="39D9D2A7" w14:textId="73131415" w:rsidR="00DE636E" w:rsidRPr="007C6501" w:rsidRDefault="00185A4F" w:rsidP="002F5689">
            <w:pPr>
              <w:pStyle w:val="Lijstalinea"/>
              <w:numPr>
                <w:ilvl w:val="0"/>
                <w:numId w:val="46"/>
              </w:numPr>
              <w:tabs>
                <w:tab w:val="left" w:pos="226"/>
              </w:tabs>
              <w:spacing w:before="80" w:after="80"/>
              <w:rPr>
                <w:sz w:val="18"/>
              </w:rPr>
            </w:pPr>
            <w:r>
              <w:rPr>
                <w:sz w:val="18"/>
              </w:rPr>
              <w:t>b</w:t>
            </w:r>
            <w:r w:rsidR="00DE636E">
              <w:rPr>
                <w:sz w:val="18"/>
              </w:rPr>
              <w:t xml:space="preserve">oeken van de betaling van de schulden </w:t>
            </w:r>
          </w:p>
        </w:tc>
        <w:tc>
          <w:tcPr>
            <w:tcW w:w="6949" w:type="dxa"/>
            <w:tcBorders>
              <w:top w:val="single" w:sz="18" w:space="0" w:color="auto"/>
              <w:left w:val="double" w:sz="4" w:space="0" w:color="auto"/>
              <w:bottom w:val="single" w:sz="18" w:space="0" w:color="auto"/>
            </w:tcBorders>
          </w:tcPr>
          <w:p w14:paraId="747319F2" w14:textId="77777777" w:rsidR="00DE636E" w:rsidRDefault="00DE636E" w:rsidP="00235333">
            <w:pPr>
              <w:tabs>
                <w:tab w:val="right" w:pos="352"/>
                <w:tab w:val="right" w:pos="567"/>
              </w:tabs>
              <w:spacing w:before="80" w:after="80"/>
              <w:rPr>
                <w:sz w:val="18"/>
              </w:rPr>
            </w:pPr>
            <w:r>
              <w:rPr>
                <w:sz w:val="18"/>
              </w:rPr>
              <w:t>Documenten bedrijfsintern of via het sociaal secretariaat</w:t>
            </w:r>
          </w:p>
        </w:tc>
        <w:tc>
          <w:tcPr>
            <w:tcW w:w="844" w:type="dxa"/>
            <w:tcBorders>
              <w:top w:val="single" w:sz="18" w:space="0" w:color="auto"/>
              <w:bottom w:val="single" w:sz="18" w:space="0" w:color="auto"/>
            </w:tcBorders>
          </w:tcPr>
          <w:p w14:paraId="7EB74B7A" w14:textId="77777777" w:rsidR="00DE636E" w:rsidRDefault="00DE636E" w:rsidP="00235333">
            <w:pPr>
              <w:spacing w:before="80" w:after="80"/>
              <w:jc w:val="center"/>
              <w:rPr>
                <w:sz w:val="18"/>
              </w:rPr>
            </w:pPr>
          </w:p>
        </w:tc>
      </w:tr>
      <w:tr w:rsidR="00DE636E" w14:paraId="675E7E5D" w14:textId="77777777" w:rsidTr="00235333">
        <w:trPr>
          <w:trHeight w:val="397"/>
        </w:trPr>
        <w:tc>
          <w:tcPr>
            <w:tcW w:w="839" w:type="dxa"/>
            <w:tcBorders>
              <w:top w:val="single" w:sz="18" w:space="0" w:color="auto"/>
              <w:left w:val="single" w:sz="18" w:space="0" w:color="auto"/>
              <w:bottom w:val="single" w:sz="18" w:space="0" w:color="auto"/>
            </w:tcBorders>
          </w:tcPr>
          <w:p w14:paraId="5DEA4346" w14:textId="77777777" w:rsidR="00DE636E" w:rsidRDefault="00DE636E" w:rsidP="00235333">
            <w:pPr>
              <w:pStyle w:val="NummerDoelstelling"/>
            </w:pPr>
          </w:p>
        </w:tc>
        <w:tc>
          <w:tcPr>
            <w:tcW w:w="5716" w:type="dxa"/>
            <w:tcBorders>
              <w:top w:val="single" w:sz="18" w:space="0" w:color="auto"/>
              <w:bottom w:val="single" w:sz="18" w:space="0" w:color="auto"/>
            </w:tcBorders>
          </w:tcPr>
          <w:p w14:paraId="7F23AE0A" w14:textId="77777777" w:rsidR="00DE636E" w:rsidRDefault="00DE636E" w:rsidP="00235333">
            <w:pPr>
              <w:spacing w:before="80" w:after="80"/>
              <w:rPr>
                <w:b/>
                <w:bCs/>
                <w:sz w:val="18"/>
              </w:rPr>
            </w:pPr>
            <w:r>
              <w:rPr>
                <w:b/>
                <w:bCs/>
                <w:sz w:val="18"/>
              </w:rPr>
              <w:t>De steunmaatregelen bij de aanwerving van personeel kunnen opzoeken.</w:t>
            </w:r>
          </w:p>
        </w:tc>
        <w:tc>
          <w:tcPr>
            <w:tcW w:w="835" w:type="dxa"/>
            <w:tcBorders>
              <w:top w:val="single" w:sz="18" w:space="0" w:color="auto"/>
              <w:bottom w:val="single" w:sz="18" w:space="0" w:color="auto"/>
            </w:tcBorders>
          </w:tcPr>
          <w:p w14:paraId="16D8BF21" w14:textId="380D658D" w:rsidR="00DE636E" w:rsidRDefault="00DE636E" w:rsidP="00235333">
            <w:pPr>
              <w:spacing w:before="80" w:after="80"/>
              <w:jc w:val="center"/>
              <w:rPr>
                <w:b/>
                <w:bCs/>
                <w:sz w:val="18"/>
              </w:rPr>
            </w:pPr>
            <w:r>
              <w:rPr>
                <w:b/>
                <w:bCs/>
                <w:sz w:val="18"/>
              </w:rPr>
              <w:t>EDV</w:t>
            </w:r>
            <w:r w:rsidRPr="004E6469">
              <w:rPr>
                <w:b/>
                <w:sz w:val="18"/>
              </w:rPr>
              <w:t xml:space="preserve"> BED 17</w:t>
            </w:r>
            <w:r>
              <w:rPr>
                <w:b/>
                <w:sz w:val="18"/>
              </w:rPr>
              <w:br/>
              <w:t>LER 3</w:t>
            </w:r>
          </w:p>
        </w:tc>
        <w:tc>
          <w:tcPr>
            <w:tcW w:w="835" w:type="dxa"/>
            <w:tcBorders>
              <w:top w:val="single" w:sz="18" w:space="0" w:color="auto"/>
              <w:bottom w:val="single" w:sz="18" w:space="0" w:color="auto"/>
              <w:right w:val="double" w:sz="4" w:space="0" w:color="auto"/>
            </w:tcBorders>
          </w:tcPr>
          <w:p w14:paraId="14291475" w14:textId="77777777" w:rsidR="00DE636E" w:rsidRDefault="00DE636E" w:rsidP="002353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7027A37" w14:textId="77777777" w:rsidR="00DE636E" w:rsidRDefault="00DE636E" w:rsidP="0023533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5173BD1" w14:textId="249AA220" w:rsidR="00DE636E" w:rsidRPr="004E6469" w:rsidRDefault="00DE636E" w:rsidP="00235333">
            <w:pPr>
              <w:spacing w:before="80" w:after="80"/>
              <w:jc w:val="center"/>
              <w:rPr>
                <w:b/>
                <w:sz w:val="18"/>
              </w:rPr>
            </w:pPr>
          </w:p>
        </w:tc>
      </w:tr>
      <w:tr w:rsidR="00DE636E" w14:paraId="4F6C1EEB" w14:textId="77777777" w:rsidTr="00235333">
        <w:trPr>
          <w:trHeight w:val="397"/>
        </w:trPr>
        <w:tc>
          <w:tcPr>
            <w:tcW w:w="839" w:type="dxa"/>
            <w:tcBorders>
              <w:top w:val="single" w:sz="18" w:space="0" w:color="auto"/>
              <w:bottom w:val="single" w:sz="18" w:space="0" w:color="auto"/>
            </w:tcBorders>
          </w:tcPr>
          <w:p w14:paraId="2F22B3E4" w14:textId="77777777" w:rsidR="00DE636E" w:rsidRDefault="00DE636E" w:rsidP="00235333">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15C0034" w14:textId="77777777" w:rsidR="00DE636E" w:rsidRDefault="00DE636E" w:rsidP="00235333">
            <w:pPr>
              <w:tabs>
                <w:tab w:val="left" w:pos="226"/>
              </w:tabs>
              <w:spacing w:before="80" w:after="80"/>
              <w:rPr>
                <w:sz w:val="18"/>
              </w:rPr>
            </w:pPr>
            <w:r>
              <w:rPr>
                <w:sz w:val="18"/>
              </w:rPr>
              <w:t>Steunmaatregelen bij de aanwerving van personeel</w:t>
            </w:r>
          </w:p>
        </w:tc>
        <w:tc>
          <w:tcPr>
            <w:tcW w:w="6949" w:type="dxa"/>
            <w:tcBorders>
              <w:top w:val="single" w:sz="18" w:space="0" w:color="auto"/>
              <w:left w:val="double" w:sz="4" w:space="0" w:color="auto"/>
              <w:bottom w:val="single" w:sz="18" w:space="0" w:color="auto"/>
            </w:tcBorders>
          </w:tcPr>
          <w:p w14:paraId="2180A495" w14:textId="77777777" w:rsidR="00DE636E" w:rsidRDefault="00DE636E" w:rsidP="00235333">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5F36ABDD" w14:textId="77777777" w:rsidR="00DE636E" w:rsidRDefault="00DE636E" w:rsidP="00235333">
            <w:pPr>
              <w:spacing w:before="80" w:after="80"/>
              <w:jc w:val="center"/>
              <w:rPr>
                <w:sz w:val="18"/>
              </w:rPr>
            </w:pPr>
          </w:p>
        </w:tc>
      </w:tr>
      <w:tr w:rsidR="00DE636E" w14:paraId="5BD36148" w14:textId="77777777" w:rsidTr="00235333">
        <w:trPr>
          <w:trHeight w:val="397"/>
        </w:trPr>
        <w:tc>
          <w:tcPr>
            <w:tcW w:w="839" w:type="dxa"/>
            <w:tcBorders>
              <w:top w:val="single" w:sz="18" w:space="0" w:color="auto"/>
              <w:left w:val="single" w:sz="18" w:space="0" w:color="auto"/>
              <w:bottom w:val="single" w:sz="18" w:space="0" w:color="auto"/>
            </w:tcBorders>
          </w:tcPr>
          <w:p w14:paraId="01EAEADA" w14:textId="77777777" w:rsidR="00DE636E" w:rsidRDefault="00DE636E" w:rsidP="00235333">
            <w:pPr>
              <w:pStyle w:val="NummerDoelstelling"/>
            </w:pPr>
          </w:p>
        </w:tc>
        <w:tc>
          <w:tcPr>
            <w:tcW w:w="5716" w:type="dxa"/>
            <w:tcBorders>
              <w:top w:val="single" w:sz="18" w:space="0" w:color="auto"/>
              <w:bottom w:val="single" w:sz="18" w:space="0" w:color="auto"/>
            </w:tcBorders>
          </w:tcPr>
          <w:p w14:paraId="2C4059A1" w14:textId="77777777" w:rsidR="00DE636E" w:rsidRDefault="00DE636E" w:rsidP="00235333">
            <w:pPr>
              <w:spacing w:before="80" w:after="80"/>
              <w:rPr>
                <w:b/>
                <w:bCs/>
                <w:sz w:val="18"/>
              </w:rPr>
            </w:pPr>
            <w:r>
              <w:rPr>
                <w:b/>
                <w:bCs/>
                <w:sz w:val="18"/>
              </w:rPr>
              <w:t>De verrichtingen op het einde van het boekjaar kunnen situeren.</w:t>
            </w:r>
          </w:p>
        </w:tc>
        <w:tc>
          <w:tcPr>
            <w:tcW w:w="835" w:type="dxa"/>
            <w:tcBorders>
              <w:top w:val="single" w:sz="18" w:space="0" w:color="auto"/>
              <w:bottom w:val="single" w:sz="18" w:space="0" w:color="auto"/>
            </w:tcBorders>
          </w:tcPr>
          <w:p w14:paraId="3BBB4451" w14:textId="77777777" w:rsidR="00DE636E" w:rsidRDefault="00DE636E" w:rsidP="0023533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1A38A534" w14:textId="77777777" w:rsidR="00DE636E" w:rsidRDefault="00DE636E" w:rsidP="002353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A268433" w14:textId="77777777" w:rsidR="00DE636E" w:rsidRDefault="00DE636E" w:rsidP="0023533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2AA56DF" w14:textId="77777777" w:rsidR="00DE636E" w:rsidRDefault="00DE636E" w:rsidP="00235333">
            <w:pPr>
              <w:spacing w:before="80" w:after="80"/>
              <w:jc w:val="center"/>
              <w:rPr>
                <w:sz w:val="18"/>
              </w:rPr>
            </w:pPr>
          </w:p>
        </w:tc>
      </w:tr>
      <w:tr w:rsidR="00DE636E" w14:paraId="2DE65A83" w14:textId="77777777" w:rsidTr="00235333">
        <w:trPr>
          <w:trHeight w:val="397"/>
        </w:trPr>
        <w:tc>
          <w:tcPr>
            <w:tcW w:w="839" w:type="dxa"/>
            <w:tcBorders>
              <w:top w:val="single" w:sz="18" w:space="0" w:color="auto"/>
              <w:bottom w:val="single" w:sz="18" w:space="0" w:color="auto"/>
            </w:tcBorders>
          </w:tcPr>
          <w:p w14:paraId="5747F0CE" w14:textId="77777777" w:rsidR="00DE636E" w:rsidRDefault="00DE636E" w:rsidP="00235333">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DEE0405" w14:textId="77777777" w:rsidR="00DE636E" w:rsidRDefault="00DE636E" w:rsidP="00235333">
            <w:pPr>
              <w:tabs>
                <w:tab w:val="left" w:pos="226"/>
              </w:tabs>
              <w:spacing w:before="80" w:after="80"/>
              <w:rPr>
                <w:sz w:val="18"/>
              </w:rPr>
            </w:pPr>
            <w:proofErr w:type="spellStart"/>
            <w:r>
              <w:rPr>
                <w:sz w:val="18"/>
              </w:rPr>
              <w:t>Eindejaarsverrichtingen</w:t>
            </w:r>
            <w:proofErr w:type="spellEnd"/>
            <w:r>
              <w:rPr>
                <w:sz w:val="18"/>
              </w:rPr>
              <w:t xml:space="preserve"> </w:t>
            </w:r>
          </w:p>
          <w:p w14:paraId="2F1D3751" w14:textId="77777777" w:rsidR="00DE636E" w:rsidRDefault="00DE636E" w:rsidP="00235333">
            <w:pPr>
              <w:tabs>
                <w:tab w:val="left" w:pos="226"/>
              </w:tabs>
              <w:spacing w:before="80" w:after="80"/>
              <w:rPr>
                <w:sz w:val="18"/>
              </w:rPr>
            </w:pPr>
            <w:r>
              <w:rPr>
                <w:sz w:val="18"/>
              </w:rPr>
              <w:t>Proef- en saldibalans</w:t>
            </w:r>
          </w:p>
        </w:tc>
        <w:tc>
          <w:tcPr>
            <w:tcW w:w="6949" w:type="dxa"/>
            <w:tcBorders>
              <w:top w:val="single" w:sz="18" w:space="0" w:color="auto"/>
              <w:left w:val="double" w:sz="4" w:space="0" w:color="auto"/>
              <w:bottom w:val="single" w:sz="18" w:space="0" w:color="auto"/>
            </w:tcBorders>
          </w:tcPr>
          <w:p w14:paraId="0EDFEFE0" w14:textId="77777777" w:rsidR="00DE636E" w:rsidRDefault="00DE636E" w:rsidP="00235333">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400228DC" w14:textId="77777777" w:rsidR="00DE636E" w:rsidRDefault="00DE636E" w:rsidP="00235333">
            <w:pPr>
              <w:spacing w:before="80" w:after="80"/>
              <w:jc w:val="center"/>
              <w:rPr>
                <w:sz w:val="18"/>
              </w:rPr>
            </w:pPr>
          </w:p>
        </w:tc>
      </w:tr>
      <w:tr w:rsidR="00DE636E" w14:paraId="4E75AE7C" w14:textId="77777777" w:rsidTr="00235333">
        <w:trPr>
          <w:trHeight w:val="397"/>
        </w:trPr>
        <w:tc>
          <w:tcPr>
            <w:tcW w:w="839" w:type="dxa"/>
            <w:tcBorders>
              <w:top w:val="single" w:sz="18" w:space="0" w:color="auto"/>
              <w:left w:val="single" w:sz="18" w:space="0" w:color="auto"/>
              <w:bottom w:val="single" w:sz="18" w:space="0" w:color="auto"/>
            </w:tcBorders>
          </w:tcPr>
          <w:p w14:paraId="672C4AA8" w14:textId="77777777" w:rsidR="00DE636E" w:rsidRDefault="00DE636E" w:rsidP="00235333">
            <w:pPr>
              <w:pStyle w:val="NummerDoelstelling"/>
            </w:pPr>
          </w:p>
        </w:tc>
        <w:tc>
          <w:tcPr>
            <w:tcW w:w="5716" w:type="dxa"/>
            <w:tcBorders>
              <w:top w:val="single" w:sz="18" w:space="0" w:color="auto"/>
              <w:bottom w:val="single" w:sz="18" w:space="0" w:color="auto"/>
            </w:tcBorders>
          </w:tcPr>
          <w:p w14:paraId="29390079" w14:textId="77777777" w:rsidR="00DE636E" w:rsidRDefault="00DE636E" w:rsidP="00235333">
            <w:pPr>
              <w:spacing w:before="80" w:after="80"/>
              <w:rPr>
                <w:b/>
                <w:bCs/>
                <w:sz w:val="18"/>
              </w:rPr>
            </w:pPr>
            <w:r>
              <w:rPr>
                <w:b/>
                <w:bCs/>
                <w:sz w:val="18"/>
              </w:rPr>
              <w:t>Het begrip ‘afschrijvingen’ kunnen omschrijven.</w:t>
            </w:r>
          </w:p>
        </w:tc>
        <w:tc>
          <w:tcPr>
            <w:tcW w:w="835" w:type="dxa"/>
            <w:tcBorders>
              <w:top w:val="single" w:sz="18" w:space="0" w:color="auto"/>
              <w:bottom w:val="single" w:sz="18" w:space="0" w:color="auto"/>
            </w:tcBorders>
          </w:tcPr>
          <w:p w14:paraId="0AD3FBF3" w14:textId="77777777" w:rsidR="00DE636E" w:rsidRDefault="00DE636E" w:rsidP="0023533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01755287" w14:textId="77777777" w:rsidR="00DE636E" w:rsidRDefault="00DE636E" w:rsidP="002353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CEBAFD5" w14:textId="77777777" w:rsidR="00DE636E" w:rsidRDefault="00DE636E" w:rsidP="0023533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8C526FE" w14:textId="77777777" w:rsidR="00DE636E" w:rsidRDefault="00DE636E" w:rsidP="00235333">
            <w:pPr>
              <w:spacing w:before="80" w:after="80"/>
              <w:jc w:val="center"/>
              <w:rPr>
                <w:sz w:val="18"/>
              </w:rPr>
            </w:pPr>
          </w:p>
        </w:tc>
      </w:tr>
      <w:tr w:rsidR="008E4ECE" w14:paraId="1405F8D5" w14:textId="77777777" w:rsidTr="00154B89">
        <w:trPr>
          <w:trHeight w:val="397"/>
        </w:trPr>
        <w:tc>
          <w:tcPr>
            <w:tcW w:w="839" w:type="dxa"/>
            <w:tcBorders>
              <w:top w:val="single" w:sz="18" w:space="0" w:color="auto"/>
              <w:bottom w:val="single" w:sz="18" w:space="0" w:color="auto"/>
            </w:tcBorders>
          </w:tcPr>
          <w:p w14:paraId="08E41518" w14:textId="77777777" w:rsidR="008E4ECE" w:rsidRDefault="008E4ECE" w:rsidP="00154B8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BDABEB8" w14:textId="425412F6" w:rsidR="008E4ECE" w:rsidRDefault="008E4ECE" w:rsidP="00154B89">
            <w:pPr>
              <w:tabs>
                <w:tab w:val="left" w:pos="226"/>
              </w:tabs>
              <w:spacing w:before="80" w:after="80"/>
              <w:rPr>
                <w:sz w:val="18"/>
              </w:rPr>
            </w:pPr>
            <w:r>
              <w:rPr>
                <w:sz w:val="18"/>
              </w:rPr>
              <w:t xml:space="preserve">Afschrijvingen </w:t>
            </w:r>
          </w:p>
        </w:tc>
        <w:tc>
          <w:tcPr>
            <w:tcW w:w="6949" w:type="dxa"/>
            <w:tcBorders>
              <w:top w:val="single" w:sz="18" w:space="0" w:color="auto"/>
              <w:left w:val="double" w:sz="4" w:space="0" w:color="auto"/>
              <w:bottom w:val="single" w:sz="18" w:space="0" w:color="auto"/>
            </w:tcBorders>
          </w:tcPr>
          <w:p w14:paraId="61D33EE8" w14:textId="231A8D19" w:rsidR="008E4ECE" w:rsidRDefault="00837F64" w:rsidP="00154B89">
            <w:pPr>
              <w:tabs>
                <w:tab w:val="right" w:pos="352"/>
                <w:tab w:val="right" w:pos="567"/>
              </w:tabs>
              <w:spacing w:before="80" w:after="80"/>
              <w:rPr>
                <w:sz w:val="18"/>
              </w:rPr>
            </w:pPr>
            <w:r>
              <w:rPr>
                <w:sz w:val="18"/>
              </w:rPr>
              <w:t>In samenwerking met de leerkracht toegepaste informatica.</w:t>
            </w:r>
          </w:p>
        </w:tc>
        <w:tc>
          <w:tcPr>
            <w:tcW w:w="844" w:type="dxa"/>
            <w:tcBorders>
              <w:top w:val="single" w:sz="18" w:space="0" w:color="auto"/>
              <w:bottom w:val="single" w:sz="18" w:space="0" w:color="auto"/>
            </w:tcBorders>
          </w:tcPr>
          <w:p w14:paraId="00212E9D" w14:textId="6426421C" w:rsidR="008E4ECE" w:rsidRDefault="002C6BC4" w:rsidP="00154B89">
            <w:pPr>
              <w:spacing w:before="80" w:after="80"/>
              <w:jc w:val="center"/>
              <w:rPr>
                <w:sz w:val="18"/>
              </w:rPr>
            </w:pPr>
            <w:r>
              <w:rPr>
                <w:sz w:val="18"/>
              </w:rPr>
              <w:t>ICT</w:t>
            </w:r>
          </w:p>
        </w:tc>
      </w:tr>
    </w:tbl>
    <w:p w14:paraId="1C864BE6" w14:textId="13B3A2DE" w:rsidR="0017251C" w:rsidRDefault="0017251C"/>
    <w:p w14:paraId="36444FDF" w14:textId="77777777" w:rsidR="008E4ECE" w:rsidRDefault="008E4ECE">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7251C" w14:paraId="4F2729C7" w14:textId="77777777" w:rsidTr="00E04CC1">
        <w:trPr>
          <w:trHeight w:val="397"/>
        </w:trPr>
        <w:tc>
          <w:tcPr>
            <w:tcW w:w="839" w:type="dxa"/>
            <w:tcBorders>
              <w:bottom w:val="single" w:sz="4" w:space="0" w:color="auto"/>
            </w:tcBorders>
            <w:vAlign w:val="center"/>
          </w:tcPr>
          <w:p w14:paraId="166FB5CC" w14:textId="042C65A6" w:rsidR="0017251C" w:rsidRDefault="0017251C" w:rsidP="00E04CC1">
            <w:pPr>
              <w:spacing w:before="80" w:after="80"/>
              <w:rPr>
                <w:sz w:val="18"/>
              </w:rPr>
            </w:pPr>
            <w:r>
              <w:rPr>
                <w:sz w:val="18"/>
              </w:rPr>
              <w:lastRenderedPageBreak/>
              <w:t>Nr.</w:t>
            </w:r>
          </w:p>
        </w:tc>
        <w:tc>
          <w:tcPr>
            <w:tcW w:w="5716" w:type="dxa"/>
            <w:tcBorders>
              <w:bottom w:val="single" w:sz="4" w:space="0" w:color="auto"/>
            </w:tcBorders>
            <w:vAlign w:val="center"/>
          </w:tcPr>
          <w:p w14:paraId="569E1379" w14:textId="77777777" w:rsidR="0017251C" w:rsidRDefault="0017251C" w:rsidP="00E04CC1">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095DE3EC" w14:textId="77777777" w:rsidR="0017251C" w:rsidRDefault="0017251C" w:rsidP="00E04CC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1FD9BD7" w14:textId="77777777" w:rsidR="0017251C" w:rsidRDefault="0017251C" w:rsidP="00E04CC1">
            <w:pPr>
              <w:spacing w:before="80" w:after="80"/>
              <w:jc w:val="center"/>
              <w:rPr>
                <w:sz w:val="18"/>
              </w:rPr>
            </w:pPr>
            <w:r>
              <w:rPr>
                <w:sz w:val="18"/>
              </w:rPr>
              <w:t>B/U</w:t>
            </w:r>
          </w:p>
        </w:tc>
        <w:tc>
          <w:tcPr>
            <w:tcW w:w="6949" w:type="dxa"/>
            <w:tcBorders>
              <w:left w:val="double" w:sz="4" w:space="0" w:color="auto"/>
            </w:tcBorders>
            <w:vAlign w:val="center"/>
          </w:tcPr>
          <w:p w14:paraId="29506F68" w14:textId="77777777" w:rsidR="0017251C" w:rsidRDefault="0017251C" w:rsidP="00E04CC1">
            <w:pPr>
              <w:spacing w:before="80" w:after="80"/>
              <w:jc w:val="center"/>
              <w:rPr>
                <w:sz w:val="18"/>
              </w:rPr>
            </w:pPr>
            <w:r>
              <w:rPr>
                <w:sz w:val="18"/>
              </w:rPr>
              <w:t>Didactische wenken en hulpmiddelen</w:t>
            </w:r>
          </w:p>
        </w:tc>
        <w:tc>
          <w:tcPr>
            <w:tcW w:w="844" w:type="dxa"/>
            <w:vAlign w:val="center"/>
          </w:tcPr>
          <w:p w14:paraId="0DCEBCA1" w14:textId="77777777" w:rsidR="0017251C" w:rsidRDefault="0017251C" w:rsidP="00E04CC1">
            <w:pPr>
              <w:spacing w:before="80" w:after="80"/>
              <w:jc w:val="center"/>
              <w:rPr>
                <w:sz w:val="18"/>
              </w:rPr>
            </w:pPr>
            <w:r>
              <w:rPr>
                <w:sz w:val="18"/>
              </w:rPr>
              <w:t>Link</w:t>
            </w:r>
          </w:p>
        </w:tc>
      </w:tr>
      <w:tr w:rsidR="008E4ECE" w14:paraId="048516F5" w14:textId="77777777" w:rsidTr="00154B89">
        <w:trPr>
          <w:trHeight w:val="397"/>
        </w:trPr>
        <w:tc>
          <w:tcPr>
            <w:tcW w:w="839" w:type="dxa"/>
            <w:tcBorders>
              <w:top w:val="single" w:sz="18" w:space="0" w:color="auto"/>
              <w:left w:val="single" w:sz="18" w:space="0" w:color="auto"/>
              <w:bottom w:val="single" w:sz="18" w:space="0" w:color="auto"/>
            </w:tcBorders>
          </w:tcPr>
          <w:p w14:paraId="07AB4161" w14:textId="77777777" w:rsidR="008E4ECE" w:rsidRDefault="008E4ECE" w:rsidP="00154B89">
            <w:pPr>
              <w:pStyle w:val="NummerDoelstelling"/>
            </w:pPr>
          </w:p>
        </w:tc>
        <w:tc>
          <w:tcPr>
            <w:tcW w:w="5716" w:type="dxa"/>
            <w:tcBorders>
              <w:top w:val="single" w:sz="18" w:space="0" w:color="auto"/>
              <w:bottom w:val="single" w:sz="18" w:space="0" w:color="auto"/>
            </w:tcBorders>
          </w:tcPr>
          <w:p w14:paraId="4FF7DECF" w14:textId="77777777" w:rsidR="008E4ECE" w:rsidRDefault="008E4ECE" w:rsidP="00154B89">
            <w:pPr>
              <w:spacing w:before="80" w:after="80"/>
              <w:rPr>
                <w:b/>
                <w:bCs/>
                <w:sz w:val="18"/>
              </w:rPr>
            </w:pPr>
            <w:r>
              <w:rPr>
                <w:b/>
                <w:bCs/>
                <w:sz w:val="18"/>
              </w:rPr>
              <w:t>De lineaire afschrijving op materiële vaste activa kunnen berekenen en de boekwaarde kunnen bepalen.</w:t>
            </w:r>
          </w:p>
        </w:tc>
        <w:tc>
          <w:tcPr>
            <w:tcW w:w="835" w:type="dxa"/>
            <w:tcBorders>
              <w:top w:val="single" w:sz="18" w:space="0" w:color="auto"/>
              <w:bottom w:val="single" w:sz="18" w:space="0" w:color="auto"/>
            </w:tcBorders>
          </w:tcPr>
          <w:p w14:paraId="732B8A5B" w14:textId="77777777" w:rsidR="008E4ECE" w:rsidRDefault="008E4ECE" w:rsidP="00154B89">
            <w:pPr>
              <w:spacing w:before="80" w:after="80"/>
              <w:jc w:val="center"/>
              <w:rPr>
                <w:b/>
                <w:bCs/>
                <w:sz w:val="18"/>
              </w:rPr>
            </w:pPr>
            <w:r>
              <w:rPr>
                <w:b/>
                <w:bCs/>
                <w:sz w:val="18"/>
              </w:rPr>
              <w:t>EDV</w:t>
            </w:r>
            <w:r>
              <w:rPr>
                <w:b/>
                <w:bCs/>
                <w:sz w:val="18"/>
              </w:rPr>
              <w:br/>
            </w:r>
          </w:p>
        </w:tc>
        <w:tc>
          <w:tcPr>
            <w:tcW w:w="835" w:type="dxa"/>
            <w:tcBorders>
              <w:top w:val="single" w:sz="18" w:space="0" w:color="auto"/>
              <w:bottom w:val="single" w:sz="18" w:space="0" w:color="auto"/>
              <w:right w:val="double" w:sz="4" w:space="0" w:color="auto"/>
            </w:tcBorders>
          </w:tcPr>
          <w:p w14:paraId="6867B91F" w14:textId="77777777" w:rsidR="008E4ECE" w:rsidRDefault="008E4ECE" w:rsidP="00154B8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E35C209" w14:textId="77777777" w:rsidR="008E4ECE" w:rsidRDefault="008E4ECE" w:rsidP="00154B8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F61C311" w14:textId="77777777" w:rsidR="008E4ECE" w:rsidRDefault="008E4ECE" w:rsidP="00154B89">
            <w:pPr>
              <w:spacing w:before="80" w:after="80"/>
              <w:jc w:val="center"/>
              <w:rPr>
                <w:sz w:val="18"/>
              </w:rPr>
            </w:pPr>
          </w:p>
        </w:tc>
      </w:tr>
      <w:tr w:rsidR="008E4ECE" w14:paraId="6942FBC2" w14:textId="77777777" w:rsidTr="00154B89">
        <w:trPr>
          <w:trHeight w:val="397"/>
        </w:trPr>
        <w:tc>
          <w:tcPr>
            <w:tcW w:w="839" w:type="dxa"/>
            <w:tcBorders>
              <w:top w:val="single" w:sz="18" w:space="0" w:color="auto"/>
              <w:left w:val="single" w:sz="18" w:space="0" w:color="auto"/>
              <w:bottom w:val="single" w:sz="18" w:space="0" w:color="auto"/>
            </w:tcBorders>
          </w:tcPr>
          <w:p w14:paraId="00CE55D4" w14:textId="77777777" w:rsidR="008E4ECE" w:rsidRDefault="008E4ECE" w:rsidP="00154B89">
            <w:pPr>
              <w:pStyle w:val="NummerDoelstelling"/>
            </w:pPr>
          </w:p>
        </w:tc>
        <w:tc>
          <w:tcPr>
            <w:tcW w:w="5716" w:type="dxa"/>
            <w:tcBorders>
              <w:top w:val="single" w:sz="18" w:space="0" w:color="auto"/>
              <w:bottom w:val="single" w:sz="18" w:space="0" w:color="auto"/>
            </w:tcBorders>
          </w:tcPr>
          <w:p w14:paraId="06BF4890" w14:textId="77777777" w:rsidR="008E4ECE" w:rsidRPr="007C6501" w:rsidRDefault="008E4ECE" w:rsidP="00154B89">
            <w:pPr>
              <w:spacing w:before="80" w:after="80"/>
              <w:rPr>
                <w:b/>
                <w:bCs/>
                <w:sz w:val="18"/>
                <w:lang w:val="nl-BE"/>
              </w:rPr>
            </w:pPr>
            <w:r>
              <w:rPr>
                <w:b/>
                <w:bCs/>
                <w:sz w:val="18"/>
                <w:lang w:val="nl-BE"/>
              </w:rPr>
              <w:t>De afschrijvingstabel kunnen invullen en de bijhorende toelichting kunnen analyseren.</w:t>
            </w:r>
          </w:p>
        </w:tc>
        <w:tc>
          <w:tcPr>
            <w:tcW w:w="835" w:type="dxa"/>
            <w:tcBorders>
              <w:top w:val="single" w:sz="18" w:space="0" w:color="auto"/>
              <w:bottom w:val="single" w:sz="18" w:space="0" w:color="auto"/>
            </w:tcBorders>
          </w:tcPr>
          <w:p w14:paraId="734F65AC" w14:textId="77777777" w:rsidR="008E4ECE" w:rsidRDefault="008E4ECE" w:rsidP="00154B89">
            <w:pPr>
              <w:spacing w:before="80" w:after="80"/>
              <w:jc w:val="center"/>
              <w:rPr>
                <w:b/>
                <w:bCs/>
                <w:sz w:val="18"/>
              </w:rPr>
            </w:pPr>
            <w:r>
              <w:rPr>
                <w:b/>
                <w:bCs/>
                <w:sz w:val="18"/>
              </w:rPr>
              <w:t>EDV</w:t>
            </w:r>
            <w:r>
              <w:rPr>
                <w:b/>
                <w:bCs/>
                <w:sz w:val="18"/>
              </w:rPr>
              <w:br/>
              <w:t>LER 5</w:t>
            </w:r>
          </w:p>
        </w:tc>
        <w:tc>
          <w:tcPr>
            <w:tcW w:w="835" w:type="dxa"/>
            <w:tcBorders>
              <w:top w:val="single" w:sz="18" w:space="0" w:color="auto"/>
              <w:bottom w:val="single" w:sz="18" w:space="0" w:color="auto"/>
              <w:right w:val="double" w:sz="4" w:space="0" w:color="auto"/>
            </w:tcBorders>
          </w:tcPr>
          <w:p w14:paraId="47FC6704" w14:textId="77777777" w:rsidR="008E4ECE" w:rsidRDefault="008E4ECE" w:rsidP="00154B8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908D97F" w14:textId="77777777" w:rsidR="008E4ECE" w:rsidRDefault="008E4ECE" w:rsidP="00154B8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38CBD32" w14:textId="77777777" w:rsidR="008E4ECE" w:rsidRDefault="008E4ECE" w:rsidP="00154B89">
            <w:pPr>
              <w:spacing w:before="80" w:after="80"/>
              <w:jc w:val="center"/>
              <w:rPr>
                <w:sz w:val="18"/>
              </w:rPr>
            </w:pPr>
          </w:p>
        </w:tc>
      </w:tr>
      <w:tr w:rsidR="008E4ECE" w14:paraId="4CF548DF" w14:textId="77777777" w:rsidTr="00154B89">
        <w:trPr>
          <w:trHeight w:val="397"/>
        </w:trPr>
        <w:tc>
          <w:tcPr>
            <w:tcW w:w="839" w:type="dxa"/>
            <w:tcBorders>
              <w:top w:val="single" w:sz="18" w:space="0" w:color="auto"/>
              <w:left w:val="single" w:sz="18" w:space="0" w:color="auto"/>
              <w:bottom w:val="single" w:sz="18" w:space="0" w:color="auto"/>
            </w:tcBorders>
          </w:tcPr>
          <w:p w14:paraId="49C11E16" w14:textId="77777777" w:rsidR="008E4ECE" w:rsidRDefault="008E4ECE" w:rsidP="00154B89">
            <w:pPr>
              <w:pStyle w:val="NummerDoelstelling"/>
            </w:pPr>
          </w:p>
        </w:tc>
        <w:tc>
          <w:tcPr>
            <w:tcW w:w="5716" w:type="dxa"/>
            <w:tcBorders>
              <w:top w:val="single" w:sz="18" w:space="0" w:color="auto"/>
              <w:bottom w:val="single" w:sz="18" w:space="0" w:color="auto"/>
            </w:tcBorders>
          </w:tcPr>
          <w:p w14:paraId="10AC1F51" w14:textId="77777777" w:rsidR="008E4ECE" w:rsidRPr="007C6501" w:rsidRDefault="008E4ECE" w:rsidP="00154B89">
            <w:pPr>
              <w:spacing w:before="80" w:after="80"/>
              <w:rPr>
                <w:b/>
                <w:bCs/>
                <w:sz w:val="18"/>
                <w:lang w:val="nl-BE"/>
              </w:rPr>
            </w:pPr>
            <w:r>
              <w:rPr>
                <w:b/>
                <w:bCs/>
                <w:sz w:val="18"/>
                <w:lang w:val="nl-BE"/>
              </w:rPr>
              <w:t>De afschrijvingstabel boekhoudkundig kunnen verwerken met een professioneel boekhoudpakket.</w:t>
            </w:r>
          </w:p>
        </w:tc>
        <w:tc>
          <w:tcPr>
            <w:tcW w:w="835" w:type="dxa"/>
            <w:tcBorders>
              <w:top w:val="single" w:sz="18" w:space="0" w:color="auto"/>
              <w:bottom w:val="single" w:sz="18" w:space="0" w:color="auto"/>
            </w:tcBorders>
          </w:tcPr>
          <w:p w14:paraId="363A1A6D" w14:textId="77777777" w:rsidR="008E4ECE" w:rsidRDefault="008E4ECE" w:rsidP="00154B89">
            <w:pPr>
              <w:spacing w:before="80" w:after="80"/>
              <w:jc w:val="center"/>
              <w:rPr>
                <w:b/>
                <w:bCs/>
                <w:sz w:val="18"/>
              </w:rPr>
            </w:pPr>
            <w:r>
              <w:rPr>
                <w:b/>
                <w:bCs/>
                <w:sz w:val="18"/>
              </w:rPr>
              <w:t>EDV</w:t>
            </w:r>
            <w:r>
              <w:rPr>
                <w:b/>
                <w:bCs/>
                <w:sz w:val="18"/>
              </w:rPr>
              <w:br/>
              <w:t>LER 1</w:t>
            </w:r>
            <w:r>
              <w:rPr>
                <w:b/>
                <w:bCs/>
                <w:sz w:val="18"/>
              </w:rPr>
              <w:br/>
              <w:t>LER 4</w:t>
            </w:r>
          </w:p>
        </w:tc>
        <w:tc>
          <w:tcPr>
            <w:tcW w:w="835" w:type="dxa"/>
            <w:tcBorders>
              <w:top w:val="single" w:sz="18" w:space="0" w:color="auto"/>
              <w:bottom w:val="single" w:sz="18" w:space="0" w:color="auto"/>
              <w:right w:val="double" w:sz="4" w:space="0" w:color="auto"/>
            </w:tcBorders>
          </w:tcPr>
          <w:p w14:paraId="6E14A3AF" w14:textId="77777777" w:rsidR="008E4ECE" w:rsidRDefault="008E4ECE" w:rsidP="00154B8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8D8537B" w14:textId="77777777" w:rsidR="008E4ECE" w:rsidRDefault="008E4ECE" w:rsidP="00154B8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E076689" w14:textId="77777777" w:rsidR="008E4ECE" w:rsidRDefault="008E4ECE" w:rsidP="00154B89">
            <w:pPr>
              <w:spacing w:before="80" w:after="80"/>
              <w:jc w:val="center"/>
              <w:rPr>
                <w:sz w:val="18"/>
              </w:rPr>
            </w:pPr>
          </w:p>
        </w:tc>
      </w:tr>
      <w:tr w:rsidR="008E4ECE" w14:paraId="4E0A820F" w14:textId="77777777" w:rsidTr="00154B89">
        <w:trPr>
          <w:trHeight w:val="397"/>
        </w:trPr>
        <w:tc>
          <w:tcPr>
            <w:tcW w:w="839" w:type="dxa"/>
            <w:tcBorders>
              <w:top w:val="single" w:sz="18" w:space="0" w:color="auto"/>
              <w:bottom w:val="single" w:sz="18" w:space="0" w:color="auto"/>
            </w:tcBorders>
          </w:tcPr>
          <w:p w14:paraId="78F96834" w14:textId="77777777" w:rsidR="008E4ECE" w:rsidRDefault="008E4ECE" w:rsidP="00154B8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131F80E3" w14:textId="77777777" w:rsidR="008E4ECE" w:rsidRDefault="008E4ECE" w:rsidP="00154B89">
            <w:pPr>
              <w:tabs>
                <w:tab w:val="left" w:pos="226"/>
              </w:tabs>
              <w:spacing w:before="80" w:after="80"/>
              <w:rPr>
                <w:sz w:val="18"/>
              </w:rPr>
            </w:pPr>
            <w:r>
              <w:rPr>
                <w:sz w:val="18"/>
              </w:rPr>
              <w:t>Afschrijvingen</w:t>
            </w:r>
          </w:p>
          <w:p w14:paraId="3AA050D1" w14:textId="77777777" w:rsidR="008E4ECE" w:rsidRDefault="008E4ECE" w:rsidP="00154B89">
            <w:pPr>
              <w:tabs>
                <w:tab w:val="left" w:pos="226"/>
              </w:tabs>
              <w:spacing w:before="80" w:after="80"/>
              <w:rPr>
                <w:sz w:val="18"/>
              </w:rPr>
            </w:pPr>
            <w:r>
              <w:rPr>
                <w:sz w:val="18"/>
              </w:rPr>
              <w:t>Berekening van lineaire afschrijving</w:t>
            </w:r>
          </w:p>
          <w:p w14:paraId="33493F4A" w14:textId="77777777" w:rsidR="008E4ECE" w:rsidRDefault="008E4ECE" w:rsidP="00154B89">
            <w:pPr>
              <w:tabs>
                <w:tab w:val="left" w:pos="226"/>
              </w:tabs>
              <w:spacing w:before="80" w:after="80"/>
              <w:rPr>
                <w:sz w:val="18"/>
              </w:rPr>
            </w:pPr>
            <w:r>
              <w:rPr>
                <w:sz w:val="18"/>
              </w:rPr>
              <w:t>Bepaling van de boekwaarde</w:t>
            </w:r>
          </w:p>
          <w:p w14:paraId="1C0DB9CD" w14:textId="77777777" w:rsidR="008E4ECE" w:rsidRDefault="008E4ECE" w:rsidP="00154B89">
            <w:pPr>
              <w:tabs>
                <w:tab w:val="left" w:pos="226"/>
              </w:tabs>
              <w:spacing w:before="80" w:after="80"/>
              <w:rPr>
                <w:sz w:val="18"/>
              </w:rPr>
            </w:pPr>
            <w:r>
              <w:rPr>
                <w:sz w:val="18"/>
              </w:rPr>
              <w:t xml:space="preserve">Afschrijvingstabel </w:t>
            </w:r>
          </w:p>
          <w:p w14:paraId="559D9EA0" w14:textId="77777777" w:rsidR="008E4ECE" w:rsidRDefault="008E4ECE" w:rsidP="00154B89">
            <w:pPr>
              <w:tabs>
                <w:tab w:val="left" w:pos="226"/>
              </w:tabs>
              <w:spacing w:before="80" w:after="80"/>
              <w:rPr>
                <w:sz w:val="18"/>
              </w:rPr>
            </w:pPr>
            <w:r>
              <w:rPr>
                <w:sz w:val="18"/>
              </w:rPr>
              <w:t xml:space="preserve">Boekhoudkundige verwerking van de afschrijvingstabel </w:t>
            </w:r>
          </w:p>
        </w:tc>
        <w:tc>
          <w:tcPr>
            <w:tcW w:w="6949" w:type="dxa"/>
            <w:tcBorders>
              <w:top w:val="single" w:sz="18" w:space="0" w:color="auto"/>
              <w:left w:val="double" w:sz="4" w:space="0" w:color="auto"/>
              <w:bottom w:val="single" w:sz="18" w:space="0" w:color="auto"/>
            </w:tcBorders>
          </w:tcPr>
          <w:p w14:paraId="1ADB3FF6" w14:textId="77777777" w:rsidR="008E4ECE" w:rsidRDefault="008E4ECE" w:rsidP="00154B89">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6831800E" w14:textId="77777777" w:rsidR="008E4ECE" w:rsidRDefault="008E4ECE" w:rsidP="00154B89">
            <w:pPr>
              <w:spacing w:before="80" w:after="80"/>
              <w:jc w:val="center"/>
              <w:rPr>
                <w:sz w:val="18"/>
              </w:rPr>
            </w:pPr>
            <w:r>
              <w:rPr>
                <w:sz w:val="18"/>
              </w:rPr>
              <w:t xml:space="preserve">ICT </w:t>
            </w:r>
          </w:p>
        </w:tc>
      </w:tr>
      <w:tr w:rsidR="00DE636E" w14:paraId="5620040D" w14:textId="77777777" w:rsidTr="00235333">
        <w:trPr>
          <w:trHeight w:val="397"/>
        </w:trPr>
        <w:tc>
          <w:tcPr>
            <w:tcW w:w="839" w:type="dxa"/>
            <w:tcBorders>
              <w:top w:val="single" w:sz="18" w:space="0" w:color="auto"/>
              <w:left w:val="single" w:sz="18" w:space="0" w:color="auto"/>
              <w:bottom w:val="single" w:sz="18" w:space="0" w:color="auto"/>
            </w:tcBorders>
          </w:tcPr>
          <w:p w14:paraId="4F09840A" w14:textId="77777777" w:rsidR="00DE636E" w:rsidRDefault="00DE636E" w:rsidP="00235333">
            <w:pPr>
              <w:pStyle w:val="NummerDoelstelling"/>
            </w:pPr>
          </w:p>
        </w:tc>
        <w:tc>
          <w:tcPr>
            <w:tcW w:w="5716" w:type="dxa"/>
            <w:tcBorders>
              <w:top w:val="single" w:sz="18" w:space="0" w:color="auto"/>
              <w:bottom w:val="single" w:sz="18" w:space="0" w:color="auto"/>
            </w:tcBorders>
          </w:tcPr>
          <w:p w14:paraId="3B1B53EB" w14:textId="77777777" w:rsidR="00DE636E" w:rsidRDefault="00DE636E" w:rsidP="00235333">
            <w:pPr>
              <w:spacing w:before="80" w:after="80"/>
              <w:rPr>
                <w:b/>
                <w:bCs/>
                <w:sz w:val="18"/>
              </w:rPr>
            </w:pPr>
            <w:r>
              <w:rPr>
                <w:b/>
                <w:bCs/>
                <w:sz w:val="18"/>
              </w:rPr>
              <w:t xml:space="preserve">De boekhoudkundige verwerking van de regularisatie bij de verkoop van materiële vaste activa kunnen uitvoeren met een professioneel boekhoudpakket. </w:t>
            </w:r>
          </w:p>
        </w:tc>
        <w:tc>
          <w:tcPr>
            <w:tcW w:w="835" w:type="dxa"/>
            <w:tcBorders>
              <w:top w:val="single" w:sz="18" w:space="0" w:color="auto"/>
              <w:bottom w:val="single" w:sz="18" w:space="0" w:color="auto"/>
            </w:tcBorders>
          </w:tcPr>
          <w:p w14:paraId="226F2182" w14:textId="77777777" w:rsidR="00DE636E" w:rsidRDefault="00DE636E" w:rsidP="0023533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1C65487A" w14:textId="77777777" w:rsidR="00DE636E" w:rsidRDefault="00DE636E" w:rsidP="00235333">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749A3866" w14:textId="77777777" w:rsidR="00DE636E" w:rsidRDefault="00DE636E" w:rsidP="0023533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B729737" w14:textId="77777777" w:rsidR="00DE636E" w:rsidRDefault="00DE636E" w:rsidP="00235333">
            <w:pPr>
              <w:spacing w:before="80" w:after="80"/>
              <w:jc w:val="center"/>
              <w:rPr>
                <w:sz w:val="18"/>
              </w:rPr>
            </w:pPr>
          </w:p>
        </w:tc>
      </w:tr>
      <w:tr w:rsidR="00DE636E" w14:paraId="77DE15F9" w14:textId="77777777" w:rsidTr="00235333">
        <w:trPr>
          <w:trHeight w:val="397"/>
        </w:trPr>
        <w:tc>
          <w:tcPr>
            <w:tcW w:w="839" w:type="dxa"/>
            <w:tcBorders>
              <w:top w:val="single" w:sz="18" w:space="0" w:color="auto"/>
              <w:bottom w:val="single" w:sz="18" w:space="0" w:color="auto"/>
            </w:tcBorders>
          </w:tcPr>
          <w:p w14:paraId="25485638" w14:textId="77777777" w:rsidR="00DE636E" w:rsidRDefault="00DE636E" w:rsidP="00235333">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320609B" w14:textId="77777777" w:rsidR="00DE636E" w:rsidRDefault="00DE636E" w:rsidP="00235333">
            <w:pPr>
              <w:tabs>
                <w:tab w:val="left" w:pos="226"/>
              </w:tabs>
              <w:spacing w:before="80" w:after="80"/>
              <w:rPr>
                <w:sz w:val="18"/>
              </w:rPr>
            </w:pPr>
            <w:r>
              <w:rPr>
                <w:sz w:val="18"/>
              </w:rPr>
              <w:t xml:space="preserve">Boekhoudkundige verwerking van de regularisatie bij verkoop van materiële vaste activa </w:t>
            </w:r>
          </w:p>
        </w:tc>
        <w:tc>
          <w:tcPr>
            <w:tcW w:w="6949" w:type="dxa"/>
            <w:tcBorders>
              <w:top w:val="single" w:sz="18" w:space="0" w:color="auto"/>
              <w:left w:val="double" w:sz="4" w:space="0" w:color="auto"/>
              <w:bottom w:val="single" w:sz="18" w:space="0" w:color="auto"/>
            </w:tcBorders>
          </w:tcPr>
          <w:p w14:paraId="6C271856" w14:textId="77777777" w:rsidR="00DE636E" w:rsidRDefault="00DE636E" w:rsidP="00235333">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32DD8903" w14:textId="77777777" w:rsidR="00DE636E" w:rsidRDefault="00DE636E" w:rsidP="00235333">
            <w:pPr>
              <w:spacing w:before="80" w:after="80"/>
              <w:jc w:val="center"/>
              <w:rPr>
                <w:sz w:val="18"/>
              </w:rPr>
            </w:pPr>
          </w:p>
        </w:tc>
      </w:tr>
      <w:tr w:rsidR="00DE636E" w14:paraId="20FE91C7" w14:textId="77777777" w:rsidTr="00235333">
        <w:trPr>
          <w:trHeight w:val="397"/>
        </w:trPr>
        <w:tc>
          <w:tcPr>
            <w:tcW w:w="839" w:type="dxa"/>
            <w:tcBorders>
              <w:top w:val="single" w:sz="18" w:space="0" w:color="auto"/>
              <w:left w:val="single" w:sz="18" w:space="0" w:color="auto"/>
              <w:bottom w:val="single" w:sz="18" w:space="0" w:color="auto"/>
            </w:tcBorders>
          </w:tcPr>
          <w:p w14:paraId="1DFDE227" w14:textId="77777777" w:rsidR="00DE636E" w:rsidRDefault="00DE636E" w:rsidP="00235333">
            <w:pPr>
              <w:pStyle w:val="NummerDoelstelling"/>
            </w:pPr>
          </w:p>
        </w:tc>
        <w:tc>
          <w:tcPr>
            <w:tcW w:w="5716" w:type="dxa"/>
            <w:tcBorders>
              <w:top w:val="single" w:sz="18" w:space="0" w:color="auto"/>
              <w:bottom w:val="single" w:sz="18" w:space="0" w:color="auto"/>
            </w:tcBorders>
          </w:tcPr>
          <w:p w14:paraId="2FD9ACD7" w14:textId="77777777" w:rsidR="00DE636E" w:rsidRPr="00892C67" w:rsidRDefault="00DE636E" w:rsidP="00235333">
            <w:pPr>
              <w:spacing w:before="80" w:after="80"/>
              <w:rPr>
                <w:b/>
                <w:bCs/>
                <w:sz w:val="18"/>
                <w:lang w:val="nl-BE"/>
              </w:rPr>
            </w:pPr>
            <w:r>
              <w:rPr>
                <w:b/>
                <w:bCs/>
                <w:sz w:val="18"/>
                <w:lang w:val="nl-BE"/>
              </w:rPr>
              <w:t>De voorraadwijzigingen en de waardevermindering van handelsgoederen met een professioneel boekhoudpakket kunnen verwerken.</w:t>
            </w:r>
          </w:p>
        </w:tc>
        <w:tc>
          <w:tcPr>
            <w:tcW w:w="835" w:type="dxa"/>
            <w:tcBorders>
              <w:top w:val="single" w:sz="18" w:space="0" w:color="auto"/>
              <w:bottom w:val="single" w:sz="18" w:space="0" w:color="auto"/>
            </w:tcBorders>
          </w:tcPr>
          <w:p w14:paraId="4CC87033" w14:textId="16F9384F" w:rsidR="00DE636E" w:rsidRDefault="00DE636E" w:rsidP="00235333">
            <w:pPr>
              <w:spacing w:before="80" w:after="80"/>
              <w:jc w:val="center"/>
              <w:rPr>
                <w:b/>
                <w:bCs/>
                <w:sz w:val="18"/>
              </w:rPr>
            </w:pPr>
            <w:r>
              <w:rPr>
                <w:b/>
                <w:bCs/>
                <w:sz w:val="18"/>
              </w:rPr>
              <w:t>EDV</w:t>
            </w:r>
            <w:r w:rsidR="00F81EE8">
              <w:rPr>
                <w:b/>
                <w:bCs/>
                <w:sz w:val="18"/>
              </w:rPr>
              <w:br/>
              <w:t>LER 1</w:t>
            </w:r>
            <w:r w:rsidR="00F81EE8">
              <w:rPr>
                <w:b/>
                <w:bCs/>
                <w:sz w:val="18"/>
              </w:rPr>
              <w:br/>
              <w:t>LER 4</w:t>
            </w:r>
          </w:p>
        </w:tc>
        <w:tc>
          <w:tcPr>
            <w:tcW w:w="835" w:type="dxa"/>
            <w:tcBorders>
              <w:top w:val="single" w:sz="18" w:space="0" w:color="auto"/>
              <w:bottom w:val="single" w:sz="18" w:space="0" w:color="auto"/>
              <w:right w:val="double" w:sz="4" w:space="0" w:color="auto"/>
            </w:tcBorders>
          </w:tcPr>
          <w:p w14:paraId="408521EE" w14:textId="77777777" w:rsidR="00DE636E" w:rsidRDefault="00DE636E" w:rsidP="002353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E73734A" w14:textId="77777777" w:rsidR="00DE636E" w:rsidRDefault="00DE636E" w:rsidP="0023533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E1AB0D4" w14:textId="77777777" w:rsidR="00DE636E" w:rsidRDefault="00DE636E" w:rsidP="00235333">
            <w:pPr>
              <w:spacing w:before="80" w:after="80"/>
              <w:jc w:val="center"/>
              <w:rPr>
                <w:sz w:val="18"/>
              </w:rPr>
            </w:pPr>
          </w:p>
        </w:tc>
      </w:tr>
      <w:tr w:rsidR="00DE636E" w14:paraId="0CCAD260" w14:textId="77777777" w:rsidTr="00235333">
        <w:trPr>
          <w:trHeight w:val="397"/>
        </w:trPr>
        <w:tc>
          <w:tcPr>
            <w:tcW w:w="839" w:type="dxa"/>
            <w:tcBorders>
              <w:top w:val="single" w:sz="18" w:space="0" w:color="auto"/>
              <w:left w:val="single" w:sz="18" w:space="0" w:color="auto"/>
              <w:bottom w:val="single" w:sz="18" w:space="0" w:color="auto"/>
            </w:tcBorders>
          </w:tcPr>
          <w:p w14:paraId="612B542F" w14:textId="77777777" w:rsidR="00DE636E" w:rsidRDefault="00DE636E" w:rsidP="00235333">
            <w:pPr>
              <w:pStyle w:val="NummerDoelstelling"/>
            </w:pPr>
          </w:p>
        </w:tc>
        <w:tc>
          <w:tcPr>
            <w:tcW w:w="5716" w:type="dxa"/>
            <w:tcBorders>
              <w:top w:val="single" w:sz="18" w:space="0" w:color="auto"/>
              <w:bottom w:val="single" w:sz="18" w:space="0" w:color="auto"/>
            </w:tcBorders>
          </w:tcPr>
          <w:p w14:paraId="5649878F" w14:textId="77777777" w:rsidR="00DE636E" w:rsidRDefault="00DE636E" w:rsidP="00235333">
            <w:pPr>
              <w:spacing w:before="80" w:after="80"/>
              <w:rPr>
                <w:b/>
                <w:bCs/>
                <w:sz w:val="18"/>
              </w:rPr>
            </w:pPr>
            <w:r>
              <w:rPr>
                <w:b/>
                <w:bCs/>
                <w:sz w:val="18"/>
              </w:rPr>
              <w:t>Het effect van voorraadwijzigingen en waardevermindering op het resultaat van het boekjaar kunnen aantonen.</w:t>
            </w:r>
          </w:p>
        </w:tc>
        <w:tc>
          <w:tcPr>
            <w:tcW w:w="835" w:type="dxa"/>
            <w:tcBorders>
              <w:top w:val="single" w:sz="18" w:space="0" w:color="auto"/>
              <w:bottom w:val="single" w:sz="18" w:space="0" w:color="auto"/>
            </w:tcBorders>
          </w:tcPr>
          <w:p w14:paraId="5DE255C9" w14:textId="7D0ACB3B" w:rsidR="00DE636E" w:rsidRDefault="00DE636E" w:rsidP="00235333">
            <w:pPr>
              <w:spacing w:before="80" w:after="80"/>
              <w:jc w:val="center"/>
              <w:rPr>
                <w:b/>
                <w:bCs/>
                <w:sz w:val="18"/>
              </w:rPr>
            </w:pPr>
            <w:r>
              <w:rPr>
                <w:b/>
                <w:bCs/>
                <w:sz w:val="18"/>
              </w:rPr>
              <w:t>EDV</w:t>
            </w:r>
            <w:r w:rsidR="0016786C">
              <w:rPr>
                <w:b/>
                <w:bCs/>
                <w:sz w:val="18"/>
              </w:rPr>
              <w:br/>
              <w:t>LER 5</w:t>
            </w:r>
          </w:p>
        </w:tc>
        <w:tc>
          <w:tcPr>
            <w:tcW w:w="835" w:type="dxa"/>
            <w:tcBorders>
              <w:top w:val="single" w:sz="18" w:space="0" w:color="auto"/>
              <w:bottom w:val="single" w:sz="18" w:space="0" w:color="auto"/>
              <w:right w:val="double" w:sz="4" w:space="0" w:color="auto"/>
            </w:tcBorders>
          </w:tcPr>
          <w:p w14:paraId="4F01DBE2" w14:textId="77777777" w:rsidR="00DE636E" w:rsidRDefault="00DE636E" w:rsidP="002353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55D3B1B" w14:textId="77777777" w:rsidR="00DE636E" w:rsidRDefault="00DE636E" w:rsidP="0023533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4B131A8" w14:textId="77777777" w:rsidR="00DE636E" w:rsidRDefault="00DE636E" w:rsidP="00235333">
            <w:pPr>
              <w:spacing w:before="80" w:after="80"/>
              <w:jc w:val="center"/>
              <w:rPr>
                <w:sz w:val="18"/>
              </w:rPr>
            </w:pPr>
          </w:p>
        </w:tc>
      </w:tr>
      <w:tr w:rsidR="00DE636E" w14:paraId="473BDD3D" w14:textId="77777777" w:rsidTr="00235333">
        <w:trPr>
          <w:trHeight w:val="397"/>
        </w:trPr>
        <w:tc>
          <w:tcPr>
            <w:tcW w:w="839" w:type="dxa"/>
            <w:tcBorders>
              <w:top w:val="single" w:sz="18" w:space="0" w:color="auto"/>
              <w:bottom w:val="single" w:sz="18" w:space="0" w:color="auto"/>
            </w:tcBorders>
          </w:tcPr>
          <w:p w14:paraId="5BF56645" w14:textId="77777777" w:rsidR="00DE636E" w:rsidRDefault="00DE636E" w:rsidP="00235333">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0614426" w14:textId="77777777" w:rsidR="00DE636E" w:rsidRDefault="00DE636E" w:rsidP="00235333">
            <w:pPr>
              <w:tabs>
                <w:tab w:val="left" w:pos="226"/>
              </w:tabs>
              <w:spacing w:before="80" w:after="80"/>
              <w:rPr>
                <w:sz w:val="18"/>
              </w:rPr>
            </w:pPr>
            <w:r>
              <w:rPr>
                <w:sz w:val="18"/>
              </w:rPr>
              <w:t>Boekhoudkundige verwerking van de voorraadwijziging handelsgoederen</w:t>
            </w:r>
          </w:p>
          <w:p w14:paraId="5E8052E6" w14:textId="77777777" w:rsidR="00DE636E" w:rsidRDefault="00DE636E" w:rsidP="00235333">
            <w:pPr>
              <w:tabs>
                <w:tab w:val="left" w:pos="226"/>
              </w:tabs>
              <w:spacing w:before="80" w:after="80"/>
              <w:rPr>
                <w:sz w:val="18"/>
              </w:rPr>
            </w:pPr>
            <w:r>
              <w:rPr>
                <w:sz w:val="18"/>
              </w:rPr>
              <w:t>Boekhoudkundige verwerking van de waardevermindering van handelsgoederen</w:t>
            </w:r>
          </w:p>
          <w:p w14:paraId="7BF92D60" w14:textId="77777777" w:rsidR="00DE636E" w:rsidRDefault="00DE636E" w:rsidP="00235333">
            <w:pPr>
              <w:tabs>
                <w:tab w:val="left" w:pos="226"/>
              </w:tabs>
              <w:spacing w:before="80" w:after="80"/>
              <w:rPr>
                <w:sz w:val="18"/>
              </w:rPr>
            </w:pPr>
            <w:r>
              <w:rPr>
                <w:sz w:val="18"/>
              </w:rPr>
              <w:t xml:space="preserve">Voorraadwijzigingen en waardevermindering: effect op het resultaat </w:t>
            </w:r>
          </w:p>
        </w:tc>
        <w:tc>
          <w:tcPr>
            <w:tcW w:w="6949" w:type="dxa"/>
            <w:tcBorders>
              <w:top w:val="single" w:sz="18" w:space="0" w:color="auto"/>
              <w:left w:val="double" w:sz="4" w:space="0" w:color="auto"/>
              <w:bottom w:val="single" w:sz="18" w:space="0" w:color="auto"/>
            </w:tcBorders>
          </w:tcPr>
          <w:p w14:paraId="214EA454" w14:textId="77777777" w:rsidR="00DE636E" w:rsidRDefault="00DE636E" w:rsidP="00235333">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6102E5EF" w14:textId="77777777" w:rsidR="00DE636E" w:rsidRDefault="00DE636E" w:rsidP="00235333">
            <w:pPr>
              <w:spacing w:before="80" w:after="80"/>
              <w:jc w:val="center"/>
              <w:rPr>
                <w:sz w:val="18"/>
              </w:rPr>
            </w:pPr>
          </w:p>
        </w:tc>
      </w:tr>
      <w:tr w:rsidR="00DE636E" w14:paraId="61EBD7BC" w14:textId="77777777" w:rsidTr="00235333">
        <w:trPr>
          <w:trHeight w:val="397"/>
        </w:trPr>
        <w:tc>
          <w:tcPr>
            <w:tcW w:w="839" w:type="dxa"/>
            <w:tcBorders>
              <w:top w:val="single" w:sz="18" w:space="0" w:color="auto"/>
              <w:left w:val="single" w:sz="18" w:space="0" w:color="auto"/>
              <w:bottom w:val="single" w:sz="18" w:space="0" w:color="auto"/>
            </w:tcBorders>
          </w:tcPr>
          <w:p w14:paraId="5EA337B6" w14:textId="77777777" w:rsidR="00DE636E" w:rsidRDefault="00DE636E" w:rsidP="00235333">
            <w:pPr>
              <w:pStyle w:val="NummerDoelstelling"/>
            </w:pPr>
          </w:p>
        </w:tc>
        <w:tc>
          <w:tcPr>
            <w:tcW w:w="5716" w:type="dxa"/>
            <w:tcBorders>
              <w:top w:val="single" w:sz="18" w:space="0" w:color="auto"/>
              <w:bottom w:val="single" w:sz="18" w:space="0" w:color="auto"/>
            </w:tcBorders>
          </w:tcPr>
          <w:p w14:paraId="369D370E" w14:textId="77777777" w:rsidR="00DE636E" w:rsidRDefault="00DE636E" w:rsidP="00235333">
            <w:pPr>
              <w:spacing w:before="80" w:after="80"/>
              <w:rPr>
                <w:b/>
                <w:bCs/>
                <w:sz w:val="18"/>
              </w:rPr>
            </w:pPr>
            <w:r>
              <w:rPr>
                <w:b/>
                <w:bCs/>
                <w:sz w:val="18"/>
              </w:rPr>
              <w:t xml:space="preserve">De </w:t>
            </w:r>
            <w:proofErr w:type="spellStart"/>
            <w:r>
              <w:rPr>
                <w:b/>
                <w:bCs/>
                <w:sz w:val="18"/>
              </w:rPr>
              <w:t>BTW-rekeningen</w:t>
            </w:r>
            <w:proofErr w:type="spellEnd"/>
            <w:r>
              <w:rPr>
                <w:b/>
                <w:bCs/>
                <w:sz w:val="18"/>
              </w:rPr>
              <w:t xml:space="preserve"> kunnen overboeken op een globale </w:t>
            </w:r>
            <w:proofErr w:type="spellStart"/>
            <w:r>
              <w:rPr>
                <w:b/>
                <w:bCs/>
                <w:sz w:val="18"/>
              </w:rPr>
              <w:t>BTW-rekening</w:t>
            </w:r>
            <w:proofErr w:type="spellEnd"/>
            <w:r>
              <w:rPr>
                <w:b/>
                <w:bCs/>
                <w:sz w:val="18"/>
              </w:rPr>
              <w:t>.</w:t>
            </w:r>
          </w:p>
        </w:tc>
        <w:tc>
          <w:tcPr>
            <w:tcW w:w="835" w:type="dxa"/>
            <w:tcBorders>
              <w:top w:val="single" w:sz="18" w:space="0" w:color="auto"/>
              <w:bottom w:val="single" w:sz="18" w:space="0" w:color="auto"/>
            </w:tcBorders>
          </w:tcPr>
          <w:p w14:paraId="4855EA2E" w14:textId="05AE9A5B" w:rsidR="00DE636E" w:rsidRDefault="00DE636E" w:rsidP="00235333">
            <w:pPr>
              <w:spacing w:before="80" w:after="80"/>
              <w:jc w:val="center"/>
              <w:rPr>
                <w:b/>
                <w:bCs/>
                <w:sz w:val="18"/>
              </w:rPr>
            </w:pPr>
            <w:r>
              <w:rPr>
                <w:b/>
                <w:bCs/>
                <w:sz w:val="18"/>
              </w:rPr>
              <w:t>EDV</w:t>
            </w:r>
            <w:r w:rsidR="00510AA7">
              <w:rPr>
                <w:b/>
                <w:bCs/>
                <w:sz w:val="18"/>
              </w:rPr>
              <w:br/>
              <w:t>LER 1</w:t>
            </w:r>
            <w:r w:rsidR="00510AA7">
              <w:rPr>
                <w:b/>
                <w:bCs/>
                <w:sz w:val="18"/>
              </w:rPr>
              <w:br/>
              <w:t>LER 4</w:t>
            </w:r>
          </w:p>
        </w:tc>
        <w:tc>
          <w:tcPr>
            <w:tcW w:w="835" w:type="dxa"/>
            <w:tcBorders>
              <w:top w:val="single" w:sz="18" w:space="0" w:color="auto"/>
              <w:bottom w:val="single" w:sz="18" w:space="0" w:color="auto"/>
              <w:right w:val="double" w:sz="4" w:space="0" w:color="auto"/>
            </w:tcBorders>
          </w:tcPr>
          <w:p w14:paraId="2305B53D" w14:textId="77777777" w:rsidR="00DE636E" w:rsidRDefault="00DE636E" w:rsidP="002353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D06A66D" w14:textId="77777777" w:rsidR="00DE636E" w:rsidRDefault="00DE636E" w:rsidP="0023533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32B5F17" w14:textId="77777777" w:rsidR="00DE636E" w:rsidRDefault="00DE636E" w:rsidP="00235333">
            <w:pPr>
              <w:spacing w:before="80" w:after="80"/>
              <w:jc w:val="center"/>
              <w:rPr>
                <w:sz w:val="18"/>
              </w:rPr>
            </w:pPr>
          </w:p>
        </w:tc>
      </w:tr>
      <w:tr w:rsidR="00DE636E" w14:paraId="7AFD00F0" w14:textId="77777777" w:rsidTr="00235333">
        <w:trPr>
          <w:trHeight w:val="397"/>
        </w:trPr>
        <w:tc>
          <w:tcPr>
            <w:tcW w:w="839" w:type="dxa"/>
            <w:tcBorders>
              <w:top w:val="single" w:sz="18" w:space="0" w:color="auto"/>
              <w:bottom w:val="single" w:sz="18" w:space="0" w:color="auto"/>
            </w:tcBorders>
          </w:tcPr>
          <w:p w14:paraId="2FC0342B" w14:textId="77777777" w:rsidR="00DE636E" w:rsidRDefault="00DE636E" w:rsidP="00235333">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B9E2C89" w14:textId="77777777" w:rsidR="00DE636E" w:rsidRDefault="00DE636E" w:rsidP="00235333">
            <w:pPr>
              <w:tabs>
                <w:tab w:val="left" w:pos="226"/>
              </w:tabs>
              <w:spacing w:before="80" w:after="80"/>
              <w:rPr>
                <w:sz w:val="18"/>
              </w:rPr>
            </w:pPr>
            <w:r>
              <w:rPr>
                <w:sz w:val="18"/>
              </w:rPr>
              <w:t xml:space="preserve">BTW: overboekingen </w:t>
            </w:r>
          </w:p>
        </w:tc>
        <w:tc>
          <w:tcPr>
            <w:tcW w:w="6949" w:type="dxa"/>
            <w:tcBorders>
              <w:top w:val="single" w:sz="18" w:space="0" w:color="auto"/>
              <w:left w:val="double" w:sz="4" w:space="0" w:color="auto"/>
              <w:bottom w:val="single" w:sz="18" w:space="0" w:color="auto"/>
            </w:tcBorders>
          </w:tcPr>
          <w:p w14:paraId="7E1F7894" w14:textId="77777777" w:rsidR="00DE636E" w:rsidRDefault="00DE636E" w:rsidP="00235333">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1861CCDD" w14:textId="77777777" w:rsidR="00DE636E" w:rsidRDefault="00DE636E" w:rsidP="00235333">
            <w:pPr>
              <w:spacing w:before="80" w:after="80"/>
              <w:jc w:val="center"/>
              <w:rPr>
                <w:sz w:val="18"/>
              </w:rPr>
            </w:pPr>
          </w:p>
        </w:tc>
      </w:tr>
    </w:tbl>
    <w:p w14:paraId="4C404295" w14:textId="59AF0F9D" w:rsidR="008D1176" w:rsidRDefault="008D1176"/>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D1176" w14:paraId="617B4C3E" w14:textId="77777777" w:rsidTr="00F43244">
        <w:trPr>
          <w:trHeight w:val="397"/>
        </w:trPr>
        <w:tc>
          <w:tcPr>
            <w:tcW w:w="839" w:type="dxa"/>
            <w:tcBorders>
              <w:bottom w:val="single" w:sz="4" w:space="0" w:color="auto"/>
            </w:tcBorders>
            <w:vAlign w:val="center"/>
          </w:tcPr>
          <w:p w14:paraId="58472678" w14:textId="77777777" w:rsidR="008D1176" w:rsidRDefault="008D1176" w:rsidP="00F43244">
            <w:pPr>
              <w:spacing w:before="80" w:after="80"/>
              <w:rPr>
                <w:sz w:val="18"/>
              </w:rPr>
            </w:pPr>
            <w:r>
              <w:rPr>
                <w:sz w:val="18"/>
              </w:rPr>
              <w:lastRenderedPageBreak/>
              <w:t>Nr.</w:t>
            </w:r>
          </w:p>
        </w:tc>
        <w:tc>
          <w:tcPr>
            <w:tcW w:w="5716" w:type="dxa"/>
            <w:tcBorders>
              <w:bottom w:val="single" w:sz="4" w:space="0" w:color="auto"/>
            </w:tcBorders>
            <w:vAlign w:val="center"/>
          </w:tcPr>
          <w:p w14:paraId="3C9BA95A" w14:textId="77777777" w:rsidR="008D1176" w:rsidRDefault="008D1176" w:rsidP="00F43244">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3ABCC0C8" w14:textId="77777777" w:rsidR="008D1176" w:rsidRDefault="008D1176" w:rsidP="00F4324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63C7F63" w14:textId="77777777" w:rsidR="008D1176" w:rsidRDefault="008D1176" w:rsidP="00F43244">
            <w:pPr>
              <w:spacing w:before="80" w:after="80"/>
              <w:jc w:val="center"/>
              <w:rPr>
                <w:sz w:val="18"/>
              </w:rPr>
            </w:pPr>
            <w:r>
              <w:rPr>
                <w:sz w:val="18"/>
              </w:rPr>
              <w:t>B/U</w:t>
            </w:r>
          </w:p>
        </w:tc>
        <w:tc>
          <w:tcPr>
            <w:tcW w:w="6949" w:type="dxa"/>
            <w:tcBorders>
              <w:left w:val="double" w:sz="4" w:space="0" w:color="auto"/>
            </w:tcBorders>
            <w:vAlign w:val="center"/>
          </w:tcPr>
          <w:p w14:paraId="09EFE4CA" w14:textId="77777777" w:rsidR="008D1176" w:rsidRDefault="008D1176" w:rsidP="00F43244">
            <w:pPr>
              <w:spacing w:before="80" w:after="80"/>
              <w:jc w:val="center"/>
              <w:rPr>
                <w:sz w:val="18"/>
              </w:rPr>
            </w:pPr>
            <w:r>
              <w:rPr>
                <w:sz w:val="18"/>
              </w:rPr>
              <w:t>Didactische wenken en hulpmiddelen</w:t>
            </w:r>
          </w:p>
        </w:tc>
        <w:tc>
          <w:tcPr>
            <w:tcW w:w="844" w:type="dxa"/>
            <w:vAlign w:val="center"/>
          </w:tcPr>
          <w:p w14:paraId="5328DB8B" w14:textId="77777777" w:rsidR="008D1176" w:rsidRDefault="008D1176" w:rsidP="00F43244">
            <w:pPr>
              <w:spacing w:before="80" w:after="80"/>
              <w:jc w:val="center"/>
              <w:rPr>
                <w:sz w:val="18"/>
              </w:rPr>
            </w:pPr>
            <w:r>
              <w:rPr>
                <w:sz w:val="18"/>
              </w:rPr>
              <w:t>Link</w:t>
            </w:r>
          </w:p>
        </w:tc>
      </w:tr>
      <w:tr w:rsidR="008E4ECE" w14:paraId="4DD25B04" w14:textId="77777777" w:rsidTr="00154B89">
        <w:trPr>
          <w:trHeight w:val="397"/>
        </w:trPr>
        <w:tc>
          <w:tcPr>
            <w:tcW w:w="839" w:type="dxa"/>
            <w:tcBorders>
              <w:top w:val="single" w:sz="18" w:space="0" w:color="auto"/>
              <w:left w:val="single" w:sz="18" w:space="0" w:color="auto"/>
              <w:bottom w:val="single" w:sz="18" w:space="0" w:color="auto"/>
            </w:tcBorders>
          </w:tcPr>
          <w:p w14:paraId="48695085" w14:textId="77777777" w:rsidR="008E4ECE" w:rsidRDefault="008E4ECE" w:rsidP="00154B89">
            <w:pPr>
              <w:pStyle w:val="NummerDoelstelling"/>
            </w:pPr>
          </w:p>
        </w:tc>
        <w:tc>
          <w:tcPr>
            <w:tcW w:w="5716" w:type="dxa"/>
            <w:tcBorders>
              <w:top w:val="single" w:sz="18" w:space="0" w:color="auto"/>
              <w:bottom w:val="single" w:sz="18" w:space="0" w:color="auto"/>
            </w:tcBorders>
          </w:tcPr>
          <w:p w14:paraId="0B42D0F7" w14:textId="77777777" w:rsidR="008E4ECE" w:rsidRDefault="008E4ECE" w:rsidP="00154B89">
            <w:pPr>
              <w:spacing w:before="80" w:after="80"/>
              <w:rPr>
                <w:b/>
                <w:bCs/>
                <w:sz w:val="18"/>
              </w:rPr>
            </w:pPr>
            <w:r>
              <w:rPr>
                <w:b/>
                <w:bCs/>
                <w:sz w:val="18"/>
              </w:rPr>
              <w:t>De gegevens op de proef- en saldibalans na regularisatie kunnen interpreteren.</w:t>
            </w:r>
          </w:p>
        </w:tc>
        <w:tc>
          <w:tcPr>
            <w:tcW w:w="835" w:type="dxa"/>
            <w:tcBorders>
              <w:top w:val="single" w:sz="18" w:space="0" w:color="auto"/>
              <w:bottom w:val="single" w:sz="18" w:space="0" w:color="auto"/>
            </w:tcBorders>
          </w:tcPr>
          <w:p w14:paraId="1D57549F" w14:textId="32737E7E" w:rsidR="008E4ECE" w:rsidRDefault="008E4ECE" w:rsidP="00154B89">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14:paraId="3A5616C7" w14:textId="77777777" w:rsidR="008E4ECE" w:rsidRDefault="008E4ECE" w:rsidP="00154B8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3B4A0EB" w14:textId="77777777" w:rsidR="008E4ECE" w:rsidRDefault="008E4ECE" w:rsidP="00154B8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38E1BEF" w14:textId="77777777" w:rsidR="008E4ECE" w:rsidRDefault="008E4ECE" w:rsidP="00154B89">
            <w:pPr>
              <w:spacing w:before="80" w:after="80"/>
              <w:jc w:val="center"/>
              <w:rPr>
                <w:sz w:val="18"/>
              </w:rPr>
            </w:pPr>
          </w:p>
        </w:tc>
      </w:tr>
      <w:tr w:rsidR="008E4ECE" w14:paraId="52B458CD" w14:textId="77777777" w:rsidTr="00154B89">
        <w:trPr>
          <w:trHeight w:val="397"/>
        </w:trPr>
        <w:tc>
          <w:tcPr>
            <w:tcW w:w="839" w:type="dxa"/>
            <w:tcBorders>
              <w:top w:val="single" w:sz="18" w:space="0" w:color="auto"/>
              <w:left w:val="single" w:sz="18" w:space="0" w:color="auto"/>
              <w:bottom w:val="single" w:sz="18" w:space="0" w:color="auto"/>
            </w:tcBorders>
          </w:tcPr>
          <w:p w14:paraId="19FA9554" w14:textId="77777777" w:rsidR="008E4ECE" w:rsidRDefault="008E4ECE" w:rsidP="00154B89">
            <w:pPr>
              <w:pStyle w:val="NummerDoelstelling"/>
            </w:pPr>
          </w:p>
        </w:tc>
        <w:tc>
          <w:tcPr>
            <w:tcW w:w="5716" w:type="dxa"/>
            <w:tcBorders>
              <w:top w:val="single" w:sz="18" w:space="0" w:color="auto"/>
              <w:bottom w:val="single" w:sz="18" w:space="0" w:color="auto"/>
            </w:tcBorders>
          </w:tcPr>
          <w:p w14:paraId="3D3F6812" w14:textId="77777777" w:rsidR="008E4ECE" w:rsidRDefault="008E4ECE" w:rsidP="00154B89">
            <w:pPr>
              <w:spacing w:before="80" w:after="80"/>
              <w:rPr>
                <w:b/>
                <w:bCs/>
                <w:sz w:val="18"/>
              </w:rPr>
            </w:pPr>
            <w:r>
              <w:rPr>
                <w:b/>
                <w:bCs/>
                <w:sz w:val="18"/>
              </w:rPr>
              <w:t xml:space="preserve">Het resultaat kunnen bepalen en toewijzen. </w:t>
            </w:r>
          </w:p>
        </w:tc>
        <w:tc>
          <w:tcPr>
            <w:tcW w:w="835" w:type="dxa"/>
            <w:tcBorders>
              <w:top w:val="single" w:sz="18" w:space="0" w:color="auto"/>
              <w:bottom w:val="single" w:sz="18" w:space="0" w:color="auto"/>
            </w:tcBorders>
          </w:tcPr>
          <w:p w14:paraId="448848FD" w14:textId="77777777" w:rsidR="008E4ECE" w:rsidRDefault="008E4ECE" w:rsidP="00154B89">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3B64F291" w14:textId="77777777" w:rsidR="008E4ECE" w:rsidRDefault="008E4ECE" w:rsidP="00154B8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ABA8AA8" w14:textId="77777777" w:rsidR="008E4ECE" w:rsidRDefault="008E4ECE" w:rsidP="00154B8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1660AAC" w14:textId="77777777" w:rsidR="008E4ECE" w:rsidRDefault="008E4ECE" w:rsidP="00154B89">
            <w:pPr>
              <w:spacing w:before="80" w:after="80"/>
              <w:jc w:val="center"/>
              <w:rPr>
                <w:sz w:val="18"/>
              </w:rPr>
            </w:pPr>
          </w:p>
        </w:tc>
      </w:tr>
      <w:tr w:rsidR="008E4ECE" w14:paraId="34B0B784" w14:textId="77777777" w:rsidTr="00154B89">
        <w:trPr>
          <w:trHeight w:val="397"/>
        </w:trPr>
        <w:tc>
          <w:tcPr>
            <w:tcW w:w="839" w:type="dxa"/>
            <w:tcBorders>
              <w:top w:val="single" w:sz="18" w:space="0" w:color="auto"/>
              <w:left w:val="single" w:sz="18" w:space="0" w:color="auto"/>
              <w:bottom w:val="single" w:sz="18" w:space="0" w:color="auto"/>
            </w:tcBorders>
          </w:tcPr>
          <w:p w14:paraId="6BBF9506" w14:textId="77777777" w:rsidR="008E4ECE" w:rsidRDefault="008E4ECE" w:rsidP="00154B89">
            <w:pPr>
              <w:pStyle w:val="NummerDoelstelling"/>
            </w:pPr>
          </w:p>
        </w:tc>
        <w:tc>
          <w:tcPr>
            <w:tcW w:w="5716" w:type="dxa"/>
            <w:tcBorders>
              <w:top w:val="single" w:sz="18" w:space="0" w:color="auto"/>
              <w:bottom w:val="single" w:sz="18" w:space="0" w:color="auto"/>
            </w:tcBorders>
          </w:tcPr>
          <w:p w14:paraId="2FC4FE3E" w14:textId="77777777" w:rsidR="008E4ECE" w:rsidRDefault="008E4ECE" w:rsidP="00154B89">
            <w:pPr>
              <w:spacing w:before="80" w:after="80"/>
              <w:rPr>
                <w:b/>
                <w:bCs/>
                <w:sz w:val="18"/>
              </w:rPr>
            </w:pPr>
            <w:r>
              <w:rPr>
                <w:b/>
                <w:bCs/>
                <w:sz w:val="18"/>
              </w:rPr>
              <w:t xml:space="preserve">De gegevens op de definitieve proef- en saldibalans (na winstverdeling) kunnen interpreteren. </w:t>
            </w:r>
          </w:p>
        </w:tc>
        <w:tc>
          <w:tcPr>
            <w:tcW w:w="835" w:type="dxa"/>
            <w:tcBorders>
              <w:top w:val="single" w:sz="18" w:space="0" w:color="auto"/>
              <w:bottom w:val="single" w:sz="18" w:space="0" w:color="auto"/>
            </w:tcBorders>
          </w:tcPr>
          <w:p w14:paraId="335A5C21" w14:textId="6E2ECA73" w:rsidR="008E4ECE" w:rsidRDefault="008E4ECE" w:rsidP="00154B89">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14:paraId="2C8D1C08" w14:textId="77777777" w:rsidR="008E4ECE" w:rsidRDefault="008E4ECE" w:rsidP="00154B8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C7921AB" w14:textId="77777777" w:rsidR="008E4ECE" w:rsidRDefault="008E4ECE" w:rsidP="00154B8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E0D70E5" w14:textId="77777777" w:rsidR="008E4ECE" w:rsidRDefault="008E4ECE" w:rsidP="00154B89">
            <w:pPr>
              <w:spacing w:before="80" w:after="80"/>
              <w:jc w:val="center"/>
              <w:rPr>
                <w:sz w:val="18"/>
              </w:rPr>
            </w:pPr>
          </w:p>
        </w:tc>
      </w:tr>
      <w:tr w:rsidR="008E4ECE" w14:paraId="17A446E2" w14:textId="77777777" w:rsidTr="00154B89">
        <w:trPr>
          <w:trHeight w:val="397"/>
        </w:trPr>
        <w:tc>
          <w:tcPr>
            <w:tcW w:w="839" w:type="dxa"/>
            <w:tcBorders>
              <w:top w:val="single" w:sz="18" w:space="0" w:color="auto"/>
              <w:left w:val="single" w:sz="18" w:space="0" w:color="auto"/>
              <w:bottom w:val="single" w:sz="18" w:space="0" w:color="auto"/>
            </w:tcBorders>
          </w:tcPr>
          <w:p w14:paraId="7A7D10E0" w14:textId="77777777" w:rsidR="008E4ECE" w:rsidRDefault="008E4ECE" w:rsidP="00154B89">
            <w:pPr>
              <w:pStyle w:val="NummerDoelstelling"/>
            </w:pPr>
          </w:p>
        </w:tc>
        <w:tc>
          <w:tcPr>
            <w:tcW w:w="5716" w:type="dxa"/>
            <w:tcBorders>
              <w:top w:val="single" w:sz="18" w:space="0" w:color="auto"/>
              <w:bottom w:val="single" w:sz="18" w:space="0" w:color="auto"/>
            </w:tcBorders>
          </w:tcPr>
          <w:p w14:paraId="2AFD5DFB" w14:textId="77777777" w:rsidR="008E4ECE" w:rsidRDefault="008E4ECE" w:rsidP="00154B89">
            <w:pPr>
              <w:spacing w:before="80" w:after="80"/>
              <w:rPr>
                <w:b/>
                <w:bCs/>
                <w:sz w:val="18"/>
              </w:rPr>
            </w:pPr>
            <w:r>
              <w:rPr>
                <w:b/>
                <w:bCs/>
                <w:sz w:val="18"/>
              </w:rPr>
              <w:t xml:space="preserve">De verschillende onderdelen van de jaarrekening kunnen opsommen en toelichten. </w:t>
            </w:r>
          </w:p>
        </w:tc>
        <w:tc>
          <w:tcPr>
            <w:tcW w:w="835" w:type="dxa"/>
            <w:tcBorders>
              <w:top w:val="single" w:sz="18" w:space="0" w:color="auto"/>
              <w:bottom w:val="single" w:sz="18" w:space="0" w:color="auto"/>
            </w:tcBorders>
          </w:tcPr>
          <w:p w14:paraId="550B42B8" w14:textId="77777777" w:rsidR="008E4ECE" w:rsidRDefault="008E4ECE" w:rsidP="00154B89">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2C0B7333" w14:textId="77777777" w:rsidR="008E4ECE" w:rsidRDefault="008E4ECE" w:rsidP="00154B8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E4F23A6" w14:textId="77777777" w:rsidR="008E4ECE" w:rsidRDefault="008E4ECE" w:rsidP="00154B8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D177304" w14:textId="77777777" w:rsidR="008E4ECE" w:rsidRDefault="008E4ECE" w:rsidP="00154B89">
            <w:pPr>
              <w:spacing w:before="80" w:after="80"/>
              <w:jc w:val="center"/>
              <w:rPr>
                <w:sz w:val="18"/>
              </w:rPr>
            </w:pPr>
          </w:p>
        </w:tc>
      </w:tr>
      <w:tr w:rsidR="008E4ECE" w14:paraId="338C83A1" w14:textId="77777777" w:rsidTr="00154B89">
        <w:trPr>
          <w:trHeight w:val="397"/>
        </w:trPr>
        <w:tc>
          <w:tcPr>
            <w:tcW w:w="839" w:type="dxa"/>
            <w:tcBorders>
              <w:top w:val="single" w:sz="18" w:space="0" w:color="auto"/>
              <w:bottom w:val="single" w:sz="18" w:space="0" w:color="auto"/>
            </w:tcBorders>
          </w:tcPr>
          <w:p w14:paraId="14400B32" w14:textId="77777777" w:rsidR="008E4ECE" w:rsidRDefault="008E4ECE" w:rsidP="00154B8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7FA2E64" w14:textId="77777777" w:rsidR="008E4ECE" w:rsidRDefault="008E4ECE" w:rsidP="00154B89">
            <w:pPr>
              <w:tabs>
                <w:tab w:val="left" w:pos="226"/>
              </w:tabs>
              <w:spacing w:before="80" w:after="80"/>
              <w:rPr>
                <w:sz w:val="18"/>
              </w:rPr>
            </w:pPr>
            <w:r>
              <w:rPr>
                <w:sz w:val="18"/>
              </w:rPr>
              <w:t xml:space="preserve">Proef- en saldibalans na regularisatie </w:t>
            </w:r>
          </w:p>
          <w:p w14:paraId="53D29921" w14:textId="77777777" w:rsidR="008E4ECE" w:rsidRDefault="008E4ECE" w:rsidP="00154B89">
            <w:pPr>
              <w:tabs>
                <w:tab w:val="left" w:pos="226"/>
              </w:tabs>
              <w:spacing w:before="80" w:after="80"/>
              <w:rPr>
                <w:sz w:val="18"/>
              </w:rPr>
            </w:pPr>
            <w:r>
              <w:rPr>
                <w:sz w:val="18"/>
              </w:rPr>
              <w:t>Resultaatbepaling en toewijzen</w:t>
            </w:r>
          </w:p>
          <w:p w14:paraId="514968EB" w14:textId="77777777" w:rsidR="008E4ECE" w:rsidRDefault="008E4ECE" w:rsidP="00154B89">
            <w:pPr>
              <w:tabs>
                <w:tab w:val="left" w:pos="226"/>
              </w:tabs>
              <w:spacing w:before="80" w:after="80"/>
              <w:rPr>
                <w:sz w:val="18"/>
              </w:rPr>
            </w:pPr>
            <w:r>
              <w:rPr>
                <w:sz w:val="18"/>
              </w:rPr>
              <w:t xml:space="preserve">Definitieve proef- en saldibalans </w:t>
            </w:r>
          </w:p>
          <w:p w14:paraId="084AE8B9" w14:textId="77777777" w:rsidR="008E4ECE" w:rsidRPr="007765E2" w:rsidRDefault="008E4ECE" w:rsidP="00154B89">
            <w:pPr>
              <w:tabs>
                <w:tab w:val="left" w:pos="226"/>
              </w:tabs>
              <w:spacing w:before="80" w:after="80"/>
              <w:rPr>
                <w:sz w:val="18"/>
              </w:rPr>
            </w:pPr>
            <w:r>
              <w:rPr>
                <w:sz w:val="18"/>
              </w:rPr>
              <w:t>Onderdelen van de jaarrekening</w:t>
            </w:r>
            <w:r w:rsidRPr="007765E2">
              <w:rPr>
                <w:sz w:val="18"/>
              </w:rPr>
              <w:t xml:space="preserve"> </w:t>
            </w:r>
          </w:p>
        </w:tc>
        <w:tc>
          <w:tcPr>
            <w:tcW w:w="6949" w:type="dxa"/>
            <w:tcBorders>
              <w:top w:val="single" w:sz="18" w:space="0" w:color="auto"/>
              <w:left w:val="double" w:sz="4" w:space="0" w:color="auto"/>
              <w:bottom w:val="single" w:sz="18" w:space="0" w:color="auto"/>
            </w:tcBorders>
          </w:tcPr>
          <w:p w14:paraId="25772D6F" w14:textId="77777777" w:rsidR="00837F64" w:rsidRDefault="00BE2088" w:rsidP="00154B89">
            <w:pPr>
              <w:tabs>
                <w:tab w:val="right" w:pos="352"/>
                <w:tab w:val="right" w:pos="567"/>
              </w:tabs>
              <w:spacing w:before="80" w:after="80"/>
              <w:rPr>
                <w:sz w:val="18"/>
              </w:rPr>
            </w:pPr>
            <w:hyperlink r:id="rId70" w:history="1">
              <w:r w:rsidR="00837F64" w:rsidRPr="00C26A09">
                <w:rPr>
                  <w:rStyle w:val="Hyperlink"/>
                  <w:sz w:val="18"/>
                </w:rPr>
                <w:t>www.nbb.be</w:t>
              </w:r>
            </w:hyperlink>
            <w:r w:rsidR="00837F64">
              <w:rPr>
                <w:sz w:val="18"/>
              </w:rPr>
              <w:t xml:space="preserve"> – balanscentrale – jaarrekeningen </w:t>
            </w:r>
          </w:p>
          <w:p w14:paraId="3CCEC385" w14:textId="6816CBB8" w:rsidR="00837F64" w:rsidRDefault="00837F64" w:rsidP="00154B89">
            <w:pPr>
              <w:tabs>
                <w:tab w:val="right" w:pos="352"/>
                <w:tab w:val="right" w:pos="567"/>
              </w:tabs>
              <w:spacing w:before="80" w:after="80"/>
              <w:rPr>
                <w:sz w:val="18"/>
              </w:rPr>
            </w:pPr>
            <w:r>
              <w:rPr>
                <w:sz w:val="18"/>
              </w:rPr>
              <w:t xml:space="preserve">De jaarrekening van het </w:t>
            </w:r>
            <w:proofErr w:type="spellStart"/>
            <w:r>
              <w:rPr>
                <w:sz w:val="18"/>
              </w:rPr>
              <w:t>stagebedrijf</w:t>
            </w:r>
            <w:proofErr w:type="spellEnd"/>
            <w:r>
              <w:rPr>
                <w:sz w:val="18"/>
              </w:rPr>
              <w:t xml:space="preserve"> bespreken. </w:t>
            </w:r>
          </w:p>
        </w:tc>
        <w:tc>
          <w:tcPr>
            <w:tcW w:w="844" w:type="dxa"/>
            <w:tcBorders>
              <w:top w:val="single" w:sz="18" w:space="0" w:color="auto"/>
              <w:bottom w:val="single" w:sz="18" w:space="0" w:color="auto"/>
            </w:tcBorders>
          </w:tcPr>
          <w:p w14:paraId="4D924E39" w14:textId="77777777" w:rsidR="008E4ECE" w:rsidRDefault="008E4ECE" w:rsidP="00154B89">
            <w:pPr>
              <w:spacing w:before="80" w:after="80"/>
              <w:jc w:val="center"/>
              <w:rPr>
                <w:sz w:val="18"/>
              </w:rPr>
            </w:pPr>
            <w:r>
              <w:rPr>
                <w:sz w:val="18"/>
              </w:rPr>
              <w:t xml:space="preserve"> </w:t>
            </w:r>
          </w:p>
          <w:p w14:paraId="632F95A3" w14:textId="00CFCEA2" w:rsidR="00837F64" w:rsidRDefault="00837F64" w:rsidP="00154B89">
            <w:pPr>
              <w:spacing w:before="80" w:after="80"/>
              <w:jc w:val="center"/>
              <w:rPr>
                <w:sz w:val="18"/>
              </w:rPr>
            </w:pPr>
            <w:r>
              <w:rPr>
                <w:sz w:val="18"/>
              </w:rPr>
              <w:t xml:space="preserve">STG </w:t>
            </w:r>
          </w:p>
        </w:tc>
      </w:tr>
      <w:tr w:rsidR="00F81EE8" w14:paraId="7B486DEF" w14:textId="77777777" w:rsidTr="00235333">
        <w:trPr>
          <w:trHeight w:val="397"/>
        </w:trPr>
        <w:tc>
          <w:tcPr>
            <w:tcW w:w="839" w:type="dxa"/>
            <w:tcBorders>
              <w:top w:val="single" w:sz="18" w:space="0" w:color="auto"/>
              <w:left w:val="single" w:sz="18" w:space="0" w:color="auto"/>
              <w:bottom w:val="single" w:sz="18" w:space="0" w:color="auto"/>
              <w:right w:val="single" w:sz="4" w:space="0" w:color="auto"/>
            </w:tcBorders>
          </w:tcPr>
          <w:p w14:paraId="630A182C" w14:textId="77777777" w:rsidR="00F81EE8" w:rsidRDefault="00F81EE8" w:rsidP="00235333">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154E2FAC" w14:textId="77777777" w:rsidR="00F81EE8" w:rsidRDefault="00F81EE8" w:rsidP="00235333">
            <w:pPr>
              <w:spacing w:before="80" w:after="80"/>
              <w:rPr>
                <w:b/>
                <w:bCs/>
                <w:sz w:val="18"/>
              </w:rPr>
            </w:pPr>
            <w:r>
              <w:rPr>
                <w:b/>
                <w:bCs/>
                <w:sz w:val="18"/>
              </w:rPr>
              <w:t xml:space="preserve">De jaarrekening van een onderneming kunnen analyseren en interpreteren en besluiten kunnen formuleren. </w:t>
            </w:r>
          </w:p>
        </w:tc>
        <w:tc>
          <w:tcPr>
            <w:tcW w:w="835" w:type="dxa"/>
            <w:tcBorders>
              <w:top w:val="single" w:sz="18" w:space="0" w:color="auto"/>
              <w:left w:val="single" w:sz="4" w:space="0" w:color="auto"/>
              <w:bottom w:val="single" w:sz="18" w:space="0" w:color="auto"/>
              <w:right w:val="single" w:sz="4" w:space="0" w:color="auto"/>
            </w:tcBorders>
          </w:tcPr>
          <w:p w14:paraId="73878B3C" w14:textId="77777777" w:rsidR="00F81EE8" w:rsidRDefault="00F81EE8" w:rsidP="00235333">
            <w:pPr>
              <w:spacing w:before="80" w:after="80"/>
              <w:jc w:val="center"/>
              <w:rPr>
                <w:b/>
                <w:bCs/>
                <w:sz w:val="18"/>
              </w:rPr>
            </w:pPr>
            <w:r>
              <w:rPr>
                <w:b/>
                <w:bCs/>
                <w:sz w:val="18"/>
              </w:rPr>
              <w:t>EDV</w:t>
            </w:r>
          </w:p>
        </w:tc>
        <w:tc>
          <w:tcPr>
            <w:tcW w:w="835" w:type="dxa"/>
            <w:tcBorders>
              <w:top w:val="single" w:sz="18" w:space="0" w:color="auto"/>
              <w:left w:val="single" w:sz="4" w:space="0" w:color="auto"/>
              <w:bottom w:val="single" w:sz="18" w:space="0" w:color="auto"/>
              <w:right w:val="double" w:sz="4" w:space="0" w:color="auto"/>
            </w:tcBorders>
          </w:tcPr>
          <w:p w14:paraId="31F56E04" w14:textId="77777777" w:rsidR="00F81EE8" w:rsidRDefault="00F81EE8" w:rsidP="00235333">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right w:val="single" w:sz="4" w:space="0" w:color="auto"/>
            </w:tcBorders>
            <w:vAlign w:val="center"/>
          </w:tcPr>
          <w:p w14:paraId="2F8A549D" w14:textId="77777777" w:rsidR="00F81EE8" w:rsidRDefault="00F81EE8" w:rsidP="00235333">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68DCD79C" w14:textId="77777777" w:rsidR="00F81EE8" w:rsidRDefault="00F81EE8" w:rsidP="00235333">
            <w:pPr>
              <w:spacing w:before="80" w:after="80"/>
              <w:jc w:val="center"/>
              <w:rPr>
                <w:sz w:val="18"/>
              </w:rPr>
            </w:pPr>
          </w:p>
        </w:tc>
      </w:tr>
      <w:tr w:rsidR="00F81EE8" w14:paraId="1BB8D316" w14:textId="77777777" w:rsidTr="00235333">
        <w:trPr>
          <w:trHeight w:val="397"/>
        </w:trPr>
        <w:tc>
          <w:tcPr>
            <w:tcW w:w="839" w:type="dxa"/>
            <w:tcBorders>
              <w:top w:val="single" w:sz="18" w:space="0" w:color="auto"/>
              <w:left w:val="single" w:sz="18" w:space="0" w:color="auto"/>
              <w:bottom w:val="single" w:sz="18" w:space="0" w:color="auto"/>
            </w:tcBorders>
          </w:tcPr>
          <w:p w14:paraId="24AE6A1A" w14:textId="77777777" w:rsidR="00F81EE8" w:rsidRDefault="00F81EE8" w:rsidP="00235333">
            <w:pPr>
              <w:pStyle w:val="NummerDoelstelling"/>
            </w:pPr>
          </w:p>
        </w:tc>
        <w:tc>
          <w:tcPr>
            <w:tcW w:w="5716" w:type="dxa"/>
            <w:tcBorders>
              <w:top w:val="single" w:sz="18" w:space="0" w:color="auto"/>
              <w:bottom w:val="single" w:sz="18" w:space="0" w:color="auto"/>
            </w:tcBorders>
          </w:tcPr>
          <w:p w14:paraId="52294016" w14:textId="77777777" w:rsidR="00F81EE8" w:rsidRDefault="00F81EE8" w:rsidP="00235333">
            <w:pPr>
              <w:spacing w:before="80" w:after="80"/>
              <w:rPr>
                <w:b/>
                <w:bCs/>
                <w:sz w:val="18"/>
              </w:rPr>
            </w:pPr>
            <w:r>
              <w:rPr>
                <w:b/>
                <w:bCs/>
                <w:sz w:val="18"/>
              </w:rPr>
              <w:t xml:space="preserve">De verticale en horizontale analyse van de jaarrekening kunnen uitvoeren. </w:t>
            </w:r>
          </w:p>
        </w:tc>
        <w:tc>
          <w:tcPr>
            <w:tcW w:w="835" w:type="dxa"/>
            <w:tcBorders>
              <w:top w:val="single" w:sz="18" w:space="0" w:color="auto"/>
              <w:bottom w:val="single" w:sz="18" w:space="0" w:color="auto"/>
            </w:tcBorders>
          </w:tcPr>
          <w:p w14:paraId="138C6143" w14:textId="77777777" w:rsidR="00F81EE8" w:rsidRDefault="00F81EE8" w:rsidP="0023533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0B7C15F1" w14:textId="77777777" w:rsidR="00F81EE8" w:rsidRDefault="00F81EE8" w:rsidP="00235333">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326286C8" w14:textId="77777777" w:rsidR="00F81EE8" w:rsidRDefault="00F81EE8" w:rsidP="00235333">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8D98465" w14:textId="77777777" w:rsidR="00F81EE8" w:rsidRDefault="00F81EE8" w:rsidP="00235333">
            <w:pPr>
              <w:spacing w:before="80" w:after="80"/>
              <w:jc w:val="center"/>
              <w:rPr>
                <w:sz w:val="18"/>
              </w:rPr>
            </w:pPr>
          </w:p>
        </w:tc>
      </w:tr>
      <w:tr w:rsidR="00F81EE8" w14:paraId="74D823DF" w14:textId="77777777" w:rsidTr="00235333">
        <w:trPr>
          <w:trHeight w:val="397"/>
        </w:trPr>
        <w:tc>
          <w:tcPr>
            <w:tcW w:w="839" w:type="dxa"/>
            <w:tcBorders>
              <w:top w:val="single" w:sz="18" w:space="0" w:color="auto"/>
              <w:left w:val="single" w:sz="18" w:space="0" w:color="auto"/>
              <w:bottom w:val="single" w:sz="18" w:space="0" w:color="auto"/>
              <w:right w:val="single" w:sz="4" w:space="0" w:color="auto"/>
            </w:tcBorders>
          </w:tcPr>
          <w:p w14:paraId="1C86B5E8" w14:textId="77777777" w:rsidR="00F81EE8" w:rsidRDefault="00F81EE8" w:rsidP="00235333">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76FD409F" w14:textId="77777777" w:rsidR="00F81EE8" w:rsidRDefault="00F81EE8" w:rsidP="00235333">
            <w:pPr>
              <w:spacing w:before="80" w:after="80"/>
              <w:rPr>
                <w:b/>
                <w:bCs/>
                <w:sz w:val="18"/>
              </w:rPr>
            </w:pPr>
            <w:r>
              <w:rPr>
                <w:b/>
                <w:bCs/>
                <w:sz w:val="18"/>
              </w:rPr>
              <w:t>De ratio’s kunnen berekenen, interpreteren en hieruit conclusies formuleren.</w:t>
            </w:r>
          </w:p>
        </w:tc>
        <w:tc>
          <w:tcPr>
            <w:tcW w:w="835" w:type="dxa"/>
            <w:tcBorders>
              <w:top w:val="single" w:sz="18" w:space="0" w:color="auto"/>
              <w:left w:val="single" w:sz="4" w:space="0" w:color="auto"/>
              <w:bottom w:val="single" w:sz="18" w:space="0" w:color="auto"/>
              <w:right w:val="single" w:sz="4" w:space="0" w:color="auto"/>
            </w:tcBorders>
          </w:tcPr>
          <w:p w14:paraId="6CA50E91" w14:textId="77777777" w:rsidR="00F81EE8" w:rsidRDefault="00F81EE8" w:rsidP="00235333">
            <w:pPr>
              <w:spacing w:before="80" w:after="80"/>
              <w:jc w:val="center"/>
              <w:rPr>
                <w:b/>
                <w:bCs/>
                <w:sz w:val="18"/>
              </w:rPr>
            </w:pPr>
            <w:r>
              <w:rPr>
                <w:b/>
                <w:bCs/>
                <w:sz w:val="18"/>
              </w:rPr>
              <w:t>EDV</w:t>
            </w:r>
          </w:p>
        </w:tc>
        <w:tc>
          <w:tcPr>
            <w:tcW w:w="835" w:type="dxa"/>
            <w:tcBorders>
              <w:top w:val="single" w:sz="18" w:space="0" w:color="auto"/>
              <w:left w:val="single" w:sz="4" w:space="0" w:color="auto"/>
              <w:bottom w:val="single" w:sz="18" w:space="0" w:color="auto"/>
              <w:right w:val="double" w:sz="4" w:space="0" w:color="auto"/>
            </w:tcBorders>
          </w:tcPr>
          <w:p w14:paraId="132CC5CB" w14:textId="77777777" w:rsidR="00F81EE8" w:rsidRDefault="00F81EE8" w:rsidP="00235333">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right w:val="single" w:sz="4" w:space="0" w:color="auto"/>
            </w:tcBorders>
            <w:vAlign w:val="center"/>
          </w:tcPr>
          <w:p w14:paraId="37ACACA0" w14:textId="77777777" w:rsidR="00F81EE8" w:rsidRDefault="00F81EE8" w:rsidP="00235333">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76675295" w14:textId="77777777" w:rsidR="00F81EE8" w:rsidRPr="000A331C" w:rsidRDefault="00F81EE8" w:rsidP="00235333">
            <w:pPr>
              <w:spacing w:before="80" w:after="80"/>
              <w:jc w:val="center"/>
              <w:rPr>
                <w:b/>
                <w:sz w:val="18"/>
              </w:rPr>
            </w:pPr>
          </w:p>
        </w:tc>
      </w:tr>
      <w:tr w:rsidR="00F81EE8" w14:paraId="5E89E4BF" w14:textId="77777777" w:rsidTr="00235333">
        <w:trPr>
          <w:trHeight w:val="397"/>
        </w:trPr>
        <w:tc>
          <w:tcPr>
            <w:tcW w:w="839" w:type="dxa"/>
            <w:tcBorders>
              <w:top w:val="single" w:sz="18" w:space="0" w:color="auto"/>
              <w:bottom w:val="single" w:sz="18" w:space="0" w:color="auto"/>
            </w:tcBorders>
          </w:tcPr>
          <w:p w14:paraId="22E52B0F" w14:textId="77777777" w:rsidR="00F81EE8" w:rsidRDefault="00F81EE8" w:rsidP="00235333">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4CB19A77" w14:textId="77777777" w:rsidR="00F81EE8" w:rsidRPr="00B616BE" w:rsidRDefault="00F81EE8" w:rsidP="00235333">
            <w:pPr>
              <w:tabs>
                <w:tab w:val="left" w:pos="226"/>
              </w:tabs>
              <w:spacing w:before="80" w:after="80"/>
              <w:rPr>
                <w:sz w:val="18"/>
              </w:rPr>
            </w:pPr>
            <w:r>
              <w:rPr>
                <w:sz w:val="18"/>
              </w:rPr>
              <w:t>Analyse van de jaarrekening, interpretatie</w:t>
            </w:r>
            <w:r w:rsidRPr="00B616BE">
              <w:rPr>
                <w:sz w:val="18"/>
              </w:rPr>
              <w:t xml:space="preserve"> van gegevens </w:t>
            </w:r>
            <w:r>
              <w:rPr>
                <w:sz w:val="18"/>
              </w:rPr>
              <w:t>en conclusies</w:t>
            </w:r>
          </w:p>
          <w:p w14:paraId="547FB407" w14:textId="77777777" w:rsidR="00F81EE8" w:rsidRPr="00B616BE" w:rsidRDefault="00F81EE8" w:rsidP="00235333">
            <w:pPr>
              <w:tabs>
                <w:tab w:val="left" w:pos="226"/>
              </w:tabs>
              <w:spacing w:before="80" w:after="80"/>
              <w:rPr>
                <w:sz w:val="18"/>
              </w:rPr>
            </w:pPr>
            <w:r w:rsidRPr="00B616BE">
              <w:rPr>
                <w:sz w:val="18"/>
              </w:rPr>
              <w:t xml:space="preserve">Verticale en horizontale analyse van de jaarrekening </w:t>
            </w:r>
          </w:p>
          <w:p w14:paraId="422A407E" w14:textId="77777777" w:rsidR="00F81EE8" w:rsidRPr="00B616BE" w:rsidRDefault="00F81EE8" w:rsidP="00235333">
            <w:pPr>
              <w:tabs>
                <w:tab w:val="left" w:pos="226"/>
              </w:tabs>
              <w:spacing w:before="80" w:after="80"/>
              <w:rPr>
                <w:sz w:val="18"/>
              </w:rPr>
            </w:pPr>
            <w:r w:rsidRPr="00B616BE">
              <w:rPr>
                <w:sz w:val="18"/>
              </w:rPr>
              <w:t>Ratio’s: solvabiliteit, liquiditeit, rentabiliteit, rotatie klanten/leveranciers/voorraad</w:t>
            </w:r>
          </w:p>
        </w:tc>
        <w:tc>
          <w:tcPr>
            <w:tcW w:w="6949" w:type="dxa"/>
            <w:tcBorders>
              <w:top w:val="single" w:sz="18" w:space="0" w:color="auto"/>
              <w:left w:val="double" w:sz="4" w:space="0" w:color="auto"/>
              <w:bottom w:val="single" w:sz="18" w:space="0" w:color="auto"/>
            </w:tcBorders>
          </w:tcPr>
          <w:p w14:paraId="69F8F458" w14:textId="77777777" w:rsidR="00F81EE8" w:rsidRDefault="00F81EE8" w:rsidP="00235333">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0EC2B441" w14:textId="77777777" w:rsidR="00F81EE8" w:rsidRDefault="00F81EE8" w:rsidP="00235333">
            <w:pPr>
              <w:spacing w:before="80" w:after="80"/>
              <w:jc w:val="center"/>
              <w:rPr>
                <w:sz w:val="18"/>
              </w:rPr>
            </w:pPr>
            <w:r>
              <w:rPr>
                <w:sz w:val="18"/>
              </w:rPr>
              <w:t xml:space="preserve"> </w:t>
            </w:r>
          </w:p>
        </w:tc>
      </w:tr>
      <w:tr w:rsidR="008D1176" w:rsidRPr="002C3DDB" w14:paraId="2B292B29" w14:textId="77777777" w:rsidTr="002C3DDB">
        <w:trPr>
          <w:trHeight w:val="397"/>
        </w:trPr>
        <w:tc>
          <w:tcPr>
            <w:tcW w:w="839" w:type="dxa"/>
            <w:tcBorders>
              <w:top w:val="single" w:sz="18" w:space="0" w:color="auto"/>
              <w:left w:val="single" w:sz="18" w:space="0" w:color="auto"/>
              <w:bottom w:val="single" w:sz="18" w:space="0" w:color="auto"/>
              <w:right w:val="single" w:sz="4" w:space="0" w:color="auto"/>
            </w:tcBorders>
            <w:shd w:val="clear" w:color="auto" w:fill="auto"/>
          </w:tcPr>
          <w:p w14:paraId="5228E42D" w14:textId="77777777" w:rsidR="008D1176" w:rsidRDefault="008D1176" w:rsidP="00F43244">
            <w:pPr>
              <w:pStyle w:val="NummerDoelstelling"/>
            </w:pPr>
          </w:p>
        </w:tc>
        <w:tc>
          <w:tcPr>
            <w:tcW w:w="5716" w:type="dxa"/>
            <w:tcBorders>
              <w:top w:val="single" w:sz="18" w:space="0" w:color="auto"/>
              <w:left w:val="single" w:sz="4" w:space="0" w:color="auto"/>
              <w:bottom w:val="single" w:sz="18" w:space="0" w:color="auto"/>
              <w:right w:val="single" w:sz="4" w:space="0" w:color="auto"/>
            </w:tcBorders>
            <w:shd w:val="clear" w:color="auto" w:fill="auto"/>
          </w:tcPr>
          <w:p w14:paraId="05C683A5" w14:textId="1955FDA1" w:rsidR="008D1176" w:rsidRPr="002C3DDB" w:rsidRDefault="008D1176" w:rsidP="00A9662C">
            <w:pPr>
              <w:spacing w:before="80" w:after="80"/>
              <w:rPr>
                <w:b/>
                <w:bCs/>
                <w:sz w:val="18"/>
              </w:rPr>
            </w:pPr>
            <w:r w:rsidRPr="002C3DDB">
              <w:rPr>
                <w:b/>
                <w:bCs/>
                <w:sz w:val="18"/>
              </w:rPr>
              <w:t>Het begrip</w:t>
            </w:r>
            <w:r w:rsidR="00A9662C" w:rsidRPr="002C3DDB">
              <w:rPr>
                <w:b/>
                <w:bCs/>
                <w:sz w:val="18"/>
              </w:rPr>
              <w:t xml:space="preserve"> en het belang van </w:t>
            </w:r>
            <w:r w:rsidRPr="002C3DDB">
              <w:rPr>
                <w:b/>
                <w:bCs/>
                <w:sz w:val="18"/>
              </w:rPr>
              <w:t xml:space="preserve"> ‘</w:t>
            </w:r>
            <w:r w:rsidR="00A9662C" w:rsidRPr="002C3DDB">
              <w:rPr>
                <w:b/>
                <w:bCs/>
                <w:sz w:val="18"/>
              </w:rPr>
              <w:t>investeren’ kunnen omschrijven.</w:t>
            </w:r>
          </w:p>
        </w:tc>
        <w:tc>
          <w:tcPr>
            <w:tcW w:w="835" w:type="dxa"/>
            <w:tcBorders>
              <w:top w:val="single" w:sz="18" w:space="0" w:color="auto"/>
              <w:left w:val="single" w:sz="4" w:space="0" w:color="auto"/>
              <w:bottom w:val="single" w:sz="18" w:space="0" w:color="auto"/>
              <w:right w:val="single" w:sz="4" w:space="0" w:color="auto"/>
            </w:tcBorders>
            <w:shd w:val="clear" w:color="auto" w:fill="auto"/>
          </w:tcPr>
          <w:p w14:paraId="2BB4F6A2" w14:textId="69426DC5" w:rsidR="008D1176" w:rsidRPr="002C3DDB" w:rsidRDefault="00A9662C" w:rsidP="00F43244">
            <w:pPr>
              <w:spacing w:before="80" w:after="80"/>
              <w:jc w:val="center"/>
              <w:rPr>
                <w:b/>
                <w:bCs/>
                <w:sz w:val="18"/>
              </w:rPr>
            </w:pPr>
            <w:r w:rsidRPr="002C3DDB">
              <w:rPr>
                <w:b/>
                <w:bCs/>
                <w:sz w:val="18"/>
              </w:rPr>
              <w:t>EDV</w:t>
            </w:r>
          </w:p>
        </w:tc>
        <w:tc>
          <w:tcPr>
            <w:tcW w:w="835" w:type="dxa"/>
            <w:tcBorders>
              <w:top w:val="single" w:sz="18" w:space="0" w:color="auto"/>
              <w:left w:val="single" w:sz="4" w:space="0" w:color="auto"/>
              <w:bottom w:val="single" w:sz="18" w:space="0" w:color="auto"/>
              <w:right w:val="double" w:sz="4" w:space="0" w:color="auto"/>
            </w:tcBorders>
            <w:shd w:val="clear" w:color="auto" w:fill="auto"/>
          </w:tcPr>
          <w:p w14:paraId="58666656" w14:textId="483B286F" w:rsidR="008D1176" w:rsidRPr="002C3DDB" w:rsidRDefault="00A9662C" w:rsidP="00F43244">
            <w:pPr>
              <w:spacing w:before="80" w:after="80"/>
              <w:jc w:val="center"/>
              <w:rPr>
                <w:b/>
                <w:bCs/>
                <w:sz w:val="18"/>
              </w:rPr>
            </w:pPr>
            <w:r w:rsidRPr="002C3DDB">
              <w:rPr>
                <w:b/>
                <w:bCs/>
                <w:sz w:val="18"/>
              </w:rPr>
              <w:t>B</w:t>
            </w:r>
          </w:p>
        </w:tc>
        <w:tc>
          <w:tcPr>
            <w:tcW w:w="6949" w:type="dxa"/>
            <w:tcBorders>
              <w:top w:val="single" w:sz="18" w:space="0" w:color="auto"/>
              <w:left w:val="double" w:sz="4" w:space="0" w:color="auto"/>
              <w:bottom w:val="single" w:sz="18" w:space="0" w:color="auto"/>
              <w:right w:val="single" w:sz="4" w:space="0" w:color="auto"/>
            </w:tcBorders>
            <w:shd w:val="clear" w:color="auto" w:fill="auto"/>
            <w:vAlign w:val="center"/>
          </w:tcPr>
          <w:p w14:paraId="6B70E800" w14:textId="77777777" w:rsidR="008D1176" w:rsidRPr="002C3DDB" w:rsidRDefault="008D1176" w:rsidP="00F4324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shd w:val="clear" w:color="auto" w:fill="auto"/>
            <w:vAlign w:val="center"/>
          </w:tcPr>
          <w:p w14:paraId="65814461" w14:textId="77777777" w:rsidR="008D1176" w:rsidRPr="002C3DDB" w:rsidRDefault="008D1176" w:rsidP="00F43244">
            <w:pPr>
              <w:spacing w:before="80" w:after="80"/>
              <w:jc w:val="center"/>
              <w:rPr>
                <w:sz w:val="18"/>
              </w:rPr>
            </w:pPr>
          </w:p>
        </w:tc>
      </w:tr>
      <w:tr w:rsidR="00A9662C" w:rsidRPr="00CF1563" w14:paraId="74564BCF" w14:textId="77777777" w:rsidTr="002C3DDB">
        <w:trPr>
          <w:trHeight w:val="397"/>
        </w:trPr>
        <w:tc>
          <w:tcPr>
            <w:tcW w:w="839" w:type="dxa"/>
            <w:tcBorders>
              <w:top w:val="single" w:sz="18" w:space="0" w:color="auto"/>
              <w:left w:val="single" w:sz="18" w:space="0" w:color="auto"/>
              <w:bottom w:val="single" w:sz="18" w:space="0" w:color="auto"/>
            </w:tcBorders>
            <w:shd w:val="clear" w:color="auto" w:fill="auto"/>
          </w:tcPr>
          <w:p w14:paraId="734BEE91" w14:textId="77777777" w:rsidR="00A9662C" w:rsidRPr="002C3DDB" w:rsidRDefault="00A9662C" w:rsidP="00F43244">
            <w:pPr>
              <w:pStyle w:val="NummerDoelstelling"/>
            </w:pPr>
          </w:p>
        </w:tc>
        <w:tc>
          <w:tcPr>
            <w:tcW w:w="5716" w:type="dxa"/>
            <w:tcBorders>
              <w:top w:val="single" w:sz="18" w:space="0" w:color="auto"/>
              <w:bottom w:val="single" w:sz="18" w:space="0" w:color="auto"/>
            </w:tcBorders>
            <w:shd w:val="clear" w:color="auto" w:fill="auto"/>
          </w:tcPr>
          <w:p w14:paraId="430C27A9" w14:textId="342E24B1" w:rsidR="00A9662C" w:rsidRPr="002C3DDB" w:rsidRDefault="00A9662C" w:rsidP="00A9662C">
            <w:pPr>
              <w:spacing w:before="80" w:after="80"/>
              <w:rPr>
                <w:b/>
                <w:bCs/>
                <w:sz w:val="18"/>
              </w:rPr>
            </w:pPr>
            <w:r w:rsidRPr="002C3DDB">
              <w:rPr>
                <w:b/>
                <w:bCs/>
                <w:sz w:val="18"/>
              </w:rPr>
              <w:t xml:space="preserve">De verschillende soorten investeringen kunnen herkennen en omschrijven. </w:t>
            </w:r>
          </w:p>
        </w:tc>
        <w:tc>
          <w:tcPr>
            <w:tcW w:w="835" w:type="dxa"/>
            <w:tcBorders>
              <w:top w:val="single" w:sz="18" w:space="0" w:color="auto"/>
              <w:bottom w:val="single" w:sz="18" w:space="0" w:color="auto"/>
            </w:tcBorders>
            <w:shd w:val="clear" w:color="auto" w:fill="auto"/>
          </w:tcPr>
          <w:p w14:paraId="445A6951" w14:textId="347A05BE" w:rsidR="00A9662C" w:rsidRPr="002C3DDB" w:rsidRDefault="00A9662C" w:rsidP="00F43244">
            <w:pPr>
              <w:spacing w:before="80" w:after="80"/>
              <w:jc w:val="center"/>
              <w:rPr>
                <w:b/>
                <w:bCs/>
                <w:sz w:val="18"/>
              </w:rPr>
            </w:pPr>
            <w:r w:rsidRPr="002C3DDB">
              <w:rPr>
                <w:b/>
                <w:bCs/>
                <w:sz w:val="18"/>
              </w:rPr>
              <w:t>EDV</w:t>
            </w:r>
          </w:p>
        </w:tc>
        <w:tc>
          <w:tcPr>
            <w:tcW w:w="835" w:type="dxa"/>
            <w:tcBorders>
              <w:top w:val="single" w:sz="18" w:space="0" w:color="auto"/>
              <w:bottom w:val="single" w:sz="18" w:space="0" w:color="auto"/>
              <w:right w:val="double" w:sz="4" w:space="0" w:color="auto"/>
            </w:tcBorders>
            <w:shd w:val="clear" w:color="auto" w:fill="auto"/>
          </w:tcPr>
          <w:p w14:paraId="5B8729FB" w14:textId="208AFF12" w:rsidR="00A9662C" w:rsidRPr="002C3DDB" w:rsidRDefault="00A9662C" w:rsidP="00F43244">
            <w:pPr>
              <w:spacing w:before="80" w:after="80"/>
              <w:jc w:val="center"/>
              <w:rPr>
                <w:b/>
                <w:bCs/>
                <w:sz w:val="18"/>
              </w:rPr>
            </w:pPr>
            <w:r w:rsidRPr="002C3DDB">
              <w:rPr>
                <w:b/>
                <w:bCs/>
                <w:sz w:val="18"/>
              </w:rPr>
              <w:t>B</w:t>
            </w:r>
          </w:p>
        </w:tc>
        <w:tc>
          <w:tcPr>
            <w:tcW w:w="6949" w:type="dxa"/>
            <w:tcBorders>
              <w:top w:val="single" w:sz="18" w:space="0" w:color="auto"/>
              <w:left w:val="double" w:sz="4" w:space="0" w:color="auto"/>
              <w:bottom w:val="single" w:sz="18" w:space="0" w:color="auto"/>
            </w:tcBorders>
            <w:shd w:val="clear" w:color="auto" w:fill="auto"/>
            <w:vAlign w:val="center"/>
          </w:tcPr>
          <w:p w14:paraId="6B626F0D" w14:textId="77777777" w:rsidR="00A9662C" w:rsidRPr="002C3DDB" w:rsidRDefault="00A9662C" w:rsidP="00F43244">
            <w:pPr>
              <w:spacing w:before="80" w:after="80"/>
              <w:rPr>
                <w:sz w:val="18"/>
              </w:rPr>
            </w:pPr>
          </w:p>
        </w:tc>
        <w:tc>
          <w:tcPr>
            <w:tcW w:w="844" w:type="dxa"/>
            <w:tcBorders>
              <w:top w:val="single" w:sz="18" w:space="0" w:color="auto"/>
              <w:bottom w:val="single" w:sz="18" w:space="0" w:color="auto"/>
              <w:right w:val="single" w:sz="18" w:space="0" w:color="auto"/>
            </w:tcBorders>
            <w:shd w:val="clear" w:color="auto" w:fill="auto"/>
            <w:vAlign w:val="center"/>
          </w:tcPr>
          <w:p w14:paraId="3A4B4301" w14:textId="77777777" w:rsidR="00A9662C" w:rsidRPr="002C3DDB" w:rsidRDefault="00A9662C" w:rsidP="00F43244">
            <w:pPr>
              <w:spacing w:before="80" w:after="80"/>
              <w:jc w:val="center"/>
              <w:rPr>
                <w:sz w:val="18"/>
              </w:rPr>
            </w:pPr>
          </w:p>
        </w:tc>
      </w:tr>
      <w:tr w:rsidR="008D1176" w:rsidRPr="00CF1563" w14:paraId="616E4DE2" w14:textId="77777777" w:rsidTr="00F43244">
        <w:trPr>
          <w:trHeight w:val="397"/>
        </w:trPr>
        <w:tc>
          <w:tcPr>
            <w:tcW w:w="839" w:type="dxa"/>
            <w:tcBorders>
              <w:top w:val="single" w:sz="18" w:space="0" w:color="auto"/>
              <w:bottom w:val="single" w:sz="18" w:space="0" w:color="auto"/>
            </w:tcBorders>
          </w:tcPr>
          <w:p w14:paraId="43D2AB04" w14:textId="77777777" w:rsidR="008D1176" w:rsidRPr="002C3DDB" w:rsidRDefault="008D1176" w:rsidP="00F4324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F6819BA" w14:textId="052C9983" w:rsidR="008D1176" w:rsidRPr="002C3DDB" w:rsidRDefault="00A9662C" w:rsidP="00F43244">
            <w:pPr>
              <w:tabs>
                <w:tab w:val="left" w:pos="226"/>
              </w:tabs>
              <w:spacing w:before="80" w:after="80"/>
              <w:rPr>
                <w:sz w:val="18"/>
              </w:rPr>
            </w:pPr>
            <w:r w:rsidRPr="002C3DDB">
              <w:rPr>
                <w:sz w:val="18"/>
              </w:rPr>
              <w:t>Investeren: begrip en belang</w:t>
            </w:r>
          </w:p>
          <w:p w14:paraId="03F79DAF" w14:textId="1B09E7BF" w:rsidR="00A9662C" w:rsidRPr="002C3DDB" w:rsidRDefault="00A9662C" w:rsidP="00F43244">
            <w:pPr>
              <w:tabs>
                <w:tab w:val="left" w:pos="226"/>
              </w:tabs>
              <w:spacing w:before="80" w:after="80"/>
              <w:rPr>
                <w:sz w:val="18"/>
              </w:rPr>
            </w:pPr>
            <w:r w:rsidRPr="002C3DDB">
              <w:rPr>
                <w:sz w:val="18"/>
              </w:rPr>
              <w:t>Soorten investeringen</w:t>
            </w:r>
          </w:p>
        </w:tc>
        <w:tc>
          <w:tcPr>
            <w:tcW w:w="6949" w:type="dxa"/>
            <w:tcBorders>
              <w:top w:val="single" w:sz="18" w:space="0" w:color="auto"/>
              <w:left w:val="double" w:sz="4" w:space="0" w:color="auto"/>
              <w:bottom w:val="single" w:sz="18" w:space="0" w:color="auto"/>
            </w:tcBorders>
          </w:tcPr>
          <w:p w14:paraId="4D690543" w14:textId="77777777" w:rsidR="008D1176" w:rsidRPr="002C3DDB" w:rsidRDefault="008D1176" w:rsidP="00F43244">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50FBA824" w14:textId="77777777" w:rsidR="008D1176" w:rsidRPr="002C3DDB" w:rsidRDefault="008D1176" w:rsidP="00F43244">
            <w:pPr>
              <w:spacing w:before="80" w:after="80"/>
              <w:jc w:val="center"/>
              <w:rPr>
                <w:sz w:val="18"/>
              </w:rPr>
            </w:pPr>
          </w:p>
        </w:tc>
      </w:tr>
    </w:tbl>
    <w:p w14:paraId="4B89E0A1" w14:textId="4E1989D1" w:rsidR="008D1176" w:rsidRDefault="008D1176"/>
    <w:p w14:paraId="63507682" w14:textId="14199C42" w:rsidR="00765EB0" w:rsidRDefault="00765EB0"/>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1"/>
        <w:gridCol w:w="18"/>
        <w:gridCol w:w="5540"/>
        <w:gridCol w:w="8"/>
        <w:gridCol w:w="825"/>
        <w:gridCol w:w="18"/>
        <w:gridCol w:w="850"/>
        <w:gridCol w:w="7094"/>
        <w:gridCol w:w="12"/>
        <w:gridCol w:w="832"/>
      </w:tblGrid>
      <w:tr w:rsidR="00743822" w14:paraId="0A168ACA" w14:textId="77777777" w:rsidTr="0088603E">
        <w:trPr>
          <w:trHeight w:val="397"/>
        </w:trPr>
        <w:tc>
          <w:tcPr>
            <w:tcW w:w="821" w:type="dxa"/>
            <w:tcBorders>
              <w:bottom w:val="single" w:sz="4" w:space="0" w:color="auto"/>
            </w:tcBorders>
            <w:vAlign w:val="center"/>
          </w:tcPr>
          <w:p w14:paraId="44565580" w14:textId="500823C1" w:rsidR="00743822" w:rsidRDefault="00743822" w:rsidP="00B47671">
            <w:pPr>
              <w:spacing w:before="80" w:after="80"/>
              <w:rPr>
                <w:sz w:val="18"/>
              </w:rPr>
            </w:pPr>
            <w:r>
              <w:rPr>
                <w:sz w:val="18"/>
              </w:rPr>
              <w:lastRenderedPageBreak/>
              <w:t>Nr.</w:t>
            </w:r>
          </w:p>
        </w:tc>
        <w:tc>
          <w:tcPr>
            <w:tcW w:w="5566" w:type="dxa"/>
            <w:gridSpan w:val="3"/>
            <w:tcBorders>
              <w:bottom w:val="single" w:sz="4" w:space="0" w:color="auto"/>
            </w:tcBorders>
            <w:vAlign w:val="center"/>
          </w:tcPr>
          <w:p w14:paraId="3F1AD855" w14:textId="77777777" w:rsidR="00743822" w:rsidRDefault="00743822" w:rsidP="00B47671">
            <w:pPr>
              <w:spacing w:before="80" w:after="80"/>
              <w:jc w:val="center"/>
              <w:rPr>
                <w:sz w:val="18"/>
              </w:rPr>
            </w:pPr>
            <w:r>
              <w:rPr>
                <w:sz w:val="18"/>
              </w:rPr>
              <w:t>Leerplandoelstelling en leerinhoud</w:t>
            </w:r>
          </w:p>
        </w:tc>
        <w:tc>
          <w:tcPr>
            <w:tcW w:w="825" w:type="dxa"/>
            <w:tcBorders>
              <w:bottom w:val="single" w:sz="4" w:space="0" w:color="auto"/>
            </w:tcBorders>
            <w:vAlign w:val="center"/>
          </w:tcPr>
          <w:p w14:paraId="03E9FDA3" w14:textId="77777777" w:rsidR="00743822" w:rsidRDefault="00743822" w:rsidP="00B47671">
            <w:pPr>
              <w:spacing w:before="80" w:after="80"/>
              <w:jc w:val="center"/>
              <w:rPr>
                <w:sz w:val="18"/>
              </w:rPr>
            </w:pPr>
            <w:r>
              <w:rPr>
                <w:sz w:val="18"/>
              </w:rPr>
              <w:t>Code</w:t>
            </w:r>
          </w:p>
        </w:tc>
        <w:tc>
          <w:tcPr>
            <w:tcW w:w="868" w:type="dxa"/>
            <w:gridSpan w:val="2"/>
            <w:tcBorders>
              <w:bottom w:val="single" w:sz="4" w:space="0" w:color="auto"/>
              <w:right w:val="double" w:sz="4" w:space="0" w:color="auto"/>
            </w:tcBorders>
            <w:vAlign w:val="center"/>
          </w:tcPr>
          <w:p w14:paraId="42B41801" w14:textId="77777777" w:rsidR="00743822" w:rsidRDefault="00743822" w:rsidP="00B47671">
            <w:pPr>
              <w:spacing w:before="80" w:after="80"/>
              <w:jc w:val="center"/>
              <w:rPr>
                <w:sz w:val="18"/>
              </w:rPr>
            </w:pPr>
            <w:r>
              <w:rPr>
                <w:sz w:val="18"/>
              </w:rPr>
              <w:t>B/U</w:t>
            </w:r>
          </w:p>
        </w:tc>
        <w:tc>
          <w:tcPr>
            <w:tcW w:w="7106" w:type="dxa"/>
            <w:gridSpan w:val="2"/>
            <w:tcBorders>
              <w:left w:val="double" w:sz="4" w:space="0" w:color="auto"/>
            </w:tcBorders>
            <w:vAlign w:val="center"/>
          </w:tcPr>
          <w:p w14:paraId="1209A446" w14:textId="77777777" w:rsidR="00743822" w:rsidRDefault="00743822" w:rsidP="00B47671">
            <w:pPr>
              <w:spacing w:before="80" w:after="80"/>
              <w:jc w:val="center"/>
              <w:rPr>
                <w:sz w:val="18"/>
              </w:rPr>
            </w:pPr>
            <w:r>
              <w:rPr>
                <w:sz w:val="18"/>
              </w:rPr>
              <w:t>Didactische wenken en hulpmiddelen</w:t>
            </w:r>
          </w:p>
        </w:tc>
        <w:tc>
          <w:tcPr>
            <w:tcW w:w="832" w:type="dxa"/>
            <w:vAlign w:val="center"/>
          </w:tcPr>
          <w:p w14:paraId="16EFD6F7" w14:textId="77777777" w:rsidR="00743822" w:rsidRDefault="00743822" w:rsidP="00B47671">
            <w:pPr>
              <w:spacing w:before="80" w:after="80"/>
              <w:jc w:val="center"/>
              <w:rPr>
                <w:sz w:val="18"/>
              </w:rPr>
            </w:pPr>
            <w:r>
              <w:rPr>
                <w:sz w:val="18"/>
              </w:rPr>
              <w:t>Link</w:t>
            </w:r>
          </w:p>
        </w:tc>
      </w:tr>
      <w:tr w:rsidR="008E4ECE" w:rsidRPr="002C3DDB" w14:paraId="262FFF66" w14:textId="77777777" w:rsidTr="0088603E">
        <w:trPr>
          <w:trHeight w:val="397"/>
        </w:trPr>
        <w:tc>
          <w:tcPr>
            <w:tcW w:w="839" w:type="dxa"/>
            <w:gridSpan w:val="2"/>
            <w:tcBorders>
              <w:top w:val="single" w:sz="18" w:space="0" w:color="auto"/>
              <w:left w:val="single" w:sz="18" w:space="0" w:color="auto"/>
              <w:bottom w:val="single" w:sz="18" w:space="0" w:color="auto"/>
              <w:right w:val="single" w:sz="4" w:space="0" w:color="auto"/>
            </w:tcBorders>
          </w:tcPr>
          <w:p w14:paraId="561E4193" w14:textId="77777777" w:rsidR="008E4ECE" w:rsidRPr="0012256F" w:rsidRDefault="008E4ECE" w:rsidP="00154B89">
            <w:pPr>
              <w:pStyle w:val="NummerDoelstelling"/>
            </w:pPr>
          </w:p>
        </w:tc>
        <w:tc>
          <w:tcPr>
            <w:tcW w:w="5540" w:type="dxa"/>
            <w:tcBorders>
              <w:top w:val="single" w:sz="18" w:space="0" w:color="auto"/>
              <w:left w:val="single" w:sz="4" w:space="0" w:color="auto"/>
              <w:bottom w:val="single" w:sz="18" w:space="0" w:color="auto"/>
              <w:right w:val="single" w:sz="4" w:space="0" w:color="auto"/>
            </w:tcBorders>
          </w:tcPr>
          <w:p w14:paraId="61C67BD8" w14:textId="77777777" w:rsidR="008E4ECE" w:rsidRPr="002C3DDB" w:rsidRDefault="008E4ECE" w:rsidP="00154B89">
            <w:pPr>
              <w:spacing w:before="80" w:after="80"/>
              <w:rPr>
                <w:b/>
                <w:bCs/>
                <w:sz w:val="18"/>
              </w:rPr>
            </w:pPr>
            <w:r w:rsidRPr="002C3DDB">
              <w:rPr>
                <w:b/>
                <w:bCs/>
                <w:sz w:val="18"/>
              </w:rPr>
              <w:t>Het begr</w:t>
            </w:r>
            <w:r>
              <w:rPr>
                <w:b/>
                <w:bCs/>
                <w:sz w:val="18"/>
              </w:rPr>
              <w:t>ip cash-flow kunnen omschrijven.</w:t>
            </w:r>
          </w:p>
        </w:tc>
        <w:tc>
          <w:tcPr>
            <w:tcW w:w="851" w:type="dxa"/>
            <w:gridSpan w:val="3"/>
            <w:tcBorders>
              <w:top w:val="single" w:sz="18" w:space="0" w:color="auto"/>
              <w:left w:val="single" w:sz="4" w:space="0" w:color="auto"/>
              <w:bottom w:val="single" w:sz="18" w:space="0" w:color="auto"/>
              <w:right w:val="single" w:sz="4" w:space="0" w:color="auto"/>
            </w:tcBorders>
          </w:tcPr>
          <w:p w14:paraId="1689E656" w14:textId="77777777" w:rsidR="008E4ECE" w:rsidRPr="002C3DDB" w:rsidRDefault="008E4ECE" w:rsidP="00154B89">
            <w:pPr>
              <w:spacing w:before="80" w:after="80"/>
              <w:jc w:val="center"/>
              <w:rPr>
                <w:b/>
                <w:bCs/>
                <w:sz w:val="18"/>
              </w:rPr>
            </w:pPr>
            <w:r w:rsidRPr="002C3DDB">
              <w:rPr>
                <w:b/>
                <w:bCs/>
                <w:sz w:val="18"/>
              </w:rPr>
              <w:t>EDV</w:t>
            </w:r>
            <w:r w:rsidRPr="002C3DDB">
              <w:rPr>
                <w:b/>
                <w:sz w:val="18"/>
              </w:rPr>
              <w:t xml:space="preserve"> BED 31</w:t>
            </w:r>
          </w:p>
        </w:tc>
        <w:tc>
          <w:tcPr>
            <w:tcW w:w="850" w:type="dxa"/>
            <w:tcBorders>
              <w:top w:val="single" w:sz="18" w:space="0" w:color="auto"/>
              <w:left w:val="single" w:sz="4" w:space="0" w:color="auto"/>
              <w:bottom w:val="single" w:sz="18" w:space="0" w:color="auto"/>
              <w:right w:val="double" w:sz="4" w:space="0" w:color="auto"/>
            </w:tcBorders>
          </w:tcPr>
          <w:p w14:paraId="4356350D" w14:textId="77777777" w:rsidR="008E4ECE" w:rsidRPr="002C3DDB" w:rsidRDefault="008E4ECE" w:rsidP="00154B89">
            <w:pPr>
              <w:spacing w:before="80" w:after="80"/>
              <w:jc w:val="center"/>
              <w:rPr>
                <w:b/>
                <w:bCs/>
                <w:sz w:val="18"/>
              </w:rPr>
            </w:pPr>
            <w:r w:rsidRPr="002C3DDB">
              <w:rPr>
                <w:b/>
                <w:bCs/>
                <w:sz w:val="18"/>
              </w:rPr>
              <w:t xml:space="preserve">B </w:t>
            </w:r>
          </w:p>
        </w:tc>
        <w:tc>
          <w:tcPr>
            <w:tcW w:w="7094" w:type="dxa"/>
            <w:tcBorders>
              <w:top w:val="single" w:sz="18" w:space="0" w:color="auto"/>
              <w:left w:val="double" w:sz="4" w:space="0" w:color="auto"/>
              <w:bottom w:val="single" w:sz="18" w:space="0" w:color="auto"/>
              <w:right w:val="single" w:sz="4" w:space="0" w:color="auto"/>
            </w:tcBorders>
            <w:vAlign w:val="center"/>
          </w:tcPr>
          <w:p w14:paraId="5D3E1C52" w14:textId="77777777" w:rsidR="008E4ECE" w:rsidRPr="002C3DDB" w:rsidRDefault="008E4ECE" w:rsidP="00154B89">
            <w:pPr>
              <w:spacing w:before="80" w:after="80"/>
              <w:rPr>
                <w:sz w:val="18"/>
              </w:rPr>
            </w:pPr>
          </w:p>
        </w:tc>
        <w:tc>
          <w:tcPr>
            <w:tcW w:w="844" w:type="dxa"/>
            <w:gridSpan w:val="2"/>
            <w:tcBorders>
              <w:top w:val="single" w:sz="18" w:space="0" w:color="auto"/>
              <w:left w:val="single" w:sz="4" w:space="0" w:color="auto"/>
              <w:bottom w:val="single" w:sz="18" w:space="0" w:color="auto"/>
              <w:right w:val="single" w:sz="18" w:space="0" w:color="auto"/>
            </w:tcBorders>
            <w:vAlign w:val="center"/>
          </w:tcPr>
          <w:p w14:paraId="32D16582" w14:textId="77777777" w:rsidR="008E4ECE" w:rsidRPr="002C3DDB" w:rsidRDefault="008E4ECE" w:rsidP="00154B89">
            <w:pPr>
              <w:spacing w:before="80" w:after="80"/>
              <w:jc w:val="center"/>
              <w:rPr>
                <w:b/>
                <w:sz w:val="18"/>
              </w:rPr>
            </w:pPr>
          </w:p>
        </w:tc>
      </w:tr>
      <w:tr w:rsidR="008E4ECE" w14:paraId="76CCCDA4" w14:textId="77777777" w:rsidTr="0088603E">
        <w:trPr>
          <w:trHeight w:val="397"/>
        </w:trPr>
        <w:tc>
          <w:tcPr>
            <w:tcW w:w="839" w:type="dxa"/>
            <w:gridSpan w:val="2"/>
            <w:tcBorders>
              <w:top w:val="single" w:sz="18" w:space="0" w:color="auto"/>
              <w:left w:val="single" w:sz="18" w:space="0" w:color="auto"/>
              <w:bottom w:val="single" w:sz="18" w:space="0" w:color="auto"/>
              <w:right w:val="single" w:sz="4" w:space="0" w:color="auto"/>
            </w:tcBorders>
          </w:tcPr>
          <w:p w14:paraId="1A65B75C" w14:textId="77777777" w:rsidR="008E4ECE" w:rsidRDefault="008E4ECE" w:rsidP="00154B89">
            <w:pPr>
              <w:pStyle w:val="NummerDoelstelling"/>
            </w:pPr>
          </w:p>
        </w:tc>
        <w:tc>
          <w:tcPr>
            <w:tcW w:w="5540" w:type="dxa"/>
            <w:tcBorders>
              <w:top w:val="single" w:sz="18" w:space="0" w:color="auto"/>
              <w:left w:val="single" w:sz="4" w:space="0" w:color="auto"/>
              <w:bottom w:val="single" w:sz="18" w:space="0" w:color="auto"/>
              <w:right w:val="single" w:sz="4" w:space="0" w:color="auto"/>
            </w:tcBorders>
          </w:tcPr>
          <w:p w14:paraId="4B380CF4" w14:textId="77777777" w:rsidR="008E4ECE" w:rsidRDefault="008E4ECE" w:rsidP="00154B89">
            <w:pPr>
              <w:spacing w:before="80" w:after="80"/>
              <w:rPr>
                <w:b/>
                <w:bCs/>
                <w:sz w:val="18"/>
              </w:rPr>
            </w:pPr>
            <w:r>
              <w:rPr>
                <w:b/>
                <w:bCs/>
                <w:sz w:val="18"/>
              </w:rPr>
              <w:t xml:space="preserve">De cash-flow van een onderneming kunnen berekenen. </w:t>
            </w:r>
          </w:p>
        </w:tc>
        <w:tc>
          <w:tcPr>
            <w:tcW w:w="851" w:type="dxa"/>
            <w:gridSpan w:val="3"/>
            <w:tcBorders>
              <w:top w:val="single" w:sz="18" w:space="0" w:color="auto"/>
              <w:left w:val="single" w:sz="4" w:space="0" w:color="auto"/>
              <w:bottom w:val="single" w:sz="18" w:space="0" w:color="auto"/>
              <w:right w:val="single" w:sz="4" w:space="0" w:color="auto"/>
            </w:tcBorders>
          </w:tcPr>
          <w:p w14:paraId="4055BFE3" w14:textId="77777777" w:rsidR="008E4ECE" w:rsidRDefault="008E4ECE" w:rsidP="00154B89">
            <w:pPr>
              <w:spacing w:before="80" w:after="80"/>
              <w:jc w:val="center"/>
              <w:rPr>
                <w:b/>
                <w:bCs/>
                <w:sz w:val="18"/>
              </w:rPr>
            </w:pPr>
            <w:r>
              <w:rPr>
                <w:b/>
                <w:bCs/>
                <w:sz w:val="18"/>
              </w:rPr>
              <w:t>EDV</w:t>
            </w:r>
            <w:r>
              <w:rPr>
                <w:b/>
                <w:bCs/>
                <w:sz w:val="18"/>
              </w:rPr>
              <w:br/>
              <w:t xml:space="preserve">LER 4 </w:t>
            </w:r>
          </w:p>
        </w:tc>
        <w:tc>
          <w:tcPr>
            <w:tcW w:w="850" w:type="dxa"/>
            <w:tcBorders>
              <w:top w:val="single" w:sz="18" w:space="0" w:color="auto"/>
              <w:left w:val="single" w:sz="4" w:space="0" w:color="auto"/>
              <w:bottom w:val="single" w:sz="18" w:space="0" w:color="auto"/>
              <w:right w:val="double" w:sz="4" w:space="0" w:color="auto"/>
            </w:tcBorders>
          </w:tcPr>
          <w:p w14:paraId="34AF39BD" w14:textId="77777777" w:rsidR="008E4ECE" w:rsidRDefault="008E4ECE" w:rsidP="00154B89">
            <w:pPr>
              <w:spacing w:before="80" w:after="80"/>
              <w:jc w:val="center"/>
              <w:rPr>
                <w:b/>
                <w:bCs/>
                <w:sz w:val="18"/>
              </w:rPr>
            </w:pPr>
            <w:r>
              <w:rPr>
                <w:b/>
                <w:bCs/>
                <w:sz w:val="18"/>
              </w:rPr>
              <w:t>B</w:t>
            </w:r>
          </w:p>
        </w:tc>
        <w:tc>
          <w:tcPr>
            <w:tcW w:w="7094" w:type="dxa"/>
            <w:tcBorders>
              <w:top w:val="single" w:sz="18" w:space="0" w:color="auto"/>
              <w:left w:val="double" w:sz="4" w:space="0" w:color="auto"/>
              <w:bottom w:val="single" w:sz="18" w:space="0" w:color="auto"/>
              <w:right w:val="single" w:sz="4" w:space="0" w:color="auto"/>
            </w:tcBorders>
            <w:vAlign w:val="center"/>
          </w:tcPr>
          <w:p w14:paraId="4146CC12" w14:textId="77777777" w:rsidR="008E4ECE" w:rsidRDefault="008E4ECE" w:rsidP="00154B89">
            <w:pPr>
              <w:spacing w:before="80" w:after="80"/>
              <w:rPr>
                <w:sz w:val="18"/>
              </w:rPr>
            </w:pPr>
          </w:p>
        </w:tc>
        <w:tc>
          <w:tcPr>
            <w:tcW w:w="844" w:type="dxa"/>
            <w:gridSpan w:val="2"/>
            <w:tcBorders>
              <w:top w:val="single" w:sz="18" w:space="0" w:color="auto"/>
              <w:left w:val="single" w:sz="4" w:space="0" w:color="auto"/>
              <w:bottom w:val="single" w:sz="18" w:space="0" w:color="auto"/>
              <w:right w:val="single" w:sz="18" w:space="0" w:color="auto"/>
            </w:tcBorders>
            <w:vAlign w:val="center"/>
          </w:tcPr>
          <w:p w14:paraId="540FA228" w14:textId="77777777" w:rsidR="008E4ECE" w:rsidRDefault="008E4ECE" w:rsidP="00154B89">
            <w:pPr>
              <w:spacing w:before="80" w:after="80"/>
              <w:jc w:val="center"/>
              <w:rPr>
                <w:sz w:val="18"/>
              </w:rPr>
            </w:pPr>
          </w:p>
        </w:tc>
      </w:tr>
      <w:tr w:rsidR="008E4ECE" w:rsidRPr="002C3DDB" w14:paraId="7F725D0B" w14:textId="77777777" w:rsidTr="0088603E">
        <w:trPr>
          <w:trHeight w:val="397"/>
        </w:trPr>
        <w:tc>
          <w:tcPr>
            <w:tcW w:w="839" w:type="dxa"/>
            <w:gridSpan w:val="2"/>
            <w:tcBorders>
              <w:top w:val="single" w:sz="18" w:space="0" w:color="auto"/>
              <w:bottom w:val="single" w:sz="18" w:space="0" w:color="auto"/>
            </w:tcBorders>
          </w:tcPr>
          <w:p w14:paraId="29FA091C" w14:textId="77777777" w:rsidR="008E4ECE" w:rsidRPr="002C3DDB" w:rsidRDefault="008E4ECE" w:rsidP="00154B89">
            <w:pPr>
              <w:spacing w:before="80" w:after="80"/>
              <w:rPr>
                <w:sz w:val="18"/>
              </w:rPr>
            </w:pPr>
          </w:p>
        </w:tc>
        <w:tc>
          <w:tcPr>
            <w:tcW w:w="7241" w:type="dxa"/>
            <w:gridSpan w:val="5"/>
            <w:tcBorders>
              <w:top w:val="single" w:sz="18" w:space="0" w:color="auto"/>
              <w:bottom w:val="single" w:sz="18" w:space="0" w:color="auto"/>
              <w:right w:val="double" w:sz="4" w:space="0" w:color="auto"/>
            </w:tcBorders>
          </w:tcPr>
          <w:p w14:paraId="783C4CD0" w14:textId="77777777" w:rsidR="008E4ECE" w:rsidRPr="002C3DDB" w:rsidRDefault="008E4ECE" w:rsidP="00154B89">
            <w:pPr>
              <w:tabs>
                <w:tab w:val="left" w:pos="226"/>
              </w:tabs>
              <w:spacing w:before="80" w:after="80"/>
              <w:rPr>
                <w:sz w:val="18"/>
              </w:rPr>
            </w:pPr>
            <w:r w:rsidRPr="002C3DDB">
              <w:rPr>
                <w:sz w:val="18"/>
              </w:rPr>
              <w:t xml:space="preserve">Cash-flow </w:t>
            </w:r>
          </w:p>
        </w:tc>
        <w:tc>
          <w:tcPr>
            <w:tcW w:w="7094" w:type="dxa"/>
            <w:tcBorders>
              <w:top w:val="single" w:sz="18" w:space="0" w:color="auto"/>
              <w:left w:val="double" w:sz="4" w:space="0" w:color="auto"/>
              <w:bottom w:val="single" w:sz="18" w:space="0" w:color="auto"/>
            </w:tcBorders>
          </w:tcPr>
          <w:p w14:paraId="3C5BB901" w14:textId="77777777" w:rsidR="008E4ECE" w:rsidRPr="002C3DDB" w:rsidRDefault="008E4ECE" w:rsidP="00154B89">
            <w:pPr>
              <w:tabs>
                <w:tab w:val="right" w:pos="352"/>
                <w:tab w:val="right" w:pos="567"/>
              </w:tabs>
              <w:spacing w:before="80" w:after="80"/>
              <w:rPr>
                <w:sz w:val="18"/>
              </w:rPr>
            </w:pPr>
          </w:p>
        </w:tc>
        <w:tc>
          <w:tcPr>
            <w:tcW w:w="844" w:type="dxa"/>
            <w:gridSpan w:val="2"/>
            <w:tcBorders>
              <w:top w:val="single" w:sz="18" w:space="0" w:color="auto"/>
              <w:bottom w:val="single" w:sz="18" w:space="0" w:color="auto"/>
            </w:tcBorders>
          </w:tcPr>
          <w:p w14:paraId="25D53581" w14:textId="77777777" w:rsidR="008E4ECE" w:rsidRPr="002C3DDB" w:rsidRDefault="008E4ECE" w:rsidP="00154B89">
            <w:pPr>
              <w:spacing w:before="80" w:after="80"/>
              <w:jc w:val="center"/>
              <w:rPr>
                <w:sz w:val="18"/>
              </w:rPr>
            </w:pPr>
          </w:p>
        </w:tc>
      </w:tr>
      <w:tr w:rsidR="008E4ECE" w:rsidRPr="002C3DDB" w14:paraId="12F2F43A" w14:textId="77777777" w:rsidTr="005C3B29">
        <w:trPr>
          <w:trHeight w:val="397"/>
        </w:trPr>
        <w:tc>
          <w:tcPr>
            <w:tcW w:w="839" w:type="dxa"/>
            <w:gridSpan w:val="2"/>
            <w:tcBorders>
              <w:top w:val="single" w:sz="18" w:space="0" w:color="auto"/>
              <w:left w:val="single" w:sz="18" w:space="0" w:color="auto"/>
              <w:bottom w:val="single" w:sz="18" w:space="0" w:color="auto"/>
              <w:right w:val="single" w:sz="4" w:space="0" w:color="auto"/>
            </w:tcBorders>
          </w:tcPr>
          <w:p w14:paraId="61685E43" w14:textId="77777777" w:rsidR="008E4ECE" w:rsidRPr="002C3DDB" w:rsidRDefault="008E4ECE" w:rsidP="00154B89">
            <w:pPr>
              <w:pStyle w:val="NummerDoelstelling"/>
            </w:pPr>
          </w:p>
        </w:tc>
        <w:tc>
          <w:tcPr>
            <w:tcW w:w="5540" w:type="dxa"/>
            <w:tcBorders>
              <w:top w:val="single" w:sz="18" w:space="0" w:color="auto"/>
              <w:left w:val="single" w:sz="4" w:space="0" w:color="auto"/>
              <w:bottom w:val="single" w:sz="18" w:space="0" w:color="auto"/>
              <w:right w:val="single" w:sz="4" w:space="0" w:color="auto"/>
            </w:tcBorders>
          </w:tcPr>
          <w:p w14:paraId="7BF52680" w14:textId="77777777" w:rsidR="008E4ECE" w:rsidRPr="002C3DDB" w:rsidRDefault="008E4ECE" w:rsidP="00154B89">
            <w:pPr>
              <w:spacing w:before="80" w:after="80"/>
              <w:rPr>
                <w:b/>
                <w:bCs/>
                <w:sz w:val="18"/>
              </w:rPr>
            </w:pPr>
            <w:r w:rsidRPr="002C3DDB">
              <w:rPr>
                <w:b/>
                <w:bCs/>
                <w:sz w:val="18"/>
              </w:rPr>
              <w:t xml:space="preserve">De voor- en nadelen van verschillende methodes om investeringen te beoordelen kunnen omschrijven. </w:t>
            </w:r>
          </w:p>
        </w:tc>
        <w:tc>
          <w:tcPr>
            <w:tcW w:w="851" w:type="dxa"/>
            <w:gridSpan w:val="3"/>
            <w:tcBorders>
              <w:top w:val="single" w:sz="18" w:space="0" w:color="auto"/>
              <w:left w:val="single" w:sz="4" w:space="0" w:color="auto"/>
              <w:bottom w:val="single" w:sz="18" w:space="0" w:color="auto"/>
              <w:right w:val="single" w:sz="4" w:space="0" w:color="auto"/>
            </w:tcBorders>
          </w:tcPr>
          <w:p w14:paraId="06D2E780" w14:textId="77777777" w:rsidR="008E4ECE" w:rsidRPr="002C3DDB" w:rsidRDefault="008E4ECE" w:rsidP="00154B89">
            <w:pPr>
              <w:spacing w:before="80" w:after="80"/>
              <w:jc w:val="center"/>
              <w:rPr>
                <w:b/>
                <w:bCs/>
                <w:sz w:val="18"/>
              </w:rPr>
            </w:pPr>
            <w:r w:rsidRPr="002C3DDB">
              <w:rPr>
                <w:b/>
                <w:bCs/>
                <w:sz w:val="18"/>
              </w:rPr>
              <w:t>EDV</w:t>
            </w:r>
          </w:p>
        </w:tc>
        <w:tc>
          <w:tcPr>
            <w:tcW w:w="850" w:type="dxa"/>
            <w:tcBorders>
              <w:top w:val="single" w:sz="18" w:space="0" w:color="auto"/>
              <w:left w:val="single" w:sz="4" w:space="0" w:color="auto"/>
              <w:bottom w:val="single" w:sz="18" w:space="0" w:color="auto"/>
              <w:right w:val="double" w:sz="4" w:space="0" w:color="auto"/>
            </w:tcBorders>
          </w:tcPr>
          <w:p w14:paraId="6407DBA9" w14:textId="509EFB04" w:rsidR="008E4ECE" w:rsidRPr="002C3DDB" w:rsidRDefault="009505FA" w:rsidP="00154B89">
            <w:pPr>
              <w:spacing w:before="80" w:after="80"/>
              <w:jc w:val="center"/>
              <w:rPr>
                <w:b/>
                <w:bCs/>
                <w:sz w:val="18"/>
              </w:rPr>
            </w:pPr>
            <w:r>
              <w:rPr>
                <w:b/>
                <w:bCs/>
                <w:sz w:val="18"/>
              </w:rPr>
              <w:t>U</w:t>
            </w:r>
          </w:p>
        </w:tc>
        <w:tc>
          <w:tcPr>
            <w:tcW w:w="7094" w:type="dxa"/>
            <w:tcBorders>
              <w:top w:val="single" w:sz="18" w:space="0" w:color="auto"/>
              <w:left w:val="double" w:sz="4" w:space="0" w:color="auto"/>
              <w:bottom w:val="single" w:sz="18" w:space="0" w:color="auto"/>
              <w:right w:val="single" w:sz="4" w:space="0" w:color="auto"/>
            </w:tcBorders>
            <w:vAlign w:val="center"/>
          </w:tcPr>
          <w:p w14:paraId="1C82CB26" w14:textId="77777777" w:rsidR="008E4ECE" w:rsidRPr="002C3DDB" w:rsidRDefault="008E4ECE" w:rsidP="00154B89">
            <w:pPr>
              <w:spacing w:before="80" w:after="80"/>
              <w:rPr>
                <w:sz w:val="18"/>
              </w:rPr>
            </w:pPr>
          </w:p>
        </w:tc>
        <w:tc>
          <w:tcPr>
            <w:tcW w:w="844" w:type="dxa"/>
            <w:gridSpan w:val="2"/>
            <w:tcBorders>
              <w:top w:val="single" w:sz="18" w:space="0" w:color="auto"/>
              <w:left w:val="single" w:sz="4" w:space="0" w:color="auto"/>
              <w:bottom w:val="single" w:sz="18" w:space="0" w:color="auto"/>
              <w:right w:val="single" w:sz="18" w:space="0" w:color="auto"/>
            </w:tcBorders>
            <w:vAlign w:val="center"/>
          </w:tcPr>
          <w:p w14:paraId="60B821BB" w14:textId="77777777" w:rsidR="008E4ECE" w:rsidRPr="002C3DDB" w:rsidRDefault="008E4ECE" w:rsidP="00154B89">
            <w:pPr>
              <w:spacing w:before="80" w:after="80"/>
              <w:jc w:val="center"/>
              <w:rPr>
                <w:sz w:val="18"/>
              </w:rPr>
            </w:pPr>
          </w:p>
        </w:tc>
      </w:tr>
      <w:tr w:rsidR="008E4ECE" w:rsidRPr="00CF1563" w14:paraId="3C7420C8" w14:textId="77777777" w:rsidTr="0088603E">
        <w:trPr>
          <w:trHeight w:val="397"/>
        </w:trPr>
        <w:tc>
          <w:tcPr>
            <w:tcW w:w="839" w:type="dxa"/>
            <w:gridSpan w:val="2"/>
            <w:tcBorders>
              <w:top w:val="single" w:sz="18" w:space="0" w:color="auto"/>
              <w:bottom w:val="single" w:sz="18" w:space="0" w:color="auto"/>
            </w:tcBorders>
          </w:tcPr>
          <w:p w14:paraId="0D902120" w14:textId="77777777" w:rsidR="008E4ECE" w:rsidRPr="002C3DDB" w:rsidRDefault="008E4ECE" w:rsidP="00154B89">
            <w:pPr>
              <w:spacing w:before="80" w:after="80"/>
              <w:rPr>
                <w:sz w:val="18"/>
              </w:rPr>
            </w:pPr>
          </w:p>
        </w:tc>
        <w:tc>
          <w:tcPr>
            <w:tcW w:w="7241" w:type="dxa"/>
            <w:gridSpan w:val="5"/>
            <w:tcBorders>
              <w:top w:val="single" w:sz="18" w:space="0" w:color="auto"/>
              <w:bottom w:val="single" w:sz="18" w:space="0" w:color="auto"/>
              <w:right w:val="double" w:sz="4" w:space="0" w:color="auto"/>
            </w:tcBorders>
          </w:tcPr>
          <w:p w14:paraId="6D538A1C" w14:textId="77777777" w:rsidR="008E4ECE" w:rsidRPr="002C3DDB" w:rsidRDefault="008E4ECE" w:rsidP="00154B89">
            <w:pPr>
              <w:tabs>
                <w:tab w:val="left" w:pos="226"/>
              </w:tabs>
              <w:spacing w:before="80" w:after="80"/>
              <w:rPr>
                <w:sz w:val="18"/>
                <w:lang w:val="en-US"/>
              </w:rPr>
            </w:pPr>
            <w:r w:rsidRPr="002C3DDB">
              <w:rPr>
                <w:sz w:val="18"/>
                <w:lang w:val="en-US"/>
              </w:rPr>
              <w:t>Return on investment (ROI)</w:t>
            </w:r>
          </w:p>
          <w:p w14:paraId="38E64AEF" w14:textId="77777777" w:rsidR="008E4ECE" w:rsidRPr="002C3DDB" w:rsidRDefault="008E4ECE" w:rsidP="00154B89">
            <w:pPr>
              <w:tabs>
                <w:tab w:val="left" w:pos="226"/>
              </w:tabs>
              <w:spacing w:before="80" w:after="80"/>
              <w:rPr>
                <w:sz w:val="18"/>
                <w:lang w:val="en-US"/>
              </w:rPr>
            </w:pPr>
            <w:r w:rsidRPr="002C3DDB">
              <w:rPr>
                <w:sz w:val="18"/>
                <w:lang w:val="en-US"/>
              </w:rPr>
              <w:t xml:space="preserve">Pay-back (PB) of </w:t>
            </w:r>
            <w:proofErr w:type="spellStart"/>
            <w:r w:rsidRPr="002C3DDB">
              <w:rPr>
                <w:sz w:val="18"/>
                <w:lang w:val="en-US"/>
              </w:rPr>
              <w:t>terugverdientijd</w:t>
            </w:r>
            <w:proofErr w:type="spellEnd"/>
            <w:r w:rsidRPr="002C3DDB">
              <w:rPr>
                <w:sz w:val="18"/>
                <w:lang w:val="en-US"/>
              </w:rPr>
              <w:t xml:space="preserve"> </w:t>
            </w:r>
          </w:p>
          <w:p w14:paraId="75D588EA" w14:textId="7E10ACDB" w:rsidR="008E4ECE" w:rsidRPr="002C3DDB" w:rsidRDefault="008E4ECE" w:rsidP="009505FA">
            <w:pPr>
              <w:tabs>
                <w:tab w:val="left" w:pos="226"/>
              </w:tabs>
              <w:spacing w:before="80" w:after="80"/>
              <w:rPr>
                <w:sz w:val="18"/>
                <w:lang w:val="nl-BE"/>
              </w:rPr>
            </w:pPr>
            <w:r w:rsidRPr="002C3DDB">
              <w:rPr>
                <w:sz w:val="18"/>
                <w:lang w:val="nl-BE"/>
              </w:rPr>
              <w:t xml:space="preserve">Net present </w:t>
            </w:r>
            <w:proofErr w:type="spellStart"/>
            <w:r w:rsidRPr="002C3DDB">
              <w:rPr>
                <w:sz w:val="18"/>
                <w:lang w:val="nl-BE"/>
              </w:rPr>
              <w:t>value</w:t>
            </w:r>
            <w:proofErr w:type="spellEnd"/>
            <w:r w:rsidRPr="002C3DDB">
              <w:rPr>
                <w:sz w:val="18"/>
                <w:lang w:val="nl-BE"/>
              </w:rPr>
              <w:t xml:space="preserve"> (NPV) of netto-actuele waarde </w:t>
            </w:r>
          </w:p>
        </w:tc>
        <w:tc>
          <w:tcPr>
            <w:tcW w:w="7094" w:type="dxa"/>
            <w:tcBorders>
              <w:top w:val="single" w:sz="18" w:space="0" w:color="auto"/>
              <w:left w:val="double" w:sz="4" w:space="0" w:color="auto"/>
              <w:bottom w:val="single" w:sz="18" w:space="0" w:color="auto"/>
            </w:tcBorders>
          </w:tcPr>
          <w:p w14:paraId="1BF26DE6" w14:textId="77777777" w:rsidR="008E4ECE" w:rsidRPr="002C3DDB" w:rsidRDefault="008E4ECE" w:rsidP="00154B89">
            <w:pPr>
              <w:tabs>
                <w:tab w:val="right" w:pos="352"/>
                <w:tab w:val="right" w:pos="567"/>
              </w:tabs>
              <w:spacing w:before="80" w:after="80"/>
              <w:rPr>
                <w:sz w:val="18"/>
                <w:lang w:val="nl-BE"/>
              </w:rPr>
            </w:pPr>
          </w:p>
        </w:tc>
        <w:tc>
          <w:tcPr>
            <w:tcW w:w="844" w:type="dxa"/>
            <w:gridSpan w:val="2"/>
            <w:tcBorders>
              <w:top w:val="single" w:sz="18" w:space="0" w:color="auto"/>
              <w:bottom w:val="single" w:sz="18" w:space="0" w:color="auto"/>
            </w:tcBorders>
          </w:tcPr>
          <w:p w14:paraId="3E6ED1D1" w14:textId="77777777" w:rsidR="008E4ECE" w:rsidRPr="002C3DDB" w:rsidRDefault="008E4ECE" w:rsidP="00154B89">
            <w:pPr>
              <w:spacing w:before="80" w:after="80"/>
              <w:jc w:val="center"/>
              <w:rPr>
                <w:sz w:val="18"/>
                <w:lang w:val="nl-BE"/>
              </w:rPr>
            </w:pPr>
          </w:p>
        </w:tc>
      </w:tr>
      <w:tr w:rsidR="00765EB0" w:rsidRPr="00B5124E" w14:paraId="5746FCC5" w14:textId="77777777" w:rsidTr="0088603E">
        <w:trPr>
          <w:trHeight w:val="397"/>
        </w:trPr>
        <w:tc>
          <w:tcPr>
            <w:tcW w:w="839" w:type="dxa"/>
            <w:gridSpan w:val="2"/>
            <w:tcBorders>
              <w:top w:val="single" w:sz="18" w:space="0" w:color="auto"/>
              <w:left w:val="single" w:sz="18" w:space="0" w:color="auto"/>
              <w:bottom w:val="single" w:sz="18" w:space="0" w:color="auto"/>
              <w:right w:val="single" w:sz="4" w:space="0" w:color="auto"/>
            </w:tcBorders>
          </w:tcPr>
          <w:p w14:paraId="0941F416" w14:textId="77777777" w:rsidR="00765EB0" w:rsidRPr="00B5124E" w:rsidRDefault="00765EB0" w:rsidP="00235333">
            <w:pPr>
              <w:pStyle w:val="NummerDoelstelling"/>
            </w:pPr>
          </w:p>
        </w:tc>
        <w:tc>
          <w:tcPr>
            <w:tcW w:w="5548" w:type="dxa"/>
            <w:gridSpan w:val="2"/>
            <w:tcBorders>
              <w:top w:val="single" w:sz="18" w:space="0" w:color="auto"/>
              <w:left w:val="single" w:sz="4" w:space="0" w:color="auto"/>
              <w:bottom w:val="single" w:sz="18" w:space="0" w:color="auto"/>
              <w:right w:val="single" w:sz="4" w:space="0" w:color="auto"/>
            </w:tcBorders>
          </w:tcPr>
          <w:p w14:paraId="423D9D53" w14:textId="77777777" w:rsidR="00765EB0" w:rsidRPr="00B5124E" w:rsidRDefault="00765EB0" w:rsidP="00235333">
            <w:pPr>
              <w:spacing w:before="80" w:after="80"/>
              <w:rPr>
                <w:b/>
                <w:bCs/>
                <w:sz w:val="18"/>
              </w:rPr>
            </w:pPr>
            <w:r w:rsidRPr="00B5124E">
              <w:rPr>
                <w:b/>
                <w:bCs/>
                <w:sz w:val="18"/>
              </w:rPr>
              <w:t xml:space="preserve">Investeringsprojecten kunnen beoordelen door verschillende methodes toe te passen en </w:t>
            </w:r>
            <w:r>
              <w:rPr>
                <w:b/>
                <w:bCs/>
                <w:sz w:val="18"/>
              </w:rPr>
              <w:t xml:space="preserve">hieruit een conclusie kunnen formuleren. </w:t>
            </w:r>
          </w:p>
        </w:tc>
        <w:tc>
          <w:tcPr>
            <w:tcW w:w="825" w:type="dxa"/>
            <w:tcBorders>
              <w:top w:val="single" w:sz="18" w:space="0" w:color="auto"/>
              <w:left w:val="single" w:sz="4" w:space="0" w:color="auto"/>
              <w:bottom w:val="single" w:sz="18" w:space="0" w:color="auto"/>
              <w:right w:val="single" w:sz="4" w:space="0" w:color="auto"/>
            </w:tcBorders>
          </w:tcPr>
          <w:p w14:paraId="50C94EDF" w14:textId="5F09475D" w:rsidR="00765EB0" w:rsidRPr="00B5124E" w:rsidRDefault="00765EB0" w:rsidP="00235333">
            <w:pPr>
              <w:spacing w:before="80" w:after="80"/>
              <w:jc w:val="center"/>
              <w:rPr>
                <w:b/>
                <w:bCs/>
                <w:sz w:val="18"/>
              </w:rPr>
            </w:pPr>
            <w:r w:rsidRPr="00B5124E">
              <w:rPr>
                <w:b/>
                <w:bCs/>
                <w:sz w:val="18"/>
              </w:rPr>
              <w:t>EDV</w:t>
            </w:r>
            <w:r w:rsidR="00510AA7">
              <w:rPr>
                <w:b/>
                <w:bCs/>
                <w:sz w:val="18"/>
              </w:rPr>
              <w:br/>
              <w:t>LER 4</w:t>
            </w:r>
            <w:r w:rsidR="00510AA7">
              <w:rPr>
                <w:b/>
                <w:bCs/>
                <w:sz w:val="18"/>
              </w:rPr>
              <w:br/>
              <w:t xml:space="preserve">LER 6 </w:t>
            </w:r>
          </w:p>
        </w:tc>
        <w:tc>
          <w:tcPr>
            <w:tcW w:w="868" w:type="dxa"/>
            <w:gridSpan w:val="2"/>
            <w:tcBorders>
              <w:top w:val="single" w:sz="18" w:space="0" w:color="auto"/>
              <w:left w:val="single" w:sz="4" w:space="0" w:color="auto"/>
              <w:bottom w:val="single" w:sz="18" w:space="0" w:color="auto"/>
              <w:right w:val="double" w:sz="4" w:space="0" w:color="auto"/>
            </w:tcBorders>
          </w:tcPr>
          <w:p w14:paraId="55E3930F" w14:textId="65E523A4" w:rsidR="00765EB0" w:rsidRPr="00B5124E" w:rsidRDefault="009505FA" w:rsidP="00235333">
            <w:pPr>
              <w:spacing w:before="80" w:after="80"/>
              <w:jc w:val="center"/>
              <w:rPr>
                <w:b/>
                <w:bCs/>
                <w:sz w:val="18"/>
              </w:rPr>
            </w:pPr>
            <w:r>
              <w:rPr>
                <w:b/>
                <w:bCs/>
                <w:sz w:val="18"/>
              </w:rPr>
              <w:t>U</w:t>
            </w:r>
          </w:p>
        </w:tc>
        <w:tc>
          <w:tcPr>
            <w:tcW w:w="7094" w:type="dxa"/>
            <w:tcBorders>
              <w:top w:val="single" w:sz="18" w:space="0" w:color="auto"/>
              <w:left w:val="double" w:sz="4" w:space="0" w:color="auto"/>
              <w:bottom w:val="single" w:sz="18" w:space="0" w:color="auto"/>
              <w:right w:val="single" w:sz="4" w:space="0" w:color="auto"/>
            </w:tcBorders>
            <w:vAlign w:val="center"/>
          </w:tcPr>
          <w:p w14:paraId="168D7C52" w14:textId="77777777" w:rsidR="00765EB0" w:rsidRPr="00B5124E" w:rsidRDefault="00765EB0" w:rsidP="00235333">
            <w:pPr>
              <w:spacing w:before="80" w:after="80"/>
              <w:rPr>
                <w:sz w:val="18"/>
              </w:rPr>
            </w:pPr>
          </w:p>
        </w:tc>
        <w:tc>
          <w:tcPr>
            <w:tcW w:w="844" w:type="dxa"/>
            <w:gridSpan w:val="2"/>
            <w:tcBorders>
              <w:top w:val="single" w:sz="18" w:space="0" w:color="auto"/>
              <w:left w:val="single" w:sz="4" w:space="0" w:color="auto"/>
              <w:bottom w:val="single" w:sz="18" w:space="0" w:color="auto"/>
              <w:right w:val="single" w:sz="18" w:space="0" w:color="auto"/>
            </w:tcBorders>
            <w:vAlign w:val="center"/>
          </w:tcPr>
          <w:p w14:paraId="4CE70F69" w14:textId="77777777" w:rsidR="00765EB0" w:rsidRPr="00B5124E" w:rsidRDefault="00765EB0" w:rsidP="00235333">
            <w:pPr>
              <w:spacing w:before="80" w:after="80"/>
              <w:jc w:val="center"/>
              <w:rPr>
                <w:sz w:val="18"/>
              </w:rPr>
            </w:pPr>
          </w:p>
        </w:tc>
      </w:tr>
      <w:tr w:rsidR="00765EB0" w14:paraId="7D91737B" w14:textId="77777777" w:rsidTr="0088603E">
        <w:trPr>
          <w:trHeight w:val="397"/>
        </w:trPr>
        <w:tc>
          <w:tcPr>
            <w:tcW w:w="839" w:type="dxa"/>
            <w:gridSpan w:val="2"/>
            <w:tcBorders>
              <w:top w:val="single" w:sz="18" w:space="0" w:color="auto"/>
              <w:bottom w:val="single" w:sz="18" w:space="0" w:color="auto"/>
            </w:tcBorders>
          </w:tcPr>
          <w:p w14:paraId="595BF24C" w14:textId="77777777" w:rsidR="00765EB0" w:rsidRPr="00B5124E" w:rsidRDefault="00765EB0" w:rsidP="00235333">
            <w:pPr>
              <w:spacing w:before="80" w:after="80"/>
              <w:rPr>
                <w:sz w:val="18"/>
              </w:rPr>
            </w:pPr>
          </w:p>
        </w:tc>
        <w:tc>
          <w:tcPr>
            <w:tcW w:w="7241" w:type="dxa"/>
            <w:gridSpan w:val="5"/>
            <w:tcBorders>
              <w:top w:val="single" w:sz="18" w:space="0" w:color="auto"/>
              <w:bottom w:val="single" w:sz="18" w:space="0" w:color="auto"/>
              <w:right w:val="double" w:sz="4" w:space="0" w:color="auto"/>
            </w:tcBorders>
          </w:tcPr>
          <w:p w14:paraId="376B3A8E" w14:textId="77777777" w:rsidR="00765EB0" w:rsidRPr="00B5124E" w:rsidRDefault="00765EB0" w:rsidP="00235333">
            <w:pPr>
              <w:tabs>
                <w:tab w:val="left" w:pos="226"/>
              </w:tabs>
              <w:spacing w:before="80" w:after="80"/>
              <w:rPr>
                <w:sz w:val="18"/>
              </w:rPr>
            </w:pPr>
            <w:r w:rsidRPr="00B5124E">
              <w:rPr>
                <w:sz w:val="18"/>
              </w:rPr>
              <w:t xml:space="preserve">Methodes: berekeningen </w:t>
            </w:r>
          </w:p>
          <w:p w14:paraId="27B23779" w14:textId="77777777" w:rsidR="00765EB0" w:rsidRPr="00B5124E" w:rsidRDefault="00765EB0" w:rsidP="00235333">
            <w:pPr>
              <w:tabs>
                <w:tab w:val="left" w:pos="226"/>
              </w:tabs>
              <w:spacing w:before="80" w:after="80"/>
              <w:rPr>
                <w:sz w:val="18"/>
              </w:rPr>
            </w:pPr>
            <w:r w:rsidRPr="00B5124E">
              <w:rPr>
                <w:sz w:val="18"/>
              </w:rPr>
              <w:t xml:space="preserve">Investeringsanalyse </w:t>
            </w:r>
          </w:p>
          <w:p w14:paraId="7B06E748" w14:textId="77777777" w:rsidR="00765EB0" w:rsidRPr="009555CB" w:rsidRDefault="00765EB0" w:rsidP="00235333">
            <w:pPr>
              <w:tabs>
                <w:tab w:val="left" w:pos="226"/>
              </w:tabs>
              <w:spacing w:before="80" w:after="80"/>
              <w:rPr>
                <w:sz w:val="18"/>
              </w:rPr>
            </w:pPr>
            <w:r w:rsidRPr="00B5124E">
              <w:rPr>
                <w:sz w:val="18"/>
              </w:rPr>
              <w:t>Investeringsbeslissing</w:t>
            </w:r>
          </w:p>
        </w:tc>
        <w:tc>
          <w:tcPr>
            <w:tcW w:w="7094" w:type="dxa"/>
            <w:tcBorders>
              <w:top w:val="single" w:sz="18" w:space="0" w:color="auto"/>
              <w:left w:val="double" w:sz="4" w:space="0" w:color="auto"/>
              <w:bottom w:val="single" w:sz="18" w:space="0" w:color="auto"/>
            </w:tcBorders>
          </w:tcPr>
          <w:p w14:paraId="52E3BC8D" w14:textId="77777777" w:rsidR="00765EB0" w:rsidRDefault="00765EB0" w:rsidP="00235333">
            <w:pPr>
              <w:tabs>
                <w:tab w:val="right" w:pos="352"/>
                <w:tab w:val="right" w:pos="567"/>
              </w:tabs>
              <w:spacing w:before="80" w:after="80"/>
              <w:rPr>
                <w:sz w:val="18"/>
              </w:rPr>
            </w:pPr>
          </w:p>
        </w:tc>
        <w:tc>
          <w:tcPr>
            <w:tcW w:w="844" w:type="dxa"/>
            <w:gridSpan w:val="2"/>
            <w:tcBorders>
              <w:top w:val="single" w:sz="18" w:space="0" w:color="auto"/>
              <w:bottom w:val="single" w:sz="18" w:space="0" w:color="auto"/>
            </w:tcBorders>
          </w:tcPr>
          <w:p w14:paraId="05C54FC2" w14:textId="77777777" w:rsidR="00765EB0" w:rsidRDefault="00765EB0" w:rsidP="00235333">
            <w:pPr>
              <w:spacing w:before="80" w:after="80"/>
              <w:jc w:val="center"/>
              <w:rPr>
                <w:sz w:val="18"/>
              </w:rPr>
            </w:pPr>
          </w:p>
        </w:tc>
      </w:tr>
    </w:tbl>
    <w:p w14:paraId="3948834B" w14:textId="77777777" w:rsidR="00765EB0" w:rsidRDefault="00765EB0">
      <w:bookmarkStart w:id="152" w:name="_Toc371252434"/>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1"/>
        <w:gridCol w:w="5566"/>
        <w:gridCol w:w="825"/>
        <w:gridCol w:w="820"/>
        <w:gridCol w:w="7154"/>
        <w:gridCol w:w="832"/>
      </w:tblGrid>
      <w:tr w:rsidR="00765EB0" w14:paraId="1F76EF98" w14:textId="77777777" w:rsidTr="00235333">
        <w:trPr>
          <w:trHeight w:val="397"/>
        </w:trPr>
        <w:tc>
          <w:tcPr>
            <w:tcW w:w="821" w:type="dxa"/>
            <w:tcBorders>
              <w:bottom w:val="single" w:sz="4" w:space="0" w:color="auto"/>
            </w:tcBorders>
            <w:vAlign w:val="center"/>
          </w:tcPr>
          <w:p w14:paraId="126C4F77" w14:textId="77777777" w:rsidR="00765EB0" w:rsidRDefault="00765EB0" w:rsidP="00235333">
            <w:pPr>
              <w:spacing w:before="80" w:after="80"/>
              <w:rPr>
                <w:sz w:val="18"/>
              </w:rPr>
            </w:pPr>
            <w:r>
              <w:rPr>
                <w:sz w:val="18"/>
              </w:rPr>
              <w:lastRenderedPageBreak/>
              <w:t>Nr.</w:t>
            </w:r>
          </w:p>
        </w:tc>
        <w:tc>
          <w:tcPr>
            <w:tcW w:w="5566" w:type="dxa"/>
            <w:tcBorders>
              <w:bottom w:val="single" w:sz="4" w:space="0" w:color="auto"/>
            </w:tcBorders>
            <w:vAlign w:val="center"/>
          </w:tcPr>
          <w:p w14:paraId="60314FB6" w14:textId="77777777" w:rsidR="00765EB0" w:rsidRDefault="00765EB0" w:rsidP="00235333">
            <w:pPr>
              <w:spacing w:before="80" w:after="80"/>
              <w:jc w:val="center"/>
              <w:rPr>
                <w:sz w:val="18"/>
              </w:rPr>
            </w:pPr>
            <w:r>
              <w:rPr>
                <w:sz w:val="18"/>
              </w:rPr>
              <w:t>Leerplandoelstelling en leerinhoud</w:t>
            </w:r>
          </w:p>
        </w:tc>
        <w:tc>
          <w:tcPr>
            <w:tcW w:w="825" w:type="dxa"/>
            <w:tcBorders>
              <w:bottom w:val="single" w:sz="4" w:space="0" w:color="auto"/>
            </w:tcBorders>
            <w:vAlign w:val="center"/>
          </w:tcPr>
          <w:p w14:paraId="5ECBDDE5" w14:textId="77777777" w:rsidR="00765EB0" w:rsidRDefault="00765EB0" w:rsidP="00235333">
            <w:pPr>
              <w:spacing w:before="80" w:after="80"/>
              <w:jc w:val="center"/>
              <w:rPr>
                <w:sz w:val="18"/>
              </w:rPr>
            </w:pPr>
            <w:r>
              <w:rPr>
                <w:sz w:val="18"/>
              </w:rPr>
              <w:t>Code</w:t>
            </w:r>
          </w:p>
        </w:tc>
        <w:tc>
          <w:tcPr>
            <w:tcW w:w="820" w:type="dxa"/>
            <w:tcBorders>
              <w:bottom w:val="single" w:sz="4" w:space="0" w:color="auto"/>
              <w:right w:val="double" w:sz="4" w:space="0" w:color="auto"/>
            </w:tcBorders>
            <w:vAlign w:val="center"/>
          </w:tcPr>
          <w:p w14:paraId="4E0C7FCB" w14:textId="77777777" w:rsidR="00765EB0" w:rsidRDefault="00765EB0" w:rsidP="00235333">
            <w:pPr>
              <w:spacing w:before="80" w:after="80"/>
              <w:jc w:val="center"/>
              <w:rPr>
                <w:sz w:val="18"/>
              </w:rPr>
            </w:pPr>
            <w:r>
              <w:rPr>
                <w:sz w:val="18"/>
              </w:rPr>
              <w:t>B/U</w:t>
            </w:r>
          </w:p>
        </w:tc>
        <w:tc>
          <w:tcPr>
            <w:tcW w:w="7154" w:type="dxa"/>
            <w:tcBorders>
              <w:left w:val="double" w:sz="4" w:space="0" w:color="auto"/>
            </w:tcBorders>
            <w:vAlign w:val="center"/>
          </w:tcPr>
          <w:p w14:paraId="508F7446" w14:textId="77777777" w:rsidR="00765EB0" w:rsidRDefault="00765EB0" w:rsidP="00235333">
            <w:pPr>
              <w:spacing w:before="80" w:after="80"/>
              <w:jc w:val="center"/>
              <w:rPr>
                <w:sz w:val="18"/>
              </w:rPr>
            </w:pPr>
            <w:r>
              <w:rPr>
                <w:sz w:val="18"/>
              </w:rPr>
              <w:t>Didactische wenken en hulpmiddelen</w:t>
            </w:r>
          </w:p>
        </w:tc>
        <w:tc>
          <w:tcPr>
            <w:tcW w:w="832" w:type="dxa"/>
            <w:vAlign w:val="center"/>
          </w:tcPr>
          <w:p w14:paraId="2A6C7FFE" w14:textId="77777777" w:rsidR="00765EB0" w:rsidRDefault="00765EB0" w:rsidP="00235333">
            <w:pPr>
              <w:spacing w:before="80" w:after="80"/>
              <w:jc w:val="center"/>
              <w:rPr>
                <w:sz w:val="18"/>
              </w:rPr>
            </w:pPr>
            <w:r>
              <w:rPr>
                <w:sz w:val="18"/>
              </w:rPr>
              <w:t>Link</w:t>
            </w:r>
          </w:p>
        </w:tc>
      </w:tr>
      <w:tr w:rsidR="001850C3" w:rsidRPr="0085762A" w14:paraId="7827D4FB" w14:textId="77777777" w:rsidTr="00765EB0">
        <w:trPr>
          <w:cantSplit/>
          <w:trHeight w:val="397"/>
        </w:trPr>
        <w:tc>
          <w:tcPr>
            <w:tcW w:w="8032" w:type="dxa"/>
            <w:gridSpan w:val="4"/>
            <w:tcBorders>
              <w:bottom w:val="single" w:sz="18" w:space="0" w:color="auto"/>
              <w:right w:val="nil"/>
            </w:tcBorders>
            <w:vAlign w:val="center"/>
          </w:tcPr>
          <w:p w14:paraId="58767B56" w14:textId="6AC74E51" w:rsidR="001850C3" w:rsidRPr="0085762A" w:rsidRDefault="00F53993" w:rsidP="006351D4">
            <w:pPr>
              <w:pStyle w:val="Kop3"/>
              <w:numPr>
                <w:ilvl w:val="0"/>
                <w:numId w:val="0"/>
              </w:numPr>
            </w:pPr>
            <w:bookmarkStart w:id="153" w:name="_Toc388828375"/>
            <w:r>
              <w:t>5.2.5</w:t>
            </w:r>
            <w:r w:rsidR="006351D4">
              <w:t xml:space="preserve"> </w:t>
            </w:r>
            <w:r w:rsidR="00F3559E">
              <w:t>Internationale handel</w:t>
            </w:r>
            <w:bookmarkEnd w:id="152"/>
            <w:bookmarkEnd w:id="153"/>
          </w:p>
        </w:tc>
        <w:tc>
          <w:tcPr>
            <w:tcW w:w="7986" w:type="dxa"/>
            <w:gridSpan w:val="2"/>
            <w:tcBorders>
              <w:left w:val="nil"/>
              <w:bottom w:val="single" w:sz="18" w:space="0" w:color="auto"/>
            </w:tcBorders>
            <w:vAlign w:val="center"/>
          </w:tcPr>
          <w:p w14:paraId="54666B1B" w14:textId="67D02AA6" w:rsidR="001850C3" w:rsidRPr="005A5DD0" w:rsidRDefault="00A2601E" w:rsidP="00A20918">
            <w:pPr>
              <w:rPr>
                <w:i/>
                <w:szCs w:val="20"/>
              </w:rPr>
            </w:pPr>
            <w:r>
              <w:rPr>
                <w:i/>
                <w:szCs w:val="20"/>
              </w:rPr>
              <w:t xml:space="preserve">Voor deze cluster kunnen scholen een samenwerkingsovereenkomst afsluiten met LOGOS  </w:t>
            </w:r>
            <w:hyperlink r:id="rId71" w:history="1">
              <w:r w:rsidRPr="00806F8D">
                <w:rPr>
                  <w:rStyle w:val="Hyperlink"/>
                  <w:i/>
                  <w:szCs w:val="20"/>
                </w:rPr>
                <w:t>www.logosinform.be</w:t>
              </w:r>
            </w:hyperlink>
            <w:r>
              <w:rPr>
                <w:i/>
                <w:szCs w:val="20"/>
              </w:rPr>
              <w:t xml:space="preserve"> </w:t>
            </w:r>
          </w:p>
        </w:tc>
      </w:tr>
      <w:tr w:rsidR="001850C3" w14:paraId="3D823427" w14:textId="77777777" w:rsidTr="00765EB0">
        <w:trPr>
          <w:trHeight w:val="397"/>
        </w:trPr>
        <w:tc>
          <w:tcPr>
            <w:tcW w:w="821" w:type="dxa"/>
            <w:tcBorders>
              <w:top w:val="single" w:sz="18" w:space="0" w:color="auto"/>
              <w:left w:val="single" w:sz="18" w:space="0" w:color="auto"/>
              <w:bottom w:val="single" w:sz="18" w:space="0" w:color="auto"/>
            </w:tcBorders>
          </w:tcPr>
          <w:p w14:paraId="2B2289C9" w14:textId="77777777" w:rsidR="001850C3" w:rsidRDefault="001850C3" w:rsidP="00A20918">
            <w:pPr>
              <w:pStyle w:val="NummerDoelstelling"/>
            </w:pPr>
          </w:p>
        </w:tc>
        <w:tc>
          <w:tcPr>
            <w:tcW w:w="5566" w:type="dxa"/>
            <w:tcBorders>
              <w:top w:val="single" w:sz="18" w:space="0" w:color="auto"/>
              <w:bottom w:val="single" w:sz="18" w:space="0" w:color="auto"/>
            </w:tcBorders>
          </w:tcPr>
          <w:p w14:paraId="670CAD5F" w14:textId="4DBABCFE" w:rsidR="001850C3" w:rsidRDefault="00574A59" w:rsidP="00A20918">
            <w:pPr>
              <w:spacing w:before="80" w:after="80"/>
              <w:rPr>
                <w:b/>
                <w:bCs/>
                <w:sz w:val="18"/>
              </w:rPr>
            </w:pPr>
            <w:r>
              <w:rPr>
                <w:b/>
                <w:bCs/>
                <w:sz w:val="18"/>
              </w:rPr>
              <w:t>Een omschrijving kunnen geven van de logistieke secto</w:t>
            </w:r>
            <w:r w:rsidR="00932424">
              <w:rPr>
                <w:b/>
                <w:bCs/>
                <w:sz w:val="18"/>
              </w:rPr>
              <w:t xml:space="preserve">r en illustreren met concrete voorbeelden van bedrijven. </w:t>
            </w:r>
          </w:p>
        </w:tc>
        <w:tc>
          <w:tcPr>
            <w:tcW w:w="825" w:type="dxa"/>
            <w:tcBorders>
              <w:top w:val="single" w:sz="18" w:space="0" w:color="auto"/>
              <w:bottom w:val="single" w:sz="18" w:space="0" w:color="auto"/>
            </w:tcBorders>
          </w:tcPr>
          <w:p w14:paraId="6C640F0B" w14:textId="3719A53A" w:rsidR="001850C3" w:rsidRDefault="009F4953" w:rsidP="00A20918">
            <w:pPr>
              <w:spacing w:before="80" w:after="80"/>
              <w:jc w:val="center"/>
              <w:rPr>
                <w:b/>
                <w:bCs/>
                <w:sz w:val="18"/>
              </w:rPr>
            </w:pPr>
            <w:r>
              <w:rPr>
                <w:b/>
                <w:bCs/>
                <w:sz w:val="18"/>
              </w:rPr>
              <w:t>EDV</w:t>
            </w:r>
          </w:p>
        </w:tc>
        <w:tc>
          <w:tcPr>
            <w:tcW w:w="820" w:type="dxa"/>
            <w:tcBorders>
              <w:top w:val="single" w:sz="18" w:space="0" w:color="auto"/>
              <w:bottom w:val="single" w:sz="18" w:space="0" w:color="auto"/>
              <w:right w:val="double" w:sz="4" w:space="0" w:color="auto"/>
            </w:tcBorders>
          </w:tcPr>
          <w:p w14:paraId="55A20AA9" w14:textId="10E3A014" w:rsidR="001850C3" w:rsidRDefault="009F4953" w:rsidP="00A20918">
            <w:pPr>
              <w:spacing w:before="80" w:after="80"/>
              <w:jc w:val="center"/>
              <w:rPr>
                <w:b/>
                <w:bCs/>
                <w:sz w:val="18"/>
              </w:rPr>
            </w:pPr>
            <w:r>
              <w:rPr>
                <w:b/>
                <w:bCs/>
                <w:sz w:val="18"/>
              </w:rPr>
              <w:t>B</w:t>
            </w:r>
          </w:p>
        </w:tc>
        <w:tc>
          <w:tcPr>
            <w:tcW w:w="7154" w:type="dxa"/>
            <w:tcBorders>
              <w:top w:val="single" w:sz="18" w:space="0" w:color="auto"/>
              <w:left w:val="double" w:sz="4" w:space="0" w:color="auto"/>
              <w:bottom w:val="single" w:sz="18" w:space="0" w:color="auto"/>
            </w:tcBorders>
            <w:vAlign w:val="center"/>
          </w:tcPr>
          <w:p w14:paraId="447FE45D" w14:textId="77777777" w:rsidR="001850C3" w:rsidRDefault="001850C3" w:rsidP="00A20918">
            <w:pPr>
              <w:spacing w:before="80" w:after="80"/>
              <w:rPr>
                <w:sz w:val="18"/>
              </w:rPr>
            </w:pPr>
          </w:p>
        </w:tc>
        <w:tc>
          <w:tcPr>
            <w:tcW w:w="832" w:type="dxa"/>
            <w:tcBorders>
              <w:top w:val="single" w:sz="18" w:space="0" w:color="auto"/>
              <w:bottom w:val="single" w:sz="18" w:space="0" w:color="auto"/>
              <w:right w:val="single" w:sz="18" w:space="0" w:color="auto"/>
            </w:tcBorders>
            <w:vAlign w:val="center"/>
          </w:tcPr>
          <w:p w14:paraId="79689DFF" w14:textId="77777777" w:rsidR="001850C3" w:rsidRDefault="001850C3" w:rsidP="00A20918">
            <w:pPr>
              <w:spacing w:before="80" w:after="80"/>
              <w:jc w:val="center"/>
              <w:rPr>
                <w:sz w:val="18"/>
              </w:rPr>
            </w:pPr>
          </w:p>
        </w:tc>
      </w:tr>
      <w:tr w:rsidR="00574A59" w14:paraId="4E633494" w14:textId="77777777" w:rsidTr="00765EB0">
        <w:trPr>
          <w:trHeight w:val="397"/>
        </w:trPr>
        <w:tc>
          <w:tcPr>
            <w:tcW w:w="821" w:type="dxa"/>
            <w:tcBorders>
              <w:top w:val="single" w:sz="18" w:space="0" w:color="auto"/>
              <w:left w:val="single" w:sz="18" w:space="0" w:color="auto"/>
              <w:bottom w:val="single" w:sz="18" w:space="0" w:color="auto"/>
            </w:tcBorders>
          </w:tcPr>
          <w:p w14:paraId="6B04EF12" w14:textId="77777777" w:rsidR="00574A59" w:rsidRDefault="00574A59" w:rsidP="00361337">
            <w:pPr>
              <w:pStyle w:val="NummerDoelstelling"/>
            </w:pPr>
          </w:p>
        </w:tc>
        <w:tc>
          <w:tcPr>
            <w:tcW w:w="5566" w:type="dxa"/>
            <w:tcBorders>
              <w:top w:val="single" w:sz="18" w:space="0" w:color="auto"/>
              <w:bottom w:val="single" w:sz="18" w:space="0" w:color="auto"/>
            </w:tcBorders>
          </w:tcPr>
          <w:p w14:paraId="37546C91" w14:textId="6C8BB2CD" w:rsidR="00574A59" w:rsidRDefault="00574A59" w:rsidP="00450842">
            <w:pPr>
              <w:spacing w:before="80" w:after="80"/>
              <w:rPr>
                <w:b/>
                <w:bCs/>
                <w:sz w:val="18"/>
              </w:rPr>
            </w:pPr>
            <w:r>
              <w:rPr>
                <w:b/>
                <w:bCs/>
                <w:sz w:val="18"/>
              </w:rPr>
              <w:t xml:space="preserve">Verschillende beroepen in de logistieke </w:t>
            </w:r>
            <w:r w:rsidR="00450842">
              <w:rPr>
                <w:b/>
                <w:bCs/>
                <w:sz w:val="18"/>
              </w:rPr>
              <w:t>sector</w:t>
            </w:r>
            <w:r>
              <w:rPr>
                <w:b/>
                <w:bCs/>
                <w:sz w:val="18"/>
              </w:rPr>
              <w:t xml:space="preserve"> kunnen toelichten. </w:t>
            </w:r>
          </w:p>
        </w:tc>
        <w:tc>
          <w:tcPr>
            <w:tcW w:w="825" w:type="dxa"/>
            <w:tcBorders>
              <w:top w:val="single" w:sz="18" w:space="0" w:color="auto"/>
              <w:bottom w:val="single" w:sz="18" w:space="0" w:color="auto"/>
            </w:tcBorders>
          </w:tcPr>
          <w:p w14:paraId="3CD5C739" w14:textId="6DE47071" w:rsidR="00574A59" w:rsidRDefault="009F4953" w:rsidP="00361337">
            <w:pPr>
              <w:spacing w:before="80" w:after="80"/>
              <w:jc w:val="center"/>
              <w:rPr>
                <w:b/>
                <w:bCs/>
                <w:sz w:val="18"/>
              </w:rPr>
            </w:pPr>
            <w:r>
              <w:rPr>
                <w:b/>
                <w:bCs/>
                <w:sz w:val="18"/>
              </w:rPr>
              <w:t>EDV</w:t>
            </w:r>
          </w:p>
        </w:tc>
        <w:tc>
          <w:tcPr>
            <w:tcW w:w="820" w:type="dxa"/>
            <w:tcBorders>
              <w:top w:val="single" w:sz="18" w:space="0" w:color="auto"/>
              <w:bottom w:val="single" w:sz="18" w:space="0" w:color="auto"/>
              <w:right w:val="double" w:sz="4" w:space="0" w:color="auto"/>
            </w:tcBorders>
          </w:tcPr>
          <w:p w14:paraId="7048B9A9" w14:textId="0780C93B" w:rsidR="00574A59" w:rsidRDefault="009F4953" w:rsidP="00361337">
            <w:pPr>
              <w:spacing w:before="80" w:after="80"/>
              <w:jc w:val="center"/>
              <w:rPr>
                <w:b/>
                <w:bCs/>
                <w:sz w:val="18"/>
              </w:rPr>
            </w:pPr>
            <w:r>
              <w:rPr>
                <w:b/>
                <w:bCs/>
                <w:sz w:val="18"/>
              </w:rPr>
              <w:t>B</w:t>
            </w:r>
          </w:p>
        </w:tc>
        <w:tc>
          <w:tcPr>
            <w:tcW w:w="7154" w:type="dxa"/>
            <w:tcBorders>
              <w:top w:val="single" w:sz="18" w:space="0" w:color="auto"/>
              <w:left w:val="double" w:sz="4" w:space="0" w:color="auto"/>
              <w:bottom w:val="single" w:sz="18" w:space="0" w:color="auto"/>
            </w:tcBorders>
            <w:vAlign w:val="center"/>
          </w:tcPr>
          <w:p w14:paraId="31076E13" w14:textId="77777777" w:rsidR="00574A59" w:rsidRDefault="00574A59" w:rsidP="00361337">
            <w:pPr>
              <w:spacing w:before="80" w:after="80"/>
              <w:rPr>
                <w:sz w:val="18"/>
              </w:rPr>
            </w:pPr>
          </w:p>
        </w:tc>
        <w:tc>
          <w:tcPr>
            <w:tcW w:w="832" w:type="dxa"/>
            <w:tcBorders>
              <w:top w:val="single" w:sz="18" w:space="0" w:color="auto"/>
              <w:bottom w:val="single" w:sz="18" w:space="0" w:color="auto"/>
              <w:right w:val="single" w:sz="18" w:space="0" w:color="auto"/>
            </w:tcBorders>
            <w:vAlign w:val="center"/>
          </w:tcPr>
          <w:p w14:paraId="0516951D" w14:textId="77777777" w:rsidR="00574A59" w:rsidRDefault="00574A59" w:rsidP="00361337">
            <w:pPr>
              <w:spacing w:before="80" w:after="80"/>
              <w:jc w:val="center"/>
              <w:rPr>
                <w:sz w:val="18"/>
              </w:rPr>
            </w:pPr>
          </w:p>
        </w:tc>
      </w:tr>
      <w:tr w:rsidR="00932424" w14:paraId="5FFED328" w14:textId="77777777" w:rsidTr="00765EB0">
        <w:trPr>
          <w:trHeight w:val="397"/>
        </w:trPr>
        <w:tc>
          <w:tcPr>
            <w:tcW w:w="821" w:type="dxa"/>
            <w:tcBorders>
              <w:top w:val="single" w:sz="18" w:space="0" w:color="auto"/>
              <w:left w:val="single" w:sz="18" w:space="0" w:color="auto"/>
              <w:bottom w:val="single" w:sz="18" w:space="0" w:color="auto"/>
            </w:tcBorders>
          </w:tcPr>
          <w:p w14:paraId="48685318" w14:textId="77777777" w:rsidR="00932424" w:rsidRDefault="00932424" w:rsidP="00361337">
            <w:pPr>
              <w:pStyle w:val="NummerDoelstelling"/>
            </w:pPr>
          </w:p>
        </w:tc>
        <w:tc>
          <w:tcPr>
            <w:tcW w:w="5566" w:type="dxa"/>
            <w:tcBorders>
              <w:top w:val="single" w:sz="18" w:space="0" w:color="auto"/>
              <w:bottom w:val="single" w:sz="18" w:space="0" w:color="auto"/>
            </w:tcBorders>
          </w:tcPr>
          <w:p w14:paraId="6548ACF6" w14:textId="222703FA" w:rsidR="00932424" w:rsidRDefault="00932424" w:rsidP="00361337">
            <w:pPr>
              <w:spacing w:before="80" w:after="80"/>
              <w:rPr>
                <w:b/>
                <w:bCs/>
                <w:sz w:val="18"/>
              </w:rPr>
            </w:pPr>
            <w:r>
              <w:rPr>
                <w:b/>
                <w:bCs/>
                <w:sz w:val="18"/>
              </w:rPr>
              <w:t xml:space="preserve">Het belang van de logistieke sector in Vlaanderen voor heel Europa </w:t>
            </w:r>
            <w:r w:rsidR="00BC23A9">
              <w:rPr>
                <w:b/>
                <w:bCs/>
                <w:sz w:val="18"/>
              </w:rPr>
              <w:t xml:space="preserve">en de wereld </w:t>
            </w:r>
            <w:r>
              <w:rPr>
                <w:b/>
                <w:bCs/>
                <w:sz w:val="18"/>
              </w:rPr>
              <w:t xml:space="preserve">kunnen toelichten. </w:t>
            </w:r>
          </w:p>
        </w:tc>
        <w:tc>
          <w:tcPr>
            <w:tcW w:w="825" w:type="dxa"/>
            <w:tcBorders>
              <w:top w:val="single" w:sz="18" w:space="0" w:color="auto"/>
              <w:bottom w:val="single" w:sz="18" w:space="0" w:color="auto"/>
            </w:tcBorders>
          </w:tcPr>
          <w:p w14:paraId="30205320" w14:textId="6FBA9F1A" w:rsidR="00932424" w:rsidRDefault="009F4953" w:rsidP="00361337">
            <w:pPr>
              <w:spacing w:before="80" w:after="80"/>
              <w:jc w:val="center"/>
              <w:rPr>
                <w:b/>
                <w:bCs/>
                <w:sz w:val="18"/>
              </w:rPr>
            </w:pPr>
            <w:r>
              <w:rPr>
                <w:b/>
                <w:bCs/>
                <w:sz w:val="18"/>
              </w:rPr>
              <w:t>EDV</w:t>
            </w:r>
          </w:p>
        </w:tc>
        <w:tc>
          <w:tcPr>
            <w:tcW w:w="820" w:type="dxa"/>
            <w:tcBorders>
              <w:top w:val="single" w:sz="18" w:space="0" w:color="auto"/>
              <w:bottom w:val="single" w:sz="18" w:space="0" w:color="auto"/>
              <w:right w:val="double" w:sz="4" w:space="0" w:color="auto"/>
            </w:tcBorders>
          </w:tcPr>
          <w:p w14:paraId="6321D2D5" w14:textId="72B4851E" w:rsidR="00932424" w:rsidRDefault="009F4953" w:rsidP="00361337">
            <w:pPr>
              <w:spacing w:before="80" w:after="80"/>
              <w:jc w:val="center"/>
              <w:rPr>
                <w:b/>
                <w:bCs/>
                <w:sz w:val="18"/>
              </w:rPr>
            </w:pPr>
            <w:r>
              <w:rPr>
                <w:b/>
                <w:bCs/>
                <w:sz w:val="18"/>
              </w:rPr>
              <w:t>B</w:t>
            </w:r>
          </w:p>
        </w:tc>
        <w:tc>
          <w:tcPr>
            <w:tcW w:w="7154" w:type="dxa"/>
            <w:tcBorders>
              <w:top w:val="single" w:sz="18" w:space="0" w:color="auto"/>
              <w:left w:val="double" w:sz="4" w:space="0" w:color="auto"/>
              <w:bottom w:val="single" w:sz="18" w:space="0" w:color="auto"/>
            </w:tcBorders>
            <w:vAlign w:val="center"/>
          </w:tcPr>
          <w:p w14:paraId="23A217E9" w14:textId="77777777" w:rsidR="00932424" w:rsidRDefault="00932424" w:rsidP="00361337">
            <w:pPr>
              <w:spacing w:before="80" w:after="80"/>
              <w:rPr>
                <w:sz w:val="18"/>
              </w:rPr>
            </w:pPr>
          </w:p>
        </w:tc>
        <w:tc>
          <w:tcPr>
            <w:tcW w:w="832" w:type="dxa"/>
            <w:tcBorders>
              <w:top w:val="single" w:sz="18" w:space="0" w:color="auto"/>
              <w:bottom w:val="single" w:sz="18" w:space="0" w:color="auto"/>
              <w:right w:val="single" w:sz="18" w:space="0" w:color="auto"/>
            </w:tcBorders>
            <w:vAlign w:val="center"/>
          </w:tcPr>
          <w:p w14:paraId="1C7C1A04" w14:textId="77777777" w:rsidR="00932424" w:rsidRDefault="00932424" w:rsidP="00361337">
            <w:pPr>
              <w:spacing w:before="80" w:after="80"/>
              <w:jc w:val="center"/>
              <w:rPr>
                <w:sz w:val="18"/>
              </w:rPr>
            </w:pPr>
          </w:p>
        </w:tc>
      </w:tr>
      <w:tr w:rsidR="00932424" w14:paraId="53F974A4" w14:textId="77777777" w:rsidTr="00765EB0">
        <w:trPr>
          <w:trHeight w:val="397"/>
        </w:trPr>
        <w:tc>
          <w:tcPr>
            <w:tcW w:w="821" w:type="dxa"/>
            <w:tcBorders>
              <w:top w:val="single" w:sz="18" w:space="0" w:color="auto"/>
              <w:left w:val="single" w:sz="18" w:space="0" w:color="auto"/>
              <w:bottom w:val="single" w:sz="18" w:space="0" w:color="auto"/>
            </w:tcBorders>
          </w:tcPr>
          <w:p w14:paraId="275993E1" w14:textId="77777777" w:rsidR="00932424" w:rsidRDefault="00932424" w:rsidP="00361337">
            <w:pPr>
              <w:pStyle w:val="NummerDoelstelling"/>
            </w:pPr>
          </w:p>
        </w:tc>
        <w:tc>
          <w:tcPr>
            <w:tcW w:w="5566" w:type="dxa"/>
            <w:tcBorders>
              <w:top w:val="single" w:sz="18" w:space="0" w:color="auto"/>
              <w:bottom w:val="single" w:sz="18" w:space="0" w:color="auto"/>
            </w:tcBorders>
          </w:tcPr>
          <w:p w14:paraId="328AF67B" w14:textId="2A5553B4" w:rsidR="00932424" w:rsidRDefault="00932424" w:rsidP="00361337">
            <w:pPr>
              <w:spacing w:before="80" w:after="80"/>
              <w:rPr>
                <w:b/>
                <w:bCs/>
                <w:sz w:val="18"/>
              </w:rPr>
            </w:pPr>
            <w:r>
              <w:rPr>
                <w:b/>
                <w:bCs/>
                <w:sz w:val="18"/>
              </w:rPr>
              <w:t xml:space="preserve">De actuele trends in de logistieke sector kunnen opzoeken en bespreken. </w:t>
            </w:r>
          </w:p>
        </w:tc>
        <w:tc>
          <w:tcPr>
            <w:tcW w:w="825" w:type="dxa"/>
            <w:tcBorders>
              <w:top w:val="single" w:sz="18" w:space="0" w:color="auto"/>
              <w:bottom w:val="single" w:sz="18" w:space="0" w:color="auto"/>
            </w:tcBorders>
          </w:tcPr>
          <w:p w14:paraId="181E9B10" w14:textId="11D2DFC3" w:rsidR="00932424" w:rsidRDefault="009F4953" w:rsidP="00361337">
            <w:pPr>
              <w:spacing w:before="80" w:after="80"/>
              <w:jc w:val="center"/>
              <w:rPr>
                <w:b/>
                <w:bCs/>
                <w:sz w:val="18"/>
              </w:rPr>
            </w:pPr>
            <w:r>
              <w:rPr>
                <w:b/>
                <w:bCs/>
                <w:sz w:val="18"/>
              </w:rPr>
              <w:t>EDV</w:t>
            </w:r>
            <w:r w:rsidR="0057662B">
              <w:rPr>
                <w:b/>
                <w:bCs/>
                <w:sz w:val="18"/>
              </w:rPr>
              <w:br/>
              <w:t>LER 3</w:t>
            </w:r>
          </w:p>
        </w:tc>
        <w:tc>
          <w:tcPr>
            <w:tcW w:w="820" w:type="dxa"/>
            <w:tcBorders>
              <w:top w:val="single" w:sz="18" w:space="0" w:color="auto"/>
              <w:bottom w:val="single" w:sz="18" w:space="0" w:color="auto"/>
              <w:right w:val="double" w:sz="4" w:space="0" w:color="auto"/>
            </w:tcBorders>
          </w:tcPr>
          <w:p w14:paraId="692F6823" w14:textId="1263C1F1" w:rsidR="00932424" w:rsidRDefault="009F4953" w:rsidP="00361337">
            <w:pPr>
              <w:spacing w:before="80" w:after="80"/>
              <w:jc w:val="center"/>
              <w:rPr>
                <w:b/>
                <w:bCs/>
                <w:sz w:val="18"/>
              </w:rPr>
            </w:pPr>
            <w:r>
              <w:rPr>
                <w:b/>
                <w:bCs/>
                <w:sz w:val="18"/>
              </w:rPr>
              <w:t>B</w:t>
            </w:r>
          </w:p>
        </w:tc>
        <w:tc>
          <w:tcPr>
            <w:tcW w:w="7154" w:type="dxa"/>
            <w:tcBorders>
              <w:top w:val="single" w:sz="18" w:space="0" w:color="auto"/>
              <w:left w:val="double" w:sz="4" w:space="0" w:color="auto"/>
              <w:bottom w:val="single" w:sz="18" w:space="0" w:color="auto"/>
            </w:tcBorders>
            <w:vAlign w:val="center"/>
          </w:tcPr>
          <w:p w14:paraId="5ABAF0D0" w14:textId="77777777" w:rsidR="00932424" w:rsidRDefault="00932424" w:rsidP="00361337">
            <w:pPr>
              <w:spacing w:before="80" w:after="80"/>
              <w:rPr>
                <w:sz w:val="18"/>
              </w:rPr>
            </w:pPr>
          </w:p>
        </w:tc>
        <w:tc>
          <w:tcPr>
            <w:tcW w:w="832" w:type="dxa"/>
            <w:tcBorders>
              <w:top w:val="single" w:sz="18" w:space="0" w:color="auto"/>
              <w:bottom w:val="single" w:sz="18" w:space="0" w:color="auto"/>
              <w:right w:val="single" w:sz="18" w:space="0" w:color="auto"/>
            </w:tcBorders>
            <w:vAlign w:val="center"/>
          </w:tcPr>
          <w:p w14:paraId="50B53D32" w14:textId="77777777" w:rsidR="00932424" w:rsidRDefault="00932424" w:rsidP="00361337">
            <w:pPr>
              <w:spacing w:before="80" w:after="80"/>
              <w:jc w:val="center"/>
              <w:rPr>
                <w:sz w:val="18"/>
              </w:rPr>
            </w:pPr>
          </w:p>
        </w:tc>
      </w:tr>
      <w:tr w:rsidR="001850C3" w:rsidRPr="00973466" w14:paraId="5947E4E2" w14:textId="77777777" w:rsidTr="00765EB0">
        <w:trPr>
          <w:trHeight w:val="397"/>
        </w:trPr>
        <w:tc>
          <w:tcPr>
            <w:tcW w:w="821" w:type="dxa"/>
            <w:tcBorders>
              <w:top w:val="single" w:sz="18" w:space="0" w:color="auto"/>
              <w:bottom w:val="single" w:sz="2" w:space="0" w:color="auto"/>
            </w:tcBorders>
          </w:tcPr>
          <w:p w14:paraId="47178107" w14:textId="77777777" w:rsidR="001850C3" w:rsidRDefault="001850C3" w:rsidP="00A20918">
            <w:pPr>
              <w:spacing w:before="80" w:after="80"/>
              <w:rPr>
                <w:sz w:val="18"/>
              </w:rPr>
            </w:pPr>
          </w:p>
        </w:tc>
        <w:tc>
          <w:tcPr>
            <w:tcW w:w="7211" w:type="dxa"/>
            <w:gridSpan w:val="3"/>
            <w:tcBorders>
              <w:top w:val="single" w:sz="18" w:space="0" w:color="auto"/>
              <w:bottom w:val="single" w:sz="2" w:space="0" w:color="auto"/>
              <w:right w:val="double" w:sz="4" w:space="0" w:color="auto"/>
            </w:tcBorders>
          </w:tcPr>
          <w:p w14:paraId="5BE6CEB0" w14:textId="77777777" w:rsidR="009664B8" w:rsidRDefault="00873142" w:rsidP="003D2061">
            <w:pPr>
              <w:tabs>
                <w:tab w:val="left" w:pos="226"/>
              </w:tabs>
              <w:spacing w:before="80" w:after="80"/>
              <w:rPr>
                <w:sz w:val="18"/>
              </w:rPr>
            </w:pPr>
            <w:r>
              <w:rPr>
                <w:sz w:val="18"/>
              </w:rPr>
              <w:t>De logistieke sector</w:t>
            </w:r>
          </w:p>
          <w:p w14:paraId="5CBD6F8B" w14:textId="038217C7" w:rsidR="0010688E" w:rsidRDefault="00574A59" w:rsidP="00B661F3">
            <w:pPr>
              <w:tabs>
                <w:tab w:val="left" w:pos="226"/>
              </w:tabs>
              <w:spacing w:before="80"/>
              <w:rPr>
                <w:sz w:val="18"/>
              </w:rPr>
            </w:pPr>
            <w:r>
              <w:rPr>
                <w:sz w:val="18"/>
              </w:rPr>
              <w:t xml:space="preserve">Beroepen in de logistieke sector: </w:t>
            </w:r>
          </w:p>
          <w:p w14:paraId="30D6DFDF" w14:textId="6771404C" w:rsidR="00574A59" w:rsidRDefault="00B37918" w:rsidP="00B661F3">
            <w:pPr>
              <w:pStyle w:val="Lijstalinea"/>
              <w:numPr>
                <w:ilvl w:val="0"/>
                <w:numId w:val="39"/>
              </w:numPr>
              <w:tabs>
                <w:tab w:val="left" w:pos="226"/>
              </w:tabs>
              <w:spacing w:after="80"/>
              <w:ind w:left="714" w:hanging="357"/>
              <w:rPr>
                <w:sz w:val="18"/>
              </w:rPr>
            </w:pPr>
            <w:r>
              <w:rPr>
                <w:sz w:val="18"/>
              </w:rPr>
              <w:t>m</w:t>
            </w:r>
            <w:r w:rsidR="00574A59">
              <w:rPr>
                <w:sz w:val="18"/>
              </w:rPr>
              <w:t>agazijnmedewerker</w:t>
            </w:r>
          </w:p>
          <w:p w14:paraId="15B5818C" w14:textId="2397EEC0" w:rsidR="00574A59" w:rsidRDefault="00B37918" w:rsidP="002F5689">
            <w:pPr>
              <w:pStyle w:val="Lijstalinea"/>
              <w:numPr>
                <w:ilvl w:val="0"/>
                <w:numId w:val="39"/>
              </w:numPr>
              <w:tabs>
                <w:tab w:val="left" w:pos="226"/>
              </w:tabs>
              <w:spacing w:before="80" w:after="80"/>
              <w:rPr>
                <w:sz w:val="18"/>
              </w:rPr>
            </w:pPr>
            <w:r>
              <w:rPr>
                <w:sz w:val="18"/>
              </w:rPr>
              <w:t>l</w:t>
            </w:r>
            <w:r w:rsidR="00574A59">
              <w:rPr>
                <w:sz w:val="18"/>
              </w:rPr>
              <w:t xml:space="preserve">ogistiek bediende </w:t>
            </w:r>
          </w:p>
          <w:p w14:paraId="52F78B18" w14:textId="502D94F7" w:rsidR="00574A59" w:rsidRDefault="00B37918" w:rsidP="002F5689">
            <w:pPr>
              <w:pStyle w:val="Lijstalinea"/>
              <w:numPr>
                <w:ilvl w:val="0"/>
                <w:numId w:val="39"/>
              </w:numPr>
              <w:tabs>
                <w:tab w:val="left" w:pos="226"/>
              </w:tabs>
              <w:spacing w:before="80" w:after="80"/>
              <w:rPr>
                <w:sz w:val="18"/>
              </w:rPr>
            </w:pPr>
            <w:proofErr w:type="spellStart"/>
            <w:r>
              <w:rPr>
                <w:sz w:val="18"/>
              </w:rPr>
              <w:t>d</w:t>
            </w:r>
            <w:r w:rsidR="00BC23A9">
              <w:rPr>
                <w:sz w:val="18"/>
              </w:rPr>
              <w:t>ispatcher</w:t>
            </w:r>
            <w:proofErr w:type="spellEnd"/>
          </w:p>
          <w:p w14:paraId="312E4F53" w14:textId="6B1518F2" w:rsidR="00BC23A9" w:rsidRDefault="00B37918" w:rsidP="002F5689">
            <w:pPr>
              <w:pStyle w:val="Lijstalinea"/>
              <w:numPr>
                <w:ilvl w:val="0"/>
                <w:numId w:val="39"/>
              </w:numPr>
              <w:tabs>
                <w:tab w:val="left" w:pos="226"/>
              </w:tabs>
              <w:spacing w:before="80" w:after="80"/>
              <w:rPr>
                <w:sz w:val="18"/>
              </w:rPr>
            </w:pPr>
            <w:r>
              <w:rPr>
                <w:sz w:val="18"/>
              </w:rPr>
              <w:t>d</w:t>
            </w:r>
            <w:r w:rsidR="00BC23A9">
              <w:rPr>
                <w:sz w:val="18"/>
              </w:rPr>
              <w:t xml:space="preserve">ouanedeclarant </w:t>
            </w:r>
          </w:p>
          <w:p w14:paraId="1B988027" w14:textId="5ACF9736" w:rsidR="00BC23A9" w:rsidRDefault="00B37918" w:rsidP="002F5689">
            <w:pPr>
              <w:pStyle w:val="Lijstalinea"/>
              <w:numPr>
                <w:ilvl w:val="0"/>
                <w:numId w:val="39"/>
              </w:numPr>
              <w:tabs>
                <w:tab w:val="left" w:pos="226"/>
              </w:tabs>
              <w:spacing w:before="80" w:after="80"/>
              <w:rPr>
                <w:sz w:val="18"/>
              </w:rPr>
            </w:pPr>
            <w:r>
              <w:rPr>
                <w:sz w:val="18"/>
              </w:rPr>
              <w:t>s</w:t>
            </w:r>
            <w:r w:rsidR="00BC23A9">
              <w:rPr>
                <w:sz w:val="18"/>
              </w:rPr>
              <w:t xml:space="preserve">cheepsagent </w:t>
            </w:r>
          </w:p>
          <w:p w14:paraId="5FFFC442" w14:textId="49C12A98" w:rsidR="00574A59" w:rsidRDefault="00B37918" w:rsidP="002F5689">
            <w:pPr>
              <w:pStyle w:val="Lijstalinea"/>
              <w:numPr>
                <w:ilvl w:val="0"/>
                <w:numId w:val="39"/>
              </w:numPr>
              <w:tabs>
                <w:tab w:val="left" w:pos="226"/>
              </w:tabs>
              <w:spacing w:before="80" w:after="80"/>
              <w:rPr>
                <w:sz w:val="18"/>
              </w:rPr>
            </w:pPr>
            <w:r>
              <w:rPr>
                <w:sz w:val="18"/>
              </w:rPr>
              <w:t>e</w:t>
            </w:r>
            <w:r w:rsidR="00574A59">
              <w:rPr>
                <w:sz w:val="18"/>
              </w:rPr>
              <w:t>xpediteur</w:t>
            </w:r>
          </w:p>
          <w:p w14:paraId="721914CE" w14:textId="52EFBB64" w:rsidR="00574A59" w:rsidRPr="00574A59" w:rsidRDefault="00574A59" w:rsidP="002F5689">
            <w:pPr>
              <w:pStyle w:val="Lijstalinea"/>
              <w:numPr>
                <w:ilvl w:val="0"/>
                <w:numId w:val="39"/>
              </w:numPr>
              <w:tabs>
                <w:tab w:val="left" w:pos="226"/>
              </w:tabs>
              <w:spacing w:before="80" w:after="80"/>
              <w:rPr>
                <w:sz w:val="18"/>
              </w:rPr>
            </w:pPr>
            <w:r>
              <w:rPr>
                <w:sz w:val="18"/>
              </w:rPr>
              <w:t xml:space="preserve">… </w:t>
            </w:r>
          </w:p>
          <w:p w14:paraId="29AFA156" w14:textId="7BAB7A6A" w:rsidR="003D2061" w:rsidRDefault="009F4953" w:rsidP="003D2061">
            <w:pPr>
              <w:tabs>
                <w:tab w:val="left" w:pos="226"/>
              </w:tabs>
              <w:spacing w:before="80" w:after="80"/>
              <w:rPr>
                <w:sz w:val="18"/>
              </w:rPr>
            </w:pPr>
            <w:r>
              <w:rPr>
                <w:sz w:val="18"/>
              </w:rPr>
              <w:t>Het belang van de l</w:t>
            </w:r>
            <w:r w:rsidR="00BC23A9">
              <w:rPr>
                <w:sz w:val="18"/>
              </w:rPr>
              <w:t xml:space="preserve">ogistieke sector in Vlaanderen, Europa en wereldwijd </w:t>
            </w:r>
          </w:p>
          <w:p w14:paraId="6BBDC09B" w14:textId="5A821F5B" w:rsidR="00E65EF0" w:rsidRDefault="00AC58FA" w:rsidP="003D2061">
            <w:pPr>
              <w:tabs>
                <w:tab w:val="left" w:pos="226"/>
              </w:tabs>
              <w:spacing w:before="80" w:after="80"/>
              <w:rPr>
                <w:sz w:val="18"/>
              </w:rPr>
            </w:pPr>
            <w:r>
              <w:rPr>
                <w:sz w:val="18"/>
              </w:rPr>
              <w:t>Actuele trends:</w:t>
            </w:r>
            <w:r w:rsidR="0059060E">
              <w:rPr>
                <w:sz w:val="18"/>
              </w:rPr>
              <w:t xml:space="preserve"> e-commerce, e</w:t>
            </w:r>
            <w:r w:rsidR="00E65EF0">
              <w:rPr>
                <w:sz w:val="18"/>
              </w:rPr>
              <w:t>-</w:t>
            </w:r>
            <w:proofErr w:type="spellStart"/>
            <w:r w:rsidR="00E65EF0">
              <w:rPr>
                <w:sz w:val="18"/>
              </w:rPr>
              <w:t>logistics</w:t>
            </w:r>
            <w:proofErr w:type="spellEnd"/>
            <w:r w:rsidR="00E65EF0">
              <w:rPr>
                <w:sz w:val="18"/>
              </w:rPr>
              <w:t xml:space="preserve"> </w:t>
            </w:r>
            <w:r>
              <w:rPr>
                <w:sz w:val="18"/>
              </w:rPr>
              <w:t>, …</w:t>
            </w:r>
          </w:p>
        </w:tc>
        <w:tc>
          <w:tcPr>
            <w:tcW w:w="7154" w:type="dxa"/>
            <w:tcBorders>
              <w:top w:val="single" w:sz="18" w:space="0" w:color="auto"/>
              <w:left w:val="double" w:sz="4" w:space="0" w:color="auto"/>
              <w:bottom w:val="single" w:sz="2" w:space="0" w:color="auto"/>
            </w:tcBorders>
          </w:tcPr>
          <w:p w14:paraId="2197FBF7" w14:textId="77777777" w:rsidR="007A5E33" w:rsidRDefault="007A5E33" w:rsidP="00973466">
            <w:pPr>
              <w:tabs>
                <w:tab w:val="right" w:pos="352"/>
                <w:tab w:val="right" w:pos="567"/>
              </w:tabs>
              <w:spacing w:before="80"/>
              <w:rPr>
                <w:sz w:val="18"/>
              </w:rPr>
            </w:pPr>
            <w:r>
              <w:rPr>
                <w:sz w:val="18"/>
              </w:rPr>
              <w:t xml:space="preserve">Belang van de sector: </w:t>
            </w:r>
          </w:p>
          <w:p w14:paraId="381F2359" w14:textId="0C6E63DC" w:rsidR="007A5E33" w:rsidRDefault="00BE2088" w:rsidP="002F5689">
            <w:pPr>
              <w:pStyle w:val="Lijstalinea"/>
              <w:numPr>
                <w:ilvl w:val="0"/>
                <w:numId w:val="50"/>
              </w:numPr>
              <w:tabs>
                <w:tab w:val="right" w:pos="352"/>
                <w:tab w:val="right" w:pos="567"/>
              </w:tabs>
              <w:spacing w:after="80"/>
              <w:ind w:left="714" w:hanging="357"/>
              <w:rPr>
                <w:sz w:val="18"/>
              </w:rPr>
            </w:pPr>
            <w:hyperlink r:id="rId72" w:history="1">
              <w:r w:rsidR="007A5E33" w:rsidRPr="0069718E">
                <w:rPr>
                  <w:rStyle w:val="Hyperlink"/>
                  <w:sz w:val="18"/>
                </w:rPr>
                <w:t>www.nbb.be</w:t>
              </w:r>
            </w:hyperlink>
            <w:r w:rsidR="007A5E33">
              <w:rPr>
                <w:sz w:val="18"/>
              </w:rPr>
              <w:t xml:space="preserve"> info over toegevoegde waarde en tewerkstelling</w:t>
            </w:r>
          </w:p>
          <w:p w14:paraId="01F9A446" w14:textId="47FB65ED" w:rsidR="007A5E33" w:rsidRDefault="00BE2088" w:rsidP="002F5689">
            <w:pPr>
              <w:pStyle w:val="Lijstalinea"/>
              <w:numPr>
                <w:ilvl w:val="0"/>
                <w:numId w:val="50"/>
              </w:numPr>
              <w:tabs>
                <w:tab w:val="right" w:pos="352"/>
                <w:tab w:val="right" w:pos="567"/>
              </w:tabs>
              <w:spacing w:before="80" w:after="80"/>
              <w:rPr>
                <w:sz w:val="18"/>
              </w:rPr>
            </w:pPr>
            <w:hyperlink r:id="rId73" w:history="1">
              <w:r w:rsidR="007A5E33" w:rsidRPr="0069718E">
                <w:rPr>
                  <w:rStyle w:val="Hyperlink"/>
                  <w:sz w:val="18"/>
                </w:rPr>
                <w:t>www.serv.be</w:t>
              </w:r>
            </w:hyperlink>
            <w:r w:rsidR="007A5E33">
              <w:rPr>
                <w:sz w:val="18"/>
              </w:rPr>
              <w:t xml:space="preserve">: Vlaamse havencommissie: feiten, statistieken en indicatoren </w:t>
            </w:r>
          </w:p>
          <w:p w14:paraId="12821310" w14:textId="531355EE" w:rsidR="007A5E33" w:rsidRPr="007A5E33" w:rsidRDefault="007A5E33" w:rsidP="002F5689">
            <w:pPr>
              <w:pStyle w:val="Lijstalinea"/>
              <w:numPr>
                <w:ilvl w:val="0"/>
                <w:numId w:val="50"/>
              </w:numPr>
              <w:tabs>
                <w:tab w:val="right" w:pos="352"/>
                <w:tab w:val="right" w:pos="567"/>
              </w:tabs>
              <w:spacing w:before="80" w:after="80"/>
              <w:rPr>
                <w:sz w:val="18"/>
              </w:rPr>
            </w:pPr>
            <w:r>
              <w:rPr>
                <w:sz w:val="18"/>
              </w:rPr>
              <w:t xml:space="preserve">Sectorfoto </w:t>
            </w:r>
          </w:p>
          <w:p w14:paraId="0FF1372A" w14:textId="4EEAD270" w:rsidR="00932424" w:rsidRDefault="00932424" w:rsidP="00A20918">
            <w:pPr>
              <w:tabs>
                <w:tab w:val="right" w:pos="352"/>
                <w:tab w:val="right" w:pos="567"/>
              </w:tabs>
              <w:spacing w:before="80" w:after="80"/>
              <w:rPr>
                <w:sz w:val="18"/>
              </w:rPr>
            </w:pPr>
            <w:r>
              <w:rPr>
                <w:sz w:val="18"/>
              </w:rPr>
              <w:t xml:space="preserve">Logistieke sector in de eigen omgeving verkennen. </w:t>
            </w:r>
          </w:p>
          <w:p w14:paraId="0F0DB9DC" w14:textId="77777777" w:rsidR="001850C3" w:rsidRDefault="00574A59" w:rsidP="00A20918">
            <w:pPr>
              <w:tabs>
                <w:tab w:val="right" w:pos="352"/>
                <w:tab w:val="right" w:pos="567"/>
              </w:tabs>
              <w:spacing w:before="80" w:after="80"/>
              <w:rPr>
                <w:sz w:val="18"/>
              </w:rPr>
            </w:pPr>
            <w:r>
              <w:rPr>
                <w:sz w:val="18"/>
              </w:rPr>
              <w:t xml:space="preserve">Beroepencarrousel, vacatures, gesprekken met personeelsleden uit de logistieke sector. </w:t>
            </w:r>
          </w:p>
          <w:p w14:paraId="1C9FF2C2" w14:textId="45CB7CAE" w:rsidR="00574A59" w:rsidRDefault="00BC23A9" w:rsidP="00A20918">
            <w:pPr>
              <w:tabs>
                <w:tab w:val="right" w:pos="352"/>
                <w:tab w:val="right" w:pos="567"/>
              </w:tabs>
              <w:spacing w:before="80" w:after="80"/>
              <w:rPr>
                <w:sz w:val="18"/>
              </w:rPr>
            </w:pPr>
            <w:r>
              <w:rPr>
                <w:sz w:val="18"/>
              </w:rPr>
              <w:t>Beroepsprofielen: t</w:t>
            </w:r>
            <w:r w:rsidR="00574A59">
              <w:rPr>
                <w:sz w:val="18"/>
              </w:rPr>
              <w:t>akenpakket</w:t>
            </w:r>
            <w:r>
              <w:rPr>
                <w:sz w:val="18"/>
              </w:rPr>
              <w:t xml:space="preserve"> en competenties bij de verschillende profielen (</w:t>
            </w:r>
            <w:r w:rsidR="00CD59D4">
              <w:rPr>
                <w:sz w:val="18"/>
              </w:rPr>
              <w:t xml:space="preserve">beroepenfilms VDAB </w:t>
            </w:r>
            <w:hyperlink r:id="rId74" w:history="1">
              <w:r w:rsidR="00CD59D4" w:rsidRPr="00C26A09">
                <w:rPr>
                  <w:rStyle w:val="Hyperlink"/>
                  <w:sz w:val="18"/>
                </w:rPr>
                <w:t>www.vdab.be</w:t>
              </w:r>
            </w:hyperlink>
            <w:r w:rsidR="00CD59D4">
              <w:rPr>
                <w:sz w:val="18"/>
              </w:rPr>
              <w:t xml:space="preserve">; </w:t>
            </w:r>
            <w:r>
              <w:rPr>
                <w:sz w:val="18"/>
              </w:rPr>
              <w:t xml:space="preserve">databank competent </w:t>
            </w:r>
            <w:hyperlink r:id="rId75" w:history="1">
              <w:r w:rsidRPr="0069718E">
                <w:rPr>
                  <w:rStyle w:val="Hyperlink"/>
                  <w:sz w:val="18"/>
                </w:rPr>
                <w:t>www.competent.be</w:t>
              </w:r>
            </w:hyperlink>
            <w:r w:rsidR="00CD59D4">
              <w:rPr>
                <w:rStyle w:val="Hyperlink"/>
                <w:sz w:val="18"/>
              </w:rPr>
              <w:t>,</w:t>
            </w:r>
            <w:r>
              <w:rPr>
                <w:sz w:val="18"/>
              </w:rPr>
              <w:t xml:space="preserve">) </w:t>
            </w:r>
          </w:p>
          <w:p w14:paraId="27D4690C" w14:textId="77777777" w:rsidR="007A5E33" w:rsidRDefault="00932424" w:rsidP="00973466">
            <w:pPr>
              <w:tabs>
                <w:tab w:val="right" w:pos="352"/>
                <w:tab w:val="right" w:pos="567"/>
              </w:tabs>
              <w:rPr>
                <w:sz w:val="18"/>
              </w:rPr>
            </w:pPr>
            <w:r>
              <w:rPr>
                <w:sz w:val="18"/>
              </w:rPr>
              <w:t xml:space="preserve">Actuele trends: </w:t>
            </w:r>
          </w:p>
          <w:p w14:paraId="7CEB0459" w14:textId="63CA42D8" w:rsidR="00D82358" w:rsidRDefault="007A5E33" w:rsidP="002F5689">
            <w:pPr>
              <w:pStyle w:val="Lijstalinea"/>
              <w:numPr>
                <w:ilvl w:val="0"/>
                <w:numId w:val="51"/>
              </w:numPr>
              <w:tabs>
                <w:tab w:val="right" w:pos="352"/>
                <w:tab w:val="right" w:pos="567"/>
              </w:tabs>
              <w:spacing w:after="80"/>
              <w:ind w:left="714" w:hanging="357"/>
              <w:rPr>
                <w:sz w:val="18"/>
              </w:rPr>
            </w:pPr>
            <w:r>
              <w:rPr>
                <w:sz w:val="18"/>
              </w:rPr>
              <w:t>knelpuntberoepen, competenties (</w:t>
            </w:r>
            <w:hyperlink r:id="rId76" w:history="1">
              <w:r w:rsidRPr="0069718E">
                <w:rPr>
                  <w:rStyle w:val="Hyperlink"/>
                  <w:sz w:val="18"/>
                </w:rPr>
                <w:t>www.competent.be</w:t>
              </w:r>
            </w:hyperlink>
            <w:r>
              <w:rPr>
                <w:sz w:val="18"/>
              </w:rPr>
              <w:t xml:space="preserve">) </w:t>
            </w:r>
          </w:p>
          <w:p w14:paraId="617345CA" w14:textId="7973AA1C" w:rsidR="007A5E33" w:rsidRDefault="007A5E33" w:rsidP="002F5689">
            <w:pPr>
              <w:pStyle w:val="Lijstalinea"/>
              <w:numPr>
                <w:ilvl w:val="0"/>
                <w:numId w:val="51"/>
              </w:numPr>
              <w:tabs>
                <w:tab w:val="right" w:pos="352"/>
                <w:tab w:val="right" w:pos="567"/>
              </w:tabs>
              <w:spacing w:before="80" w:after="80"/>
              <w:rPr>
                <w:sz w:val="18"/>
              </w:rPr>
            </w:pPr>
            <w:r>
              <w:rPr>
                <w:sz w:val="18"/>
              </w:rPr>
              <w:t xml:space="preserve">Studie van </w:t>
            </w:r>
            <w:proofErr w:type="spellStart"/>
            <w:r>
              <w:rPr>
                <w:sz w:val="18"/>
              </w:rPr>
              <w:t>Pricewaterhouse</w:t>
            </w:r>
            <w:proofErr w:type="spellEnd"/>
            <w:r>
              <w:rPr>
                <w:sz w:val="18"/>
              </w:rPr>
              <w:t xml:space="preserve"> PWC-studie logistiek 2030</w:t>
            </w:r>
            <w:r w:rsidR="0059060E">
              <w:rPr>
                <w:sz w:val="18"/>
              </w:rPr>
              <w:t xml:space="preserve"> </w:t>
            </w:r>
            <w:hyperlink r:id="rId77" w:history="1">
              <w:r w:rsidR="0059060E" w:rsidRPr="0069718E">
                <w:rPr>
                  <w:rStyle w:val="Hyperlink"/>
                  <w:sz w:val="18"/>
                </w:rPr>
                <w:t>http://www.pwc.com/en_GX/gx/psrc/pdf/world_in_2050_carbon_emissions_psrc.pdf</w:t>
              </w:r>
            </w:hyperlink>
            <w:r w:rsidR="0059060E">
              <w:rPr>
                <w:sz w:val="18"/>
              </w:rPr>
              <w:t xml:space="preserve"> </w:t>
            </w:r>
          </w:p>
          <w:p w14:paraId="6551E72F" w14:textId="3C369BAB" w:rsidR="0059060E" w:rsidRDefault="00BE2088" w:rsidP="0059060E">
            <w:pPr>
              <w:pStyle w:val="Lijstalinea"/>
              <w:tabs>
                <w:tab w:val="right" w:pos="567"/>
              </w:tabs>
              <w:spacing w:before="80" w:after="80"/>
              <w:rPr>
                <w:sz w:val="18"/>
              </w:rPr>
            </w:pPr>
            <w:hyperlink r:id="rId78" w:history="1">
              <w:r w:rsidR="0059060E" w:rsidRPr="0069718E">
                <w:rPr>
                  <w:rStyle w:val="Hyperlink"/>
                  <w:sz w:val="18"/>
                </w:rPr>
                <w:t>http://www.pwc.com/en_GX/gx/world-2050/the-brics-and-beyond-prospects-challenges-and-opportunities.jhtml</w:t>
              </w:r>
            </w:hyperlink>
            <w:r w:rsidR="0059060E">
              <w:rPr>
                <w:sz w:val="18"/>
              </w:rPr>
              <w:t xml:space="preserve"> </w:t>
            </w:r>
          </w:p>
          <w:p w14:paraId="63A54B0D" w14:textId="77777777" w:rsidR="007A5E33" w:rsidRDefault="007A5E33" w:rsidP="002F5689">
            <w:pPr>
              <w:pStyle w:val="Lijstalinea"/>
              <w:numPr>
                <w:ilvl w:val="0"/>
                <w:numId w:val="51"/>
              </w:numPr>
              <w:tabs>
                <w:tab w:val="right" w:pos="352"/>
                <w:tab w:val="right" w:pos="567"/>
              </w:tabs>
              <w:spacing w:before="80" w:after="80"/>
              <w:rPr>
                <w:sz w:val="18"/>
              </w:rPr>
            </w:pPr>
            <w:r>
              <w:rPr>
                <w:sz w:val="18"/>
              </w:rPr>
              <w:t xml:space="preserve">DHL: </w:t>
            </w:r>
          </w:p>
          <w:p w14:paraId="1D58E623" w14:textId="74BC60AB" w:rsidR="007A5E33" w:rsidRPr="00CD70AC" w:rsidRDefault="007A5E33" w:rsidP="002F5689">
            <w:pPr>
              <w:pStyle w:val="Lijstalinea"/>
              <w:numPr>
                <w:ilvl w:val="1"/>
                <w:numId w:val="51"/>
              </w:numPr>
              <w:tabs>
                <w:tab w:val="right" w:pos="352"/>
                <w:tab w:val="right" w:pos="567"/>
              </w:tabs>
              <w:spacing w:before="80" w:after="80"/>
              <w:rPr>
                <w:sz w:val="18"/>
                <w:lang w:val="en-US"/>
              </w:rPr>
            </w:pPr>
            <w:r w:rsidRPr="00CD70AC">
              <w:rPr>
                <w:sz w:val="18"/>
                <w:lang w:val="en-US"/>
              </w:rPr>
              <w:t xml:space="preserve">Delphi-study: the world in 2020 </w:t>
            </w:r>
            <w:r w:rsidR="00973466" w:rsidRPr="00CD70AC">
              <w:rPr>
                <w:sz w:val="18"/>
                <w:lang w:val="en-US"/>
              </w:rPr>
              <w:br/>
            </w:r>
            <w:hyperlink r:id="rId79" w:history="1">
              <w:r w:rsidR="00973466" w:rsidRPr="00CD70AC">
                <w:rPr>
                  <w:rStyle w:val="Hyperlink"/>
                  <w:sz w:val="18"/>
                  <w:lang w:val="en-US"/>
                </w:rPr>
                <w:t>http://ec.europa.eu/digital-agenda/futurium/en/content/customer-needs-2020-and-beyond-delphi-study</w:t>
              </w:r>
            </w:hyperlink>
            <w:r w:rsidR="00973466" w:rsidRPr="00CD70AC">
              <w:rPr>
                <w:sz w:val="18"/>
                <w:lang w:val="en-US"/>
              </w:rPr>
              <w:t xml:space="preserve"> </w:t>
            </w:r>
          </w:p>
          <w:p w14:paraId="06C49A76" w14:textId="77777777" w:rsidR="00973466" w:rsidRPr="00973466" w:rsidRDefault="007A5E33" w:rsidP="002F5689">
            <w:pPr>
              <w:pStyle w:val="Lijstalinea"/>
              <w:numPr>
                <w:ilvl w:val="1"/>
                <w:numId w:val="51"/>
              </w:numPr>
              <w:tabs>
                <w:tab w:val="right" w:pos="352"/>
                <w:tab w:val="right" w:pos="567"/>
              </w:tabs>
              <w:spacing w:before="80" w:after="80"/>
              <w:rPr>
                <w:sz w:val="18"/>
                <w:lang w:val="nl-BE"/>
              </w:rPr>
            </w:pPr>
            <w:r w:rsidRPr="00973466">
              <w:rPr>
                <w:sz w:val="18"/>
                <w:lang w:val="nl-BE"/>
              </w:rPr>
              <w:t>Logistics 2050</w:t>
            </w:r>
            <w:r w:rsidR="00973466" w:rsidRPr="00973466">
              <w:rPr>
                <w:sz w:val="18"/>
                <w:lang w:val="nl-BE"/>
              </w:rPr>
              <w:t>: beschikbaar in het NL, FR en ENG</w:t>
            </w:r>
          </w:p>
          <w:p w14:paraId="5C16C34D" w14:textId="140E61A4" w:rsidR="007A5E33" w:rsidRPr="00973466" w:rsidRDefault="00BE2088" w:rsidP="00973466">
            <w:pPr>
              <w:pStyle w:val="Lijstalinea"/>
              <w:tabs>
                <w:tab w:val="right" w:pos="352"/>
                <w:tab w:val="right" w:pos="567"/>
              </w:tabs>
              <w:spacing w:before="80" w:after="80"/>
              <w:ind w:left="1440"/>
              <w:rPr>
                <w:sz w:val="18"/>
                <w:lang w:val="nl-BE"/>
              </w:rPr>
            </w:pPr>
            <w:hyperlink r:id="rId80" w:history="1">
              <w:r w:rsidR="00973466" w:rsidRPr="00973466">
                <w:rPr>
                  <w:rStyle w:val="Hyperlink"/>
                  <w:sz w:val="18"/>
                  <w:lang w:val="nl-BE"/>
                </w:rPr>
                <w:t>http://www.dhl.be/en/press/events/logistics_2050.html</w:t>
              </w:r>
            </w:hyperlink>
            <w:r w:rsidR="00973466" w:rsidRPr="00973466">
              <w:rPr>
                <w:sz w:val="18"/>
                <w:lang w:val="nl-BE"/>
              </w:rPr>
              <w:t xml:space="preserve"> </w:t>
            </w:r>
          </w:p>
          <w:p w14:paraId="70524BAE" w14:textId="77777777" w:rsidR="00D82358" w:rsidRPr="00973466" w:rsidRDefault="00D82358" w:rsidP="00A20918">
            <w:pPr>
              <w:tabs>
                <w:tab w:val="right" w:pos="352"/>
                <w:tab w:val="right" w:pos="567"/>
              </w:tabs>
              <w:spacing w:before="80" w:after="80"/>
              <w:rPr>
                <w:sz w:val="18"/>
                <w:lang w:val="nl-BE"/>
              </w:rPr>
            </w:pPr>
          </w:p>
          <w:p w14:paraId="6992FD0E" w14:textId="5F12D3C0" w:rsidR="00932424" w:rsidRPr="00973466" w:rsidRDefault="00932424" w:rsidP="00A20918">
            <w:pPr>
              <w:tabs>
                <w:tab w:val="right" w:pos="352"/>
                <w:tab w:val="right" w:pos="567"/>
              </w:tabs>
              <w:spacing w:before="80" w:after="80"/>
              <w:rPr>
                <w:sz w:val="18"/>
                <w:lang w:val="nl-BE"/>
              </w:rPr>
            </w:pPr>
            <w:r w:rsidRPr="00973466">
              <w:rPr>
                <w:sz w:val="18"/>
                <w:lang w:val="nl-BE"/>
              </w:rPr>
              <w:t xml:space="preserve"> </w:t>
            </w:r>
          </w:p>
        </w:tc>
        <w:tc>
          <w:tcPr>
            <w:tcW w:w="832" w:type="dxa"/>
            <w:tcBorders>
              <w:top w:val="single" w:sz="18" w:space="0" w:color="auto"/>
              <w:bottom w:val="single" w:sz="2" w:space="0" w:color="auto"/>
            </w:tcBorders>
          </w:tcPr>
          <w:p w14:paraId="544E3F2C" w14:textId="68249F03" w:rsidR="001850C3" w:rsidRDefault="0043597F" w:rsidP="00A20918">
            <w:pPr>
              <w:spacing w:before="80" w:after="80"/>
              <w:jc w:val="center"/>
              <w:rPr>
                <w:sz w:val="18"/>
                <w:lang w:val="nl-BE"/>
              </w:rPr>
            </w:pPr>
            <w:r>
              <w:rPr>
                <w:sz w:val="18"/>
                <w:lang w:val="nl-BE"/>
              </w:rPr>
              <w:t xml:space="preserve">STG </w:t>
            </w:r>
          </w:p>
          <w:p w14:paraId="58DA6C80" w14:textId="77777777" w:rsidR="00973466" w:rsidRDefault="00973466" w:rsidP="00A20918">
            <w:pPr>
              <w:spacing w:before="80" w:after="80"/>
              <w:jc w:val="center"/>
              <w:rPr>
                <w:sz w:val="18"/>
                <w:lang w:val="nl-BE"/>
              </w:rPr>
            </w:pPr>
          </w:p>
          <w:p w14:paraId="4E814B75" w14:textId="77777777" w:rsidR="00973466" w:rsidRDefault="00973466" w:rsidP="00A20918">
            <w:pPr>
              <w:spacing w:before="80" w:after="80"/>
              <w:jc w:val="center"/>
              <w:rPr>
                <w:sz w:val="18"/>
                <w:lang w:val="nl-BE"/>
              </w:rPr>
            </w:pPr>
          </w:p>
          <w:p w14:paraId="5138A2FE" w14:textId="77777777" w:rsidR="00973466" w:rsidRDefault="00973466" w:rsidP="00A20918">
            <w:pPr>
              <w:spacing w:before="80" w:after="80"/>
              <w:jc w:val="center"/>
              <w:rPr>
                <w:sz w:val="18"/>
                <w:lang w:val="nl-BE"/>
              </w:rPr>
            </w:pPr>
          </w:p>
          <w:p w14:paraId="04D1BBCD" w14:textId="77777777" w:rsidR="00973466" w:rsidRDefault="00973466" w:rsidP="00A20918">
            <w:pPr>
              <w:spacing w:before="80" w:after="80"/>
              <w:jc w:val="center"/>
              <w:rPr>
                <w:sz w:val="18"/>
                <w:lang w:val="nl-BE"/>
              </w:rPr>
            </w:pPr>
          </w:p>
          <w:p w14:paraId="7D1E4C8F" w14:textId="77777777" w:rsidR="00973466" w:rsidRDefault="00973466" w:rsidP="00A20918">
            <w:pPr>
              <w:spacing w:before="80" w:after="80"/>
              <w:jc w:val="center"/>
              <w:rPr>
                <w:sz w:val="18"/>
                <w:lang w:val="nl-BE"/>
              </w:rPr>
            </w:pPr>
          </w:p>
          <w:p w14:paraId="0E6C06C8" w14:textId="77777777" w:rsidR="00973466" w:rsidRDefault="00973466" w:rsidP="00A20918">
            <w:pPr>
              <w:spacing w:before="80" w:after="80"/>
              <w:jc w:val="center"/>
              <w:rPr>
                <w:sz w:val="18"/>
                <w:lang w:val="nl-BE"/>
              </w:rPr>
            </w:pPr>
          </w:p>
          <w:p w14:paraId="614CF1A8" w14:textId="77777777" w:rsidR="00973466" w:rsidRDefault="00973466" w:rsidP="00A20918">
            <w:pPr>
              <w:spacing w:before="80" w:after="80"/>
              <w:jc w:val="center"/>
              <w:rPr>
                <w:sz w:val="18"/>
                <w:lang w:val="nl-BE"/>
              </w:rPr>
            </w:pPr>
          </w:p>
          <w:p w14:paraId="5FDFB36A" w14:textId="77777777" w:rsidR="00973466" w:rsidRDefault="00973466" w:rsidP="00A20918">
            <w:pPr>
              <w:spacing w:before="80" w:after="80"/>
              <w:jc w:val="center"/>
              <w:rPr>
                <w:sz w:val="18"/>
                <w:lang w:val="nl-BE"/>
              </w:rPr>
            </w:pPr>
          </w:p>
          <w:p w14:paraId="23F2CD3D" w14:textId="77777777" w:rsidR="00973466" w:rsidRDefault="00973466" w:rsidP="00A20918">
            <w:pPr>
              <w:spacing w:before="80" w:after="80"/>
              <w:jc w:val="center"/>
              <w:rPr>
                <w:sz w:val="18"/>
                <w:lang w:val="nl-BE"/>
              </w:rPr>
            </w:pPr>
          </w:p>
          <w:p w14:paraId="34B86DEF" w14:textId="77777777" w:rsidR="00973466" w:rsidRDefault="00973466" w:rsidP="00A20918">
            <w:pPr>
              <w:spacing w:before="80" w:after="80"/>
              <w:jc w:val="center"/>
              <w:rPr>
                <w:sz w:val="18"/>
                <w:lang w:val="nl-BE"/>
              </w:rPr>
            </w:pPr>
          </w:p>
          <w:p w14:paraId="225E3C53" w14:textId="77777777" w:rsidR="00973466" w:rsidRDefault="00973466" w:rsidP="00A20918">
            <w:pPr>
              <w:spacing w:before="80" w:after="80"/>
              <w:jc w:val="center"/>
              <w:rPr>
                <w:sz w:val="18"/>
                <w:lang w:val="nl-BE"/>
              </w:rPr>
            </w:pPr>
          </w:p>
          <w:p w14:paraId="470300F0" w14:textId="306D3204" w:rsidR="00973466" w:rsidRPr="00973466" w:rsidRDefault="00973466" w:rsidP="00A20918">
            <w:pPr>
              <w:spacing w:before="80" w:after="80"/>
              <w:jc w:val="center"/>
              <w:rPr>
                <w:sz w:val="18"/>
                <w:lang w:val="nl-BE"/>
              </w:rPr>
            </w:pPr>
          </w:p>
        </w:tc>
      </w:tr>
    </w:tbl>
    <w:p w14:paraId="3EB1D860" w14:textId="3EE1491D" w:rsidR="000235D7" w:rsidRPr="00973466" w:rsidRDefault="000235D7">
      <w:pPr>
        <w:rPr>
          <w:lang w:val="nl-BE"/>
        </w:rPr>
      </w:pPr>
      <w:r w:rsidRPr="00973466">
        <w:rPr>
          <w:b/>
          <w:bCs/>
          <w:lang w:val="nl-BE"/>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235D7" w:rsidRPr="000235D7" w14:paraId="5D9A16F0" w14:textId="77777777" w:rsidTr="000235D7">
        <w:trPr>
          <w:trHeight w:val="397"/>
        </w:trPr>
        <w:tc>
          <w:tcPr>
            <w:tcW w:w="839" w:type="dxa"/>
            <w:tcBorders>
              <w:top w:val="single" w:sz="2" w:space="0" w:color="auto"/>
              <w:left w:val="single" w:sz="2" w:space="0" w:color="auto"/>
              <w:bottom w:val="single" w:sz="2" w:space="0" w:color="auto"/>
              <w:right w:val="single" w:sz="4" w:space="0" w:color="auto"/>
            </w:tcBorders>
          </w:tcPr>
          <w:p w14:paraId="1B8E1D5D" w14:textId="1EAF1B2A" w:rsidR="000235D7" w:rsidRPr="000235D7" w:rsidRDefault="000235D7" w:rsidP="00361337">
            <w:pPr>
              <w:pStyle w:val="NummerDoelstelling"/>
              <w:numPr>
                <w:ilvl w:val="0"/>
                <w:numId w:val="0"/>
              </w:numPr>
              <w:ind w:left="360" w:hanging="360"/>
              <w:rPr>
                <w:b w:val="0"/>
              </w:rPr>
            </w:pPr>
            <w:r w:rsidRPr="000235D7">
              <w:rPr>
                <w:b w:val="0"/>
              </w:rPr>
              <w:lastRenderedPageBreak/>
              <w:t>Nr.</w:t>
            </w:r>
          </w:p>
        </w:tc>
        <w:tc>
          <w:tcPr>
            <w:tcW w:w="5716" w:type="dxa"/>
            <w:tcBorders>
              <w:top w:val="single" w:sz="2" w:space="0" w:color="auto"/>
              <w:left w:val="single" w:sz="4" w:space="0" w:color="auto"/>
              <w:bottom w:val="single" w:sz="2" w:space="0" w:color="auto"/>
              <w:right w:val="single" w:sz="4" w:space="0" w:color="auto"/>
            </w:tcBorders>
          </w:tcPr>
          <w:p w14:paraId="36093926" w14:textId="77777777" w:rsidR="000235D7" w:rsidRPr="000235D7" w:rsidRDefault="000235D7" w:rsidP="000235D7">
            <w:pPr>
              <w:spacing w:before="80" w:after="80"/>
              <w:jc w:val="center"/>
              <w:rPr>
                <w:rFonts w:cs="Arial"/>
                <w:bCs/>
                <w:sz w:val="18"/>
                <w:szCs w:val="18"/>
                <w:lang w:val="nl-BE"/>
              </w:rPr>
            </w:pPr>
            <w:r w:rsidRPr="000235D7">
              <w:rPr>
                <w:rFonts w:cs="Arial"/>
                <w:bCs/>
                <w:sz w:val="18"/>
                <w:szCs w:val="18"/>
                <w:lang w:val="nl-BE"/>
              </w:rPr>
              <w:t>Leerplandoelstelling en leerinhoud</w:t>
            </w:r>
          </w:p>
        </w:tc>
        <w:tc>
          <w:tcPr>
            <w:tcW w:w="835" w:type="dxa"/>
            <w:tcBorders>
              <w:top w:val="single" w:sz="2" w:space="0" w:color="auto"/>
              <w:left w:val="single" w:sz="4" w:space="0" w:color="auto"/>
              <w:bottom w:val="single" w:sz="2" w:space="0" w:color="auto"/>
              <w:right w:val="single" w:sz="4" w:space="0" w:color="auto"/>
            </w:tcBorders>
          </w:tcPr>
          <w:p w14:paraId="1AE241C5" w14:textId="77777777" w:rsidR="000235D7" w:rsidRPr="000235D7" w:rsidRDefault="000235D7" w:rsidP="00361337">
            <w:pPr>
              <w:spacing w:before="80" w:after="80"/>
              <w:jc w:val="center"/>
              <w:rPr>
                <w:rFonts w:cs="Arial"/>
                <w:bCs/>
                <w:sz w:val="18"/>
                <w:szCs w:val="18"/>
                <w:lang w:val="nl-BE"/>
              </w:rPr>
            </w:pPr>
            <w:r w:rsidRPr="000235D7">
              <w:rPr>
                <w:rFonts w:cs="Arial"/>
                <w:bCs/>
                <w:sz w:val="18"/>
                <w:szCs w:val="18"/>
                <w:lang w:val="nl-BE"/>
              </w:rPr>
              <w:t>Code</w:t>
            </w:r>
          </w:p>
        </w:tc>
        <w:tc>
          <w:tcPr>
            <w:tcW w:w="835" w:type="dxa"/>
            <w:tcBorders>
              <w:top w:val="single" w:sz="2" w:space="0" w:color="auto"/>
              <w:left w:val="single" w:sz="4" w:space="0" w:color="auto"/>
              <w:bottom w:val="single" w:sz="2" w:space="0" w:color="auto"/>
              <w:right w:val="double" w:sz="4" w:space="0" w:color="auto"/>
            </w:tcBorders>
          </w:tcPr>
          <w:p w14:paraId="7501E9AC" w14:textId="77777777" w:rsidR="000235D7" w:rsidRPr="000235D7" w:rsidRDefault="000235D7" w:rsidP="00361337">
            <w:pPr>
              <w:spacing w:before="80" w:after="80"/>
              <w:jc w:val="center"/>
              <w:rPr>
                <w:rFonts w:cs="Arial"/>
                <w:bCs/>
                <w:sz w:val="18"/>
                <w:szCs w:val="18"/>
                <w:lang w:val="nl-BE"/>
              </w:rPr>
            </w:pPr>
            <w:r w:rsidRPr="000235D7">
              <w:rPr>
                <w:rFonts w:cs="Arial"/>
                <w:bCs/>
                <w:sz w:val="18"/>
                <w:szCs w:val="18"/>
                <w:lang w:val="nl-BE"/>
              </w:rPr>
              <w:t>B/U</w:t>
            </w:r>
          </w:p>
        </w:tc>
        <w:tc>
          <w:tcPr>
            <w:tcW w:w="6949" w:type="dxa"/>
            <w:tcBorders>
              <w:top w:val="single" w:sz="2" w:space="0" w:color="auto"/>
              <w:left w:val="double" w:sz="4" w:space="0" w:color="auto"/>
              <w:bottom w:val="single" w:sz="2" w:space="0" w:color="auto"/>
              <w:right w:val="single" w:sz="4" w:space="0" w:color="auto"/>
            </w:tcBorders>
            <w:vAlign w:val="center"/>
          </w:tcPr>
          <w:p w14:paraId="656E53C8" w14:textId="77777777" w:rsidR="000235D7" w:rsidRPr="000235D7" w:rsidRDefault="000235D7" w:rsidP="000235D7">
            <w:pPr>
              <w:spacing w:before="80" w:after="80"/>
              <w:jc w:val="center"/>
              <w:rPr>
                <w:rFonts w:cs="Arial"/>
                <w:bCs/>
                <w:sz w:val="18"/>
                <w:szCs w:val="18"/>
                <w:lang w:val="nl-BE"/>
              </w:rPr>
            </w:pPr>
            <w:r w:rsidRPr="000235D7">
              <w:rPr>
                <w:rFonts w:cs="Arial"/>
                <w:bCs/>
                <w:sz w:val="18"/>
                <w:szCs w:val="18"/>
                <w:lang w:val="nl-BE"/>
              </w:rPr>
              <w:t>Didactische wenken en hulpmiddelen</w:t>
            </w:r>
          </w:p>
        </w:tc>
        <w:tc>
          <w:tcPr>
            <w:tcW w:w="844" w:type="dxa"/>
            <w:tcBorders>
              <w:top w:val="single" w:sz="2" w:space="0" w:color="auto"/>
              <w:left w:val="single" w:sz="4" w:space="0" w:color="auto"/>
              <w:bottom w:val="single" w:sz="2" w:space="0" w:color="auto"/>
              <w:right w:val="single" w:sz="2" w:space="0" w:color="auto"/>
            </w:tcBorders>
            <w:vAlign w:val="center"/>
          </w:tcPr>
          <w:p w14:paraId="549119DD" w14:textId="77777777" w:rsidR="000235D7" w:rsidRPr="000235D7" w:rsidRDefault="000235D7" w:rsidP="00361337">
            <w:pPr>
              <w:spacing w:before="80" w:after="80"/>
              <w:jc w:val="center"/>
              <w:rPr>
                <w:rFonts w:cs="Arial"/>
                <w:bCs/>
                <w:sz w:val="18"/>
                <w:szCs w:val="18"/>
                <w:lang w:val="nl-BE"/>
              </w:rPr>
            </w:pPr>
            <w:r w:rsidRPr="000235D7">
              <w:rPr>
                <w:rFonts w:cs="Arial"/>
                <w:bCs/>
                <w:sz w:val="18"/>
                <w:szCs w:val="18"/>
                <w:lang w:val="nl-BE"/>
              </w:rPr>
              <w:t>Link</w:t>
            </w:r>
          </w:p>
        </w:tc>
      </w:tr>
      <w:tr w:rsidR="000235D7" w14:paraId="41852930" w14:textId="77777777" w:rsidTr="00361337">
        <w:trPr>
          <w:trHeight w:val="397"/>
        </w:trPr>
        <w:tc>
          <w:tcPr>
            <w:tcW w:w="839" w:type="dxa"/>
            <w:tcBorders>
              <w:top w:val="single" w:sz="18" w:space="0" w:color="auto"/>
              <w:left w:val="single" w:sz="18" w:space="0" w:color="auto"/>
              <w:bottom w:val="single" w:sz="18" w:space="0" w:color="auto"/>
            </w:tcBorders>
          </w:tcPr>
          <w:p w14:paraId="3992818A" w14:textId="77777777" w:rsidR="000235D7" w:rsidRDefault="000235D7" w:rsidP="00361337">
            <w:pPr>
              <w:pStyle w:val="NummerDoelstelling"/>
            </w:pPr>
          </w:p>
        </w:tc>
        <w:tc>
          <w:tcPr>
            <w:tcW w:w="5716" w:type="dxa"/>
            <w:tcBorders>
              <w:top w:val="single" w:sz="18" w:space="0" w:color="auto"/>
              <w:bottom w:val="single" w:sz="18" w:space="0" w:color="auto"/>
            </w:tcBorders>
          </w:tcPr>
          <w:p w14:paraId="448056E3" w14:textId="77777777" w:rsidR="000235D7" w:rsidRPr="002E0438" w:rsidRDefault="000235D7" w:rsidP="00361337">
            <w:pPr>
              <w:spacing w:before="80" w:after="80"/>
              <w:rPr>
                <w:rFonts w:cs="Arial"/>
                <w:b/>
                <w:bCs/>
                <w:sz w:val="18"/>
                <w:szCs w:val="18"/>
                <w:lang w:val="nl-BE"/>
              </w:rPr>
            </w:pPr>
            <w:r>
              <w:rPr>
                <w:rFonts w:cs="Arial"/>
                <w:b/>
                <w:bCs/>
                <w:sz w:val="18"/>
                <w:szCs w:val="18"/>
                <w:lang w:val="nl-BE"/>
              </w:rPr>
              <w:t xml:space="preserve">De logistieke keten schematisch kunnen weergeven.  </w:t>
            </w:r>
          </w:p>
        </w:tc>
        <w:tc>
          <w:tcPr>
            <w:tcW w:w="835" w:type="dxa"/>
            <w:tcBorders>
              <w:top w:val="single" w:sz="18" w:space="0" w:color="auto"/>
              <w:bottom w:val="single" w:sz="18" w:space="0" w:color="auto"/>
            </w:tcBorders>
          </w:tcPr>
          <w:p w14:paraId="0A920E72" w14:textId="77777777" w:rsidR="000235D7" w:rsidRPr="002E0438" w:rsidRDefault="000235D7" w:rsidP="00361337">
            <w:pPr>
              <w:spacing w:before="80" w:after="80"/>
              <w:jc w:val="center"/>
              <w:rPr>
                <w:rFonts w:cs="Arial"/>
                <w:b/>
                <w:bCs/>
                <w:sz w:val="18"/>
                <w:szCs w:val="18"/>
                <w:lang w:val="nl-BE"/>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14:paraId="2040E5EF" w14:textId="77777777" w:rsidR="000235D7" w:rsidRPr="002E0438" w:rsidRDefault="000235D7" w:rsidP="00361337">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14:paraId="74C1D657" w14:textId="77777777" w:rsidR="000235D7" w:rsidRPr="002E0438" w:rsidRDefault="000235D7" w:rsidP="00361337">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4B48C39D" w14:textId="77777777" w:rsidR="000235D7" w:rsidRPr="002E0438" w:rsidRDefault="000235D7" w:rsidP="00361337">
            <w:pPr>
              <w:spacing w:before="80" w:after="80"/>
              <w:jc w:val="center"/>
              <w:rPr>
                <w:rFonts w:cs="Arial"/>
                <w:b/>
                <w:bCs/>
                <w:sz w:val="18"/>
                <w:szCs w:val="18"/>
                <w:lang w:val="nl-BE"/>
              </w:rPr>
            </w:pPr>
          </w:p>
        </w:tc>
      </w:tr>
      <w:tr w:rsidR="006C737D" w:rsidRPr="00BE2088" w14:paraId="247C5CDF" w14:textId="77777777" w:rsidTr="00C75744">
        <w:trPr>
          <w:trHeight w:val="397"/>
        </w:trPr>
        <w:tc>
          <w:tcPr>
            <w:tcW w:w="839" w:type="dxa"/>
            <w:tcBorders>
              <w:top w:val="single" w:sz="18" w:space="0" w:color="auto"/>
              <w:bottom w:val="single" w:sz="18" w:space="0" w:color="auto"/>
            </w:tcBorders>
          </w:tcPr>
          <w:p w14:paraId="3D968519" w14:textId="77777777" w:rsidR="006C737D" w:rsidRDefault="006C737D" w:rsidP="00C7574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27CEA5F" w14:textId="77777777" w:rsidR="006C737D" w:rsidRDefault="006C737D" w:rsidP="00C75744">
            <w:pPr>
              <w:tabs>
                <w:tab w:val="left" w:pos="226"/>
              </w:tabs>
              <w:spacing w:before="80" w:after="80"/>
              <w:rPr>
                <w:sz w:val="18"/>
              </w:rPr>
            </w:pPr>
            <w:r>
              <w:rPr>
                <w:sz w:val="18"/>
              </w:rPr>
              <w:t xml:space="preserve">De logistieke keten </w:t>
            </w:r>
          </w:p>
          <w:p w14:paraId="21662631" w14:textId="77777777" w:rsidR="00CE1FED" w:rsidRDefault="00CE1FED" w:rsidP="00CE1FED">
            <w:pPr>
              <w:tabs>
                <w:tab w:val="left" w:pos="226"/>
              </w:tabs>
              <w:spacing w:before="80" w:after="80"/>
              <w:rPr>
                <w:sz w:val="18"/>
              </w:rPr>
            </w:pPr>
            <w:r>
              <w:rPr>
                <w:sz w:val="18"/>
              </w:rPr>
              <w:t xml:space="preserve">Retourlogistiek </w:t>
            </w:r>
          </w:p>
          <w:p w14:paraId="0FA49994" w14:textId="2DBC212E" w:rsidR="006C737D" w:rsidRPr="00CE1FED" w:rsidRDefault="00CE1FED" w:rsidP="00CE1FED">
            <w:pPr>
              <w:tabs>
                <w:tab w:val="left" w:pos="226"/>
              </w:tabs>
              <w:spacing w:before="80" w:after="80"/>
              <w:rPr>
                <w:sz w:val="18"/>
              </w:rPr>
            </w:pPr>
            <w:r>
              <w:rPr>
                <w:sz w:val="18"/>
              </w:rPr>
              <w:t>Import</w:t>
            </w:r>
            <w:r w:rsidR="00E0724C">
              <w:rPr>
                <w:sz w:val="18"/>
              </w:rPr>
              <w:t xml:space="preserve">, </w:t>
            </w:r>
            <w:r w:rsidR="00E0724C" w:rsidRPr="00DB67E1">
              <w:rPr>
                <w:sz w:val="18"/>
              </w:rPr>
              <w:t>export</w:t>
            </w:r>
            <w:r w:rsidRPr="00DB67E1">
              <w:rPr>
                <w:sz w:val="18"/>
              </w:rPr>
              <w:t xml:space="preserve"> en</w:t>
            </w:r>
            <w:r>
              <w:rPr>
                <w:sz w:val="18"/>
              </w:rPr>
              <w:t xml:space="preserve"> distributie </w:t>
            </w:r>
            <w:r w:rsidR="006C737D" w:rsidRPr="00CE1FED">
              <w:rPr>
                <w:sz w:val="18"/>
              </w:rPr>
              <w:t xml:space="preserve"> </w:t>
            </w:r>
          </w:p>
        </w:tc>
        <w:tc>
          <w:tcPr>
            <w:tcW w:w="6949" w:type="dxa"/>
            <w:tcBorders>
              <w:top w:val="single" w:sz="18" w:space="0" w:color="auto"/>
              <w:left w:val="double" w:sz="4" w:space="0" w:color="auto"/>
              <w:bottom w:val="single" w:sz="18" w:space="0" w:color="auto"/>
            </w:tcBorders>
          </w:tcPr>
          <w:p w14:paraId="39A12E21" w14:textId="2371BD64" w:rsidR="006C737D" w:rsidRPr="00CC1F0E" w:rsidRDefault="00CC1F0E" w:rsidP="00C75744">
            <w:pPr>
              <w:tabs>
                <w:tab w:val="right" w:pos="352"/>
                <w:tab w:val="right" w:pos="567"/>
              </w:tabs>
              <w:spacing w:before="80" w:after="80"/>
              <w:rPr>
                <w:sz w:val="18"/>
                <w:lang w:val="en-US"/>
              </w:rPr>
            </w:pPr>
            <w:proofErr w:type="spellStart"/>
            <w:r w:rsidRPr="00CC1F0E">
              <w:rPr>
                <w:sz w:val="18"/>
                <w:lang w:val="en-US"/>
              </w:rPr>
              <w:t>Lespakket</w:t>
            </w:r>
            <w:proofErr w:type="spellEnd"/>
            <w:r w:rsidRPr="00CC1F0E">
              <w:rPr>
                <w:sz w:val="18"/>
                <w:lang w:val="en-US"/>
              </w:rPr>
              <w:t xml:space="preserve"> The Flow </w:t>
            </w:r>
            <w:r>
              <w:rPr>
                <w:sz w:val="18"/>
                <w:lang w:val="en-US"/>
              </w:rPr>
              <w:t xml:space="preserve">- </w:t>
            </w:r>
            <w:hyperlink r:id="rId81" w:history="1">
              <w:r w:rsidRPr="00C26A09">
                <w:rPr>
                  <w:rStyle w:val="Hyperlink"/>
                  <w:sz w:val="18"/>
                  <w:lang w:val="en-US"/>
                </w:rPr>
                <w:t>www.theflow.be</w:t>
              </w:r>
            </w:hyperlink>
            <w:r>
              <w:rPr>
                <w:sz w:val="18"/>
                <w:lang w:val="en-US"/>
              </w:rPr>
              <w:t xml:space="preserve"> </w:t>
            </w:r>
          </w:p>
        </w:tc>
        <w:tc>
          <w:tcPr>
            <w:tcW w:w="844" w:type="dxa"/>
            <w:tcBorders>
              <w:top w:val="single" w:sz="18" w:space="0" w:color="auto"/>
              <w:bottom w:val="single" w:sz="18" w:space="0" w:color="auto"/>
            </w:tcBorders>
          </w:tcPr>
          <w:p w14:paraId="77737C81" w14:textId="77777777" w:rsidR="006C737D" w:rsidRPr="00CC1F0E" w:rsidRDefault="006C737D" w:rsidP="00C75744">
            <w:pPr>
              <w:spacing w:before="80" w:after="80"/>
              <w:jc w:val="center"/>
              <w:rPr>
                <w:sz w:val="18"/>
                <w:lang w:val="en-US"/>
              </w:rPr>
            </w:pPr>
          </w:p>
        </w:tc>
      </w:tr>
      <w:tr w:rsidR="009F15D1" w14:paraId="0D6621B0" w14:textId="77777777" w:rsidTr="005868F4">
        <w:trPr>
          <w:trHeight w:val="397"/>
        </w:trPr>
        <w:tc>
          <w:tcPr>
            <w:tcW w:w="839" w:type="dxa"/>
            <w:tcBorders>
              <w:top w:val="single" w:sz="18" w:space="0" w:color="auto"/>
              <w:left w:val="single" w:sz="18" w:space="0" w:color="auto"/>
              <w:bottom w:val="single" w:sz="18" w:space="0" w:color="auto"/>
            </w:tcBorders>
          </w:tcPr>
          <w:p w14:paraId="740E003E" w14:textId="77777777" w:rsidR="009F15D1" w:rsidRPr="00CC1F0E" w:rsidRDefault="009F15D1" w:rsidP="005868F4">
            <w:pPr>
              <w:pStyle w:val="NummerDoelstelling"/>
              <w:rPr>
                <w:lang w:val="en-US"/>
              </w:rPr>
            </w:pPr>
          </w:p>
        </w:tc>
        <w:tc>
          <w:tcPr>
            <w:tcW w:w="5716" w:type="dxa"/>
            <w:tcBorders>
              <w:top w:val="single" w:sz="18" w:space="0" w:color="auto"/>
              <w:bottom w:val="single" w:sz="18" w:space="0" w:color="auto"/>
            </w:tcBorders>
          </w:tcPr>
          <w:p w14:paraId="582C37EB" w14:textId="13174C8A" w:rsidR="009F15D1" w:rsidRPr="002E0438" w:rsidRDefault="009F15D1" w:rsidP="009F15D1">
            <w:pPr>
              <w:spacing w:before="80" w:after="80"/>
              <w:rPr>
                <w:rFonts w:cs="Arial"/>
                <w:b/>
                <w:bCs/>
                <w:sz w:val="18"/>
                <w:szCs w:val="18"/>
                <w:lang w:val="nl-BE"/>
              </w:rPr>
            </w:pPr>
            <w:r>
              <w:rPr>
                <w:rFonts w:cs="Arial"/>
                <w:b/>
                <w:bCs/>
                <w:sz w:val="18"/>
                <w:szCs w:val="18"/>
                <w:lang w:val="nl-BE"/>
              </w:rPr>
              <w:t>Het belang van opslaglogistiek in de logistieke keten kunnen aantonen.</w:t>
            </w:r>
          </w:p>
        </w:tc>
        <w:tc>
          <w:tcPr>
            <w:tcW w:w="835" w:type="dxa"/>
            <w:tcBorders>
              <w:top w:val="single" w:sz="18" w:space="0" w:color="auto"/>
              <w:bottom w:val="single" w:sz="18" w:space="0" w:color="auto"/>
            </w:tcBorders>
          </w:tcPr>
          <w:p w14:paraId="336A13B4" w14:textId="77777777" w:rsidR="009F15D1" w:rsidRPr="002E0438" w:rsidRDefault="009F15D1" w:rsidP="005868F4">
            <w:pPr>
              <w:spacing w:before="80" w:after="80"/>
              <w:jc w:val="center"/>
              <w:rPr>
                <w:rFonts w:cs="Arial"/>
                <w:b/>
                <w:bCs/>
                <w:sz w:val="18"/>
                <w:szCs w:val="18"/>
                <w:lang w:val="nl-BE"/>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14:paraId="0782B85C" w14:textId="77777777" w:rsidR="009F15D1" w:rsidRPr="002E0438" w:rsidRDefault="009F15D1" w:rsidP="005868F4">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14:paraId="3CE75E57" w14:textId="77777777" w:rsidR="009F15D1" w:rsidRPr="002E0438" w:rsidRDefault="009F15D1" w:rsidP="005868F4">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131AFCEF" w14:textId="77777777" w:rsidR="009F15D1" w:rsidRPr="002E0438" w:rsidRDefault="009F15D1" w:rsidP="005868F4">
            <w:pPr>
              <w:spacing w:before="80" w:after="80"/>
              <w:jc w:val="center"/>
              <w:rPr>
                <w:rFonts w:cs="Arial"/>
                <w:b/>
                <w:bCs/>
                <w:sz w:val="18"/>
                <w:szCs w:val="18"/>
                <w:lang w:val="nl-BE"/>
              </w:rPr>
            </w:pPr>
          </w:p>
        </w:tc>
      </w:tr>
      <w:tr w:rsidR="009F15D1" w14:paraId="740BFCF4" w14:textId="77777777" w:rsidTr="009F15D1">
        <w:trPr>
          <w:trHeight w:val="397"/>
        </w:trPr>
        <w:tc>
          <w:tcPr>
            <w:tcW w:w="839" w:type="dxa"/>
            <w:tcBorders>
              <w:top w:val="single" w:sz="18" w:space="0" w:color="auto"/>
              <w:left w:val="single" w:sz="18" w:space="0" w:color="auto"/>
              <w:bottom w:val="single" w:sz="18" w:space="0" w:color="auto"/>
              <w:right w:val="single" w:sz="4" w:space="0" w:color="auto"/>
            </w:tcBorders>
          </w:tcPr>
          <w:p w14:paraId="22270DA5" w14:textId="77777777" w:rsidR="009F15D1" w:rsidRDefault="009F15D1" w:rsidP="005868F4">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4F4328F7" w14:textId="7B235F48" w:rsidR="009F15D1" w:rsidRPr="002E0438" w:rsidRDefault="009F15D1" w:rsidP="009F15D1">
            <w:pPr>
              <w:spacing w:before="80" w:after="80"/>
              <w:rPr>
                <w:rFonts w:cs="Arial"/>
                <w:b/>
                <w:bCs/>
                <w:sz w:val="18"/>
                <w:szCs w:val="18"/>
                <w:lang w:val="nl-BE"/>
              </w:rPr>
            </w:pPr>
            <w:r>
              <w:rPr>
                <w:rFonts w:cs="Arial"/>
                <w:b/>
                <w:bCs/>
                <w:sz w:val="18"/>
                <w:szCs w:val="18"/>
                <w:lang w:val="nl-BE"/>
              </w:rPr>
              <w:t xml:space="preserve">De kenmerken van opslagmethoden en hulpmiddelen in een opslagplaats en een distributiecentrum kunnen opzoeken en toelichten. </w:t>
            </w:r>
          </w:p>
        </w:tc>
        <w:tc>
          <w:tcPr>
            <w:tcW w:w="835" w:type="dxa"/>
            <w:tcBorders>
              <w:top w:val="single" w:sz="18" w:space="0" w:color="auto"/>
              <w:left w:val="single" w:sz="4" w:space="0" w:color="auto"/>
              <w:bottom w:val="single" w:sz="18" w:space="0" w:color="auto"/>
              <w:right w:val="single" w:sz="4" w:space="0" w:color="auto"/>
            </w:tcBorders>
          </w:tcPr>
          <w:p w14:paraId="5E876425" w14:textId="1BF79C73" w:rsidR="009F15D1" w:rsidRPr="002E0438" w:rsidRDefault="009F15D1" w:rsidP="005868F4">
            <w:pPr>
              <w:spacing w:before="80" w:after="80"/>
              <w:jc w:val="center"/>
              <w:rPr>
                <w:rFonts w:cs="Arial"/>
                <w:b/>
                <w:bCs/>
                <w:sz w:val="18"/>
                <w:szCs w:val="18"/>
                <w:lang w:val="nl-BE"/>
              </w:rPr>
            </w:pPr>
            <w:r>
              <w:rPr>
                <w:rFonts w:cs="Arial"/>
                <w:b/>
                <w:bCs/>
                <w:sz w:val="18"/>
                <w:szCs w:val="18"/>
                <w:lang w:val="nl-BE"/>
              </w:rPr>
              <w:t>EDV</w:t>
            </w:r>
            <w:r w:rsidR="0057662B">
              <w:rPr>
                <w:rFonts w:cs="Arial"/>
                <w:b/>
                <w:bCs/>
                <w:sz w:val="18"/>
                <w:szCs w:val="18"/>
                <w:lang w:val="nl-BE"/>
              </w:rPr>
              <w:br/>
              <w:t>LER 3</w:t>
            </w:r>
            <w:r w:rsidR="00D018C3">
              <w:rPr>
                <w:rFonts w:cs="Arial"/>
                <w:b/>
                <w:bCs/>
                <w:sz w:val="18"/>
                <w:szCs w:val="18"/>
                <w:lang w:val="nl-BE"/>
              </w:rPr>
              <w:br/>
              <w:t>LER 4</w:t>
            </w:r>
            <w:r w:rsidR="00D018C3">
              <w:rPr>
                <w:rFonts w:cs="Arial"/>
                <w:b/>
                <w:bCs/>
                <w:sz w:val="18"/>
                <w:szCs w:val="18"/>
                <w:lang w:val="nl-BE"/>
              </w:rPr>
              <w:br/>
              <w:t xml:space="preserve">LER 5 </w:t>
            </w:r>
          </w:p>
        </w:tc>
        <w:tc>
          <w:tcPr>
            <w:tcW w:w="835" w:type="dxa"/>
            <w:tcBorders>
              <w:top w:val="single" w:sz="18" w:space="0" w:color="auto"/>
              <w:left w:val="single" w:sz="4" w:space="0" w:color="auto"/>
              <w:bottom w:val="single" w:sz="18" w:space="0" w:color="auto"/>
              <w:right w:val="double" w:sz="4" w:space="0" w:color="auto"/>
            </w:tcBorders>
          </w:tcPr>
          <w:p w14:paraId="0B19C62C" w14:textId="77777777" w:rsidR="009F15D1" w:rsidRPr="002E0438" w:rsidRDefault="009F15D1" w:rsidP="005868F4">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76D43A95" w14:textId="77777777" w:rsidR="009F15D1" w:rsidRPr="002E0438" w:rsidRDefault="009F15D1" w:rsidP="005868F4">
            <w:pPr>
              <w:spacing w:before="80" w:after="80"/>
              <w:rPr>
                <w:rFonts w:cs="Arial"/>
                <w:b/>
                <w:bCs/>
                <w:sz w:val="18"/>
                <w:szCs w:val="18"/>
                <w:lang w:val="nl-BE"/>
              </w:rPr>
            </w:pPr>
          </w:p>
        </w:tc>
        <w:tc>
          <w:tcPr>
            <w:tcW w:w="844" w:type="dxa"/>
            <w:tcBorders>
              <w:top w:val="single" w:sz="18" w:space="0" w:color="auto"/>
              <w:left w:val="single" w:sz="4" w:space="0" w:color="auto"/>
              <w:bottom w:val="single" w:sz="18" w:space="0" w:color="auto"/>
              <w:right w:val="single" w:sz="18" w:space="0" w:color="auto"/>
            </w:tcBorders>
            <w:vAlign w:val="center"/>
          </w:tcPr>
          <w:p w14:paraId="46D85399" w14:textId="77777777" w:rsidR="009F15D1" w:rsidRPr="002E0438" w:rsidRDefault="009F15D1" w:rsidP="005868F4">
            <w:pPr>
              <w:spacing w:before="80" w:after="80"/>
              <w:jc w:val="center"/>
              <w:rPr>
                <w:rFonts w:cs="Arial"/>
                <w:b/>
                <w:bCs/>
                <w:sz w:val="18"/>
                <w:szCs w:val="18"/>
                <w:lang w:val="nl-BE"/>
              </w:rPr>
            </w:pPr>
          </w:p>
        </w:tc>
      </w:tr>
      <w:tr w:rsidR="009F15D1" w14:paraId="47B7BF06" w14:textId="77777777" w:rsidTr="005868F4">
        <w:trPr>
          <w:trHeight w:val="397"/>
        </w:trPr>
        <w:tc>
          <w:tcPr>
            <w:tcW w:w="839" w:type="dxa"/>
            <w:tcBorders>
              <w:top w:val="single" w:sz="18" w:space="0" w:color="auto"/>
              <w:bottom w:val="single" w:sz="18" w:space="0" w:color="auto"/>
            </w:tcBorders>
          </w:tcPr>
          <w:p w14:paraId="3354A915" w14:textId="77777777" w:rsidR="009F15D1" w:rsidRDefault="009F15D1" w:rsidP="005868F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1E7496B" w14:textId="730E72B0" w:rsidR="009F15D1" w:rsidRDefault="009F15D1" w:rsidP="009F15D1">
            <w:pPr>
              <w:tabs>
                <w:tab w:val="left" w:pos="226"/>
              </w:tabs>
              <w:spacing w:before="80" w:after="80"/>
              <w:rPr>
                <w:sz w:val="18"/>
              </w:rPr>
            </w:pPr>
            <w:r>
              <w:rPr>
                <w:sz w:val="18"/>
              </w:rPr>
              <w:t>Opslaglogistiek</w:t>
            </w:r>
            <w:r w:rsidR="00CB7AF8">
              <w:rPr>
                <w:sz w:val="18"/>
              </w:rPr>
              <w:t xml:space="preserve">: opslagplaats versus distributiecentrum </w:t>
            </w:r>
          </w:p>
          <w:p w14:paraId="2634B7B8" w14:textId="40C7DF33" w:rsidR="004503AB" w:rsidRDefault="009F15D1" w:rsidP="009F15D1">
            <w:pPr>
              <w:tabs>
                <w:tab w:val="left" w:pos="226"/>
              </w:tabs>
              <w:spacing w:before="80" w:after="80"/>
              <w:rPr>
                <w:sz w:val="18"/>
              </w:rPr>
            </w:pPr>
            <w:r>
              <w:rPr>
                <w:sz w:val="18"/>
              </w:rPr>
              <w:t>Opslagmethoden</w:t>
            </w:r>
            <w:r w:rsidR="004503AB">
              <w:rPr>
                <w:sz w:val="18"/>
              </w:rPr>
              <w:t xml:space="preserve">: soorten magazijnen, magazijnstellingen </w:t>
            </w:r>
          </w:p>
          <w:p w14:paraId="45EBB490" w14:textId="36F35C4F" w:rsidR="009F15D1" w:rsidRPr="00CE1FED" w:rsidRDefault="009F15D1" w:rsidP="005868F4">
            <w:pPr>
              <w:tabs>
                <w:tab w:val="left" w:pos="226"/>
              </w:tabs>
              <w:spacing w:before="80" w:after="80"/>
              <w:rPr>
                <w:sz w:val="18"/>
              </w:rPr>
            </w:pPr>
            <w:r>
              <w:rPr>
                <w:sz w:val="18"/>
              </w:rPr>
              <w:t>Hulpmiddelen</w:t>
            </w:r>
            <w:r w:rsidR="006D6F6C">
              <w:rPr>
                <w:sz w:val="18"/>
              </w:rPr>
              <w:t xml:space="preserve">: interne transportmiddelen, </w:t>
            </w:r>
            <w:proofErr w:type="spellStart"/>
            <w:r w:rsidR="006D6F6C">
              <w:rPr>
                <w:sz w:val="18"/>
              </w:rPr>
              <w:t>orderpicksystemen</w:t>
            </w:r>
            <w:proofErr w:type="spellEnd"/>
          </w:p>
        </w:tc>
        <w:tc>
          <w:tcPr>
            <w:tcW w:w="6949" w:type="dxa"/>
            <w:tcBorders>
              <w:top w:val="single" w:sz="18" w:space="0" w:color="auto"/>
              <w:left w:val="double" w:sz="4" w:space="0" w:color="auto"/>
              <w:bottom w:val="single" w:sz="18" w:space="0" w:color="auto"/>
            </w:tcBorders>
          </w:tcPr>
          <w:p w14:paraId="7B43EF71" w14:textId="77777777" w:rsidR="0057662B" w:rsidRDefault="0057662B" w:rsidP="005868F4">
            <w:pPr>
              <w:tabs>
                <w:tab w:val="right" w:pos="352"/>
                <w:tab w:val="right" w:pos="567"/>
              </w:tabs>
              <w:spacing w:before="80" w:after="80"/>
              <w:rPr>
                <w:sz w:val="18"/>
              </w:rPr>
            </w:pPr>
            <w:r>
              <w:rPr>
                <w:sz w:val="18"/>
              </w:rPr>
              <w:t>Breng een bezoek aan een distributiecentrum/opslagplaats</w:t>
            </w:r>
          </w:p>
          <w:p w14:paraId="46FA858A" w14:textId="4CCD4E5C" w:rsidR="009F15D1" w:rsidRDefault="00CB7AF8" w:rsidP="005868F4">
            <w:pPr>
              <w:tabs>
                <w:tab w:val="right" w:pos="352"/>
                <w:tab w:val="right" w:pos="567"/>
              </w:tabs>
              <w:spacing w:before="80" w:after="80"/>
              <w:rPr>
                <w:sz w:val="18"/>
              </w:rPr>
            </w:pPr>
            <w:r>
              <w:rPr>
                <w:sz w:val="18"/>
              </w:rPr>
              <w:t>Aan de hand van concrete voorbeelden van producten kan de werking van het magazijn</w:t>
            </w:r>
            <w:r w:rsidR="004503AB">
              <w:rPr>
                <w:sz w:val="18"/>
              </w:rPr>
              <w:t>/distributiecentrum</w:t>
            </w:r>
            <w:r>
              <w:rPr>
                <w:sz w:val="18"/>
              </w:rPr>
              <w:t xml:space="preserve"> in beeld worden gebracht. </w:t>
            </w:r>
          </w:p>
          <w:p w14:paraId="3AB05ED5" w14:textId="77777777" w:rsidR="009446A7" w:rsidRDefault="009446A7" w:rsidP="009446A7">
            <w:pPr>
              <w:tabs>
                <w:tab w:val="right" w:pos="352"/>
                <w:tab w:val="right" w:pos="567"/>
              </w:tabs>
              <w:spacing w:before="80" w:after="80"/>
              <w:rPr>
                <w:sz w:val="18"/>
              </w:rPr>
            </w:pPr>
            <w:r w:rsidRPr="009446A7">
              <w:rPr>
                <w:sz w:val="18"/>
              </w:rPr>
              <w:t xml:space="preserve">Interne transportmiddelen: heftruck, reachtruck, steekwagen, rolwagen, … </w:t>
            </w:r>
          </w:p>
          <w:p w14:paraId="2A5AA1B6" w14:textId="77777777" w:rsidR="004503AB" w:rsidRPr="00C42DDA" w:rsidRDefault="00BE2088" w:rsidP="005868F4">
            <w:pPr>
              <w:tabs>
                <w:tab w:val="right" w:pos="352"/>
                <w:tab w:val="right" w:pos="567"/>
              </w:tabs>
              <w:spacing w:before="80" w:after="80"/>
              <w:rPr>
                <w:sz w:val="18"/>
                <w:lang w:val="en-US"/>
              </w:rPr>
            </w:pPr>
            <w:hyperlink r:id="rId82" w:history="1">
              <w:r w:rsidR="009446A7" w:rsidRPr="00C42DDA">
                <w:rPr>
                  <w:rStyle w:val="Hyperlink"/>
                  <w:sz w:val="18"/>
                  <w:lang w:val="en-US"/>
                </w:rPr>
                <w:t>www.zelco.be</w:t>
              </w:r>
            </w:hyperlink>
            <w:r w:rsidR="009446A7" w:rsidRPr="00C42DDA">
              <w:rPr>
                <w:sz w:val="18"/>
                <w:lang w:val="en-US"/>
              </w:rPr>
              <w:t xml:space="preserve"> </w:t>
            </w:r>
          </w:p>
          <w:p w14:paraId="7E7AD8BE" w14:textId="7AD121E0" w:rsidR="00D018C3" w:rsidRPr="004B6771" w:rsidRDefault="004B6771" w:rsidP="005868F4">
            <w:pPr>
              <w:tabs>
                <w:tab w:val="right" w:pos="352"/>
                <w:tab w:val="right" w:pos="567"/>
              </w:tabs>
              <w:spacing w:before="80" w:after="80"/>
              <w:rPr>
                <w:sz w:val="18"/>
                <w:lang w:val="en-US"/>
              </w:rPr>
            </w:pPr>
            <w:proofErr w:type="spellStart"/>
            <w:r w:rsidRPr="004B6771">
              <w:rPr>
                <w:sz w:val="18"/>
                <w:lang w:val="en-US"/>
              </w:rPr>
              <w:t>logistieke</w:t>
            </w:r>
            <w:proofErr w:type="spellEnd"/>
            <w:r w:rsidRPr="004B6771">
              <w:rPr>
                <w:sz w:val="18"/>
                <w:lang w:val="en-US"/>
              </w:rPr>
              <w:t xml:space="preserve"> </w:t>
            </w:r>
            <w:proofErr w:type="spellStart"/>
            <w:r w:rsidRPr="004B6771">
              <w:rPr>
                <w:sz w:val="18"/>
                <w:lang w:val="en-US"/>
              </w:rPr>
              <w:t>spelen</w:t>
            </w:r>
            <w:proofErr w:type="spellEnd"/>
            <w:r w:rsidRPr="004B6771">
              <w:rPr>
                <w:sz w:val="18"/>
                <w:lang w:val="en-US"/>
              </w:rPr>
              <w:t xml:space="preserve">: </w:t>
            </w:r>
            <w:proofErr w:type="spellStart"/>
            <w:r w:rsidRPr="004B6771">
              <w:rPr>
                <w:sz w:val="18"/>
                <w:lang w:val="en-US"/>
              </w:rPr>
              <w:t>o.a</w:t>
            </w:r>
            <w:proofErr w:type="spellEnd"/>
            <w:r w:rsidRPr="004B6771">
              <w:rPr>
                <w:sz w:val="18"/>
                <w:lang w:val="en-US"/>
              </w:rPr>
              <w:t xml:space="preserve">. My DC, Top Shoe Supply, </w:t>
            </w:r>
            <w:r w:rsidR="00AF6A00">
              <w:rPr>
                <w:sz w:val="18"/>
                <w:lang w:val="en-US"/>
              </w:rPr>
              <w:t xml:space="preserve">JIT Flight, … </w:t>
            </w:r>
          </w:p>
        </w:tc>
        <w:tc>
          <w:tcPr>
            <w:tcW w:w="844" w:type="dxa"/>
            <w:tcBorders>
              <w:top w:val="single" w:sz="18" w:space="0" w:color="auto"/>
              <w:bottom w:val="single" w:sz="18" w:space="0" w:color="auto"/>
            </w:tcBorders>
          </w:tcPr>
          <w:p w14:paraId="49D9E875" w14:textId="13E1DF58" w:rsidR="009F15D1" w:rsidRDefault="004503AB" w:rsidP="005868F4">
            <w:pPr>
              <w:spacing w:before="80" w:after="80"/>
              <w:jc w:val="center"/>
              <w:rPr>
                <w:sz w:val="18"/>
              </w:rPr>
            </w:pPr>
            <w:r>
              <w:rPr>
                <w:sz w:val="18"/>
              </w:rPr>
              <w:t xml:space="preserve">STG </w:t>
            </w:r>
          </w:p>
        </w:tc>
      </w:tr>
      <w:tr w:rsidR="004400D8" w14:paraId="5A865202" w14:textId="77777777" w:rsidTr="00E04CC1">
        <w:trPr>
          <w:trHeight w:val="397"/>
        </w:trPr>
        <w:tc>
          <w:tcPr>
            <w:tcW w:w="839" w:type="dxa"/>
            <w:tcBorders>
              <w:top w:val="single" w:sz="18" w:space="0" w:color="auto"/>
              <w:left w:val="single" w:sz="18" w:space="0" w:color="auto"/>
              <w:bottom w:val="single" w:sz="18" w:space="0" w:color="auto"/>
            </w:tcBorders>
          </w:tcPr>
          <w:p w14:paraId="1C950515" w14:textId="7845C1F3" w:rsidR="004400D8" w:rsidRDefault="004400D8" w:rsidP="00E04CC1">
            <w:pPr>
              <w:pStyle w:val="NummerDoelstelling"/>
            </w:pPr>
          </w:p>
        </w:tc>
        <w:tc>
          <w:tcPr>
            <w:tcW w:w="5716" w:type="dxa"/>
            <w:tcBorders>
              <w:top w:val="single" w:sz="18" w:space="0" w:color="auto"/>
              <w:bottom w:val="single" w:sz="18" w:space="0" w:color="auto"/>
            </w:tcBorders>
          </w:tcPr>
          <w:p w14:paraId="1BF0B951" w14:textId="77777777" w:rsidR="004400D8" w:rsidRDefault="004400D8" w:rsidP="00E04CC1">
            <w:pPr>
              <w:spacing w:before="80" w:after="80"/>
              <w:rPr>
                <w:b/>
                <w:bCs/>
                <w:sz w:val="18"/>
              </w:rPr>
            </w:pPr>
            <w:r>
              <w:rPr>
                <w:b/>
                <w:bCs/>
                <w:sz w:val="18"/>
              </w:rPr>
              <w:t xml:space="preserve">Enkele aandachtspunten kunnen formuleren voor duurzame logistiek. </w:t>
            </w:r>
          </w:p>
        </w:tc>
        <w:tc>
          <w:tcPr>
            <w:tcW w:w="835" w:type="dxa"/>
            <w:tcBorders>
              <w:top w:val="single" w:sz="18" w:space="0" w:color="auto"/>
              <w:bottom w:val="single" w:sz="18" w:space="0" w:color="auto"/>
            </w:tcBorders>
          </w:tcPr>
          <w:p w14:paraId="7D022539" w14:textId="77777777" w:rsidR="004400D8" w:rsidRDefault="004400D8" w:rsidP="00E04CC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565B02E0" w14:textId="77777777" w:rsidR="004400D8" w:rsidRDefault="004400D8" w:rsidP="00E04C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C8A3F49" w14:textId="77777777" w:rsidR="004400D8" w:rsidRDefault="004400D8" w:rsidP="00E04CC1">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EAAD3A5" w14:textId="77777777" w:rsidR="004400D8" w:rsidRDefault="004400D8" w:rsidP="00E04CC1">
            <w:pPr>
              <w:spacing w:before="80" w:after="80"/>
              <w:jc w:val="center"/>
              <w:rPr>
                <w:sz w:val="18"/>
              </w:rPr>
            </w:pPr>
          </w:p>
        </w:tc>
      </w:tr>
      <w:tr w:rsidR="004400D8" w14:paraId="14D6AF0D" w14:textId="77777777" w:rsidTr="00E04CC1">
        <w:trPr>
          <w:trHeight w:val="397"/>
        </w:trPr>
        <w:tc>
          <w:tcPr>
            <w:tcW w:w="839" w:type="dxa"/>
            <w:tcBorders>
              <w:top w:val="single" w:sz="18" w:space="0" w:color="auto"/>
              <w:bottom w:val="single" w:sz="18" w:space="0" w:color="auto"/>
            </w:tcBorders>
          </w:tcPr>
          <w:p w14:paraId="6E04F43C" w14:textId="77777777" w:rsidR="004400D8" w:rsidRDefault="004400D8" w:rsidP="00E04CC1">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4F1A9603" w14:textId="7F986EFF" w:rsidR="00515199" w:rsidRDefault="00405A91" w:rsidP="00E04CC1">
            <w:pPr>
              <w:tabs>
                <w:tab w:val="left" w:pos="226"/>
              </w:tabs>
              <w:spacing w:before="80" w:after="80"/>
              <w:rPr>
                <w:sz w:val="18"/>
              </w:rPr>
            </w:pPr>
            <w:r>
              <w:rPr>
                <w:sz w:val="18"/>
              </w:rPr>
              <w:t>Duurzame logistiek</w:t>
            </w:r>
          </w:p>
        </w:tc>
        <w:tc>
          <w:tcPr>
            <w:tcW w:w="6949" w:type="dxa"/>
            <w:tcBorders>
              <w:top w:val="single" w:sz="18" w:space="0" w:color="auto"/>
              <w:left w:val="double" w:sz="4" w:space="0" w:color="auto"/>
              <w:bottom w:val="single" w:sz="18" w:space="0" w:color="auto"/>
            </w:tcBorders>
          </w:tcPr>
          <w:p w14:paraId="15E72619" w14:textId="77777777" w:rsidR="004400D8" w:rsidRDefault="00BE2088" w:rsidP="00E04CC1">
            <w:pPr>
              <w:tabs>
                <w:tab w:val="right" w:pos="352"/>
                <w:tab w:val="right" w:pos="567"/>
              </w:tabs>
              <w:spacing w:before="80" w:after="80"/>
              <w:rPr>
                <w:sz w:val="18"/>
              </w:rPr>
            </w:pPr>
            <w:hyperlink r:id="rId83" w:history="1">
              <w:r w:rsidR="00FF1944" w:rsidRPr="00FD1A79">
                <w:rPr>
                  <w:rStyle w:val="Hyperlink"/>
                  <w:sz w:val="18"/>
                </w:rPr>
                <w:t>http://www.flanderslogistics.be/consulenten/groenelogistiek.pdf</w:t>
              </w:r>
            </w:hyperlink>
            <w:r w:rsidR="00FF1944">
              <w:rPr>
                <w:sz w:val="18"/>
              </w:rPr>
              <w:t xml:space="preserve"> </w:t>
            </w:r>
          </w:p>
          <w:p w14:paraId="623B0437" w14:textId="77777777" w:rsidR="00405A91" w:rsidRDefault="00405A91" w:rsidP="00E04CC1">
            <w:pPr>
              <w:tabs>
                <w:tab w:val="right" w:pos="352"/>
                <w:tab w:val="right" w:pos="567"/>
              </w:tabs>
              <w:spacing w:before="80" w:after="80"/>
              <w:rPr>
                <w:sz w:val="18"/>
              </w:rPr>
            </w:pPr>
            <w:r>
              <w:rPr>
                <w:sz w:val="18"/>
              </w:rPr>
              <w:t xml:space="preserve">Mogelijke aandachtspunten: product, transportmiddel, verpakking, bedrijf, … </w:t>
            </w:r>
          </w:p>
          <w:p w14:paraId="49F9C070" w14:textId="0D32E4D2" w:rsidR="00405A91" w:rsidRDefault="00405A91" w:rsidP="00E04CC1">
            <w:pPr>
              <w:tabs>
                <w:tab w:val="right" w:pos="352"/>
                <w:tab w:val="right" w:pos="567"/>
              </w:tabs>
              <w:spacing w:before="80" w:after="80"/>
              <w:rPr>
                <w:sz w:val="18"/>
              </w:rPr>
            </w:pPr>
            <w:r>
              <w:rPr>
                <w:sz w:val="18"/>
              </w:rPr>
              <w:t xml:space="preserve">Maatschappelijk verantwoord ondernemen: </w:t>
            </w:r>
            <w:proofErr w:type="spellStart"/>
            <w:r>
              <w:rPr>
                <w:sz w:val="18"/>
              </w:rPr>
              <w:t>people</w:t>
            </w:r>
            <w:proofErr w:type="spellEnd"/>
            <w:r>
              <w:rPr>
                <w:sz w:val="18"/>
              </w:rPr>
              <w:t xml:space="preserve">, </w:t>
            </w:r>
            <w:proofErr w:type="spellStart"/>
            <w:r>
              <w:rPr>
                <w:sz w:val="18"/>
              </w:rPr>
              <w:t>profit</w:t>
            </w:r>
            <w:proofErr w:type="spellEnd"/>
            <w:r>
              <w:rPr>
                <w:sz w:val="18"/>
              </w:rPr>
              <w:t xml:space="preserve">, </w:t>
            </w:r>
            <w:proofErr w:type="spellStart"/>
            <w:r>
              <w:rPr>
                <w:sz w:val="18"/>
              </w:rPr>
              <w:t>planet</w:t>
            </w:r>
            <w:proofErr w:type="spellEnd"/>
            <w:r>
              <w:rPr>
                <w:sz w:val="18"/>
              </w:rPr>
              <w:t xml:space="preserve"> </w:t>
            </w:r>
          </w:p>
        </w:tc>
        <w:tc>
          <w:tcPr>
            <w:tcW w:w="844" w:type="dxa"/>
            <w:tcBorders>
              <w:top w:val="single" w:sz="18" w:space="0" w:color="auto"/>
              <w:bottom w:val="single" w:sz="18" w:space="0" w:color="auto"/>
            </w:tcBorders>
          </w:tcPr>
          <w:p w14:paraId="0D58703E" w14:textId="65D571C8" w:rsidR="004400D8" w:rsidRDefault="00F14B67" w:rsidP="00E04CC1">
            <w:pPr>
              <w:spacing w:before="80" w:after="80"/>
              <w:jc w:val="center"/>
              <w:rPr>
                <w:sz w:val="18"/>
              </w:rPr>
            </w:pPr>
            <w:r>
              <w:rPr>
                <w:sz w:val="18"/>
              </w:rPr>
              <w:t>ODO</w:t>
            </w:r>
          </w:p>
        </w:tc>
      </w:tr>
    </w:tbl>
    <w:p w14:paraId="567A82BD" w14:textId="6511D8D9" w:rsidR="00515199" w:rsidRDefault="00515199"/>
    <w:p w14:paraId="36D18C87" w14:textId="77777777" w:rsidR="00E915B0" w:rsidRDefault="00E915B0">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15199" w14:paraId="49A1A237" w14:textId="77777777" w:rsidTr="00E04CC1">
        <w:trPr>
          <w:trHeight w:val="397"/>
        </w:trPr>
        <w:tc>
          <w:tcPr>
            <w:tcW w:w="839" w:type="dxa"/>
            <w:tcBorders>
              <w:bottom w:val="single" w:sz="4" w:space="0" w:color="auto"/>
            </w:tcBorders>
            <w:vAlign w:val="center"/>
          </w:tcPr>
          <w:p w14:paraId="6BCC4DD9" w14:textId="0B076C47" w:rsidR="00515199" w:rsidRDefault="00515199" w:rsidP="00E04CC1">
            <w:pPr>
              <w:spacing w:before="80" w:after="80"/>
              <w:rPr>
                <w:sz w:val="18"/>
              </w:rPr>
            </w:pPr>
            <w:r>
              <w:rPr>
                <w:sz w:val="18"/>
              </w:rPr>
              <w:lastRenderedPageBreak/>
              <w:t>Nr.</w:t>
            </w:r>
          </w:p>
        </w:tc>
        <w:tc>
          <w:tcPr>
            <w:tcW w:w="5716" w:type="dxa"/>
            <w:tcBorders>
              <w:bottom w:val="single" w:sz="4" w:space="0" w:color="auto"/>
            </w:tcBorders>
            <w:vAlign w:val="center"/>
          </w:tcPr>
          <w:p w14:paraId="17D381A2" w14:textId="77777777" w:rsidR="00515199" w:rsidRDefault="00515199" w:rsidP="00E04CC1">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2820EACF" w14:textId="77777777" w:rsidR="00515199" w:rsidRDefault="00515199" w:rsidP="00E04CC1">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11DCE191" w14:textId="77777777" w:rsidR="00515199" w:rsidRDefault="00515199" w:rsidP="00E04CC1">
            <w:pPr>
              <w:spacing w:before="80" w:after="80"/>
              <w:jc w:val="center"/>
              <w:rPr>
                <w:sz w:val="18"/>
              </w:rPr>
            </w:pPr>
            <w:r>
              <w:rPr>
                <w:sz w:val="18"/>
              </w:rPr>
              <w:t>B/U</w:t>
            </w:r>
          </w:p>
        </w:tc>
        <w:tc>
          <w:tcPr>
            <w:tcW w:w="6949" w:type="dxa"/>
            <w:tcBorders>
              <w:left w:val="double" w:sz="4" w:space="0" w:color="auto"/>
            </w:tcBorders>
            <w:vAlign w:val="center"/>
          </w:tcPr>
          <w:p w14:paraId="61C62D66" w14:textId="77777777" w:rsidR="00515199" w:rsidRDefault="00515199" w:rsidP="00E04CC1">
            <w:pPr>
              <w:spacing w:before="80" w:after="80"/>
              <w:jc w:val="center"/>
              <w:rPr>
                <w:sz w:val="18"/>
              </w:rPr>
            </w:pPr>
            <w:r>
              <w:rPr>
                <w:sz w:val="18"/>
              </w:rPr>
              <w:t>Didactische wenken en hulpmiddelen</w:t>
            </w:r>
          </w:p>
        </w:tc>
        <w:tc>
          <w:tcPr>
            <w:tcW w:w="844" w:type="dxa"/>
            <w:vAlign w:val="center"/>
          </w:tcPr>
          <w:p w14:paraId="0AC884F7" w14:textId="77777777" w:rsidR="00515199" w:rsidRDefault="00515199" w:rsidP="00E04CC1">
            <w:pPr>
              <w:spacing w:before="80" w:after="80"/>
              <w:jc w:val="center"/>
              <w:rPr>
                <w:sz w:val="18"/>
              </w:rPr>
            </w:pPr>
            <w:r>
              <w:rPr>
                <w:sz w:val="18"/>
              </w:rPr>
              <w:t>Link</w:t>
            </w:r>
          </w:p>
        </w:tc>
      </w:tr>
      <w:tr w:rsidR="00E915B0" w14:paraId="0190B994" w14:textId="77777777" w:rsidTr="00154B89">
        <w:trPr>
          <w:trHeight w:val="397"/>
        </w:trPr>
        <w:tc>
          <w:tcPr>
            <w:tcW w:w="839" w:type="dxa"/>
            <w:tcBorders>
              <w:top w:val="single" w:sz="18" w:space="0" w:color="auto"/>
              <w:left w:val="single" w:sz="18" w:space="0" w:color="auto"/>
              <w:bottom w:val="single" w:sz="18" w:space="0" w:color="auto"/>
            </w:tcBorders>
          </w:tcPr>
          <w:p w14:paraId="59E6A3B3" w14:textId="77777777" w:rsidR="00E915B0" w:rsidRDefault="00E915B0" w:rsidP="00154B89">
            <w:pPr>
              <w:pStyle w:val="NummerDoelstelling"/>
            </w:pPr>
          </w:p>
        </w:tc>
        <w:tc>
          <w:tcPr>
            <w:tcW w:w="5716" w:type="dxa"/>
            <w:tcBorders>
              <w:top w:val="single" w:sz="18" w:space="0" w:color="auto"/>
              <w:bottom w:val="single" w:sz="18" w:space="0" w:color="auto"/>
            </w:tcBorders>
          </w:tcPr>
          <w:p w14:paraId="0022DE07" w14:textId="77777777" w:rsidR="00E915B0" w:rsidRDefault="00E915B0" w:rsidP="00154B89">
            <w:pPr>
              <w:spacing w:before="80" w:after="80"/>
              <w:rPr>
                <w:b/>
                <w:bCs/>
                <w:sz w:val="18"/>
              </w:rPr>
            </w:pPr>
            <w:proofErr w:type="spellStart"/>
            <w:r>
              <w:rPr>
                <w:b/>
                <w:bCs/>
                <w:sz w:val="18"/>
                <w:lang w:val="nl-BE"/>
              </w:rPr>
              <w:t>Typep</w:t>
            </w:r>
            <w:r>
              <w:rPr>
                <w:b/>
                <w:bCs/>
                <w:sz w:val="18"/>
              </w:rPr>
              <w:t>roducten</w:t>
            </w:r>
            <w:proofErr w:type="spellEnd"/>
            <w:r>
              <w:rPr>
                <w:b/>
                <w:bCs/>
                <w:sz w:val="18"/>
              </w:rPr>
              <w:t xml:space="preserve"> bestuderen en kunnen nagaan op welke manier ze best verpakt worden voor import, export, transport en distributie. </w:t>
            </w:r>
          </w:p>
        </w:tc>
        <w:tc>
          <w:tcPr>
            <w:tcW w:w="835" w:type="dxa"/>
            <w:tcBorders>
              <w:top w:val="single" w:sz="18" w:space="0" w:color="auto"/>
              <w:bottom w:val="single" w:sz="18" w:space="0" w:color="auto"/>
            </w:tcBorders>
          </w:tcPr>
          <w:p w14:paraId="54AC5768" w14:textId="77777777" w:rsidR="00E915B0" w:rsidRDefault="00E915B0" w:rsidP="00154B89">
            <w:pPr>
              <w:spacing w:before="80" w:after="80"/>
              <w:jc w:val="center"/>
              <w:rPr>
                <w:b/>
                <w:bCs/>
                <w:sz w:val="18"/>
              </w:rPr>
            </w:pPr>
            <w:r>
              <w:rPr>
                <w:b/>
                <w:bCs/>
                <w:sz w:val="18"/>
              </w:rPr>
              <w:t>EDV</w:t>
            </w:r>
            <w:r>
              <w:rPr>
                <w:b/>
                <w:bCs/>
                <w:sz w:val="18"/>
              </w:rPr>
              <w:br/>
              <w:t>LER 6</w:t>
            </w:r>
            <w:r>
              <w:rPr>
                <w:b/>
                <w:bCs/>
                <w:sz w:val="18"/>
              </w:rPr>
              <w:br/>
              <w:t>LER 7</w:t>
            </w:r>
          </w:p>
        </w:tc>
        <w:tc>
          <w:tcPr>
            <w:tcW w:w="835" w:type="dxa"/>
            <w:tcBorders>
              <w:top w:val="single" w:sz="18" w:space="0" w:color="auto"/>
              <w:bottom w:val="single" w:sz="18" w:space="0" w:color="auto"/>
              <w:right w:val="double" w:sz="4" w:space="0" w:color="auto"/>
            </w:tcBorders>
          </w:tcPr>
          <w:p w14:paraId="72A218B5" w14:textId="77777777" w:rsidR="00E915B0" w:rsidRDefault="00E915B0" w:rsidP="00154B8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F9ABD82" w14:textId="77777777" w:rsidR="00E915B0" w:rsidRDefault="00E915B0" w:rsidP="00154B8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E64F179" w14:textId="77777777" w:rsidR="00E915B0" w:rsidRDefault="00E915B0" w:rsidP="00154B89">
            <w:pPr>
              <w:spacing w:before="80" w:after="80"/>
              <w:jc w:val="center"/>
              <w:rPr>
                <w:sz w:val="18"/>
              </w:rPr>
            </w:pPr>
          </w:p>
        </w:tc>
      </w:tr>
      <w:tr w:rsidR="00E915B0" w14:paraId="47E3D8F8" w14:textId="77777777" w:rsidTr="00154B89">
        <w:trPr>
          <w:trHeight w:val="397"/>
        </w:trPr>
        <w:tc>
          <w:tcPr>
            <w:tcW w:w="839" w:type="dxa"/>
            <w:tcBorders>
              <w:top w:val="single" w:sz="18" w:space="0" w:color="auto"/>
              <w:bottom w:val="single" w:sz="18" w:space="0" w:color="auto"/>
            </w:tcBorders>
          </w:tcPr>
          <w:p w14:paraId="282C17BE" w14:textId="77777777" w:rsidR="00E915B0" w:rsidRDefault="00E915B0" w:rsidP="00154B8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E97979C" w14:textId="77777777" w:rsidR="00E915B0" w:rsidRDefault="00E915B0" w:rsidP="00154B89">
            <w:pPr>
              <w:tabs>
                <w:tab w:val="left" w:pos="226"/>
              </w:tabs>
              <w:spacing w:before="80" w:after="80"/>
              <w:rPr>
                <w:sz w:val="18"/>
              </w:rPr>
            </w:pPr>
            <w:r>
              <w:rPr>
                <w:sz w:val="18"/>
              </w:rPr>
              <w:t xml:space="preserve">Productkennis </w:t>
            </w:r>
          </w:p>
          <w:p w14:paraId="58A01ADE" w14:textId="77777777" w:rsidR="00E915B0" w:rsidRDefault="00E915B0" w:rsidP="00E915B0">
            <w:pPr>
              <w:tabs>
                <w:tab w:val="left" w:pos="226"/>
              </w:tabs>
              <w:spacing w:before="80"/>
              <w:rPr>
                <w:sz w:val="18"/>
              </w:rPr>
            </w:pPr>
            <w:r>
              <w:rPr>
                <w:sz w:val="18"/>
              </w:rPr>
              <w:t>Typeproducten:</w:t>
            </w:r>
          </w:p>
          <w:p w14:paraId="11339B0E" w14:textId="10109867" w:rsidR="00E915B0" w:rsidRDefault="00E037F1" w:rsidP="00E915B0">
            <w:pPr>
              <w:pStyle w:val="Lijstalinea"/>
              <w:numPr>
                <w:ilvl w:val="0"/>
                <w:numId w:val="51"/>
              </w:numPr>
              <w:tabs>
                <w:tab w:val="left" w:pos="226"/>
              </w:tabs>
              <w:spacing w:after="80"/>
              <w:ind w:left="714" w:hanging="357"/>
              <w:rPr>
                <w:sz w:val="18"/>
              </w:rPr>
            </w:pPr>
            <w:r>
              <w:rPr>
                <w:sz w:val="18"/>
              </w:rPr>
              <w:t>a</w:t>
            </w:r>
            <w:r w:rsidR="00E915B0">
              <w:rPr>
                <w:sz w:val="18"/>
              </w:rPr>
              <w:t xml:space="preserve">fgewerkt product </w:t>
            </w:r>
          </w:p>
          <w:p w14:paraId="03D02ADA" w14:textId="66D8332E" w:rsidR="00E915B0" w:rsidRDefault="00E037F1" w:rsidP="00154B89">
            <w:pPr>
              <w:pStyle w:val="Lijstalinea"/>
              <w:numPr>
                <w:ilvl w:val="0"/>
                <w:numId w:val="51"/>
              </w:numPr>
              <w:tabs>
                <w:tab w:val="left" w:pos="226"/>
              </w:tabs>
              <w:spacing w:before="80" w:after="80"/>
              <w:rPr>
                <w:sz w:val="18"/>
              </w:rPr>
            </w:pPr>
            <w:r>
              <w:rPr>
                <w:sz w:val="18"/>
              </w:rPr>
              <w:t>v</w:t>
            </w:r>
            <w:r w:rsidR="00E915B0">
              <w:rPr>
                <w:sz w:val="18"/>
              </w:rPr>
              <w:t>oedingsmiddel</w:t>
            </w:r>
          </w:p>
          <w:p w14:paraId="64089A9A" w14:textId="423E56C7" w:rsidR="00E915B0" w:rsidRDefault="00E037F1" w:rsidP="00154B89">
            <w:pPr>
              <w:pStyle w:val="Lijstalinea"/>
              <w:numPr>
                <w:ilvl w:val="0"/>
                <w:numId w:val="51"/>
              </w:numPr>
              <w:tabs>
                <w:tab w:val="left" w:pos="226"/>
              </w:tabs>
              <w:spacing w:before="80" w:after="80"/>
              <w:rPr>
                <w:sz w:val="18"/>
              </w:rPr>
            </w:pPr>
            <w:r>
              <w:rPr>
                <w:sz w:val="18"/>
              </w:rPr>
              <w:t>g</w:t>
            </w:r>
            <w:r w:rsidR="00E915B0">
              <w:rPr>
                <w:sz w:val="18"/>
              </w:rPr>
              <w:t>rondstof: ijzer, staal, hout</w:t>
            </w:r>
          </w:p>
          <w:p w14:paraId="391FE2A2" w14:textId="2EFEACCB" w:rsidR="00E915B0" w:rsidRDefault="00E037F1" w:rsidP="00154B89">
            <w:pPr>
              <w:pStyle w:val="Lijstalinea"/>
              <w:numPr>
                <w:ilvl w:val="0"/>
                <w:numId w:val="51"/>
              </w:numPr>
              <w:tabs>
                <w:tab w:val="left" w:pos="226"/>
              </w:tabs>
              <w:spacing w:before="80" w:after="80"/>
              <w:rPr>
                <w:sz w:val="18"/>
              </w:rPr>
            </w:pPr>
            <w:r>
              <w:rPr>
                <w:sz w:val="18"/>
              </w:rPr>
              <w:t>g</w:t>
            </w:r>
            <w:r w:rsidR="00E915B0">
              <w:rPr>
                <w:sz w:val="18"/>
              </w:rPr>
              <w:t xml:space="preserve">evarenproducten </w:t>
            </w:r>
          </w:p>
          <w:p w14:paraId="17462EC8" w14:textId="77777777" w:rsidR="00E915B0" w:rsidRPr="00CB12BD" w:rsidRDefault="00E915B0" w:rsidP="00154B89">
            <w:pPr>
              <w:tabs>
                <w:tab w:val="left" w:pos="226"/>
              </w:tabs>
              <w:spacing w:before="80" w:after="80"/>
              <w:rPr>
                <w:sz w:val="18"/>
              </w:rPr>
            </w:pPr>
            <w:r>
              <w:rPr>
                <w:sz w:val="18"/>
              </w:rPr>
              <w:t xml:space="preserve">Verpakking bij import, export, transport en distributie </w:t>
            </w:r>
          </w:p>
        </w:tc>
        <w:tc>
          <w:tcPr>
            <w:tcW w:w="6949" w:type="dxa"/>
            <w:tcBorders>
              <w:top w:val="single" w:sz="18" w:space="0" w:color="auto"/>
              <w:left w:val="double" w:sz="4" w:space="0" w:color="auto"/>
              <w:bottom w:val="single" w:sz="18" w:space="0" w:color="auto"/>
            </w:tcBorders>
          </w:tcPr>
          <w:p w14:paraId="7A7D5E88" w14:textId="77777777" w:rsidR="00E915B0" w:rsidRDefault="00E915B0" w:rsidP="00154B89">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36A08A3B" w14:textId="77777777" w:rsidR="00E915B0" w:rsidRDefault="00E915B0" w:rsidP="00154B89">
            <w:pPr>
              <w:spacing w:before="80" w:after="80"/>
              <w:jc w:val="center"/>
              <w:rPr>
                <w:sz w:val="18"/>
              </w:rPr>
            </w:pPr>
          </w:p>
        </w:tc>
      </w:tr>
      <w:tr w:rsidR="009F15D1" w14:paraId="22897072" w14:textId="77777777" w:rsidTr="005868F4">
        <w:trPr>
          <w:trHeight w:val="397"/>
        </w:trPr>
        <w:tc>
          <w:tcPr>
            <w:tcW w:w="839" w:type="dxa"/>
            <w:tcBorders>
              <w:top w:val="single" w:sz="18" w:space="0" w:color="auto"/>
              <w:left w:val="single" w:sz="18" w:space="0" w:color="auto"/>
              <w:bottom w:val="single" w:sz="18" w:space="0" w:color="auto"/>
              <w:right w:val="single" w:sz="4" w:space="0" w:color="auto"/>
            </w:tcBorders>
          </w:tcPr>
          <w:p w14:paraId="3ECC6594" w14:textId="77777777" w:rsidR="009F15D1" w:rsidRDefault="009F15D1" w:rsidP="005868F4">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4261BA41" w14:textId="77777777" w:rsidR="009F15D1" w:rsidRDefault="009F15D1" w:rsidP="005868F4">
            <w:pPr>
              <w:spacing w:before="80" w:after="80"/>
              <w:rPr>
                <w:b/>
                <w:bCs/>
                <w:sz w:val="18"/>
              </w:rPr>
            </w:pPr>
            <w:r>
              <w:rPr>
                <w:b/>
                <w:bCs/>
                <w:sz w:val="18"/>
              </w:rPr>
              <w:t>Informatie over de verschillende transportmodi kunnen opzoeken.</w:t>
            </w:r>
          </w:p>
        </w:tc>
        <w:tc>
          <w:tcPr>
            <w:tcW w:w="835" w:type="dxa"/>
            <w:tcBorders>
              <w:top w:val="single" w:sz="18" w:space="0" w:color="auto"/>
              <w:left w:val="single" w:sz="4" w:space="0" w:color="auto"/>
              <w:bottom w:val="single" w:sz="18" w:space="0" w:color="auto"/>
              <w:right w:val="single" w:sz="4" w:space="0" w:color="auto"/>
            </w:tcBorders>
          </w:tcPr>
          <w:p w14:paraId="3A332123" w14:textId="6677D180" w:rsidR="009F15D1" w:rsidRDefault="009F15D1" w:rsidP="005868F4">
            <w:pPr>
              <w:spacing w:before="80" w:after="80"/>
              <w:jc w:val="center"/>
              <w:rPr>
                <w:b/>
                <w:bCs/>
                <w:sz w:val="18"/>
              </w:rPr>
            </w:pPr>
            <w:r>
              <w:rPr>
                <w:b/>
                <w:bCs/>
                <w:sz w:val="18"/>
              </w:rPr>
              <w:t>EDV</w:t>
            </w:r>
            <w:r w:rsidR="001E105F">
              <w:rPr>
                <w:b/>
                <w:bCs/>
                <w:sz w:val="18"/>
              </w:rPr>
              <w:br/>
              <w:t>LER 3</w:t>
            </w:r>
          </w:p>
        </w:tc>
        <w:tc>
          <w:tcPr>
            <w:tcW w:w="835" w:type="dxa"/>
            <w:tcBorders>
              <w:top w:val="single" w:sz="18" w:space="0" w:color="auto"/>
              <w:left w:val="single" w:sz="4" w:space="0" w:color="auto"/>
              <w:bottom w:val="single" w:sz="18" w:space="0" w:color="auto"/>
              <w:right w:val="double" w:sz="4" w:space="0" w:color="auto"/>
            </w:tcBorders>
          </w:tcPr>
          <w:p w14:paraId="568B072B" w14:textId="77777777" w:rsidR="009F15D1" w:rsidRDefault="009F15D1"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2E9ED317" w14:textId="77777777" w:rsidR="009F15D1" w:rsidRDefault="009F15D1" w:rsidP="005868F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1E14E45C" w14:textId="77777777" w:rsidR="009F15D1" w:rsidRDefault="009F15D1" w:rsidP="005868F4">
            <w:pPr>
              <w:spacing w:before="80" w:after="80"/>
              <w:jc w:val="center"/>
              <w:rPr>
                <w:sz w:val="18"/>
              </w:rPr>
            </w:pPr>
          </w:p>
        </w:tc>
      </w:tr>
      <w:tr w:rsidR="009F15D1" w14:paraId="0C4E52E4" w14:textId="77777777" w:rsidTr="005868F4">
        <w:trPr>
          <w:trHeight w:val="397"/>
        </w:trPr>
        <w:tc>
          <w:tcPr>
            <w:tcW w:w="839" w:type="dxa"/>
            <w:tcBorders>
              <w:top w:val="single" w:sz="18" w:space="0" w:color="auto"/>
              <w:bottom w:val="single" w:sz="18" w:space="0" w:color="auto"/>
            </w:tcBorders>
          </w:tcPr>
          <w:p w14:paraId="0DAB82C9" w14:textId="77777777" w:rsidR="009F15D1" w:rsidRDefault="009F15D1" w:rsidP="005868F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7C5036F" w14:textId="77777777" w:rsidR="009F15D1" w:rsidRDefault="009F15D1" w:rsidP="00E915B0">
            <w:pPr>
              <w:tabs>
                <w:tab w:val="left" w:pos="226"/>
              </w:tabs>
              <w:spacing w:before="80"/>
              <w:rPr>
                <w:sz w:val="18"/>
              </w:rPr>
            </w:pPr>
            <w:r>
              <w:rPr>
                <w:sz w:val="18"/>
              </w:rPr>
              <w:t>Transportmodi:</w:t>
            </w:r>
          </w:p>
          <w:p w14:paraId="2C216575" w14:textId="7EF4C9C4" w:rsidR="009F15D1" w:rsidRDefault="00E037F1" w:rsidP="00E915B0">
            <w:pPr>
              <w:pStyle w:val="Lijstalinea"/>
              <w:numPr>
                <w:ilvl w:val="0"/>
                <w:numId w:val="44"/>
              </w:numPr>
              <w:tabs>
                <w:tab w:val="left" w:pos="226"/>
              </w:tabs>
              <w:spacing w:after="80"/>
              <w:ind w:left="765" w:hanging="357"/>
              <w:rPr>
                <w:sz w:val="18"/>
              </w:rPr>
            </w:pPr>
            <w:r>
              <w:rPr>
                <w:sz w:val="18"/>
              </w:rPr>
              <w:t>m</w:t>
            </w:r>
            <w:r w:rsidR="009F15D1">
              <w:rPr>
                <w:sz w:val="18"/>
              </w:rPr>
              <w:t>aritiem vervoer</w:t>
            </w:r>
          </w:p>
          <w:p w14:paraId="183E12D2" w14:textId="1F714FB5" w:rsidR="009F15D1" w:rsidRDefault="00E037F1" w:rsidP="002F5689">
            <w:pPr>
              <w:pStyle w:val="Lijstalinea"/>
              <w:numPr>
                <w:ilvl w:val="0"/>
                <w:numId w:val="44"/>
              </w:numPr>
              <w:tabs>
                <w:tab w:val="left" w:pos="226"/>
              </w:tabs>
              <w:spacing w:before="80" w:after="80"/>
              <w:rPr>
                <w:sz w:val="18"/>
              </w:rPr>
            </w:pPr>
            <w:r>
              <w:rPr>
                <w:sz w:val="18"/>
              </w:rPr>
              <w:t>b</w:t>
            </w:r>
            <w:r w:rsidR="009F15D1">
              <w:rPr>
                <w:sz w:val="18"/>
              </w:rPr>
              <w:t xml:space="preserve">innenvaart </w:t>
            </w:r>
          </w:p>
          <w:p w14:paraId="2064C98C" w14:textId="29BEFBE4" w:rsidR="009F15D1" w:rsidRDefault="00E037F1" w:rsidP="002F5689">
            <w:pPr>
              <w:pStyle w:val="Lijstalinea"/>
              <w:numPr>
                <w:ilvl w:val="0"/>
                <w:numId w:val="44"/>
              </w:numPr>
              <w:tabs>
                <w:tab w:val="left" w:pos="226"/>
              </w:tabs>
              <w:spacing w:before="80" w:after="80"/>
              <w:rPr>
                <w:sz w:val="18"/>
              </w:rPr>
            </w:pPr>
            <w:r>
              <w:rPr>
                <w:sz w:val="18"/>
              </w:rPr>
              <w:t>s</w:t>
            </w:r>
            <w:r w:rsidR="009F15D1">
              <w:rPr>
                <w:sz w:val="18"/>
              </w:rPr>
              <w:t xml:space="preserve">poorvervoer </w:t>
            </w:r>
          </w:p>
          <w:p w14:paraId="5594CFBB" w14:textId="00DE5B41" w:rsidR="009F15D1" w:rsidRDefault="00E037F1" w:rsidP="002F5689">
            <w:pPr>
              <w:pStyle w:val="Lijstalinea"/>
              <w:numPr>
                <w:ilvl w:val="0"/>
                <w:numId w:val="44"/>
              </w:numPr>
              <w:tabs>
                <w:tab w:val="left" w:pos="226"/>
              </w:tabs>
              <w:spacing w:before="80" w:after="80"/>
              <w:rPr>
                <w:sz w:val="18"/>
              </w:rPr>
            </w:pPr>
            <w:r>
              <w:rPr>
                <w:sz w:val="18"/>
              </w:rPr>
              <w:t>w</w:t>
            </w:r>
            <w:r w:rsidR="009F15D1">
              <w:rPr>
                <w:sz w:val="18"/>
              </w:rPr>
              <w:t>egvervoer</w:t>
            </w:r>
          </w:p>
          <w:p w14:paraId="48F22AE6" w14:textId="03ECE218" w:rsidR="009F15D1" w:rsidRDefault="00E037F1" w:rsidP="002F5689">
            <w:pPr>
              <w:pStyle w:val="Lijstalinea"/>
              <w:numPr>
                <w:ilvl w:val="0"/>
                <w:numId w:val="44"/>
              </w:numPr>
              <w:tabs>
                <w:tab w:val="left" w:pos="226"/>
              </w:tabs>
              <w:spacing w:before="80" w:after="80"/>
              <w:rPr>
                <w:sz w:val="18"/>
              </w:rPr>
            </w:pPr>
            <w:r>
              <w:rPr>
                <w:sz w:val="18"/>
              </w:rPr>
              <w:t>l</w:t>
            </w:r>
            <w:r w:rsidR="009F15D1">
              <w:rPr>
                <w:sz w:val="18"/>
              </w:rPr>
              <w:t>uchtvervoer</w:t>
            </w:r>
          </w:p>
          <w:p w14:paraId="0D649DF6" w14:textId="6F42334D" w:rsidR="009F15D1" w:rsidRDefault="00E037F1" w:rsidP="002F5689">
            <w:pPr>
              <w:pStyle w:val="Lijstalinea"/>
              <w:numPr>
                <w:ilvl w:val="0"/>
                <w:numId w:val="44"/>
              </w:numPr>
              <w:tabs>
                <w:tab w:val="left" w:pos="226"/>
              </w:tabs>
              <w:spacing w:before="80" w:after="80"/>
              <w:rPr>
                <w:sz w:val="18"/>
              </w:rPr>
            </w:pPr>
            <w:r>
              <w:rPr>
                <w:sz w:val="18"/>
              </w:rPr>
              <w:t>p</w:t>
            </w:r>
            <w:r w:rsidR="009F15D1">
              <w:rPr>
                <w:sz w:val="18"/>
              </w:rPr>
              <w:t xml:space="preserve">ijpleidingen </w:t>
            </w:r>
          </w:p>
          <w:p w14:paraId="680CA920" w14:textId="77777777" w:rsidR="009F15D1" w:rsidRPr="00CB12BD" w:rsidRDefault="009F15D1" w:rsidP="005868F4">
            <w:pPr>
              <w:tabs>
                <w:tab w:val="left" w:pos="226"/>
              </w:tabs>
              <w:spacing w:before="80" w:after="80"/>
              <w:rPr>
                <w:sz w:val="18"/>
              </w:rPr>
            </w:pPr>
            <w:r>
              <w:rPr>
                <w:sz w:val="18"/>
              </w:rPr>
              <w:t xml:space="preserve">Multimodaal transport </w:t>
            </w:r>
          </w:p>
        </w:tc>
        <w:tc>
          <w:tcPr>
            <w:tcW w:w="6949" w:type="dxa"/>
            <w:tcBorders>
              <w:top w:val="single" w:sz="18" w:space="0" w:color="auto"/>
              <w:left w:val="double" w:sz="4" w:space="0" w:color="auto"/>
              <w:bottom w:val="single" w:sz="18" w:space="0" w:color="auto"/>
            </w:tcBorders>
          </w:tcPr>
          <w:p w14:paraId="48C12AC2" w14:textId="77777777" w:rsidR="009F15D1" w:rsidRDefault="00BE2088" w:rsidP="005868F4">
            <w:pPr>
              <w:tabs>
                <w:tab w:val="right" w:pos="352"/>
                <w:tab w:val="right" w:pos="567"/>
              </w:tabs>
              <w:spacing w:before="80" w:after="80"/>
              <w:rPr>
                <w:sz w:val="18"/>
              </w:rPr>
            </w:pPr>
            <w:hyperlink r:id="rId84" w:history="1">
              <w:r w:rsidR="009F15D1" w:rsidRPr="007F1EE6">
                <w:rPr>
                  <w:rStyle w:val="Hyperlink"/>
                  <w:sz w:val="18"/>
                </w:rPr>
                <w:t>http://www.portofantwerp.com/nl/spoorvervoer</w:t>
              </w:r>
            </w:hyperlink>
            <w:r w:rsidR="009F15D1">
              <w:rPr>
                <w:sz w:val="18"/>
              </w:rPr>
              <w:t xml:space="preserve"> </w:t>
            </w:r>
          </w:p>
          <w:p w14:paraId="3592312A" w14:textId="77777777" w:rsidR="009F15D1" w:rsidRDefault="009F15D1" w:rsidP="005868F4">
            <w:pPr>
              <w:tabs>
                <w:tab w:val="right" w:pos="352"/>
                <w:tab w:val="right" w:pos="567"/>
              </w:tabs>
              <w:spacing w:before="80" w:after="80"/>
              <w:rPr>
                <w:sz w:val="18"/>
              </w:rPr>
            </w:pPr>
            <w:r>
              <w:rPr>
                <w:sz w:val="18"/>
              </w:rPr>
              <w:t xml:space="preserve">Bezoek aan een depot van goederentreinvervoer </w:t>
            </w:r>
          </w:p>
          <w:p w14:paraId="4474E62F" w14:textId="77777777" w:rsidR="009F15D1" w:rsidRDefault="009F15D1" w:rsidP="005868F4">
            <w:pPr>
              <w:tabs>
                <w:tab w:val="right" w:pos="352"/>
                <w:tab w:val="right" w:pos="567"/>
              </w:tabs>
              <w:spacing w:before="80" w:after="80"/>
              <w:rPr>
                <w:sz w:val="18"/>
              </w:rPr>
            </w:pPr>
            <w:r>
              <w:rPr>
                <w:sz w:val="18"/>
              </w:rPr>
              <w:t xml:space="preserve">Havenbezoek: Luik, Antwerpen, Rotterdam, </w:t>
            </w:r>
            <w:proofErr w:type="spellStart"/>
            <w:r>
              <w:rPr>
                <w:sz w:val="18"/>
              </w:rPr>
              <w:t>Zeebrugge</w:t>
            </w:r>
            <w:proofErr w:type="spellEnd"/>
            <w:r>
              <w:rPr>
                <w:sz w:val="18"/>
              </w:rPr>
              <w:t xml:space="preserve"> </w:t>
            </w:r>
          </w:p>
        </w:tc>
        <w:tc>
          <w:tcPr>
            <w:tcW w:w="844" w:type="dxa"/>
            <w:tcBorders>
              <w:top w:val="single" w:sz="18" w:space="0" w:color="auto"/>
              <w:bottom w:val="single" w:sz="18" w:space="0" w:color="auto"/>
            </w:tcBorders>
          </w:tcPr>
          <w:p w14:paraId="53AF6F51" w14:textId="77777777" w:rsidR="009F15D1" w:rsidRDefault="009F15D1" w:rsidP="005868F4">
            <w:pPr>
              <w:spacing w:before="80" w:after="80"/>
              <w:jc w:val="center"/>
              <w:rPr>
                <w:sz w:val="18"/>
              </w:rPr>
            </w:pPr>
          </w:p>
        </w:tc>
      </w:tr>
      <w:tr w:rsidR="00515199" w14:paraId="777725FC" w14:textId="77777777" w:rsidTr="00E04CC1">
        <w:trPr>
          <w:trHeight w:val="397"/>
        </w:trPr>
        <w:tc>
          <w:tcPr>
            <w:tcW w:w="839" w:type="dxa"/>
            <w:tcBorders>
              <w:top w:val="single" w:sz="18" w:space="0" w:color="auto"/>
              <w:left w:val="single" w:sz="18" w:space="0" w:color="auto"/>
              <w:bottom w:val="single" w:sz="18" w:space="0" w:color="auto"/>
              <w:right w:val="single" w:sz="4" w:space="0" w:color="auto"/>
            </w:tcBorders>
          </w:tcPr>
          <w:p w14:paraId="092E7A2A" w14:textId="1D4761AA" w:rsidR="00515199" w:rsidRDefault="00515199" w:rsidP="00E04CC1">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57114FFC" w14:textId="64DAC8D5" w:rsidR="00515199" w:rsidRDefault="00871B0D" w:rsidP="00871B0D">
            <w:pPr>
              <w:spacing w:before="80" w:after="80"/>
              <w:rPr>
                <w:b/>
                <w:bCs/>
                <w:sz w:val="18"/>
              </w:rPr>
            </w:pPr>
            <w:r>
              <w:rPr>
                <w:b/>
                <w:bCs/>
                <w:sz w:val="18"/>
                <w:lang w:val="nl-BE"/>
              </w:rPr>
              <w:t>Op basis van criteria de voor- en nadelen</w:t>
            </w:r>
            <w:r w:rsidR="00515199">
              <w:rPr>
                <w:b/>
                <w:bCs/>
                <w:sz w:val="18"/>
              </w:rPr>
              <w:t xml:space="preserve"> van de transportmodi </w:t>
            </w:r>
            <w:r>
              <w:rPr>
                <w:b/>
                <w:bCs/>
                <w:sz w:val="18"/>
              </w:rPr>
              <w:t xml:space="preserve">in kaart kunnen brengen. </w:t>
            </w:r>
          </w:p>
        </w:tc>
        <w:tc>
          <w:tcPr>
            <w:tcW w:w="835" w:type="dxa"/>
            <w:tcBorders>
              <w:top w:val="single" w:sz="18" w:space="0" w:color="auto"/>
              <w:left w:val="single" w:sz="4" w:space="0" w:color="auto"/>
              <w:bottom w:val="single" w:sz="18" w:space="0" w:color="auto"/>
              <w:right w:val="single" w:sz="4" w:space="0" w:color="auto"/>
            </w:tcBorders>
          </w:tcPr>
          <w:p w14:paraId="4E364F43" w14:textId="0FFF1443" w:rsidR="00515199" w:rsidRDefault="00515199" w:rsidP="00E04CC1">
            <w:pPr>
              <w:spacing w:before="80" w:after="80"/>
              <w:jc w:val="center"/>
              <w:rPr>
                <w:b/>
                <w:bCs/>
                <w:sz w:val="18"/>
              </w:rPr>
            </w:pPr>
            <w:r>
              <w:rPr>
                <w:b/>
                <w:bCs/>
                <w:sz w:val="18"/>
              </w:rPr>
              <w:t>EDV</w:t>
            </w:r>
            <w:r w:rsidR="001E105F">
              <w:rPr>
                <w:b/>
                <w:bCs/>
                <w:sz w:val="18"/>
              </w:rPr>
              <w:br/>
              <w:t>LER 5</w:t>
            </w:r>
          </w:p>
        </w:tc>
        <w:tc>
          <w:tcPr>
            <w:tcW w:w="835" w:type="dxa"/>
            <w:tcBorders>
              <w:top w:val="single" w:sz="18" w:space="0" w:color="auto"/>
              <w:left w:val="single" w:sz="4" w:space="0" w:color="auto"/>
              <w:bottom w:val="single" w:sz="18" w:space="0" w:color="auto"/>
              <w:right w:val="double" w:sz="4" w:space="0" w:color="auto"/>
            </w:tcBorders>
          </w:tcPr>
          <w:p w14:paraId="148B9994" w14:textId="77777777" w:rsidR="00515199" w:rsidRDefault="00515199" w:rsidP="00E04C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4A8F8D3E" w14:textId="77777777" w:rsidR="00515199" w:rsidRDefault="00515199" w:rsidP="00E04CC1">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002A727F" w14:textId="77777777" w:rsidR="00515199" w:rsidRDefault="00515199" w:rsidP="00E04CC1">
            <w:pPr>
              <w:spacing w:before="80" w:after="80"/>
              <w:jc w:val="center"/>
              <w:rPr>
                <w:sz w:val="18"/>
              </w:rPr>
            </w:pPr>
          </w:p>
        </w:tc>
      </w:tr>
      <w:tr w:rsidR="00515199" w14:paraId="24FEB4D4" w14:textId="77777777" w:rsidTr="00E04CC1">
        <w:trPr>
          <w:trHeight w:val="397"/>
        </w:trPr>
        <w:tc>
          <w:tcPr>
            <w:tcW w:w="839" w:type="dxa"/>
            <w:tcBorders>
              <w:top w:val="single" w:sz="18" w:space="0" w:color="auto"/>
              <w:bottom w:val="single" w:sz="18" w:space="0" w:color="auto"/>
            </w:tcBorders>
          </w:tcPr>
          <w:p w14:paraId="30F92910" w14:textId="77777777" w:rsidR="00515199" w:rsidRDefault="00515199" w:rsidP="00E04CC1">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1A91DE8" w14:textId="1CFD7234" w:rsidR="00515199" w:rsidRDefault="001D0B19" w:rsidP="00E04CC1">
            <w:pPr>
              <w:tabs>
                <w:tab w:val="left" w:pos="226"/>
              </w:tabs>
              <w:spacing w:before="80" w:after="80"/>
              <w:rPr>
                <w:sz w:val="18"/>
              </w:rPr>
            </w:pPr>
            <w:r>
              <w:rPr>
                <w:sz w:val="18"/>
              </w:rPr>
              <w:t>Transportmodi: voor- en nadelen</w:t>
            </w:r>
          </w:p>
          <w:p w14:paraId="2FED37FB" w14:textId="77777777" w:rsidR="00515199" w:rsidRPr="00CB12BD" w:rsidRDefault="00515199" w:rsidP="00E04CC1">
            <w:pPr>
              <w:tabs>
                <w:tab w:val="left" w:pos="226"/>
              </w:tabs>
              <w:spacing w:before="80" w:after="80"/>
              <w:rPr>
                <w:sz w:val="18"/>
              </w:rPr>
            </w:pPr>
            <w:r>
              <w:rPr>
                <w:sz w:val="18"/>
              </w:rPr>
              <w:t xml:space="preserve">Criteria: tijd, kost, ecologische voetafdruk, infrastructuur, wegennet </w:t>
            </w:r>
          </w:p>
        </w:tc>
        <w:tc>
          <w:tcPr>
            <w:tcW w:w="6949" w:type="dxa"/>
            <w:tcBorders>
              <w:top w:val="single" w:sz="18" w:space="0" w:color="auto"/>
              <w:left w:val="double" w:sz="4" w:space="0" w:color="auto"/>
              <w:bottom w:val="single" w:sz="18" w:space="0" w:color="auto"/>
            </w:tcBorders>
          </w:tcPr>
          <w:p w14:paraId="278AD4C6" w14:textId="77777777" w:rsidR="00515199" w:rsidRDefault="00A646AB" w:rsidP="00E04CC1">
            <w:pPr>
              <w:tabs>
                <w:tab w:val="right" w:pos="352"/>
                <w:tab w:val="right" w:pos="567"/>
              </w:tabs>
              <w:spacing w:before="80" w:after="80"/>
              <w:rPr>
                <w:sz w:val="18"/>
              </w:rPr>
            </w:pPr>
            <w:r>
              <w:rPr>
                <w:sz w:val="18"/>
              </w:rPr>
              <w:t>Link leggen met duurzame logistiek</w:t>
            </w:r>
          </w:p>
          <w:p w14:paraId="3A8964D6" w14:textId="197B892E" w:rsidR="009217D6" w:rsidRDefault="009217D6" w:rsidP="00770A73">
            <w:pPr>
              <w:tabs>
                <w:tab w:val="right" w:pos="352"/>
                <w:tab w:val="right" w:pos="567"/>
              </w:tabs>
              <w:spacing w:before="80" w:after="80"/>
              <w:rPr>
                <w:sz w:val="18"/>
              </w:rPr>
            </w:pPr>
            <w:r>
              <w:rPr>
                <w:sz w:val="18"/>
              </w:rPr>
              <w:t xml:space="preserve">In </w:t>
            </w:r>
            <w:r w:rsidR="00770A73">
              <w:rPr>
                <w:sz w:val="18"/>
              </w:rPr>
              <w:t xml:space="preserve">functie van het product, het vertrekpunt en </w:t>
            </w:r>
            <w:r>
              <w:rPr>
                <w:sz w:val="18"/>
              </w:rPr>
              <w:t>de bestemming</w:t>
            </w:r>
          </w:p>
        </w:tc>
        <w:tc>
          <w:tcPr>
            <w:tcW w:w="844" w:type="dxa"/>
            <w:tcBorders>
              <w:top w:val="single" w:sz="18" w:space="0" w:color="auto"/>
              <w:bottom w:val="single" w:sz="18" w:space="0" w:color="auto"/>
            </w:tcBorders>
          </w:tcPr>
          <w:p w14:paraId="43EE389D" w14:textId="487B04CF" w:rsidR="00515199" w:rsidRDefault="00F14B67" w:rsidP="00E04CC1">
            <w:pPr>
              <w:spacing w:before="80" w:after="80"/>
              <w:jc w:val="center"/>
              <w:rPr>
                <w:sz w:val="18"/>
              </w:rPr>
            </w:pPr>
            <w:r>
              <w:rPr>
                <w:sz w:val="18"/>
              </w:rPr>
              <w:t>ODO</w:t>
            </w:r>
          </w:p>
        </w:tc>
      </w:tr>
    </w:tbl>
    <w:p w14:paraId="3F2BDCFC" w14:textId="1E357783" w:rsidR="00CA2473" w:rsidRPr="00DE1EFB" w:rsidRDefault="00CA2473">
      <w:pPr>
        <w:rPr>
          <w:b/>
          <w:bCs/>
          <w:lang w:val="nl-BE"/>
        </w:rPr>
      </w:pPr>
    </w:p>
    <w:p w14:paraId="727C4F9B" w14:textId="77777777" w:rsidR="00804DF9" w:rsidRDefault="00804DF9">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A2473" w14:paraId="687831AA" w14:textId="77777777" w:rsidTr="00C75744">
        <w:trPr>
          <w:trHeight w:val="397"/>
        </w:trPr>
        <w:tc>
          <w:tcPr>
            <w:tcW w:w="839" w:type="dxa"/>
            <w:tcBorders>
              <w:bottom w:val="single" w:sz="4" w:space="0" w:color="auto"/>
            </w:tcBorders>
            <w:vAlign w:val="center"/>
          </w:tcPr>
          <w:p w14:paraId="65A7FEEB" w14:textId="3EFC5CAE" w:rsidR="00CA2473" w:rsidRDefault="00CA2473" w:rsidP="00C75744">
            <w:pPr>
              <w:spacing w:before="80" w:after="80"/>
              <w:rPr>
                <w:sz w:val="18"/>
              </w:rPr>
            </w:pPr>
            <w:r>
              <w:rPr>
                <w:sz w:val="18"/>
              </w:rPr>
              <w:lastRenderedPageBreak/>
              <w:t>Nr.</w:t>
            </w:r>
          </w:p>
        </w:tc>
        <w:tc>
          <w:tcPr>
            <w:tcW w:w="5716" w:type="dxa"/>
            <w:tcBorders>
              <w:bottom w:val="single" w:sz="4" w:space="0" w:color="auto"/>
            </w:tcBorders>
            <w:vAlign w:val="center"/>
          </w:tcPr>
          <w:p w14:paraId="78EB7122" w14:textId="77777777" w:rsidR="00CA2473" w:rsidRDefault="00CA2473" w:rsidP="00C75744">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7B60178A" w14:textId="77777777" w:rsidR="00CA2473" w:rsidRDefault="00CA2473" w:rsidP="00C7574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30740271" w14:textId="77777777" w:rsidR="00CA2473" w:rsidRDefault="00CA2473" w:rsidP="00C75744">
            <w:pPr>
              <w:spacing w:before="80" w:after="80"/>
              <w:jc w:val="center"/>
              <w:rPr>
                <w:sz w:val="18"/>
              </w:rPr>
            </w:pPr>
            <w:r>
              <w:rPr>
                <w:sz w:val="18"/>
              </w:rPr>
              <w:t>B/U</w:t>
            </w:r>
          </w:p>
        </w:tc>
        <w:tc>
          <w:tcPr>
            <w:tcW w:w="6949" w:type="dxa"/>
            <w:tcBorders>
              <w:left w:val="double" w:sz="4" w:space="0" w:color="auto"/>
            </w:tcBorders>
            <w:vAlign w:val="center"/>
          </w:tcPr>
          <w:p w14:paraId="6D8E85E2" w14:textId="77777777" w:rsidR="00CA2473" w:rsidRDefault="00CA2473" w:rsidP="00C75744">
            <w:pPr>
              <w:spacing w:before="80" w:after="80"/>
              <w:jc w:val="center"/>
              <w:rPr>
                <w:sz w:val="18"/>
              </w:rPr>
            </w:pPr>
            <w:r>
              <w:rPr>
                <w:sz w:val="18"/>
              </w:rPr>
              <w:t>Didactische wenken en hulpmiddelen</w:t>
            </w:r>
          </w:p>
        </w:tc>
        <w:tc>
          <w:tcPr>
            <w:tcW w:w="844" w:type="dxa"/>
            <w:vAlign w:val="center"/>
          </w:tcPr>
          <w:p w14:paraId="0FB33155" w14:textId="77777777" w:rsidR="00CA2473" w:rsidRDefault="00CA2473" w:rsidP="00C75744">
            <w:pPr>
              <w:spacing w:before="80" w:after="80"/>
              <w:jc w:val="center"/>
              <w:rPr>
                <w:sz w:val="18"/>
              </w:rPr>
            </w:pPr>
            <w:r>
              <w:rPr>
                <w:sz w:val="18"/>
              </w:rPr>
              <w:t>Link</w:t>
            </w:r>
          </w:p>
        </w:tc>
      </w:tr>
      <w:tr w:rsidR="00804DF9" w14:paraId="099BA584" w14:textId="77777777" w:rsidTr="00154B89">
        <w:trPr>
          <w:trHeight w:val="397"/>
        </w:trPr>
        <w:tc>
          <w:tcPr>
            <w:tcW w:w="839" w:type="dxa"/>
            <w:tcBorders>
              <w:top w:val="single" w:sz="18" w:space="0" w:color="auto"/>
              <w:left w:val="single" w:sz="18" w:space="0" w:color="auto"/>
              <w:bottom w:val="single" w:sz="18" w:space="0" w:color="auto"/>
            </w:tcBorders>
          </w:tcPr>
          <w:p w14:paraId="10FA8206" w14:textId="77777777" w:rsidR="00804DF9" w:rsidRDefault="00804DF9" w:rsidP="00154B89">
            <w:pPr>
              <w:pStyle w:val="NummerDoelstelling"/>
            </w:pPr>
          </w:p>
        </w:tc>
        <w:tc>
          <w:tcPr>
            <w:tcW w:w="5716" w:type="dxa"/>
            <w:tcBorders>
              <w:top w:val="single" w:sz="18" w:space="0" w:color="auto"/>
              <w:bottom w:val="single" w:sz="18" w:space="0" w:color="auto"/>
            </w:tcBorders>
          </w:tcPr>
          <w:p w14:paraId="755AE975" w14:textId="77777777" w:rsidR="00804DF9" w:rsidRDefault="00804DF9" w:rsidP="00154B89">
            <w:pPr>
              <w:spacing w:before="80" w:after="80"/>
              <w:rPr>
                <w:b/>
                <w:bCs/>
                <w:sz w:val="18"/>
              </w:rPr>
            </w:pPr>
            <w:r>
              <w:rPr>
                <w:b/>
                <w:bCs/>
                <w:sz w:val="18"/>
              </w:rPr>
              <w:t xml:space="preserve">Aan de hand van een case kunnen onderzoeken op welke manier een product op de meest ideale manier verpakt/vervoerd kan worden van punt A naar punt B. </w:t>
            </w:r>
          </w:p>
        </w:tc>
        <w:tc>
          <w:tcPr>
            <w:tcW w:w="835" w:type="dxa"/>
            <w:tcBorders>
              <w:top w:val="single" w:sz="18" w:space="0" w:color="auto"/>
              <w:bottom w:val="single" w:sz="18" w:space="0" w:color="auto"/>
            </w:tcBorders>
          </w:tcPr>
          <w:p w14:paraId="3BBB2012" w14:textId="77777777" w:rsidR="00804DF9" w:rsidRDefault="00804DF9" w:rsidP="00154B89">
            <w:pPr>
              <w:spacing w:before="80" w:after="80"/>
              <w:jc w:val="center"/>
              <w:rPr>
                <w:b/>
                <w:bCs/>
                <w:sz w:val="18"/>
              </w:rPr>
            </w:pPr>
            <w:r>
              <w:rPr>
                <w:b/>
                <w:bCs/>
                <w:sz w:val="18"/>
              </w:rPr>
              <w:t>EDV</w:t>
            </w:r>
            <w:r>
              <w:rPr>
                <w:b/>
                <w:bCs/>
                <w:sz w:val="18"/>
              </w:rPr>
              <w:br/>
              <w:t>LER 3</w:t>
            </w:r>
            <w:r>
              <w:rPr>
                <w:b/>
                <w:bCs/>
                <w:sz w:val="18"/>
              </w:rPr>
              <w:br/>
              <w:t>LER 4</w:t>
            </w:r>
            <w:r>
              <w:rPr>
                <w:b/>
                <w:bCs/>
                <w:sz w:val="18"/>
              </w:rPr>
              <w:br/>
              <w:t>LER 5</w:t>
            </w:r>
            <w:r>
              <w:rPr>
                <w:b/>
                <w:bCs/>
                <w:sz w:val="18"/>
              </w:rPr>
              <w:br/>
              <w:t>LER 6</w:t>
            </w:r>
            <w:r>
              <w:rPr>
                <w:b/>
                <w:bCs/>
                <w:sz w:val="18"/>
              </w:rPr>
              <w:br/>
              <w:t>LER 7</w:t>
            </w:r>
            <w:r>
              <w:rPr>
                <w:b/>
                <w:bCs/>
                <w:sz w:val="18"/>
              </w:rPr>
              <w:br/>
              <w:t>LER 8</w:t>
            </w:r>
          </w:p>
        </w:tc>
        <w:tc>
          <w:tcPr>
            <w:tcW w:w="835" w:type="dxa"/>
            <w:tcBorders>
              <w:top w:val="single" w:sz="18" w:space="0" w:color="auto"/>
              <w:bottom w:val="single" w:sz="18" w:space="0" w:color="auto"/>
              <w:right w:val="double" w:sz="4" w:space="0" w:color="auto"/>
            </w:tcBorders>
          </w:tcPr>
          <w:p w14:paraId="14CA220A" w14:textId="77777777" w:rsidR="00804DF9" w:rsidRDefault="00804DF9" w:rsidP="00154B8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988A8C2" w14:textId="77777777" w:rsidR="00804DF9" w:rsidRDefault="00804DF9" w:rsidP="00154B8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ABEED1F" w14:textId="77777777" w:rsidR="00804DF9" w:rsidRDefault="00804DF9" w:rsidP="00154B89">
            <w:pPr>
              <w:spacing w:before="80" w:after="80"/>
              <w:jc w:val="center"/>
              <w:rPr>
                <w:sz w:val="18"/>
              </w:rPr>
            </w:pPr>
          </w:p>
        </w:tc>
      </w:tr>
      <w:tr w:rsidR="00804DF9" w:rsidRPr="00BE2088" w14:paraId="0659D2E5" w14:textId="77777777" w:rsidTr="00154B89">
        <w:trPr>
          <w:trHeight w:val="397"/>
        </w:trPr>
        <w:tc>
          <w:tcPr>
            <w:tcW w:w="839" w:type="dxa"/>
            <w:tcBorders>
              <w:top w:val="single" w:sz="18" w:space="0" w:color="auto"/>
              <w:bottom w:val="single" w:sz="18" w:space="0" w:color="auto"/>
            </w:tcBorders>
          </w:tcPr>
          <w:p w14:paraId="3329781E" w14:textId="77777777" w:rsidR="00804DF9" w:rsidRDefault="00804DF9" w:rsidP="00154B8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8F1F575" w14:textId="266CFEC7" w:rsidR="00804DF9" w:rsidRDefault="00804DF9" w:rsidP="007737E5">
            <w:pPr>
              <w:tabs>
                <w:tab w:val="left" w:pos="226"/>
              </w:tabs>
              <w:spacing w:before="80"/>
              <w:rPr>
                <w:sz w:val="18"/>
              </w:rPr>
            </w:pPr>
            <w:r>
              <w:rPr>
                <w:sz w:val="18"/>
              </w:rPr>
              <w:t>Case</w:t>
            </w:r>
          </w:p>
          <w:p w14:paraId="55626C2F" w14:textId="0E4840DB" w:rsidR="00804DF9" w:rsidRDefault="00863FD3" w:rsidP="00154B89">
            <w:pPr>
              <w:pStyle w:val="Lijstalinea"/>
              <w:numPr>
                <w:ilvl w:val="0"/>
                <w:numId w:val="28"/>
              </w:numPr>
              <w:tabs>
                <w:tab w:val="left" w:pos="226"/>
              </w:tabs>
              <w:spacing w:after="80"/>
              <w:rPr>
                <w:sz w:val="18"/>
              </w:rPr>
            </w:pPr>
            <w:r>
              <w:rPr>
                <w:sz w:val="18"/>
              </w:rPr>
              <w:t>p</w:t>
            </w:r>
            <w:r w:rsidR="00804DF9">
              <w:rPr>
                <w:sz w:val="18"/>
              </w:rPr>
              <w:t xml:space="preserve">roducteigenschappen en criteria </w:t>
            </w:r>
          </w:p>
          <w:p w14:paraId="3BDD2961" w14:textId="098C44BD" w:rsidR="00804DF9" w:rsidRDefault="00863FD3" w:rsidP="00154B89">
            <w:pPr>
              <w:pStyle w:val="Lijstalinea"/>
              <w:numPr>
                <w:ilvl w:val="0"/>
                <w:numId w:val="28"/>
              </w:numPr>
              <w:tabs>
                <w:tab w:val="left" w:pos="226"/>
              </w:tabs>
              <w:spacing w:after="80"/>
              <w:rPr>
                <w:sz w:val="18"/>
              </w:rPr>
            </w:pPr>
            <w:r>
              <w:rPr>
                <w:sz w:val="18"/>
              </w:rPr>
              <w:t>v</w:t>
            </w:r>
            <w:r w:rsidR="00804DF9" w:rsidRPr="0045079A">
              <w:rPr>
                <w:sz w:val="18"/>
              </w:rPr>
              <w:t>erpakking</w:t>
            </w:r>
          </w:p>
          <w:p w14:paraId="2E895411" w14:textId="5AE1CEFD" w:rsidR="00804DF9" w:rsidRPr="0045079A" w:rsidRDefault="00863FD3" w:rsidP="00154B89">
            <w:pPr>
              <w:pStyle w:val="Lijstalinea"/>
              <w:numPr>
                <w:ilvl w:val="0"/>
                <w:numId w:val="28"/>
              </w:numPr>
              <w:tabs>
                <w:tab w:val="left" w:pos="226"/>
              </w:tabs>
              <w:spacing w:after="80"/>
              <w:rPr>
                <w:sz w:val="18"/>
              </w:rPr>
            </w:pPr>
            <w:r>
              <w:rPr>
                <w:sz w:val="18"/>
              </w:rPr>
              <w:t>g</w:t>
            </w:r>
            <w:r w:rsidR="00804DF9">
              <w:rPr>
                <w:sz w:val="18"/>
              </w:rPr>
              <w:t xml:space="preserve">eografie: landenstudie </w:t>
            </w:r>
          </w:p>
          <w:p w14:paraId="656AE43E" w14:textId="473534B3" w:rsidR="00804DF9" w:rsidRDefault="00863FD3" w:rsidP="00154B89">
            <w:pPr>
              <w:pStyle w:val="Lijstalinea"/>
              <w:numPr>
                <w:ilvl w:val="0"/>
                <w:numId w:val="28"/>
              </w:numPr>
              <w:tabs>
                <w:tab w:val="left" w:pos="226"/>
              </w:tabs>
              <w:spacing w:after="80"/>
              <w:rPr>
                <w:sz w:val="18"/>
              </w:rPr>
            </w:pPr>
            <w:r>
              <w:rPr>
                <w:sz w:val="18"/>
              </w:rPr>
              <w:t>t</w:t>
            </w:r>
            <w:r w:rsidR="00804DF9">
              <w:rPr>
                <w:sz w:val="18"/>
              </w:rPr>
              <w:t>ransportmiddel(en)</w:t>
            </w:r>
          </w:p>
          <w:p w14:paraId="50C31715" w14:textId="57802F5F" w:rsidR="00804DF9" w:rsidRDefault="00863FD3" w:rsidP="00154B89">
            <w:pPr>
              <w:pStyle w:val="Lijstalinea"/>
              <w:numPr>
                <w:ilvl w:val="0"/>
                <w:numId w:val="28"/>
              </w:numPr>
              <w:tabs>
                <w:tab w:val="left" w:pos="226"/>
              </w:tabs>
              <w:spacing w:after="80"/>
              <w:rPr>
                <w:sz w:val="18"/>
              </w:rPr>
            </w:pPr>
            <w:r>
              <w:rPr>
                <w:sz w:val="18"/>
              </w:rPr>
              <w:t>g</w:t>
            </w:r>
            <w:r w:rsidR="00804DF9">
              <w:rPr>
                <w:sz w:val="18"/>
              </w:rPr>
              <w:t>oederenstroom</w:t>
            </w:r>
          </w:p>
          <w:p w14:paraId="6759646E" w14:textId="637891BE" w:rsidR="00804DF9" w:rsidRDefault="00863FD3" w:rsidP="00154B89">
            <w:pPr>
              <w:pStyle w:val="Lijstalinea"/>
              <w:numPr>
                <w:ilvl w:val="0"/>
                <w:numId w:val="28"/>
              </w:numPr>
              <w:tabs>
                <w:tab w:val="left" w:pos="226"/>
              </w:tabs>
              <w:spacing w:after="80"/>
              <w:rPr>
                <w:sz w:val="18"/>
              </w:rPr>
            </w:pPr>
            <w:r>
              <w:rPr>
                <w:sz w:val="18"/>
              </w:rPr>
              <w:t>d</w:t>
            </w:r>
            <w:r w:rsidR="00804DF9">
              <w:rPr>
                <w:sz w:val="18"/>
              </w:rPr>
              <w:t xml:space="preserve">ocumentenstroom </w:t>
            </w:r>
          </w:p>
          <w:p w14:paraId="6B6ECE10" w14:textId="6769CF13" w:rsidR="00804DF9" w:rsidRDefault="00863FD3" w:rsidP="00154B89">
            <w:pPr>
              <w:pStyle w:val="Lijstalinea"/>
              <w:numPr>
                <w:ilvl w:val="0"/>
                <w:numId w:val="28"/>
              </w:numPr>
              <w:tabs>
                <w:tab w:val="left" w:pos="226"/>
              </w:tabs>
              <w:spacing w:after="80"/>
              <w:rPr>
                <w:sz w:val="18"/>
              </w:rPr>
            </w:pPr>
            <w:r>
              <w:rPr>
                <w:sz w:val="18"/>
              </w:rPr>
              <w:t>r</w:t>
            </w:r>
            <w:r w:rsidR="00804DF9">
              <w:rPr>
                <w:sz w:val="18"/>
              </w:rPr>
              <w:t xml:space="preserve">etourlogistiek </w:t>
            </w:r>
          </w:p>
          <w:p w14:paraId="14E4308E" w14:textId="77777777" w:rsidR="00804DF9" w:rsidRPr="00F378ED" w:rsidRDefault="00804DF9" w:rsidP="00154B89">
            <w:pPr>
              <w:pStyle w:val="Lijstalinea"/>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11276B11" w14:textId="77777777" w:rsidR="00804DF9" w:rsidRDefault="00804DF9" w:rsidP="00154B89">
            <w:pPr>
              <w:tabs>
                <w:tab w:val="right" w:pos="352"/>
                <w:tab w:val="right" w:pos="567"/>
              </w:tabs>
              <w:spacing w:before="80" w:after="80"/>
              <w:rPr>
                <w:sz w:val="18"/>
              </w:rPr>
            </w:pPr>
            <w:r>
              <w:rPr>
                <w:sz w:val="18"/>
              </w:rPr>
              <w:t>Aan de hand van cases: vervoer van product X van punt A naar punt B (binnenland, Europa, wereld) (werken met producttypes)</w:t>
            </w:r>
          </w:p>
          <w:p w14:paraId="3043167C" w14:textId="77777777" w:rsidR="00804DF9" w:rsidRDefault="00804DF9" w:rsidP="00154B89">
            <w:pPr>
              <w:tabs>
                <w:tab w:val="right" w:pos="352"/>
                <w:tab w:val="right" w:pos="567"/>
              </w:tabs>
              <w:spacing w:before="80" w:after="80"/>
              <w:rPr>
                <w:sz w:val="18"/>
              </w:rPr>
            </w:pPr>
            <w:r>
              <w:rPr>
                <w:sz w:val="18"/>
              </w:rPr>
              <w:t xml:space="preserve">Geografie: verbindingen en landenstudie (landendossier terug te vinden op </w:t>
            </w:r>
            <w:hyperlink r:id="rId85" w:history="1">
              <w:r w:rsidRPr="00FD1A79">
                <w:rPr>
                  <w:rStyle w:val="Hyperlink"/>
                  <w:sz w:val="18"/>
                </w:rPr>
                <w:t>www.flandersinvestmentandtrade.com</w:t>
              </w:r>
            </w:hyperlink>
            <w:r>
              <w:rPr>
                <w:sz w:val="18"/>
              </w:rPr>
              <w:t xml:space="preserve">) </w:t>
            </w:r>
          </w:p>
          <w:p w14:paraId="18C26C70" w14:textId="77777777" w:rsidR="00804DF9" w:rsidRDefault="00804DF9" w:rsidP="00154B89">
            <w:pPr>
              <w:tabs>
                <w:tab w:val="right" w:pos="352"/>
                <w:tab w:val="right" w:pos="567"/>
              </w:tabs>
              <w:spacing w:before="80" w:after="80"/>
              <w:rPr>
                <w:sz w:val="18"/>
              </w:rPr>
            </w:pPr>
            <w:r>
              <w:rPr>
                <w:sz w:val="18"/>
              </w:rPr>
              <w:t>Productkennis is belangrijk om een keuze te kunnen maken in het transportmiddelen (productkennis – productfiches – verpakkingsmogelijkheden)</w:t>
            </w:r>
          </w:p>
          <w:p w14:paraId="75C6D2E9" w14:textId="77777777" w:rsidR="00804DF9" w:rsidRPr="004F6A04" w:rsidRDefault="00BE2088" w:rsidP="00154B89">
            <w:pPr>
              <w:tabs>
                <w:tab w:val="right" w:pos="352"/>
                <w:tab w:val="right" w:pos="567"/>
              </w:tabs>
              <w:spacing w:before="80" w:after="80"/>
              <w:rPr>
                <w:sz w:val="18"/>
                <w:lang w:val="en-US"/>
              </w:rPr>
            </w:pPr>
            <w:hyperlink r:id="rId86" w:history="1">
              <w:r w:rsidR="00804DF9" w:rsidRPr="00D057BF">
                <w:rPr>
                  <w:sz w:val="18"/>
                  <w:lang w:val="en-US"/>
                </w:rPr>
                <w:t>Track the route of the Box</w:t>
              </w:r>
              <w:r w:rsidR="00804DF9">
                <w:rPr>
                  <w:sz w:val="18"/>
                  <w:lang w:val="en-US"/>
                </w:rPr>
                <w:t>:</w:t>
              </w:r>
              <w:r w:rsidR="00804DF9" w:rsidRPr="00D057BF">
                <w:rPr>
                  <w:sz w:val="18"/>
                  <w:lang w:val="en-US"/>
                </w:rPr>
                <w:t xml:space="preserve"> </w:t>
              </w:r>
            </w:hyperlink>
            <w:r w:rsidR="00804DF9" w:rsidRPr="00D057BF">
              <w:rPr>
                <w:sz w:val="18"/>
                <w:lang w:val="en-US"/>
              </w:rPr>
              <w:t xml:space="preserve">BBC News followed a shipping container for a year to tell stories of </w:t>
            </w:r>
            <w:proofErr w:type="spellStart"/>
            <w:r w:rsidR="00804DF9" w:rsidRPr="00D057BF">
              <w:rPr>
                <w:sz w:val="18"/>
                <w:lang w:val="en-US"/>
              </w:rPr>
              <w:t>globalisation</w:t>
            </w:r>
            <w:proofErr w:type="spellEnd"/>
            <w:r w:rsidR="00804DF9" w:rsidRPr="00D057BF">
              <w:rPr>
                <w:sz w:val="18"/>
                <w:lang w:val="en-US"/>
              </w:rPr>
              <w:t xml:space="preserve"> and the world economy - see the route of the BBC Box as it travelled the globe.</w:t>
            </w:r>
            <w:r w:rsidR="00804DF9">
              <w:rPr>
                <w:sz w:val="18"/>
                <w:lang w:val="en-US"/>
              </w:rPr>
              <w:t xml:space="preserve"> - </w:t>
            </w:r>
            <w:hyperlink r:id="rId87" w:history="1">
              <w:r w:rsidR="00804DF9" w:rsidRPr="0069718E">
                <w:rPr>
                  <w:rStyle w:val="Hyperlink"/>
                  <w:sz w:val="18"/>
                  <w:lang w:val="en-US"/>
                </w:rPr>
                <w:t>http://news.bbc.co.uk/2/hi/in_depth/business/2008/the_box/default.stm</w:t>
              </w:r>
            </w:hyperlink>
            <w:r w:rsidR="00804DF9">
              <w:rPr>
                <w:sz w:val="18"/>
                <w:lang w:val="en-US"/>
              </w:rPr>
              <w:t xml:space="preserve"> </w:t>
            </w:r>
            <w:hyperlink r:id="rId88" w:history="1">
              <w:r w:rsidR="00804DF9" w:rsidRPr="004F6A04">
                <w:rPr>
                  <w:rStyle w:val="Hyperlink"/>
                  <w:sz w:val="18"/>
                  <w:lang w:val="en-US"/>
                </w:rPr>
                <w:t>www.portofantwerp.com/nl/publications/businesscases</w:t>
              </w:r>
            </w:hyperlink>
            <w:r w:rsidR="00804DF9" w:rsidRPr="004F6A04">
              <w:rPr>
                <w:sz w:val="18"/>
                <w:lang w:val="en-US"/>
              </w:rPr>
              <w:t xml:space="preserve"> </w:t>
            </w:r>
          </w:p>
        </w:tc>
        <w:tc>
          <w:tcPr>
            <w:tcW w:w="844" w:type="dxa"/>
            <w:tcBorders>
              <w:top w:val="single" w:sz="18" w:space="0" w:color="auto"/>
              <w:bottom w:val="single" w:sz="18" w:space="0" w:color="auto"/>
            </w:tcBorders>
          </w:tcPr>
          <w:p w14:paraId="679626C2" w14:textId="77777777" w:rsidR="00804DF9" w:rsidRPr="004F6A04" w:rsidRDefault="00804DF9" w:rsidP="00154B89">
            <w:pPr>
              <w:spacing w:before="80" w:after="80"/>
              <w:jc w:val="center"/>
              <w:rPr>
                <w:sz w:val="18"/>
                <w:lang w:val="en-US"/>
              </w:rPr>
            </w:pPr>
          </w:p>
        </w:tc>
      </w:tr>
      <w:tr w:rsidR="00186FD0" w14:paraId="2AAA78DD" w14:textId="77777777" w:rsidTr="00C75744">
        <w:trPr>
          <w:trHeight w:val="397"/>
        </w:trPr>
        <w:tc>
          <w:tcPr>
            <w:tcW w:w="839" w:type="dxa"/>
            <w:tcBorders>
              <w:top w:val="single" w:sz="18" w:space="0" w:color="auto"/>
              <w:left w:val="single" w:sz="18" w:space="0" w:color="auto"/>
              <w:bottom w:val="single" w:sz="18" w:space="0" w:color="auto"/>
            </w:tcBorders>
          </w:tcPr>
          <w:p w14:paraId="751109F7" w14:textId="77777777" w:rsidR="00186FD0" w:rsidRPr="00DE1EFB" w:rsidRDefault="00186FD0" w:rsidP="00C75744">
            <w:pPr>
              <w:pStyle w:val="NummerDoelstelling"/>
              <w:rPr>
                <w:lang w:val="en-US"/>
              </w:rPr>
            </w:pPr>
          </w:p>
        </w:tc>
        <w:tc>
          <w:tcPr>
            <w:tcW w:w="5716" w:type="dxa"/>
            <w:tcBorders>
              <w:top w:val="single" w:sz="18" w:space="0" w:color="auto"/>
              <w:bottom w:val="single" w:sz="18" w:space="0" w:color="auto"/>
            </w:tcBorders>
          </w:tcPr>
          <w:p w14:paraId="29B83FF1" w14:textId="4B1924DB" w:rsidR="00186FD0" w:rsidRDefault="0006723D" w:rsidP="0006723D">
            <w:pPr>
              <w:spacing w:before="80" w:after="80"/>
              <w:rPr>
                <w:b/>
                <w:bCs/>
                <w:sz w:val="18"/>
              </w:rPr>
            </w:pPr>
            <w:r>
              <w:rPr>
                <w:b/>
                <w:bCs/>
                <w:sz w:val="18"/>
              </w:rPr>
              <w:t xml:space="preserve">Het belang van de douane bij internationale handel kunnen toelichten. </w:t>
            </w:r>
          </w:p>
        </w:tc>
        <w:tc>
          <w:tcPr>
            <w:tcW w:w="835" w:type="dxa"/>
            <w:tcBorders>
              <w:top w:val="single" w:sz="18" w:space="0" w:color="auto"/>
              <w:bottom w:val="single" w:sz="18" w:space="0" w:color="auto"/>
            </w:tcBorders>
          </w:tcPr>
          <w:p w14:paraId="1C79DA18" w14:textId="636FF779" w:rsidR="00186FD0" w:rsidRDefault="0006723D" w:rsidP="00C7574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09B08085" w14:textId="1908A733" w:rsidR="00186FD0" w:rsidRDefault="0006723D" w:rsidP="00C7574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33F31D3" w14:textId="77777777" w:rsidR="00186FD0" w:rsidRDefault="00186FD0" w:rsidP="00C7574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A675EBE" w14:textId="77777777" w:rsidR="00186FD0" w:rsidRDefault="00186FD0" w:rsidP="00C75744">
            <w:pPr>
              <w:spacing w:before="80" w:after="80"/>
              <w:jc w:val="center"/>
              <w:rPr>
                <w:sz w:val="18"/>
              </w:rPr>
            </w:pPr>
          </w:p>
        </w:tc>
      </w:tr>
      <w:tr w:rsidR="0006723D" w14:paraId="5197315D" w14:textId="77777777" w:rsidTr="00E04CC1">
        <w:trPr>
          <w:trHeight w:val="397"/>
        </w:trPr>
        <w:tc>
          <w:tcPr>
            <w:tcW w:w="839" w:type="dxa"/>
            <w:tcBorders>
              <w:top w:val="single" w:sz="18" w:space="0" w:color="auto"/>
              <w:left w:val="single" w:sz="18" w:space="0" w:color="auto"/>
              <w:bottom w:val="single" w:sz="18" w:space="0" w:color="auto"/>
            </w:tcBorders>
          </w:tcPr>
          <w:p w14:paraId="016E2B00" w14:textId="77777777" w:rsidR="0006723D" w:rsidRDefault="0006723D" w:rsidP="00E04CC1">
            <w:pPr>
              <w:pStyle w:val="NummerDoelstelling"/>
            </w:pPr>
          </w:p>
        </w:tc>
        <w:tc>
          <w:tcPr>
            <w:tcW w:w="5716" w:type="dxa"/>
            <w:tcBorders>
              <w:top w:val="single" w:sz="18" w:space="0" w:color="auto"/>
              <w:bottom w:val="single" w:sz="18" w:space="0" w:color="auto"/>
            </w:tcBorders>
          </w:tcPr>
          <w:p w14:paraId="7A744C8E" w14:textId="250DC5B1" w:rsidR="0006723D" w:rsidRDefault="0006723D" w:rsidP="00E04CC1">
            <w:pPr>
              <w:spacing w:before="80" w:after="80"/>
              <w:rPr>
                <w:b/>
                <w:bCs/>
                <w:sz w:val="18"/>
              </w:rPr>
            </w:pPr>
            <w:r>
              <w:rPr>
                <w:b/>
                <w:bCs/>
                <w:sz w:val="18"/>
              </w:rPr>
              <w:t xml:space="preserve">De taken van de douane bij internationale handel kunnen omschrijven. </w:t>
            </w:r>
          </w:p>
        </w:tc>
        <w:tc>
          <w:tcPr>
            <w:tcW w:w="835" w:type="dxa"/>
            <w:tcBorders>
              <w:top w:val="single" w:sz="18" w:space="0" w:color="auto"/>
              <w:bottom w:val="single" w:sz="18" w:space="0" w:color="auto"/>
            </w:tcBorders>
          </w:tcPr>
          <w:p w14:paraId="5AA9CE35" w14:textId="5975D8BD" w:rsidR="0006723D" w:rsidRDefault="0006723D" w:rsidP="00E04CC1">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3F58BEC4" w14:textId="7C030F83" w:rsidR="0006723D" w:rsidRDefault="0006723D" w:rsidP="00E04C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A9B342D" w14:textId="77777777" w:rsidR="0006723D" w:rsidRDefault="0006723D" w:rsidP="00E04CC1">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F2D8D6C" w14:textId="77777777" w:rsidR="0006723D" w:rsidRDefault="0006723D" w:rsidP="00E04CC1">
            <w:pPr>
              <w:spacing w:before="80" w:after="80"/>
              <w:jc w:val="center"/>
              <w:rPr>
                <w:sz w:val="18"/>
              </w:rPr>
            </w:pPr>
          </w:p>
        </w:tc>
      </w:tr>
      <w:tr w:rsidR="00186FD0" w:rsidRPr="0006723D" w14:paraId="3F7D65D4" w14:textId="77777777" w:rsidTr="00C75744">
        <w:trPr>
          <w:trHeight w:val="397"/>
        </w:trPr>
        <w:tc>
          <w:tcPr>
            <w:tcW w:w="839" w:type="dxa"/>
            <w:tcBorders>
              <w:top w:val="single" w:sz="18" w:space="0" w:color="auto"/>
              <w:bottom w:val="single" w:sz="18" w:space="0" w:color="auto"/>
            </w:tcBorders>
          </w:tcPr>
          <w:p w14:paraId="68EB87F4" w14:textId="77777777" w:rsidR="00186FD0" w:rsidRDefault="00186FD0" w:rsidP="00C7574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3B50983" w14:textId="17272A78" w:rsidR="00186FD0" w:rsidRDefault="0006723D" w:rsidP="00186FD0">
            <w:pPr>
              <w:tabs>
                <w:tab w:val="left" w:pos="226"/>
              </w:tabs>
              <w:spacing w:before="80" w:after="80"/>
              <w:rPr>
                <w:sz w:val="18"/>
              </w:rPr>
            </w:pPr>
            <w:r>
              <w:rPr>
                <w:sz w:val="18"/>
              </w:rPr>
              <w:t>Taken</w:t>
            </w:r>
            <w:r w:rsidR="00DF7493">
              <w:rPr>
                <w:sz w:val="18"/>
              </w:rPr>
              <w:t xml:space="preserve"> van de d</w:t>
            </w:r>
            <w:r w:rsidR="00186FD0">
              <w:rPr>
                <w:sz w:val="18"/>
              </w:rPr>
              <w:t xml:space="preserve">ouane </w:t>
            </w:r>
          </w:p>
          <w:p w14:paraId="433AA4DB" w14:textId="5494FDF5" w:rsidR="00186FD0" w:rsidRDefault="00186FD0" w:rsidP="00186FD0">
            <w:pPr>
              <w:tabs>
                <w:tab w:val="left" w:pos="226"/>
              </w:tabs>
              <w:spacing w:before="80" w:after="80"/>
              <w:rPr>
                <w:sz w:val="18"/>
              </w:rPr>
            </w:pPr>
            <w:r>
              <w:rPr>
                <w:sz w:val="18"/>
              </w:rPr>
              <w:t xml:space="preserve">Accijnzen </w:t>
            </w:r>
            <w:r w:rsidR="0006723D">
              <w:rPr>
                <w:sz w:val="18"/>
              </w:rPr>
              <w:t xml:space="preserve">en BTW </w:t>
            </w:r>
          </w:p>
          <w:p w14:paraId="6A3EEFBB" w14:textId="77777777" w:rsidR="0006723D" w:rsidRDefault="0006723D" w:rsidP="00186FD0">
            <w:pPr>
              <w:tabs>
                <w:tab w:val="left" w:pos="226"/>
              </w:tabs>
              <w:spacing w:before="80" w:after="80"/>
              <w:rPr>
                <w:sz w:val="18"/>
              </w:rPr>
            </w:pPr>
            <w:r>
              <w:rPr>
                <w:sz w:val="18"/>
              </w:rPr>
              <w:t xml:space="preserve">Douanegebieden </w:t>
            </w:r>
          </w:p>
          <w:p w14:paraId="54153FEA" w14:textId="5F268475" w:rsidR="00186FD0" w:rsidRPr="00186FD0" w:rsidRDefault="00186FD0" w:rsidP="00186FD0">
            <w:pPr>
              <w:tabs>
                <w:tab w:val="left" w:pos="226"/>
              </w:tabs>
              <w:spacing w:before="80" w:after="80"/>
              <w:rPr>
                <w:sz w:val="18"/>
              </w:rPr>
            </w:pPr>
            <w:r>
              <w:rPr>
                <w:sz w:val="18"/>
              </w:rPr>
              <w:t>Communautaire en niet-communautaire goederen</w:t>
            </w:r>
          </w:p>
        </w:tc>
        <w:tc>
          <w:tcPr>
            <w:tcW w:w="6949" w:type="dxa"/>
            <w:tcBorders>
              <w:top w:val="single" w:sz="18" w:space="0" w:color="auto"/>
              <w:left w:val="double" w:sz="4" w:space="0" w:color="auto"/>
              <w:bottom w:val="single" w:sz="18" w:space="0" w:color="auto"/>
            </w:tcBorders>
          </w:tcPr>
          <w:p w14:paraId="5D3CCCA0" w14:textId="77777777" w:rsidR="00186FD0" w:rsidRDefault="0006723D" w:rsidP="00C75744">
            <w:pPr>
              <w:tabs>
                <w:tab w:val="right" w:pos="352"/>
                <w:tab w:val="right" w:pos="567"/>
              </w:tabs>
              <w:spacing w:before="80" w:after="80"/>
              <w:rPr>
                <w:sz w:val="18"/>
              </w:rPr>
            </w:pPr>
            <w:r>
              <w:rPr>
                <w:sz w:val="18"/>
              </w:rPr>
              <w:t xml:space="preserve">Kennismaking met douane: illustreren met concrete voorbeelden uit de actualiteit bv. namaakproducten, mensenhandel, … </w:t>
            </w:r>
          </w:p>
          <w:p w14:paraId="134D6FAD" w14:textId="77777777" w:rsidR="0006723D" w:rsidRDefault="0006723D" w:rsidP="00C75744">
            <w:pPr>
              <w:tabs>
                <w:tab w:val="right" w:pos="352"/>
                <w:tab w:val="right" w:pos="567"/>
              </w:tabs>
              <w:spacing w:before="80" w:after="80"/>
              <w:rPr>
                <w:rFonts w:cs="Arial"/>
                <w:sz w:val="18"/>
              </w:rPr>
            </w:pPr>
            <w:r>
              <w:rPr>
                <w:sz w:val="18"/>
              </w:rPr>
              <w:t xml:space="preserve">Douanekantoor </w:t>
            </w:r>
            <w:r>
              <w:rPr>
                <w:rFonts w:cs="Arial"/>
                <w:sz w:val="18"/>
              </w:rPr>
              <w:t>≠</w:t>
            </w:r>
            <w:r>
              <w:rPr>
                <w:sz w:val="18"/>
              </w:rPr>
              <w:t xml:space="preserve"> federale overheidsdienst douane</w:t>
            </w:r>
            <w:r>
              <w:rPr>
                <w:sz w:val="18"/>
              </w:rPr>
              <w:br/>
            </w:r>
            <w:proofErr w:type="spellStart"/>
            <w:r>
              <w:rPr>
                <w:sz w:val="18"/>
              </w:rPr>
              <w:t>Douanedecalarant</w:t>
            </w:r>
            <w:proofErr w:type="spellEnd"/>
            <w:r>
              <w:rPr>
                <w:sz w:val="18"/>
              </w:rPr>
              <w:t xml:space="preserve"> </w:t>
            </w:r>
            <w:r>
              <w:rPr>
                <w:rFonts w:cs="Arial"/>
                <w:sz w:val="18"/>
              </w:rPr>
              <w:t xml:space="preserve">≠ douanier </w:t>
            </w:r>
          </w:p>
          <w:p w14:paraId="4DBBEED7" w14:textId="77777777" w:rsidR="0006723D" w:rsidRDefault="0006723D" w:rsidP="00C75744">
            <w:pPr>
              <w:tabs>
                <w:tab w:val="right" w:pos="352"/>
                <w:tab w:val="right" w:pos="567"/>
              </w:tabs>
              <w:spacing w:before="80" w:after="80"/>
              <w:rPr>
                <w:rFonts w:cs="Arial"/>
                <w:sz w:val="18"/>
                <w:lang w:val="en-US"/>
              </w:rPr>
            </w:pPr>
            <w:proofErr w:type="spellStart"/>
            <w:r w:rsidRPr="0006723D">
              <w:rPr>
                <w:rFonts w:cs="Arial"/>
                <w:sz w:val="18"/>
                <w:lang w:val="en-US"/>
              </w:rPr>
              <w:t>Douanespel</w:t>
            </w:r>
            <w:proofErr w:type="spellEnd"/>
            <w:r w:rsidRPr="0006723D">
              <w:rPr>
                <w:rFonts w:cs="Arial"/>
                <w:sz w:val="18"/>
                <w:lang w:val="en-US"/>
              </w:rPr>
              <w:t xml:space="preserve"> </w:t>
            </w:r>
            <w:hyperlink r:id="rId89" w:history="1">
              <w:r w:rsidRPr="0069718E">
                <w:rPr>
                  <w:rStyle w:val="Hyperlink"/>
                  <w:rFonts w:cs="Arial"/>
                  <w:sz w:val="18"/>
                  <w:lang w:val="en-US"/>
                </w:rPr>
                <w:t>http://www.provant.be/mobiliteit/haven/</w:t>
              </w:r>
            </w:hyperlink>
            <w:r>
              <w:rPr>
                <w:rFonts w:cs="Arial"/>
                <w:sz w:val="18"/>
                <w:lang w:val="en-US"/>
              </w:rPr>
              <w:t xml:space="preserve"> </w:t>
            </w:r>
          </w:p>
          <w:p w14:paraId="60A88C9A" w14:textId="77777777" w:rsidR="0006723D" w:rsidRDefault="0006723D" w:rsidP="00C75744">
            <w:pPr>
              <w:tabs>
                <w:tab w:val="right" w:pos="352"/>
                <w:tab w:val="right" w:pos="567"/>
              </w:tabs>
              <w:spacing w:before="80" w:after="80"/>
              <w:rPr>
                <w:rFonts w:cs="Arial"/>
                <w:sz w:val="18"/>
                <w:lang w:val="nl-BE"/>
              </w:rPr>
            </w:pPr>
            <w:r w:rsidRPr="0006723D">
              <w:rPr>
                <w:rFonts w:cs="Arial"/>
                <w:sz w:val="18"/>
                <w:lang w:val="nl-BE"/>
              </w:rPr>
              <w:t xml:space="preserve">Breng een bezoek aan een douanekantoor of het douanemuseum te Antwerpen </w:t>
            </w:r>
          </w:p>
          <w:p w14:paraId="4E41E620" w14:textId="513F2893" w:rsidR="00E8583D" w:rsidRPr="0006723D" w:rsidRDefault="00BE2088" w:rsidP="00C75744">
            <w:pPr>
              <w:tabs>
                <w:tab w:val="right" w:pos="352"/>
                <w:tab w:val="right" w:pos="567"/>
              </w:tabs>
              <w:spacing w:before="80" w:after="80"/>
              <w:rPr>
                <w:sz w:val="18"/>
                <w:lang w:val="nl-BE"/>
              </w:rPr>
            </w:pPr>
            <w:hyperlink r:id="rId90" w:history="1">
              <w:r w:rsidR="00E8583D" w:rsidRPr="00C26A09">
                <w:rPr>
                  <w:rStyle w:val="Hyperlink"/>
                  <w:sz w:val="18"/>
                  <w:lang w:val="nl-BE"/>
                </w:rPr>
                <w:t>http://www.macocustoms.com/waarom-is-er-douane</w:t>
              </w:r>
            </w:hyperlink>
            <w:r w:rsidR="00E8583D">
              <w:rPr>
                <w:sz w:val="18"/>
                <w:lang w:val="nl-BE"/>
              </w:rPr>
              <w:t xml:space="preserve"> en ook film op </w:t>
            </w:r>
            <w:hyperlink r:id="rId91" w:history="1">
              <w:r w:rsidR="00E8583D" w:rsidRPr="00C26A09">
                <w:rPr>
                  <w:rStyle w:val="Hyperlink"/>
                  <w:sz w:val="18"/>
                  <w:lang w:val="nl-BE"/>
                </w:rPr>
                <w:t>https://www.youtube.com/watch?v=792kkl1935w</w:t>
              </w:r>
            </w:hyperlink>
            <w:r w:rsidR="00E8583D">
              <w:rPr>
                <w:sz w:val="18"/>
                <w:lang w:val="nl-BE"/>
              </w:rPr>
              <w:t xml:space="preserve"> </w:t>
            </w:r>
          </w:p>
        </w:tc>
        <w:tc>
          <w:tcPr>
            <w:tcW w:w="844" w:type="dxa"/>
            <w:tcBorders>
              <w:top w:val="single" w:sz="18" w:space="0" w:color="auto"/>
              <w:bottom w:val="single" w:sz="18" w:space="0" w:color="auto"/>
            </w:tcBorders>
          </w:tcPr>
          <w:p w14:paraId="5126259A" w14:textId="77777777" w:rsidR="00186FD0" w:rsidRPr="0006723D" w:rsidRDefault="00186FD0" w:rsidP="00C75744">
            <w:pPr>
              <w:spacing w:before="80" w:after="80"/>
              <w:jc w:val="center"/>
              <w:rPr>
                <w:sz w:val="18"/>
                <w:lang w:val="nl-BE"/>
              </w:rPr>
            </w:pPr>
          </w:p>
        </w:tc>
      </w:tr>
    </w:tbl>
    <w:p w14:paraId="77B0C7DA" w14:textId="2606E9B1" w:rsidR="009F42B3" w:rsidRDefault="009F42B3"/>
    <w:p w14:paraId="4D47B207" w14:textId="222D783A" w:rsidR="003D6A9B" w:rsidRDefault="003D6A9B" w:rsidP="00F51486">
      <w:pPr>
        <w:pStyle w:val="Tekstzonderopmaak"/>
      </w:pPr>
    </w:p>
    <w:p w14:paraId="75545E39" w14:textId="77777777" w:rsidR="00804DF9" w:rsidRDefault="00804DF9"/>
    <w:p w14:paraId="0ED38F7B" w14:textId="77777777" w:rsidR="00F51486" w:rsidRDefault="00F5148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F42B3" w14:paraId="7B5FDE5C" w14:textId="77777777" w:rsidTr="00C75744">
        <w:trPr>
          <w:trHeight w:val="397"/>
        </w:trPr>
        <w:tc>
          <w:tcPr>
            <w:tcW w:w="839" w:type="dxa"/>
            <w:tcBorders>
              <w:bottom w:val="single" w:sz="4" w:space="0" w:color="auto"/>
            </w:tcBorders>
            <w:vAlign w:val="center"/>
          </w:tcPr>
          <w:p w14:paraId="3949347B" w14:textId="456A01CB" w:rsidR="009F42B3" w:rsidRDefault="009F42B3" w:rsidP="00C75744">
            <w:pPr>
              <w:spacing w:before="80" w:after="80"/>
              <w:rPr>
                <w:sz w:val="18"/>
              </w:rPr>
            </w:pPr>
            <w:r>
              <w:rPr>
                <w:sz w:val="18"/>
              </w:rPr>
              <w:lastRenderedPageBreak/>
              <w:t>Nr.</w:t>
            </w:r>
          </w:p>
        </w:tc>
        <w:tc>
          <w:tcPr>
            <w:tcW w:w="5716" w:type="dxa"/>
            <w:tcBorders>
              <w:bottom w:val="single" w:sz="4" w:space="0" w:color="auto"/>
            </w:tcBorders>
            <w:vAlign w:val="center"/>
          </w:tcPr>
          <w:p w14:paraId="486F1C43" w14:textId="77777777" w:rsidR="009F42B3" w:rsidRDefault="009F42B3" w:rsidP="00C75744">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699C1E6A" w14:textId="77777777" w:rsidR="009F42B3" w:rsidRDefault="009F42B3" w:rsidP="00C7574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2547ADD0" w14:textId="77777777" w:rsidR="009F42B3" w:rsidRDefault="009F42B3" w:rsidP="00C75744">
            <w:pPr>
              <w:spacing w:before="80" w:after="80"/>
              <w:jc w:val="center"/>
              <w:rPr>
                <w:sz w:val="18"/>
              </w:rPr>
            </w:pPr>
            <w:r>
              <w:rPr>
                <w:sz w:val="18"/>
              </w:rPr>
              <w:t>B/U</w:t>
            </w:r>
          </w:p>
        </w:tc>
        <w:tc>
          <w:tcPr>
            <w:tcW w:w="6949" w:type="dxa"/>
            <w:tcBorders>
              <w:left w:val="double" w:sz="4" w:space="0" w:color="auto"/>
            </w:tcBorders>
            <w:vAlign w:val="center"/>
          </w:tcPr>
          <w:p w14:paraId="49E3CE37" w14:textId="77777777" w:rsidR="009F42B3" w:rsidRDefault="009F42B3" w:rsidP="00C75744">
            <w:pPr>
              <w:spacing w:before="80" w:after="80"/>
              <w:jc w:val="center"/>
              <w:rPr>
                <w:sz w:val="18"/>
              </w:rPr>
            </w:pPr>
            <w:r>
              <w:rPr>
                <w:sz w:val="18"/>
              </w:rPr>
              <w:t>Didactische wenken en hulpmiddelen</w:t>
            </w:r>
          </w:p>
        </w:tc>
        <w:tc>
          <w:tcPr>
            <w:tcW w:w="844" w:type="dxa"/>
            <w:vAlign w:val="center"/>
          </w:tcPr>
          <w:p w14:paraId="436B0306" w14:textId="77777777" w:rsidR="009F42B3" w:rsidRDefault="009F42B3" w:rsidP="00C75744">
            <w:pPr>
              <w:spacing w:before="80" w:after="80"/>
              <w:jc w:val="center"/>
              <w:rPr>
                <w:sz w:val="18"/>
              </w:rPr>
            </w:pPr>
            <w:r>
              <w:rPr>
                <w:sz w:val="18"/>
              </w:rPr>
              <w:t>Link</w:t>
            </w:r>
          </w:p>
        </w:tc>
      </w:tr>
      <w:tr w:rsidR="00804DF9" w14:paraId="4DEA2C6B" w14:textId="77777777" w:rsidTr="00154B89">
        <w:trPr>
          <w:trHeight w:val="397"/>
        </w:trPr>
        <w:tc>
          <w:tcPr>
            <w:tcW w:w="839" w:type="dxa"/>
            <w:tcBorders>
              <w:top w:val="single" w:sz="18" w:space="0" w:color="auto"/>
              <w:left w:val="single" w:sz="18" w:space="0" w:color="auto"/>
              <w:bottom w:val="single" w:sz="18" w:space="0" w:color="auto"/>
              <w:right w:val="single" w:sz="4" w:space="0" w:color="auto"/>
            </w:tcBorders>
          </w:tcPr>
          <w:p w14:paraId="3A1C7C0B" w14:textId="77777777" w:rsidR="00804DF9" w:rsidRPr="0006723D" w:rsidRDefault="00804DF9" w:rsidP="00154B89">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71CF74AC" w14:textId="77777777" w:rsidR="00804DF9" w:rsidRDefault="00804DF9" w:rsidP="00154B89">
            <w:pPr>
              <w:spacing w:before="80" w:after="80"/>
              <w:rPr>
                <w:b/>
                <w:bCs/>
                <w:sz w:val="18"/>
              </w:rPr>
            </w:pPr>
            <w:r>
              <w:rPr>
                <w:b/>
                <w:bCs/>
                <w:sz w:val="18"/>
              </w:rPr>
              <w:t xml:space="preserve">Het belang van </w:t>
            </w:r>
            <w:proofErr w:type="spellStart"/>
            <w:r>
              <w:rPr>
                <w:b/>
                <w:bCs/>
                <w:sz w:val="18"/>
              </w:rPr>
              <w:t>incoterms</w:t>
            </w:r>
            <w:proofErr w:type="spellEnd"/>
            <w:r>
              <w:rPr>
                <w:b/>
                <w:bCs/>
                <w:sz w:val="18"/>
              </w:rPr>
              <w:t xml:space="preserve"> kunnen omschrijven.</w:t>
            </w:r>
          </w:p>
        </w:tc>
        <w:tc>
          <w:tcPr>
            <w:tcW w:w="835" w:type="dxa"/>
            <w:tcBorders>
              <w:top w:val="single" w:sz="18" w:space="0" w:color="auto"/>
              <w:left w:val="single" w:sz="4" w:space="0" w:color="auto"/>
              <w:bottom w:val="single" w:sz="18" w:space="0" w:color="auto"/>
              <w:right w:val="single" w:sz="4" w:space="0" w:color="auto"/>
            </w:tcBorders>
          </w:tcPr>
          <w:p w14:paraId="3EBBF0E8" w14:textId="77777777" w:rsidR="00804DF9" w:rsidRDefault="00804DF9" w:rsidP="00154B89">
            <w:pPr>
              <w:spacing w:before="80" w:after="80"/>
              <w:jc w:val="center"/>
              <w:rPr>
                <w:b/>
                <w:bCs/>
                <w:sz w:val="18"/>
              </w:rPr>
            </w:pPr>
            <w:r>
              <w:rPr>
                <w:b/>
                <w:bCs/>
                <w:sz w:val="18"/>
              </w:rPr>
              <w:t>EDV</w:t>
            </w:r>
          </w:p>
        </w:tc>
        <w:tc>
          <w:tcPr>
            <w:tcW w:w="835" w:type="dxa"/>
            <w:tcBorders>
              <w:top w:val="single" w:sz="18" w:space="0" w:color="auto"/>
              <w:left w:val="single" w:sz="4" w:space="0" w:color="auto"/>
              <w:bottom w:val="single" w:sz="18" w:space="0" w:color="auto"/>
              <w:right w:val="double" w:sz="4" w:space="0" w:color="auto"/>
            </w:tcBorders>
          </w:tcPr>
          <w:p w14:paraId="4B15C906" w14:textId="77777777" w:rsidR="00804DF9" w:rsidRDefault="00804DF9" w:rsidP="00154B8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1DCDD5BB" w14:textId="77777777" w:rsidR="00804DF9" w:rsidRDefault="00804DF9" w:rsidP="00154B89">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7C8D25A5" w14:textId="77777777" w:rsidR="00804DF9" w:rsidRDefault="00804DF9" w:rsidP="00154B89">
            <w:pPr>
              <w:spacing w:before="80" w:after="80"/>
              <w:jc w:val="center"/>
              <w:rPr>
                <w:sz w:val="18"/>
              </w:rPr>
            </w:pPr>
          </w:p>
        </w:tc>
      </w:tr>
      <w:tr w:rsidR="00804DF9" w14:paraId="7D009E48" w14:textId="77777777" w:rsidTr="00154B89">
        <w:trPr>
          <w:trHeight w:val="397"/>
        </w:trPr>
        <w:tc>
          <w:tcPr>
            <w:tcW w:w="839" w:type="dxa"/>
            <w:tcBorders>
              <w:top w:val="single" w:sz="18" w:space="0" w:color="auto"/>
              <w:left w:val="single" w:sz="18" w:space="0" w:color="auto"/>
              <w:bottom w:val="single" w:sz="18" w:space="0" w:color="auto"/>
            </w:tcBorders>
          </w:tcPr>
          <w:p w14:paraId="2BB6D9EB" w14:textId="77777777" w:rsidR="00804DF9" w:rsidRDefault="00804DF9" w:rsidP="00154B89">
            <w:pPr>
              <w:pStyle w:val="NummerDoelstelling"/>
            </w:pPr>
          </w:p>
        </w:tc>
        <w:tc>
          <w:tcPr>
            <w:tcW w:w="5716" w:type="dxa"/>
            <w:tcBorders>
              <w:top w:val="single" w:sz="18" w:space="0" w:color="auto"/>
              <w:bottom w:val="single" w:sz="18" w:space="0" w:color="auto"/>
            </w:tcBorders>
          </w:tcPr>
          <w:p w14:paraId="20D2C611" w14:textId="77777777" w:rsidR="00804DF9" w:rsidRDefault="00804DF9" w:rsidP="00154B89">
            <w:pPr>
              <w:spacing w:before="80" w:after="80"/>
              <w:rPr>
                <w:b/>
                <w:bCs/>
                <w:sz w:val="18"/>
              </w:rPr>
            </w:pPr>
            <w:r>
              <w:rPr>
                <w:b/>
                <w:bCs/>
                <w:sz w:val="18"/>
              </w:rPr>
              <w:t xml:space="preserve">Enkele </w:t>
            </w:r>
            <w:proofErr w:type="spellStart"/>
            <w:r>
              <w:rPr>
                <w:b/>
                <w:bCs/>
                <w:sz w:val="18"/>
              </w:rPr>
              <w:t>incoterms</w:t>
            </w:r>
            <w:proofErr w:type="spellEnd"/>
            <w:r>
              <w:rPr>
                <w:b/>
                <w:bCs/>
                <w:sz w:val="18"/>
              </w:rPr>
              <w:t xml:space="preserve"> kunnen herkennen. </w:t>
            </w:r>
          </w:p>
        </w:tc>
        <w:tc>
          <w:tcPr>
            <w:tcW w:w="835" w:type="dxa"/>
            <w:tcBorders>
              <w:top w:val="single" w:sz="18" w:space="0" w:color="auto"/>
              <w:bottom w:val="single" w:sz="18" w:space="0" w:color="auto"/>
            </w:tcBorders>
          </w:tcPr>
          <w:p w14:paraId="51054EC5" w14:textId="42EAEC49" w:rsidR="00804DF9" w:rsidRDefault="00804DF9" w:rsidP="00154B89">
            <w:pPr>
              <w:spacing w:before="80" w:after="80"/>
              <w:jc w:val="center"/>
              <w:rPr>
                <w:b/>
                <w:bCs/>
                <w:sz w:val="18"/>
              </w:rPr>
            </w:pPr>
            <w:r>
              <w:rPr>
                <w:b/>
                <w:bCs/>
                <w:sz w:val="18"/>
              </w:rPr>
              <w:t>EDV</w:t>
            </w:r>
            <w:r w:rsidR="00C632F7">
              <w:rPr>
                <w:b/>
                <w:bCs/>
                <w:sz w:val="18"/>
              </w:rPr>
              <w:br/>
              <w:t>LER 4</w:t>
            </w:r>
          </w:p>
        </w:tc>
        <w:tc>
          <w:tcPr>
            <w:tcW w:w="835" w:type="dxa"/>
            <w:tcBorders>
              <w:top w:val="single" w:sz="18" w:space="0" w:color="auto"/>
              <w:bottom w:val="single" w:sz="18" w:space="0" w:color="auto"/>
              <w:right w:val="double" w:sz="4" w:space="0" w:color="auto"/>
            </w:tcBorders>
          </w:tcPr>
          <w:p w14:paraId="53ABB82D" w14:textId="77777777" w:rsidR="00804DF9" w:rsidRDefault="00804DF9" w:rsidP="00154B8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DC583AA" w14:textId="77777777" w:rsidR="00804DF9" w:rsidRDefault="00804DF9" w:rsidP="00154B8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D59117D" w14:textId="77777777" w:rsidR="00804DF9" w:rsidRDefault="00804DF9" w:rsidP="00154B89">
            <w:pPr>
              <w:spacing w:before="80" w:after="80"/>
              <w:jc w:val="center"/>
              <w:rPr>
                <w:sz w:val="18"/>
              </w:rPr>
            </w:pPr>
          </w:p>
        </w:tc>
      </w:tr>
      <w:tr w:rsidR="00804DF9" w14:paraId="3C370437" w14:textId="77777777" w:rsidTr="00154B89">
        <w:trPr>
          <w:trHeight w:val="397"/>
        </w:trPr>
        <w:tc>
          <w:tcPr>
            <w:tcW w:w="839" w:type="dxa"/>
            <w:tcBorders>
              <w:top w:val="single" w:sz="18" w:space="0" w:color="auto"/>
              <w:bottom w:val="single" w:sz="18" w:space="0" w:color="auto"/>
            </w:tcBorders>
          </w:tcPr>
          <w:p w14:paraId="1BC52100" w14:textId="77777777" w:rsidR="00804DF9" w:rsidRDefault="00804DF9" w:rsidP="00154B89">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48FC5C1" w14:textId="77777777" w:rsidR="00804DF9" w:rsidRDefault="00804DF9" w:rsidP="00E31320">
            <w:pPr>
              <w:tabs>
                <w:tab w:val="left" w:pos="226"/>
              </w:tabs>
              <w:spacing w:before="80"/>
              <w:rPr>
                <w:sz w:val="18"/>
              </w:rPr>
            </w:pPr>
            <w:proofErr w:type="spellStart"/>
            <w:r>
              <w:rPr>
                <w:sz w:val="18"/>
              </w:rPr>
              <w:t>Incoterms</w:t>
            </w:r>
            <w:proofErr w:type="spellEnd"/>
            <w:r>
              <w:rPr>
                <w:sz w:val="18"/>
              </w:rPr>
              <w:t>:</w:t>
            </w:r>
          </w:p>
          <w:p w14:paraId="4AA26543" w14:textId="42036745" w:rsidR="00804DF9" w:rsidRDefault="005D49AC" w:rsidP="00E31320">
            <w:pPr>
              <w:pStyle w:val="Lijstalinea"/>
              <w:numPr>
                <w:ilvl w:val="0"/>
                <w:numId w:val="45"/>
              </w:numPr>
              <w:tabs>
                <w:tab w:val="left" w:pos="226"/>
              </w:tabs>
              <w:spacing w:after="80"/>
              <w:ind w:left="714" w:hanging="357"/>
              <w:rPr>
                <w:sz w:val="18"/>
              </w:rPr>
            </w:pPr>
            <w:r>
              <w:rPr>
                <w:sz w:val="18"/>
              </w:rPr>
              <w:t>b</w:t>
            </w:r>
            <w:r w:rsidR="00804DF9">
              <w:rPr>
                <w:sz w:val="18"/>
              </w:rPr>
              <w:t>elang: regelt:</w:t>
            </w:r>
          </w:p>
          <w:p w14:paraId="5313A7C3" w14:textId="77777777" w:rsidR="00804DF9" w:rsidRDefault="00804DF9" w:rsidP="00154B89">
            <w:pPr>
              <w:pStyle w:val="Lijstalinea"/>
              <w:numPr>
                <w:ilvl w:val="1"/>
                <w:numId w:val="45"/>
              </w:numPr>
              <w:tabs>
                <w:tab w:val="left" w:pos="226"/>
              </w:tabs>
              <w:spacing w:before="80" w:after="80"/>
              <w:rPr>
                <w:sz w:val="18"/>
              </w:rPr>
            </w:pPr>
            <w:r w:rsidRPr="00705A53">
              <w:rPr>
                <w:sz w:val="18"/>
              </w:rPr>
              <w:t>wie er voor de verzekeringen, vergunningen, machtigingen en andere formaliteiten zorgt</w:t>
            </w:r>
          </w:p>
          <w:p w14:paraId="3417B750" w14:textId="77777777" w:rsidR="00804DF9" w:rsidRDefault="00804DF9" w:rsidP="00154B89">
            <w:pPr>
              <w:pStyle w:val="Lijstalinea"/>
              <w:numPr>
                <w:ilvl w:val="1"/>
                <w:numId w:val="45"/>
              </w:numPr>
              <w:tabs>
                <w:tab w:val="left" w:pos="226"/>
              </w:tabs>
              <w:spacing w:before="80" w:after="80"/>
              <w:rPr>
                <w:sz w:val="18"/>
              </w:rPr>
            </w:pPr>
            <w:r>
              <w:rPr>
                <w:sz w:val="18"/>
              </w:rPr>
              <w:t>wie het transport verzorgt en tot waar</w:t>
            </w:r>
          </w:p>
          <w:p w14:paraId="0CE038E1" w14:textId="77777777" w:rsidR="00804DF9" w:rsidRDefault="00804DF9" w:rsidP="00154B89">
            <w:pPr>
              <w:pStyle w:val="Lijstalinea"/>
              <w:numPr>
                <w:ilvl w:val="1"/>
                <w:numId w:val="45"/>
              </w:numPr>
              <w:tabs>
                <w:tab w:val="left" w:pos="226"/>
              </w:tabs>
              <w:spacing w:before="80" w:after="80"/>
              <w:rPr>
                <w:sz w:val="18"/>
              </w:rPr>
            </w:pPr>
            <w:r>
              <w:rPr>
                <w:sz w:val="18"/>
              </w:rPr>
              <w:t>wanneer de risico’s en de kosten van de levering overgaan van de verkoper naar de koper</w:t>
            </w:r>
          </w:p>
          <w:p w14:paraId="10F2C7CA" w14:textId="77777777" w:rsidR="00804DF9" w:rsidRPr="00705A53" w:rsidRDefault="00804DF9" w:rsidP="00154B89">
            <w:pPr>
              <w:pStyle w:val="Lijstalinea"/>
              <w:numPr>
                <w:ilvl w:val="0"/>
                <w:numId w:val="45"/>
              </w:numPr>
              <w:tabs>
                <w:tab w:val="left" w:pos="226"/>
              </w:tabs>
              <w:spacing w:before="80" w:after="80"/>
              <w:rPr>
                <w:sz w:val="18"/>
              </w:rPr>
            </w:pPr>
            <w:r>
              <w:rPr>
                <w:sz w:val="18"/>
              </w:rPr>
              <w:t xml:space="preserve">enkele voorbeelden: EXW, DDP, FOB en CIF </w:t>
            </w:r>
          </w:p>
        </w:tc>
        <w:tc>
          <w:tcPr>
            <w:tcW w:w="6949" w:type="dxa"/>
            <w:tcBorders>
              <w:top w:val="single" w:sz="18" w:space="0" w:color="auto"/>
              <w:left w:val="double" w:sz="4" w:space="0" w:color="auto"/>
              <w:bottom w:val="single" w:sz="18" w:space="0" w:color="auto"/>
            </w:tcBorders>
          </w:tcPr>
          <w:p w14:paraId="4CE73EC3" w14:textId="77777777" w:rsidR="00804DF9" w:rsidRDefault="00804DF9" w:rsidP="00154B89">
            <w:pPr>
              <w:tabs>
                <w:tab w:val="right" w:pos="352"/>
                <w:tab w:val="right" w:pos="567"/>
              </w:tabs>
              <w:spacing w:before="80" w:after="80"/>
              <w:rPr>
                <w:sz w:val="18"/>
              </w:rPr>
            </w:pPr>
            <w:r>
              <w:rPr>
                <w:sz w:val="18"/>
              </w:rPr>
              <w:t xml:space="preserve">Aan de hand van een concreet voorbeeld. </w:t>
            </w:r>
          </w:p>
          <w:p w14:paraId="5E5FA963" w14:textId="77777777" w:rsidR="00804DF9" w:rsidRDefault="00804DF9" w:rsidP="00154B89">
            <w:pPr>
              <w:tabs>
                <w:tab w:val="right" w:pos="352"/>
                <w:tab w:val="right" w:pos="567"/>
              </w:tabs>
              <w:spacing w:before="80" w:after="80"/>
              <w:rPr>
                <w:sz w:val="18"/>
              </w:rPr>
            </w:pPr>
            <w:r>
              <w:rPr>
                <w:sz w:val="18"/>
              </w:rPr>
              <w:t xml:space="preserve">Link leggen met Recht: eigendomsrecht: bezit en eigendom: verkoopvoorwaarden </w:t>
            </w:r>
          </w:p>
          <w:p w14:paraId="5DA883DD" w14:textId="07ED48DF" w:rsidR="00804DF9" w:rsidRDefault="00BE2088" w:rsidP="00154B89">
            <w:pPr>
              <w:tabs>
                <w:tab w:val="right" w:pos="352"/>
                <w:tab w:val="right" w:pos="567"/>
              </w:tabs>
              <w:spacing w:before="80" w:after="80"/>
              <w:rPr>
                <w:sz w:val="18"/>
              </w:rPr>
            </w:pPr>
            <w:hyperlink r:id="rId92" w:history="1">
              <w:r w:rsidR="003D6A9B" w:rsidRPr="00C26A09">
                <w:rPr>
                  <w:rStyle w:val="Hyperlink"/>
                  <w:sz w:val="18"/>
                </w:rPr>
                <w:t>www.kvk.nl</w:t>
              </w:r>
            </w:hyperlink>
            <w:r w:rsidR="003D6A9B">
              <w:rPr>
                <w:sz w:val="18"/>
              </w:rPr>
              <w:t xml:space="preserve"> </w:t>
            </w:r>
            <w:r w:rsidR="005E46FF">
              <w:rPr>
                <w:sz w:val="18"/>
              </w:rPr>
              <w:t xml:space="preserve">– info en film </w:t>
            </w:r>
          </w:p>
          <w:p w14:paraId="16F2200C" w14:textId="60CBAA46" w:rsidR="003D6A9B" w:rsidRPr="00CA0CF7" w:rsidRDefault="003D6A9B" w:rsidP="00154B89">
            <w:pPr>
              <w:tabs>
                <w:tab w:val="right" w:pos="352"/>
                <w:tab w:val="right" w:pos="567"/>
              </w:tabs>
              <w:spacing w:before="80" w:after="80"/>
              <w:rPr>
                <w:sz w:val="18"/>
                <w:lang w:val="en-US"/>
              </w:rPr>
            </w:pPr>
            <w:r w:rsidRPr="00CA0CF7">
              <w:rPr>
                <w:sz w:val="18"/>
                <w:lang w:val="en-US"/>
              </w:rPr>
              <w:t xml:space="preserve">Guide to incoterms </w:t>
            </w:r>
            <w:r w:rsidR="00CA0CF7">
              <w:rPr>
                <w:sz w:val="18"/>
                <w:lang w:val="en-US"/>
              </w:rPr>
              <w:t xml:space="preserve">- </w:t>
            </w:r>
            <w:hyperlink r:id="rId93" w:history="1">
              <w:r w:rsidR="00CA0CF7" w:rsidRPr="00C26A09">
                <w:rPr>
                  <w:rStyle w:val="Hyperlink"/>
                  <w:sz w:val="18"/>
                  <w:lang w:val="en-US"/>
                </w:rPr>
                <w:t>http://store.iccwbo.org/icc-guide-to-incoterms-2010</w:t>
              </w:r>
            </w:hyperlink>
            <w:r w:rsidR="00CA0CF7">
              <w:rPr>
                <w:sz w:val="18"/>
                <w:lang w:val="en-US"/>
              </w:rPr>
              <w:t xml:space="preserve"> </w:t>
            </w:r>
            <w:proofErr w:type="spellStart"/>
            <w:r w:rsidR="00CA0CF7">
              <w:rPr>
                <w:sz w:val="18"/>
                <w:lang w:val="en-US"/>
              </w:rPr>
              <w:t>filmmateriaal</w:t>
            </w:r>
            <w:proofErr w:type="spellEnd"/>
            <w:r w:rsidR="00CA0CF7">
              <w:rPr>
                <w:sz w:val="18"/>
                <w:lang w:val="en-US"/>
              </w:rPr>
              <w:t xml:space="preserve"> met </w:t>
            </w:r>
            <w:proofErr w:type="spellStart"/>
            <w:r w:rsidR="00CA0CF7">
              <w:rPr>
                <w:sz w:val="18"/>
                <w:lang w:val="en-US"/>
              </w:rPr>
              <w:t>uitleg</w:t>
            </w:r>
            <w:proofErr w:type="spellEnd"/>
            <w:r w:rsidR="00CA0CF7">
              <w:rPr>
                <w:sz w:val="18"/>
                <w:lang w:val="en-US"/>
              </w:rPr>
              <w:t xml:space="preserve"> over incoterms </w:t>
            </w:r>
          </w:p>
        </w:tc>
        <w:tc>
          <w:tcPr>
            <w:tcW w:w="844" w:type="dxa"/>
            <w:tcBorders>
              <w:top w:val="single" w:sz="18" w:space="0" w:color="auto"/>
              <w:bottom w:val="single" w:sz="18" w:space="0" w:color="auto"/>
            </w:tcBorders>
          </w:tcPr>
          <w:p w14:paraId="61C4211B" w14:textId="77777777" w:rsidR="00804DF9" w:rsidRDefault="00804DF9" w:rsidP="00154B89">
            <w:pPr>
              <w:spacing w:before="80" w:after="80"/>
              <w:jc w:val="center"/>
              <w:rPr>
                <w:sz w:val="18"/>
              </w:rPr>
            </w:pPr>
            <w:r>
              <w:rPr>
                <w:sz w:val="18"/>
              </w:rPr>
              <w:t xml:space="preserve">STG </w:t>
            </w:r>
          </w:p>
        </w:tc>
      </w:tr>
      <w:tr w:rsidR="009F42B3" w14:paraId="3B58724B" w14:textId="77777777" w:rsidTr="00C75744">
        <w:trPr>
          <w:trHeight w:val="397"/>
        </w:trPr>
        <w:tc>
          <w:tcPr>
            <w:tcW w:w="839" w:type="dxa"/>
            <w:tcBorders>
              <w:top w:val="single" w:sz="18" w:space="0" w:color="auto"/>
              <w:left w:val="single" w:sz="18" w:space="0" w:color="auto"/>
              <w:bottom w:val="single" w:sz="18" w:space="0" w:color="auto"/>
            </w:tcBorders>
          </w:tcPr>
          <w:p w14:paraId="2705F570" w14:textId="4B257971" w:rsidR="009F42B3" w:rsidRDefault="009F42B3" w:rsidP="00C75744">
            <w:pPr>
              <w:pStyle w:val="NummerDoelstelling"/>
            </w:pPr>
          </w:p>
        </w:tc>
        <w:tc>
          <w:tcPr>
            <w:tcW w:w="5716" w:type="dxa"/>
            <w:tcBorders>
              <w:top w:val="single" w:sz="18" w:space="0" w:color="auto"/>
              <w:bottom w:val="single" w:sz="18" w:space="0" w:color="auto"/>
            </w:tcBorders>
          </w:tcPr>
          <w:p w14:paraId="2AA588DB" w14:textId="68510847" w:rsidR="009F42B3" w:rsidRDefault="00686908" w:rsidP="00C75744">
            <w:pPr>
              <w:spacing w:before="80" w:after="80"/>
              <w:rPr>
                <w:b/>
                <w:bCs/>
                <w:sz w:val="18"/>
              </w:rPr>
            </w:pPr>
            <w:r>
              <w:rPr>
                <w:b/>
                <w:bCs/>
                <w:sz w:val="18"/>
              </w:rPr>
              <w:t xml:space="preserve">Het belang van documenten bij internationale handel kunnen toelichten. </w:t>
            </w:r>
          </w:p>
        </w:tc>
        <w:tc>
          <w:tcPr>
            <w:tcW w:w="835" w:type="dxa"/>
            <w:tcBorders>
              <w:top w:val="single" w:sz="18" w:space="0" w:color="auto"/>
              <w:bottom w:val="single" w:sz="18" w:space="0" w:color="auto"/>
            </w:tcBorders>
          </w:tcPr>
          <w:p w14:paraId="2B7FF1C2" w14:textId="77777777" w:rsidR="009F42B3" w:rsidRDefault="009F42B3" w:rsidP="00C7574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666A5BCB" w14:textId="77777777" w:rsidR="009F42B3" w:rsidRDefault="009F42B3" w:rsidP="00C7574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9505D0E" w14:textId="77777777" w:rsidR="009F42B3" w:rsidRDefault="009F42B3" w:rsidP="00C7574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B0EA18D" w14:textId="77777777" w:rsidR="009F42B3" w:rsidRDefault="009F42B3" w:rsidP="00C75744">
            <w:pPr>
              <w:spacing w:before="80" w:after="80"/>
              <w:jc w:val="center"/>
              <w:rPr>
                <w:sz w:val="18"/>
              </w:rPr>
            </w:pPr>
          </w:p>
        </w:tc>
      </w:tr>
      <w:tr w:rsidR="00686908" w14:paraId="7B9CBDEA" w14:textId="77777777" w:rsidTr="00686908">
        <w:trPr>
          <w:trHeight w:val="397"/>
        </w:trPr>
        <w:tc>
          <w:tcPr>
            <w:tcW w:w="839" w:type="dxa"/>
            <w:tcBorders>
              <w:top w:val="single" w:sz="18" w:space="0" w:color="auto"/>
              <w:left w:val="single" w:sz="18" w:space="0" w:color="auto"/>
              <w:bottom w:val="single" w:sz="18" w:space="0" w:color="auto"/>
              <w:right w:val="single" w:sz="4" w:space="0" w:color="auto"/>
            </w:tcBorders>
          </w:tcPr>
          <w:p w14:paraId="2A07D757" w14:textId="77777777" w:rsidR="00686908" w:rsidRDefault="00686908" w:rsidP="00E04CC1">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09DCF874" w14:textId="77777777" w:rsidR="00686908" w:rsidRDefault="00686908" w:rsidP="00E04CC1">
            <w:pPr>
              <w:spacing w:before="80" w:after="80"/>
              <w:rPr>
                <w:b/>
                <w:bCs/>
                <w:sz w:val="18"/>
              </w:rPr>
            </w:pPr>
            <w:r>
              <w:rPr>
                <w:b/>
                <w:bCs/>
                <w:sz w:val="18"/>
              </w:rPr>
              <w:t xml:space="preserve">Documenten in verband met internationale handel kunnen herkennen. </w:t>
            </w:r>
          </w:p>
        </w:tc>
        <w:tc>
          <w:tcPr>
            <w:tcW w:w="835" w:type="dxa"/>
            <w:tcBorders>
              <w:top w:val="single" w:sz="18" w:space="0" w:color="auto"/>
              <w:left w:val="single" w:sz="4" w:space="0" w:color="auto"/>
              <w:bottom w:val="single" w:sz="18" w:space="0" w:color="auto"/>
              <w:right w:val="single" w:sz="4" w:space="0" w:color="auto"/>
            </w:tcBorders>
          </w:tcPr>
          <w:p w14:paraId="7D34376E" w14:textId="0BF10C00" w:rsidR="00686908" w:rsidRDefault="00686908" w:rsidP="00E04CC1">
            <w:pPr>
              <w:spacing w:before="80" w:after="80"/>
              <w:jc w:val="center"/>
              <w:rPr>
                <w:b/>
                <w:bCs/>
                <w:sz w:val="18"/>
              </w:rPr>
            </w:pPr>
            <w:r>
              <w:rPr>
                <w:b/>
                <w:bCs/>
                <w:sz w:val="18"/>
              </w:rPr>
              <w:t>EDV</w:t>
            </w:r>
            <w:r w:rsidR="00C632F7">
              <w:rPr>
                <w:b/>
                <w:bCs/>
                <w:sz w:val="18"/>
              </w:rPr>
              <w:br/>
              <w:t>LER 4</w:t>
            </w:r>
          </w:p>
        </w:tc>
        <w:tc>
          <w:tcPr>
            <w:tcW w:w="835" w:type="dxa"/>
            <w:tcBorders>
              <w:top w:val="single" w:sz="18" w:space="0" w:color="auto"/>
              <w:left w:val="single" w:sz="4" w:space="0" w:color="auto"/>
              <w:bottom w:val="single" w:sz="18" w:space="0" w:color="auto"/>
              <w:right w:val="double" w:sz="4" w:space="0" w:color="auto"/>
            </w:tcBorders>
          </w:tcPr>
          <w:p w14:paraId="573F6721" w14:textId="77777777" w:rsidR="00686908" w:rsidRDefault="00686908" w:rsidP="00E04CC1">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366433AE" w14:textId="77777777" w:rsidR="00686908" w:rsidRDefault="00686908" w:rsidP="00E04CC1">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3D1F7A1F" w14:textId="77777777" w:rsidR="00686908" w:rsidRDefault="00686908" w:rsidP="00E04CC1">
            <w:pPr>
              <w:spacing w:before="80" w:after="80"/>
              <w:jc w:val="center"/>
              <w:rPr>
                <w:sz w:val="18"/>
              </w:rPr>
            </w:pPr>
          </w:p>
        </w:tc>
      </w:tr>
      <w:tr w:rsidR="00DF7493" w14:paraId="4C2E4AF9" w14:textId="77777777" w:rsidTr="00C75744">
        <w:trPr>
          <w:trHeight w:val="397"/>
        </w:trPr>
        <w:tc>
          <w:tcPr>
            <w:tcW w:w="839" w:type="dxa"/>
            <w:tcBorders>
              <w:top w:val="single" w:sz="18" w:space="0" w:color="auto"/>
              <w:left w:val="single" w:sz="18" w:space="0" w:color="auto"/>
              <w:bottom w:val="single" w:sz="18" w:space="0" w:color="auto"/>
            </w:tcBorders>
          </w:tcPr>
          <w:p w14:paraId="1D7503EA" w14:textId="171A6808" w:rsidR="00DF7493" w:rsidRDefault="00DF7493" w:rsidP="00C75744">
            <w:pPr>
              <w:pStyle w:val="NummerDoelstelling"/>
            </w:pPr>
          </w:p>
        </w:tc>
        <w:tc>
          <w:tcPr>
            <w:tcW w:w="5716" w:type="dxa"/>
            <w:tcBorders>
              <w:top w:val="single" w:sz="18" w:space="0" w:color="auto"/>
              <w:bottom w:val="single" w:sz="18" w:space="0" w:color="auto"/>
            </w:tcBorders>
          </w:tcPr>
          <w:p w14:paraId="2D23E0F4" w14:textId="440C099C" w:rsidR="00DF7493" w:rsidRDefault="00686908" w:rsidP="00C75744">
            <w:pPr>
              <w:spacing w:before="80" w:after="80"/>
              <w:rPr>
                <w:b/>
                <w:bCs/>
                <w:sz w:val="18"/>
              </w:rPr>
            </w:pPr>
            <w:r>
              <w:rPr>
                <w:b/>
                <w:bCs/>
                <w:sz w:val="18"/>
                <w:lang w:val="nl-BE"/>
              </w:rPr>
              <w:t xml:space="preserve">Informatie uit de verschillende </w:t>
            </w:r>
            <w:r w:rsidR="00DB11B3">
              <w:rPr>
                <w:b/>
                <w:bCs/>
                <w:sz w:val="18"/>
                <w:lang w:val="nl-BE"/>
              </w:rPr>
              <w:t xml:space="preserve">soorten </w:t>
            </w:r>
            <w:r>
              <w:rPr>
                <w:b/>
                <w:bCs/>
                <w:sz w:val="18"/>
                <w:lang w:val="nl-BE"/>
              </w:rPr>
              <w:t xml:space="preserve">documenten kunnen interpreteren. </w:t>
            </w:r>
          </w:p>
        </w:tc>
        <w:tc>
          <w:tcPr>
            <w:tcW w:w="835" w:type="dxa"/>
            <w:tcBorders>
              <w:top w:val="single" w:sz="18" w:space="0" w:color="auto"/>
              <w:bottom w:val="single" w:sz="18" w:space="0" w:color="auto"/>
            </w:tcBorders>
          </w:tcPr>
          <w:p w14:paraId="5479CC47" w14:textId="1ED54DD5" w:rsidR="00DF7493" w:rsidRDefault="00DF7493" w:rsidP="00C75744">
            <w:pPr>
              <w:spacing w:before="80" w:after="80"/>
              <w:jc w:val="center"/>
              <w:rPr>
                <w:b/>
                <w:bCs/>
                <w:sz w:val="18"/>
              </w:rPr>
            </w:pPr>
            <w:r>
              <w:rPr>
                <w:b/>
                <w:bCs/>
                <w:sz w:val="18"/>
              </w:rPr>
              <w:t>EDV</w:t>
            </w:r>
            <w:r w:rsidR="00C632F7">
              <w:rPr>
                <w:b/>
                <w:bCs/>
                <w:sz w:val="18"/>
              </w:rPr>
              <w:br/>
              <w:t>LER 4</w:t>
            </w:r>
            <w:r w:rsidR="00C632F7">
              <w:rPr>
                <w:b/>
                <w:bCs/>
                <w:sz w:val="18"/>
              </w:rPr>
              <w:br/>
              <w:t>LER 5</w:t>
            </w:r>
          </w:p>
        </w:tc>
        <w:tc>
          <w:tcPr>
            <w:tcW w:w="835" w:type="dxa"/>
            <w:tcBorders>
              <w:top w:val="single" w:sz="18" w:space="0" w:color="auto"/>
              <w:bottom w:val="single" w:sz="18" w:space="0" w:color="auto"/>
              <w:right w:val="double" w:sz="4" w:space="0" w:color="auto"/>
            </w:tcBorders>
          </w:tcPr>
          <w:p w14:paraId="5F9E9F40" w14:textId="77777777" w:rsidR="00DF7493" w:rsidRDefault="00DF7493" w:rsidP="00C7574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35043D2" w14:textId="77777777" w:rsidR="00DF7493" w:rsidRDefault="00DF7493" w:rsidP="00C7574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946CCDF" w14:textId="77777777" w:rsidR="00DF7493" w:rsidRDefault="00DF7493" w:rsidP="00C75744">
            <w:pPr>
              <w:spacing w:before="80" w:after="80"/>
              <w:jc w:val="center"/>
              <w:rPr>
                <w:sz w:val="18"/>
              </w:rPr>
            </w:pPr>
          </w:p>
        </w:tc>
      </w:tr>
      <w:tr w:rsidR="00DF7493" w:rsidRPr="00686908" w14:paraId="40832F3C" w14:textId="77777777" w:rsidTr="00C75744">
        <w:trPr>
          <w:trHeight w:val="397"/>
        </w:trPr>
        <w:tc>
          <w:tcPr>
            <w:tcW w:w="839" w:type="dxa"/>
            <w:tcBorders>
              <w:top w:val="single" w:sz="18" w:space="0" w:color="auto"/>
              <w:bottom w:val="single" w:sz="18" w:space="0" w:color="auto"/>
            </w:tcBorders>
          </w:tcPr>
          <w:p w14:paraId="26FF02A2" w14:textId="77777777" w:rsidR="00DF7493" w:rsidRDefault="00DF7493" w:rsidP="00C7574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014C1F7" w14:textId="545C0BF3" w:rsidR="00DF7493" w:rsidRDefault="009F42B3" w:rsidP="00E31320">
            <w:pPr>
              <w:tabs>
                <w:tab w:val="left" w:pos="226"/>
              </w:tabs>
              <w:spacing w:before="80"/>
              <w:rPr>
                <w:sz w:val="18"/>
              </w:rPr>
            </w:pPr>
            <w:r>
              <w:rPr>
                <w:sz w:val="18"/>
              </w:rPr>
              <w:t>Documenten bij internationale handel</w:t>
            </w:r>
            <w:r w:rsidR="00E31320">
              <w:rPr>
                <w:sz w:val="18"/>
              </w:rPr>
              <w:t>:</w:t>
            </w:r>
          </w:p>
          <w:p w14:paraId="51D1B61D" w14:textId="4E27D685" w:rsidR="009F42B3" w:rsidRDefault="00851849" w:rsidP="00E31320">
            <w:pPr>
              <w:pStyle w:val="Lijstalinea"/>
              <w:numPr>
                <w:ilvl w:val="0"/>
                <w:numId w:val="27"/>
              </w:numPr>
              <w:tabs>
                <w:tab w:val="left" w:pos="226"/>
              </w:tabs>
              <w:spacing w:after="80"/>
              <w:ind w:left="714" w:hanging="357"/>
              <w:rPr>
                <w:sz w:val="18"/>
              </w:rPr>
            </w:pPr>
            <w:r>
              <w:rPr>
                <w:sz w:val="18"/>
              </w:rPr>
              <w:t>c</w:t>
            </w:r>
            <w:r w:rsidR="009F42B3">
              <w:rPr>
                <w:sz w:val="18"/>
              </w:rPr>
              <w:t xml:space="preserve">ontractuele documenten: verkoopovereenkomst </w:t>
            </w:r>
          </w:p>
          <w:p w14:paraId="1068DB10" w14:textId="45C22941" w:rsidR="009F42B3" w:rsidRDefault="00851849" w:rsidP="002F5689">
            <w:pPr>
              <w:pStyle w:val="Lijstalinea"/>
              <w:numPr>
                <w:ilvl w:val="0"/>
                <w:numId w:val="27"/>
              </w:numPr>
              <w:tabs>
                <w:tab w:val="left" w:pos="226"/>
              </w:tabs>
              <w:spacing w:before="80" w:after="80"/>
              <w:rPr>
                <w:sz w:val="18"/>
              </w:rPr>
            </w:pPr>
            <w:r>
              <w:rPr>
                <w:sz w:val="18"/>
              </w:rPr>
              <w:t>f</w:t>
            </w:r>
            <w:r w:rsidR="009F42B3">
              <w:rPr>
                <w:sz w:val="18"/>
              </w:rPr>
              <w:t>inanciële documenten: factuur</w:t>
            </w:r>
          </w:p>
          <w:p w14:paraId="5D7DF9DD" w14:textId="7F12DB3A" w:rsidR="009F42B3" w:rsidRDefault="00851849" w:rsidP="002F5689">
            <w:pPr>
              <w:pStyle w:val="Lijstalinea"/>
              <w:numPr>
                <w:ilvl w:val="0"/>
                <w:numId w:val="27"/>
              </w:numPr>
              <w:tabs>
                <w:tab w:val="left" w:pos="226"/>
              </w:tabs>
              <w:spacing w:before="80" w:after="80"/>
              <w:rPr>
                <w:sz w:val="18"/>
              </w:rPr>
            </w:pPr>
            <w:r>
              <w:rPr>
                <w:sz w:val="18"/>
              </w:rPr>
              <w:t>d</w:t>
            </w:r>
            <w:r w:rsidR="009F42B3">
              <w:rPr>
                <w:sz w:val="18"/>
              </w:rPr>
              <w:t>ouanedocumenten: oorsprongscertificaat, enig document</w:t>
            </w:r>
          </w:p>
          <w:p w14:paraId="42766C75" w14:textId="3F5CDEF4" w:rsidR="00DF7493" w:rsidRPr="00795E69" w:rsidRDefault="00851849" w:rsidP="002F5689">
            <w:pPr>
              <w:pStyle w:val="Lijstalinea"/>
              <w:numPr>
                <w:ilvl w:val="0"/>
                <w:numId w:val="27"/>
              </w:numPr>
              <w:tabs>
                <w:tab w:val="left" w:pos="226"/>
              </w:tabs>
              <w:spacing w:before="80" w:after="80"/>
              <w:rPr>
                <w:sz w:val="18"/>
                <w:lang w:val="nl-BE"/>
              </w:rPr>
            </w:pPr>
            <w:proofErr w:type="spellStart"/>
            <w:r>
              <w:rPr>
                <w:sz w:val="18"/>
                <w:lang w:val="en-US"/>
              </w:rPr>
              <w:t>t</w:t>
            </w:r>
            <w:r w:rsidR="00686908">
              <w:rPr>
                <w:sz w:val="18"/>
                <w:lang w:val="en-US"/>
              </w:rPr>
              <w:t>ransportdocumenten</w:t>
            </w:r>
            <w:proofErr w:type="spellEnd"/>
          </w:p>
        </w:tc>
        <w:tc>
          <w:tcPr>
            <w:tcW w:w="6949" w:type="dxa"/>
            <w:tcBorders>
              <w:top w:val="single" w:sz="18" w:space="0" w:color="auto"/>
              <w:left w:val="double" w:sz="4" w:space="0" w:color="auto"/>
              <w:bottom w:val="single" w:sz="18" w:space="0" w:color="auto"/>
            </w:tcBorders>
          </w:tcPr>
          <w:p w14:paraId="50ACDA4F" w14:textId="0F706D42" w:rsidR="00686908" w:rsidRPr="00AC298E" w:rsidRDefault="00AC298E" w:rsidP="00C75744">
            <w:pPr>
              <w:tabs>
                <w:tab w:val="right" w:pos="352"/>
                <w:tab w:val="right" w:pos="567"/>
              </w:tabs>
              <w:spacing w:before="80" w:after="80"/>
              <w:rPr>
                <w:sz w:val="18"/>
                <w:lang w:val="nl-BE"/>
              </w:rPr>
            </w:pPr>
            <w:r>
              <w:rPr>
                <w:sz w:val="18"/>
                <w:lang w:val="nl-BE"/>
              </w:rPr>
              <w:t xml:space="preserve">Heel wat documenten zijn opgemaakt in het Frans en/of Engels. Samenwerken met de leerkrachten moderne vreemde talen is aangewezen. </w:t>
            </w:r>
          </w:p>
          <w:p w14:paraId="27AA995D" w14:textId="77777777" w:rsidR="00DF7493" w:rsidRPr="0012256F" w:rsidRDefault="00686908" w:rsidP="00C75744">
            <w:pPr>
              <w:tabs>
                <w:tab w:val="right" w:pos="352"/>
                <w:tab w:val="right" w:pos="567"/>
              </w:tabs>
              <w:spacing w:before="80" w:after="80"/>
              <w:rPr>
                <w:sz w:val="18"/>
                <w:lang w:val="en-US"/>
              </w:rPr>
            </w:pPr>
            <w:proofErr w:type="spellStart"/>
            <w:r w:rsidRPr="0012256F">
              <w:rPr>
                <w:sz w:val="18"/>
                <w:lang w:val="en-US"/>
              </w:rPr>
              <w:t>Voorbeelden</w:t>
            </w:r>
            <w:proofErr w:type="spellEnd"/>
            <w:r w:rsidRPr="0012256F">
              <w:rPr>
                <w:sz w:val="18"/>
                <w:lang w:val="en-US"/>
              </w:rPr>
              <w:t xml:space="preserve"> van </w:t>
            </w:r>
            <w:proofErr w:type="spellStart"/>
            <w:r w:rsidRPr="0012256F">
              <w:rPr>
                <w:sz w:val="18"/>
                <w:lang w:val="en-US"/>
              </w:rPr>
              <w:t>transportdocumenten</w:t>
            </w:r>
            <w:proofErr w:type="spellEnd"/>
            <w:r w:rsidRPr="0012256F">
              <w:rPr>
                <w:sz w:val="18"/>
                <w:lang w:val="en-US"/>
              </w:rPr>
              <w:t>: CMR, bill of loading, Air way bill</w:t>
            </w:r>
          </w:p>
          <w:p w14:paraId="542BA037" w14:textId="52C5E31B" w:rsidR="00995402" w:rsidRPr="00995402" w:rsidRDefault="00463103" w:rsidP="00C75744">
            <w:pPr>
              <w:tabs>
                <w:tab w:val="right" w:pos="352"/>
                <w:tab w:val="right" w:pos="567"/>
              </w:tabs>
              <w:spacing w:before="80" w:after="80"/>
              <w:rPr>
                <w:sz w:val="18"/>
                <w:lang w:val="nl-BE"/>
              </w:rPr>
            </w:pPr>
            <w:r>
              <w:rPr>
                <w:sz w:val="18"/>
                <w:lang w:val="nl-BE"/>
              </w:rPr>
              <w:t>In samenwerking met de leerkracht r</w:t>
            </w:r>
            <w:r w:rsidR="00995402" w:rsidRPr="00995402">
              <w:rPr>
                <w:sz w:val="18"/>
                <w:lang w:val="nl-BE"/>
              </w:rPr>
              <w:t>echt: contractuele documenten</w:t>
            </w:r>
          </w:p>
        </w:tc>
        <w:tc>
          <w:tcPr>
            <w:tcW w:w="844" w:type="dxa"/>
            <w:tcBorders>
              <w:top w:val="single" w:sz="18" w:space="0" w:color="auto"/>
              <w:bottom w:val="single" w:sz="18" w:space="0" w:color="auto"/>
            </w:tcBorders>
          </w:tcPr>
          <w:p w14:paraId="5EFC63AF" w14:textId="77777777" w:rsidR="00DF7493" w:rsidRDefault="008A4A0A" w:rsidP="00C75744">
            <w:pPr>
              <w:spacing w:before="80" w:after="80"/>
              <w:jc w:val="center"/>
              <w:rPr>
                <w:sz w:val="18"/>
                <w:lang w:val="en-US"/>
              </w:rPr>
            </w:pPr>
            <w:r>
              <w:rPr>
                <w:sz w:val="18"/>
                <w:lang w:val="en-US"/>
              </w:rPr>
              <w:t>FRA</w:t>
            </w:r>
            <w:r>
              <w:rPr>
                <w:sz w:val="18"/>
                <w:lang w:val="en-US"/>
              </w:rPr>
              <w:br/>
              <w:t>ENG</w:t>
            </w:r>
          </w:p>
          <w:p w14:paraId="28AE4469" w14:textId="069E731B" w:rsidR="008A4A0A" w:rsidRPr="00686908" w:rsidRDefault="008A4A0A" w:rsidP="00C75744">
            <w:pPr>
              <w:spacing w:before="80" w:after="80"/>
              <w:jc w:val="center"/>
              <w:rPr>
                <w:sz w:val="18"/>
                <w:lang w:val="en-US"/>
              </w:rPr>
            </w:pPr>
            <w:r>
              <w:rPr>
                <w:sz w:val="18"/>
                <w:lang w:val="en-US"/>
              </w:rPr>
              <w:t>STG</w:t>
            </w:r>
          </w:p>
        </w:tc>
      </w:tr>
      <w:tr w:rsidR="000B1080" w14:paraId="46EAF2A6" w14:textId="77777777" w:rsidTr="00C75744">
        <w:trPr>
          <w:trHeight w:val="397"/>
        </w:trPr>
        <w:tc>
          <w:tcPr>
            <w:tcW w:w="839" w:type="dxa"/>
            <w:tcBorders>
              <w:top w:val="single" w:sz="18" w:space="0" w:color="auto"/>
              <w:left w:val="single" w:sz="18" w:space="0" w:color="auto"/>
              <w:bottom w:val="single" w:sz="18" w:space="0" w:color="auto"/>
            </w:tcBorders>
          </w:tcPr>
          <w:p w14:paraId="6AE11BFB" w14:textId="13891342" w:rsidR="000B1080" w:rsidRPr="00D82358" w:rsidRDefault="000B1080" w:rsidP="00C75744">
            <w:pPr>
              <w:pStyle w:val="NummerDoelstelling"/>
              <w:rPr>
                <w:lang w:val="en-US"/>
              </w:rPr>
            </w:pPr>
          </w:p>
        </w:tc>
        <w:tc>
          <w:tcPr>
            <w:tcW w:w="5716" w:type="dxa"/>
            <w:tcBorders>
              <w:top w:val="single" w:sz="18" w:space="0" w:color="auto"/>
              <w:bottom w:val="single" w:sz="18" w:space="0" w:color="auto"/>
            </w:tcBorders>
          </w:tcPr>
          <w:p w14:paraId="58FB5D2D" w14:textId="658C7030" w:rsidR="000B1080" w:rsidRDefault="0054118B" w:rsidP="0054118B">
            <w:pPr>
              <w:spacing w:before="80" w:after="80"/>
              <w:rPr>
                <w:b/>
                <w:bCs/>
                <w:sz w:val="18"/>
              </w:rPr>
            </w:pPr>
            <w:r>
              <w:rPr>
                <w:b/>
                <w:bCs/>
                <w:sz w:val="18"/>
              </w:rPr>
              <w:t>Berekeningen kunnen uitvoeren in verband met internationale betalingen.</w:t>
            </w:r>
          </w:p>
        </w:tc>
        <w:tc>
          <w:tcPr>
            <w:tcW w:w="835" w:type="dxa"/>
            <w:tcBorders>
              <w:top w:val="single" w:sz="18" w:space="0" w:color="auto"/>
              <w:bottom w:val="single" w:sz="18" w:space="0" w:color="auto"/>
            </w:tcBorders>
          </w:tcPr>
          <w:p w14:paraId="3E325DE4" w14:textId="25FB92CD" w:rsidR="000B1080" w:rsidRDefault="000F6E1A" w:rsidP="00C75744">
            <w:pPr>
              <w:spacing w:before="80" w:after="80"/>
              <w:jc w:val="center"/>
              <w:rPr>
                <w:b/>
                <w:bCs/>
                <w:sz w:val="18"/>
              </w:rPr>
            </w:pPr>
            <w:r>
              <w:rPr>
                <w:b/>
                <w:bCs/>
                <w:sz w:val="18"/>
              </w:rPr>
              <w:t>EDV</w:t>
            </w:r>
            <w:r w:rsidR="00C632F7">
              <w:rPr>
                <w:b/>
                <w:bCs/>
                <w:sz w:val="18"/>
              </w:rPr>
              <w:br/>
              <w:t xml:space="preserve">LER 4 </w:t>
            </w:r>
          </w:p>
        </w:tc>
        <w:tc>
          <w:tcPr>
            <w:tcW w:w="835" w:type="dxa"/>
            <w:tcBorders>
              <w:top w:val="single" w:sz="18" w:space="0" w:color="auto"/>
              <w:bottom w:val="single" w:sz="18" w:space="0" w:color="auto"/>
              <w:right w:val="double" w:sz="4" w:space="0" w:color="auto"/>
            </w:tcBorders>
          </w:tcPr>
          <w:p w14:paraId="2D48C5CD" w14:textId="6845BC62" w:rsidR="000B1080" w:rsidRDefault="000F6E1A" w:rsidP="00C7574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BD9185F" w14:textId="77777777" w:rsidR="000B1080" w:rsidRDefault="000B1080" w:rsidP="00C7574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288D89E" w14:textId="77777777" w:rsidR="000B1080" w:rsidRDefault="000B1080" w:rsidP="00C75744">
            <w:pPr>
              <w:spacing w:before="80" w:after="80"/>
              <w:jc w:val="center"/>
              <w:rPr>
                <w:sz w:val="18"/>
              </w:rPr>
            </w:pPr>
          </w:p>
        </w:tc>
      </w:tr>
      <w:tr w:rsidR="00975CE6" w14:paraId="05F46C0C" w14:textId="77777777" w:rsidTr="00C75744">
        <w:trPr>
          <w:trHeight w:val="397"/>
        </w:trPr>
        <w:tc>
          <w:tcPr>
            <w:tcW w:w="839" w:type="dxa"/>
            <w:tcBorders>
              <w:top w:val="single" w:sz="18" w:space="0" w:color="auto"/>
              <w:bottom w:val="single" w:sz="18" w:space="0" w:color="auto"/>
            </w:tcBorders>
          </w:tcPr>
          <w:p w14:paraId="19A4B065" w14:textId="77777777" w:rsidR="00975CE6" w:rsidRDefault="00975CE6" w:rsidP="00C7574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16CC1D1" w14:textId="77777777" w:rsidR="00975CE6" w:rsidRDefault="00975CE6" w:rsidP="00C75744">
            <w:pPr>
              <w:tabs>
                <w:tab w:val="left" w:pos="226"/>
              </w:tabs>
              <w:spacing w:before="80" w:after="80"/>
              <w:rPr>
                <w:sz w:val="18"/>
              </w:rPr>
            </w:pPr>
            <w:r>
              <w:rPr>
                <w:sz w:val="18"/>
              </w:rPr>
              <w:t xml:space="preserve">Wisselkoersen </w:t>
            </w:r>
          </w:p>
          <w:p w14:paraId="5E0FE15D" w14:textId="13A5945A" w:rsidR="00390B49" w:rsidRDefault="00390B49" w:rsidP="00C75744">
            <w:pPr>
              <w:tabs>
                <w:tab w:val="left" w:pos="226"/>
              </w:tabs>
              <w:spacing w:before="80" w:after="80"/>
              <w:rPr>
                <w:sz w:val="18"/>
              </w:rPr>
            </w:pPr>
            <w:r>
              <w:rPr>
                <w:sz w:val="18"/>
              </w:rPr>
              <w:t xml:space="preserve">Wisselkoersrisico’s </w:t>
            </w:r>
          </w:p>
        </w:tc>
        <w:tc>
          <w:tcPr>
            <w:tcW w:w="6949" w:type="dxa"/>
            <w:tcBorders>
              <w:top w:val="single" w:sz="18" w:space="0" w:color="auto"/>
              <w:left w:val="double" w:sz="4" w:space="0" w:color="auto"/>
              <w:bottom w:val="single" w:sz="18" w:space="0" w:color="auto"/>
            </w:tcBorders>
          </w:tcPr>
          <w:p w14:paraId="2245A25A" w14:textId="4F180D13" w:rsidR="00975CE6" w:rsidRDefault="00BE2088" w:rsidP="00C75744">
            <w:pPr>
              <w:tabs>
                <w:tab w:val="right" w:pos="352"/>
                <w:tab w:val="right" w:pos="567"/>
              </w:tabs>
              <w:spacing w:before="80" w:after="80"/>
              <w:rPr>
                <w:sz w:val="18"/>
              </w:rPr>
            </w:pPr>
            <w:hyperlink r:id="rId94" w:history="1">
              <w:r w:rsidR="00B14874" w:rsidRPr="00C26A09">
                <w:rPr>
                  <w:rStyle w:val="Hyperlink"/>
                  <w:sz w:val="18"/>
                </w:rPr>
                <w:t>www.nbb.be</w:t>
              </w:r>
            </w:hyperlink>
            <w:r w:rsidR="00B14874">
              <w:rPr>
                <w:sz w:val="18"/>
              </w:rPr>
              <w:t xml:space="preserve"> </w:t>
            </w:r>
          </w:p>
        </w:tc>
        <w:tc>
          <w:tcPr>
            <w:tcW w:w="844" w:type="dxa"/>
            <w:tcBorders>
              <w:top w:val="single" w:sz="18" w:space="0" w:color="auto"/>
              <w:bottom w:val="single" w:sz="18" w:space="0" w:color="auto"/>
            </w:tcBorders>
          </w:tcPr>
          <w:p w14:paraId="647209F2" w14:textId="77777777" w:rsidR="00975CE6" w:rsidRDefault="00975CE6" w:rsidP="00C75744">
            <w:pPr>
              <w:spacing w:before="80" w:after="80"/>
              <w:jc w:val="center"/>
              <w:rPr>
                <w:sz w:val="18"/>
              </w:rPr>
            </w:pPr>
          </w:p>
        </w:tc>
      </w:tr>
      <w:tr w:rsidR="000F6E1A" w14:paraId="480D4C6C" w14:textId="77777777" w:rsidTr="006E5A7F">
        <w:trPr>
          <w:trHeight w:val="397"/>
        </w:trPr>
        <w:tc>
          <w:tcPr>
            <w:tcW w:w="839" w:type="dxa"/>
            <w:tcBorders>
              <w:top w:val="single" w:sz="18" w:space="0" w:color="auto"/>
              <w:left w:val="single" w:sz="18" w:space="0" w:color="auto"/>
              <w:bottom w:val="single" w:sz="18" w:space="0" w:color="auto"/>
            </w:tcBorders>
          </w:tcPr>
          <w:p w14:paraId="6E6B3046" w14:textId="77777777" w:rsidR="000F6E1A" w:rsidRPr="00B14874" w:rsidRDefault="000F6E1A" w:rsidP="006E5A7F">
            <w:pPr>
              <w:pStyle w:val="NummerDoelstelling"/>
            </w:pPr>
          </w:p>
        </w:tc>
        <w:tc>
          <w:tcPr>
            <w:tcW w:w="5716" w:type="dxa"/>
            <w:tcBorders>
              <w:top w:val="single" w:sz="18" w:space="0" w:color="auto"/>
              <w:bottom w:val="single" w:sz="18" w:space="0" w:color="auto"/>
            </w:tcBorders>
          </w:tcPr>
          <w:p w14:paraId="2127E6AA" w14:textId="3D82F375" w:rsidR="000F6E1A" w:rsidRDefault="000F6E1A" w:rsidP="000F6E1A">
            <w:pPr>
              <w:spacing w:before="80" w:after="80"/>
              <w:rPr>
                <w:b/>
                <w:bCs/>
                <w:sz w:val="18"/>
              </w:rPr>
            </w:pPr>
            <w:r>
              <w:rPr>
                <w:b/>
                <w:bCs/>
                <w:sz w:val="18"/>
              </w:rPr>
              <w:t xml:space="preserve">De werking van het documentair krediet aan de hand van een schema kunnen uitleggen. </w:t>
            </w:r>
          </w:p>
        </w:tc>
        <w:tc>
          <w:tcPr>
            <w:tcW w:w="835" w:type="dxa"/>
            <w:tcBorders>
              <w:top w:val="single" w:sz="18" w:space="0" w:color="auto"/>
              <w:bottom w:val="single" w:sz="18" w:space="0" w:color="auto"/>
            </w:tcBorders>
          </w:tcPr>
          <w:p w14:paraId="12C8DDB4" w14:textId="77777777" w:rsidR="000F6E1A" w:rsidRDefault="000F6E1A" w:rsidP="006E5A7F">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3EEE02FB" w14:textId="77777777" w:rsidR="000F6E1A" w:rsidRDefault="000F6E1A" w:rsidP="006E5A7F">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BF520B0" w14:textId="77777777" w:rsidR="000F6E1A" w:rsidRDefault="000F6E1A" w:rsidP="006E5A7F">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5F3E10C" w14:textId="77777777" w:rsidR="000F6E1A" w:rsidRDefault="000F6E1A" w:rsidP="006E5A7F">
            <w:pPr>
              <w:spacing w:before="80" w:after="80"/>
              <w:jc w:val="center"/>
              <w:rPr>
                <w:sz w:val="18"/>
              </w:rPr>
            </w:pPr>
          </w:p>
        </w:tc>
      </w:tr>
      <w:tr w:rsidR="000F6E1A" w14:paraId="1A98D925" w14:textId="77777777" w:rsidTr="006E5A7F">
        <w:trPr>
          <w:trHeight w:val="397"/>
        </w:trPr>
        <w:tc>
          <w:tcPr>
            <w:tcW w:w="839" w:type="dxa"/>
            <w:tcBorders>
              <w:top w:val="single" w:sz="18" w:space="0" w:color="auto"/>
              <w:bottom w:val="single" w:sz="18" w:space="0" w:color="auto"/>
            </w:tcBorders>
          </w:tcPr>
          <w:p w14:paraId="41399484" w14:textId="77777777" w:rsidR="000F6E1A" w:rsidRDefault="000F6E1A" w:rsidP="006E5A7F">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059C5F4" w14:textId="63C2A1B3" w:rsidR="000F6E1A" w:rsidRDefault="000F6E1A" w:rsidP="006E5A7F">
            <w:pPr>
              <w:tabs>
                <w:tab w:val="left" w:pos="226"/>
              </w:tabs>
              <w:spacing w:before="80" w:after="80"/>
              <w:rPr>
                <w:sz w:val="18"/>
              </w:rPr>
            </w:pPr>
            <w:r>
              <w:rPr>
                <w:sz w:val="18"/>
              </w:rPr>
              <w:t xml:space="preserve"> Documentair krediet</w:t>
            </w:r>
          </w:p>
        </w:tc>
        <w:tc>
          <w:tcPr>
            <w:tcW w:w="6949" w:type="dxa"/>
            <w:tcBorders>
              <w:top w:val="single" w:sz="18" w:space="0" w:color="auto"/>
              <w:left w:val="double" w:sz="4" w:space="0" w:color="auto"/>
              <w:bottom w:val="single" w:sz="18" w:space="0" w:color="auto"/>
            </w:tcBorders>
          </w:tcPr>
          <w:p w14:paraId="3F0C1029" w14:textId="77777777" w:rsidR="000F6E1A" w:rsidRDefault="000F6E1A" w:rsidP="006E5A7F">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4CD4CBBC" w14:textId="77777777" w:rsidR="000F6E1A" w:rsidRDefault="000F6E1A" w:rsidP="006E5A7F">
            <w:pPr>
              <w:spacing w:before="80" w:after="80"/>
              <w:jc w:val="center"/>
              <w:rPr>
                <w:sz w:val="18"/>
              </w:rPr>
            </w:pPr>
          </w:p>
        </w:tc>
      </w:tr>
    </w:tbl>
    <w:p w14:paraId="409FF160" w14:textId="0F07CB89" w:rsidR="00090BA0" w:rsidRDefault="00090BA0"/>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90BA0" w14:paraId="4A2B4E5A" w14:textId="77777777" w:rsidTr="00A20918">
        <w:trPr>
          <w:trHeight w:val="397"/>
        </w:trPr>
        <w:tc>
          <w:tcPr>
            <w:tcW w:w="839" w:type="dxa"/>
            <w:tcBorders>
              <w:bottom w:val="single" w:sz="4" w:space="0" w:color="auto"/>
            </w:tcBorders>
            <w:vAlign w:val="center"/>
          </w:tcPr>
          <w:p w14:paraId="614204A1" w14:textId="7A699C59" w:rsidR="00090BA0" w:rsidRDefault="00090BA0" w:rsidP="00A20918">
            <w:pPr>
              <w:spacing w:before="80" w:after="80"/>
              <w:rPr>
                <w:sz w:val="18"/>
              </w:rPr>
            </w:pPr>
            <w:r>
              <w:rPr>
                <w:sz w:val="18"/>
              </w:rPr>
              <w:lastRenderedPageBreak/>
              <w:t>Nr.</w:t>
            </w:r>
          </w:p>
        </w:tc>
        <w:tc>
          <w:tcPr>
            <w:tcW w:w="5716" w:type="dxa"/>
            <w:tcBorders>
              <w:bottom w:val="single" w:sz="4" w:space="0" w:color="auto"/>
            </w:tcBorders>
            <w:vAlign w:val="center"/>
          </w:tcPr>
          <w:p w14:paraId="3CB87512" w14:textId="77777777" w:rsidR="00090BA0" w:rsidRDefault="00090BA0" w:rsidP="00A20918">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0B70128D" w14:textId="77777777" w:rsidR="00090BA0" w:rsidRDefault="00090BA0" w:rsidP="00A20918">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65846AFC" w14:textId="77777777" w:rsidR="00090BA0" w:rsidRDefault="00090BA0" w:rsidP="00A20918">
            <w:pPr>
              <w:spacing w:before="80" w:after="80"/>
              <w:jc w:val="center"/>
              <w:rPr>
                <w:sz w:val="18"/>
              </w:rPr>
            </w:pPr>
            <w:r>
              <w:rPr>
                <w:sz w:val="18"/>
              </w:rPr>
              <w:t>B/U</w:t>
            </w:r>
          </w:p>
        </w:tc>
        <w:tc>
          <w:tcPr>
            <w:tcW w:w="6949" w:type="dxa"/>
            <w:tcBorders>
              <w:left w:val="double" w:sz="4" w:space="0" w:color="auto"/>
            </w:tcBorders>
            <w:vAlign w:val="center"/>
          </w:tcPr>
          <w:p w14:paraId="2409357E" w14:textId="77777777" w:rsidR="00090BA0" w:rsidRDefault="00090BA0" w:rsidP="00A20918">
            <w:pPr>
              <w:spacing w:before="80" w:after="80"/>
              <w:jc w:val="center"/>
              <w:rPr>
                <w:sz w:val="18"/>
              </w:rPr>
            </w:pPr>
            <w:r>
              <w:rPr>
                <w:sz w:val="18"/>
              </w:rPr>
              <w:t>Didactische wenken en hulpmiddelen</w:t>
            </w:r>
          </w:p>
        </w:tc>
        <w:tc>
          <w:tcPr>
            <w:tcW w:w="844" w:type="dxa"/>
            <w:vAlign w:val="center"/>
          </w:tcPr>
          <w:p w14:paraId="1055E47D" w14:textId="77777777" w:rsidR="00090BA0" w:rsidRDefault="00090BA0" w:rsidP="00A20918">
            <w:pPr>
              <w:spacing w:before="80" w:after="80"/>
              <w:jc w:val="center"/>
              <w:rPr>
                <w:sz w:val="18"/>
              </w:rPr>
            </w:pPr>
            <w:r>
              <w:rPr>
                <w:sz w:val="18"/>
              </w:rPr>
              <w:t>Link</w:t>
            </w:r>
          </w:p>
        </w:tc>
      </w:tr>
      <w:tr w:rsidR="00090BA0" w:rsidRPr="0085762A" w14:paraId="5B488EF7" w14:textId="77777777" w:rsidTr="00A20918">
        <w:trPr>
          <w:cantSplit/>
          <w:trHeight w:val="397"/>
        </w:trPr>
        <w:tc>
          <w:tcPr>
            <w:tcW w:w="8225" w:type="dxa"/>
            <w:gridSpan w:val="4"/>
            <w:tcBorders>
              <w:bottom w:val="single" w:sz="18" w:space="0" w:color="auto"/>
              <w:right w:val="nil"/>
            </w:tcBorders>
            <w:vAlign w:val="center"/>
          </w:tcPr>
          <w:p w14:paraId="3725C953" w14:textId="70292AC4" w:rsidR="00090BA0" w:rsidRPr="0085762A" w:rsidRDefault="00F14B67" w:rsidP="00F14B67">
            <w:pPr>
              <w:pStyle w:val="Kop3"/>
              <w:numPr>
                <w:ilvl w:val="0"/>
                <w:numId w:val="0"/>
              </w:numPr>
            </w:pPr>
            <w:bookmarkStart w:id="154" w:name="_Toc371252435"/>
            <w:bookmarkStart w:id="155" w:name="_Toc388828376"/>
            <w:r>
              <w:t xml:space="preserve">5.2.6 </w:t>
            </w:r>
            <w:r w:rsidR="00090BA0">
              <w:t>Ondernemen</w:t>
            </w:r>
            <w:bookmarkEnd w:id="154"/>
            <w:bookmarkEnd w:id="155"/>
          </w:p>
        </w:tc>
        <w:tc>
          <w:tcPr>
            <w:tcW w:w="7793" w:type="dxa"/>
            <w:gridSpan w:val="2"/>
            <w:tcBorders>
              <w:left w:val="nil"/>
              <w:bottom w:val="single" w:sz="18" w:space="0" w:color="auto"/>
            </w:tcBorders>
            <w:vAlign w:val="center"/>
          </w:tcPr>
          <w:p w14:paraId="3FA941A8" w14:textId="6F3DFB24" w:rsidR="00090BA0" w:rsidRPr="00DA41BF" w:rsidRDefault="00430257" w:rsidP="009D4A20">
            <w:pPr>
              <w:spacing w:before="80"/>
              <w:jc w:val="both"/>
              <w:rPr>
                <w:i/>
                <w:sz w:val="18"/>
                <w:szCs w:val="18"/>
                <w:lang w:val="nl-BE"/>
              </w:rPr>
            </w:pPr>
            <w:r w:rsidRPr="00430257">
              <w:rPr>
                <w:i/>
                <w:sz w:val="18"/>
                <w:szCs w:val="18"/>
                <w:lang w:val="nl-BE"/>
              </w:rPr>
              <w:t xml:space="preserve">De leerplandoelstellingen </w:t>
            </w:r>
            <w:r w:rsidR="0029088F">
              <w:rPr>
                <w:i/>
                <w:sz w:val="18"/>
                <w:szCs w:val="18"/>
                <w:lang w:val="nl-BE"/>
              </w:rPr>
              <w:t xml:space="preserve">uit de cluster </w:t>
            </w:r>
            <w:r w:rsidR="004E4687">
              <w:rPr>
                <w:i/>
                <w:sz w:val="18"/>
                <w:szCs w:val="18"/>
                <w:lang w:val="nl-BE"/>
              </w:rPr>
              <w:t>ondernemen</w:t>
            </w:r>
            <w:r w:rsidRPr="00430257">
              <w:rPr>
                <w:i/>
                <w:sz w:val="18"/>
                <w:szCs w:val="18"/>
                <w:lang w:val="nl-BE"/>
              </w:rPr>
              <w:t xml:space="preserve"> kunnen </w:t>
            </w:r>
            <w:r w:rsidR="00DA41BF">
              <w:rPr>
                <w:i/>
                <w:sz w:val="18"/>
                <w:szCs w:val="18"/>
                <w:lang w:val="nl-BE"/>
              </w:rPr>
              <w:t xml:space="preserve">best projectmatig </w:t>
            </w:r>
            <w:r w:rsidR="0029088F">
              <w:rPr>
                <w:i/>
                <w:sz w:val="18"/>
                <w:szCs w:val="18"/>
                <w:lang w:val="nl-BE"/>
              </w:rPr>
              <w:t xml:space="preserve">gerealiseerd worden, waarbij de leerlingen vanuit een realistische context </w:t>
            </w:r>
            <w:r w:rsidR="009D4A20">
              <w:rPr>
                <w:i/>
                <w:sz w:val="18"/>
                <w:szCs w:val="18"/>
                <w:lang w:val="nl-BE"/>
              </w:rPr>
              <w:t>(bv. een studentenbedrijf, een mini-</w:t>
            </w:r>
            <w:proofErr w:type="spellStart"/>
            <w:r w:rsidR="009D4A20">
              <w:rPr>
                <w:i/>
                <w:sz w:val="18"/>
                <w:szCs w:val="18"/>
                <w:lang w:val="nl-BE"/>
              </w:rPr>
              <w:t>ondereming</w:t>
            </w:r>
            <w:proofErr w:type="spellEnd"/>
            <w:r w:rsidR="009D4A20">
              <w:rPr>
                <w:i/>
                <w:sz w:val="18"/>
                <w:szCs w:val="18"/>
                <w:lang w:val="nl-BE"/>
              </w:rPr>
              <w:t xml:space="preserve">, een leeronderneming, het </w:t>
            </w:r>
            <w:proofErr w:type="spellStart"/>
            <w:r w:rsidR="009D4A20">
              <w:rPr>
                <w:i/>
                <w:sz w:val="18"/>
                <w:szCs w:val="18"/>
                <w:lang w:val="nl-BE"/>
              </w:rPr>
              <w:t>stagebedrijf</w:t>
            </w:r>
            <w:proofErr w:type="spellEnd"/>
            <w:r w:rsidR="009D4A20">
              <w:rPr>
                <w:i/>
                <w:sz w:val="18"/>
                <w:szCs w:val="18"/>
                <w:lang w:val="nl-BE"/>
              </w:rPr>
              <w:t xml:space="preserve">, een oefenfirma, …) </w:t>
            </w:r>
            <w:r w:rsidR="0029088F">
              <w:rPr>
                <w:i/>
                <w:sz w:val="18"/>
                <w:szCs w:val="18"/>
                <w:lang w:val="nl-BE"/>
              </w:rPr>
              <w:t xml:space="preserve">via activerende werkvormen de verschillende competenties kunnen inoefenen. </w:t>
            </w:r>
          </w:p>
        </w:tc>
      </w:tr>
      <w:tr w:rsidR="0099213B" w14:paraId="739877B3" w14:textId="77777777" w:rsidTr="00B03C08">
        <w:trPr>
          <w:trHeight w:val="397"/>
        </w:trPr>
        <w:tc>
          <w:tcPr>
            <w:tcW w:w="839" w:type="dxa"/>
            <w:tcBorders>
              <w:top w:val="single" w:sz="18" w:space="0" w:color="auto"/>
              <w:left w:val="single" w:sz="18" w:space="0" w:color="auto"/>
              <w:bottom w:val="single" w:sz="18" w:space="0" w:color="auto"/>
            </w:tcBorders>
          </w:tcPr>
          <w:p w14:paraId="5B27A02C" w14:textId="77777777" w:rsidR="0099213B" w:rsidRDefault="0099213B" w:rsidP="00B03C08">
            <w:pPr>
              <w:pStyle w:val="NummerDoelstelling"/>
            </w:pPr>
          </w:p>
        </w:tc>
        <w:tc>
          <w:tcPr>
            <w:tcW w:w="5716" w:type="dxa"/>
            <w:tcBorders>
              <w:top w:val="single" w:sz="18" w:space="0" w:color="auto"/>
              <w:bottom w:val="single" w:sz="18" w:space="0" w:color="auto"/>
            </w:tcBorders>
          </w:tcPr>
          <w:p w14:paraId="1A389725" w14:textId="3B3500D1" w:rsidR="0099213B" w:rsidRPr="002E0438" w:rsidRDefault="0099213B" w:rsidP="00B03C08">
            <w:pPr>
              <w:spacing w:before="80" w:after="80"/>
              <w:rPr>
                <w:rFonts w:cs="Arial"/>
                <w:b/>
                <w:bCs/>
                <w:sz w:val="18"/>
                <w:szCs w:val="18"/>
                <w:lang w:val="nl-BE"/>
              </w:rPr>
            </w:pPr>
            <w:r>
              <w:rPr>
                <w:rFonts w:cs="Arial"/>
                <w:b/>
                <w:bCs/>
                <w:sz w:val="18"/>
                <w:szCs w:val="18"/>
                <w:lang w:val="nl-BE"/>
              </w:rPr>
              <w:t xml:space="preserve">Facetten  van de vaardigheden en attitudes bij ondernemerschap kunnen toelichten. </w:t>
            </w:r>
          </w:p>
        </w:tc>
        <w:tc>
          <w:tcPr>
            <w:tcW w:w="835" w:type="dxa"/>
            <w:tcBorders>
              <w:top w:val="single" w:sz="18" w:space="0" w:color="auto"/>
              <w:bottom w:val="single" w:sz="18" w:space="0" w:color="auto"/>
            </w:tcBorders>
          </w:tcPr>
          <w:p w14:paraId="080B3425" w14:textId="5C0B84C2" w:rsidR="0099213B" w:rsidRPr="002E0438" w:rsidRDefault="004576E4" w:rsidP="00B03C08">
            <w:pPr>
              <w:spacing w:before="80" w:after="80"/>
              <w:jc w:val="center"/>
              <w:rPr>
                <w:rFonts w:cs="Arial"/>
                <w:b/>
                <w:bCs/>
                <w:sz w:val="18"/>
                <w:szCs w:val="18"/>
                <w:lang w:val="nl-BE"/>
              </w:rPr>
            </w:pPr>
            <w:r>
              <w:rPr>
                <w:rFonts w:cs="Arial"/>
                <w:b/>
                <w:bCs/>
                <w:sz w:val="18"/>
                <w:szCs w:val="18"/>
                <w:lang w:val="nl-BE"/>
              </w:rPr>
              <w:t>EDV</w:t>
            </w:r>
            <w:r w:rsidR="00DC6D53" w:rsidRPr="008C4872">
              <w:rPr>
                <w:rFonts w:cs="Arial"/>
                <w:b/>
                <w:bCs/>
                <w:sz w:val="18"/>
                <w:szCs w:val="18"/>
                <w:lang w:val="nl-BE"/>
              </w:rPr>
              <w:t xml:space="preserve"> BED 1</w:t>
            </w:r>
          </w:p>
        </w:tc>
        <w:tc>
          <w:tcPr>
            <w:tcW w:w="835" w:type="dxa"/>
            <w:tcBorders>
              <w:top w:val="single" w:sz="18" w:space="0" w:color="auto"/>
              <w:bottom w:val="single" w:sz="18" w:space="0" w:color="auto"/>
              <w:right w:val="double" w:sz="4" w:space="0" w:color="auto"/>
            </w:tcBorders>
          </w:tcPr>
          <w:p w14:paraId="30DC30C8" w14:textId="1B5B895F" w:rsidR="0099213B" w:rsidRPr="002E0438" w:rsidRDefault="00EB4B6B" w:rsidP="00B03C08">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14:paraId="0A482B1F" w14:textId="08E0599C" w:rsidR="0099213B" w:rsidRPr="002E0438" w:rsidRDefault="0099213B" w:rsidP="00B03C08">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0DAAFC29" w14:textId="01E5F037" w:rsidR="0099213B" w:rsidRPr="008C4872" w:rsidRDefault="0099213B" w:rsidP="00B03C08">
            <w:pPr>
              <w:spacing w:before="80" w:after="80"/>
              <w:jc w:val="center"/>
              <w:rPr>
                <w:rFonts w:cs="Arial"/>
                <w:b/>
                <w:bCs/>
                <w:sz w:val="18"/>
                <w:szCs w:val="18"/>
                <w:lang w:val="nl-BE"/>
              </w:rPr>
            </w:pPr>
          </w:p>
        </w:tc>
      </w:tr>
      <w:tr w:rsidR="0099213B" w14:paraId="509591F2" w14:textId="77777777" w:rsidTr="00B03C08">
        <w:trPr>
          <w:trHeight w:val="397"/>
        </w:trPr>
        <w:tc>
          <w:tcPr>
            <w:tcW w:w="839" w:type="dxa"/>
            <w:tcBorders>
              <w:top w:val="single" w:sz="18" w:space="0" w:color="auto"/>
              <w:left w:val="single" w:sz="18" w:space="0" w:color="auto"/>
              <w:bottom w:val="single" w:sz="18" w:space="0" w:color="auto"/>
            </w:tcBorders>
          </w:tcPr>
          <w:p w14:paraId="57B86A55" w14:textId="77777777" w:rsidR="0099213B" w:rsidRDefault="0099213B" w:rsidP="00B03C08">
            <w:pPr>
              <w:pStyle w:val="NummerDoelstelling"/>
            </w:pPr>
          </w:p>
        </w:tc>
        <w:tc>
          <w:tcPr>
            <w:tcW w:w="5716" w:type="dxa"/>
            <w:tcBorders>
              <w:top w:val="single" w:sz="18" w:space="0" w:color="auto"/>
              <w:bottom w:val="single" w:sz="18" w:space="0" w:color="auto"/>
            </w:tcBorders>
          </w:tcPr>
          <w:p w14:paraId="58D41126" w14:textId="7DE4EF11" w:rsidR="0099213B" w:rsidRDefault="0099213B" w:rsidP="0099213B">
            <w:pPr>
              <w:spacing w:before="80" w:after="80"/>
              <w:rPr>
                <w:b/>
                <w:bCs/>
                <w:sz w:val="18"/>
              </w:rPr>
            </w:pPr>
            <w:r>
              <w:rPr>
                <w:b/>
                <w:bCs/>
                <w:sz w:val="18"/>
                <w:lang w:val="nl-BE"/>
              </w:rPr>
              <w:t xml:space="preserve">De eigen ondernemerschapscompetenties </w:t>
            </w:r>
            <w:r w:rsidR="002323B5">
              <w:rPr>
                <w:b/>
                <w:bCs/>
                <w:sz w:val="18"/>
                <w:lang w:val="nl-BE"/>
              </w:rPr>
              <w:t xml:space="preserve">in kaart </w:t>
            </w:r>
            <w:r w:rsidR="0090078E">
              <w:rPr>
                <w:b/>
                <w:bCs/>
                <w:sz w:val="18"/>
                <w:lang w:val="nl-BE"/>
              </w:rPr>
              <w:t xml:space="preserve">kunnen </w:t>
            </w:r>
            <w:r w:rsidR="002323B5">
              <w:rPr>
                <w:b/>
                <w:bCs/>
                <w:sz w:val="18"/>
                <w:lang w:val="nl-BE"/>
              </w:rPr>
              <w:t xml:space="preserve">brengen en analyseren. </w:t>
            </w:r>
          </w:p>
        </w:tc>
        <w:tc>
          <w:tcPr>
            <w:tcW w:w="835" w:type="dxa"/>
            <w:tcBorders>
              <w:top w:val="single" w:sz="18" w:space="0" w:color="auto"/>
              <w:bottom w:val="single" w:sz="18" w:space="0" w:color="auto"/>
            </w:tcBorders>
          </w:tcPr>
          <w:p w14:paraId="5AA2C994" w14:textId="2ADDEE56" w:rsidR="0099213B" w:rsidRDefault="004576E4" w:rsidP="00B03C08">
            <w:pPr>
              <w:spacing w:before="80" w:after="80"/>
              <w:jc w:val="center"/>
              <w:rPr>
                <w:b/>
                <w:bCs/>
                <w:sz w:val="18"/>
              </w:rPr>
            </w:pPr>
            <w:r>
              <w:rPr>
                <w:rFonts w:cs="Arial"/>
                <w:b/>
                <w:bCs/>
                <w:sz w:val="18"/>
                <w:szCs w:val="18"/>
                <w:lang w:val="nl-BE"/>
              </w:rPr>
              <w:t>EDV</w:t>
            </w:r>
            <w:r w:rsidR="00DC6D53">
              <w:rPr>
                <w:rFonts w:cs="Arial"/>
                <w:b/>
                <w:bCs/>
                <w:sz w:val="18"/>
                <w:szCs w:val="18"/>
                <w:lang w:val="nl-BE"/>
              </w:rPr>
              <w:br/>
              <w:t>LER 2</w:t>
            </w:r>
            <w:r w:rsidR="003827E0">
              <w:rPr>
                <w:rFonts w:cs="Arial"/>
                <w:b/>
                <w:bCs/>
                <w:sz w:val="18"/>
                <w:szCs w:val="18"/>
                <w:lang w:val="nl-BE"/>
              </w:rPr>
              <w:br/>
              <w:t>LER 10</w:t>
            </w:r>
            <w:r w:rsidR="0079786E">
              <w:rPr>
                <w:rFonts w:cs="Arial"/>
                <w:b/>
                <w:bCs/>
                <w:sz w:val="18"/>
                <w:szCs w:val="18"/>
                <w:lang w:val="nl-BE"/>
              </w:rPr>
              <w:br/>
              <w:t>LER 11</w:t>
            </w:r>
            <w:r w:rsidR="003827E0">
              <w:rPr>
                <w:rFonts w:cs="Arial"/>
                <w:b/>
                <w:bCs/>
                <w:sz w:val="18"/>
                <w:szCs w:val="18"/>
                <w:lang w:val="nl-BE"/>
              </w:rPr>
              <w:br/>
              <w:t>LER 12</w:t>
            </w:r>
          </w:p>
        </w:tc>
        <w:tc>
          <w:tcPr>
            <w:tcW w:w="835" w:type="dxa"/>
            <w:tcBorders>
              <w:top w:val="single" w:sz="18" w:space="0" w:color="auto"/>
              <w:bottom w:val="single" w:sz="18" w:space="0" w:color="auto"/>
              <w:right w:val="double" w:sz="4" w:space="0" w:color="auto"/>
            </w:tcBorders>
          </w:tcPr>
          <w:p w14:paraId="321C0663" w14:textId="21B1CBEB" w:rsidR="0099213B" w:rsidRDefault="00EB4B6B" w:rsidP="00B03C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82DD2B6" w14:textId="77777777" w:rsidR="0099213B" w:rsidRDefault="0099213B" w:rsidP="00B03C0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0F98CA7" w14:textId="77777777" w:rsidR="0099213B" w:rsidRDefault="0099213B" w:rsidP="00B03C08">
            <w:pPr>
              <w:spacing w:before="80" w:after="80"/>
              <w:jc w:val="center"/>
              <w:rPr>
                <w:sz w:val="18"/>
              </w:rPr>
            </w:pPr>
          </w:p>
        </w:tc>
      </w:tr>
      <w:tr w:rsidR="00090BA0" w:rsidRPr="005346BE" w14:paraId="558D1221" w14:textId="77777777" w:rsidTr="00A20918">
        <w:trPr>
          <w:trHeight w:val="397"/>
        </w:trPr>
        <w:tc>
          <w:tcPr>
            <w:tcW w:w="839" w:type="dxa"/>
            <w:tcBorders>
              <w:top w:val="single" w:sz="18" w:space="0" w:color="auto"/>
              <w:bottom w:val="single" w:sz="18" w:space="0" w:color="auto"/>
            </w:tcBorders>
          </w:tcPr>
          <w:p w14:paraId="22632651" w14:textId="77777777" w:rsidR="00090BA0" w:rsidRDefault="00090BA0" w:rsidP="00A20918">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0C1B995" w14:textId="77777777" w:rsidR="00090BA0" w:rsidRDefault="00090BA0" w:rsidP="00A20918">
            <w:pPr>
              <w:tabs>
                <w:tab w:val="left" w:pos="226"/>
              </w:tabs>
              <w:spacing w:before="80" w:after="80"/>
              <w:rPr>
                <w:sz w:val="18"/>
              </w:rPr>
            </w:pPr>
            <w:r>
              <w:rPr>
                <w:sz w:val="18"/>
              </w:rPr>
              <w:t>Ondernemingszin en ondernemerschap</w:t>
            </w:r>
          </w:p>
          <w:p w14:paraId="32F95FE6" w14:textId="3C4BEE27" w:rsidR="00090BA0" w:rsidRDefault="00090BA0" w:rsidP="00A20918">
            <w:pPr>
              <w:tabs>
                <w:tab w:val="left" w:pos="226"/>
              </w:tabs>
              <w:spacing w:before="80" w:after="80"/>
              <w:rPr>
                <w:sz w:val="18"/>
              </w:rPr>
            </w:pPr>
            <w:r>
              <w:rPr>
                <w:sz w:val="18"/>
              </w:rPr>
              <w:t>Ondernemers</w:t>
            </w:r>
            <w:r w:rsidR="004A4B59">
              <w:rPr>
                <w:sz w:val="18"/>
              </w:rPr>
              <w:t>chaps</w:t>
            </w:r>
            <w:r>
              <w:rPr>
                <w:sz w:val="18"/>
              </w:rPr>
              <w:t xml:space="preserve">competenties </w:t>
            </w:r>
          </w:p>
        </w:tc>
        <w:tc>
          <w:tcPr>
            <w:tcW w:w="6949" w:type="dxa"/>
            <w:tcBorders>
              <w:top w:val="single" w:sz="18" w:space="0" w:color="auto"/>
              <w:left w:val="double" w:sz="4" w:space="0" w:color="auto"/>
              <w:bottom w:val="single" w:sz="18" w:space="0" w:color="auto"/>
            </w:tcBorders>
          </w:tcPr>
          <w:p w14:paraId="2CA69885" w14:textId="214519AC" w:rsidR="00090BA0" w:rsidRDefault="0099213B" w:rsidP="00C95B76">
            <w:pPr>
              <w:tabs>
                <w:tab w:val="right" w:pos="352"/>
                <w:tab w:val="right" w:pos="567"/>
              </w:tabs>
              <w:spacing w:before="80" w:after="80"/>
              <w:rPr>
                <w:sz w:val="18"/>
              </w:rPr>
            </w:pPr>
            <w:r>
              <w:rPr>
                <w:sz w:val="18"/>
              </w:rPr>
              <w:t xml:space="preserve">Bijhouden van een portfolio met de ondernemersvaardigheden (in de diverse projecten </w:t>
            </w:r>
            <w:r w:rsidR="00C95B76">
              <w:rPr>
                <w:sz w:val="18"/>
              </w:rPr>
              <w:t xml:space="preserve">de ondernemerschapscompetenties bewust inzetten/evalueren; </w:t>
            </w:r>
            <w:r>
              <w:rPr>
                <w:sz w:val="18"/>
              </w:rPr>
              <w:t xml:space="preserve">feedback geven, leerlingen zelf laten reflecteren, werkpunten aangeven, … </w:t>
            </w:r>
            <w:r w:rsidR="00D2499C">
              <w:rPr>
                <w:sz w:val="18"/>
              </w:rPr>
              <w:t>)</w:t>
            </w:r>
          </w:p>
          <w:p w14:paraId="23E0BB12" w14:textId="59AF28CA" w:rsidR="005346BE" w:rsidRPr="005346BE" w:rsidRDefault="005346BE" w:rsidP="005346BE">
            <w:pPr>
              <w:tabs>
                <w:tab w:val="right" w:pos="352"/>
                <w:tab w:val="right" w:pos="567"/>
              </w:tabs>
              <w:spacing w:before="80" w:after="80"/>
              <w:rPr>
                <w:sz w:val="18"/>
              </w:rPr>
            </w:pPr>
            <w:r w:rsidRPr="005346BE">
              <w:rPr>
                <w:sz w:val="18"/>
              </w:rPr>
              <w:t>o.a.</w:t>
            </w:r>
            <w:r>
              <w:rPr>
                <w:sz w:val="18"/>
              </w:rPr>
              <w:br/>
            </w:r>
            <w:hyperlink r:id="rId95" w:history="1">
              <w:r w:rsidRPr="00C26A09">
                <w:rPr>
                  <w:rStyle w:val="Hyperlink"/>
                  <w:sz w:val="18"/>
                </w:rPr>
                <w:t>www.competento.be/e-scan-ondernemerstest</w:t>
              </w:r>
            </w:hyperlink>
            <w:r>
              <w:rPr>
                <w:sz w:val="18"/>
              </w:rPr>
              <w:t xml:space="preserve"> </w:t>
            </w:r>
          </w:p>
        </w:tc>
        <w:tc>
          <w:tcPr>
            <w:tcW w:w="844" w:type="dxa"/>
            <w:tcBorders>
              <w:top w:val="single" w:sz="18" w:space="0" w:color="auto"/>
              <w:bottom w:val="single" w:sz="18" w:space="0" w:color="auto"/>
            </w:tcBorders>
          </w:tcPr>
          <w:p w14:paraId="7F756412" w14:textId="77777777" w:rsidR="00090BA0" w:rsidRPr="005346BE" w:rsidRDefault="00090BA0" w:rsidP="00A20918">
            <w:pPr>
              <w:spacing w:before="80" w:after="80"/>
              <w:jc w:val="center"/>
              <w:rPr>
                <w:sz w:val="18"/>
              </w:rPr>
            </w:pPr>
          </w:p>
        </w:tc>
      </w:tr>
      <w:tr w:rsidR="00090BA0" w14:paraId="3CF9C99C" w14:textId="77777777" w:rsidTr="00A20918">
        <w:trPr>
          <w:trHeight w:val="397"/>
        </w:trPr>
        <w:tc>
          <w:tcPr>
            <w:tcW w:w="839" w:type="dxa"/>
            <w:tcBorders>
              <w:top w:val="single" w:sz="18" w:space="0" w:color="auto"/>
              <w:left w:val="single" w:sz="18" w:space="0" w:color="auto"/>
              <w:bottom w:val="single" w:sz="18" w:space="0" w:color="auto"/>
            </w:tcBorders>
          </w:tcPr>
          <w:p w14:paraId="1FFD651D" w14:textId="77777777" w:rsidR="00090BA0" w:rsidRPr="005346BE" w:rsidRDefault="00090BA0" w:rsidP="00A20918">
            <w:pPr>
              <w:pStyle w:val="NummerDoelstelling"/>
              <w:rPr>
                <w:lang w:val="nl-NL"/>
              </w:rPr>
            </w:pPr>
          </w:p>
        </w:tc>
        <w:tc>
          <w:tcPr>
            <w:tcW w:w="5716" w:type="dxa"/>
            <w:tcBorders>
              <w:top w:val="single" w:sz="18" w:space="0" w:color="auto"/>
              <w:bottom w:val="single" w:sz="18" w:space="0" w:color="auto"/>
            </w:tcBorders>
          </w:tcPr>
          <w:p w14:paraId="571CDD4E" w14:textId="21ADDB35" w:rsidR="00090BA0" w:rsidRPr="002E0438" w:rsidRDefault="000F7049" w:rsidP="002C35A5">
            <w:pPr>
              <w:spacing w:before="80" w:after="80"/>
              <w:rPr>
                <w:rFonts w:cs="Arial"/>
                <w:b/>
                <w:bCs/>
                <w:sz w:val="18"/>
                <w:szCs w:val="18"/>
                <w:lang w:val="nl-BE"/>
              </w:rPr>
            </w:pPr>
            <w:r>
              <w:rPr>
                <w:rFonts w:cs="Arial"/>
                <w:b/>
                <w:bCs/>
                <w:sz w:val="18"/>
                <w:szCs w:val="18"/>
                <w:lang w:val="nl-BE"/>
              </w:rPr>
              <w:t xml:space="preserve">De voor- en nadelen van het ondernemerschap ten opzichte van het werken in dienstverband kunnen afwegen. </w:t>
            </w:r>
          </w:p>
        </w:tc>
        <w:tc>
          <w:tcPr>
            <w:tcW w:w="835" w:type="dxa"/>
            <w:tcBorders>
              <w:top w:val="single" w:sz="18" w:space="0" w:color="auto"/>
              <w:bottom w:val="single" w:sz="18" w:space="0" w:color="auto"/>
            </w:tcBorders>
          </w:tcPr>
          <w:p w14:paraId="0962D607" w14:textId="53B96A5E" w:rsidR="00090BA0" w:rsidRPr="002E0438" w:rsidRDefault="004576E4" w:rsidP="00A20918">
            <w:pPr>
              <w:spacing w:before="80" w:after="80"/>
              <w:jc w:val="center"/>
              <w:rPr>
                <w:rFonts w:cs="Arial"/>
                <w:b/>
                <w:bCs/>
                <w:sz w:val="18"/>
                <w:szCs w:val="18"/>
                <w:lang w:val="nl-BE"/>
              </w:rPr>
            </w:pPr>
            <w:r>
              <w:rPr>
                <w:rFonts w:cs="Arial"/>
                <w:b/>
                <w:bCs/>
                <w:sz w:val="18"/>
                <w:szCs w:val="18"/>
                <w:lang w:val="nl-BE"/>
              </w:rPr>
              <w:t>EDV</w:t>
            </w:r>
            <w:r w:rsidR="00DC6D53">
              <w:rPr>
                <w:rFonts w:cs="Arial"/>
                <w:b/>
                <w:bCs/>
                <w:sz w:val="18"/>
                <w:szCs w:val="18"/>
                <w:lang w:val="nl-BE"/>
              </w:rPr>
              <w:t xml:space="preserve"> BED 2</w:t>
            </w:r>
          </w:p>
        </w:tc>
        <w:tc>
          <w:tcPr>
            <w:tcW w:w="835" w:type="dxa"/>
            <w:tcBorders>
              <w:top w:val="single" w:sz="18" w:space="0" w:color="auto"/>
              <w:bottom w:val="single" w:sz="18" w:space="0" w:color="auto"/>
              <w:right w:val="double" w:sz="4" w:space="0" w:color="auto"/>
            </w:tcBorders>
          </w:tcPr>
          <w:p w14:paraId="2FB9721B" w14:textId="3CE8B802" w:rsidR="00090BA0" w:rsidRPr="002E0438" w:rsidRDefault="00EB4B6B" w:rsidP="00A20918">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14:paraId="785B4C0C" w14:textId="53EF4B79" w:rsidR="00090BA0" w:rsidRPr="002E0438" w:rsidRDefault="00090BA0" w:rsidP="00A20918">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61816B2F" w14:textId="1CE03791" w:rsidR="00090BA0" w:rsidRPr="002E0438" w:rsidRDefault="00090BA0" w:rsidP="00A20918">
            <w:pPr>
              <w:spacing w:before="80" w:after="80"/>
              <w:jc w:val="center"/>
              <w:rPr>
                <w:rFonts w:cs="Arial"/>
                <w:b/>
                <w:bCs/>
                <w:sz w:val="18"/>
                <w:szCs w:val="18"/>
                <w:lang w:val="nl-BE"/>
              </w:rPr>
            </w:pPr>
          </w:p>
        </w:tc>
      </w:tr>
      <w:tr w:rsidR="002C35A5" w14:paraId="3572951A" w14:textId="77777777" w:rsidTr="00364D64">
        <w:trPr>
          <w:trHeight w:val="397"/>
        </w:trPr>
        <w:tc>
          <w:tcPr>
            <w:tcW w:w="839" w:type="dxa"/>
            <w:tcBorders>
              <w:top w:val="single" w:sz="18" w:space="0" w:color="auto"/>
              <w:left w:val="single" w:sz="18" w:space="0" w:color="auto"/>
              <w:bottom w:val="single" w:sz="18" w:space="0" w:color="auto"/>
            </w:tcBorders>
          </w:tcPr>
          <w:p w14:paraId="17E60839" w14:textId="77777777" w:rsidR="002C35A5" w:rsidRDefault="002C35A5" w:rsidP="00364D64">
            <w:pPr>
              <w:pStyle w:val="NummerDoelstelling"/>
            </w:pPr>
          </w:p>
        </w:tc>
        <w:tc>
          <w:tcPr>
            <w:tcW w:w="5716" w:type="dxa"/>
            <w:tcBorders>
              <w:top w:val="single" w:sz="18" w:space="0" w:color="auto"/>
              <w:bottom w:val="single" w:sz="18" w:space="0" w:color="auto"/>
            </w:tcBorders>
          </w:tcPr>
          <w:p w14:paraId="6ED63ADC" w14:textId="25BF517A" w:rsidR="002C35A5" w:rsidRPr="002E0438" w:rsidRDefault="002C35A5" w:rsidP="002C35A5">
            <w:pPr>
              <w:spacing w:before="80" w:after="80"/>
              <w:rPr>
                <w:rFonts w:cs="Arial"/>
                <w:b/>
                <w:bCs/>
                <w:sz w:val="18"/>
                <w:szCs w:val="18"/>
                <w:lang w:val="nl-BE"/>
              </w:rPr>
            </w:pPr>
            <w:r>
              <w:rPr>
                <w:rFonts w:cs="Arial"/>
                <w:b/>
                <w:bCs/>
                <w:sz w:val="18"/>
                <w:szCs w:val="18"/>
                <w:lang w:val="nl-BE"/>
              </w:rPr>
              <w:t xml:space="preserve">De risico’s en opportuniteiten van ondernemerschap kunnen toelichten. </w:t>
            </w:r>
          </w:p>
        </w:tc>
        <w:tc>
          <w:tcPr>
            <w:tcW w:w="835" w:type="dxa"/>
            <w:tcBorders>
              <w:top w:val="single" w:sz="18" w:space="0" w:color="auto"/>
              <w:bottom w:val="single" w:sz="18" w:space="0" w:color="auto"/>
            </w:tcBorders>
          </w:tcPr>
          <w:p w14:paraId="2B9D070E" w14:textId="0C14FD51" w:rsidR="002C35A5" w:rsidRPr="002E0438" w:rsidRDefault="002C35A5" w:rsidP="00364D64">
            <w:pPr>
              <w:spacing w:before="80" w:after="80"/>
              <w:jc w:val="center"/>
              <w:rPr>
                <w:rFonts w:cs="Arial"/>
                <w:b/>
                <w:bCs/>
                <w:sz w:val="18"/>
                <w:szCs w:val="18"/>
                <w:lang w:val="nl-BE"/>
              </w:rPr>
            </w:pPr>
            <w:r>
              <w:rPr>
                <w:rFonts w:cs="Arial"/>
                <w:b/>
                <w:bCs/>
                <w:sz w:val="18"/>
                <w:szCs w:val="18"/>
                <w:lang w:val="nl-BE"/>
              </w:rPr>
              <w:t>EDV</w:t>
            </w:r>
            <w:r w:rsidR="00DC6D53">
              <w:rPr>
                <w:rFonts w:cs="Arial"/>
                <w:b/>
                <w:bCs/>
                <w:sz w:val="18"/>
                <w:szCs w:val="18"/>
                <w:lang w:val="nl-BE"/>
              </w:rPr>
              <w:t xml:space="preserve"> BED 2</w:t>
            </w:r>
          </w:p>
        </w:tc>
        <w:tc>
          <w:tcPr>
            <w:tcW w:w="835" w:type="dxa"/>
            <w:tcBorders>
              <w:top w:val="single" w:sz="18" w:space="0" w:color="auto"/>
              <w:bottom w:val="single" w:sz="18" w:space="0" w:color="auto"/>
              <w:right w:val="double" w:sz="4" w:space="0" w:color="auto"/>
            </w:tcBorders>
          </w:tcPr>
          <w:p w14:paraId="422464C0" w14:textId="77777777" w:rsidR="002C35A5" w:rsidRPr="002E0438" w:rsidRDefault="002C35A5" w:rsidP="00364D64">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14:paraId="0939EA3A" w14:textId="77777777" w:rsidR="002C35A5" w:rsidRPr="002E0438" w:rsidRDefault="002C35A5" w:rsidP="00364D64">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0DDB69B2" w14:textId="6326F8CA" w:rsidR="002C35A5" w:rsidRPr="002E0438" w:rsidRDefault="002C35A5" w:rsidP="00364D64">
            <w:pPr>
              <w:spacing w:before="80" w:after="80"/>
              <w:jc w:val="center"/>
              <w:rPr>
                <w:rFonts w:cs="Arial"/>
                <w:b/>
                <w:bCs/>
                <w:sz w:val="18"/>
                <w:szCs w:val="18"/>
                <w:lang w:val="nl-BE"/>
              </w:rPr>
            </w:pPr>
          </w:p>
        </w:tc>
      </w:tr>
      <w:tr w:rsidR="002C35A5" w14:paraId="1748C5BA" w14:textId="77777777" w:rsidTr="00364D64">
        <w:trPr>
          <w:trHeight w:val="397"/>
        </w:trPr>
        <w:tc>
          <w:tcPr>
            <w:tcW w:w="839" w:type="dxa"/>
            <w:tcBorders>
              <w:top w:val="single" w:sz="18" w:space="0" w:color="auto"/>
              <w:left w:val="single" w:sz="18" w:space="0" w:color="auto"/>
              <w:bottom w:val="single" w:sz="18" w:space="0" w:color="auto"/>
            </w:tcBorders>
          </w:tcPr>
          <w:p w14:paraId="0537524D" w14:textId="77777777" w:rsidR="002C35A5" w:rsidRDefault="002C35A5" w:rsidP="00364D64">
            <w:pPr>
              <w:pStyle w:val="NummerDoelstelling"/>
            </w:pPr>
          </w:p>
        </w:tc>
        <w:tc>
          <w:tcPr>
            <w:tcW w:w="5716" w:type="dxa"/>
            <w:tcBorders>
              <w:top w:val="single" w:sz="18" w:space="0" w:color="auto"/>
              <w:bottom w:val="single" w:sz="18" w:space="0" w:color="auto"/>
            </w:tcBorders>
          </w:tcPr>
          <w:p w14:paraId="365D0C2B" w14:textId="1748CBC8" w:rsidR="002C35A5" w:rsidRPr="002E0438" w:rsidRDefault="002C35A5" w:rsidP="002C35A5">
            <w:pPr>
              <w:spacing w:before="80" w:after="80"/>
              <w:rPr>
                <w:rFonts w:cs="Arial"/>
                <w:b/>
                <w:bCs/>
                <w:sz w:val="18"/>
                <w:szCs w:val="18"/>
                <w:lang w:val="nl-BE"/>
              </w:rPr>
            </w:pPr>
            <w:r>
              <w:rPr>
                <w:rFonts w:cs="Arial"/>
                <w:b/>
                <w:bCs/>
                <w:sz w:val="18"/>
                <w:szCs w:val="18"/>
                <w:lang w:val="nl-BE"/>
              </w:rPr>
              <w:t xml:space="preserve">Het begrip faillissement kunnen omschrijven en de gevolgen van een faillissement kunnen toelichten. </w:t>
            </w:r>
          </w:p>
        </w:tc>
        <w:tc>
          <w:tcPr>
            <w:tcW w:w="835" w:type="dxa"/>
            <w:tcBorders>
              <w:top w:val="single" w:sz="18" w:space="0" w:color="auto"/>
              <w:bottom w:val="single" w:sz="18" w:space="0" w:color="auto"/>
            </w:tcBorders>
          </w:tcPr>
          <w:p w14:paraId="2AA8B04E" w14:textId="78A6F038" w:rsidR="002C35A5" w:rsidRPr="002E0438" w:rsidRDefault="002C35A5" w:rsidP="00364D64">
            <w:pPr>
              <w:spacing w:before="80" w:after="80"/>
              <w:jc w:val="center"/>
              <w:rPr>
                <w:rFonts w:cs="Arial"/>
                <w:b/>
                <w:bCs/>
                <w:sz w:val="18"/>
                <w:szCs w:val="18"/>
                <w:lang w:val="nl-BE"/>
              </w:rPr>
            </w:pPr>
            <w:r>
              <w:rPr>
                <w:rFonts w:cs="Arial"/>
                <w:b/>
                <w:bCs/>
                <w:sz w:val="18"/>
                <w:szCs w:val="18"/>
                <w:lang w:val="nl-BE"/>
              </w:rPr>
              <w:t>EDV</w:t>
            </w:r>
            <w:r w:rsidR="00DC6D53">
              <w:rPr>
                <w:rFonts w:cs="Arial"/>
                <w:b/>
                <w:bCs/>
                <w:sz w:val="18"/>
                <w:szCs w:val="18"/>
                <w:lang w:val="nl-BE"/>
              </w:rPr>
              <w:t xml:space="preserve"> BED 4</w:t>
            </w:r>
          </w:p>
        </w:tc>
        <w:tc>
          <w:tcPr>
            <w:tcW w:w="835" w:type="dxa"/>
            <w:tcBorders>
              <w:top w:val="single" w:sz="18" w:space="0" w:color="auto"/>
              <w:bottom w:val="single" w:sz="18" w:space="0" w:color="auto"/>
              <w:right w:val="double" w:sz="4" w:space="0" w:color="auto"/>
            </w:tcBorders>
          </w:tcPr>
          <w:p w14:paraId="24805C48" w14:textId="77777777" w:rsidR="002C35A5" w:rsidRPr="002E0438" w:rsidRDefault="002C35A5" w:rsidP="00364D64">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14:paraId="6B60F59E" w14:textId="77777777" w:rsidR="002C35A5" w:rsidRPr="002E0438" w:rsidRDefault="002C35A5" w:rsidP="00364D64">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01BBA8D6" w14:textId="0BE5CFD2" w:rsidR="002C35A5" w:rsidRPr="002E0438" w:rsidRDefault="002C35A5" w:rsidP="00364D64">
            <w:pPr>
              <w:spacing w:before="80" w:after="80"/>
              <w:jc w:val="center"/>
              <w:rPr>
                <w:rFonts w:cs="Arial"/>
                <w:b/>
                <w:bCs/>
                <w:sz w:val="18"/>
                <w:szCs w:val="18"/>
                <w:lang w:val="nl-BE"/>
              </w:rPr>
            </w:pPr>
          </w:p>
        </w:tc>
      </w:tr>
      <w:tr w:rsidR="00090BA0" w14:paraId="2589CBC2" w14:textId="77777777" w:rsidTr="00A20918">
        <w:trPr>
          <w:trHeight w:val="397"/>
        </w:trPr>
        <w:tc>
          <w:tcPr>
            <w:tcW w:w="839" w:type="dxa"/>
            <w:tcBorders>
              <w:top w:val="single" w:sz="18" w:space="0" w:color="auto"/>
              <w:bottom w:val="single" w:sz="18" w:space="0" w:color="auto"/>
            </w:tcBorders>
          </w:tcPr>
          <w:p w14:paraId="55B82FDA" w14:textId="77777777" w:rsidR="00090BA0" w:rsidRDefault="00090BA0" w:rsidP="00A20918">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1610914B" w14:textId="02075715" w:rsidR="00090BA0" w:rsidRDefault="00090BA0" w:rsidP="00A20918">
            <w:pPr>
              <w:tabs>
                <w:tab w:val="left" w:pos="226"/>
              </w:tabs>
              <w:spacing w:before="80" w:after="80"/>
              <w:rPr>
                <w:sz w:val="18"/>
              </w:rPr>
            </w:pPr>
            <w:r>
              <w:rPr>
                <w:sz w:val="18"/>
              </w:rPr>
              <w:t>Zelfstandig ondernemen en werken in dienstverband</w:t>
            </w:r>
            <w:r w:rsidR="00EB4B6B">
              <w:rPr>
                <w:sz w:val="18"/>
              </w:rPr>
              <w:t xml:space="preserve"> </w:t>
            </w:r>
          </w:p>
          <w:p w14:paraId="0968DCF6" w14:textId="7E1A609D" w:rsidR="00C82FC6" w:rsidRDefault="00C82FC6" w:rsidP="00A20918">
            <w:pPr>
              <w:tabs>
                <w:tab w:val="left" w:pos="226"/>
              </w:tabs>
              <w:spacing w:before="80" w:after="80"/>
              <w:rPr>
                <w:sz w:val="18"/>
              </w:rPr>
            </w:pPr>
            <w:r>
              <w:rPr>
                <w:sz w:val="18"/>
              </w:rPr>
              <w:t xml:space="preserve">Werkgever – werknemer </w:t>
            </w:r>
          </w:p>
          <w:p w14:paraId="1998E098" w14:textId="431BFD53" w:rsidR="00716196" w:rsidRDefault="00090BA0" w:rsidP="00A20918">
            <w:pPr>
              <w:tabs>
                <w:tab w:val="left" w:pos="226"/>
              </w:tabs>
              <w:spacing w:before="80" w:after="80"/>
              <w:rPr>
                <w:sz w:val="18"/>
              </w:rPr>
            </w:pPr>
            <w:r>
              <w:rPr>
                <w:sz w:val="18"/>
              </w:rPr>
              <w:t xml:space="preserve">Risico’s en opportuniteiten van zelfstandig ondernemerschap </w:t>
            </w:r>
          </w:p>
          <w:p w14:paraId="401056C8" w14:textId="19B30101" w:rsidR="00FE2B23" w:rsidRDefault="002C35A5" w:rsidP="00E63146">
            <w:pPr>
              <w:tabs>
                <w:tab w:val="left" w:pos="226"/>
              </w:tabs>
              <w:spacing w:before="80" w:after="80"/>
              <w:rPr>
                <w:sz w:val="18"/>
              </w:rPr>
            </w:pPr>
            <w:r w:rsidRPr="00921824">
              <w:rPr>
                <w:sz w:val="18"/>
              </w:rPr>
              <w:t>Faillissement  e</w:t>
            </w:r>
            <w:r w:rsidR="002662F7">
              <w:rPr>
                <w:sz w:val="18"/>
              </w:rPr>
              <w:t xml:space="preserve">n de wet </w:t>
            </w:r>
            <w:r w:rsidR="00E63146">
              <w:rPr>
                <w:sz w:val="18"/>
              </w:rPr>
              <w:t>op</w:t>
            </w:r>
            <w:r w:rsidR="002662F7">
              <w:rPr>
                <w:sz w:val="18"/>
              </w:rPr>
              <w:t xml:space="preserve"> de continuïteit van de ondernemingen </w:t>
            </w:r>
          </w:p>
        </w:tc>
        <w:tc>
          <w:tcPr>
            <w:tcW w:w="6949" w:type="dxa"/>
            <w:tcBorders>
              <w:top w:val="single" w:sz="18" w:space="0" w:color="auto"/>
              <w:left w:val="double" w:sz="4" w:space="0" w:color="auto"/>
              <w:bottom w:val="single" w:sz="18" w:space="0" w:color="auto"/>
            </w:tcBorders>
          </w:tcPr>
          <w:p w14:paraId="79BE6299" w14:textId="3E654F96" w:rsidR="005A6C01" w:rsidRDefault="005A6C01" w:rsidP="006F5A44">
            <w:pPr>
              <w:tabs>
                <w:tab w:val="right" w:pos="352"/>
                <w:tab w:val="right" w:pos="567"/>
              </w:tabs>
              <w:spacing w:before="80" w:after="80"/>
              <w:rPr>
                <w:sz w:val="18"/>
              </w:rPr>
            </w:pPr>
            <w:r>
              <w:rPr>
                <w:sz w:val="18"/>
              </w:rPr>
              <w:t xml:space="preserve">Zie ook cluster recht: sociaal en fiscaal statuut van de werknemer en de ondernemer </w:t>
            </w:r>
          </w:p>
          <w:p w14:paraId="4DDE0987" w14:textId="554D1A94" w:rsidR="006F5A44" w:rsidRDefault="006F5A44" w:rsidP="006F5A44">
            <w:pPr>
              <w:tabs>
                <w:tab w:val="right" w:pos="352"/>
                <w:tab w:val="right" w:pos="567"/>
              </w:tabs>
              <w:spacing w:before="80" w:after="80"/>
              <w:rPr>
                <w:sz w:val="18"/>
              </w:rPr>
            </w:pPr>
            <w:r>
              <w:rPr>
                <w:sz w:val="18"/>
              </w:rPr>
              <w:t xml:space="preserve">Bij faillissement bespreken dat de oorzaken  zeer verschillend kunnen zijn: wanbeheer, onbekwaamheid, tegenslag, …  bespreek concrete voorbeelden aan de hand van artikels uit kranten, … </w:t>
            </w:r>
          </w:p>
        </w:tc>
        <w:tc>
          <w:tcPr>
            <w:tcW w:w="844" w:type="dxa"/>
            <w:tcBorders>
              <w:top w:val="single" w:sz="18" w:space="0" w:color="auto"/>
              <w:bottom w:val="single" w:sz="18" w:space="0" w:color="auto"/>
            </w:tcBorders>
          </w:tcPr>
          <w:p w14:paraId="5A2055D6" w14:textId="77777777" w:rsidR="00090BA0" w:rsidRDefault="00090BA0" w:rsidP="00A20918">
            <w:pPr>
              <w:spacing w:before="80" w:after="80"/>
              <w:jc w:val="center"/>
              <w:rPr>
                <w:sz w:val="18"/>
              </w:rPr>
            </w:pPr>
          </w:p>
        </w:tc>
      </w:tr>
    </w:tbl>
    <w:p w14:paraId="40E4876D" w14:textId="3C8B82AC" w:rsidR="007A35AD" w:rsidRDefault="007A35AD"/>
    <w:p w14:paraId="4B17E6B8" w14:textId="77777777" w:rsidR="005346BE" w:rsidRDefault="005346BE">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A35AD" w14:paraId="5E97CD59" w14:textId="77777777" w:rsidTr="00A20918">
        <w:trPr>
          <w:trHeight w:val="397"/>
        </w:trPr>
        <w:tc>
          <w:tcPr>
            <w:tcW w:w="839" w:type="dxa"/>
            <w:tcBorders>
              <w:bottom w:val="single" w:sz="4" w:space="0" w:color="auto"/>
            </w:tcBorders>
            <w:vAlign w:val="center"/>
          </w:tcPr>
          <w:p w14:paraId="2BB90FAD" w14:textId="561A5411" w:rsidR="007A35AD" w:rsidRDefault="007A35AD" w:rsidP="00A20918">
            <w:pPr>
              <w:spacing w:before="80" w:after="80"/>
              <w:rPr>
                <w:sz w:val="18"/>
              </w:rPr>
            </w:pPr>
            <w:r>
              <w:rPr>
                <w:sz w:val="18"/>
              </w:rPr>
              <w:lastRenderedPageBreak/>
              <w:t>Nr.</w:t>
            </w:r>
          </w:p>
        </w:tc>
        <w:tc>
          <w:tcPr>
            <w:tcW w:w="5716" w:type="dxa"/>
            <w:tcBorders>
              <w:bottom w:val="single" w:sz="4" w:space="0" w:color="auto"/>
            </w:tcBorders>
            <w:vAlign w:val="center"/>
          </w:tcPr>
          <w:p w14:paraId="759B33EA" w14:textId="77777777" w:rsidR="007A35AD" w:rsidRDefault="007A35AD" w:rsidP="00A20918">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5E239091" w14:textId="77777777" w:rsidR="007A35AD" w:rsidRDefault="007A35AD" w:rsidP="00A20918">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156DEE8F" w14:textId="77777777" w:rsidR="007A35AD" w:rsidRDefault="007A35AD" w:rsidP="00A20918">
            <w:pPr>
              <w:spacing w:before="80" w:after="80"/>
              <w:jc w:val="center"/>
              <w:rPr>
                <w:sz w:val="18"/>
              </w:rPr>
            </w:pPr>
            <w:r>
              <w:rPr>
                <w:sz w:val="18"/>
              </w:rPr>
              <w:t>B/U</w:t>
            </w:r>
          </w:p>
        </w:tc>
        <w:tc>
          <w:tcPr>
            <w:tcW w:w="6949" w:type="dxa"/>
            <w:tcBorders>
              <w:left w:val="double" w:sz="4" w:space="0" w:color="auto"/>
            </w:tcBorders>
            <w:vAlign w:val="center"/>
          </w:tcPr>
          <w:p w14:paraId="35659C4C" w14:textId="77777777" w:rsidR="007A35AD" w:rsidRDefault="007A35AD" w:rsidP="00A20918">
            <w:pPr>
              <w:spacing w:before="80" w:after="80"/>
              <w:jc w:val="center"/>
              <w:rPr>
                <w:sz w:val="18"/>
              </w:rPr>
            </w:pPr>
            <w:r>
              <w:rPr>
                <w:sz w:val="18"/>
              </w:rPr>
              <w:t>Didactische wenken en hulpmiddelen</w:t>
            </w:r>
          </w:p>
        </w:tc>
        <w:tc>
          <w:tcPr>
            <w:tcW w:w="844" w:type="dxa"/>
            <w:vAlign w:val="center"/>
          </w:tcPr>
          <w:p w14:paraId="1629D9DE" w14:textId="77777777" w:rsidR="007A35AD" w:rsidRDefault="007A35AD" w:rsidP="00A20918">
            <w:pPr>
              <w:spacing w:before="80" w:after="80"/>
              <w:jc w:val="center"/>
              <w:rPr>
                <w:sz w:val="18"/>
              </w:rPr>
            </w:pPr>
            <w:r>
              <w:rPr>
                <w:sz w:val="18"/>
              </w:rPr>
              <w:t>Link</w:t>
            </w:r>
          </w:p>
        </w:tc>
      </w:tr>
      <w:tr w:rsidR="005346BE" w14:paraId="7EA9164A" w14:textId="77777777" w:rsidTr="00FB5015">
        <w:trPr>
          <w:trHeight w:val="397"/>
        </w:trPr>
        <w:tc>
          <w:tcPr>
            <w:tcW w:w="839" w:type="dxa"/>
            <w:tcBorders>
              <w:top w:val="single" w:sz="18" w:space="0" w:color="auto"/>
              <w:left w:val="single" w:sz="18" w:space="0" w:color="auto"/>
              <w:bottom w:val="single" w:sz="18" w:space="0" w:color="auto"/>
            </w:tcBorders>
          </w:tcPr>
          <w:p w14:paraId="533F50B7" w14:textId="77777777" w:rsidR="005346BE" w:rsidRDefault="005346BE" w:rsidP="00FB5015">
            <w:pPr>
              <w:pStyle w:val="NummerDoelstelling"/>
            </w:pPr>
          </w:p>
        </w:tc>
        <w:tc>
          <w:tcPr>
            <w:tcW w:w="5716" w:type="dxa"/>
            <w:tcBorders>
              <w:top w:val="single" w:sz="18" w:space="0" w:color="auto"/>
              <w:bottom w:val="single" w:sz="18" w:space="0" w:color="auto"/>
            </w:tcBorders>
          </w:tcPr>
          <w:p w14:paraId="3F086A1A" w14:textId="77777777" w:rsidR="005346BE" w:rsidRDefault="005346BE" w:rsidP="00FB5015">
            <w:pPr>
              <w:spacing w:before="80" w:after="80"/>
              <w:rPr>
                <w:b/>
                <w:bCs/>
                <w:sz w:val="18"/>
              </w:rPr>
            </w:pPr>
            <w:r>
              <w:rPr>
                <w:b/>
                <w:bCs/>
                <w:sz w:val="18"/>
              </w:rPr>
              <w:t xml:space="preserve">Aspecten van duurzaam ondernemen kunnen toelichten en </w:t>
            </w:r>
            <w:r w:rsidRPr="00921824">
              <w:rPr>
                <w:b/>
                <w:bCs/>
                <w:sz w:val="18"/>
              </w:rPr>
              <w:t>toepassen in projecten.</w:t>
            </w:r>
          </w:p>
        </w:tc>
        <w:tc>
          <w:tcPr>
            <w:tcW w:w="835" w:type="dxa"/>
            <w:tcBorders>
              <w:top w:val="single" w:sz="18" w:space="0" w:color="auto"/>
              <w:bottom w:val="single" w:sz="18" w:space="0" w:color="auto"/>
            </w:tcBorders>
          </w:tcPr>
          <w:p w14:paraId="40DB3752" w14:textId="77777777" w:rsidR="005346BE" w:rsidRDefault="005346BE" w:rsidP="00FB5015">
            <w:pPr>
              <w:spacing w:before="80" w:after="80"/>
              <w:jc w:val="center"/>
              <w:rPr>
                <w:b/>
                <w:bCs/>
                <w:sz w:val="18"/>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14:paraId="34E61065" w14:textId="77777777" w:rsidR="005346BE" w:rsidRDefault="005346BE" w:rsidP="00FB501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90FB0BB" w14:textId="77777777" w:rsidR="005346BE" w:rsidRDefault="005346BE" w:rsidP="00FB5015">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9FBDF0E" w14:textId="77777777" w:rsidR="005346BE" w:rsidRDefault="005346BE" w:rsidP="00FB5015">
            <w:pPr>
              <w:spacing w:before="80" w:after="80"/>
              <w:jc w:val="center"/>
              <w:rPr>
                <w:sz w:val="18"/>
              </w:rPr>
            </w:pPr>
          </w:p>
        </w:tc>
      </w:tr>
      <w:tr w:rsidR="005346BE" w14:paraId="59C0A86D" w14:textId="77777777" w:rsidTr="00FB5015">
        <w:trPr>
          <w:trHeight w:val="397"/>
        </w:trPr>
        <w:tc>
          <w:tcPr>
            <w:tcW w:w="839" w:type="dxa"/>
            <w:tcBorders>
              <w:top w:val="single" w:sz="18" w:space="0" w:color="auto"/>
              <w:bottom w:val="single" w:sz="18" w:space="0" w:color="auto"/>
            </w:tcBorders>
          </w:tcPr>
          <w:p w14:paraId="37C91EE7" w14:textId="77777777" w:rsidR="005346BE" w:rsidRDefault="005346BE" w:rsidP="00FB5015">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9B34DB9" w14:textId="77777777" w:rsidR="005346BE" w:rsidRDefault="005346BE" w:rsidP="00FB5015">
            <w:pPr>
              <w:tabs>
                <w:tab w:val="left" w:pos="226"/>
              </w:tabs>
              <w:spacing w:before="80"/>
              <w:rPr>
                <w:sz w:val="18"/>
              </w:rPr>
            </w:pPr>
            <w:r>
              <w:rPr>
                <w:sz w:val="18"/>
              </w:rPr>
              <w:t xml:space="preserve">Duurzaam ondernemen – maatschappelijk verantwoord ondernemen </w:t>
            </w:r>
          </w:p>
          <w:p w14:paraId="2EB988D3" w14:textId="07573A96" w:rsidR="005346BE" w:rsidRDefault="008F6FF1" w:rsidP="00FB5015">
            <w:pPr>
              <w:pStyle w:val="Lijstalinea"/>
              <w:numPr>
                <w:ilvl w:val="0"/>
                <w:numId w:val="72"/>
              </w:numPr>
              <w:tabs>
                <w:tab w:val="left" w:pos="226"/>
              </w:tabs>
              <w:spacing w:after="80"/>
              <w:rPr>
                <w:sz w:val="18"/>
              </w:rPr>
            </w:pPr>
            <w:r>
              <w:rPr>
                <w:sz w:val="18"/>
              </w:rPr>
              <w:t>w</w:t>
            </w:r>
            <w:r w:rsidR="005346BE">
              <w:rPr>
                <w:sz w:val="18"/>
              </w:rPr>
              <w:t>elvaart – welzijn</w:t>
            </w:r>
          </w:p>
          <w:p w14:paraId="1EC2DF98" w14:textId="2131E508" w:rsidR="005346BE" w:rsidRDefault="008F6FF1" w:rsidP="00FB5015">
            <w:pPr>
              <w:pStyle w:val="Lijstalinea"/>
              <w:numPr>
                <w:ilvl w:val="0"/>
                <w:numId w:val="72"/>
              </w:numPr>
              <w:tabs>
                <w:tab w:val="left" w:pos="226"/>
              </w:tabs>
              <w:spacing w:before="80" w:after="80"/>
              <w:rPr>
                <w:sz w:val="18"/>
              </w:rPr>
            </w:pPr>
            <w:r>
              <w:rPr>
                <w:sz w:val="18"/>
              </w:rPr>
              <w:t>w</w:t>
            </w:r>
            <w:r w:rsidR="005346BE">
              <w:rPr>
                <w:sz w:val="18"/>
              </w:rPr>
              <w:t xml:space="preserve">elvaartsindicatoren </w:t>
            </w:r>
          </w:p>
          <w:p w14:paraId="35089500" w14:textId="440D93CB" w:rsidR="005346BE" w:rsidRDefault="008F6FF1" w:rsidP="00FB5015">
            <w:pPr>
              <w:pStyle w:val="Lijstalinea"/>
              <w:numPr>
                <w:ilvl w:val="0"/>
                <w:numId w:val="72"/>
              </w:numPr>
              <w:tabs>
                <w:tab w:val="left" w:pos="226"/>
              </w:tabs>
              <w:spacing w:before="80" w:after="80"/>
              <w:rPr>
                <w:sz w:val="18"/>
              </w:rPr>
            </w:pPr>
            <w:r>
              <w:rPr>
                <w:sz w:val="18"/>
              </w:rPr>
              <w:t>p</w:t>
            </w:r>
            <w:r w:rsidR="005346BE">
              <w:rPr>
                <w:sz w:val="18"/>
              </w:rPr>
              <w:t>’s (</w:t>
            </w:r>
            <w:proofErr w:type="spellStart"/>
            <w:r w:rsidR="005346BE">
              <w:rPr>
                <w:sz w:val="18"/>
              </w:rPr>
              <w:t>people</w:t>
            </w:r>
            <w:proofErr w:type="spellEnd"/>
            <w:r w:rsidR="005346BE">
              <w:rPr>
                <w:sz w:val="18"/>
              </w:rPr>
              <w:t xml:space="preserve">, </w:t>
            </w:r>
            <w:proofErr w:type="spellStart"/>
            <w:r w:rsidR="005346BE">
              <w:rPr>
                <w:sz w:val="18"/>
              </w:rPr>
              <w:t>profit</w:t>
            </w:r>
            <w:proofErr w:type="spellEnd"/>
            <w:r w:rsidR="005346BE">
              <w:rPr>
                <w:sz w:val="18"/>
              </w:rPr>
              <w:t xml:space="preserve">, </w:t>
            </w:r>
            <w:proofErr w:type="spellStart"/>
            <w:r w:rsidR="005346BE">
              <w:rPr>
                <w:sz w:val="18"/>
              </w:rPr>
              <w:t>planet</w:t>
            </w:r>
            <w:proofErr w:type="spellEnd"/>
            <w:r w:rsidR="005346BE">
              <w:rPr>
                <w:sz w:val="18"/>
              </w:rPr>
              <w:t>)</w:t>
            </w:r>
          </w:p>
          <w:p w14:paraId="2548DF1E" w14:textId="09624FFC" w:rsidR="005346BE" w:rsidRPr="00090BA0" w:rsidRDefault="008F6FF1" w:rsidP="00FB5015">
            <w:pPr>
              <w:pStyle w:val="Lijstalinea"/>
              <w:numPr>
                <w:ilvl w:val="0"/>
                <w:numId w:val="72"/>
              </w:numPr>
              <w:tabs>
                <w:tab w:val="left" w:pos="226"/>
              </w:tabs>
              <w:spacing w:before="80" w:after="80"/>
              <w:rPr>
                <w:sz w:val="18"/>
              </w:rPr>
            </w:pPr>
            <w:r>
              <w:rPr>
                <w:sz w:val="18"/>
              </w:rPr>
              <w:t>f</w:t>
            </w:r>
            <w:r w:rsidR="005346BE">
              <w:rPr>
                <w:sz w:val="18"/>
              </w:rPr>
              <w:t xml:space="preserve">air </w:t>
            </w:r>
            <w:proofErr w:type="spellStart"/>
            <w:r w:rsidR="005346BE">
              <w:rPr>
                <w:sz w:val="18"/>
              </w:rPr>
              <w:t>trade</w:t>
            </w:r>
            <w:proofErr w:type="spellEnd"/>
            <w:r w:rsidR="005346BE">
              <w:rPr>
                <w:sz w:val="18"/>
              </w:rPr>
              <w:t>/eerlijke handel</w:t>
            </w:r>
          </w:p>
        </w:tc>
        <w:tc>
          <w:tcPr>
            <w:tcW w:w="6949" w:type="dxa"/>
            <w:tcBorders>
              <w:top w:val="single" w:sz="18" w:space="0" w:color="auto"/>
              <w:left w:val="double" w:sz="4" w:space="0" w:color="auto"/>
              <w:bottom w:val="single" w:sz="18" w:space="0" w:color="auto"/>
            </w:tcBorders>
          </w:tcPr>
          <w:p w14:paraId="77A44BA0" w14:textId="77777777" w:rsidR="005346BE" w:rsidRDefault="005346BE" w:rsidP="00FB5015">
            <w:pPr>
              <w:tabs>
                <w:tab w:val="right" w:pos="352"/>
                <w:tab w:val="right" w:pos="567"/>
              </w:tabs>
              <w:spacing w:before="80" w:after="80"/>
              <w:rPr>
                <w:sz w:val="18"/>
              </w:rPr>
            </w:pPr>
            <w:r>
              <w:rPr>
                <w:sz w:val="18"/>
              </w:rPr>
              <w:t xml:space="preserve">Aan de hand van voorbeelden van bedrijven. </w:t>
            </w:r>
          </w:p>
          <w:p w14:paraId="74F62F22" w14:textId="2B48829E" w:rsidR="005346BE" w:rsidRDefault="005346BE" w:rsidP="00FB5015">
            <w:pPr>
              <w:tabs>
                <w:tab w:val="right" w:pos="352"/>
                <w:tab w:val="right" w:pos="567"/>
              </w:tabs>
              <w:spacing w:before="80" w:after="80"/>
              <w:rPr>
                <w:sz w:val="18"/>
              </w:rPr>
            </w:pPr>
            <w:r>
              <w:rPr>
                <w:sz w:val="18"/>
              </w:rPr>
              <w:t>Integreren in projecten en stage</w:t>
            </w:r>
            <w:r w:rsidR="00FB51FD">
              <w:rPr>
                <w:sz w:val="18"/>
              </w:rPr>
              <w:t>.</w:t>
            </w:r>
          </w:p>
          <w:p w14:paraId="6EFAF2D0" w14:textId="77777777" w:rsidR="005346BE" w:rsidRDefault="005346BE" w:rsidP="00FB5015">
            <w:pPr>
              <w:tabs>
                <w:tab w:val="right" w:pos="352"/>
                <w:tab w:val="right" w:pos="567"/>
              </w:tabs>
              <w:spacing w:before="80" w:after="80"/>
              <w:rPr>
                <w:sz w:val="18"/>
              </w:rPr>
            </w:pPr>
            <w:r>
              <w:rPr>
                <w:sz w:val="18"/>
              </w:rPr>
              <w:t xml:space="preserve">Duurzaam ondernemen komt ook aan bod in de cluster internationale handel. </w:t>
            </w:r>
          </w:p>
          <w:p w14:paraId="237B2EDA" w14:textId="6CB70327" w:rsidR="005346BE" w:rsidRDefault="00FB51FD" w:rsidP="00FB5015">
            <w:pPr>
              <w:tabs>
                <w:tab w:val="right" w:pos="352"/>
                <w:tab w:val="right" w:pos="567"/>
              </w:tabs>
              <w:spacing w:before="80" w:after="80"/>
              <w:rPr>
                <w:sz w:val="18"/>
              </w:rPr>
            </w:pPr>
            <w:r>
              <w:rPr>
                <w:sz w:val="18"/>
              </w:rPr>
              <w:t>Spel: MVO aan het roer.</w:t>
            </w:r>
          </w:p>
        </w:tc>
        <w:tc>
          <w:tcPr>
            <w:tcW w:w="844" w:type="dxa"/>
            <w:tcBorders>
              <w:top w:val="single" w:sz="18" w:space="0" w:color="auto"/>
              <w:bottom w:val="single" w:sz="18" w:space="0" w:color="auto"/>
            </w:tcBorders>
          </w:tcPr>
          <w:p w14:paraId="465B36D4" w14:textId="77777777" w:rsidR="005346BE" w:rsidRDefault="005346BE" w:rsidP="00FB5015">
            <w:pPr>
              <w:spacing w:before="80" w:after="80"/>
              <w:jc w:val="center"/>
              <w:rPr>
                <w:sz w:val="18"/>
              </w:rPr>
            </w:pPr>
            <w:r>
              <w:rPr>
                <w:sz w:val="18"/>
              </w:rPr>
              <w:t xml:space="preserve">STG </w:t>
            </w:r>
          </w:p>
          <w:p w14:paraId="47C132A4" w14:textId="34534F96" w:rsidR="00992972" w:rsidRDefault="00992972" w:rsidP="00FB5015">
            <w:pPr>
              <w:spacing w:before="80" w:after="80"/>
              <w:jc w:val="center"/>
              <w:rPr>
                <w:sz w:val="18"/>
              </w:rPr>
            </w:pPr>
            <w:r>
              <w:rPr>
                <w:sz w:val="18"/>
              </w:rPr>
              <w:t>ODO</w:t>
            </w:r>
          </w:p>
        </w:tc>
      </w:tr>
      <w:tr w:rsidR="005A77D0" w14:paraId="7448191A" w14:textId="77777777" w:rsidTr="00B03C08">
        <w:trPr>
          <w:trHeight w:val="397"/>
        </w:trPr>
        <w:tc>
          <w:tcPr>
            <w:tcW w:w="839" w:type="dxa"/>
            <w:tcBorders>
              <w:top w:val="single" w:sz="18" w:space="0" w:color="auto"/>
              <w:left w:val="single" w:sz="18" w:space="0" w:color="auto"/>
              <w:bottom w:val="single" w:sz="18" w:space="0" w:color="auto"/>
            </w:tcBorders>
          </w:tcPr>
          <w:p w14:paraId="55D494C1" w14:textId="77777777" w:rsidR="005A77D0" w:rsidRDefault="005A77D0" w:rsidP="00B03C08">
            <w:pPr>
              <w:pStyle w:val="NummerDoelstelling"/>
            </w:pPr>
          </w:p>
        </w:tc>
        <w:tc>
          <w:tcPr>
            <w:tcW w:w="5716" w:type="dxa"/>
            <w:tcBorders>
              <w:top w:val="single" w:sz="18" w:space="0" w:color="auto"/>
              <w:bottom w:val="single" w:sz="18" w:space="0" w:color="auto"/>
            </w:tcBorders>
          </w:tcPr>
          <w:p w14:paraId="575B8694" w14:textId="78B85092" w:rsidR="005A77D0" w:rsidRDefault="00243072" w:rsidP="00243072">
            <w:pPr>
              <w:spacing w:before="80" w:after="80"/>
              <w:rPr>
                <w:b/>
                <w:bCs/>
                <w:sz w:val="18"/>
              </w:rPr>
            </w:pPr>
            <w:r>
              <w:rPr>
                <w:b/>
                <w:bCs/>
                <w:sz w:val="18"/>
              </w:rPr>
              <w:t xml:space="preserve">De kenmerken van een </w:t>
            </w:r>
            <w:proofErr w:type="spellStart"/>
            <w:r w:rsidR="005A77D0">
              <w:rPr>
                <w:b/>
                <w:bCs/>
                <w:sz w:val="18"/>
              </w:rPr>
              <w:t>éénmanszaak</w:t>
            </w:r>
            <w:proofErr w:type="spellEnd"/>
            <w:r w:rsidR="005A77D0">
              <w:rPr>
                <w:b/>
                <w:bCs/>
                <w:sz w:val="18"/>
              </w:rPr>
              <w:t xml:space="preserve"> en een vennootschap kunnen opzoeken en </w:t>
            </w:r>
            <w:r>
              <w:rPr>
                <w:b/>
                <w:bCs/>
                <w:sz w:val="18"/>
              </w:rPr>
              <w:t xml:space="preserve">vergelijken. </w:t>
            </w:r>
          </w:p>
        </w:tc>
        <w:tc>
          <w:tcPr>
            <w:tcW w:w="835" w:type="dxa"/>
            <w:tcBorders>
              <w:top w:val="single" w:sz="18" w:space="0" w:color="auto"/>
              <w:bottom w:val="single" w:sz="18" w:space="0" w:color="auto"/>
            </w:tcBorders>
          </w:tcPr>
          <w:p w14:paraId="6D46CD21" w14:textId="190D5385" w:rsidR="005A77D0" w:rsidRDefault="004576E4" w:rsidP="00B03C08">
            <w:pPr>
              <w:spacing w:before="80" w:after="80"/>
              <w:jc w:val="center"/>
              <w:rPr>
                <w:b/>
                <w:bCs/>
                <w:sz w:val="18"/>
              </w:rPr>
            </w:pPr>
            <w:r>
              <w:rPr>
                <w:rFonts w:cs="Arial"/>
                <w:b/>
                <w:bCs/>
                <w:sz w:val="18"/>
                <w:szCs w:val="18"/>
                <w:lang w:val="nl-BE"/>
              </w:rPr>
              <w:t>EDV</w:t>
            </w:r>
            <w:r w:rsidR="00EF65FB" w:rsidRPr="008C4872">
              <w:rPr>
                <w:b/>
                <w:sz w:val="18"/>
              </w:rPr>
              <w:t xml:space="preserve"> BED 7</w:t>
            </w:r>
            <w:r w:rsidR="00B65B5B">
              <w:rPr>
                <w:b/>
                <w:sz w:val="18"/>
              </w:rPr>
              <w:br/>
              <w:t>LER 3</w:t>
            </w:r>
            <w:r w:rsidR="00B65B5B">
              <w:rPr>
                <w:b/>
                <w:sz w:val="18"/>
              </w:rPr>
              <w:br/>
              <w:t>LER 5</w:t>
            </w:r>
          </w:p>
        </w:tc>
        <w:tc>
          <w:tcPr>
            <w:tcW w:w="835" w:type="dxa"/>
            <w:tcBorders>
              <w:top w:val="single" w:sz="18" w:space="0" w:color="auto"/>
              <w:bottom w:val="single" w:sz="18" w:space="0" w:color="auto"/>
              <w:right w:val="double" w:sz="4" w:space="0" w:color="auto"/>
            </w:tcBorders>
          </w:tcPr>
          <w:p w14:paraId="5038645F" w14:textId="348F726C" w:rsidR="005A77D0" w:rsidRDefault="00801B57" w:rsidP="00B03C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E6F743E" w14:textId="77777777" w:rsidR="005A77D0" w:rsidRDefault="005A77D0" w:rsidP="00B03C0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4CB3F4C" w14:textId="464E6EBB" w:rsidR="005A77D0" w:rsidRPr="008C4872" w:rsidRDefault="005A77D0" w:rsidP="00B03C08">
            <w:pPr>
              <w:spacing w:before="80" w:after="80"/>
              <w:jc w:val="center"/>
              <w:rPr>
                <w:b/>
                <w:sz w:val="18"/>
              </w:rPr>
            </w:pPr>
          </w:p>
        </w:tc>
      </w:tr>
      <w:tr w:rsidR="005A77D0" w:rsidRPr="005A77D0" w14:paraId="1F33B093" w14:textId="77777777" w:rsidTr="00B03C08">
        <w:trPr>
          <w:trHeight w:val="397"/>
        </w:trPr>
        <w:tc>
          <w:tcPr>
            <w:tcW w:w="839" w:type="dxa"/>
            <w:tcBorders>
              <w:top w:val="single" w:sz="18" w:space="0" w:color="auto"/>
              <w:left w:val="single" w:sz="18" w:space="0" w:color="auto"/>
              <w:bottom w:val="single" w:sz="18" w:space="0" w:color="auto"/>
            </w:tcBorders>
          </w:tcPr>
          <w:p w14:paraId="313F0ADF" w14:textId="77777777" w:rsidR="005A77D0" w:rsidRPr="005A77D0" w:rsidRDefault="005A77D0" w:rsidP="00B03C08">
            <w:pPr>
              <w:pStyle w:val="NummerDoelstelling"/>
            </w:pPr>
          </w:p>
        </w:tc>
        <w:tc>
          <w:tcPr>
            <w:tcW w:w="5716" w:type="dxa"/>
            <w:tcBorders>
              <w:top w:val="single" w:sz="18" w:space="0" w:color="auto"/>
              <w:bottom w:val="single" w:sz="18" w:space="0" w:color="auto"/>
            </w:tcBorders>
          </w:tcPr>
          <w:p w14:paraId="5A90E7F9" w14:textId="34C756D1" w:rsidR="005A77D0" w:rsidRPr="005A77D0" w:rsidRDefault="005A77D0" w:rsidP="00B03C08">
            <w:pPr>
              <w:spacing w:before="80" w:after="80"/>
              <w:rPr>
                <w:b/>
                <w:bCs/>
                <w:sz w:val="18"/>
                <w:lang w:val="nl-BE"/>
              </w:rPr>
            </w:pPr>
            <w:r>
              <w:rPr>
                <w:b/>
                <w:bCs/>
                <w:sz w:val="18"/>
                <w:lang w:val="nl-BE"/>
              </w:rPr>
              <w:t xml:space="preserve">De kenmerken van verschillende vennootschapsvormen kunnen opzoeken en vergelijken. </w:t>
            </w:r>
          </w:p>
        </w:tc>
        <w:tc>
          <w:tcPr>
            <w:tcW w:w="835" w:type="dxa"/>
            <w:tcBorders>
              <w:top w:val="single" w:sz="18" w:space="0" w:color="auto"/>
              <w:bottom w:val="single" w:sz="18" w:space="0" w:color="auto"/>
            </w:tcBorders>
          </w:tcPr>
          <w:p w14:paraId="042028EE" w14:textId="2D357737" w:rsidR="005A77D0" w:rsidRPr="005A77D0" w:rsidRDefault="004576E4" w:rsidP="00B03C08">
            <w:pPr>
              <w:spacing w:before="80" w:after="80"/>
              <w:jc w:val="center"/>
              <w:rPr>
                <w:b/>
                <w:bCs/>
                <w:sz w:val="18"/>
              </w:rPr>
            </w:pPr>
            <w:r>
              <w:rPr>
                <w:rFonts w:cs="Arial"/>
                <w:b/>
                <w:bCs/>
                <w:sz w:val="18"/>
                <w:szCs w:val="18"/>
                <w:lang w:val="nl-BE"/>
              </w:rPr>
              <w:t>EDV</w:t>
            </w:r>
            <w:r w:rsidR="00EF65FB" w:rsidRPr="008C4872">
              <w:rPr>
                <w:b/>
                <w:sz w:val="18"/>
              </w:rPr>
              <w:t xml:space="preserve"> BED 7</w:t>
            </w:r>
            <w:r w:rsidR="00B65B5B">
              <w:rPr>
                <w:b/>
                <w:sz w:val="18"/>
              </w:rPr>
              <w:br/>
              <w:t>LER 3</w:t>
            </w:r>
            <w:r w:rsidR="00B65B5B">
              <w:rPr>
                <w:b/>
                <w:sz w:val="18"/>
              </w:rPr>
              <w:br/>
              <w:t>LER 5</w:t>
            </w:r>
          </w:p>
        </w:tc>
        <w:tc>
          <w:tcPr>
            <w:tcW w:w="835" w:type="dxa"/>
            <w:tcBorders>
              <w:top w:val="single" w:sz="18" w:space="0" w:color="auto"/>
              <w:bottom w:val="single" w:sz="18" w:space="0" w:color="auto"/>
              <w:right w:val="double" w:sz="4" w:space="0" w:color="auto"/>
            </w:tcBorders>
          </w:tcPr>
          <w:p w14:paraId="60CEF465" w14:textId="7E25753E" w:rsidR="005A77D0" w:rsidRPr="005A77D0" w:rsidRDefault="00801B57" w:rsidP="00B03C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E82C0E5" w14:textId="77777777" w:rsidR="005A77D0" w:rsidRPr="005A77D0" w:rsidRDefault="005A77D0" w:rsidP="00B03C0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92F1B35" w14:textId="0ED7D61A" w:rsidR="005A77D0" w:rsidRPr="008C4872" w:rsidRDefault="005A77D0" w:rsidP="00B03C08">
            <w:pPr>
              <w:spacing w:before="80" w:after="80"/>
              <w:jc w:val="center"/>
              <w:rPr>
                <w:b/>
                <w:sz w:val="18"/>
              </w:rPr>
            </w:pPr>
          </w:p>
        </w:tc>
      </w:tr>
      <w:tr w:rsidR="005A77D0" w:rsidRPr="005A77D0" w14:paraId="2B2C9E76" w14:textId="77777777" w:rsidTr="00B03C08">
        <w:trPr>
          <w:trHeight w:val="397"/>
        </w:trPr>
        <w:tc>
          <w:tcPr>
            <w:tcW w:w="839" w:type="dxa"/>
            <w:tcBorders>
              <w:top w:val="single" w:sz="18" w:space="0" w:color="auto"/>
              <w:left w:val="single" w:sz="18" w:space="0" w:color="auto"/>
              <w:bottom w:val="single" w:sz="18" w:space="0" w:color="auto"/>
            </w:tcBorders>
          </w:tcPr>
          <w:p w14:paraId="1D09B5AC" w14:textId="77777777" w:rsidR="005A77D0" w:rsidRPr="005A77D0" w:rsidRDefault="005A77D0" w:rsidP="00B03C08">
            <w:pPr>
              <w:pStyle w:val="NummerDoelstelling"/>
            </w:pPr>
          </w:p>
        </w:tc>
        <w:tc>
          <w:tcPr>
            <w:tcW w:w="5716" w:type="dxa"/>
            <w:tcBorders>
              <w:top w:val="single" w:sz="18" w:space="0" w:color="auto"/>
              <w:bottom w:val="single" w:sz="18" w:space="0" w:color="auto"/>
            </w:tcBorders>
          </w:tcPr>
          <w:p w14:paraId="188B38CA" w14:textId="5E5A60FF" w:rsidR="005A77D0" w:rsidRPr="005A77D0" w:rsidRDefault="005A77D0" w:rsidP="00B03C08">
            <w:pPr>
              <w:spacing w:before="80" w:after="80"/>
              <w:rPr>
                <w:b/>
                <w:bCs/>
                <w:sz w:val="18"/>
              </w:rPr>
            </w:pPr>
            <w:r>
              <w:rPr>
                <w:b/>
                <w:bCs/>
                <w:sz w:val="18"/>
              </w:rPr>
              <w:t xml:space="preserve">De kenmerken van een vzw kunnen opzoeken en toelichten. </w:t>
            </w:r>
          </w:p>
        </w:tc>
        <w:tc>
          <w:tcPr>
            <w:tcW w:w="835" w:type="dxa"/>
            <w:tcBorders>
              <w:top w:val="single" w:sz="18" w:space="0" w:color="auto"/>
              <w:bottom w:val="single" w:sz="18" w:space="0" w:color="auto"/>
            </w:tcBorders>
          </w:tcPr>
          <w:p w14:paraId="300E64CA" w14:textId="40B0D6FD" w:rsidR="005A77D0" w:rsidRPr="005A77D0" w:rsidRDefault="004576E4" w:rsidP="00B03C08">
            <w:pPr>
              <w:spacing w:before="80" w:after="80"/>
              <w:jc w:val="center"/>
              <w:rPr>
                <w:b/>
                <w:bCs/>
                <w:sz w:val="18"/>
              </w:rPr>
            </w:pPr>
            <w:r>
              <w:rPr>
                <w:rFonts w:cs="Arial"/>
                <w:b/>
                <w:bCs/>
                <w:sz w:val="18"/>
                <w:szCs w:val="18"/>
                <w:lang w:val="nl-BE"/>
              </w:rPr>
              <w:t>EDV</w:t>
            </w:r>
            <w:r w:rsidR="00B65B5B">
              <w:rPr>
                <w:rFonts w:cs="Arial"/>
                <w:b/>
                <w:bCs/>
                <w:sz w:val="18"/>
                <w:szCs w:val="18"/>
                <w:lang w:val="nl-BE"/>
              </w:rPr>
              <w:br/>
              <w:t>LER 3</w:t>
            </w:r>
            <w:r w:rsidR="00B65B5B">
              <w:rPr>
                <w:rFonts w:cs="Arial"/>
                <w:b/>
                <w:bCs/>
                <w:sz w:val="18"/>
                <w:szCs w:val="18"/>
                <w:lang w:val="nl-BE"/>
              </w:rPr>
              <w:br/>
              <w:t>LER 5</w:t>
            </w:r>
          </w:p>
        </w:tc>
        <w:tc>
          <w:tcPr>
            <w:tcW w:w="835" w:type="dxa"/>
            <w:tcBorders>
              <w:top w:val="single" w:sz="18" w:space="0" w:color="auto"/>
              <w:bottom w:val="single" w:sz="18" w:space="0" w:color="auto"/>
              <w:right w:val="double" w:sz="4" w:space="0" w:color="auto"/>
            </w:tcBorders>
          </w:tcPr>
          <w:p w14:paraId="333D7732" w14:textId="7E0FCDD2" w:rsidR="005A77D0" w:rsidRPr="005A77D0" w:rsidRDefault="00801B57" w:rsidP="00B03C0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8127C86" w14:textId="77777777" w:rsidR="005A77D0" w:rsidRPr="005A77D0" w:rsidRDefault="005A77D0" w:rsidP="00B03C0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84005D5" w14:textId="77777777" w:rsidR="005A77D0" w:rsidRPr="005A77D0" w:rsidRDefault="005A77D0" w:rsidP="00B03C08">
            <w:pPr>
              <w:spacing w:before="80" w:after="80"/>
              <w:jc w:val="center"/>
              <w:rPr>
                <w:sz w:val="18"/>
              </w:rPr>
            </w:pPr>
          </w:p>
        </w:tc>
      </w:tr>
      <w:tr w:rsidR="005A77D0" w14:paraId="4C333C90" w14:textId="77777777" w:rsidTr="00B03C08">
        <w:trPr>
          <w:trHeight w:val="397"/>
        </w:trPr>
        <w:tc>
          <w:tcPr>
            <w:tcW w:w="839" w:type="dxa"/>
            <w:tcBorders>
              <w:top w:val="single" w:sz="18" w:space="0" w:color="auto"/>
              <w:bottom w:val="single" w:sz="4" w:space="0" w:color="auto"/>
            </w:tcBorders>
          </w:tcPr>
          <w:p w14:paraId="0CF7FA20" w14:textId="77777777" w:rsidR="005A77D0" w:rsidRDefault="005A77D0" w:rsidP="00B03C08">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204364E2" w14:textId="6C9304A7" w:rsidR="005A77D0" w:rsidRDefault="005A77D0" w:rsidP="005A6C01">
            <w:pPr>
              <w:tabs>
                <w:tab w:val="left" w:pos="226"/>
              </w:tabs>
              <w:spacing w:before="80"/>
              <w:rPr>
                <w:sz w:val="18"/>
              </w:rPr>
            </w:pPr>
            <w:r>
              <w:rPr>
                <w:sz w:val="18"/>
              </w:rPr>
              <w:t>Ondernemingsvorm</w:t>
            </w:r>
            <w:r w:rsidR="00A3361A">
              <w:rPr>
                <w:sz w:val="18"/>
              </w:rPr>
              <w:t>en:</w:t>
            </w:r>
          </w:p>
          <w:p w14:paraId="548201F9" w14:textId="77777777" w:rsidR="005A77D0" w:rsidRDefault="005A77D0" w:rsidP="002F5689">
            <w:pPr>
              <w:pStyle w:val="Lijstalinea"/>
              <w:numPr>
                <w:ilvl w:val="0"/>
                <w:numId w:val="41"/>
              </w:numPr>
              <w:tabs>
                <w:tab w:val="left" w:pos="226"/>
              </w:tabs>
              <w:spacing w:after="80"/>
              <w:ind w:left="714" w:hanging="357"/>
              <w:rPr>
                <w:sz w:val="18"/>
              </w:rPr>
            </w:pPr>
            <w:r w:rsidRPr="003427AD">
              <w:rPr>
                <w:sz w:val="18"/>
              </w:rPr>
              <w:t xml:space="preserve">eenmanszaak – vennootschap </w:t>
            </w:r>
          </w:p>
          <w:p w14:paraId="1A929F6D" w14:textId="1AA2883B" w:rsidR="005A77D0" w:rsidRDefault="005A77D0" w:rsidP="002F5689">
            <w:pPr>
              <w:pStyle w:val="Lijstalinea"/>
              <w:numPr>
                <w:ilvl w:val="0"/>
                <w:numId w:val="41"/>
              </w:numPr>
              <w:tabs>
                <w:tab w:val="left" w:pos="226"/>
              </w:tabs>
              <w:spacing w:before="80" w:after="80"/>
              <w:rPr>
                <w:sz w:val="18"/>
              </w:rPr>
            </w:pPr>
            <w:r>
              <w:rPr>
                <w:sz w:val="18"/>
              </w:rPr>
              <w:t>vennootschaps</w:t>
            </w:r>
            <w:r w:rsidR="00496637">
              <w:rPr>
                <w:sz w:val="18"/>
              </w:rPr>
              <w:t>vormen</w:t>
            </w:r>
          </w:p>
          <w:p w14:paraId="05FAD6A4" w14:textId="77777777" w:rsidR="005A77D0" w:rsidRPr="003427AD" w:rsidRDefault="005A77D0" w:rsidP="002F5689">
            <w:pPr>
              <w:pStyle w:val="Lijstalinea"/>
              <w:numPr>
                <w:ilvl w:val="0"/>
                <w:numId w:val="41"/>
              </w:numPr>
              <w:tabs>
                <w:tab w:val="left" w:pos="226"/>
              </w:tabs>
              <w:spacing w:before="80" w:after="80"/>
              <w:rPr>
                <w:sz w:val="18"/>
              </w:rPr>
            </w:pPr>
            <w:r>
              <w:rPr>
                <w:sz w:val="18"/>
              </w:rPr>
              <w:t xml:space="preserve">vzw </w:t>
            </w:r>
          </w:p>
        </w:tc>
        <w:tc>
          <w:tcPr>
            <w:tcW w:w="6949" w:type="dxa"/>
            <w:tcBorders>
              <w:top w:val="single" w:sz="18" w:space="0" w:color="auto"/>
              <w:left w:val="double" w:sz="4" w:space="0" w:color="auto"/>
              <w:bottom w:val="single" w:sz="4" w:space="0" w:color="auto"/>
            </w:tcBorders>
          </w:tcPr>
          <w:p w14:paraId="03091458" w14:textId="5FBA4C9C" w:rsidR="005A77D0" w:rsidRDefault="00992972" w:rsidP="00B03C08">
            <w:pPr>
              <w:tabs>
                <w:tab w:val="right" w:pos="352"/>
                <w:tab w:val="right" w:pos="567"/>
              </w:tabs>
              <w:spacing w:before="80" w:after="80"/>
              <w:rPr>
                <w:sz w:val="18"/>
              </w:rPr>
            </w:pPr>
            <w:r>
              <w:rPr>
                <w:sz w:val="18"/>
              </w:rPr>
              <w:t>Zie ook cluster boekhouden</w:t>
            </w:r>
          </w:p>
        </w:tc>
        <w:tc>
          <w:tcPr>
            <w:tcW w:w="844" w:type="dxa"/>
            <w:tcBorders>
              <w:top w:val="single" w:sz="18" w:space="0" w:color="auto"/>
              <w:bottom w:val="single" w:sz="4" w:space="0" w:color="auto"/>
            </w:tcBorders>
          </w:tcPr>
          <w:p w14:paraId="0E5E2161" w14:textId="63ED7771" w:rsidR="005A77D0" w:rsidRDefault="002048D2" w:rsidP="00B03C08">
            <w:pPr>
              <w:spacing w:before="80" w:after="80"/>
              <w:jc w:val="center"/>
              <w:rPr>
                <w:sz w:val="18"/>
              </w:rPr>
            </w:pPr>
            <w:r>
              <w:rPr>
                <w:sz w:val="18"/>
              </w:rPr>
              <w:t xml:space="preserve">ICT </w:t>
            </w:r>
          </w:p>
        </w:tc>
      </w:tr>
      <w:tr w:rsidR="00234E99" w14:paraId="0BC33F3A" w14:textId="77777777" w:rsidTr="00364D64">
        <w:trPr>
          <w:trHeight w:val="397"/>
        </w:trPr>
        <w:tc>
          <w:tcPr>
            <w:tcW w:w="839" w:type="dxa"/>
            <w:tcBorders>
              <w:top w:val="single" w:sz="18" w:space="0" w:color="auto"/>
              <w:left w:val="single" w:sz="18" w:space="0" w:color="auto"/>
              <w:bottom w:val="single" w:sz="18" w:space="0" w:color="auto"/>
            </w:tcBorders>
          </w:tcPr>
          <w:p w14:paraId="274A79DC" w14:textId="77777777" w:rsidR="00234E99" w:rsidRDefault="00234E99" w:rsidP="00364D64">
            <w:pPr>
              <w:pStyle w:val="NummerDoelstelling"/>
            </w:pPr>
          </w:p>
        </w:tc>
        <w:tc>
          <w:tcPr>
            <w:tcW w:w="5716" w:type="dxa"/>
            <w:tcBorders>
              <w:top w:val="single" w:sz="18" w:space="0" w:color="auto"/>
              <w:bottom w:val="single" w:sz="18" w:space="0" w:color="auto"/>
            </w:tcBorders>
          </w:tcPr>
          <w:p w14:paraId="6F31B659" w14:textId="77777777" w:rsidR="00234E99" w:rsidRDefault="00234E99" w:rsidP="00364D64">
            <w:pPr>
              <w:spacing w:before="80" w:after="80"/>
              <w:rPr>
                <w:b/>
                <w:bCs/>
                <w:sz w:val="18"/>
              </w:rPr>
            </w:pPr>
            <w:r>
              <w:rPr>
                <w:b/>
                <w:bCs/>
                <w:sz w:val="18"/>
              </w:rPr>
              <w:t xml:space="preserve">De organisatiestructuur van een onderneming in de vorm van een organigram kunnen voorstellen. </w:t>
            </w:r>
          </w:p>
        </w:tc>
        <w:tc>
          <w:tcPr>
            <w:tcW w:w="835" w:type="dxa"/>
            <w:tcBorders>
              <w:top w:val="single" w:sz="18" w:space="0" w:color="auto"/>
              <w:bottom w:val="single" w:sz="18" w:space="0" w:color="auto"/>
            </w:tcBorders>
          </w:tcPr>
          <w:p w14:paraId="612D74D5" w14:textId="0AD2385D" w:rsidR="00234E99" w:rsidRDefault="00234E99" w:rsidP="00364D64">
            <w:pPr>
              <w:spacing w:before="80" w:after="80"/>
              <w:jc w:val="center"/>
              <w:rPr>
                <w:b/>
                <w:bCs/>
                <w:sz w:val="18"/>
              </w:rPr>
            </w:pPr>
            <w:r>
              <w:rPr>
                <w:b/>
                <w:bCs/>
                <w:sz w:val="18"/>
              </w:rPr>
              <w:t>EDV</w:t>
            </w:r>
            <w:r w:rsidR="00B65B5B">
              <w:rPr>
                <w:b/>
                <w:bCs/>
                <w:sz w:val="18"/>
              </w:rPr>
              <w:br/>
              <w:t>LER 4</w:t>
            </w:r>
          </w:p>
        </w:tc>
        <w:tc>
          <w:tcPr>
            <w:tcW w:w="835" w:type="dxa"/>
            <w:tcBorders>
              <w:top w:val="single" w:sz="18" w:space="0" w:color="auto"/>
              <w:bottom w:val="single" w:sz="18" w:space="0" w:color="auto"/>
              <w:right w:val="double" w:sz="4" w:space="0" w:color="auto"/>
            </w:tcBorders>
          </w:tcPr>
          <w:p w14:paraId="27E7FD00" w14:textId="77777777" w:rsidR="00234E99" w:rsidRDefault="00234E99" w:rsidP="00364D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9E1B8E1" w14:textId="77777777" w:rsidR="00234E99" w:rsidRDefault="00234E99" w:rsidP="00364D6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37E34FB" w14:textId="77777777" w:rsidR="00234E99" w:rsidRDefault="00234E99" w:rsidP="00364D64">
            <w:pPr>
              <w:spacing w:before="80" w:after="80"/>
              <w:jc w:val="center"/>
              <w:rPr>
                <w:sz w:val="18"/>
              </w:rPr>
            </w:pPr>
          </w:p>
        </w:tc>
      </w:tr>
      <w:tr w:rsidR="002C64D2" w14:paraId="375C72F6" w14:textId="77777777" w:rsidTr="00364D64">
        <w:trPr>
          <w:trHeight w:val="397"/>
        </w:trPr>
        <w:tc>
          <w:tcPr>
            <w:tcW w:w="839" w:type="dxa"/>
            <w:tcBorders>
              <w:top w:val="single" w:sz="18" w:space="0" w:color="auto"/>
              <w:left w:val="single" w:sz="18" w:space="0" w:color="auto"/>
              <w:bottom w:val="single" w:sz="18" w:space="0" w:color="auto"/>
            </w:tcBorders>
          </w:tcPr>
          <w:p w14:paraId="01026F3C" w14:textId="77777777" w:rsidR="002C64D2" w:rsidRDefault="002C64D2" w:rsidP="00364D64">
            <w:pPr>
              <w:pStyle w:val="NummerDoelstelling"/>
            </w:pPr>
          </w:p>
        </w:tc>
        <w:tc>
          <w:tcPr>
            <w:tcW w:w="5716" w:type="dxa"/>
            <w:tcBorders>
              <w:top w:val="single" w:sz="18" w:space="0" w:color="auto"/>
              <w:bottom w:val="single" w:sz="18" w:space="0" w:color="auto"/>
            </w:tcBorders>
          </w:tcPr>
          <w:p w14:paraId="5571F36A" w14:textId="77777777" w:rsidR="002C64D2" w:rsidRDefault="002C64D2" w:rsidP="00364D64">
            <w:pPr>
              <w:spacing w:before="80" w:after="80"/>
              <w:rPr>
                <w:b/>
                <w:bCs/>
                <w:sz w:val="18"/>
              </w:rPr>
            </w:pPr>
            <w:r>
              <w:rPr>
                <w:b/>
                <w:bCs/>
                <w:sz w:val="18"/>
              </w:rPr>
              <w:t xml:space="preserve">Diverse aspecten van ‘bedrijfscultuur’ kunnen toelichten. </w:t>
            </w:r>
          </w:p>
        </w:tc>
        <w:tc>
          <w:tcPr>
            <w:tcW w:w="835" w:type="dxa"/>
            <w:tcBorders>
              <w:top w:val="single" w:sz="18" w:space="0" w:color="auto"/>
              <w:bottom w:val="single" w:sz="18" w:space="0" w:color="auto"/>
            </w:tcBorders>
          </w:tcPr>
          <w:p w14:paraId="0F940034" w14:textId="77777777" w:rsidR="002C64D2" w:rsidRDefault="002C64D2" w:rsidP="00364D6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3BD88FE6" w14:textId="77777777" w:rsidR="002C64D2" w:rsidRDefault="002C64D2" w:rsidP="00364D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E154F8E" w14:textId="77777777" w:rsidR="002C64D2" w:rsidRDefault="002C64D2" w:rsidP="00364D6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299F519" w14:textId="77777777" w:rsidR="002C64D2" w:rsidRDefault="002C64D2" w:rsidP="00364D64">
            <w:pPr>
              <w:spacing w:before="80" w:after="80"/>
              <w:jc w:val="center"/>
              <w:rPr>
                <w:sz w:val="18"/>
              </w:rPr>
            </w:pPr>
          </w:p>
        </w:tc>
      </w:tr>
      <w:tr w:rsidR="002C64D2" w14:paraId="551427F7" w14:textId="77777777" w:rsidTr="00364D64">
        <w:trPr>
          <w:trHeight w:val="397"/>
        </w:trPr>
        <w:tc>
          <w:tcPr>
            <w:tcW w:w="839" w:type="dxa"/>
            <w:tcBorders>
              <w:top w:val="single" w:sz="18" w:space="0" w:color="auto"/>
              <w:left w:val="single" w:sz="18" w:space="0" w:color="auto"/>
              <w:bottom w:val="single" w:sz="18" w:space="0" w:color="auto"/>
            </w:tcBorders>
          </w:tcPr>
          <w:p w14:paraId="322C97C6" w14:textId="77777777" w:rsidR="002C64D2" w:rsidRDefault="002C64D2" w:rsidP="00364D64">
            <w:pPr>
              <w:pStyle w:val="NummerDoelstelling"/>
            </w:pPr>
          </w:p>
        </w:tc>
        <w:tc>
          <w:tcPr>
            <w:tcW w:w="5716" w:type="dxa"/>
            <w:tcBorders>
              <w:top w:val="single" w:sz="18" w:space="0" w:color="auto"/>
              <w:bottom w:val="single" w:sz="18" w:space="0" w:color="auto"/>
            </w:tcBorders>
          </w:tcPr>
          <w:p w14:paraId="73C7560D" w14:textId="77777777" w:rsidR="002C64D2" w:rsidRDefault="002C64D2" w:rsidP="00364D64">
            <w:pPr>
              <w:spacing w:before="80" w:after="80"/>
              <w:rPr>
                <w:b/>
                <w:bCs/>
                <w:sz w:val="18"/>
              </w:rPr>
            </w:pPr>
            <w:r>
              <w:rPr>
                <w:b/>
                <w:bCs/>
                <w:sz w:val="18"/>
              </w:rPr>
              <w:t>Diverse profielen met bijbehorende competenties van werknemers in de verschillende afdelingen kunnen opzoeken en bespreken.</w:t>
            </w:r>
          </w:p>
        </w:tc>
        <w:tc>
          <w:tcPr>
            <w:tcW w:w="835" w:type="dxa"/>
            <w:tcBorders>
              <w:top w:val="single" w:sz="18" w:space="0" w:color="auto"/>
              <w:bottom w:val="single" w:sz="18" w:space="0" w:color="auto"/>
            </w:tcBorders>
          </w:tcPr>
          <w:p w14:paraId="413D29BB" w14:textId="6CBD0B84" w:rsidR="002C64D2" w:rsidRDefault="002C64D2" w:rsidP="00364D64">
            <w:pPr>
              <w:spacing w:before="80" w:after="80"/>
              <w:jc w:val="center"/>
              <w:rPr>
                <w:b/>
                <w:bCs/>
                <w:sz w:val="18"/>
              </w:rPr>
            </w:pPr>
            <w:r>
              <w:rPr>
                <w:b/>
                <w:bCs/>
                <w:sz w:val="18"/>
              </w:rPr>
              <w:t>EDV</w:t>
            </w:r>
            <w:r w:rsidR="00B65B5B">
              <w:rPr>
                <w:b/>
                <w:bCs/>
                <w:sz w:val="18"/>
              </w:rPr>
              <w:br/>
              <w:t>LER 3</w:t>
            </w:r>
            <w:r w:rsidR="00B65B5B">
              <w:rPr>
                <w:b/>
                <w:bCs/>
                <w:sz w:val="18"/>
              </w:rPr>
              <w:br/>
              <w:t>LER 5</w:t>
            </w:r>
          </w:p>
        </w:tc>
        <w:tc>
          <w:tcPr>
            <w:tcW w:w="835" w:type="dxa"/>
            <w:tcBorders>
              <w:top w:val="single" w:sz="18" w:space="0" w:color="auto"/>
              <w:bottom w:val="single" w:sz="18" w:space="0" w:color="auto"/>
              <w:right w:val="double" w:sz="4" w:space="0" w:color="auto"/>
            </w:tcBorders>
          </w:tcPr>
          <w:p w14:paraId="6276D242" w14:textId="77777777" w:rsidR="002C64D2" w:rsidRDefault="002C64D2" w:rsidP="00364D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36D1A54" w14:textId="77777777" w:rsidR="002C64D2" w:rsidRDefault="002C64D2" w:rsidP="00364D6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B97AEA8" w14:textId="77777777" w:rsidR="002C64D2" w:rsidRDefault="002C64D2" w:rsidP="00364D64">
            <w:pPr>
              <w:spacing w:before="80" w:after="80"/>
              <w:jc w:val="center"/>
              <w:rPr>
                <w:sz w:val="18"/>
              </w:rPr>
            </w:pPr>
          </w:p>
        </w:tc>
      </w:tr>
      <w:tr w:rsidR="00234E99" w14:paraId="043FB2B4" w14:textId="77777777" w:rsidTr="00364D64">
        <w:trPr>
          <w:trHeight w:val="397"/>
        </w:trPr>
        <w:tc>
          <w:tcPr>
            <w:tcW w:w="839" w:type="dxa"/>
            <w:tcBorders>
              <w:top w:val="single" w:sz="18" w:space="0" w:color="auto"/>
              <w:bottom w:val="single" w:sz="18" w:space="0" w:color="auto"/>
            </w:tcBorders>
          </w:tcPr>
          <w:p w14:paraId="35CB9C35" w14:textId="77777777" w:rsidR="00234E99" w:rsidRDefault="00234E99" w:rsidP="00364D6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F3463E9" w14:textId="77777777" w:rsidR="00234E99" w:rsidRDefault="00234E99" w:rsidP="00364D64">
            <w:pPr>
              <w:tabs>
                <w:tab w:val="left" w:pos="226"/>
              </w:tabs>
              <w:spacing w:before="80" w:after="80"/>
              <w:rPr>
                <w:sz w:val="18"/>
              </w:rPr>
            </w:pPr>
            <w:r>
              <w:rPr>
                <w:sz w:val="18"/>
              </w:rPr>
              <w:t>Organisatie van de onderneming: afdelingen, organigram, bedrijfscultuur</w:t>
            </w:r>
          </w:p>
          <w:p w14:paraId="77E9C67F" w14:textId="77777777" w:rsidR="00234E99" w:rsidRDefault="00234E99" w:rsidP="00364D64">
            <w:pPr>
              <w:tabs>
                <w:tab w:val="left" w:pos="226"/>
              </w:tabs>
              <w:spacing w:before="80" w:after="80"/>
              <w:rPr>
                <w:sz w:val="18"/>
              </w:rPr>
            </w:pPr>
            <w:r>
              <w:rPr>
                <w:sz w:val="18"/>
              </w:rPr>
              <w:t>Profielen van werknemers in de verschillende afdelingen: competenties</w:t>
            </w:r>
          </w:p>
        </w:tc>
        <w:tc>
          <w:tcPr>
            <w:tcW w:w="6949" w:type="dxa"/>
            <w:tcBorders>
              <w:top w:val="single" w:sz="18" w:space="0" w:color="auto"/>
              <w:left w:val="double" w:sz="4" w:space="0" w:color="auto"/>
              <w:bottom w:val="single" w:sz="18" w:space="0" w:color="auto"/>
            </w:tcBorders>
          </w:tcPr>
          <w:p w14:paraId="280C175F" w14:textId="77777777" w:rsidR="00234E99" w:rsidRDefault="00234E99" w:rsidP="00364D64">
            <w:pPr>
              <w:tabs>
                <w:tab w:val="right" w:pos="352"/>
                <w:tab w:val="right" w:pos="567"/>
              </w:tabs>
              <w:spacing w:before="80" w:after="80"/>
              <w:rPr>
                <w:sz w:val="18"/>
              </w:rPr>
            </w:pPr>
            <w:r>
              <w:rPr>
                <w:sz w:val="18"/>
              </w:rPr>
              <w:t xml:space="preserve">Het organigram van de school, van het </w:t>
            </w:r>
            <w:proofErr w:type="spellStart"/>
            <w:r>
              <w:rPr>
                <w:sz w:val="18"/>
              </w:rPr>
              <w:t>stagebedrijf</w:t>
            </w:r>
            <w:proofErr w:type="spellEnd"/>
            <w:r>
              <w:rPr>
                <w:sz w:val="18"/>
              </w:rPr>
              <w:t>, …</w:t>
            </w:r>
          </w:p>
          <w:p w14:paraId="5E70E2B5" w14:textId="72E971DF" w:rsidR="002048D2" w:rsidRDefault="002048D2" w:rsidP="00364D64">
            <w:pPr>
              <w:tabs>
                <w:tab w:val="right" w:pos="352"/>
                <w:tab w:val="right" w:pos="567"/>
              </w:tabs>
              <w:spacing w:before="80" w:after="80"/>
              <w:rPr>
                <w:sz w:val="18"/>
              </w:rPr>
            </w:pPr>
            <w:r>
              <w:rPr>
                <w:sz w:val="18"/>
              </w:rPr>
              <w:t xml:space="preserve">In samenwerking met de leerkracht informatica </w:t>
            </w:r>
          </w:p>
        </w:tc>
        <w:tc>
          <w:tcPr>
            <w:tcW w:w="844" w:type="dxa"/>
            <w:tcBorders>
              <w:top w:val="single" w:sz="18" w:space="0" w:color="auto"/>
              <w:bottom w:val="single" w:sz="18" w:space="0" w:color="auto"/>
            </w:tcBorders>
          </w:tcPr>
          <w:p w14:paraId="00C27A77" w14:textId="77777777" w:rsidR="00234E99" w:rsidRDefault="00B266F1" w:rsidP="00364D64">
            <w:pPr>
              <w:spacing w:before="80" w:after="80"/>
              <w:jc w:val="center"/>
              <w:rPr>
                <w:sz w:val="18"/>
              </w:rPr>
            </w:pPr>
            <w:r>
              <w:rPr>
                <w:sz w:val="18"/>
              </w:rPr>
              <w:t>STG</w:t>
            </w:r>
          </w:p>
          <w:p w14:paraId="2BB61B3D" w14:textId="7B13545C" w:rsidR="002048D2" w:rsidRDefault="00B80D9A" w:rsidP="00364D64">
            <w:pPr>
              <w:spacing w:before="80" w:after="80"/>
              <w:jc w:val="center"/>
              <w:rPr>
                <w:sz w:val="18"/>
              </w:rPr>
            </w:pPr>
            <w:r>
              <w:rPr>
                <w:sz w:val="18"/>
              </w:rPr>
              <w:t>ICT</w:t>
            </w:r>
          </w:p>
        </w:tc>
      </w:tr>
    </w:tbl>
    <w:p w14:paraId="09BA5CD3" w14:textId="77777777" w:rsidR="00DF2AD4" w:rsidRDefault="00DF2AD4">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34E99" w:rsidRPr="00335C2D" w14:paraId="634BE786" w14:textId="77777777" w:rsidTr="00364D64">
        <w:trPr>
          <w:trHeight w:val="397"/>
        </w:trPr>
        <w:tc>
          <w:tcPr>
            <w:tcW w:w="839" w:type="dxa"/>
            <w:tcBorders>
              <w:top w:val="single" w:sz="2" w:space="0" w:color="auto"/>
              <w:left w:val="single" w:sz="2" w:space="0" w:color="auto"/>
              <w:bottom w:val="single" w:sz="18" w:space="0" w:color="auto"/>
              <w:right w:val="single" w:sz="4" w:space="0" w:color="auto"/>
            </w:tcBorders>
          </w:tcPr>
          <w:p w14:paraId="337342A2" w14:textId="09FB5361" w:rsidR="00234E99" w:rsidRPr="00335C2D" w:rsidRDefault="00234E99" w:rsidP="00364D64">
            <w:pPr>
              <w:pStyle w:val="NummerDoelstelling"/>
              <w:numPr>
                <w:ilvl w:val="0"/>
                <w:numId w:val="0"/>
              </w:numPr>
              <w:ind w:left="360" w:hanging="360"/>
              <w:rPr>
                <w:b w:val="0"/>
              </w:rPr>
            </w:pPr>
            <w:r w:rsidRPr="00335C2D">
              <w:rPr>
                <w:b w:val="0"/>
              </w:rPr>
              <w:lastRenderedPageBreak/>
              <w:t>Nr.</w:t>
            </w:r>
          </w:p>
        </w:tc>
        <w:tc>
          <w:tcPr>
            <w:tcW w:w="5716" w:type="dxa"/>
            <w:tcBorders>
              <w:top w:val="single" w:sz="2" w:space="0" w:color="auto"/>
              <w:left w:val="single" w:sz="4" w:space="0" w:color="auto"/>
              <w:bottom w:val="single" w:sz="18" w:space="0" w:color="auto"/>
              <w:right w:val="single" w:sz="4" w:space="0" w:color="auto"/>
            </w:tcBorders>
          </w:tcPr>
          <w:p w14:paraId="67D0046F" w14:textId="77777777" w:rsidR="00234E99" w:rsidRPr="00335C2D" w:rsidRDefault="00234E99" w:rsidP="00364D64">
            <w:pPr>
              <w:spacing w:before="80" w:after="80"/>
              <w:jc w:val="center"/>
              <w:rPr>
                <w:bCs/>
                <w:sz w:val="18"/>
              </w:rPr>
            </w:pPr>
            <w:r w:rsidRPr="00335C2D">
              <w:rPr>
                <w:bCs/>
                <w:sz w:val="18"/>
              </w:rPr>
              <w:t>Leerplandoelstelling en leerinhoud</w:t>
            </w:r>
          </w:p>
        </w:tc>
        <w:tc>
          <w:tcPr>
            <w:tcW w:w="835" w:type="dxa"/>
            <w:tcBorders>
              <w:top w:val="single" w:sz="2" w:space="0" w:color="auto"/>
              <w:left w:val="single" w:sz="4" w:space="0" w:color="auto"/>
              <w:bottom w:val="single" w:sz="18" w:space="0" w:color="auto"/>
              <w:right w:val="single" w:sz="4" w:space="0" w:color="auto"/>
            </w:tcBorders>
          </w:tcPr>
          <w:p w14:paraId="32471062" w14:textId="77777777" w:rsidR="00234E99" w:rsidRPr="00335C2D" w:rsidRDefault="00234E99" w:rsidP="00364D64">
            <w:pPr>
              <w:spacing w:before="80" w:after="80"/>
              <w:jc w:val="center"/>
              <w:rPr>
                <w:rFonts w:cs="Arial"/>
                <w:bCs/>
                <w:sz w:val="18"/>
                <w:szCs w:val="18"/>
                <w:lang w:val="nl-BE"/>
              </w:rPr>
            </w:pPr>
            <w:r w:rsidRPr="00335C2D">
              <w:rPr>
                <w:rFonts w:cs="Arial"/>
                <w:bCs/>
                <w:sz w:val="18"/>
                <w:szCs w:val="18"/>
                <w:lang w:val="nl-BE"/>
              </w:rPr>
              <w:t>Code</w:t>
            </w:r>
          </w:p>
        </w:tc>
        <w:tc>
          <w:tcPr>
            <w:tcW w:w="835" w:type="dxa"/>
            <w:tcBorders>
              <w:top w:val="single" w:sz="2" w:space="0" w:color="auto"/>
              <w:left w:val="single" w:sz="4" w:space="0" w:color="auto"/>
              <w:bottom w:val="single" w:sz="18" w:space="0" w:color="auto"/>
              <w:right w:val="double" w:sz="4" w:space="0" w:color="auto"/>
            </w:tcBorders>
          </w:tcPr>
          <w:p w14:paraId="6B4C5551" w14:textId="77777777" w:rsidR="00234E99" w:rsidRPr="00335C2D" w:rsidRDefault="00234E99" w:rsidP="00364D64">
            <w:pPr>
              <w:spacing w:before="80" w:after="80"/>
              <w:jc w:val="center"/>
              <w:rPr>
                <w:bCs/>
                <w:sz w:val="18"/>
              </w:rPr>
            </w:pPr>
            <w:r w:rsidRPr="00335C2D">
              <w:rPr>
                <w:bCs/>
                <w:sz w:val="18"/>
              </w:rPr>
              <w:t>B/U</w:t>
            </w:r>
          </w:p>
        </w:tc>
        <w:tc>
          <w:tcPr>
            <w:tcW w:w="6949" w:type="dxa"/>
            <w:tcBorders>
              <w:top w:val="single" w:sz="2" w:space="0" w:color="auto"/>
              <w:left w:val="double" w:sz="4" w:space="0" w:color="auto"/>
              <w:bottom w:val="single" w:sz="18" w:space="0" w:color="auto"/>
              <w:right w:val="single" w:sz="4" w:space="0" w:color="auto"/>
            </w:tcBorders>
            <w:vAlign w:val="center"/>
          </w:tcPr>
          <w:p w14:paraId="6A71FCD5" w14:textId="77777777" w:rsidR="00234E99" w:rsidRPr="00335C2D" w:rsidRDefault="00234E99" w:rsidP="00364D64">
            <w:pPr>
              <w:spacing w:before="80" w:after="80"/>
              <w:jc w:val="center"/>
              <w:rPr>
                <w:sz w:val="18"/>
              </w:rPr>
            </w:pPr>
            <w:r w:rsidRPr="00335C2D">
              <w:rPr>
                <w:sz w:val="18"/>
              </w:rPr>
              <w:t>Didactische wenken en hulpmiddelen</w:t>
            </w:r>
          </w:p>
        </w:tc>
        <w:tc>
          <w:tcPr>
            <w:tcW w:w="844" w:type="dxa"/>
            <w:tcBorders>
              <w:top w:val="single" w:sz="2" w:space="0" w:color="auto"/>
              <w:left w:val="single" w:sz="4" w:space="0" w:color="auto"/>
              <w:bottom w:val="single" w:sz="18" w:space="0" w:color="auto"/>
              <w:right w:val="single" w:sz="2" w:space="0" w:color="auto"/>
            </w:tcBorders>
            <w:vAlign w:val="center"/>
          </w:tcPr>
          <w:p w14:paraId="31FD73B0" w14:textId="77777777" w:rsidR="00234E99" w:rsidRPr="00335C2D" w:rsidRDefault="00234E99" w:rsidP="00364D64">
            <w:pPr>
              <w:spacing w:before="80" w:after="80"/>
              <w:jc w:val="center"/>
              <w:rPr>
                <w:sz w:val="18"/>
              </w:rPr>
            </w:pPr>
            <w:r w:rsidRPr="00335C2D">
              <w:rPr>
                <w:sz w:val="18"/>
              </w:rPr>
              <w:t>Link</w:t>
            </w:r>
          </w:p>
        </w:tc>
      </w:tr>
      <w:tr w:rsidR="00234E99" w:rsidRPr="0012256F" w14:paraId="218A6A85" w14:textId="77777777" w:rsidTr="00364D64">
        <w:trPr>
          <w:trHeight w:val="397"/>
        </w:trPr>
        <w:tc>
          <w:tcPr>
            <w:tcW w:w="839" w:type="dxa"/>
            <w:tcBorders>
              <w:top w:val="single" w:sz="18" w:space="0" w:color="auto"/>
              <w:left w:val="single" w:sz="18" w:space="0" w:color="auto"/>
              <w:bottom w:val="single" w:sz="18" w:space="0" w:color="auto"/>
              <w:right w:val="single" w:sz="4" w:space="0" w:color="auto"/>
            </w:tcBorders>
          </w:tcPr>
          <w:p w14:paraId="27186D18" w14:textId="7DB3E812" w:rsidR="00234E99" w:rsidRDefault="00234E99" w:rsidP="00364D64">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6F1E0333" w14:textId="4FA056A7" w:rsidR="00234E99" w:rsidRDefault="00C60E8A" w:rsidP="00364D64">
            <w:pPr>
              <w:spacing w:before="80" w:after="80"/>
              <w:rPr>
                <w:b/>
                <w:bCs/>
                <w:sz w:val="18"/>
              </w:rPr>
            </w:pPr>
            <w:r>
              <w:rPr>
                <w:b/>
                <w:bCs/>
                <w:sz w:val="18"/>
              </w:rPr>
              <w:t>De s</w:t>
            </w:r>
            <w:r w:rsidR="00234E99">
              <w:rPr>
                <w:b/>
                <w:bCs/>
                <w:sz w:val="18"/>
              </w:rPr>
              <w:t xml:space="preserve">tartersvoorwaarden voor de opstart van de onderneming kunnen opzoeken.  </w:t>
            </w:r>
          </w:p>
        </w:tc>
        <w:tc>
          <w:tcPr>
            <w:tcW w:w="835" w:type="dxa"/>
            <w:tcBorders>
              <w:top w:val="single" w:sz="18" w:space="0" w:color="auto"/>
              <w:left w:val="single" w:sz="4" w:space="0" w:color="auto"/>
              <w:bottom w:val="single" w:sz="18" w:space="0" w:color="auto"/>
              <w:right w:val="single" w:sz="4" w:space="0" w:color="auto"/>
            </w:tcBorders>
          </w:tcPr>
          <w:p w14:paraId="6D6DBD0A" w14:textId="08330216" w:rsidR="00234E99" w:rsidRPr="00B266F1" w:rsidRDefault="00234E99" w:rsidP="00364D64">
            <w:pPr>
              <w:spacing w:before="80" w:after="80"/>
              <w:jc w:val="center"/>
              <w:rPr>
                <w:b/>
                <w:bCs/>
                <w:sz w:val="18"/>
                <w:lang w:val="en-US"/>
              </w:rPr>
            </w:pPr>
            <w:r w:rsidRPr="00B266F1">
              <w:rPr>
                <w:rFonts w:cs="Arial"/>
                <w:b/>
                <w:bCs/>
                <w:sz w:val="18"/>
                <w:szCs w:val="18"/>
                <w:lang w:val="en-US"/>
              </w:rPr>
              <w:t>EDV</w:t>
            </w:r>
            <w:r w:rsidR="001F2A10" w:rsidRPr="00B266F1">
              <w:rPr>
                <w:b/>
                <w:sz w:val="18"/>
                <w:lang w:val="en-US"/>
              </w:rPr>
              <w:t xml:space="preserve"> BED 3</w:t>
            </w:r>
            <w:r w:rsidR="001F2A10" w:rsidRPr="00B266F1">
              <w:rPr>
                <w:b/>
                <w:sz w:val="18"/>
                <w:lang w:val="en-US"/>
              </w:rPr>
              <w:br/>
              <w:t>BED 5</w:t>
            </w:r>
            <w:r w:rsidR="001F2A10" w:rsidRPr="00B266F1">
              <w:rPr>
                <w:b/>
                <w:sz w:val="18"/>
                <w:lang w:val="en-US"/>
              </w:rPr>
              <w:br/>
              <w:t>BED 12</w:t>
            </w:r>
            <w:r w:rsidR="001F2A10" w:rsidRPr="00B266F1">
              <w:rPr>
                <w:b/>
                <w:sz w:val="18"/>
                <w:lang w:val="en-US"/>
              </w:rPr>
              <w:br/>
              <w:t>BED 13</w:t>
            </w:r>
            <w:r w:rsidR="001F2A10" w:rsidRPr="00B266F1">
              <w:rPr>
                <w:b/>
                <w:sz w:val="18"/>
                <w:lang w:val="en-US"/>
              </w:rPr>
              <w:br/>
              <w:t>BED 14</w:t>
            </w:r>
            <w:r w:rsidR="001F2A10" w:rsidRPr="00B266F1">
              <w:rPr>
                <w:b/>
                <w:sz w:val="18"/>
                <w:lang w:val="en-US"/>
              </w:rPr>
              <w:br/>
              <w:t>BED 15</w:t>
            </w:r>
            <w:r w:rsidR="001F2A10" w:rsidRPr="00B266F1">
              <w:rPr>
                <w:b/>
                <w:sz w:val="18"/>
                <w:lang w:val="en-US"/>
              </w:rPr>
              <w:br/>
              <w:t>BED 17</w:t>
            </w:r>
            <w:r w:rsidR="00B266F1" w:rsidRPr="00B266F1">
              <w:rPr>
                <w:b/>
                <w:sz w:val="18"/>
                <w:lang w:val="en-US"/>
              </w:rPr>
              <w:br/>
              <w:t>LER 3</w:t>
            </w:r>
            <w:r w:rsidR="00B266F1" w:rsidRPr="00B266F1">
              <w:rPr>
                <w:b/>
                <w:sz w:val="18"/>
                <w:lang w:val="en-US"/>
              </w:rPr>
              <w:br/>
              <w:t>LER 5</w:t>
            </w:r>
          </w:p>
        </w:tc>
        <w:tc>
          <w:tcPr>
            <w:tcW w:w="835" w:type="dxa"/>
            <w:tcBorders>
              <w:top w:val="single" w:sz="18" w:space="0" w:color="auto"/>
              <w:left w:val="single" w:sz="4" w:space="0" w:color="auto"/>
              <w:bottom w:val="single" w:sz="18" w:space="0" w:color="auto"/>
              <w:right w:val="double" w:sz="4" w:space="0" w:color="auto"/>
            </w:tcBorders>
          </w:tcPr>
          <w:p w14:paraId="25FA1475" w14:textId="77777777" w:rsidR="00234E99" w:rsidRDefault="00234E99" w:rsidP="00364D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05EF8EAB" w14:textId="77777777" w:rsidR="00234E99" w:rsidRDefault="00234E99" w:rsidP="00364D6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5240F882" w14:textId="69547DFC" w:rsidR="00234E99" w:rsidRPr="00B266F1" w:rsidRDefault="00234E99" w:rsidP="00E07BF6">
            <w:pPr>
              <w:spacing w:before="80" w:after="80"/>
              <w:jc w:val="center"/>
              <w:rPr>
                <w:b/>
                <w:sz w:val="18"/>
                <w:lang w:val="nl-BE"/>
              </w:rPr>
            </w:pPr>
          </w:p>
        </w:tc>
      </w:tr>
      <w:tr w:rsidR="00243072" w14:paraId="49F66966" w14:textId="77777777" w:rsidTr="00B03C08">
        <w:trPr>
          <w:trHeight w:val="397"/>
        </w:trPr>
        <w:tc>
          <w:tcPr>
            <w:tcW w:w="839" w:type="dxa"/>
            <w:tcBorders>
              <w:top w:val="single" w:sz="18" w:space="0" w:color="auto"/>
              <w:bottom w:val="single" w:sz="18" w:space="0" w:color="auto"/>
            </w:tcBorders>
          </w:tcPr>
          <w:p w14:paraId="197EB144" w14:textId="4681661A" w:rsidR="00243072" w:rsidRPr="00B266F1" w:rsidRDefault="00243072" w:rsidP="00B03C08">
            <w:pPr>
              <w:spacing w:before="80" w:after="80"/>
              <w:rPr>
                <w:sz w:val="18"/>
                <w:lang w:val="nl-BE"/>
              </w:rPr>
            </w:pPr>
          </w:p>
        </w:tc>
        <w:tc>
          <w:tcPr>
            <w:tcW w:w="7386" w:type="dxa"/>
            <w:gridSpan w:val="3"/>
            <w:tcBorders>
              <w:top w:val="single" w:sz="18" w:space="0" w:color="auto"/>
              <w:bottom w:val="single" w:sz="18" w:space="0" w:color="auto"/>
              <w:right w:val="double" w:sz="4" w:space="0" w:color="auto"/>
            </w:tcBorders>
          </w:tcPr>
          <w:p w14:paraId="2C633B12" w14:textId="67FED12C" w:rsidR="00243072" w:rsidRDefault="00243072" w:rsidP="00675311">
            <w:pPr>
              <w:tabs>
                <w:tab w:val="left" w:pos="226"/>
              </w:tabs>
              <w:spacing w:before="80"/>
              <w:rPr>
                <w:sz w:val="18"/>
              </w:rPr>
            </w:pPr>
            <w:r>
              <w:rPr>
                <w:sz w:val="18"/>
              </w:rPr>
              <w:t>Opstarten van de onderneming:</w:t>
            </w:r>
          </w:p>
          <w:p w14:paraId="5F2A91BE" w14:textId="287C34DE" w:rsidR="00F773EC" w:rsidRDefault="00CD6B13" w:rsidP="002F5689">
            <w:pPr>
              <w:pStyle w:val="Lijstalinea"/>
              <w:numPr>
                <w:ilvl w:val="0"/>
                <w:numId w:val="42"/>
              </w:numPr>
              <w:tabs>
                <w:tab w:val="left" w:pos="226"/>
              </w:tabs>
              <w:spacing w:after="80"/>
              <w:ind w:left="714" w:hanging="357"/>
              <w:rPr>
                <w:sz w:val="18"/>
              </w:rPr>
            </w:pPr>
            <w:r>
              <w:rPr>
                <w:sz w:val="18"/>
              </w:rPr>
              <w:t>i</w:t>
            </w:r>
            <w:r w:rsidR="00F773EC">
              <w:rPr>
                <w:sz w:val="18"/>
              </w:rPr>
              <w:t>nformatie en ondersteunin</w:t>
            </w:r>
            <w:r w:rsidR="00B768ED">
              <w:rPr>
                <w:sz w:val="18"/>
              </w:rPr>
              <w:t xml:space="preserve">g voor startende ondernemers </w:t>
            </w:r>
          </w:p>
          <w:p w14:paraId="75DDF24F" w14:textId="178B91A2" w:rsidR="00243072" w:rsidRDefault="00CD6B13" w:rsidP="002F5689">
            <w:pPr>
              <w:pStyle w:val="Lijstalinea"/>
              <w:numPr>
                <w:ilvl w:val="0"/>
                <w:numId w:val="42"/>
              </w:numPr>
              <w:tabs>
                <w:tab w:val="left" w:pos="226"/>
              </w:tabs>
              <w:spacing w:after="80"/>
              <w:ind w:left="714" w:hanging="357"/>
              <w:rPr>
                <w:sz w:val="18"/>
              </w:rPr>
            </w:pPr>
            <w:r>
              <w:rPr>
                <w:sz w:val="18"/>
              </w:rPr>
              <w:t>v</w:t>
            </w:r>
            <w:r w:rsidR="00243072" w:rsidRPr="002D7853">
              <w:rPr>
                <w:sz w:val="18"/>
              </w:rPr>
              <w:t xml:space="preserve">oorwaarden en formaliteiten </w:t>
            </w:r>
          </w:p>
          <w:p w14:paraId="289498BA" w14:textId="2C2BDD55" w:rsidR="00F773EC" w:rsidRDefault="00CD6B13" w:rsidP="002F5689">
            <w:pPr>
              <w:pStyle w:val="Lijstalinea"/>
              <w:numPr>
                <w:ilvl w:val="0"/>
                <w:numId w:val="42"/>
              </w:numPr>
              <w:tabs>
                <w:tab w:val="left" w:pos="226"/>
              </w:tabs>
              <w:spacing w:before="80" w:after="80"/>
              <w:rPr>
                <w:sz w:val="18"/>
              </w:rPr>
            </w:pPr>
            <w:r>
              <w:rPr>
                <w:sz w:val="18"/>
              </w:rPr>
              <w:t>w</w:t>
            </w:r>
            <w:r w:rsidR="00F773EC">
              <w:rPr>
                <w:sz w:val="18"/>
              </w:rPr>
              <w:t>ettelijke verplicht</w:t>
            </w:r>
            <w:r w:rsidR="00B768ED">
              <w:rPr>
                <w:sz w:val="18"/>
              </w:rPr>
              <w:t xml:space="preserve">ingen in verband met milieu </w:t>
            </w:r>
          </w:p>
          <w:p w14:paraId="67B3ED83" w14:textId="325D1282" w:rsidR="00F773EC" w:rsidRDefault="00CD6B13" w:rsidP="002F5689">
            <w:pPr>
              <w:pStyle w:val="Lijstalinea"/>
              <w:numPr>
                <w:ilvl w:val="0"/>
                <w:numId w:val="42"/>
              </w:numPr>
              <w:tabs>
                <w:tab w:val="left" w:pos="226"/>
              </w:tabs>
              <w:spacing w:before="80" w:after="80"/>
              <w:rPr>
                <w:sz w:val="18"/>
              </w:rPr>
            </w:pPr>
            <w:r>
              <w:rPr>
                <w:sz w:val="18"/>
              </w:rPr>
              <w:t>b</w:t>
            </w:r>
            <w:r w:rsidR="00F773EC">
              <w:rPr>
                <w:sz w:val="18"/>
              </w:rPr>
              <w:t xml:space="preserve">ijzondere verplichtingen: </w:t>
            </w:r>
          </w:p>
          <w:p w14:paraId="7CABA18A" w14:textId="22AFFB4E" w:rsidR="00F773EC" w:rsidRDefault="00CD6B13" w:rsidP="002F5689">
            <w:pPr>
              <w:pStyle w:val="Lijstalinea"/>
              <w:numPr>
                <w:ilvl w:val="1"/>
                <w:numId w:val="42"/>
              </w:numPr>
              <w:tabs>
                <w:tab w:val="left" w:pos="226"/>
              </w:tabs>
              <w:spacing w:before="80" w:after="80"/>
              <w:rPr>
                <w:sz w:val="18"/>
              </w:rPr>
            </w:pPr>
            <w:proofErr w:type="spellStart"/>
            <w:r>
              <w:rPr>
                <w:sz w:val="18"/>
              </w:rPr>
              <w:t>s</w:t>
            </w:r>
            <w:r w:rsidR="00F773EC">
              <w:rPr>
                <w:sz w:val="18"/>
              </w:rPr>
              <w:t>eveso</w:t>
            </w:r>
            <w:proofErr w:type="spellEnd"/>
            <w:r w:rsidR="00F773EC">
              <w:rPr>
                <w:sz w:val="18"/>
              </w:rPr>
              <w:t>-inrichtingen</w:t>
            </w:r>
            <w:r w:rsidR="00B768ED">
              <w:rPr>
                <w:sz w:val="18"/>
              </w:rPr>
              <w:t xml:space="preserve"> </w:t>
            </w:r>
          </w:p>
          <w:p w14:paraId="5F611B00" w14:textId="7155268F" w:rsidR="00F773EC" w:rsidRDefault="00F773EC" w:rsidP="002F5689">
            <w:pPr>
              <w:pStyle w:val="Lijstalinea"/>
              <w:numPr>
                <w:ilvl w:val="1"/>
                <w:numId w:val="42"/>
              </w:numPr>
              <w:tabs>
                <w:tab w:val="left" w:pos="226"/>
              </w:tabs>
              <w:spacing w:before="80" w:after="80"/>
              <w:rPr>
                <w:sz w:val="18"/>
              </w:rPr>
            </w:pPr>
            <w:r>
              <w:rPr>
                <w:sz w:val="18"/>
              </w:rPr>
              <w:t>HACCP</w:t>
            </w:r>
            <w:r w:rsidR="00B768ED">
              <w:rPr>
                <w:sz w:val="18"/>
              </w:rPr>
              <w:t xml:space="preserve"> </w:t>
            </w:r>
          </w:p>
          <w:p w14:paraId="2B55B02F" w14:textId="7278B8F5" w:rsidR="00F773EC" w:rsidRDefault="00CD6B13" w:rsidP="002F5689">
            <w:pPr>
              <w:pStyle w:val="Lijstalinea"/>
              <w:numPr>
                <w:ilvl w:val="0"/>
                <w:numId w:val="42"/>
              </w:numPr>
              <w:tabs>
                <w:tab w:val="left" w:pos="226"/>
              </w:tabs>
              <w:spacing w:before="80" w:after="80"/>
              <w:rPr>
                <w:sz w:val="18"/>
              </w:rPr>
            </w:pPr>
            <w:r>
              <w:rPr>
                <w:sz w:val="18"/>
              </w:rPr>
              <w:t>v</w:t>
            </w:r>
            <w:r w:rsidR="00F773EC">
              <w:rPr>
                <w:sz w:val="18"/>
              </w:rPr>
              <w:t xml:space="preserve">ergunning voor een handelsvestiging </w:t>
            </w:r>
          </w:p>
          <w:p w14:paraId="3DCAE3D5" w14:textId="7F65E508" w:rsidR="00CD266A" w:rsidRPr="00F773EC" w:rsidRDefault="00CD6B13" w:rsidP="002F5689">
            <w:pPr>
              <w:pStyle w:val="Lijstalinea"/>
              <w:numPr>
                <w:ilvl w:val="0"/>
                <w:numId w:val="43"/>
              </w:numPr>
              <w:tabs>
                <w:tab w:val="left" w:pos="226"/>
              </w:tabs>
              <w:spacing w:before="80" w:after="80"/>
              <w:rPr>
                <w:sz w:val="18"/>
              </w:rPr>
            </w:pPr>
            <w:r>
              <w:rPr>
                <w:sz w:val="18"/>
              </w:rPr>
              <w:t>s</w:t>
            </w:r>
            <w:r w:rsidR="00CB603B">
              <w:rPr>
                <w:sz w:val="18"/>
              </w:rPr>
              <w:t xml:space="preserve">teunmaatregelen bij de opstart </w:t>
            </w:r>
            <w:r w:rsidR="005C606D">
              <w:rPr>
                <w:sz w:val="18"/>
              </w:rPr>
              <w:t xml:space="preserve">van de onderneming </w:t>
            </w:r>
          </w:p>
        </w:tc>
        <w:tc>
          <w:tcPr>
            <w:tcW w:w="6949" w:type="dxa"/>
            <w:tcBorders>
              <w:top w:val="single" w:sz="18" w:space="0" w:color="auto"/>
              <w:left w:val="double" w:sz="4" w:space="0" w:color="auto"/>
              <w:bottom w:val="single" w:sz="18" w:space="0" w:color="auto"/>
            </w:tcBorders>
          </w:tcPr>
          <w:p w14:paraId="3017110C" w14:textId="77777777" w:rsidR="00243072" w:rsidRDefault="00301C13" w:rsidP="00B03C08">
            <w:pPr>
              <w:tabs>
                <w:tab w:val="right" w:pos="352"/>
                <w:tab w:val="right" w:pos="567"/>
              </w:tabs>
              <w:spacing w:before="80" w:after="80"/>
              <w:rPr>
                <w:sz w:val="18"/>
              </w:rPr>
            </w:pPr>
            <w:r>
              <w:rPr>
                <w:sz w:val="18"/>
              </w:rPr>
              <w:t>Breng een bezoek aan een ondernemingsloket</w:t>
            </w:r>
          </w:p>
          <w:p w14:paraId="7CA624D4" w14:textId="7236786E" w:rsidR="008C4872" w:rsidRDefault="0014239C" w:rsidP="0014239C">
            <w:pPr>
              <w:tabs>
                <w:tab w:val="right" w:pos="352"/>
                <w:tab w:val="right" w:pos="567"/>
              </w:tabs>
              <w:spacing w:before="80" w:after="80"/>
              <w:rPr>
                <w:sz w:val="18"/>
              </w:rPr>
            </w:pPr>
            <w:r>
              <w:rPr>
                <w:sz w:val="18"/>
              </w:rPr>
              <w:t xml:space="preserve">Bepaalde facetten komen ook aan bod in de cluster recht en boekhouden. Leg verbanden. </w:t>
            </w:r>
          </w:p>
          <w:p w14:paraId="2B932E22" w14:textId="5B762672" w:rsidR="005346BE" w:rsidRDefault="00BE2088" w:rsidP="0014239C">
            <w:pPr>
              <w:tabs>
                <w:tab w:val="right" w:pos="352"/>
                <w:tab w:val="right" w:pos="567"/>
              </w:tabs>
              <w:spacing w:before="80" w:after="80"/>
              <w:rPr>
                <w:sz w:val="18"/>
              </w:rPr>
            </w:pPr>
            <w:hyperlink r:id="rId96" w:history="1">
              <w:r w:rsidR="005346BE" w:rsidRPr="00C26A09">
                <w:rPr>
                  <w:rStyle w:val="Hyperlink"/>
                  <w:sz w:val="18"/>
                </w:rPr>
                <w:t>www.startersservice.be</w:t>
              </w:r>
            </w:hyperlink>
            <w:r w:rsidR="005346BE">
              <w:rPr>
                <w:sz w:val="18"/>
              </w:rPr>
              <w:t xml:space="preserve"> </w:t>
            </w:r>
          </w:p>
        </w:tc>
        <w:tc>
          <w:tcPr>
            <w:tcW w:w="844" w:type="dxa"/>
            <w:tcBorders>
              <w:top w:val="single" w:sz="18" w:space="0" w:color="auto"/>
              <w:bottom w:val="single" w:sz="18" w:space="0" w:color="auto"/>
            </w:tcBorders>
          </w:tcPr>
          <w:p w14:paraId="485D9A54" w14:textId="5EADD887" w:rsidR="00243072" w:rsidRDefault="005346BE" w:rsidP="00B03C08">
            <w:pPr>
              <w:spacing w:before="80" w:after="80"/>
              <w:jc w:val="center"/>
              <w:rPr>
                <w:sz w:val="18"/>
              </w:rPr>
            </w:pPr>
            <w:r>
              <w:rPr>
                <w:sz w:val="18"/>
              </w:rPr>
              <w:t xml:space="preserve">ICT </w:t>
            </w:r>
          </w:p>
        </w:tc>
      </w:tr>
      <w:tr w:rsidR="008B599A" w14:paraId="32F98F1E" w14:textId="77777777" w:rsidTr="005868F4">
        <w:trPr>
          <w:trHeight w:val="397"/>
        </w:trPr>
        <w:tc>
          <w:tcPr>
            <w:tcW w:w="839" w:type="dxa"/>
            <w:tcBorders>
              <w:top w:val="single" w:sz="18" w:space="0" w:color="auto"/>
              <w:left w:val="single" w:sz="18" w:space="0" w:color="auto"/>
              <w:bottom w:val="single" w:sz="18" w:space="0" w:color="auto"/>
            </w:tcBorders>
          </w:tcPr>
          <w:p w14:paraId="7FB02644" w14:textId="01C574B8" w:rsidR="008B599A" w:rsidRDefault="008B599A" w:rsidP="005868F4">
            <w:pPr>
              <w:pStyle w:val="NummerDoelstelling"/>
            </w:pPr>
          </w:p>
        </w:tc>
        <w:tc>
          <w:tcPr>
            <w:tcW w:w="5716" w:type="dxa"/>
            <w:tcBorders>
              <w:top w:val="single" w:sz="18" w:space="0" w:color="auto"/>
              <w:bottom w:val="single" w:sz="18" w:space="0" w:color="auto"/>
            </w:tcBorders>
          </w:tcPr>
          <w:p w14:paraId="23B8FDA2" w14:textId="77777777" w:rsidR="008B599A" w:rsidRDefault="008B599A" w:rsidP="005868F4">
            <w:pPr>
              <w:spacing w:before="80" w:after="80"/>
              <w:rPr>
                <w:b/>
                <w:bCs/>
                <w:sz w:val="18"/>
              </w:rPr>
            </w:pPr>
            <w:r>
              <w:rPr>
                <w:b/>
                <w:bCs/>
                <w:sz w:val="18"/>
              </w:rPr>
              <w:t xml:space="preserve">Het belang van een goede relatie met de diverse stakeholders kunnen toelichten. </w:t>
            </w:r>
          </w:p>
        </w:tc>
        <w:tc>
          <w:tcPr>
            <w:tcW w:w="835" w:type="dxa"/>
            <w:tcBorders>
              <w:top w:val="single" w:sz="18" w:space="0" w:color="auto"/>
              <w:bottom w:val="single" w:sz="18" w:space="0" w:color="auto"/>
            </w:tcBorders>
          </w:tcPr>
          <w:p w14:paraId="0AE6FE4E" w14:textId="77777777" w:rsidR="008B599A" w:rsidRDefault="008B599A" w:rsidP="005868F4">
            <w:pPr>
              <w:spacing w:before="80" w:after="80"/>
              <w:jc w:val="center"/>
              <w:rPr>
                <w:b/>
                <w:bCs/>
                <w:sz w:val="18"/>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14:paraId="5AB6B0A1" w14:textId="77777777" w:rsidR="008B599A" w:rsidRDefault="008B599A"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DA2F678" w14:textId="77777777" w:rsidR="008B599A" w:rsidRDefault="008B599A"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FD6153C" w14:textId="77777777" w:rsidR="008B599A" w:rsidRDefault="008B599A" w:rsidP="005868F4">
            <w:pPr>
              <w:spacing w:before="80" w:after="80"/>
              <w:jc w:val="center"/>
              <w:rPr>
                <w:sz w:val="18"/>
              </w:rPr>
            </w:pPr>
          </w:p>
        </w:tc>
      </w:tr>
      <w:tr w:rsidR="008B599A" w14:paraId="16251C07" w14:textId="77777777" w:rsidTr="005868F4">
        <w:trPr>
          <w:trHeight w:val="397"/>
        </w:trPr>
        <w:tc>
          <w:tcPr>
            <w:tcW w:w="839" w:type="dxa"/>
            <w:tcBorders>
              <w:top w:val="single" w:sz="18" w:space="0" w:color="auto"/>
              <w:bottom w:val="single" w:sz="18" w:space="0" w:color="auto"/>
            </w:tcBorders>
          </w:tcPr>
          <w:p w14:paraId="2AF43017" w14:textId="77777777" w:rsidR="008B599A" w:rsidRDefault="008B599A" w:rsidP="005868F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4E5B30D" w14:textId="77777777" w:rsidR="008B599A" w:rsidRDefault="008B599A" w:rsidP="005868F4">
            <w:pPr>
              <w:tabs>
                <w:tab w:val="left" w:pos="226"/>
              </w:tabs>
              <w:spacing w:before="80"/>
              <w:rPr>
                <w:sz w:val="18"/>
              </w:rPr>
            </w:pPr>
            <w:r>
              <w:rPr>
                <w:sz w:val="18"/>
              </w:rPr>
              <w:t>De onderneming en haar stakeholders:</w:t>
            </w:r>
          </w:p>
          <w:p w14:paraId="2B12EB9E" w14:textId="27CBED1D" w:rsidR="008B599A" w:rsidRDefault="00CD6B13" w:rsidP="002F5689">
            <w:pPr>
              <w:pStyle w:val="Lijstalinea"/>
              <w:numPr>
                <w:ilvl w:val="0"/>
                <w:numId w:val="40"/>
              </w:numPr>
              <w:tabs>
                <w:tab w:val="left" w:pos="226"/>
              </w:tabs>
              <w:spacing w:after="80"/>
              <w:ind w:hanging="357"/>
              <w:rPr>
                <w:sz w:val="18"/>
              </w:rPr>
            </w:pPr>
            <w:r>
              <w:rPr>
                <w:sz w:val="18"/>
              </w:rPr>
              <w:t>f</w:t>
            </w:r>
            <w:r w:rsidR="008B599A">
              <w:rPr>
                <w:sz w:val="18"/>
              </w:rPr>
              <w:t>inanciers van de onderneming:</w:t>
            </w:r>
          </w:p>
          <w:p w14:paraId="0FE5C379" w14:textId="188727FB" w:rsidR="008B599A" w:rsidRDefault="00CD6B13" w:rsidP="002F5689">
            <w:pPr>
              <w:pStyle w:val="Lijstalinea"/>
              <w:numPr>
                <w:ilvl w:val="0"/>
                <w:numId w:val="40"/>
              </w:numPr>
              <w:tabs>
                <w:tab w:val="left" w:pos="226"/>
              </w:tabs>
              <w:spacing w:before="80" w:after="80"/>
              <w:rPr>
                <w:sz w:val="18"/>
              </w:rPr>
            </w:pPr>
            <w:r>
              <w:rPr>
                <w:sz w:val="18"/>
              </w:rPr>
              <w:t>k</w:t>
            </w:r>
            <w:r w:rsidR="008B599A">
              <w:rPr>
                <w:sz w:val="18"/>
              </w:rPr>
              <w:t>lanten en leveranciers</w:t>
            </w:r>
          </w:p>
          <w:p w14:paraId="7C88BFD6" w14:textId="1BADE099" w:rsidR="008B599A" w:rsidRDefault="00CD6B13" w:rsidP="002F5689">
            <w:pPr>
              <w:pStyle w:val="Lijstalinea"/>
              <w:numPr>
                <w:ilvl w:val="0"/>
                <w:numId w:val="40"/>
              </w:numPr>
              <w:tabs>
                <w:tab w:val="left" w:pos="226"/>
              </w:tabs>
              <w:spacing w:before="80" w:after="80"/>
              <w:rPr>
                <w:sz w:val="18"/>
              </w:rPr>
            </w:pPr>
            <w:r>
              <w:rPr>
                <w:sz w:val="18"/>
              </w:rPr>
              <w:t>d</w:t>
            </w:r>
            <w:r w:rsidR="008B599A">
              <w:rPr>
                <w:sz w:val="18"/>
              </w:rPr>
              <w:t>e overheid</w:t>
            </w:r>
          </w:p>
          <w:p w14:paraId="25346E81" w14:textId="455287D5" w:rsidR="008B599A" w:rsidRPr="00CD6B13" w:rsidRDefault="00CD6B13" w:rsidP="00CD6B13">
            <w:pPr>
              <w:pStyle w:val="Lijstalinea"/>
              <w:numPr>
                <w:ilvl w:val="0"/>
                <w:numId w:val="40"/>
              </w:numPr>
              <w:tabs>
                <w:tab w:val="left" w:pos="226"/>
              </w:tabs>
              <w:spacing w:before="80" w:after="80"/>
              <w:rPr>
                <w:sz w:val="18"/>
              </w:rPr>
            </w:pPr>
            <w:r>
              <w:rPr>
                <w:sz w:val="18"/>
              </w:rPr>
              <w:t>a</w:t>
            </w:r>
            <w:r w:rsidR="008B599A" w:rsidRPr="00CD6B13">
              <w:rPr>
                <w:sz w:val="18"/>
              </w:rPr>
              <w:t xml:space="preserve">ndere stakeholders: vakbonden, consumentenorganisaties, sectororganisaties, werkgeversorganisaties, … </w:t>
            </w:r>
          </w:p>
        </w:tc>
        <w:tc>
          <w:tcPr>
            <w:tcW w:w="6949" w:type="dxa"/>
            <w:tcBorders>
              <w:top w:val="single" w:sz="18" w:space="0" w:color="auto"/>
              <w:left w:val="double" w:sz="4" w:space="0" w:color="auto"/>
              <w:bottom w:val="single" w:sz="18" w:space="0" w:color="auto"/>
            </w:tcBorders>
          </w:tcPr>
          <w:p w14:paraId="678004C8" w14:textId="77777777" w:rsidR="008B599A" w:rsidRDefault="008B599A" w:rsidP="005868F4">
            <w:pPr>
              <w:tabs>
                <w:tab w:val="right" w:pos="352"/>
                <w:tab w:val="right" w:pos="567"/>
              </w:tabs>
              <w:spacing w:before="80" w:after="80"/>
              <w:rPr>
                <w:sz w:val="18"/>
              </w:rPr>
            </w:pPr>
          </w:p>
          <w:p w14:paraId="35445628" w14:textId="77777777" w:rsidR="008B599A" w:rsidRDefault="008B599A" w:rsidP="005868F4">
            <w:pPr>
              <w:tabs>
                <w:tab w:val="right" w:pos="352"/>
                <w:tab w:val="right" w:pos="567"/>
              </w:tabs>
              <w:spacing w:before="80" w:after="80"/>
              <w:rPr>
                <w:sz w:val="18"/>
              </w:rPr>
            </w:pPr>
          </w:p>
          <w:p w14:paraId="19AA0CC8" w14:textId="77777777" w:rsidR="008B599A" w:rsidRDefault="008B599A" w:rsidP="005868F4">
            <w:pPr>
              <w:tabs>
                <w:tab w:val="right" w:pos="352"/>
                <w:tab w:val="right" w:pos="567"/>
              </w:tabs>
              <w:spacing w:before="80" w:after="80"/>
              <w:rPr>
                <w:sz w:val="18"/>
              </w:rPr>
            </w:pPr>
          </w:p>
          <w:p w14:paraId="2BB91CBD" w14:textId="77777777" w:rsidR="008B599A" w:rsidRDefault="008B599A" w:rsidP="005868F4">
            <w:pPr>
              <w:tabs>
                <w:tab w:val="right" w:pos="352"/>
                <w:tab w:val="right" w:pos="567"/>
              </w:tabs>
              <w:spacing w:before="80" w:after="80"/>
              <w:rPr>
                <w:sz w:val="18"/>
              </w:rPr>
            </w:pPr>
          </w:p>
          <w:p w14:paraId="77904E75" w14:textId="77777777" w:rsidR="008B599A" w:rsidRDefault="008B599A" w:rsidP="005868F4">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761EC980" w14:textId="77777777" w:rsidR="008B599A" w:rsidRDefault="008B599A" w:rsidP="005868F4">
            <w:pPr>
              <w:spacing w:before="80" w:after="80"/>
              <w:jc w:val="center"/>
              <w:rPr>
                <w:sz w:val="18"/>
              </w:rPr>
            </w:pPr>
          </w:p>
        </w:tc>
      </w:tr>
    </w:tbl>
    <w:p w14:paraId="5CCB5732" w14:textId="77777777" w:rsidR="008B599A" w:rsidRDefault="008B599A">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B599A" w:rsidRPr="00335C2D" w14:paraId="6879D0CA" w14:textId="77777777" w:rsidTr="005868F4">
        <w:trPr>
          <w:trHeight w:val="397"/>
        </w:trPr>
        <w:tc>
          <w:tcPr>
            <w:tcW w:w="839" w:type="dxa"/>
            <w:tcBorders>
              <w:top w:val="single" w:sz="2" w:space="0" w:color="auto"/>
              <w:left w:val="single" w:sz="2" w:space="0" w:color="auto"/>
              <w:bottom w:val="single" w:sz="18" w:space="0" w:color="auto"/>
              <w:right w:val="single" w:sz="4" w:space="0" w:color="auto"/>
            </w:tcBorders>
          </w:tcPr>
          <w:p w14:paraId="4E0A079D" w14:textId="77777777" w:rsidR="008B599A" w:rsidRPr="00335C2D" w:rsidRDefault="008B599A" w:rsidP="005868F4">
            <w:pPr>
              <w:pStyle w:val="NummerDoelstelling"/>
              <w:numPr>
                <w:ilvl w:val="0"/>
                <w:numId w:val="0"/>
              </w:numPr>
              <w:ind w:left="360" w:hanging="360"/>
              <w:rPr>
                <w:b w:val="0"/>
              </w:rPr>
            </w:pPr>
            <w:r w:rsidRPr="00335C2D">
              <w:rPr>
                <w:b w:val="0"/>
              </w:rPr>
              <w:lastRenderedPageBreak/>
              <w:t>Nr.</w:t>
            </w:r>
          </w:p>
        </w:tc>
        <w:tc>
          <w:tcPr>
            <w:tcW w:w="5716" w:type="dxa"/>
            <w:tcBorders>
              <w:top w:val="single" w:sz="2" w:space="0" w:color="auto"/>
              <w:left w:val="single" w:sz="4" w:space="0" w:color="auto"/>
              <w:bottom w:val="single" w:sz="18" w:space="0" w:color="auto"/>
              <w:right w:val="single" w:sz="4" w:space="0" w:color="auto"/>
            </w:tcBorders>
          </w:tcPr>
          <w:p w14:paraId="71D2EE45" w14:textId="77777777" w:rsidR="008B599A" w:rsidRPr="00335C2D" w:rsidRDefault="008B599A" w:rsidP="005868F4">
            <w:pPr>
              <w:spacing w:before="80" w:after="80"/>
              <w:jc w:val="center"/>
              <w:rPr>
                <w:bCs/>
                <w:sz w:val="18"/>
              </w:rPr>
            </w:pPr>
            <w:r w:rsidRPr="00335C2D">
              <w:rPr>
                <w:bCs/>
                <w:sz w:val="18"/>
              </w:rPr>
              <w:t>Leerplandoelstelling en leerinhoud</w:t>
            </w:r>
          </w:p>
        </w:tc>
        <w:tc>
          <w:tcPr>
            <w:tcW w:w="835" w:type="dxa"/>
            <w:tcBorders>
              <w:top w:val="single" w:sz="2" w:space="0" w:color="auto"/>
              <w:left w:val="single" w:sz="4" w:space="0" w:color="auto"/>
              <w:bottom w:val="single" w:sz="18" w:space="0" w:color="auto"/>
              <w:right w:val="single" w:sz="4" w:space="0" w:color="auto"/>
            </w:tcBorders>
          </w:tcPr>
          <w:p w14:paraId="440BBDE9" w14:textId="77777777" w:rsidR="008B599A" w:rsidRPr="00335C2D" w:rsidRDefault="008B599A" w:rsidP="005868F4">
            <w:pPr>
              <w:spacing w:before="80" w:after="80"/>
              <w:jc w:val="center"/>
              <w:rPr>
                <w:rFonts w:cs="Arial"/>
                <w:bCs/>
                <w:sz w:val="18"/>
                <w:szCs w:val="18"/>
                <w:lang w:val="nl-BE"/>
              </w:rPr>
            </w:pPr>
            <w:r w:rsidRPr="00335C2D">
              <w:rPr>
                <w:rFonts w:cs="Arial"/>
                <w:bCs/>
                <w:sz w:val="18"/>
                <w:szCs w:val="18"/>
                <w:lang w:val="nl-BE"/>
              </w:rPr>
              <w:t>Code</w:t>
            </w:r>
          </w:p>
        </w:tc>
        <w:tc>
          <w:tcPr>
            <w:tcW w:w="835" w:type="dxa"/>
            <w:tcBorders>
              <w:top w:val="single" w:sz="2" w:space="0" w:color="auto"/>
              <w:left w:val="single" w:sz="4" w:space="0" w:color="auto"/>
              <w:bottom w:val="single" w:sz="18" w:space="0" w:color="auto"/>
              <w:right w:val="double" w:sz="4" w:space="0" w:color="auto"/>
            </w:tcBorders>
          </w:tcPr>
          <w:p w14:paraId="11815C67" w14:textId="77777777" w:rsidR="008B599A" w:rsidRPr="00335C2D" w:rsidRDefault="008B599A" w:rsidP="005868F4">
            <w:pPr>
              <w:spacing w:before="80" w:after="80"/>
              <w:jc w:val="center"/>
              <w:rPr>
                <w:bCs/>
                <w:sz w:val="18"/>
              </w:rPr>
            </w:pPr>
            <w:r w:rsidRPr="00335C2D">
              <w:rPr>
                <w:bCs/>
                <w:sz w:val="18"/>
              </w:rPr>
              <w:t>B/U</w:t>
            </w:r>
          </w:p>
        </w:tc>
        <w:tc>
          <w:tcPr>
            <w:tcW w:w="6949" w:type="dxa"/>
            <w:tcBorders>
              <w:top w:val="single" w:sz="2" w:space="0" w:color="auto"/>
              <w:left w:val="double" w:sz="4" w:space="0" w:color="auto"/>
              <w:bottom w:val="single" w:sz="18" w:space="0" w:color="auto"/>
              <w:right w:val="single" w:sz="4" w:space="0" w:color="auto"/>
            </w:tcBorders>
            <w:vAlign w:val="center"/>
          </w:tcPr>
          <w:p w14:paraId="2AC29D35" w14:textId="77777777" w:rsidR="008B599A" w:rsidRPr="00335C2D" w:rsidRDefault="008B599A" w:rsidP="005868F4">
            <w:pPr>
              <w:spacing w:before="80" w:after="80"/>
              <w:jc w:val="center"/>
              <w:rPr>
                <w:sz w:val="18"/>
              </w:rPr>
            </w:pPr>
            <w:r w:rsidRPr="00335C2D">
              <w:rPr>
                <w:sz w:val="18"/>
              </w:rPr>
              <w:t>Didactische wenken en hulpmiddelen</w:t>
            </w:r>
          </w:p>
        </w:tc>
        <w:tc>
          <w:tcPr>
            <w:tcW w:w="844" w:type="dxa"/>
            <w:tcBorders>
              <w:top w:val="single" w:sz="2" w:space="0" w:color="auto"/>
              <w:left w:val="single" w:sz="4" w:space="0" w:color="auto"/>
              <w:bottom w:val="single" w:sz="18" w:space="0" w:color="auto"/>
              <w:right w:val="single" w:sz="2" w:space="0" w:color="auto"/>
            </w:tcBorders>
            <w:vAlign w:val="center"/>
          </w:tcPr>
          <w:p w14:paraId="0715C02A" w14:textId="77777777" w:rsidR="008B599A" w:rsidRPr="00335C2D" w:rsidRDefault="008B599A" w:rsidP="005868F4">
            <w:pPr>
              <w:spacing w:before="80" w:after="80"/>
              <w:jc w:val="center"/>
              <w:rPr>
                <w:sz w:val="18"/>
              </w:rPr>
            </w:pPr>
            <w:r w:rsidRPr="00335C2D">
              <w:rPr>
                <w:sz w:val="18"/>
              </w:rPr>
              <w:t>Link</w:t>
            </w:r>
          </w:p>
        </w:tc>
      </w:tr>
      <w:tr w:rsidR="008B599A" w14:paraId="27AD43A1" w14:textId="77777777" w:rsidTr="005868F4">
        <w:trPr>
          <w:trHeight w:val="397"/>
        </w:trPr>
        <w:tc>
          <w:tcPr>
            <w:tcW w:w="839" w:type="dxa"/>
            <w:tcBorders>
              <w:top w:val="single" w:sz="18" w:space="0" w:color="auto"/>
              <w:left w:val="single" w:sz="18" w:space="0" w:color="auto"/>
              <w:bottom w:val="single" w:sz="18" w:space="0" w:color="auto"/>
            </w:tcBorders>
          </w:tcPr>
          <w:p w14:paraId="28B0FB02" w14:textId="779CFE0E" w:rsidR="008B599A" w:rsidRDefault="008B599A" w:rsidP="005868F4">
            <w:pPr>
              <w:pStyle w:val="NummerDoelstelling"/>
            </w:pPr>
          </w:p>
        </w:tc>
        <w:tc>
          <w:tcPr>
            <w:tcW w:w="5716" w:type="dxa"/>
            <w:tcBorders>
              <w:top w:val="single" w:sz="18" w:space="0" w:color="auto"/>
              <w:bottom w:val="single" w:sz="18" w:space="0" w:color="auto"/>
            </w:tcBorders>
          </w:tcPr>
          <w:p w14:paraId="289A33A0" w14:textId="77777777" w:rsidR="008B599A" w:rsidRDefault="008B599A" w:rsidP="005868F4">
            <w:pPr>
              <w:spacing w:before="80" w:after="80"/>
              <w:rPr>
                <w:b/>
                <w:bCs/>
                <w:sz w:val="18"/>
              </w:rPr>
            </w:pPr>
            <w:r>
              <w:rPr>
                <w:b/>
                <w:bCs/>
                <w:sz w:val="18"/>
              </w:rPr>
              <w:t xml:space="preserve">Het verschil tussen B2B en B2C kunnen omschrijven. </w:t>
            </w:r>
          </w:p>
        </w:tc>
        <w:tc>
          <w:tcPr>
            <w:tcW w:w="835" w:type="dxa"/>
            <w:tcBorders>
              <w:top w:val="single" w:sz="18" w:space="0" w:color="auto"/>
              <w:bottom w:val="single" w:sz="18" w:space="0" w:color="auto"/>
            </w:tcBorders>
          </w:tcPr>
          <w:p w14:paraId="3EBB47EF" w14:textId="77777777" w:rsidR="008B599A" w:rsidRDefault="008B599A" w:rsidP="005868F4">
            <w:pPr>
              <w:spacing w:before="80" w:after="80"/>
              <w:jc w:val="center"/>
              <w:rPr>
                <w:b/>
                <w:bCs/>
                <w:sz w:val="18"/>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14:paraId="31C36841" w14:textId="77777777" w:rsidR="008B599A" w:rsidRDefault="008B599A"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0834395" w14:textId="77777777" w:rsidR="008B599A" w:rsidRDefault="008B599A"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6C466EC" w14:textId="77777777" w:rsidR="008B599A" w:rsidRDefault="008B599A" w:rsidP="005868F4">
            <w:pPr>
              <w:spacing w:before="80" w:after="80"/>
              <w:jc w:val="center"/>
              <w:rPr>
                <w:sz w:val="18"/>
              </w:rPr>
            </w:pPr>
          </w:p>
        </w:tc>
      </w:tr>
      <w:tr w:rsidR="008B599A" w14:paraId="4F204FDE" w14:textId="77777777" w:rsidTr="005868F4">
        <w:trPr>
          <w:trHeight w:val="397"/>
        </w:trPr>
        <w:tc>
          <w:tcPr>
            <w:tcW w:w="839" w:type="dxa"/>
            <w:tcBorders>
              <w:top w:val="single" w:sz="18" w:space="0" w:color="auto"/>
              <w:left w:val="single" w:sz="18" w:space="0" w:color="auto"/>
              <w:bottom w:val="single" w:sz="18" w:space="0" w:color="auto"/>
            </w:tcBorders>
          </w:tcPr>
          <w:p w14:paraId="3D082D70" w14:textId="77777777" w:rsidR="008B599A" w:rsidRDefault="008B599A" w:rsidP="005868F4">
            <w:pPr>
              <w:pStyle w:val="NummerDoelstelling"/>
            </w:pPr>
          </w:p>
        </w:tc>
        <w:tc>
          <w:tcPr>
            <w:tcW w:w="5716" w:type="dxa"/>
            <w:tcBorders>
              <w:top w:val="single" w:sz="18" w:space="0" w:color="auto"/>
              <w:bottom w:val="single" w:sz="18" w:space="0" w:color="auto"/>
            </w:tcBorders>
          </w:tcPr>
          <w:p w14:paraId="7DC3F322" w14:textId="77777777" w:rsidR="008B599A" w:rsidRDefault="008B599A" w:rsidP="005868F4">
            <w:pPr>
              <w:spacing w:before="80" w:after="80"/>
              <w:rPr>
                <w:b/>
                <w:bCs/>
                <w:sz w:val="18"/>
              </w:rPr>
            </w:pPr>
            <w:r>
              <w:rPr>
                <w:b/>
                <w:bCs/>
                <w:sz w:val="18"/>
              </w:rPr>
              <w:t xml:space="preserve">Het belang van binding met klanten en leveranciers kunnen illustreren en de begrippen SRM en CRM kunnen toelichten. </w:t>
            </w:r>
          </w:p>
        </w:tc>
        <w:tc>
          <w:tcPr>
            <w:tcW w:w="835" w:type="dxa"/>
            <w:tcBorders>
              <w:top w:val="single" w:sz="18" w:space="0" w:color="auto"/>
              <w:bottom w:val="single" w:sz="18" w:space="0" w:color="auto"/>
            </w:tcBorders>
          </w:tcPr>
          <w:p w14:paraId="61534A33" w14:textId="77777777" w:rsidR="008B599A" w:rsidRDefault="008B599A" w:rsidP="005868F4">
            <w:pPr>
              <w:spacing w:before="80" w:after="80"/>
              <w:jc w:val="center"/>
              <w:rPr>
                <w:b/>
                <w:bCs/>
                <w:sz w:val="18"/>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14:paraId="53526144" w14:textId="77777777" w:rsidR="008B599A" w:rsidRDefault="008B599A"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A6A4645" w14:textId="77777777" w:rsidR="008B599A" w:rsidRDefault="008B599A"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A16935D" w14:textId="77777777" w:rsidR="008B599A" w:rsidRDefault="008B599A" w:rsidP="005868F4">
            <w:pPr>
              <w:spacing w:before="80" w:after="80"/>
              <w:jc w:val="center"/>
              <w:rPr>
                <w:sz w:val="18"/>
              </w:rPr>
            </w:pPr>
          </w:p>
        </w:tc>
      </w:tr>
      <w:tr w:rsidR="008B599A" w14:paraId="7B1E3776" w14:textId="77777777" w:rsidTr="005868F4">
        <w:trPr>
          <w:trHeight w:val="397"/>
        </w:trPr>
        <w:tc>
          <w:tcPr>
            <w:tcW w:w="839" w:type="dxa"/>
            <w:tcBorders>
              <w:top w:val="single" w:sz="18" w:space="0" w:color="auto"/>
              <w:left w:val="single" w:sz="18" w:space="0" w:color="auto"/>
              <w:bottom w:val="single" w:sz="18" w:space="0" w:color="auto"/>
            </w:tcBorders>
          </w:tcPr>
          <w:p w14:paraId="25A4E5DF" w14:textId="77777777" w:rsidR="008B599A" w:rsidRDefault="008B599A" w:rsidP="005868F4">
            <w:pPr>
              <w:pStyle w:val="NummerDoelstelling"/>
            </w:pPr>
          </w:p>
        </w:tc>
        <w:tc>
          <w:tcPr>
            <w:tcW w:w="5716" w:type="dxa"/>
            <w:tcBorders>
              <w:top w:val="single" w:sz="18" w:space="0" w:color="auto"/>
              <w:bottom w:val="single" w:sz="18" w:space="0" w:color="auto"/>
            </w:tcBorders>
          </w:tcPr>
          <w:p w14:paraId="421356E8" w14:textId="77777777" w:rsidR="008B599A" w:rsidRPr="009A0E6F" w:rsidRDefault="008B599A" w:rsidP="005868F4">
            <w:pPr>
              <w:spacing w:before="80" w:after="80"/>
              <w:rPr>
                <w:b/>
                <w:bCs/>
                <w:sz w:val="18"/>
                <w:lang w:val="nl-BE"/>
              </w:rPr>
            </w:pPr>
            <w:r>
              <w:rPr>
                <w:b/>
                <w:bCs/>
                <w:sz w:val="18"/>
                <w:lang w:val="nl-BE"/>
              </w:rPr>
              <w:t xml:space="preserve">Het gebruik van e-commerce in beide marktsegmenten kunnen illustreren met concrete voorbeelden. </w:t>
            </w:r>
          </w:p>
        </w:tc>
        <w:tc>
          <w:tcPr>
            <w:tcW w:w="835" w:type="dxa"/>
            <w:tcBorders>
              <w:top w:val="single" w:sz="18" w:space="0" w:color="auto"/>
              <w:bottom w:val="single" w:sz="18" w:space="0" w:color="auto"/>
            </w:tcBorders>
          </w:tcPr>
          <w:p w14:paraId="7AF9D347" w14:textId="77777777" w:rsidR="008B599A" w:rsidRDefault="008B599A" w:rsidP="005868F4">
            <w:pPr>
              <w:spacing w:before="80" w:after="80"/>
              <w:jc w:val="center"/>
              <w:rPr>
                <w:b/>
                <w:bCs/>
                <w:sz w:val="18"/>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14:paraId="5D2B3231" w14:textId="77777777" w:rsidR="008B599A" w:rsidRDefault="008B599A"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D31751D" w14:textId="77777777" w:rsidR="008B599A" w:rsidRDefault="008B599A"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D66C847" w14:textId="77777777" w:rsidR="008B599A" w:rsidRDefault="008B599A" w:rsidP="005868F4">
            <w:pPr>
              <w:spacing w:before="80" w:after="80"/>
              <w:jc w:val="center"/>
              <w:rPr>
                <w:sz w:val="18"/>
              </w:rPr>
            </w:pPr>
          </w:p>
        </w:tc>
      </w:tr>
      <w:tr w:rsidR="008B599A" w:rsidRPr="00CE767A" w14:paraId="2598F287" w14:textId="77777777" w:rsidTr="005868F4">
        <w:trPr>
          <w:trHeight w:val="1267"/>
        </w:trPr>
        <w:tc>
          <w:tcPr>
            <w:tcW w:w="839" w:type="dxa"/>
            <w:tcBorders>
              <w:top w:val="single" w:sz="18" w:space="0" w:color="auto"/>
              <w:bottom w:val="single" w:sz="18" w:space="0" w:color="auto"/>
            </w:tcBorders>
          </w:tcPr>
          <w:p w14:paraId="5142AABE" w14:textId="77777777" w:rsidR="008B599A" w:rsidRDefault="008B599A" w:rsidP="005868F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59D250D" w14:textId="77777777" w:rsidR="008B599A" w:rsidRPr="008F180C" w:rsidRDefault="008B599A" w:rsidP="005868F4">
            <w:pPr>
              <w:tabs>
                <w:tab w:val="left" w:pos="226"/>
              </w:tabs>
              <w:spacing w:before="80" w:after="80"/>
              <w:rPr>
                <w:sz w:val="18"/>
                <w:lang w:val="en-US"/>
              </w:rPr>
            </w:pPr>
            <w:r w:rsidRPr="008F180C">
              <w:rPr>
                <w:sz w:val="18"/>
                <w:lang w:val="en-US"/>
              </w:rPr>
              <w:t>B2B en B2C</w:t>
            </w:r>
          </w:p>
          <w:p w14:paraId="78A31805" w14:textId="77777777" w:rsidR="008B599A" w:rsidRPr="008F180C" w:rsidRDefault="008B599A" w:rsidP="005868F4">
            <w:pPr>
              <w:tabs>
                <w:tab w:val="left" w:pos="226"/>
              </w:tabs>
              <w:spacing w:before="80" w:after="80"/>
              <w:rPr>
                <w:sz w:val="18"/>
                <w:lang w:val="en-US"/>
              </w:rPr>
            </w:pPr>
            <w:r w:rsidRPr="008F180C">
              <w:rPr>
                <w:sz w:val="18"/>
                <w:lang w:val="en-US"/>
              </w:rPr>
              <w:t xml:space="preserve">SRM </w:t>
            </w:r>
            <w:r w:rsidRPr="008F180C">
              <w:rPr>
                <w:rFonts w:cs="Arial"/>
                <w:bCs/>
                <w:color w:val="222222"/>
                <w:sz w:val="18"/>
                <w:szCs w:val="18"/>
                <w:lang w:val="en-US"/>
              </w:rPr>
              <w:t>Supplier relationship management</w:t>
            </w:r>
          </w:p>
          <w:p w14:paraId="23DD6FC7" w14:textId="77777777" w:rsidR="008B599A" w:rsidRPr="008F180C" w:rsidRDefault="008B599A" w:rsidP="005868F4">
            <w:pPr>
              <w:tabs>
                <w:tab w:val="left" w:pos="226"/>
              </w:tabs>
              <w:spacing w:before="80" w:after="80"/>
              <w:rPr>
                <w:sz w:val="18"/>
                <w:lang w:val="en-US"/>
              </w:rPr>
            </w:pPr>
            <w:r w:rsidRPr="008F180C">
              <w:rPr>
                <w:sz w:val="18"/>
                <w:lang w:val="en-US"/>
              </w:rPr>
              <w:t xml:space="preserve">CRM Customer relationship management </w:t>
            </w:r>
          </w:p>
          <w:p w14:paraId="0115F7CB" w14:textId="77777777" w:rsidR="008B599A" w:rsidRPr="005D3E0D" w:rsidRDefault="008B599A" w:rsidP="005868F4">
            <w:pPr>
              <w:tabs>
                <w:tab w:val="left" w:pos="226"/>
              </w:tabs>
              <w:spacing w:before="80" w:after="80"/>
              <w:rPr>
                <w:sz w:val="18"/>
                <w:lang w:val="en-US"/>
              </w:rPr>
            </w:pPr>
            <w:r w:rsidRPr="005D3E0D">
              <w:rPr>
                <w:sz w:val="18"/>
                <w:lang w:val="en-US"/>
              </w:rPr>
              <w:t>E-commerce</w:t>
            </w:r>
          </w:p>
        </w:tc>
        <w:tc>
          <w:tcPr>
            <w:tcW w:w="6949" w:type="dxa"/>
            <w:tcBorders>
              <w:top w:val="single" w:sz="18" w:space="0" w:color="auto"/>
              <w:left w:val="double" w:sz="4" w:space="0" w:color="auto"/>
              <w:bottom w:val="single" w:sz="18" w:space="0" w:color="auto"/>
            </w:tcBorders>
          </w:tcPr>
          <w:p w14:paraId="42CFD9B3" w14:textId="36B91373" w:rsidR="008B599A" w:rsidRPr="005D3E0D" w:rsidRDefault="00BE2088" w:rsidP="005868F4">
            <w:pPr>
              <w:tabs>
                <w:tab w:val="right" w:pos="352"/>
                <w:tab w:val="right" w:pos="567"/>
              </w:tabs>
              <w:spacing w:before="80" w:after="80"/>
              <w:rPr>
                <w:sz w:val="18"/>
                <w:lang w:val="en-US"/>
              </w:rPr>
            </w:pPr>
            <w:hyperlink r:id="rId97" w:history="1">
              <w:r w:rsidR="003F41BF" w:rsidRPr="00C26A09">
                <w:rPr>
                  <w:rStyle w:val="Hyperlink"/>
                  <w:sz w:val="18"/>
                  <w:lang w:val="en-US"/>
                </w:rPr>
                <w:t>www.comeos.be</w:t>
              </w:r>
            </w:hyperlink>
            <w:r w:rsidR="003F41BF">
              <w:rPr>
                <w:sz w:val="18"/>
                <w:lang w:val="en-US"/>
              </w:rPr>
              <w:t xml:space="preserve"> </w:t>
            </w:r>
          </w:p>
          <w:p w14:paraId="3ADF6F49" w14:textId="77777777" w:rsidR="008B599A" w:rsidRPr="005D3E0D" w:rsidRDefault="008B599A" w:rsidP="005868F4">
            <w:pPr>
              <w:tabs>
                <w:tab w:val="right" w:pos="352"/>
                <w:tab w:val="right" w:pos="567"/>
              </w:tabs>
              <w:spacing w:before="80" w:after="80"/>
              <w:rPr>
                <w:sz w:val="18"/>
                <w:lang w:val="en-US"/>
              </w:rPr>
            </w:pPr>
          </w:p>
          <w:p w14:paraId="28BD1EDC" w14:textId="77777777" w:rsidR="008B599A" w:rsidRPr="005D3E0D" w:rsidRDefault="008B599A" w:rsidP="005868F4">
            <w:pPr>
              <w:tabs>
                <w:tab w:val="right" w:pos="352"/>
                <w:tab w:val="right" w:pos="567"/>
              </w:tabs>
              <w:spacing w:before="80" w:after="80"/>
              <w:rPr>
                <w:sz w:val="18"/>
                <w:lang w:val="en-US"/>
              </w:rPr>
            </w:pPr>
          </w:p>
          <w:p w14:paraId="7A55A181" w14:textId="77777777" w:rsidR="008B599A" w:rsidRPr="005D3E0D" w:rsidRDefault="008B599A" w:rsidP="005868F4">
            <w:pPr>
              <w:tabs>
                <w:tab w:val="right" w:pos="352"/>
                <w:tab w:val="right" w:pos="567"/>
              </w:tabs>
              <w:spacing w:before="80" w:after="80"/>
              <w:rPr>
                <w:sz w:val="18"/>
                <w:lang w:val="en-US"/>
              </w:rPr>
            </w:pPr>
          </w:p>
        </w:tc>
        <w:tc>
          <w:tcPr>
            <w:tcW w:w="844" w:type="dxa"/>
            <w:tcBorders>
              <w:top w:val="single" w:sz="18" w:space="0" w:color="auto"/>
              <w:bottom w:val="single" w:sz="18" w:space="0" w:color="auto"/>
            </w:tcBorders>
          </w:tcPr>
          <w:p w14:paraId="4221CBEC" w14:textId="77777777" w:rsidR="008B599A" w:rsidRPr="005D3E0D" w:rsidRDefault="008B599A" w:rsidP="005868F4">
            <w:pPr>
              <w:spacing w:before="80" w:after="80"/>
              <w:jc w:val="center"/>
              <w:rPr>
                <w:sz w:val="18"/>
                <w:lang w:val="en-US"/>
              </w:rPr>
            </w:pPr>
          </w:p>
        </w:tc>
      </w:tr>
      <w:tr w:rsidR="00CB25AD" w14:paraId="3F9939BA" w14:textId="77777777" w:rsidTr="005868F4">
        <w:trPr>
          <w:trHeight w:val="397"/>
        </w:trPr>
        <w:tc>
          <w:tcPr>
            <w:tcW w:w="839" w:type="dxa"/>
            <w:tcBorders>
              <w:top w:val="single" w:sz="18" w:space="0" w:color="auto"/>
              <w:left w:val="single" w:sz="18" w:space="0" w:color="auto"/>
              <w:bottom w:val="single" w:sz="18" w:space="0" w:color="auto"/>
              <w:right w:val="single" w:sz="4" w:space="0" w:color="auto"/>
            </w:tcBorders>
          </w:tcPr>
          <w:p w14:paraId="783C15FD" w14:textId="77777777" w:rsidR="00CB25AD" w:rsidRPr="0012256F" w:rsidRDefault="00CB25AD" w:rsidP="005868F4">
            <w:pPr>
              <w:pStyle w:val="NummerDoelstelling"/>
              <w:rPr>
                <w:lang w:val="en-US"/>
              </w:rPr>
            </w:pPr>
          </w:p>
        </w:tc>
        <w:tc>
          <w:tcPr>
            <w:tcW w:w="5716" w:type="dxa"/>
            <w:tcBorders>
              <w:top w:val="single" w:sz="18" w:space="0" w:color="auto"/>
              <w:left w:val="single" w:sz="4" w:space="0" w:color="auto"/>
              <w:bottom w:val="single" w:sz="18" w:space="0" w:color="auto"/>
              <w:right w:val="single" w:sz="4" w:space="0" w:color="auto"/>
            </w:tcBorders>
          </w:tcPr>
          <w:p w14:paraId="3424716A" w14:textId="77777777" w:rsidR="00CB25AD" w:rsidRPr="00B03CEB" w:rsidRDefault="00CB25AD" w:rsidP="005868F4">
            <w:pPr>
              <w:spacing w:before="80" w:after="80"/>
              <w:rPr>
                <w:b/>
                <w:bCs/>
                <w:sz w:val="18"/>
                <w:lang w:val="nl-BE"/>
              </w:rPr>
            </w:pPr>
            <w:r>
              <w:rPr>
                <w:b/>
                <w:bCs/>
                <w:sz w:val="18"/>
                <w:lang w:val="nl-BE"/>
              </w:rPr>
              <w:t>De keuze van de vestigingsplaats voor de onderneming kunnen verantwoorden.</w:t>
            </w:r>
          </w:p>
        </w:tc>
        <w:tc>
          <w:tcPr>
            <w:tcW w:w="835" w:type="dxa"/>
            <w:tcBorders>
              <w:top w:val="single" w:sz="18" w:space="0" w:color="auto"/>
              <w:left w:val="single" w:sz="4" w:space="0" w:color="auto"/>
              <w:bottom w:val="single" w:sz="18" w:space="0" w:color="auto"/>
              <w:right w:val="single" w:sz="4" w:space="0" w:color="auto"/>
            </w:tcBorders>
          </w:tcPr>
          <w:p w14:paraId="751FB590" w14:textId="660445A0" w:rsidR="00CB25AD" w:rsidRDefault="00CB25AD" w:rsidP="005868F4">
            <w:pPr>
              <w:spacing w:before="80" w:after="80"/>
              <w:jc w:val="center"/>
              <w:rPr>
                <w:b/>
                <w:bCs/>
                <w:sz w:val="18"/>
              </w:rPr>
            </w:pPr>
            <w:r>
              <w:rPr>
                <w:b/>
                <w:bCs/>
                <w:sz w:val="18"/>
              </w:rPr>
              <w:t>EDV</w:t>
            </w:r>
            <w:r w:rsidR="00BD4B3D" w:rsidRPr="00A0435F">
              <w:rPr>
                <w:b/>
                <w:sz w:val="18"/>
              </w:rPr>
              <w:t xml:space="preserve"> BED 23</w:t>
            </w:r>
            <w:r w:rsidR="00B266F1">
              <w:rPr>
                <w:b/>
                <w:sz w:val="18"/>
              </w:rPr>
              <w:br/>
              <w:t>LER 4</w:t>
            </w:r>
          </w:p>
        </w:tc>
        <w:tc>
          <w:tcPr>
            <w:tcW w:w="835" w:type="dxa"/>
            <w:tcBorders>
              <w:top w:val="single" w:sz="18" w:space="0" w:color="auto"/>
              <w:left w:val="single" w:sz="4" w:space="0" w:color="auto"/>
              <w:bottom w:val="single" w:sz="18" w:space="0" w:color="auto"/>
              <w:right w:val="double" w:sz="4" w:space="0" w:color="auto"/>
            </w:tcBorders>
          </w:tcPr>
          <w:p w14:paraId="5C854F25" w14:textId="77777777" w:rsidR="00CB25AD" w:rsidRDefault="00CB25AD"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013A25C6" w14:textId="77777777" w:rsidR="00CB25AD" w:rsidRDefault="00CB25AD" w:rsidP="005868F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2EC7BC8D" w14:textId="3F7C1E8C" w:rsidR="00CB25AD" w:rsidRPr="00A0435F" w:rsidRDefault="00CB25AD" w:rsidP="005868F4">
            <w:pPr>
              <w:spacing w:before="80" w:after="80"/>
              <w:jc w:val="center"/>
              <w:rPr>
                <w:b/>
                <w:sz w:val="18"/>
              </w:rPr>
            </w:pPr>
          </w:p>
        </w:tc>
      </w:tr>
      <w:tr w:rsidR="00CB25AD" w14:paraId="688FC870" w14:textId="77777777" w:rsidTr="005868F4">
        <w:trPr>
          <w:trHeight w:val="397"/>
        </w:trPr>
        <w:tc>
          <w:tcPr>
            <w:tcW w:w="839" w:type="dxa"/>
            <w:tcBorders>
              <w:top w:val="single" w:sz="18" w:space="0" w:color="auto"/>
              <w:bottom w:val="single" w:sz="18" w:space="0" w:color="auto"/>
            </w:tcBorders>
          </w:tcPr>
          <w:p w14:paraId="74486501" w14:textId="77777777" w:rsidR="00CB25AD" w:rsidRDefault="00CB25AD" w:rsidP="005868F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1857C403" w14:textId="77777777" w:rsidR="00CB25AD" w:rsidRPr="00B03CEB" w:rsidRDefault="00CB25AD" w:rsidP="005868F4">
            <w:pPr>
              <w:tabs>
                <w:tab w:val="left" w:pos="226"/>
              </w:tabs>
              <w:spacing w:before="80" w:after="80"/>
              <w:rPr>
                <w:sz w:val="18"/>
              </w:rPr>
            </w:pPr>
            <w:r>
              <w:rPr>
                <w:sz w:val="18"/>
              </w:rPr>
              <w:t xml:space="preserve">Vestigingsplaats </w:t>
            </w:r>
          </w:p>
        </w:tc>
        <w:tc>
          <w:tcPr>
            <w:tcW w:w="6949" w:type="dxa"/>
            <w:tcBorders>
              <w:top w:val="single" w:sz="18" w:space="0" w:color="auto"/>
              <w:left w:val="double" w:sz="4" w:space="0" w:color="auto"/>
              <w:bottom w:val="single" w:sz="18" w:space="0" w:color="auto"/>
            </w:tcBorders>
          </w:tcPr>
          <w:p w14:paraId="7A076940" w14:textId="77777777" w:rsidR="00CB25AD" w:rsidRDefault="00CB25AD" w:rsidP="005868F4">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095DA501" w14:textId="77777777" w:rsidR="00CB25AD" w:rsidRDefault="00CB25AD" w:rsidP="005868F4">
            <w:pPr>
              <w:spacing w:before="80" w:after="80"/>
              <w:jc w:val="center"/>
              <w:rPr>
                <w:sz w:val="18"/>
              </w:rPr>
            </w:pPr>
            <w:r>
              <w:rPr>
                <w:sz w:val="18"/>
              </w:rPr>
              <w:t>STG</w:t>
            </w:r>
            <w:r>
              <w:rPr>
                <w:sz w:val="18"/>
              </w:rPr>
              <w:br/>
              <w:t xml:space="preserve">GIP </w:t>
            </w:r>
          </w:p>
        </w:tc>
      </w:tr>
      <w:tr w:rsidR="00CB25AD" w14:paraId="4C8243BE" w14:textId="77777777" w:rsidTr="005868F4">
        <w:trPr>
          <w:trHeight w:val="397"/>
        </w:trPr>
        <w:tc>
          <w:tcPr>
            <w:tcW w:w="839" w:type="dxa"/>
            <w:tcBorders>
              <w:top w:val="single" w:sz="18" w:space="0" w:color="auto"/>
              <w:left w:val="single" w:sz="18" w:space="0" w:color="auto"/>
              <w:bottom w:val="single" w:sz="18" w:space="0" w:color="auto"/>
              <w:right w:val="single" w:sz="4" w:space="0" w:color="auto"/>
            </w:tcBorders>
          </w:tcPr>
          <w:p w14:paraId="6F096FEA" w14:textId="77777777" w:rsidR="00CB25AD" w:rsidRDefault="00CB25AD" w:rsidP="005868F4">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58174E2E" w14:textId="77777777" w:rsidR="00CB25AD" w:rsidRPr="005A2AFA" w:rsidRDefault="00CB25AD" w:rsidP="005868F4">
            <w:pPr>
              <w:spacing w:before="80" w:after="80"/>
              <w:rPr>
                <w:b/>
                <w:bCs/>
                <w:sz w:val="18"/>
                <w:lang w:val="nl-BE"/>
              </w:rPr>
            </w:pPr>
            <w:r>
              <w:rPr>
                <w:b/>
                <w:bCs/>
                <w:sz w:val="18"/>
                <w:lang w:val="nl-BE"/>
              </w:rPr>
              <w:t xml:space="preserve">Een concurrentiestudie kunnen uitvoeren. </w:t>
            </w:r>
          </w:p>
        </w:tc>
        <w:tc>
          <w:tcPr>
            <w:tcW w:w="835" w:type="dxa"/>
            <w:tcBorders>
              <w:top w:val="single" w:sz="18" w:space="0" w:color="auto"/>
              <w:left w:val="single" w:sz="4" w:space="0" w:color="auto"/>
              <w:bottom w:val="single" w:sz="18" w:space="0" w:color="auto"/>
              <w:right w:val="single" w:sz="4" w:space="0" w:color="auto"/>
            </w:tcBorders>
          </w:tcPr>
          <w:p w14:paraId="111F2364" w14:textId="2EAD75AC" w:rsidR="00CB25AD" w:rsidRDefault="00CB25AD" w:rsidP="005868F4">
            <w:pPr>
              <w:spacing w:before="80" w:after="80"/>
              <w:jc w:val="center"/>
              <w:rPr>
                <w:b/>
                <w:bCs/>
                <w:sz w:val="18"/>
              </w:rPr>
            </w:pPr>
            <w:r>
              <w:rPr>
                <w:b/>
                <w:bCs/>
                <w:sz w:val="18"/>
              </w:rPr>
              <w:t>EDV</w:t>
            </w:r>
            <w:r w:rsidR="00BD4B3D" w:rsidRPr="00A0435F">
              <w:rPr>
                <w:b/>
                <w:sz w:val="18"/>
              </w:rPr>
              <w:t xml:space="preserve"> BED 21</w:t>
            </w:r>
            <w:r w:rsidR="00B266F1">
              <w:rPr>
                <w:b/>
                <w:sz w:val="18"/>
              </w:rPr>
              <w:br/>
              <w:t>LER 4</w:t>
            </w:r>
          </w:p>
        </w:tc>
        <w:tc>
          <w:tcPr>
            <w:tcW w:w="835" w:type="dxa"/>
            <w:tcBorders>
              <w:top w:val="single" w:sz="18" w:space="0" w:color="auto"/>
              <w:left w:val="single" w:sz="4" w:space="0" w:color="auto"/>
              <w:bottom w:val="single" w:sz="18" w:space="0" w:color="auto"/>
              <w:right w:val="double" w:sz="4" w:space="0" w:color="auto"/>
            </w:tcBorders>
          </w:tcPr>
          <w:p w14:paraId="729D5D49" w14:textId="77777777" w:rsidR="00CB25AD" w:rsidRDefault="00CB25AD"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1A10AEEF" w14:textId="77777777" w:rsidR="00CB25AD" w:rsidRDefault="00CB25AD" w:rsidP="005868F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0D13D295" w14:textId="450613EA" w:rsidR="00CB25AD" w:rsidRPr="00A0435F" w:rsidRDefault="00CB25AD" w:rsidP="005868F4">
            <w:pPr>
              <w:spacing w:before="80" w:after="80"/>
              <w:jc w:val="center"/>
              <w:rPr>
                <w:b/>
                <w:sz w:val="18"/>
              </w:rPr>
            </w:pPr>
          </w:p>
        </w:tc>
      </w:tr>
      <w:tr w:rsidR="00CB25AD" w14:paraId="6662FBCF" w14:textId="77777777" w:rsidTr="005868F4">
        <w:trPr>
          <w:trHeight w:val="397"/>
        </w:trPr>
        <w:tc>
          <w:tcPr>
            <w:tcW w:w="839" w:type="dxa"/>
            <w:tcBorders>
              <w:top w:val="single" w:sz="18" w:space="0" w:color="auto"/>
              <w:bottom w:val="single" w:sz="18" w:space="0" w:color="auto"/>
            </w:tcBorders>
          </w:tcPr>
          <w:p w14:paraId="3C6DB0E8" w14:textId="77777777" w:rsidR="00CB25AD" w:rsidRDefault="00CB25AD" w:rsidP="005868F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72888CD" w14:textId="77777777" w:rsidR="00CB25AD" w:rsidRPr="005A2AFA" w:rsidRDefault="00CB25AD" w:rsidP="005868F4">
            <w:pPr>
              <w:tabs>
                <w:tab w:val="left" w:pos="226"/>
              </w:tabs>
              <w:spacing w:before="80"/>
              <w:rPr>
                <w:sz w:val="18"/>
              </w:rPr>
            </w:pPr>
            <w:r>
              <w:rPr>
                <w:sz w:val="18"/>
              </w:rPr>
              <w:t xml:space="preserve">Concurrentiestudie </w:t>
            </w:r>
            <w:r w:rsidRPr="005A2AFA">
              <w:rPr>
                <w:sz w:val="18"/>
              </w:rPr>
              <w:t xml:space="preserve"> </w:t>
            </w:r>
          </w:p>
        </w:tc>
        <w:tc>
          <w:tcPr>
            <w:tcW w:w="6949" w:type="dxa"/>
            <w:tcBorders>
              <w:top w:val="single" w:sz="18" w:space="0" w:color="auto"/>
              <w:left w:val="double" w:sz="4" w:space="0" w:color="auto"/>
              <w:bottom w:val="single" w:sz="18" w:space="0" w:color="auto"/>
            </w:tcBorders>
          </w:tcPr>
          <w:p w14:paraId="4914F61E" w14:textId="77777777" w:rsidR="00CB25AD" w:rsidRDefault="00CB25AD" w:rsidP="005868F4">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4432A7FA" w14:textId="77777777" w:rsidR="00CB25AD" w:rsidRDefault="00CB25AD" w:rsidP="005868F4">
            <w:pPr>
              <w:spacing w:before="80" w:after="80"/>
              <w:jc w:val="center"/>
              <w:rPr>
                <w:sz w:val="18"/>
              </w:rPr>
            </w:pPr>
            <w:r>
              <w:rPr>
                <w:sz w:val="18"/>
              </w:rPr>
              <w:t>STG</w:t>
            </w:r>
            <w:r>
              <w:rPr>
                <w:sz w:val="18"/>
              </w:rPr>
              <w:br/>
              <w:t>GIP</w:t>
            </w:r>
          </w:p>
        </w:tc>
      </w:tr>
      <w:tr w:rsidR="00CB25AD" w14:paraId="4DF82A7C" w14:textId="77777777" w:rsidTr="005868F4">
        <w:trPr>
          <w:trHeight w:val="397"/>
        </w:trPr>
        <w:tc>
          <w:tcPr>
            <w:tcW w:w="839" w:type="dxa"/>
            <w:tcBorders>
              <w:top w:val="single" w:sz="18" w:space="0" w:color="auto"/>
              <w:left w:val="single" w:sz="18" w:space="0" w:color="auto"/>
              <w:bottom w:val="single" w:sz="18" w:space="0" w:color="auto"/>
              <w:right w:val="single" w:sz="4" w:space="0" w:color="auto"/>
            </w:tcBorders>
          </w:tcPr>
          <w:p w14:paraId="7E6313CE" w14:textId="77777777" w:rsidR="00CB25AD" w:rsidRDefault="00CB25AD" w:rsidP="005868F4">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39FBBD59" w14:textId="77777777" w:rsidR="00CB25AD" w:rsidRDefault="00CB25AD" w:rsidP="005868F4">
            <w:pPr>
              <w:spacing w:before="80" w:after="80"/>
              <w:rPr>
                <w:b/>
                <w:bCs/>
                <w:sz w:val="18"/>
              </w:rPr>
            </w:pPr>
            <w:r>
              <w:rPr>
                <w:b/>
                <w:bCs/>
                <w:sz w:val="18"/>
                <w:lang w:val="nl-BE"/>
              </w:rPr>
              <w:t>Het belang van een doordachte aankoopstrategie in een onderneming kunnen toelichten.</w:t>
            </w:r>
          </w:p>
        </w:tc>
        <w:tc>
          <w:tcPr>
            <w:tcW w:w="835" w:type="dxa"/>
            <w:tcBorders>
              <w:top w:val="single" w:sz="18" w:space="0" w:color="auto"/>
              <w:left w:val="single" w:sz="4" w:space="0" w:color="auto"/>
              <w:bottom w:val="single" w:sz="18" w:space="0" w:color="auto"/>
              <w:right w:val="single" w:sz="4" w:space="0" w:color="auto"/>
            </w:tcBorders>
          </w:tcPr>
          <w:p w14:paraId="099BCE63" w14:textId="77777777" w:rsidR="00CB25AD" w:rsidRDefault="00CB25AD" w:rsidP="005868F4">
            <w:pPr>
              <w:spacing w:before="80" w:after="80"/>
              <w:jc w:val="center"/>
              <w:rPr>
                <w:b/>
                <w:bCs/>
                <w:sz w:val="18"/>
              </w:rPr>
            </w:pPr>
            <w:r>
              <w:rPr>
                <w:b/>
                <w:bCs/>
                <w:sz w:val="18"/>
              </w:rPr>
              <w:t>EDV</w:t>
            </w:r>
          </w:p>
        </w:tc>
        <w:tc>
          <w:tcPr>
            <w:tcW w:w="835" w:type="dxa"/>
            <w:tcBorders>
              <w:top w:val="single" w:sz="18" w:space="0" w:color="auto"/>
              <w:left w:val="single" w:sz="4" w:space="0" w:color="auto"/>
              <w:bottom w:val="single" w:sz="18" w:space="0" w:color="auto"/>
              <w:right w:val="double" w:sz="4" w:space="0" w:color="auto"/>
            </w:tcBorders>
          </w:tcPr>
          <w:p w14:paraId="39495148" w14:textId="77777777" w:rsidR="00CB25AD" w:rsidRDefault="00CB25AD"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4CBFFC2A" w14:textId="77777777" w:rsidR="00CB25AD" w:rsidRDefault="00CB25AD" w:rsidP="005868F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7C39BC42" w14:textId="77777777" w:rsidR="00CB25AD" w:rsidRDefault="00CB25AD" w:rsidP="005868F4">
            <w:pPr>
              <w:spacing w:before="80" w:after="80"/>
              <w:jc w:val="center"/>
              <w:rPr>
                <w:sz w:val="18"/>
              </w:rPr>
            </w:pPr>
          </w:p>
        </w:tc>
      </w:tr>
      <w:tr w:rsidR="00CB25AD" w14:paraId="7D97BD2D" w14:textId="77777777" w:rsidTr="005868F4">
        <w:trPr>
          <w:trHeight w:val="397"/>
        </w:trPr>
        <w:tc>
          <w:tcPr>
            <w:tcW w:w="839" w:type="dxa"/>
            <w:tcBorders>
              <w:top w:val="single" w:sz="18" w:space="0" w:color="auto"/>
              <w:left w:val="single" w:sz="18" w:space="0" w:color="auto"/>
              <w:bottom w:val="single" w:sz="18" w:space="0" w:color="auto"/>
              <w:right w:val="single" w:sz="4" w:space="0" w:color="auto"/>
            </w:tcBorders>
          </w:tcPr>
          <w:p w14:paraId="4482B049" w14:textId="77777777" w:rsidR="00CB25AD" w:rsidRDefault="00CB25AD" w:rsidP="005868F4">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64B1C72B" w14:textId="77777777" w:rsidR="00CB25AD" w:rsidRDefault="00CB25AD" w:rsidP="005868F4">
            <w:pPr>
              <w:spacing w:before="80" w:after="80"/>
              <w:rPr>
                <w:b/>
                <w:bCs/>
                <w:sz w:val="18"/>
              </w:rPr>
            </w:pPr>
            <w:r>
              <w:rPr>
                <w:b/>
                <w:bCs/>
                <w:sz w:val="18"/>
                <w:lang w:val="nl-BE"/>
              </w:rPr>
              <w:t>Een leveranciersstudie kunnen uitvoeren door middel van analyse van de aankoopvoorwaarden bij verschillende leveranciers.</w:t>
            </w:r>
          </w:p>
        </w:tc>
        <w:tc>
          <w:tcPr>
            <w:tcW w:w="835" w:type="dxa"/>
            <w:tcBorders>
              <w:top w:val="single" w:sz="18" w:space="0" w:color="auto"/>
              <w:left w:val="single" w:sz="4" w:space="0" w:color="auto"/>
              <w:bottom w:val="single" w:sz="18" w:space="0" w:color="auto"/>
              <w:right w:val="single" w:sz="4" w:space="0" w:color="auto"/>
            </w:tcBorders>
          </w:tcPr>
          <w:p w14:paraId="1332B6FB" w14:textId="348FFD88" w:rsidR="00CB25AD" w:rsidRDefault="00CB25AD" w:rsidP="005868F4">
            <w:pPr>
              <w:spacing w:before="80" w:after="80"/>
              <w:jc w:val="center"/>
              <w:rPr>
                <w:b/>
                <w:bCs/>
                <w:sz w:val="18"/>
              </w:rPr>
            </w:pPr>
            <w:r>
              <w:rPr>
                <w:b/>
                <w:bCs/>
                <w:sz w:val="18"/>
              </w:rPr>
              <w:t>EDV</w:t>
            </w:r>
            <w:r w:rsidR="00BD4B3D" w:rsidRPr="00A0435F">
              <w:rPr>
                <w:b/>
                <w:sz w:val="18"/>
              </w:rPr>
              <w:t xml:space="preserve"> BED 22</w:t>
            </w:r>
            <w:r w:rsidR="00B266F1">
              <w:rPr>
                <w:b/>
                <w:sz w:val="18"/>
              </w:rPr>
              <w:br/>
              <w:t>LER 4</w:t>
            </w:r>
          </w:p>
        </w:tc>
        <w:tc>
          <w:tcPr>
            <w:tcW w:w="835" w:type="dxa"/>
            <w:tcBorders>
              <w:top w:val="single" w:sz="18" w:space="0" w:color="auto"/>
              <w:left w:val="single" w:sz="4" w:space="0" w:color="auto"/>
              <w:bottom w:val="single" w:sz="18" w:space="0" w:color="auto"/>
              <w:right w:val="double" w:sz="4" w:space="0" w:color="auto"/>
            </w:tcBorders>
          </w:tcPr>
          <w:p w14:paraId="1BA2866A" w14:textId="77777777" w:rsidR="00CB25AD" w:rsidRDefault="00CB25AD"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450B5212" w14:textId="77777777" w:rsidR="00CB25AD" w:rsidRDefault="00CB25AD" w:rsidP="005868F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5E5853E7" w14:textId="50187D56" w:rsidR="00CB25AD" w:rsidRPr="00A0435F" w:rsidRDefault="00CB25AD" w:rsidP="005868F4">
            <w:pPr>
              <w:spacing w:before="80" w:after="80"/>
              <w:jc w:val="center"/>
              <w:rPr>
                <w:b/>
                <w:sz w:val="18"/>
              </w:rPr>
            </w:pPr>
          </w:p>
        </w:tc>
      </w:tr>
      <w:tr w:rsidR="00CB25AD" w14:paraId="2DAB4CAF" w14:textId="77777777" w:rsidTr="005868F4">
        <w:trPr>
          <w:trHeight w:val="397"/>
        </w:trPr>
        <w:tc>
          <w:tcPr>
            <w:tcW w:w="839" w:type="dxa"/>
            <w:tcBorders>
              <w:top w:val="single" w:sz="18" w:space="0" w:color="auto"/>
              <w:bottom w:val="single" w:sz="4" w:space="0" w:color="auto"/>
            </w:tcBorders>
          </w:tcPr>
          <w:p w14:paraId="414155A4" w14:textId="77777777" w:rsidR="00CB25AD" w:rsidRDefault="00CB25AD" w:rsidP="005868F4">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027F5CCF" w14:textId="77777777" w:rsidR="00CB25AD" w:rsidRDefault="00CB25AD" w:rsidP="005868F4">
            <w:pPr>
              <w:tabs>
                <w:tab w:val="left" w:pos="226"/>
              </w:tabs>
              <w:spacing w:before="80"/>
              <w:rPr>
                <w:sz w:val="18"/>
              </w:rPr>
            </w:pPr>
            <w:r>
              <w:rPr>
                <w:sz w:val="18"/>
              </w:rPr>
              <w:t xml:space="preserve">Aankoopstrategie: </w:t>
            </w:r>
          </w:p>
          <w:p w14:paraId="6B1817B6" w14:textId="77777777" w:rsidR="00CB25AD" w:rsidRDefault="00CB25AD" w:rsidP="002F5689">
            <w:pPr>
              <w:pStyle w:val="Lijstalinea"/>
              <w:numPr>
                <w:ilvl w:val="0"/>
                <w:numId w:val="59"/>
              </w:numPr>
              <w:tabs>
                <w:tab w:val="left" w:pos="226"/>
              </w:tabs>
              <w:spacing w:after="80"/>
              <w:rPr>
                <w:sz w:val="18"/>
              </w:rPr>
            </w:pPr>
            <w:r>
              <w:rPr>
                <w:sz w:val="18"/>
              </w:rPr>
              <w:t xml:space="preserve">belang </w:t>
            </w:r>
          </w:p>
          <w:p w14:paraId="165288E6" w14:textId="77777777" w:rsidR="00CB25AD" w:rsidRPr="005B3B06" w:rsidRDefault="00CB25AD" w:rsidP="002F5689">
            <w:pPr>
              <w:pStyle w:val="Lijstalinea"/>
              <w:numPr>
                <w:ilvl w:val="0"/>
                <w:numId w:val="59"/>
              </w:numPr>
              <w:tabs>
                <w:tab w:val="left" w:pos="226"/>
              </w:tabs>
              <w:spacing w:before="80" w:after="80"/>
              <w:rPr>
                <w:sz w:val="18"/>
              </w:rPr>
            </w:pPr>
            <w:r>
              <w:rPr>
                <w:sz w:val="18"/>
              </w:rPr>
              <w:t xml:space="preserve">leveranciersstudie: </w:t>
            </w:r>
            <w:r w:rsidRPr="00E75BD7">
              <w:rPr>
                <w:sz w:val="18"/>
              </w:rPr>
              <w:t xml:space="preserve">analyse van de </w:t>
            </w:r>
            <w:r>
              <w:rPr>
                <w:sz w:val="18"/>
              </w:rPr>
              <w:t>aankoopvoorwaarden</w:t>
            </w:r>
          </w:p>
        </w:tc>
        <w:tc>
          <w:tcPr>
            <w:tcW w:w="6949" w:type="dxa"/>
            <w:tcBorders>
              <w:top w:val="single" w:sz="18" w:space="0" w:color="auto"/>
              <w:left w:val="double" w:sz="4" w:space="0" w:color="auto"/>
              <w:bottom w:val="single" w:sz="4" w:space="0" w:color="auto"/>
            </w:tcBorders>
          </w:tcPr>
          <w:p w14:paraId="775A999F" w14:textId="77777777" w:rsidR="00CB25AD" w:rsidRDefault="00CB25AD" w:rsidP="005868F4">
            <w:pPr>
              <w:tabs>
                <w:tab w:val="right" w:pos="352"/>
                <w:tab w:val="right" w:pos="567"/>
              </w:tabs>
              <w:spacing w:before="80" w:after="80"/>
              <w:rPr>
                <w:sz w:val="18"/>
              </w:rPr>
            </w:pPr>
          </w:p>
        </w:tc>
        <w:tc>
          <w:tcPr>
            <w:tcW w:w="844" w:type="dxa"/>
            <w:tcBorders>
              <w:top w:val="single" w:sz="18" w:space="0" w:color="auto"/>
              <w:bottom w:val="single" w:sz="4" w:space="0" w:color="auto"/>
            </w:tcBorders>
          </w:tcPr>
          <w:p w14:paraId="69C46032" w14:textId="77777777" w:rsidR="00CB25AD" w:rsidRDefault="00CB25AD" w:rsidP="005868F4">
            <w:pPr>
              <w:spacing w:before="80" w:after="80"/>
              <w:jc w:val="center"/>
              <w:rPr>
                <w:sz w:val="18"/>
              </w:rPr>
            </w:pPr>
            <w:r>
              <w:rPr>
                <w:sz w:val="18"/>
              </w:rPr>
              <w:t>STG</w:t>
            </w:r>
            <w:r>
              <w:rPr>
                <w:sz w:val="18"/>
              </w:rPr>
              <w:br/>
              <w:t>GIP</w:t>
            </w:r>
          </w:p>
        </w:tc>
      </w:tr>
    </w:tbl>
    <w:p w14:paraId="2079D71A" w14:textId="38B666C1" w:rsidR="00BA094A" w:rsidRPr="00CB25AD" w:rsidRDefault="00BA094A"/>
    <w:p w14:paraId="57C6046F" w14:textId="4890D706" w:rsidR="00784A96" w:rsidRPr="005D3E0D" w:rsidRDefault="00784A96">
      <w:pPr>
        <w:rPr>
          <w:lang w:val="en-US"/>
        </w:rPr>
      </w:pPr>
    </w:p>
    <w:p w14:paraId="4B456C7B" w14:textId="77777777" w:rsidR="00CB25AD" w:rsidRDefault="00CB25AD">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84A96" w14:paraId="338F85FE" w14:textId="77777777" w:rsidTr="00B03C08">
        <w:trPr>
          <w:trHeight w:val="397"/>
        </w:trPr>
        <w:tc>
          <w:tcPr>
            <w:tcW w:w="839" w:type="dxa"/>
            <w:tcBorders>
              <w:bottom w:val="single" w:sz="4" w:space="0" w:color="auto"/>
            </w:tcBorders>
            <w:vAlign w:val="center"/>
          </w:tcPr>
          <w:p w14:paraId="7E5C9C75" w14:textId="1FA9AC58" w:rsidR="00784A96" w:rsidRDefault="00784A96" w:rsidP="00B03C08">
            <w:pPr>
              <w:spacing w:before="80" w:after="80"/>
              <w:rPr>
                <w:sz w:val="18"/>
              </w:rPr>
            </w:pPr>
            <w:r>
              <w:rPr>
                <w:sz w:val="18"/>
              </w:rPr>
              <w:lastRenderedPageBreak/>
              <w:t>Nr.</w:t>
            </w:r>
          </w:p>
        </w:tc>
        <w:tc>
          <w:tcPr>
            <w:tcW w:w="5716" w:type="dxa"/>
            <w:tcBorders>
              <w:bottom w:val="single" w:sz="4" w:space="0" w:color="auto"/>
            </w:tcBorders>
            <w:vAlign w:val="center"/>
          </w:tcPr>
          <w:p w14:paraId="41EB3C80" w14:textId="77777777" w:rsidR="00784A96" w:rsidRDefault="00784A96" w:rsidP="00B03C08">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787CC80C" w14:textId="77777777" w:rsidR="00784A96" w:rsidRDefault="00784A96" w:rsidP="00B03C08">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6613747C" w14:textId="77777777" w:rsidR="00784A96" w:rsidRDefault="00784A96" w:rsidP="00B03C08">
            <w:pPr>
              <w:spacing w:before="80" w:after="80"/>
              <w:jc w:val="center"/>
              <w:rPr>
                <w:sz w:val="18"/>
              </w:rPr>
            </w:pPr>
            <w:r>
              <w:rPr>
                <w:sz w:val="18"/>
              </w:rPr>
              <w:t>B/U</w:t>
            </w:r>
          </w:p>
        </w:tc>
        <w:tc>
          <w:tcPr>
            <w:tcW w:w="6949" w:type="dxa"/>
            <w:tcBorders>
              <w:left w:val="double" w:sz="4" w:space="0" w:color="auto"/>
            </w:tcBorders>
            <w:vAlign w:val="center"/>
          </w:tcPr>
          <w:p w14:paraId="1368AA44" w14:textId="77777777" w:rsidR="00784A96" w:rsidRDefault="00784A96" w:rsidP="00B03C08">
            <w:pPr>
              <w:spacing w:before="80" w:after="80"/>
              <w:jc w:val="center"/>
              <w:rPr>
                <w:sz w:val="18"/>
              </w:rPr>
            </w:pPr>
            <w:r>
              <w:rPr>
                <w:sz w:val="18"/>
              </w:rPr>
              <w:t>Didactische wenken en hulpmiddelen</w:t>
            </w:r>
          </w:p>
        </w:tc>
        <w:tc>
          <w:tcPr>
            <w:tcW w:w="844" w:type="dxa"/>
            <w:vAlign w:val="center"/>
          </w:tcPr>
          <w:p w14:paraId="3158B7CA" w14:textId="77777777" w:rsidR="00784A96" w:rsidRDefault="00784A96" w:rsidP="00B03C08">
            <w:pPr>
              <w:spacing w:before="80" w:after="80"/>
              <w:jc w:val="center"/>
              <w:rPr>
                <w:sz w:val="18"/>
              </w:rPr>
            </w:pPr>
            <w:r>
              <w:rPr>
                <w:sz w:val="18"/>
              </w:rPr>
              <w:t>Link</w:t>
            </w:r>
          </w:p>
        </w:tc>
      </w:tr>
      <w:tr w:rsidR="00B03CEB" w14:paraId="2A3BA827" w14:textId="77777777" w:rsidTr="00364D64">
        <w:trPr>
          <w:trHeight w:val="397"/>
        </w:trPr>
        <w:tc>
          <w:tcPr>
            <w:tcW w:w="839" w:type="dxa"/>
            <w:tcBorders>
              <w:top w:val="single" w:sz="18" w:space="0" w:color="auto"/>
              <w:left w:val="single" w:sz="18" w:space="0" w:color="auto"/>
              <w:bottom w:val="single" w:sz="18" w:space="0" w:color="auto"/>
            </w:tcBorders>
          </w:tcPr>
          <w:p w14:paraId="23228A94" w14:textId="77777777" w:rsidR="00B03CEB" w:rsidRDefault="00B03CEB" w:rsidP="00364D64">
            <w:pPr>
              <w:pStyle w:val="NummerDoelstelling"/>
            </w:pPr>
          </w:p>
        </w:tc>
        <w:tc>
          <w:tcPr>
            <w:tcW w:w="5716" w:type="dxa"/>
            <w:tcBorders>
              <w:top w:val="single" w:sz="18" w:space="0" w:color="auto"/>
              <w:bottom w:val="single" w:sz="18" w:space="0" w:color="auto"/>
            </w:tcBorders>
          </w:tcPr>
          <w:p w14:paraId="7F2B27CE" w14:textId="77777777" w:rsidR="00B03CEB" w:rsidRDefault="00B03CEB" w:rsidP="00364D64">
            <w:pPr>
              <w:spacing w:before="80" w:after="80"/>
              <w:rPr>
                <w:b/>
                <w:bCs/>
                <w:sz w:val="18"/>
              </w:rPr>
            </w:pPr>
            <w:r>
              <w:rPr>
                <w:b/>
                <w:bCs/>
                <w:sz w:val="18"/>
              </w:rPr>
              <w:t>Het belang van een doordachte voorraadstrategie kunnen toelichten.</w:t>
            </w:r>
          </w:p>
        </w:tc>
        <w:tc>
          <w:tcPr>
            <w:tcW w:w="835" w:type="dxa"/>
            <w:tcBorders>
              <w:top w:val="single" w:sz="18" w:space="0" w:color="auto"/>
              <w:bottom w:val="single" w:sz="18" w:space="0" w:color="auto"/>
            </w:tcBorders>
          </w:tcPr>
          <w:p w14:paraId="35A2F416" w14:textId="3311EA1A" w:rsidR="00B03CEB" w:rsidRDefault="00B03CEB" w:rsidP="00364D64">
            <w:pPr>
              <w:spacing w:before="80" w:after="80"/>
              <w:jc w:val="center"/>
              <w:rPr>
                <w:b/>
                <w:bCs/>
                <w:sz w:val="18"/>
              </w:rPr>
            </w:pPr>
            <w:r>
              <w:rPr>
                <w:rFonts w:cs="Arial"/>
                <w:b/>
                <w:bCs/>
                <w:sz w:val="18"/>
                <w:szCs w:val="18"/>
                <w:lang w:val="nl-BE"/>
              </w:rPr>
              <w:t>EDV</w:t>
            </w:r>
            <w:r w:rsidR="00BD4B3D" w:rsidRPr="00A0435F">
              <w:rPr>
                <w:b/>
                <w:sz w:val="18"/>
              </w:rPr>
              <w:t xml:space="preserve"> BED 20</w:t>
            </w:r>
          </w:p>
        </w:tc>
        <w:tc>
          <w:tcPr>
            <w:tcW w:w="835" w:type="dxa"/>
            <w:tcBorders>
              <w:top w:val="single" w:sz="18" w:space="0" w:color="auto"/>
              <w:bottom w:val="single" w:sz="18" w:space="0" w:color="auto"/>
              <w:right w:val="double" w:sz="4" w:space="0" w:color="auto"/>
            </w:tcBorders>
          </w:tcPr>
          <w:p w14:paraId="477AB959" w14:textId="2F8E77BE" w:rsidR="00B03CEB" w:rsidRDefault="00255CB4" w:rsidP="00364D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A255E81" w14:textId="77777777" w:rsidR="00B03CEB" w:rsidRDefault="00B03CEB" w:rsidP="00364D6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6A7462B" w14:textId="509D87F7" w:rsidR="00B03CEB" w:rsidRPr="00A0435F" w:rsidRDefault="00B03CEB" w:rsidP="00364D64">
            <w:pPr>
              <w:spacing w:before="80" w:after="80"/>
              <w:jc w:val="center"/>
              <w:rPr>
                <w:b/>
                <w:sz w:val="18"/>
              </w:rPr>
            </w:pPr>
          </w:p>
        </w:tc>
      </w:tr>
      <w:tr w:rsidR="00AC5002" w14:paraId="596EF1DB" w14:textId="77777777" w:rsidTr="00364D64">
        <w:trPr>
          <w:trHeight w:val="397"/>
        </w:trPr>
        <w:tc>
          <w:tcPr>
            <w:tcW w:w="839" w:type="dxa"/>
            <w:tcBorders>
              <w:top w:val="single" w:sz="18" w:space="0" w:color="auto"/>
              <w:bottom w:val="single" w:sz="4" w:space="0" w:color="auto"/>
            </w:tcBorders>
          </w:tcPr>
          <w:p w14:paraId="47B74DA5" w14:textId="77777777" w:rsidR="00AC5002" w:rsidRDefault="00AC5002" w:rsidP="00364D64">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211729F4" w14:textId="77777777" w:rsidR="00AC5002" w:rsidRDefault="00AC5002" w:rsidP="00817BC5">
            <w:pPr>
              <w:tabs>
                <w:tab w:val="left" w:pos="226"/>
              </w:tabs>
              <w:spacing w:before="80"/>
              <w:rPr>
                <w:sz w:val="18"/>
              </w:rPr>
            </w:pPr>
            <w:r>
              <w:rPr>
                <w:sz w:val="18"/>
              </w:rPr>
              <w:t>Voorraadstrategie:</w:t>
            </w:r>
          </w:p>
          <w:p w14:paraId="10B128F8" w14:textId="69363C60" w:rsidR="00AC5002" w:rsidRDefault="00C13702" w:rsidP="002F5689">
            <w:pPr>
              <w:pStyle w:val="Lijstalinea"/>
              <w:numPr>
                <w:ilvl w:val="0"/>
                <w:numId w:val="36"/>
              </w:numPr>
              <w:tabs>
                <w:tab w:val="left" w:pos="226"/>
              </w:tabs>
              <w:spacing w:after="80"/>
              <w:ind w:left="714" w:hanging="357"/>
              <w:rPr>
                <w:sz w:val="18"/>
              </w:rPr>
            </w:pPr>
            <w:r>
              <w:rPr>
                <w:sz w:val="18"/>
              </w:rPr>
              <w:t>b</w:t>
            </w:r>
            <w:r w:rsidR="00AC5002">
              <w:rPr>
                <w:sz w:val="18"/>
              </w:rPr>
              <w:t xml:space="preserve">elang </w:t>
            </w:r>
          </w:p>
          <w:p w14:paraId="231E27A6" w14:textId="6A79D345" w:rsidR="00AC5002" w:rsidRPr="00AC5002" w:rsidRDefault="00C13702" w:rsidP="002F5689">
            <w:pPr>
              <w:pStyle w:val="Lijstalinea"/>
              <w:numPr>
                <w:ilvl w:val="0"/>
                <w:numId w:val="36"/>
              </w:numPr>
              <w:tabs>
                <w:tab w:val="left" w:pos="226"/>
              </w:tabs>
              <w:spacing w:before="80" w:after="80"/>
              <w:rPr>
                <w:sz w:val="18"/>
              </w:rPr>
            </w:pPr>
            <w:r>
              <w:rPr>
                <w:sz w:val="18"/>
              </w:rPr>
              <w:t>v</w:t>
            </w:r>
            <w:r w:rsidR="00AC5002">
              <w:rPr>
                <w:sz w:val="18"/>
              </w:rPr>
              <w:t>oor- nadelen van een voorraad</w:t>
            </w:r>
          </w:p>
        </w:tc>
        <w:tc>
          <w:tcPr>
            <w:tcW w:w="6949" w:type="dxa"/>
            <w:tcBorders>
              <w:top w:val="single" w:sz="18" w:space="0" w:color="auto"/>
              <w:left w:val="double" w:sz="4" w:space="0" w:color="auto"/>
              <w:bottom w:val="single" w:sz="4" w:space="0" w:color="auto"/>
            </w:tcBorders>
          </w:tcPr>
          <w:p w14:paraId="56E3D8DB" w14:textId="77777777" w:rsidR="00AC5002" w:rsidRDefault="00AC5002" w:rsidP="00364D64">
            <w:pPr>
              <w:tabs>
                <w:tab w:val="right" w:pos="352"/>
                <w:tab w:val="right" w:pos="567"/>
              </w:tabs>
              <w:spacing w:before="80" w:after="80"/>
              <w:rPr>
                <w:sz w:val="18"/>
              </w:rPr>
            </w:pPr>
          </w:p>
        </w:tc>
        <w:tc>
          <w:tcPr>
            <w:tcW w:w="844" w:type="dxa"/>
            <w:tcBorders>
              <w:top w:val="single" w:sz="18" w:space="0" w:color="auto"/>
              <w:bottom w:val="single" w:sz="4" w:space="0" w:color="auto"/>
            </w:tcBorders>
          </w:tcPr>
          <w:p w14:paraId="7E032352" w14:textId="0C07067C" w:rsidR="00AC5002" w:rsidRDefault="005B3B06" w:rsidP="00364D64">
            <w:pPr>
              <w:spacing w:before="80" w:after="80"/>
              <w:jc w:val="center"/>
              <w:rPr>
                <w:sz w:val="18"/>
              </w:rPr>
            </w:pPr>
            <w:r>
              <w:rPr>
                <w:sz w:val="18"/>
              </w:rPr>
              <w:t>STG</w:t>
            </w:r>
            <w:r>
              <w:rPr>
                <w:sz w:val="18"/>
              </w:rPr>
              <w:br/>
              <w:t>GIP</w:t>
            </w:r>
          </w:p>
        </w:tc>
      </w:tr>
      <w:tr w:rsidR="00B03CEB" w14:paraId="38FB784A" w14:textId="77777777" w:rsidTr="00364D64">
        <w:trPr>
          <w:trHeight w:val="397"/>
        </w:trPr>
        <w:tc>
          <w:tcPr>
            <w:tcW w:w="839" w:type="dxa"/>
            <w:tcBorders>
              <w:top w:val="single" w:sz="18" w:space="0" w:color="auto"/>
              <w:left w:val="single" w:sz="18" w:space="0" w:color="auto"/>
              <w:bottom w:val="single" w:sz="18" w:space="0" w:color="auto"/>
              <w:right w:val="single" w:sz="4" w:space="0" w:color="auto"/>
            </w:tcBorders>
          </w:tcPr>
          <w:p w14:paraId="12EC6D3F" w14:textId="77777777" w:rsidR="00B03CEB" w:rsidRDefault="00B03CEB" w:rsidP="00364D64">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1327BC3E" w14:textId="01C10DEF" w:rsidR="00B03CEB" w:rsidRPr="009053E9" w:rsidRDefault="00AC5002" w:rsidP="00364D64">
            <w:pPr>
              <w:spacing w:before="80" w:after="80"/>
              <w:rPr>
                <w:b/>
                <w:bCs/>
                <w:sz w:val="18"/>
              </w:rPr>
            </w:pPr>
            <w:r>
              <w:rPr>
                <w:b/>
                <w:bCs/>
                <w:sz w:val="18"/>
              </w:rPr>
              <w:t xml:space="preserve">Een assortimentsstudie kunnen uitvoeren. </w:t>
            </w:r>
          </w:p>
        </w:tc>
        <w:tc>
          <w:tcPr>
            <w:tcW w:w="835" w:type="dxa"/>
            <w:tcBorders>
              <w:top w:val="single" w:sz="18" w:space="0" w:color="auto"/>
              <w:left w:val="single" w:sz="4" w:space="0" w:color="auto"/>
              <w:bottom w:val="single" w:sz="18" w:space="0" w:color="auto"/>
              <w:right w:val="single" w:sz="4" w:space="0" w:color="auto"/>
            </w:tcBorders>
          </w:tcPr>
          <w:p w14:paraId="766D4C65" w14:textId="25390F22" w:rsidR="00B03CEB" w:rsidRDefault="00B03CEB" w:rsidP="00364D64">
            <w:pPr>
              <w:spacing w:before="80" w:after="80"/>
              <w:jc w:val="center"/>
              <w:rPr>
                <w:b/>
                <w:bCs/>
                <w:sz w:val="18"/>
              </w:rPr>
            </w:pPr>
            <w:r>
              <w:rPr>
                <w:b/>
                <w:bCs/>
                <w:sz w:val="18"/>
              </w:rPr>
              <w:t>EDV</w:t>
            </w:r>
            <w:r w:rsidR="00BD4B3D" w:rsidRPr="008D1176">
              <w:rPr>
                <w:b/>
                <w:sz w:val="18"/>
              </w:rPr>
              <w:t xml:space="preserve"> BED 20</w:t>
            </w:r>
            <w:r w:rsidR="00BD4B3D">
              <w:rPr>
                <w:b/>
                <w:sz w:val="18"/>
              </w:rPr>
              <w:br/>
              <w:t xml:space="preserve">LER 4 </w:t>
            </w:r>
          </w:p>
        </w:tc>
        <w:tc>
          <w:tcPr>
            <w:tcW w:w="835" w:type="dxa"/>
            <w:tcBorders>
              <w:top w:val="single" w:sz="18" w:space="0" w:color="auto"/>
              <w:left w:val="single" w:sz="4" w:space="0" w:color="auto"/>
              <w:bottom w:val="single" w:sz="18" w:space="0" w:color="auto"/>
              <w:right w:val="double" w:sz="4" w:space="0" w:color="auto"/>
            </w:tcBorders>
          </w:tcPr>
          <w:p w14:paraId="5A18AF88" w14:textId="68B72D18" w:rsidR="00B03CEB" w:rsidRDefault="00255CB4" w:rsidP="00364D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0012E387" w14:textId="77777777" w:rsidR="00B03CEB" w:rsidRDefault="00B03CEB" w:rsidP="00364D6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6FAF73D4" w14:textId="2D97833D" w:rsidR="00B03CEB" w:rsidRPr="008D1176" w:rsidRDefault="00B03CEB" w:rsidP="00364D64">
            <w:pPr>
              <w:spacing w:before="80" w:after="80"/>
              <w:jc w:val="center"/>
              <w:rPr>
                <w:b/>
                <w:sz w:val="18"/>
              </w:rPr>
            </w:pPr>
          </w:p>
        </w:tc>
      </w:tr>
      <w:tr w:rsidR="00817BC5" w14:paraId="60A4F911" w14:textId="77777777" w:rsidTr="00364D64">
        <w:trPr>
          <w:trHeight w:val="397"/>
        </w:trPr>
        <w:tc>
          <w:tcPr>
            <w:tcW w:w="839" w:type="dxa"/>
            <w:tcBorders>
              <w:top w:val="single" w:sz="18" w:space="0" w:color="auto"/>
              <w:bottom w:val="single" w:sz="4" w:space="0" w:color="auto"/>
            </w:tcBorders>
          </w:tcPr>
          <w:p w14:paraId="7B10FBCF" w14:textId="77777777" w:rsidR="00817BC5" w:rsidRDefault="00817BC5" w:rsidP="00364D64">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136DE0D3" w14:textId="12E3EA5C" w:rsidR="00817BC5" w:rsidRPr="00817BC5" w:rsidRDefault="00817BC5" w:rsidP="00817BC5">
            <w:pPr>
              <w:tabs>
                <w:tab w:val="left" w:pos="226"/>
              </w:tabs>
              <w:spacing w:before="80" w:after="80"/>
              <w:rPr>
                <w:sz w:val="18"/>
              </w:rPr>
            </w:pPr>
            <w:r>
              <w:rPr>
                <w:sz w:val="18"/>
              </w:rPr>
              <w:t>Assortimentsstudie</w:t>
            </w:r>
          </w:p>
        </w:tc>
        <w:tc>
          <w:tcPr>
            <w:tcW w:w="6949" w:type="dxa"/>
            <w:tcBorders>
              <w:top w:val="single" w:sz="18" w:space="0" w:color="auto"/>
              <w:left w:val="double" w:sz="4" w:space="0" w:color="auto"/>
              <w:bottom w:val="single" w:sz="4" w:space="0" w:color="auto"/>
            </w:tcBorders>
          </w:tcPr>
          <w:p w14:paraId="7956C5E8" w14:textId="77777777" w:rsidR="00817BC5" w:rsidRDefault="00817BC5" w:rsidP="00364D64">
            <w:pPr>
              <w:tabs>
                <w:tab w:val="right" w:pos="352"/>
                <w:tab w:val="right" w:pos="567"/>
              </w:tabs>
              <w:spacing w:before="80" w:after="80"/>
              <w:rPr>
                <w:sz w:val="18"/>
              </w:rPr>
            </w:pPr>
          </w:p>
        </w:tc>
        <w:tc>
          <w:tcPr>
            <w:tcW w:w="844" w:type="dxa"/>
            <w:tcBorders>
              <w:top w:val="single" w:sz="18" w:space="0" w:color="auto"/>
              <w:bottom w:val="single" w:sz="4" w:space="0" w:color="auto"/>
            </w:tcBorders>
          </w:tcPr>
          <w:p w14:paraId="10F34B85" w14:textId="40D37A49" w:rsidR="00817BC5" w:rsidRDefault="005B3B06" w:rsidP="00364D64">
            <w:pPr>
              <w:spacing w:before="80" w:after="80"/>
              <w:jc w:val="center"/>
              <w:rPr>
                <w:sz w:val="18"/>
              </w:rPr>
            </w:pPr>
            <w:r>
              <w:rPr>
                <w:sz w:val="18"/>
              </w:rPr>
              <w:t>STG</w:t>
            </w:r>
            <w:r>
              <w:rPr>
                <w:sz w:val="18"/>
              </w:rPr>
              <w:br/>
              <w:t>GIP</w:t>
            </w:r>
          </w:p>
        </w:tc>
      </w:tr>
      <w:tr w:rsidR="00CB25AD" w14:paraId="05BD6AFD" w14:textId="77777777" w:rsidTr="005868F4">
        <w:trPr>
          <w:trHeight w:val="397"/>
        </w:trPr>
        <w:tc>
          <w:tcPr>
            <w:tcW w:w="839" w:type="dxa"/>
            <w:tcBorders>
              <w:top w:val="single" w:sz="18" w:space="0" w:color="auto"/>
              <w:left w:val="single" w:sz="18" w:space="0" w:color="auto"/>
              <w:bottom w:val="single" w:sz="18" w:space="0" w:color="auto"/>
            </w:tcBorders>
          </w:tcPr>
          <w:p w14:paraId="7BE9FB46" w14:textId="77777777" w:rsidR="00CB25AD" w:rsidRDefault="00CB25AD" w:rsidP="005868F4">
            <w:pPr>
              <w:pStyle w:val="NummerDoelstelling"/>
            </w:pPr>
          </w:p>
        </w:tc>
        <w:tc>
          <w:tcPr>
            <w:tcW w:w="5716" w:type="dxa"/>
            <w:tcBorders>
              <w:top w:val="single" w:sz="18" w:space="0" w:color="auto"/>
              <w:bottom w:val="single" w:sz="18" w:space="0" w:color="auto"/>
            </w:tcBorders>
          </w:tcPr>
          <w:p w14:paraId="5A59A237" w14:textId="77777777" w:rsidR="00CB25AD" w:rsidRDefault="00CB25AD" w:rsidP="005868F4">
            <w:pPr>
              <w:spacing w:before="80" w:after="80"/>
              <w:rPr>
                <w:b/>
                <w:bCs/>
                <w:sz w:val="18"/>
              </w:rPr>
            </w:pPr>
            <w:r>
              <w:rPr>
                <w:b/>
                <w:bCs/>
                <w:sz w:val="18"/>
              </w:rPr>
              <w:t>Het belang van een doordachte verkoopstrategie kunnen toelichten.</w:t>
            </w:r>
          </w:p>
        </w:tc>
        <w:tc>
          <w:tcPr>
            <w:tcW w:w="835" w:type="dxa"/>
            <w:tcBorders>
              <w:top w:val="single" w:sz="18" w:space="0" w:color="auto"/>
              <w:bottom w:val="single" w:sz="18" w:space="0" w:color="auto"/>
            </w:tcBorders>
          </w:tcPr>
          <w:p w14:paraId="3BB10680" w14:textId="77777777" w:rsidR="00CB25AD" w:rsidRDefault="00CB25AD" w:rsidP="005868F4">
            <w:pPr>
              <w:spacing w:before="80" w:after="80"/>
              <w:jc w:val="center"/>
              <w:rPr>
                <w:b/>
                <w:bCs/>
                <w:sz w:val="18"/>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14:paraId="11533345" w14:textId="77777777" w:rsidR="00CB25AD" w:rsidRDefault="00CB25AD"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FE29E94" w14:textId="77777777" w:rsidR="00CB25AD" w:rsidRDefault="00CB25AD"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3EA7CAA" w14:textId="77777777" w:rsidR="00CB25AD" w:rsidRDefault="00CB25AD" w:rsidP="005868F4">
            <w:pPr>
              <w:spacing w:before="80" w:after="80"/>
              <w:jc w:val="center"/>
              <w:rPr>
                <w:sz w:val="18"/>
              </w:rPr>
            </w:pPr>
          </w:p>
        </w:tc>
      </w:tr>
      <w:tr w:rsidR="00CB25AD" w14:paraId="2028F8A1" w14:textId="77777777" w:rsidTr="005868F4">
        <w:trPr>
          <w:trHeight w:val="397"/>
        </w:trPr>
        <w:tc>
          <w:tcPr>
            <w:tcW w:w="839" w:type="dxa"/>
            <w:tcBorders>
              <w:top w:val="single" w:sz="18" w:space="0" w:color="auto"/>
              <w:left w:val="single" w:sz="18" w:space="0" w:color="auto"/>
              <w:bottom w:val="single" w:sz="18" w:space="0" w:color="auto"/>
            </w:tcBorders>
          </w:tcPr>
          <w:p w14:paraId="4EBE2EAC" w14:textId="77777777" w:rsidR="00CB25AD" w:rsidRDefault="00CB25AD" w:rsidP="005868F4">
            <w:pPr>
              <w:pStyle w:val="NummerDoelstelling"/>
            </w:pPr>
          </w:p>
        </w:tc>
        <w:tc>
          <w:tcPr>
            <w:tcW w:w="5716" w:type="dxa"/>
            <w:tcBorders>
              <w:top w:val="single" w:sz="18" w:space="0" w:color="auto"/>
              <w:bottom w:val="single" w:sz="18" w:space="0" w:color="auto"/>
            </w:tcBorders>
          </w:tcPr>
          <w:p w14:paraId="71115040" w14:textId="77777777" w:rsidR="00CB25AD" w:rsidRDefault="00CB25AD" w:rsidP="005868F4">
            <w:pPr>
              <w:spacing w:before="80" w:after="80"/>
              <w:rPr>
                <w:b/>
                <w:bCs/>
                <w:sz w:val="18"/>
              </w:rPr>
            </w:pPr>
            <w:r>
              <w:rPr>
                <w:b/>
                <w:bCs/>
                <w:sz w:val="18"/>
              </w:rPr>
              <w:t xml:space="preserve">De verschillende soorten distributiekanalen kunnen omschrijven. </w:t>
            </w:r>
          </w:p>
        </w:tc>
        <w:tc>
          <w:tcPr>
            <w:tcW w:w="835" w:type="dxa"/>
            <w:tcBorders>
              <w:top w:val="single" w:sz="18" w:space="0" w:color="auto"/>
              <w:bottom w:val="single" w:sz="18" w:space="0" w:color="auto"/>
            </w:tcBorders>
          </w:tcPr>
          <w:p w14:paraId="4040AA4D" w14:textId="3E332EFE" w:rsidR="00CB25AD" w:rsidRDefault="00CB25AD" w:rsidP="005868F4">
            <w:pPr>
              <w:spacing w:before="80" w:after="80"/>
              <w:jc w:val="center"/>
              <w:rPr>
                <w:b/>
                <w:bCs/>
                <w:sz w:val="18"/>
              </w:rPr>
            </w:pPr>
            <w:r>
              <w:rPr>
                <w:rFonts w:cs="Arial"/>
                <w:b/>
                <w:bCs/>
                <w:sz w:val="18"/>
                <w:szCs w:val="18"/>
                <w:lang w:val="nl-BE"/>
              </w:rPr>
              <w:t>EDV</w:t>
            </w:r>
            <w:r w:rsidR="00BD4B3D" w:rsidRPr="008D1176">
              <w:rPr>
                <w:b/>
                <w:sz w:val="18"/>
              </w:rPr>
              <w:t xml:space="preserve"> BED 24</w:t>
            </w:r>
          </w:p>
        </w:tc>
        <w:tc>
          <w:tcPr>
            <w:tcW w:w="835" w:type="dxa"/>
            <w:tcBorders>
              <w:top w:val="single" w:sz="18" w:space="0" w:color="auto"/>
              <w:bottom w:val="single" w:sz="18" w:space="0" w:color="auto"/>
              <w:right w:val="double" w:sz="4" w:space="0" w:color="auto"/>
            </w:tcBorders>
          </w:tcPr>
          <w:p w14:paraId="0BD219FA" w14:textId="77777777" w:rsidR="00CB25AD" w:rsidRDefault="00CB25AD"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63B42AC" w14:textId="77777777" w:rsidR="00CB25AD" w:rsidRDefault="00CB25AD"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A797275" w14:textId="6D8F98F3" w:rsidR="00CB25AD" w:rsidRPr="008D1176" w:rsidRDefault="00CB25AD" w:rsidP="005868F4">
            <w:pPr>
              <w:spacing w:before="80" w:after="80"/>
              <w:jc w:val="center"/>
              <w:rPr>
                <w:b/>
                <w:sz w:val="18"/>
              </w:rPr>
            </w:pPr>
          </w:p>
        </w:tc>
      </w:tr>
      <w:tr w:rsidR="00CB25AD" w14:paraId="1AFE1EB1" w14:textId="77777777" w:rsidTr="005868F4">
        <w:trPr>
          <w:trHeight w:val="397"/>
        </w:trPr>
        <w:tc>
          <w:tcPr>
            <w:tcW w:w="839" w:type="dxa"/>
            <w:tcBorders>
              <w:top w:val="single" w:sz="18" w:space="0" w:color="auto"/>
              <w:left w:val="single" w:sz="18" w:space="0" w:color="auto"/>
              <w:bottom w:val="single" w:sz="18" w:space="0" w:color="auto"/>
            </w:tcBorders>
          </w:tcPr>
          <w:p w14:paraId="5ED6F15B" w14:textId="77777777" w:rsidR="00CB25AD" w:rsidRDefault="00CB25AD" w:rsidP="005868F4">
            <w:pPr>
              <w:pStyle w:val="NummerDoelstelling"/>
            </w:pPr>
          </w:p>
        </w:tc>
        <w:tc>
          <w:tcPr>
            <w:tcW w:w="5716" w:type="dxa"/>
            <w:tcBorders>
              <w:top w:val="single" w:sz="18" w:space="0" w:color="auto"/>
              <w:bottom w:val="single" w:sz="18" w:space="0" w:color="auto"/>
            </w:tcBorders>
          </w:tcPr>
          <w:p w14:paraId="76F62B16" w14:textId="77777777" w:rsidR="00CB25AD" w:rsidRDefault="00CB25AD" w:rsidP="005868F4">
            <w:pPr>
              <w:spacing w:before="80" w:after="80"/>
              <w:rPr>
                <w:b/>
                <w:bCs/>
                <w:sz w:val="18"/>
              </w:rPr>
            </w:pPr>
            <w:r>
              <w:rPr>
                <w:b/>
                <w:bCs/>
                <w:sz w:val="18"/>
              </w:rPr>
              <w:t xml:space="preserve">Bepalende factoren bij de keuze van het distributiekanaal kunnen weergeven. </w:t>
            </w:r>
          </w:p>
        </w:tc>
        <w:tc>
          <w:tcPr>
            <w:tcW w:w="835" w:type="dxa"/>
            <w:tcBorders>
              <w:top w:val="single" w:sz="18" w:space="0" w:color="auto"/>
              <w:bottom w:val="single" w:sz="18" w:space="0" w:color="auto"/>
            </w:tcBorders>
          </w:tcPr>
          <w:p w14:paraId="5CDFF4EF" w14:textId="77777777" w:rsidR="00CB25AD" w:rsidRDefault="00CB25AD" w:rsidP="005868F4">
            <w:pPr>
              <w:spacing w:before="80" w:after="80"/>
              <w:jc w:val="center"/>
              <w:rPr>
                <w:b/>
                <w:bCs/>
                <w:sz w:val="18"/>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14:paraId="16C45E1A" w14:textId="77777777" w:rsidR="00CB25AD" w:rsidRDefault="00CB25AD"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65AC6CB" w14:textId="77777777" w:rsidR="00CB25AD" w:rsidRDefault="00CB25AD"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38907D3" w14:textId="77777777" w:rsidR="00CB25AD" w:rsidRDefault="00CB25AD" w:rsidP="005868F4">
            <w:pPr>
              <w:spacing w:before="80" w:after="80"/>
              <w:jc w:val="center"/>
              <w:rPr>
                <w:sz w:val="18"/>
              </w:rPr>
            </w:pPr>
          </w:p>
        </w:tc>
      </w:tr>
      <w:tr w:rsidR="00CB25AD" w14:paraId="5EA0A182" w14:textId="77777777" w:rsidTr="005868F4">
        <w:trPr>
          <w:trHeight w:val="397"/>
        </w:trPr>
        <w:tc>
          <w:tcPr>
            <w:tcW w:w="839" w:type="dxa"/>
            <w:tcBorders>
              <w:top w:val="single" w:sz="18" w:space="0" w:color="auto"/>
              <w:bottom w:val="single" w:sz="18" w:space="0" w:color="auto"/>
            </w:tcBorders>
          </w:tcPr>
          <w:p w14:paraId="21EC3B81" w14:textId="77777777" w:rsidR="00CB25AD" w:rsidRDefault="00CB25AD" w:rsidP="005868F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EB3771C" w14:textId="77777777" w:rsidR="00CB25AD" w:rsidRDefault="00CB25AD" w:rsidP="005868F4">
            <w:pPr>
              <w:tabs>
                <w:tab w:val="left" w:pos="226"/>
              </w:tabs>
              <w:spacing w:before="80" w:after="80"/>
              <w:rPr>
                <w:sz w:val="18"/>
              </w:rPr>
            </w:pPr>
            <w:r>
              <w:rPr>
                <w:sz w:val="18"/>
              </w:rPr>
              <w:t xml:space="preserve">Distributiekanalen </w:t>
            </w:r>
          </w:p>
          <w:p w14:paraId="45ED76AA" w14:textId="77777777" w:rsidR="00CB25AD" w:rsidRPr="00B75DCE" w:rsidRDefault="00CB25AD" w:rsidP="005868F4">
            <w:pPr>
              <w:tabs>
                <w:tab w:val="left" w:pos="226"/>
              </w:tabs>
              <w:spacing w:before="80" w:after="80"/>
              <w:rPr>
                <w:sz w:val="18"/>
              </w:rPr>
            </w:pPr>
            <w:r>
              <w:rPr>
                <w:sz w:val="18"/>
              </w:rPr>
              <w:t>Bepalende factoren</w:t>
            </w:r>
          </w:p>
        </w:tc>
        <w:tc>
          <w:tcPr>
            <w:tcW w:w="6949" w:type="dxa"/>
            <w:tcBorders>
              <w:top w:val="single" w:sz="18" w:space="0" w:color="auto"/>
              <w:left w:val="double" w:sz="4" w:space="0" w:color="auto"/>
              <w:bottom w:val="single" w:sz="18" w:space="0" w:color="auto"/>
            </w:tcBorders>
          </w:tcPr>
          <w:p w14:paraId="41EE3D96" w14:textId="77777777" w:rsidR="00CB25AD" w:rsidRDefault="00CB25AD" w:rsidP="005868F4">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6BBD778F" w14:textId="77777777" w:rsidR="00CB25AD" w:rsidRDefault="00CB25AD" w:rsidP="005868F4">
            <w:pPr>
              <w:spacing w:before="80" w:after="80"/>
              <w:jc w:val="center"/>
              <w:rPr>
                <w:sz w:val="18"/>
              </w:rPr>
            </w:pPr>
          </w:p>
        </w:tc>
      </w:tr>
      <w:tr w:rsidR="00CB25AD" w14:paraId="16A6F09C" w14:textId="77777777" w:rsidTr="005868F4">
        <w:trPr>
          <w:trHeight w:val="397"/>
        </w:trPr>
        <w:tc>
          <w:tcPr>
            <w:tcW w:w="839" w:type="dxa"/>
            <w:tcBorders>
              <w:top w:val="single" w:sz="18" w:space="0" w:color="auto"/>
              <w:left w:val="single" w:sz="18" w:space="0" w:color="auto"/>
              <w:bottom w:val="single" w:sz="18" w:space="0" w:color="auto"/>
              <w:right w:val="single" w:sz="4" w:space="0" w:color="auto"/>
            </w:tcBorders>
          </w:tcPr>
          <w:p w14:paraId="5360DC1B" w14:textId="77777777" w:rsidR="00CB25AD" w:rsidRDefault="00CB25AD" w:rsidP="005868F4">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45E8D685" w14:textId="77777777" w:rsidR="00CB25AD" w:rsidRPr="009053E9" w:rsidRDefault="00CB25AD" w:rsidP="005868F4">
            <w:pPr>
              <w:spacing w:before="80" w:after="80"/>
              <w:rPr>
                <w:b/>
                <w:bCs/>
                <w:sz w:val="18"/>
              </w:rPr>
            </w:pPr>
            <w:r>
              <w:rPr>
                <w:b/>
                <w:bCs/>
                <w:sz w:val="18"/>
              </w:rPr>
              <w:t xml:space="preserve">De promotie en publiciteit van de onderneming  kunnen uitwerken. </w:t>
            </w:r>
          </w:p>
        </w:tc>
        <w:tc>
          <w:tcPr>
            <w:tcW w:w="835" w:type="dxa"/>
            <w:tcBorders>
              <w:top w:val="single" w:sz="18" w:space="0" w:color="auto"/>
              <w:left w:val="single" w:sz="4" w:space="0" w:color="auto"/>
              <w:bottom w:val="single" w:sz="18" w:space="0" w:color="auto"/>
              <w:right w:val="single" w:sz="4" w:space="0" w:color="auto"/>
            </w:tcBorders>
          </w:tcPr>
          <w:p w14:paraId="107A7693" w14:textId="481FD1DF" w:rsidR="00CB25AD" w:rsidRDefault="00CB25AD" w:rsidP="005868F4">
            <w:pPr>
              <w:spacing w:before="80" w:after="80"/>
              <w:jc w:val="center"/>
              <w:rPr>
                <w:b/>
                <w:bCs/>
                <w:sz w:val="18"/>
              </w:rPr>
            </w:pPr>
            <w:r>
              <w:rPr>
                <w:b/>
                <w:bCs/>
                <w:sz w:val="18"/>
              </w:rPr>
              <w:t>EDV</w:t>
            </w:r>
            <w:r w:rsidR="00BD4B3D" w:rsidRPr="008D1176">
              <w:rPr>
                <w:b/>
                <w:sz w:val="18"/>
              </w:rPr>
              <w:t xml:space="preserve"> BED 25</w:t>
            </w:r>
            <w:r w:rsidR="00000DB0">
              <w:rPr>
                <w:b/>
                <w:sz w:val="18"/>
              </w:rPr>
              <w:br/>
              <w:t>LER 4</w:t>
            </w:r>
          </w:p>
        </w:tc>
        <w:tc>
          <w:tcPr>
            <w:tcW w:w="835" w:type="dxa"/>
            <w:tcBorders>
              <w:top w:val="single" w:sz="18" w:space="0" w:color="auto"/>
              <w:left w:val="single" w:sz="4" w:space="0" w:color="auto"/>
              <w:bottom w:val="single" w:sz="18" w:space="0" w:color="auto"/>
              <w:right w:val="double" w:sz="4" w:space="0" w:color="auto"/>
            </w:tcBorders>
          </w:tcPr>
          <w:p w14:paraId="4523991A" w14:textId="77777777" w:rsidR="00CB25AD" w:rsidRDefault="00CB25AD"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01B56107" w14:textId="77777777" w:rsidR="00CB25AD" w:rsidRDefault="00CB25AD" w:rsidP="005868F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2657F035" w14:textId="52186FF8" w:rsidR="00CB25AD" w:rsidRPr="008D1176" w:rsidRDefault="00CB25AD" w:rsidP="005868F4">
            <w:pPr>
              <w:spacing w:before="80" w:after="80"/>
              <w:jc w:val="center"/>
              <w:rPr>
                <w:b/>
                <w:sz w:val="18"/>
              </w:rPr>
            </w:pPr>
          </w:p>
        </w:tc>
      </w:tr>
      <w:tr w:rsidR="00CB25AD" w14:paraId="139DB99B" w14:textId="77777777" w:rsidTr="005868F4">
        <w:trPr>
          <w:trHeight w:val="397"/>
        </w:trPr>
        <w:tc>
          <w:tcPr>
            <w:tcW w:w="839" w:type="dxa"/>
            <w:tcBorders>
              <w:top w:val="single" w:sz="18" w:space="0" w:color="auto"/>
              <w:bottom w:val="single" w:sz="18" w:space="0" w:color="auto"/>
            </w:tcBorders>
          </w:tcPr>
          <w:p w14:paraId="1D694280" w14:textId="77777777" w:rsidR="00CB25AD" w:rsidRDefault="00CB25AD" w:rsidP="005868F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A28FA52" w14:textId="77777777" w:rsidR="00CB25AD" w:rsidRPr="000E02AD" w:rsidRDefault="00CB25AD" w:rsidP="005868F4">
            <w:pPr>
              <w:tabs>
                <w:tab w:val="left" w:pos="226"/>
              </w:tabs>
              <w:spacing w:before="80" w:after="80"/>
              <w:rPr>
                <w:sz w:val="18"/>
              </w:rPr>
            </w:pPr>
            <w:r>
              <w:rPr>
                <w:sz w:val="18"/>
              </w:rPr>
              <w:t xml:space="preserve">Promotie en publiciteit </w:t>
            </w:r>
            <w:r w:rsidRPr="000E02AD">
              <w:rPr>
                <w:sz w:val="18"/>
              </w:rPr>
              <w:t xml:space="preserve"> </w:t>
            </w:r>
          </w:p>
        </w:tc>
        <w:tc>
          <w:tcPr>
            <w:tcW w:w="6949" w:type="dxa"/>
            <w:tcBorders>
              <w:top w:val="single" w:sz="18" w:space="0" w:color="auto"/>
              <w:left w:val="double" w:sz="4" w:space="0" w:color="auto"/>
              <w:bottom w:val="single" w:sz="18" w:space="0" w:color="auto"/>
            </w:tcBorders>
          </w:tcPr>
          <w:p w14:paraId="49C2A183" w14:textId="77777777" w:rsidR="00CB25AD" w:rsidRDefault="00CB25AD" w:rsidP="005868F4">
            <w:pPr>
              <w:tabs>
                <w:tab w:val="right" w:pos="352"/>
                <w:tab w:val="right" w:pos="567"/>
              </w:tabs>
              <w:spacing w:before="80" w:after="80"/>
              <w:rPr>
                <w:sz w:val="18"/>
                <w:lang w:val="en-US"/>
              </w:rPr>
            </w:pPr>
            <w:r w:rsidRPr="00706F76">
              <w:rPr>
                <w:sz w:val="18"/>
                <w:lang w:val="en-US"/>
              </w:rPr>
              <w:t xml:space="preserve">Website, </w:t>
            </w:r>
            <w:proofErr w:type="spellStart"/>
            <w:r w:rsidRPr="00706F76">
              <w:rPr>
                <w:sz w:val="18"/>
                <w:lang w:val="en-US"/>
              </w:rPr>
              <w:t>webshop</w:t>
            </w:r>
            <w:proofErr w:type="spellEnd"/>
            <w:r w:rsidRPr="00706F76">
              <w:rPr>
                <w:sz w:val="18"/>
                <w:lang w:val="en-US"/>
              </w:rPr>
              <w:t xml:space="preserve">, </w:t>
            </w:r>
            <w:proofErr w:type="spellStart"/>
            <w:r w:rsidRPr="00706F76">
              <w:rPr>
                <w:sz w:val="18"/>
                <w:lang w:val="en-US"/>
              </w:rPr>
              <w:t>promotiecampagne</w:t>
            </w:r>
            <w:proofErr w:type="spellEnd"/>
            <w:r w:rsidRPr="00706F76">
              <w:rPr>
                <w:sz w:val="18"/>
                <w:lang w:val="en-US"/>
              </w:rPr>
              <w:t xml:space="preserve">, </w:t>
            </w:r>
            <w:r w:rsidR="00706F76" w:rsidRPr="00706F76">
              <w:rPr>
                <w:sz w:val="18"/>
                <w:lang w:val="en-US"/>
              </w:rPr>
              <w:t xml:space="preserve">direct mailing, mood-board, </w:t>
            </w:r>
            <w:r w:rsidRPr="00706F76">
              <w:rPr>
                <w:sz w:val="18"/>
                <w:lang w:val="en-US"/>
              </w:rPr>
              <w:t xml:space="preserve">… </w:t>
            </w:r>
          </w:p>
          <w:p w14:paraId="4118031E" w14:textId="4ABAE818" w:rsidR="00276AA7" w:rsidRPr="00276AA7" w:rsidRDefault="00276AA7" w:rsidP="005868F4">
            <w:pPr>
              <w:tabs>
                <w:tab w:val="right" w:pos="352"/>
                <w:tab w:val="right" w:pos="567"/>
              </w:tabs>
              <w:spacing w:before="80" w:after="80"/>
              <w:rPr>
                <w:sz w:val="18"/>
                <w:lang w:val="nl-BE"/>
              </w:rPr>
            </w:pPr>
            <w:r w:rsidRPr="00276AA7">
              <w:rPr>
                <w:sz w:val="18"/>
                <w:lang w:val="nl-BE"/>
              </w:rPr>
              <w:t>In samenwerking met de leerkracht toegepaste informatica</w:t>
            </w:r>
          </w:p>
        </w:tc>
        <w:tc>
          <w:tcPr>
            <w:tcW w:w="844" w:type="dxa"/>
            <w:tcBorders>
              <w:top w:val="single" w:sz="18" w:space="0" w:color="auto"/>
              <w:bottom w:val="single" w:sz="18" w:space="0" w:color="auto"/>
            </w:tcBorders>
          </w:tcPr>
          <w:p w14:paraId="513C5BE1" w14:textId="2426A514" w:rsidR="00CB25AD" w:rsidRDefault="00CB25AD" w:rsidP="005868F4">
            <w:pPr>
              <w:spacing w:before="80" w:after="80"/>
              <w:jc w:val="center"/>
              <w:rPr>
                <w:sz w:val="18"/>
              </w:rPr>
            </w:pPr>
            <w:r>
              <w:rPr>
                <w:sz w:val="18"/>
              </w:rPr>
              <w:t>GIP</w:t>
            </w:r>
            <w:r>
              <w:rPr>
                <w:sz w:val="18"/>
              </w:rPr>
              <w:br/>
              <w:t>STG</w:t>
            </w:r>
            <w:r w:rsidR="00276AA7">
              <w:rPr>
                <w:sz w:val="18"/>
              </w:rPr>
              <w:br/>
              <w:t xml:space="preserve">ICT </w:t>
            </w:r>
          </w:p>
        </w:tc>
      </w:tr>
      <w:tr w:rsidR="00CB25AD" w14:paraId="7528EBB2" w14:textId="77777777" w:rsidTr="005868F4">
        <w:trPr>
          <w:trHeight w:val="397"/>
        </w:trPr>
        <w:tc>
          <w:tcPr>
            <w:tcW w:w="839" w:type="dxa"/>
            <w:tcBorders>
              <w:top w:val="single" w:sz="18" w:space="0" w:color="auto"/>
              <w:left w:val="single" w:sz="18" w:space="0" w:color="auto"/>
              <w:bottom w:val="single" w:sz="18" w:space="0" w:color="auto"/>
            </w:tcBorders>
          </w:tcPr>
          <w:p w14:paraId="24E6343F" w14:textId="77777777" w:rsidR="00CB25AD" w:rsidRDefault="00CB25AD" w:rsidP="005868F4">
            <w:pPr>
              <w:pStyle w:val="NummerDoelstelling"/>
            </w:pPr>
          </w:p>
        </w:tc>
        <w:tc>
          <w:tcPr>
            <w:tcW w:w="5716" w:type="dxa"/>
            <w:tcBorders>
              <w:top w:val="single" w:sz="18" w:space="0" w:color="auto"/>
              <w:bottom w:val="single" w:sz="18" w:space="0" w:color="auto"/>
            </w:tcBorders>
          </w:tcPr>
          <w:p w14:paraId="2E6F0C8F" w14:textId="77777777" w:rsidR="00CB25AD" w:rsidRDefault="00CB25AD" w:rsidP="005868F4">
            <w:pPr>
              <w:spacing w:before="80" w:after="80"/>
              <w:rPr>
                <w:b/>
                <w:bCs/>
                <w:sz w:val="18"/>
              </w:rPr>
            </w:pPr>
            <w:r>
              <w:rPr>
                <w:b/>
                <w:bCs/>
                <w:sz w:val="18"/>
              </w:rPr>
              <w:t>Een verkoopgesprek kunnen voeren.</w:t>
            </w:r>
          </w:p>
        </w:tc>
        <w:tc>
          <w:tcPr>
            <w:tcW w:w="835" w:type="dxa"/>
            <w:tcBorders>
              <w:top w:val="single" w:sz="18" w:space="0" w:color="auto"/>
              <w:bottom w:val="single" w:sz="18" w:space="0" w:color="auto"/>
            </w:tcBorders>
          </w:tcPr>
          <w:p w14:paraId="7541A236" w14:textId="67703D73" w:rsidR="00CB25AD" w:rsidRDefault="00CB25AD" w:rsidP="005868F4">
            <w:pPr>
              <w:spacing w:before="80" w:after="80"/>
              <w:jc w:val="center"/>
              <w:rPr>
                <w:b/>
                <w:bCs/>
                <w:sz w:val="18"/>
              </w:rPr>
            </w:pPr>
            <w:r>
              <w:rPr>
                <w:rFonts w:cs="Arial"/>
                <w:b/>
                <w:bCs/>
                <w:sz w:val="18"/>
                <w:szCs w:val="18"/>
                <w:lang w:val="nl-BE"/>
              </w:rPr>
              <w:t>EDV</w:t>
            </w:r>
            <w:r w:rsidR="00BD4B3D" w:rsidRPr="008D1176">
              <w:rPr>
                <w:b/>
                <w:sz w:val="18"/>
              </w:rPr>
              <w:t xml:space="preserve"> BED 44</w:t>
            </w:r>
            <w:r w:rsidR="00000DB0">
              <w:rPr>
                <w:b/>
                <w:sz w:val="18"/>
              </w:rPr>
              <w:br/>
              <w:t>LER 4</w:t>
            </w:r>
          </w:p>
        </w:tc>
        <w:tc>
          <w:tcPr>
            <w:tcW w:w="835" w:type="dxa"/>
            <w:tcBorders>
              <w:top w:val="single" w:sz="18" w:space="0" w:color="auto"/>
              <w:bottom w:val="single" w:sz="18" w:space="0" w:color="auto"/>
              <w:right w:val="double" w:sz="4" w:space="0" w:color="auto"/>
            </w:tcBorders>
          </w:tcPr>
          <w:p w14:paraId="71F8F0C5" w14:textId="77777777" w:rsidR="00CB25AD" w:rsidRDefault="00CB25AD"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63998D8" w14:textId="77777777" w:rsidR="00CB25AD" w:rsidRDefault="00CB25AD"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AA98A3C" w14:textId="2F2D6C0D" w:rsidR="00CB25AD" w:rsidRPr="008D1176" w:rsidRDefault="00CB25AD" w:rsidP="005868F4">
            <w:pPr>
              <w:spacing w:before="80" w:after="80"/>
              <w:jc w:val="center"/>
              <w:rPr>
                <w:b/>
                <w:sz w:val="18"/>
              </w:rPr>
            </w:pPr>
          </w:p>
        </w:tc>
      </w:tr>
      <w:tr w:rsidR="00CB25AD" w14:paraId="10433C70" w14:textId="77777777" w:rsidTr="005868F4">
        <w:trPr>
          <w:trHeight w:val="397"/>
        </w:trPr>
        <w:tc>
          <w:tcPr>
            <w:tcW w:w="839" w:type="dxa"/>
            <w:tcBorders>
              <w:top w:val="single" w:sz="18" w:space="0" w:color="auto"/>
              <w:bottom w:val="single" w:sz="18" w:space="0" w:color="auto"/>
            </w:tcBorders>
          </w:tcPr>
          <w:p w14:paraId="3DE70BF1" w14:textId="77777777" w:rsidR="00CB25AD" w:rsidRDefault="00CB25AD" w:rsidP="005868F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3C1F530" w14:textId="77777777" w:rsidR="00CB25AD" w:rsidRDefault="00CB25AD" w:rsidP="005868F4">
            <w:pPr>
              <w:tabs>
                <w:tab w:val="left" w:pos="226"/>
              </w:tabs>
              <w:spacing w:before="80" w:after="80"/>
              <w:rPr>
                <w:sz w:val="18"/>
              </w:rPr>
            </w:pPr>
            <w:r>
              <w:rPr>
                <w:sz w:val="18"/>
              </w:rPr>
              <w:t>Verkoopgesprek</w:t>
            </w:r>
          </w:p>
          <w:p w14:paraId="22E82E12" w14:textId="77777777" w:rsidR="00CB25AD" w:rsidRPr="00255CB4" w:rsidRDefault="00CB25AD" w:rsidP="005868F4">
            <w:pPr>
              <w:tabs>
                <w:tab w:val="left" w:pos="226"/>
              </w:tabs>
              <w:spacing w:before="80" w:after="80"/>
              <w:rPr>
                <w:sz w:val="18"/>
              </w:rPr>
            </w:pPr>
            <w:r>
              <w:rPr>
                <w:sz w:val="18"/>
              </w:rPr>
              <w:t>AIDA</w:t>
            </w:r>
          </w:p>
        </w:tc>
        <w:tc>
          <w:tcPr>
            <w:tcW w:w="6949" w:type="dxa"/>
            <w:tcBorders>
              <w:top w:val="single" w:sz="18" w:space="0" w:color="auto"/>
              <w:left w:val="double" w:sz="4" w:space="0" w:color="auto"/>
              <w:bottom w:val="single" w:sz="18" w:space="0" w:color="auto"/>
            </w:tcBorders>
          </w:tcPr>
          <w:p w14:paraId="403C3724" w14:textId="162A1B2F" w:rsidR="00CB25AD" w:rsidRDefault="00706F76" w:rsidP="005868F4">
            <w:pPr>
              <w:tabs>
                <w:tab w:val="right" w:pos="352"/>
                <w:tab w:val="right" w:pos="567"/>
              </w:tabs>
              <w:spacing w:before="80" w:after="80"/>
              <w:rPr>
                <w:sz w:val="18"/>
              </w:rPr>
            </w:pPr>
            <w:r>
              <w:rPr>
                <w:sz w:val="18"/>
              </w:rPr>
              <w:t xml:space="preserve">Je kan werken met de </w:t>
            </w:r>
            <w:proofErr w:type="spellStart"/>
            <w:r>
              <w:rPr>
                <w:sz w:val="18"/>
              </w:rPr>
              <w:t>retailbox</w:t>
            </w:r>
            <w:proofErr w:type="spellEnd"/>
            <w:r>
              <w:rPr>
                <w:sz w:val="18"/>
              </w:rPr>
              <w:t xml:space="preserve"> van PMO.</w:t>
            </w:r>
          </w:p>
        </w:tc>
        <w:tc>
          <w:tcPr>
            <w:tcW w:w="844" w:type="dxa"/>
            <w:tcBorders>
              <w:top w:val="single" w:sz="18" w:space="0" w:color="auto"/>
              <w:bottom w:val="single" w:sz="18" w:space="0" w:color="auto"/>
            </w:tcBorders>
          </w:tcPr>
          <w:p w14:paraId="611C284F" w14:textId="77777777" w:rsidR="00CB25AD" w:rsidRDefault="00CB25AD" w:rsidP="005868F4">
            <w:pPr>
              <w:spacing w:before="80" w:after="80"/>
              <w:jc w:val="center"/>
              <w:rPr>
                <w:sz w:val="18"/>
              </w:rPr>
            </w:pPr>
          </w:p>
        </w:tc>
      </w:tr>
    </w:tbl>
    <w:p w14:paraId="3AC9BB8F" w14:textId="029D558B" w:rsidR="009D53AA" w:rsidRDefault="00B75DC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D53AA" w14:paraId="7B3EFAF2" w14:textId="77777777" w:rsidTr="00364D64">
        <w:trPr>
          <w:trHeight w:val="397"/>
        </w:trPr>
        <w:tc>
          <w:tcPr>
            <w:tcW w:w="839" w:type="dxa"/>
            <w:tcBorders>
              <w:bottom w:val="single" w:sz="4" w:space="0" w:color="auto"/>
            </w:tcBorders>
            <w:vAlign w:val="center"/>
          </w:tcPr>
          <w:p w14:paraId="3CF163DB" w14:textId="77777777" w:rsidR="009D53AA" w:rsidRDefault="009D53AA" w:rsidP="00364D64">
            <w:pPr>
              <w:spacing w:before="80" w:after="80"/>
              <w:rPr>
                <w:sz w:val="18"/>
              </w:rPr>
            </w:pPr>
            <w:r>
              <w:rPr>
                <w:sz w:val="18"/>
              </w:rPr>
              <w:lastRenderedPageBreak/>
              <w:t>Nr.</w:t>
            </w:r>
          </w:p>
        </w:tc>
        <w:tc>
          <w:tcPr>
            <w:tcW w:w="5716" w:type="dxa"/>
            <w:tcBorders>
              <w:bottom w:val="single" w:sz="4" w:space="0" w:color="auto"/>
            </w:tcBorders>
            <w:vAlign w:val="center"/>
          </w:tcPr>
          <w:p w14:paraId="1390A5D9" w14:textId="77777777" w:rsidR="009D53AA" w:rsidRDefault="009D53AA" w:rsidP="00364D64">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2F372EC7" w14:textId="77777777" w:rsidR="009D53AA" w:rsidRDefault="009D53AA" w:rsidP="00364D6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30A63ED" w14:textId="77777777" w:rsidR="009D53AA" w:rsidRDefault="009D53AA" w:rsidP="00364D64">
            <w:pPr>
              <w:spacing w:before="80" w:after="80"/>
              <w:jc w:val="center"/>
              <w:rPr>
                <w:sz w:val="18"/>
              </w:rPr>
            </w:pPr>
            <w:r>
              <w:rPr>
                <w:sz w:val="18"/>
              </w:rPr>
              <w:t>B/U</w:t>
            </w:r>
          </w:p>
        </w:tc>
        <w:tc>
          <w:tcPr>
            <w:tcW w:w="6949" w:type="dxa"/>
            <w:tcBorders>
              <w:left w:val="double" w:sz="4" w:space="0" w:color="auto"/>
            </w:tcBorders>
            <w:vAlign w:val="center"/>
          </w:tcPr>
          <w:p w14:paraId="70A880EB" w14:textId="77777777" w:rsidR="009D53AA" w:rsidRDefault="009D53AA" w:rsidP="00364D64">
            <w:pPr>
              <w:spacing w:before="80" w:after="80"/>
              <w:jc w:val="center"/>
              <w:rPr>
                <w:sz w:val="18"/>
              </w:rPr>
            </w:pPr>
            <w:r>
              <w:rPr>
                <w:sz w:val="18"/>
              </w:rPr>
              <w:t>Didactische wenken en hulpmiddelen</w:t>
            </w:r>
          </w:p>
        </w:tc>
        <w:tc>
          <w:tcPr>
            <w:tcW w:w="844" w:type="dxa"/>
            <w:vAlign w:val="center"/>
          </w:tcPr>
          <w:p w14:paraId="0B66A119" w14:textId="77777777" w:rsidR="009D53AA" w:rsidRDefault="009D53AA" w:rsidP="00364D64">
            <w:pPr>
              <w:spacing w:before="80" w:after="80"/>
              <w:jc w:val="center"/>
              <w:rPr>
                <w:sz w:val="18"/>
              </w:rPr>
            </w:pPr>
            <w:r>
              <w:rPr>
                <w:sz w:val="18"/>
              </w:rPr>
              <w:t>Link</w:t>
            </w:r>
          </w:p>
        </w:tc>
      </w:tr>
      <w:tr w:rsidR="00C25937" w14:paraId="18AA4464" w14:textId="77777777" w:rsidTr="00364D64">
        <w:trPr>
          <w:trHeight w:val="397"/>
        </w:trPr>
        <w:tc>
          <w:tcPr>
            <w:tcW w:w="839" w:type="dxa"/>
            <w:tcBorders>
              <w:top w:val="single" w:sz="18" w:space="0" w:color="auto"/>
              <w:left w:val="single" w:sz="18" w:space="0" w:color="auto"/>
              <w:bottom w:val="single" w:sz="18" w:space="0" w:color="auto"/>
              <w:right w:val="single" w:sz="4" w:space="0" w:color="auto"/>
            </w:tcBorders>
          </w:tcPr>
          <w:p w14:paraId="445A9E27" w14:textId="66E6AEB8" w:rsidR="00C25937" w:rsidRDefault="00C25937" w:rsidP="00364D64">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63720B91" w14:textId="77777777" w:rsidR="00C25937" w:rsidRPr="00E143E4" w:rsidRDefault="00C25937" w:rsidP="00364D64">
            <w:pPr>
              <w:spacing w:before="80" w:after="80"/>
              <w:rPr>
                <w:b/>
                <w:bCs/>
                <w:sz w:val="18"/>
                <w:lang w:val="nl-BE"/>
              </w:rPr>
            </w:pPr>
            <w:r w:rsidRPr="00E143E4">
              <w:rPr>
                <w:b/>
                <w:bCs/>
                <w:sz w:val="18"/>
                <w:lang w:val="nl-BE"/>
              </w:rPr>
              <w:t xml:space="preserve">Het belang van kostprijsberekening kunnen toelichten. </w:t>
            </w:r>
          </w:p>
        </w:tc>
        <w:tc>
          <w:tcPr>
            <w:tcW w:w="835" w:type="dxa"/>
            <w:tcBorders>
              <w:top w:val="single" w:sz="18" w:space="0" w:color="auto"/>
              <w:left w:val="single" w:sz="4" w:space="0" w:color="auto"/>
              <w:bottom w:val="single" w:sz="18" w:space="0" w:color="auto"/>
              <w:right w:val="single" w:sz="4" w:space="0" w:color="auto"/>
            </w:tcBorders>
          </w:tcPr>
          <w:p w14:paraId="2932ABDE" w14:textId="77777777" w:rsidR="00C25937" w:rsidRDefault="00C25937" w:rsidP="00364D64">
            <w:pPr>
              <w:spacing w:before="80" w:after="80"/>
              <w:jc w:val="center"/>
              <w:rPr>
                <w:b/>
                <w:bCs/>
                <w:sz w:val="18"/>
              </w:rPr>
            </w:pPr>
            <w:r>
              <w:rPr>
                <w:b/>
                <w:bCs/>
                <w:sz w:val="18"/>
              </w:rPr>
              <w:t>EDV</w:t>
            </w:r>
          </w:p>
        </w:tc>
        <w:tc>
          <w:tcPr>
            <w:tcW w:w="835" w:type="dxa"/>
            <w:tcBorders>
              <w:top w:val="single" w:sz="18" w:space="0" w:color="auto"/>
              <w:left w:val="single" w:sz="4" w:space="0" w:color="auto"/>
              <w:bottom w:val="single" w:sz="18" w:space="0" w:color="auto"/>
              <w:right w:val="double" w:sz="4" w:space="0" w:color="auto"/>
            </w:tcBorders>
          </w:tcPr>
          <w:p w14:paraId="17F83699" w14:textId="77777777" w:rsidR="00C25937" w:rsidRDefault="00C25937" w:rsidP="00364D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285341FB" w14:textId="77777777" w:rsidR="00C25937" w:rsidRDefault="00C25937" w:rsidP="00364D6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1D170F14" w14:textId="77777777" w:rsidR="00C25937" w:rsidRDefault="00C25937" w:rsidP="00364D64">
            <w:pPr>
              <w:spacing w:before="80" w:after="80"/>
              <w:jc w:val="center"/>
              <w:rPr>
                <w:sz w:val="18"/>
              </w:rPr>
            </w:pPr>
          </w:p>
        </w:tc>
      </w:tr>
      <w:tr w:rsidR="00C25937" w14:paraId="1A962D8B" w14:textId="77777777" w:rsidTr="00364D64">
        <w:trPr>
          <w:trHeight w:val="397"/>
        </w:trPr>
        <w:tc>
          <w:tcPr>
            <w:tcW w:w="839" w:type="dxa"/>
            <w:tcBorders>
              <w:top w:val="single" w:sz="18" w:space="0" w:color="auto"/>
              <w:left w:val="single" w:sz="18" w:space="0" w:color="auto"/>
              <w:bottom w:val="single" w:sz="18" w:space="0" w:color="auto"/>
              <w:right w:val="single" w:sz="4" w:space="0" w:color="auto"/>
            </w:tcBorders>
          </w:tcPr>
          <w:p w14:paraId="570E66CD" w14:textId="77777777" w:rsidR="00C25937" w:rsidRDefault="00C25937" w:rsidP="00364D64">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5E8AA255" w14:textId="77777777" w:rsidR="00C25937" w:rsidRPr="00E143E4" w:rsidRDefault="00C25937" w:rsidP="00364D64">
            <w:pPr>
              <w:spacing w:before="80" w:after="80"/>
              <w:rPr>
                <w:b/>
                <w:bCs/>
                <w:sz w:val="18"/>
                <w:lang w:val="nl-BE"/>
              </w:rPr>
            </w:pPr>
            <w:r w:rsidRPr="00E143E4">
              <w:rPr>
                <w:b/>
                <w:bCs/>
                <w:sz w:val="18"/>
                <w:lang w:val="nl-BE"/>
              </w:rPr>
              <w:t>De elementen van de kostprijs en de verkoopprijs kunnen bespreken.</w:t>
            </w:r>
          </w:p>
        </w:tc>
        <w:tc>
          <w:tcPr>
            <w:tcW w:w="835" w:type="dxa"/>
            <w:tcBorders>
              <w:top w:val="single" w:sz="18" w:space="0" w:color="auto"/>
              <w:left w:val="single" w:sz="4" w:space="0" w:color="auto"/>
              <w:bottom w:val="single" w:sz="18" w:space="0" w:color="auto"/>
              <w:right w:val="single" w:sz="4" w:space="0" w:color="auto"/>
            </w:tcBorders>
          </w:tcPr>
          <w:p w14:paraId="07828B3F" w14:textId="0E40BA52" w:rsidR="00C25937" w:rsidRDefault="00C25937" w:rsidP="00364D64">
            <w:pPr>
              <w:spacing w:before="80" w:after="80"/>
              <w:jc w:val="center"/>
              <w:rPr>
                <w:b/>
                <w:bCs/>
                <w:sz w:val="18"/>
              </w:rPr>
            </w:pPr>
            <w:r>
              <w:rPr>
                <w:b/>
                <w:bCs/>
                <w:sz w:val="18"/>
              </w:rPr>
              <w:t>EDV</w:t>
            </w:r>
            <w:r w:rsidR="00BD4B3D" w:rsidRPr="008D1176">
              <w:rPr>
                <w:b/>
                <w:sz w:val="18"/>
              </w:rPr>
              <w:t xml:space="preserve"> BED 26</w:t>
            </w:r>
            <w:r w:rsidR="00BD4B3D" w:rsidRPr="008D1176">
              <w:rPr>
                <w:b/>
                <w:sz w:val="18"/>
              </w:rPr>
              <w:br/>
              <w:t>BED 28</w:t>
            </w:r>
          </w:p>
        </w:tc>
        <w:tc>
          <w:tcPr>
            <w:tcW w:w="835" w:type="dxa"/>
            <w:tcBorders>
              <w:top w:val="single" w:sz="18" w:space="0" w:color="auto"/>
              <w:left w:val="single" w:sz="4" w:space="0" w:color="auto"/>
              <w:bottom w:val="single" w:sz="18" w:space="0" w:color="auto"/>
              <w:right w:val="double" w:sz="4" w:space="0" w:color="auto"/>
            </w:tcBorders>
          </w:tcPr>
          <w:p w14:paraId="3624A6BC" w14:textId="77777777" w:rsidR="00C25937" w:rsidRDefault="00C25937" w:rsidP="00364D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371D52A3" w14:textId="77777777" w:rsidR="00C25937" w:rsidRDefault="00C25937" w:rsidP="00364D6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7AF816F8" w14:textId="05E28FA3" w:rsidR="00C25937" w:rsidRPr="008D1176" w:rsidRDefault="00C25937" w:rsidP="00364D64">
            <w:pPr>
              <w:spacing w:before="80" w:after="80"/>
              <w:jc w:val="center"/>
              <w:rPr>
                <w:b/>
                <w:sz w:val="18"/>
              </w:rPr>
            </w:pPr>
          </w:p>
        </w:tc>
      </w:tr>
      <w:tr w:rsidR="004041BE" w14:paraId="3160FE1C" w14:textId="77777777" w:rsidTr="00364D64">
        <w:trPr>
          <w:trHeight w:val="397"/>
        </w:trPr>
        <w:tc>
          <w:tcPr>
            <w:tcW w:w="839" w:type="dxa"/>
            <w:tcBorders>
              <w:top w:val="single" w:sz="18" w:space="0" w:color="auto"/>
              <w:left w:val="single" w:sz="18" w:space="0" w:color="auto"/>
              <w:bottom w:val="single" w:sz="18" w:space="0" w:color="auto"/>
              <w:right w:val="single" w:sz="4" w:space="0" w:color="auto"/>
            </w:tcBorders>
          </w:tcPr>
          <w:p w14:paraId="2B2A0086" w14:textId="77777777" w:rsidR="004041BE" w:rsidRDefault="004041BE" w:rsidP="00364D64">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0562E4EF" w14:textId="77777777" w:rsidR="004041BE" w:rsidRPr="00E143E4" w:rsidRDefault="004041BE" w:rsidP="00364D64">
            <w:pPr>
              <w:spacing w:before="80" w:after="80"/>
              <w:rPr>
                <w:b/>
                <w:bCs/>
                <w:sz w:val="18"/>
                <w:lang w:val="nl-BE"/>
              </w:rPr>
            </w:pPr>
            <w:r w:rsidRPr="00E143E4">
              <w:rPr>
                <w:b/>
                <w:bCs/>
                <w:sz w:val="18"/>
                <w:lang w:val="nl-BE"/>
              </w:rPr>
              <w:t xml:space="preserve">De kostprijs kunnen berekenen. </w:t>
            </w:r>
          </w:p>
        </w:tc>
        <w:tc>
          <w:tcPr>
            <w:tcW w:w="835" w:type="dxa"/>
            <w:tcBorders>
              <w:top w:val="single" w:sz="18" w:space="0" w:color="auto"/>
              <w:left w:val="single" w:sz="4" w:space="0" w:color="auto"/>
              <w:bottom w:val="single" w:sz="18" w:space="0" w:color="auto"/>
              <w:right w:val="single" w:sz="4" w:space="0" w:color="auto"/>
            </w:tcBorders>
          </w:tcPr>
          <w:p w14:paraId="3DF5468B" w14:textId="2489C135" w:rsidR="004041BE" w:rsidRDefault="004041BE" w:rsidP="00364D64">
            <w:pPr>
              <w:spacing w:before="80" w:after="80"/>
              <w:jc w:val="center"/>
              <w:rPr>
                <w:b/>
                <w:bCs/>
                <w:sz w:val="18"/>
              </w:rPr>
            </w:pPr>
            <w:r>
              <w:rPr>
                <w:b/>
                <w:bCs/>
                <w:sz w:val="18"/>
              </w:rPr>
              <w:t>EDV</w:t>
            </w:r>
            <w:r w:rsidR="00BD4B3D" w:rsidRPr="008D1176">
              <w:rPr>
                <w:b/>
                <w:sz w:val="18"/>
              </w:rPr>
              <w:t xml:space="preserve"> BED 27</w:t>
            </w:r>
          </w:p>
        </w:tc>
        <w:tc>
          <w:tcPr>
            <w:tcW w:w="835" w:type="dxa"/>
            <w:tcBorders>
              <w:top w:val="single" w:sz="18" w:space="0" w:color="auto"/>
              <w:left w:val="single" w:sz="4" w:space="0" w:color="auto"/>
              <w:bottom w:val="single" w:sz="18" w:space="0" w:color="auto"/>
              <w:right w:val="double" w:sz="4" w:space="0" w:color="auto"/>
            </w:tcBorders>
          </w:tcPr>
          <w:p w14:paraId="05A0124C" w14:textId="77777777" w:rsidR="004041BE" w:rsidRDefault="004041BE" w:rsidP="00364D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68EAB23E" w14:textId="77777777" w:rsidR="004041BE" w:rsidRDefault="004041BE" w:rsidP="00364D6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0EC4DD0D" w14:textId="52A3281B" w:rsidR="004041BE" w:rsidRPr="008D1176" w:rsidRDefault="004041BE" w:rsidP="00364D64">
            <w:pPr>
              <w:spacing w:before="80" w:after="80"/>
              <w:jc w:val="center"/>
              <w:rPr>
                <w:b/>
                <w:sz w:val="18"/>
              </w:rPr>
            </w:pPr>
          </w:p>
        </w:tc>
      </w:tr>
      <w:tr w:rsidR="00C25937" w14:paraId="762BD636" w14:textId="77777777" w:rsidTr="00364D64">
        <w:trPr>
          <w:trHeight w:val="397"/>
        </w:trPr>
        <w:tc>
          <w:tcPr>
            <w:tcW w:w="839" w:type="dxa"/>
            <w:tcBorders>
              <w:top w:val="single" w:sz="18" w:space="0" w:color="auto"/>
              <w:left w:val="single" w:sz="18" w:space="0" w:color="auto"/>
              <w:bottom w:val="single" w:sz="18" w:space="0" w:color="auto"/>
              <w:right w:val="single" w:sz="4" w:space="0" w:color="auto"/>
            </w:tcBorders>
          </w:tcPr>
          <w:p w14:paraId="7FAE608D" w14:textId="77777777" w:rsidR="00C25937" w:rsidRDefault="00C25937" w:rsidP="00364D64">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5FBAF429" w14:textId="77777777" w:rsidR="00C25937" w:rsidRPr="00E143E4" w:rsidRDefault="00C25937" w:rsidP="00364D64">
            <w:pPr>
              <w:spacing w:before="80" w:after="80"/>
              <w:rPr>
                <w:b/>
                <w:bCs/>
                <w:sz w:val="18"/>
                <w:lang w:val="nl-BE"/>
              </w:rPr>
            </w:pPr>
            <w:r>
              <w:rPr>
                <w:b/>
                <w:bCs/>
                <w:sz w:val="18"/>
                <w:lang w:val="nl-BE"/>
              </w:rPr>
              <w:t xml:space="preserve">De verkoopprijs kunnen bepalen. </w:t>
            </w:r>
          </w:p>
        </w:tc>
        <w:tc>
          <w:tcPr>
            <w:tcW w:w="835" w:type="dxa"/>
            <w:tcBorders>
              <w:top w:val="single" w:sz="18" w:space="0" w:color="auto"/>
              <w:left w:val="single" w:sz="4" w:space="0" w:color="auto"/>
              <w:bottom w:val="single" w:sz="18" w:space="0" w:color="auto"/>
              <w:right w:val="single" w:sz="4" w:space="0" w:color="auto"/>
            </w:tcBorders>
          </w:tcPr>
          <w:p w14:paraId="2235BB50" w14:textId="22C0342D" w:rsidR="00C25937" w:rsidRDefault="00C25937" w:rsidP="00364D64">
            <w:pPr>
              <w:spacing w:before="80" w:after="80"/>
              <w:jc w:val="center"/>
              <w:rPr>
                <w:b/>
                <w:bCs/>
                <w:sz w:val="18"/>
              </w:rPr>
            </w:pPr>
            <w:r>
              <w:rPr>
                <w:b/>
                <w:bCs/>
                <w:sz w:val="18"/>
              </w:rPr>
              <w:t>EDV</w:t>
            </w:r>
            <w:r w:rsidR="00BD4B3D" w:rsidRPr="008D1176">
              <w:rPr>
                <w:b/>
                <w:sz w:val="18"/>
              </w:rPr>
              <w:t xml:space="preserve"> BED 28</w:t>
            </w:r>
          </w:p>
        </w:tc>
        <w:tc>
          <w:tcPr>
            <w:tcW w:w="835" w:type="dxa"/>
            <w:tcBorders>
              <w:top w:val="single" w:sz="18" w:space="0" w:color="auto"/>
              <w:left w:val="single" w:sz="4" w:space="0" w:color="auto"/>
              <w:bottom w:val="single" w:sz="18" w:space="0" w:color="auto"/>
              <w:right w:val="double" w:sz="4" w:space="0" w:color="auto"/>
            </w:tcBorders>
          </w:tcPr>
          <w:p w14:paraId="025FAD8E" w14:textId="77777777" w:rsidR="00C25937" w:rsidRDefault="00C25937" w:rsidP="00364D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2B91CA9F" w14:textId="77777777" w:rsidR="00C25937" w:rsidRDefault="00C25937" w:rsidP="00364D6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13170BC9" w14:textId="72F01FCE" w:rsidR="00C25937" w:rsidRPr="008D1176" w:rsidRDefault="00C25937" w:rsidP="00364D64">
            <w:pPr>
              <w:spacing w:before="80" w:after="80"/>
              <w:jc w:val="center"/>
              <w:rPr>
                <w:b/>
                <w:sz w:val="18"/>
              </w:rPr>
            </w:pPr>
          </w:p>
        </w:tc>
      </w:tr>
      <w:tr w:rsidR="00771E64" w14:paraId="6D5B7665" w14:textId="77777777" w:rsidTr="00364D64">
        <w:trPr>
          <w:trHeight w:val="397"/>
        </w:trPr>
        <w:tc>
          <w:tcPr>
            <w:tcW w:w="839" w:type="dxa"/>
            <w:tcBorders>
              <w:top w:val="single" w:sz="18" w:space="0" w:color="auto"/>
              <w:left w:val="single" w:sz="18" w:space="0" w:color="auto"/>
              <w:bottom w:val="single" w:sz="18" w:space="0" w:color="auto"/>
              <w:right w:val="single" w:sz="4" w:space="0" w:color="auto"/>
            </w:tcBorders>
          </w:tcPr>
          <w:p w14:paraId="13FC97FF" w14:textId="77777777" w:rsidR="00771E64" w:rsidRDefault="00771E64" w:rsidP="00364D64">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5C5FD718" w14:textId="77777777" w:rsidR="00771E64" w:rsidRPr="00E143E4" w:rsidRDefault="00771E64" w:rsidP="00364D64">
            <w:pPr>
              <w:spacing w:before="80" w:after="80"/>
              <w:rPr>
                <w:b/>
                <w:bCs/>
                <w:sz w:val="18"/>
                <w:lang w:val="nl-BE"/>
              </w:rPr>
            </w:pPr>
            <w:r>
              <w:rPr>
                <w:b/>
                <w:bCs/>
                <w:sz w:val="18"/>
                <w:lang w:val="nl-BE"/>
              </w:rPr>
              <w:t>De omzet kunnen berekenen.</w:t>
            </w:r>
          </w:p>
        </w:tc>
        <w:tc>
          <w:tcPr>
            <w:tcW w:w="835" w:type="dxa"/>
            <w:tcBorders>
              <w:top w:val="single" w:sz="18" w:space="0" w:color="auto"/>
              <w:left w:val="single" w:sz="4" w:space="0" w:color="auto"/>
              <w:bottom w:val="single" w:sz="18" w:space="0" w:color="auto"/>
              <w:right w:val="single" w:sz="4" w:space="0" w:color="auto"/>
            </w:tcBorders>
          </w:tcPr>
          <w:p w14:paraId="63CB9C2B" w14:textId="2709F67F" w:rsidR="00771E64" w:rsidRDefault="00771E64" w:rsidP="00364D64">
            <w:pPr>
              <w:spacing w:before="80" w:after="80"/>
              <w:jc w:val="center"/>
              <w:rPr>
                <w:b/>
                <w:bCs/>
                <w:sz w:val="18"/>
              </w:rPr>
            </w:pPr>
            <w:r>
              <w:rPr>
                <w:b/>
                <w:bCs/>
                <w:sz w:val="18"/>
              </w:rPr>
              <w:t>EDV</w:t>
            </w:r>
            <w:r w:rsidR="00BD4B3D" w:rsidRPr="008D1176">
              <w:rPr>
                <w:b/>
                <w:sz w:val="18"/>
              </w:rPr>
              <w:t xml:space="preserve"> BED 29</w:t>
            </w:r>
          </w:p>
        </w:tc>
        <w:tc>
          <w:tcPr>
            <w:tcW w:w="835" w:type="dxa"/>
            <w:tcBorders>
              <w:top w:val="single" w:sz="18" w:space="0" w:color="auto"/>
              <w:left w:val="single" w:sz="4" w:space="0" w:color="auto"/>
              <w:bottom w:val="single" w:sz="18" w:space="0" w:color="auto"/>
              <w:right w:val="double" w:sz="4" w:space="0" w:color="auto"/>
            </w:tcBorders>
          </w:tcPr>
          <w:p w14:paraId="1532FF68" w14:textId="77777777" w:rsidR="00771E64" w:rsidRDefault="00771E64" w:rsidP="00364D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607CEDD4" w14:textId="77777777" w:rsidR="00771E64" w:rsidRDefault="00771E64" w:rsidP="00364D6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33BCCEEF" w14:textId="478AD1D2" w:rsidR="00771E64" w:rsidRPr="008D1176" w:rsidRDefault="00771E64" w:rsidP="00364D64">
            <w:pPr>
              <w:spacing w:before="80" w:after="80"/>
              <w:jc w:val="center"/>
              <w:rPr>
                <w:b/>
                <w:sz w:val="18"/>
              </w:rPr>
            </w:pPr>
          </w:p>
        </w:tc>
      </w:tr>
      <w:tr w:rsidR="00C25937" w14:paraId="68F05EE2" w14:textId="77777777" w:rsidTr="00364D64">
        <w:trPr>
          <w:trHeight w:val="397"/>
        </w:trPr>
        <w:tc>
          <w:tcPr>
            <w:tcW w:w="839" w:type="dxa"/>
            <w:tcBorders>
              <w:top w:val="single" w:sz="18" w:space="0" w:color="auto"/>
              <w:left w:val="single" w:sz="18" w:space="0" w:color="auto"/>
              <w:bottom w:val="single" w:sz="18" w:space="0" w:color="auto"/>
              <w:right w:val="single" w:sz="4" w:space="0" w:color="auto"/>
            </w:tcBorders>
          </w:tcPr>
          <w:p w14:paraId="0AC5DEAA" w14:textId="77777777" w:rsidR="00C25937" w:rsidRDefault="00C25937" w:rsidP="00364D64">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63FBDBC6" w14:textId="77777777" w:rsidR="00C25937" w:rsidRPr="00E143E4" w:rsidRDefault="00C25937" w:rsidP="00364D64">
            <w:pPr>
              <w:spacing w:before="80" w:after="80"/>
              <w:rPr>
                <w:b/>
                <w:bCs/>
                <w:sz w:val="18"/>
                <w:lang w:val="nl-BE"/>
              </w:rPr>
            </w:pPr>
            <w:r w:rsidRPr="00E143E4">
              <w:rPr>
                <w:b/>
                <w:bCs/>
                <w:sz w:val="18"/>
                <w:lang w:val="nl-BE"/>
              </w:rPr>
              <w:t>De break-even analyse kunnen maken.</w:t>
            </w:r>
          </w:p>
        </w:tc>
        <w:tc>
          <w:tcPr>
            <w:tcW w:w="835" w:type="dxa"/>
            <w:tcBorders>
              <w:top w:val="single" w:sz="18" w:space="0" w:color="auto"/>
              <w:left w:val="single" w:sz="4" w:space="0" w:color="auto"/>
              <w:bottom w:val="single" w:sz="18" w:space="0" w:color="auto"/>
              <w:right w:val="single" w:sz="4" w:space="0" w:color="auto"/>
            </w:tcBorders>
          </w:tcPr>
          <w:p w14:paraId="502B27BA" w14:textId="2CF8ECFD" w:rsidR="00C25937" w:rsidRDefault="00C25937" w:rsidP="00364D64">
            <w:pPr>
              <w:spacing w:before="80" w:after="80"/>
              <w:jc w:val="center"/>
              <w:rPr>
                <w:b/>
                <w:bCs/>
                <w:sz w:val="18"/>
              </w:rPr>
            </w:pPr>
            <w:r>
              <w:rPr>
                <w:b/>
                <w:bCs/>
                <w:sz w:val="18"/>
              </w:rPr>
              <w:t>EDV</w:t>
            </w:r>
            <w:r w:rsidR="00BD4B3D" w:rsidRPr="008D1176">
              <w:rPr>
                <w:b/>
                <w:sz w:val="18"/>
              </w:rPr>
              <w:t xml:space="preserve"> BED 30</w:t>
            </w:r>
          </w:p>
        </w:tc>
        <w:tc>
          <w:tcPr>
            <w:tcW w:w="835" w:type="dxa"/>
            <w:tcBorders>
              <w:top w:val="single" w:sz="18" w:space="0" w:color="auto"/>
              <w:left w:val="single" w:sz="4" w:space="0" w:color="auto"/>
              <w:bottom w:val="single" w:sz="18" w:space="0" w:color="auto"/>
              <w:right w:val="double" w:sz="4" w:space="0" w:color="auto"/>
            </w:tcBorders>
          </w:tcPr>
          <w:p w14:paraId="229FDA85" w14:textId="77777777" w:rsidR="00C25937" w:rsidRDefault="00C25937" w:rsidP="00364D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698EF2E3" w14:textId="77777777" w:rsidR="00C25937" w:rsidRDefault="00C25937" w:rsidP="00364D6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2C08CEC0" w14:textId="6B21E5C1" w:rsidR="00C25937" w:rsidRPr="008D1176" w:rsidRDefault="00C25937" w:rsidP="00364D64">
            <w:pPr>
              <w:spacing w:before="80" w:after="80"/>
              <w:jc w:val="center"/>
              <w:rPr>
                <w:b/>
                <w:sz w:val="18"/>
              </w:rPr>
            </w:pPr>
          </w:p>
        </w:tc>
      </w:tr>
      <w:tr w:rsidR="00C25937" w14:paraId="71720870" w14:textId="77777777" w:rsidTr="00364D64">
        <w:trPr>
          <w:trHeight w:val="397"/>
        </w:trPr>
        <w:tc>
          <w:tcPr>
            <w:tcW w:w="839" w:type="dxa"/>
            <w:tcBorders>
              <w:top w:val="single" w:sz="18" w:space="0" w:color="auto"/>
              <w:bottom w:val="single" w:sz="4" w:space="0" w:color="auto"/>
            </w:tcBorders>
          </w:tcPr>
          <w:p w14:paraId="6874FAB6" w14:textId="77777777" w:rsidR="00C25937" w:rsidRDefault="00C25937" w:rsidP="00364D64">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6AC3068F" w14:textId="77777777" w:rsidR="00C25937" w:rsidRDefault="00C25937" w:rsidP="00364D64">
            <w:pPr>
              <w:tabs>
                <w:tab w:val="left" w:pos="226"/>
              </w:tabs>
              <w:spacing w:before="80" w:after="80"/>
              <w:rPr>
                <w:sz w:val="18"/>
              </w:rPr>
            </w:pPr>
            <w:r>
              <w:rPr>
                <w:sz w:val="18"/>
              </w:rPr>
              <w:t>Kostprijsberekening</w:t>
            </w:r>
          </w:p>
          <w:p w14:paraId="56DF921C" w14:textId="77777777" w:rsidR="00C25937" w:rsidRDefault="00C25937" w:rsidP="00364D64">
            <w:pPr>
              <w:tabs>
                <w:tab w:val="left" w:pos="226"/>
              </w:tabs>
              <w:spacing w:before="80" w:after="80"/>
              <w:rPr>
                <w:sz w:val="18"/>
              </w:rPr>
            </w:pPr>
            <w:r>
              <w:rPr>
                <w:sz w:val="18"/>
              </w:rPr>
              <w:t xml:space="preserve">Vaste kosten en variabele kosten </w:t>
            </w:r>
          </w:p>
          <w:p w14:paraId="59F5272B" w14:textId="77777777" w:rsidR="00C25937" w:rsidRDefault="00C25937" w:rsidP="00364D64">
            <w:pPr>
              <w:tabs>
                <w:tab w:val="left" w:pos="226"/>
              </w:tabs>
              <w:spacing w:before="80" w:after="80"/>
              <w:rPr>
                <w:sz w:val="18"/>
              </w:rPr>
            </w:pPr>
            <w:r>
              <w:rPr>
                <w:sz w:val="18"/>
              </w:rPr>
              <w:t xml:space="preserve">Directe en indirecte kosten </w:t>
            </w:r>
          </w:p>
          <w:p w14:paraId="2CEC8526" w14:textId="77777777" w:rsidR="00C25937" w:rsidRDefault="00C25937" w:rsidP="00364D64">
            <w:pPr>
              <w:tabs>
                <w:tab w:val="left" w:pos="226"/>
              </w:tabs>
              <w:spacing w:before="80" w:after="80"/>
              <w:rPr>
                <w:sz w:val="18"/>
              </w:rPr>
            </w:pPr>
            <w:r>
              <w:rPr>
                <w:sz w:val="18"/>
              </w:rPr>
              <w:t xml:space="preserve">Verkoopprijs </w:t>
            </w:r>
          </w:p>
          <w:p w14:paraId="08BCC532" w14:textId="77777777" w:rsidR="00C25937" w:rsidRDefault="00C25937" w:rsidP="00364D64">
            <w:pPr>
              <w:tabs>
                <w:tab w:val="left" w:pos="226"/>
              </w:tabs>
              <w:spacing w:before="80" w:after="80"/>
              <w:rPr>
                <w:sz w:val="18"/>
              </w:rPr>
            </w:pPr>
            <w:r>
              <w:rPr>
                <w:sz w:val="18"/>
              </w:rPr>
              <w:t xml:space="preserve">Verkoopmarge – winstmarge </w:t>
            </w:r>
          </w:p>
          <w:p w14:paraId="4CE5C017" w14:textId="77777777" w:rsidR="00C25937" w:rsidRDefault="00C25937" w:rsidP="00364D64">
            <w:pPr>
              <w:tabs>
                <w:tab w:val="left" w:pos="226"/>
              </w:tabs>
              <w:spacing w:before="80" w:after="80"/>
              <w:rPr>
                <w:sz w:val="18"/>
              </w:rPr>
            </w:pPr>
            <w:r>
              <w:rPr>
                <w:sz w:val="18"/>
              </w:rPr>
              <w:t xml:space="preserve">Omzet </w:t>
            </w:r>
          </w:p>
          <w:p w14:paraId="250723A6" w14:textId="77777777" w:rsidR="00C25937" w:rsidRDefault="00C25937" w:rsidP="00364D64">
            <w:pPr>
              <w:tabs>
                <w:tab w:val="left" w:pos="226"/>
              </w:tabs>
              <w:spacing w:before="80" w:after="80"/>
              <w:rPr>
                <w:sz w:val="18"/>
              </w:rPr>
            </w:pPr>
            <w:r>
              <w:rPr>
                <w:sz w:val="18"/>
              </w:rPr>
              <w:t xml:space="preserve">Kostprijsberekening </w:t>
            </w:r>
          </w:p>
          <w:p w14:paraId="03C381EA" w14:textId="77777777" w:rsidR="00C25937" w:rsidRDefault="00C25937" w:rsidP="00364D64">
            <w:pPr>
              <w:tabs>
                <w:tab w:val="left" w:pos="226"/>
              </w:tabs>
              <w:spacing w:before="80" w:after="80"/>
              <w:rPr>
                <w:sz w:val="18"/>
              </w:rPr>
            </w:pPr>
            <w:r>
              <w:rPr>
                <w:sz w:val="18"/>
              </w:rPr>
              <w:t xml:space="preserve">Break-even analyse </w:t>
            </w:r>
          </w:p>
        </w:tc>
        <w:tc>
          <w:tcPr>
            <w:tcW w:w="6949" w:type="dxa"/>
            <w:tcBorders>
              <w:top w:val="single" w:sz="18" w:space="0" w:color="auto"/>
              <w:left w:val="double" w:sz="4" w:space="0" w:color="auto"/>
              <w:bottom w:val="single" w:sz="4" w:space="0" w:color="auto"/>
            </w:tcBorders>
          </w:tcPr>
          <w:p w14:paraId="216F1C8A" w14:textId="77777777" w:rsidR="004041BE" w:rsidRDefault="004041BE" w:rsidP="004041BE">
            <w:pPr>
              <w:tabs>
                <w:tab w:val="right" w:pos="352"/>
                <w:tab w:val="right" w:pos="567"/>
              </w:tabs>
              <w:spacing w:before="80" w:after="80"/>
              <w:rPr>
                <w:sz w:val="18"/>
              </w:rPr>
            </w:pPr>
            <w:r>
              <w:rPr>
                <w:sz w:val="18"/>
              </w:rPr>
              <w:t>Afwegingen zelf produceren of outsourcen</w:t>
            </w:r>
          </w:p>
          <w:p w14:paraId="52DAC502" w14:textId="77777777" w:rsidR="00C25937" w:rsidRDefault="00C25937" w:rsidP="00364D64">
            <w:pPr>
              <w:tabs>
                <w:tab w:val="right" w:pos="352"/>
                <w:tab w:val="right" w:pos="567"/>
              </w:tabs>
              <w:spacing w:before="80" w:after="80"/>
              <w:rPr>
                <w:sz w:val="18"/>
              </w:rPr>
            </w:pPr>
            <w:r>
              <w:rPr>
                <w:sz w:val="18"/>
              </w:rPr>
              <w:t>Winstmarges in relatie met de sector</w:t>
            </w:r>
          </w:p>
        </w:tc>
        <w:tc>
          <w:tcPr>
            <w:tcW w:w="844" w:type="dxa"/>
            <w:tcBorders>
              <w:top w:val="single" w:sz="18" w:space="0" w:color="auto"/>
              <w:bottom w:val="single" w:sz="4" w:space="0" w:color="auto"/>
            </w:tcBorders>
          </w:tcPr>
          <w:p w14:paraId="2DC4C97A" w14:textId="77777777" w:rsidR="00C25937" w:rsidRDefault="00C25937" w:rsidP="00364D64">
            <w:pPr>
              <w:spacing w:before="80" w:after="80"/>
              <w:jc w:val="center"/>
              <w:rPr>
                <w:sz w:val="18"/>
              </w:rPr>
            </w:pPr>
          </w:p>
        </w:tc>
      </w:tr>
      <w:tr w:rsidR="00F05C16" w14:paraId="5DA29D8C" w14:textId="77777777" w:rsidTr="005868F4">
        <w:trPr>
          <w:trHeight w:val="397"/>
        </w:trPr>
        <w:tc>
          <w:tcPr>
            <w:tcW w:w="839" w:type="dxa"/>
            <w:tcBorders>
              <w:top w:val="single" w:sz="18" w:space="0" w:color="auto"/>
              <w:left w:val="single" w:sz="18" w:space="0" w:color="auto"/>
              <w:bottom w:val="single" w:sz="18" w:space="0" w:color="auto"/>
              <w:right w:val="single" w:sz="4" w:space="0" w:color="auto"/>
            </w:tcBorders>
          </w:tcPr>
          <w:p w14:paraId="46CFB193" w14:textId="77777777" w:rsidR="00F05C16" w:rsidRDefault="00F05C16" w:rsidP="005868F4">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28DC36EF" w14:textId="77777777" w:rsidR="00F05C16" w:rsidRPr="00E143E4" w:rsidRDefault="00F05C16" w:rsidP="005868F4">
            <w:pPr>
              <w:spacing w:before="80" w:after="80"/>
              <w:rPr>
                <w:b/>
                <w:bCs/>
                <w:sz w:val="18"/>
                <w:lang w:val="nl-BE"/>
              </w:rPr>
            </w:pPr>
            <w:r w:rsidRPr="00E143E4">
              <w:rPr>
                <w:b/>
                <w:bCs/>
                <w:sz w:val="18"/>
                <w:lang w:val="nl-BE"/>
              </w:rPr>
              <w:t xml:space="preserve">Eenvoudige kostprijsanalyses kunnen uitvoeren en conclusies kunnen formuleren. </w:t>
            </w:r>
          </w:p>
        </w:tc>
        <w:tc>
          <w:tcPr>
            <w:tcW w:w="835" w:type="dxa"/>
            <w:tcBorders>
              <w:top w:val="single" w:sz="18" w:space="0" w:color="auto"/>
              <w:left w:val="single" w:sz="4" w:space="0" w:color="auto"/>
              <w:bottom w:val="single" w:sz="18" w:space="0" w:color="auto"/>
              <w:right w:val="single" w:sz="4" w:space="0" w:color="auto"/>
            </w:tcBorders>
          </w:tcPr>
          <w:p w14:paraId="23344332" w14:textId="5A6EF337" w:rsidR="00F05C16" w:rsidRDefault="00F05C16" w:rsidP="005868F4">
            <w:pPr>
              <w:spacing w:before="80" w:after="80"/>
              <w:jc w:val="center"/>
              <w:rPr>
                <w:b/>
                <w:bCs/>
                <w:sz w:val="18"/>
              </w:rPr>
            </w:pPr>
            <w:r>
              <w:rPr>
                <w:b/>
                <w:bCs/>
                <w:sz w:val="18"/>
              </w:rPr>
              <w:t>EDV</w:t>
            </w:r>
          </w:p>
        </w:tc>
        <w:tc>
          <w:tcPr>
            <w:tcW w:w="835" w:type="dxa"/>
            <w:tcBorders>
              <w:top w:val="single" w:sz="18" w:space="0" w:color="auto"/>
              <w:left w:val="single" w:sz="4" w:space="0" w:color="auto"/>
              <w:bottom w:val="single" w:sz="18" w:space="0" w:color="auto"/>
              <w:right w:val="double" w:sz="4" w:space="0" w:color="auto"/>
            </w:tcBorders>
          </w:tcPr>
          <w:p w14:paraId="27029CDF" w14:textId="77777777" w:rsidR="00F05C16" w:rsidRDefault="00F05C16" w:rsidP="005868F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right w:val="single" w:sz="4" w:space="0" w:color="auto"/>
            </w:tcBorders>
            <w:vAlign w:val="center"/>
          </w:tcPr>
          <w:p w14:paraId="2A48EA55" w14:textId="77777777" w:rsidR="00F05C16" w:rsidRDefault="00F05C16" w:rsidP="005868F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4A52981E" w14:textId="77777777" w:rsidR="00F05C16" w:rsidRDefault="00F05C16" w:rsidP="005868F4">
            <w:pPr>
              <w:spacing w:before="80" w:after="80"/>
              <w:jc w:val="center"/>
              <w:rPr>
                <w:sz w:val="18"/>
              </w:rPr>
            </w:pPr>
          </w:p>
        </w:tc>
      </w:tr>
      <w:tr w:rsidR="00F05C16" w14:paraId="3EC06FE7" w14:textId="77777777" w:rsidTr="005868F4">
        <w:trPr>
          <w:trHeight w:val="397"/>
        </w:trPr>
        <w:tc>
          <w:tcPr>
            <w:tcW w:w="839" w:type="dxa"/>
            <w:tcBorders>
              <w:top w:val="single" w:sz="18" w:space="0" w:color="auto"/>
              <w:bottom w:val="single" w:sz="4" w:space="0" w:color="auto"/>
            </w:tcBorders>
          </w:tcPr>
          <w:p w14:paraId="365331E5" w14:textId="77777777" w:rsidR="00F05C16" w:rsidRDefault="00F05C16" w:rsidP="005868F4">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2C548180" w14:textId="48761874" w:rsidR="00F05C16" w:rsidRDefault="00F05C16" w:rsidP="005868F4">
            <w:pPr>
              <w:tabs>
                <w:tab w:val="left" w:pos="226"/>
              </w:tabs>
              <w:spacing w:before="80" w:after="80"/>
              <w:rPr>
                <w:sz w:val="18"/>
              </w:rPr>
            </w:pPr>
            <w:r>
              <w:rPr>
                <w:sz w:val="18"/>
              </w:rPr>
              <w:t xml:space="preserve">Eenvoudige kostprijsanalyse </w:t>
            </w:r>
          </w:p>
        </w:tc>
        <w:tc>
          <w:tcPr>
            <w:tcW w:w="6949" w:type="dxa"/>
            <w:tcBorders>
              <w:top w:val="single" w:sz="18" w:space="0" w:color="auto"/>
              <w:left w:val="double" w:sz="4" w:space="0" w:color="auto"/>
              <w:bottom w:val="single" w:sz="4" w:space="0" w:color="auto"/>
            </w:tcBorders>
          </w:tcPr>
          <w:p w14:paraId="26B6F576" w14:textId="3630EC21" w:rsidR="00F05C16" w:rsidRDefault="00F05C16" w:rsidP="005868F4">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3F37AF2" w14:textId="77777777" w:rsidR="00F05C16" w:rsidRDefault="00F05C16" w:rsidP="005868F4">
            <w:pPr>
              <w:spacing w:before="80" w:after="80"/>
              <w:jc w:val="center"/>
              <w:rPr>
                <w:sz w:val="18"/>
              </w:rPr>
            </w:pPr>
          </w:p>
        </w:tc>
      </w:tr>
    </w:tbl>
    <w:p w14:paraId="6ADCCB10" w14:textId="77777777" w:rsidR="00F14F3A" w:rsidRDefault="00F14F3A">
      <w:r>
        <w:rPr>
          <w:b/>
          <w:bCs/>
        </w:rPr>
        <w:br w:type="page"/>
      </w:r>
    </w:p>
    <w:p w14:paraId="3C717C09" w14:textId="61D2FD0D" w:rsidR="00716196" w:rsidRDefault="00716196"/>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33442" w14:paraId="02113599" w14:textId="77777777" w:rsidTr="00A20918">
        <w:trPr>
          <w:trHeight w:val="397"/>
        </w:trPr>
        <w:tc>
          <w:tcPr>
            <w:tcW w:w="839" w:type="dxa"/>
            <w:tcBorders>
              <w:bottom w:val="single" w:sz="4" w:space="0" w:color="auto"/>
            </w:tcBorders>
            <w:vAlign w:val="center"/>
          </w:tcPr>
          <w:p w14:paraId="4BAC1048" w14:textId="28A69EA0" w:rsidR="00633442" w:rsidRDefault="00633442" w:rsidP="00A20918">
            <w:pPr>
              <w:spacing w:before="80" w:after="80"/>
              <w:rPr>
                <w:sz w:val="18"/>
              </w:rPr>
            </w:pPr>
            <w:r>
              <w:rPr>
                <w:sz w:val="18"/>
              </w:rPr>
              <w:t>Nr.</w:t>
            </w:r>
          </w:p>
        </w:tc>
        <w:tc>
          <w:tcPr>
            <w:tcW w:w="5716" w:type="dxa"/>
            <w:tcBorders>
              <w:bottom w:val="single" w:sz="4" w:space="0" w:color="auto"/>
            </w:tcBorders>
            <w:vAlign w:val="center"/>
          </w:tcPr>
          <w:p w14:paraId="22F986CE" w14:textId="77777777" w:rsidR="00633442" w:rsidRDefault="00633442" w:rsidP="00A20918">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59B54ED9" w14:textId="77777777" w:rsidR="00633442" w:rsidRDefault="00633442" w:rsidP="00A20918">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1B9EB5A6" w14:textId="77777777" w:rsidR="00633442" w:rsidRDefault="00633442" w:rsidP="00A20918">
            <w:pPr>
              <w:spacing w:before="80" w:after="80"/>
              <w:jc w:val="center"/>
              <w:rPr>
                <w:sz w:val="18"/>
              </w:rPr>
            </w:pPr>
            <w:r>
              <w:rPr>
                <w:sz w:val="18"/>
              </w:rPr>
              <w:t>B/U</w:t>
            </w:r>
          </w:p>
        </w:tc>
        <w:tc>
          <w:tcPr>
            <w:tcW w:w="6949" w:type="dxa"/>
            <w:tcBorders>
              <w:left w:val="double" w:sz="4" w:space="0" w:color="auto"/>
            </w:tcBorders>
            <w:vAlign w:val="center"/>
          </w:tcPr>
          <w:p w14:paraId="32AB5A7A" w14:textId="77777777" w:rsidR="00633442" w:rsidRDefault="00633442" w:rsidP="00A20918">
            <w:pPr>
              <w:spacing w:before="80" w:after="80"/>
              <w:jc w:val="center"/>
              <w:rPr>
                <w:sz w:val="18"/>
              </w:rPr>
            </w:pPr>
            <w:r>
              <w:rPr>
                <w:sz w:val="18"/>
              </w:rPr>
              <w:t>Didactische wenken en hulpmiddelen</w:t>
            </w:r>
          </w:p>
        </w:tc>
        <w:tc>
          <w:tcPr>
            <w:tcW w:w="844" w:type="dxa"/>
            <w:vAlign w:val="center"/>
          </w:tcPr>
          <w:p w14:paraId="72BAC47F" w14:textId="77777777" w:rsidR="00633442" w:rsidRDefault="00633442" w:rsidP="00A20918">
            <w:pPr>
              <w:spacing w:before="80" w:after="80"/>
              <w:jc w:val="center"/>
              <w:rPr>
                <w:sz w:val="18"/>
              </w:rPr>
            </w:pPr>
            <w:r>
              <w:rPr>
                <w:sz w:val="18"/>
              </w:rPr>
              <w:t>Link</w:t>
            </w:r>
          </w:p>
        </w:tc>
      </w:tr>
      <w:tr w:rsidR="001850C3" w:rsidRPr="0085762A" w14:paraId="3EF8A571" w14:textId="77777777" w:rsidTr="00A20918">
        <w:trPr>
          <w:cantSplit/>
          <w:trHeight w:val="397"/>
        </w:trPr>
        <w:tc>
          <w:tcPr>
            <w:tcW w:w="8225" w:type="dxa"/>
            <w:gridSpan w:val="4"/>
            <w:tcBorders>
              <w:bottom w:val="single" w:sz="18" w:space="0" w:color="auto"/>
              <w:right w:val="nil"/>
            </w:tcBorders>
            <w:vAlign w:val="center"/>
          </w:tcPr>
          <w:p w14:paraId="41446967" w14:textId="6DA4538F" w:rsidR="001850C3" w:rsidRPr="0085762A" w:rsidRDefault="003768C5" w:rsidP="003768C5">
            <w:pPr>
              <w:pStyle w:val="Kop3"/>
              <w:numPr>
                <w:ilvl w:val="0"/>
                <w:numId w:val="0"/>
              </w:numPr>
            </w:pPr>
            <w:bookmarkStart w:id="156" w:name="_Toc371252436"/>
            <w:bookmarkStart w:id="157" w:name="_Toc388828377"/>
            <w:r>
              <w:t xml:space="preserve">5.2.7 </w:t>
            </w:r>
            <w:r w:rsidR="001850C3">
              <w:t>Recht</w:t>
            </w:r>
            <w:bookmarkEnd w:id="156"/>
            <w:bookmarkEnd w:id="157"/>
          </w:p>
        </w:tc>
        <w:tc>
          <w:tcPr>
            <w:tcW w:w="7793" w:type="dxa"/>
            <w:gridSpan w:val="2"/>
            <w:tcBorders>
              <w:left w:val="nil"/>
              <w:bottom w:val="single" w:sz="18" w:space="0" w:color="auto"/>
            </w:tcBorders>
            <w:vAlign w:val="center"/>
          </w:tcPr>
          <w:p w14:paraId="788C71DA" w14:textId="68E770E9" w:rsidR="001850C3" w:rsidRPr="005A5DD0" w:rsidRDefault="001850C3" w:rsidP="00A20918">
            <w:pPr>
              <w:rPr>
                <w:i/>
                <w:szCs w:val="20"/>
              </w:rPr>
            </w:pPr>
          </w:p>
        </w:tc>
      </w:tr>
      <w:tr w:rsidR="001850C3" w14:paraId="72688E84" w14:textId="77777777" w:rsidTr="00A20918">
        <w:trPr>
          <w:trHeight w:val="397"/>
        </w:trPr>
        <w:tc>
          <w:tcPr>
            <w:tcW w:w="839" w:type="dxa"/>
            <w:tcBorders>
              <w:top w:val="single" w:sz="18" w:space="0" w:color="auto"/>
              <w:left w:val="single" w:sz="18" w:space="0" w:color="auto"/>
              <w:bottom w:val="single" w:sz="18" w:space="0" w:color="auto"/>
            </w:tcBorders>
          </w:tcPr>
          <w:p w14:paraId="516EEBF9" w14:textId="1FECD9DE" w:rsidR="001850C3" w:rsidRDefault="001850C3" w:rsidP="00A20918">
            <w:pPr>
              <w:pStyle w:val="NummerDoelstelling"/>
            </w:pPr>
          </w:p>
        </w:tc>
        <w:tc>
          <w:tcPr>
            <w:tcW w:w="5716" w:type="dxa"/>
            <w:tcBorders>
              <w:top w:val="single" w:sz="18" w:space="0" w:color="auto"/>
              <w:bottom w:val="single" w:sz="18" w:space="0" w:color="auto"/>
            </w:tcBorders>
          </w:tcPr>
          <w:p w14:paraId="275F9463" w14:textId="3834103F" w:rsidR="001850C3" w:rsidRPr="002E0438" w:rsidRDefault="00AC6AD5" w:rsidP="009E6871">
            <w:pPr>
              <w:spacing w:before="80" w:after="80"/>
              <w:rPr>
                <w:rFonts w:cs="Arial"/>
                <w:b/>
                <w:bCs/>
                <w:sz w:val="18"/>
                <w:szCs w:val="18"/>
                <w:lang w:val="nl-BE"/>
              </w:rPr>
            </w:pPr>
            <w:r>
              <w:rPr>
                <w:rFonts w:cs="Arial"/>
                <w:b/>
                <w:bCs/>
                <w:sz w:val="18"/>
                <w:szCs w:val="18"/>
                <w:lang w:val="nl-BE"/>
              </w:rPr>
              <w:t xml:space="preserve">De indeling van het recht kunnen </w:t>
            </w:r>
            <w:r w:rsidR="009E6871">
              <w:rPr>
                <w:rFonts w:cs="Arial"/>
                <w:b/>
                <w:bCs/>
                <w:sz w:val="18"/>
                <w:szCs w:val="18"/>
                <w:lang w:val="nl-BE"/>
              </w:rPr>
              <w:t xml:space="preserve"> toelichten. </w:t>
            </w:r>
          </w:p>
        </w:tc>
        <w:tc>
          <w:tcPr>
            <w:tcW w:w="835" w:type="dxa"/>
            <w:tcBorders>
              <w:top w:val="single" w:sz="18" w:space="0" w:color="auto"/>
              <w:bottom w:val="single" w:sz="18" w:space="0" w:color="auto"/>
            </w:tcBorders>
          </w:tcPr>
          <w:p w14:paraId="18CC6725" w14:textId="226EA929" w:rsidR="001850C3" w:rsidRPr="002E0438" w:rsidRDefault="001B2C35" w:rsidP="00A20918">
            <w:pPr>
              <w:spacing w:before="80" w:after="80"/>
              <w:jc w:val="center"/>
              <w:rPr>
                <w:rFonts w:cs="Arial"/>
                <w:b/>
                <w:bCs/>
                <w:sz w:val="18"/>
                <w:szCs w:val="18"/>
                <w:lang w:val="nl-BE"/>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14:paraId="749DAD5C" w14:textId="1A16B974" w:rsidR="001850C3" w:rsidRPr="002E0438" w:rsidRDefault="001B2C35" w:rsidP="00A20918">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14:paraId="6010A818" w14:textId="77777777" w:rsidR="001850C3" w:rsidRPr="002E0438" w:rsidRDefault="001850C3" w:rsidP="00A20918">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14:paraId="7A0D7C5A" w14:textId="77777777" w:rsidR="001850C3" w:rsidRPr="002E0438" w:rsidRDefault="001850C3" w:rsidP="00A20918">
            <w:pPr>
              <w:spacing w:before="80" w:after="80"/>
              <w:jc w:val="center"/>
              <w:rPr>
                <w:rFonts w:cs="Arial"/>
                <w:b/>
                <w:bCs/>
                <w:sz w:val="18"/>
                <w:szCs w:val="18"/>
                <w:lang w:val="nl-BE"/>
              </w:rPr>
            </w:pPr>
          </w:p>
        </w:tc>
      </w:tr>
      <w:tr w:rsidR="001850C3" w14:paraId="458332DC" w14:textId="77777777" w:rsidTr="00A20918">
        <w:trPr>
          <w:trHeight w:val="397"/>
        </w:trPr>
        <w:tc>
          <w:tcPr>
            <w:tcW w:w="839" w:type="dxa"/>
            <w:tcBorders>
              <w:top w:val="single" w:sz="18" w:space="0" w:color="auto"/>
              <w:bottom w:val="single" w:sz="18" w:space="0" w:color="auto"/>
            </w:tcBorders>
          </w:tcPr>
          <w:p w14:paraId="303047AE" w14:textId="77777777" w:rsidR="001850C3" w:rsidRDefault="001850C3" w:rsidP="00A20918">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D010C90" w14:textId="77777777" w:rsidR="001850C3" w:rsidRDefault="00AC6AD5" w:rsidP="00B01EED">
            <w:pPr>
              <w:tabs>
                <w:tab w:val="left" w:pos="226"/>
              </w:tabs>
              <w:spacing w:before="80"/>
              <w:rPr>
                <w:sz w:val="18"/>
              </w:rPr>
            </w:pPr>
            <w:r>
              <w:rPr>
                <w:sz w:val="18"/>
              </w:rPr>
              <w:t>De indeling van het recht:</w:t>
            </w:r>
          </w:p>
          <w:p w14:paraId="3063A530" w14:textId="5CEA1CC7" w:rsidR="00AC6AD5" w:rsidRDefault="00C13702" w:rsidP="00B01EED">
            <w:pPr>
              <w:pStyle w:val="Lijstalinea"/>
              <w:numPr>
                <w:ilvl w:val="0"/>
                <w:numId w:val="52"/>
              </w:numPr>
              <w:tabs>
                <w:tab w:val="left" w:pos="226"/>
              </w:tabs>
              <w:spacing w:after="80"/>
              <w:ind w:left="714" w:hanging="357"/>
              <w:rPr>
                <w:sz w:val="18"/>
              </w:rPr>
            </w:pPr>
            <w:r>
              <w:rPr>
                <w:sz w:val="18"/>
              </w:rPr>
              <w:t>p</w:t>
            </w:r>
            <w:r w:rsidR="00AC6AD5" w:rsidRPr="00AC6AD5">
              <w:rPr>
                <w:sz w:val="18"/>
              </w:rPr>
              <w:t xml:space="preserve">rivaat recht </w:t>
            </w:r>
          </w:p>
          <w:p w14:paraId="473A9D13" w14:textId="7EE992C2" w:rsidR="00AC6AD5" w:rsidRPr="00AC6AD5" w:rsidRDefault="00C13702" w:rsidP="002F5689">
            <w:pPr>
              <w:pStyle w:val="Lijstalinea"/>
              <w:numPr>
                <w:ilvl w:val="0"/>
                <w:numId w:val="52"/>
              </w:numPr>
              <w:tabs>
                <w:tab w:val="left" w:pos="226"/>
              </w:tabs>
              <w:spacing w:before="80" w:after="80"/>
              <w:rPr>
                <w:sz w:val="18"/>
              </w:rPr>
            </w:pPr>
            <w:r>
              <w:rPr>
                <w:sz w:val="18"/>
              </w:rPr>
              <w:t>p</w:t>
            </w:r>
            <w:r w:rsidR="00AC6AD5">
              <w:rPr>
                <w:sz w:val="18"/>
              </w:rPr>
              <w:t>ubliek recht</w:t>
            </w:r>
          </w:p>
        </w:tc>
        <w:tc>
          <w:tcPr>
            <w:tcW w:w="6949" w:type="dxa"/>
            <w:tcBorders>
              <w:top w:val="single" w:sz="18" w:space="0" w:color="auto"/>
              <w:left w:val="double" w:sz="4" w:space="0" w:color="auto"/>
              <w:bottom w:val="single" w:sz="18" w:space="0" w:color="auto"/>
            </w:tcBorders>
          </w:tcPr>
          <w:p w14:paraId="2EA8CAF4" w14:textId="77777777" w:rsidR="001850C3" w:rsidRDefault="001850C3" w:rsidP="00A20918">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1C7EBF72" w14:textId="77777777" w:rsidR="001850C3" w:rsidRDefault="001850C3" w:rsidP="00A20918">
            <w:pPr>
              <w:spacing w:before="80" w:after="80"/>
              <w:jc w:val="center"/>
              <w:rPr>
                <w:sz w:val="18"/>
              </w:rPr>
            </w:pPr>
          </w:p>
        </w:tc>
      </w:tr>
      <w:tr w:rsidR="00B14BF4" w14:paraId="111508D2" w14:textId="77777777" w:rsidTr="003F72AC">
        <w:trPr>
          <w:trHeight w:val="397"/>
        </w:trPr>
        <w:tc>
          <w:tcPr>
            <w:tcW w:w="839" w:type="dxa"/>
            <w:tcBorders>
              <w:top w:val="single" w:sz="18" w:space="0" w:color="auto"/>
              <w:left w:val="single" w:sz="18" w:space="0" w:color="auto"/>
              <w:bottom w:val="single" w:sz="18" w:space="0" w:color="auto"/>
            </w:tcBorders>
          </w:tcPr>
          <w:p w14:paraId="613A4DCE" w14:textId="77777777" w:rsidR="00B14BF4" w:rsidRDefault="00B14BF4" w:rsidP="003F72AC">
            <w:pPr>
              <w:pStyle w:val="NummerDoelstelling"/>
            </w:pPr>
          </w:p>
        </w:tc>
        <w:tc>
          <w:tcPr>
            <w:tcW w:w="5716" w:type="dxa"/>
            <w:tcBorders>
              <w:top w:val="single" w:sz="18" w:space="0" w:color="auto"/>
              <w:bottom w:val="single" w:sz="18" w:space="0" w:color="auto"/>
            </w:tcBorders>
          </w:tcPr>
          <w:p w14:paraId="14C7CFA6" w14:textId="5C6103A0" w:rsidR="00B14BF4" w:rsidRDefault="00B14BF4" w:rsidP="003F72AC">
            <w:pPr>
              <w:spacing w:before="80" w:after="80"/>
              <w:rPr>
                <w:b/>
                <w:bCs/>
                <w:sz w:val="18"/>
              </w:rPr>
            </w:pPr>
            <w:r>
              <w:rPr>
                <w:b/>
                <w:bCs/>
                <w:sz w:val="18"/>
              </w:rPr>
              <w:t xml:space="preserve">De  verschillende bronnen van het recht kunnen herkennen. </w:t>
            </w:r>
          </w:p>
        </w:tc>
        <w:tc>
          <w:tcPr>
            <w:tcW w:w="835" w:type="dxa"/>
            <w:tcBorders>
              <w:top w:val="single" w:sz="18" w:space="0" w:color="auto"/>
              <w:bottom w:val="single" w:sz="18" w:space="0" w:color="auto"/>
            </w:tcBorders>
          </w:tcPr>
          <w:p w14:paraId="5075D7CA" w14:textId="77777777" w:rsidR="00B14BF4" w:rsidRDefault="00B14BF4" w:rsidP="003F72AC">
            <w:pPr>
              <w:spacing w:before="80" w:after="80"/>
              <w:jc w:val="center"/>
              <w:rPr>
                <w:b/>
                <w:bCs/>
                <w:sz w:val="18"/>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14:paraId="53E43AF8" w14:textId="10D500EC" w:rsidR="00B14BF4" w:rsidRDefault="00B14BF4"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5B72D15" w14:textId="77777777" w:rsidR="00B14BF4" w:rsidRDefault="00B14BF4"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F497B8A" w14:textId="77777777" w:rsidR="00B14BF4" w:rsidRDefault="00B14BF4" w:rsidP="003F72AC">
            <w:pPr>
              <w:spacing w:before="80" w:after="80"/>
              <w:jc w:val="center"/>
              <w:rPr>
                <w:sz w:val="18"/>
              </w:rPr>
            </w:pPr>
          </w:p>
        </w:tc>
      </w:tr>
      <w:tr w:rsidR="00041AC7" w14:paraId="0DCB7839" w14:textId="77777777" w:rsidTr="003F72AC">
        <w:trPr>
          <w:trHeight w:val="397"/>
        </w:trPr>
        <w:tc>
          <w:tcPr>
            <w:tcW w:w="839" w:type="dxa"/>
            <w:tcBorders>
              <w:top w:val="single" w:sz="18" w:space="0" w:color="auto"/>
              <w:left w:val="single" w:sz="18" w:space="0" w:color="auto"/>
              <w:bottom w:val="single" w:sz="18" w:space="0" w:color="auto"/>
            </w:tcBorders>
          </w:tcPr>
          <w:p w14:paraId="7F81CF7B" w14:textId="77777777" w:rsidR="00041AC7" w:rsidRDefault="00041AC7" w:rsidP="003F72AC">
            <w:pPr>
              <w:pStyle w:val="NummerDoelstelling"/>
            </w:pPr>
          </w:p>
        </w:tc>
        <w:tc>
          <w:tcPr>
            <w:tcW w:w="5716" w:type="dxa"/>
            <w:tcBorders>
              <w:top w:val="single" w:sz="18" w:space="0" w:color="auto"/>
              <w:bottom w:val="single" w:sz="18" w:space="0" w:color="auto"/>
            </w:tcBorders>
          </w:tcPr>
          <w:p w14:paraId="32019B85" w14:textId="51CFDC67" w:rsidR="00041AC7" w:rsidRDefault="00041AC7" w:rsidP="003F72AC">
            <w:pPr>
              <w:spacing w:before="80" w:after="80"/>
              <w:rPr>
                <w:b/>
                <w:bCs/>
                <w:sz w:val="18"/>
              </w:rPr>
            </w:pPr>
            <w:r>
              <w:rPr>
                <w:b/>
                <w:bCs/>
                <w:sz w:val="18"/>
              </w:rPr>
              <w:t xml:space="preserve">Informatie kunnen opzoeken in diverse publicaties van wetgeving. </w:t>
            </w:r>
          </w:p>
        </w:tc>
        <w:tc>
          <w:tcPr>
            <w:tcW w:w="835" w:type="dxa"/>
            <w:tcBorders>
              <w:top w:val="single" w:sz="18" w:space="0" w:color="auto"/>
              <w:bottom w:val="single" w:sz="18" w:space="0" w:color="auto"/>
            </w:tcBorders>
          </w:tcPr>
          <w:p w14:paraId="02B7FE49" w14:textId="7AA1471B" w:rsidR="00041AC7" w:rsidRDefault="00041AC7" w:rsidP="003F72AC">
            <w:pPr>
              <w:spacing w:before="80" w:after="80"/>
              <w:jc w:val="center"/>
              <w:rPr>
                <w:b/>
                <w:bCs/>
                <w:sz w:val="18"/>
              </w:rPr>
            </w:pPr>
            <w:r>
              <w:rPr>
                <w:rFonts w:cs="Arial"/>
                <w:b/>
                <w:bCs/>
                <w:sz w:val="18"/>
                <w:szCs w:val="18"/>
                <w:lang w:val="nl-BE"/>
              </w:rPr>
              <w:t>EDV</w:t>
            </w:r>
            <w:r w:rsidR="00B01EED">
              <w:rPr>
                <w:rFonts w:cs="Arial"/>
                <w:b/>
                <w:bCs/>
                <w:sz w:val="18"/>
                <w:szCs w:val="18"/>
                <w:lang w:val="nl-BE"/>
              </w:rPr>
              <w:br/>
              <w:t>LER 3</w:t>
            </w:r>
            <w:r w:rsidR="00B01EED">
              <w:rPr>
                <w:rFonts w:cs="Arial"/>
                <w:b/>
                <w:bCs/>
                <w:sz w:val="18"/>
                <w:szCs w:val="18"/>
                <w:lang w:val="nl-BE"/>
              </w:rPr>
              <w:br/>
              <w:t>LER 4</w:t>
            </w:r>
            <w:r w:rsidR="00B01EED">
              <w:rPr>
                <w:rFonts w:cs="Arial"/>
                <w:b/>
                <w:bCs/>
                <w:sz w:val="18"/>
                <w:szCs w:val="18"/>
                <w:lang w:val="nl-BE"/>
              </w:rPr>
              <w:br/>
              <w:t>LER 5</w:t>
            </w:r>
          </w:p>
        </w:tc>
        <w:tc>
          <w:tcPr>
            <w:tcW w:w="835" w:type="dxa"/>
            <w:tcBorders>
              <w:top w:val="single" w:sz="18" w:space="0" w:color="auto"/>
              <w:bottom w:val="single" w:sz="18" w:space="0" w:color="auto"/>
              <w:right w:val="double" w:sz="4" w:space="0" w:color="auto"/>
            </w:tcBorders>
          </w:tcPr>
          <w:p w14:paraId="67A2D623" w14:textId="2E473003" w:rsidR="00041AC7" w:rsidRDefault="00041AC7"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CFDEF94" w14:textId="77777777" w:rsidR="00041AC7" w:rsidRDefault="00041AC7"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4DD0310" w14:textId="77777777" w:rsidR="00041AC7" w:rsidRDefault="00041AC7" w:rsidP="003F72AC">
            <w:pPr>
              <w:spacing w:before="80" w:after="80"/>
              <w:jc w:val="center"/>
              <w:rPr>
                <w:sz w:val="18"/>
              </w:rPr>
            </w:pPr>
          </w:p>
        </w:tc>
      </w:tr>
      <w:tr w:rsidR="001850C3" w14:paraId="5CC16780" w14:textId="77777777" w:rsidTr="00A20918">
        <w:trPr>
          <w:trHeight w:val="397"/>
        </w:trPr>
        <w:tc>
          <w:tcPr>
            <w:tcW w:w="839" w:type="dxa"/>
            <w:tcBorders>
              <w:top w:val="single" w:sz="18" w:space="0" w:color="auto"/>
              <w:bottom w:val="single" w:sz="18" w:space="0" w:color="auto"/>
            </w:tcBorders>
          </w:tcPr>
          <w:p w14:paraId="0A953A04" w14:textId="77777777" w:rsidR="001850C3" w:rsidRDefault="001850C3" w:rsidP="00A20918">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8646265" w14:textId="515C8AB1" w:rsidR="001850C3" w:rsidRDefault="00771A8E" w:rsidP="00B01EED">
            <w:pPr>
              <w:tabs>
                <w:tab w:val="left" w:pos="226"/>
              </w:tabs>
              <w:spacing w:before="80"/>
              <w:rPr>
                <w:sz w:val="18"/>
              </w:rPr>
            </w:pPr>
            <w:r>
              <w:rPr>
                <w:sz w:val="18"/>
              </w:rPr>
              <w:t>Bronnen:</w:t>
            </w:r>
          </w:p>
          <w:p w14:paraId="7A96DDC3" w14:textId="3E14FC44" w:rsidR="00AC6AD5" w:rsidRDefault="00C13702" w:rsidP="00B01EED">
            <w:pPr>
              <w:pStyle w:val="Lijstalinea"/>
              <w:numPr>
                <w:ilvl w:val="0"/>
                <w:numId w:val="53"/>
              </w:numPr>
              <w:tabs>
                <w:tab w:val="left" w:pos="226"/>
              </w:tabs>
              <w:spacing w:after="80"/>
              <w:ind w:left="714" w:hanging="357"/>
              <w:rPr>
                <w:sz w:val="18"/>
              </w:rPr>
            </w:pPr>
            <w:r>
              <w:rPr>
                <w:sz w:val="18"/>
              </w:rPr>
              <w:t>w</w:t>
            </w:r>
            <w:r w:rsidR="00AC6AD5">
              <w:rPr>
                <w:sz w:val="18"/>
              </w:rPr>
              <w:t xml:space="preserve">et </w:t>
            </w:r>
          </w:p>
          <w:p w14:paraId="413AC734" w14:textId="1E684556" w:rsidR="00AC6AD5" w:rsidRDefault="00C13702" w:rsidP="002F5689">
            <w:pPr>
              <w:pStyle w:val="Lijstalinea"/>
              <w:numPr>
                <w:ilvl w:val="0"/>
                <w:numId w:val="53"/>
              </w:numPr>
              <w:tabs>
                <w:tab w:val="left" w:pos="226"/>
              </w:tabs>
              <w:spacing w:before="80" w:after="80"/>
              <w:rPr>
                <w:sz w:val="18"/>
              </w:rPr>
            </w:pPr>
            <w:r>
              <w:rPr>
                <w:sz w:val="18"/>
              </w:rPr>
              <w:t>d</w:t>
            </w:r>
            <w:r w:rsidR="00AC6AD5">
              <w:rPr>
                <w:sz w:val="18"/>
              </w:rPr>
              <w:t xml:space="preserve">ecreten </w:t>
            </w:r>
          </w:p>
          <w:p w14:paraId="2F3AEE09" w14:textId="1544F27E" w:rsidR="00AC6AD5" w:rsidRDefault="00C13702" w:rsidP="002F5689">
            <w:pPr>
              <w:pStyle w:val="Lijstalinea"/>
              <w:numPr>
                <w:ilvl w:val="0"/>
                <w:numId w:val="53"/>
              </w:numPr>
              <w:tabs>
                <w:tab w:val="left" w:pos="226"/>
              </w:tabs>
              <w:spacing w:before="80" w:after="80"/>
              <w:rPr>
                <w:sz w:val="18"/>
              </w:rPr>
            </w:pPr>
            <w:r>
              <w:rPr>
                <w:sz w:val="18"/>
              </w:rPr>
              <w:t>b</w:t>
            </w:r>
            <w:r w:rsidR="00AC6AD5">
              <w:rPr>
                <w:sz w:val="18"/>
              </w:rPr>
              <w:t xml:space="preserve">esluiten </w:t>
            </w:r>
          </w:p>
          <w:p w14:paraId="2FCFA0E9" w14:textId="501D0D88" w:rsidR="00234EF0" w:rsidRDefault="00C13702" w:rsidP="002F5689">
            <w:pPr>
              <w:pStyle w:val="Lijstalinea"/>
              <w:numPr>
                <w:ilvl w:val="0"/>
                <w:numId w:val="53"/>
              </w:numPr>
              <w:tabs>
                <w:tab w:val="left" w:pos="226"/>
              </w:tabs>
              <w:spacing w:before="80" w:after="80"/>
              <w:rPr>
                <w:sz w:val="18"/>
              </w:rPr>
            </w:pPr>
            <w:r>
              <w:rPr>
                <w:sz w:val="18"/>
              </w:rPr>
              <w:t>r</w:t>
            </w:r>
            <w:r w:rsidR="00AC6AD5">
              <w:rPr>
                <w:sz w:val="18"/>
              </w:rPr>
              <w:t xml:space="preserve">eglementen </w:t>
            </w:r>
          </w:p>
          <w:p w14:paraId="19DF6B38" w14:textId="1832926F" w:rsidR="00234EF0" w:rsidRPr="00234EF0" w:rsidRDefault="00234EF0" w:rsidP="00234EF0">
            <w:pPr>
              <w:tabs>
                <w:tab w:val="left" w:pos="226"/>
              </w:tabs>
              <w:spacing w:before="80" w:after="80"/>
              <w:rPr>
                <w:sz w:val="18"/>
              </w:rPr>
            </w:pPr>
            <w:r>
              <w:rPr>
                <w:sz w:val="18"/>
              </w:rPr>
              <w:t xml:space="preserve">Publicatie van de wetgeving </w:t>
            </w:r>
          </w:p>
        </w:tc>
        <w:tc>
          <w:tcPr>
            <w:tcW w:w="6949" w:type="dxa"/>
            <w:tcBorders>
              <w:top w:val="single" w:sz="18" w:space="0" w:color="auto"/>
              <w:left w:val="double" w:sz="4" w:space="0" w:color="auto"/>
              <w:bottom w:val="single" w:sz="18" w:space="0" w:color="auto"/>
            </w:tcBorders>
          </w:tcPr>
          <w:p w14:paraId="2B210CED" w14:textId="61DDBD80" w:rsidR="001850C3" w:rsidRDefault="00771A8E" w:rsidP="00A20918">
            <w:pPr>
              <w:tabs>
                <w:tab w:val="right" w:pos="352"/>
                <w:tab w:val="right" w:pos="567"/>
              </w:tabs>
              <w:spacing w:before="80" w:after="80"/>
              <w:rPr>
                <w:sz w:val="18"/>
              </w:rPr>
            </w:pPr>
            <w:r>
              <w:rPr>
                <w:sz w:val="18"/>
              </w:rPr>
              <w:t xml:space="preserve">Integreren in verschillende domeinen. </w:t>
            </w:r>
          </w:p>
        </w:tc>
        <w:tc>
          <w:tcPr>
            <w:tcW w:w="844" w:type="dxa"/>
            <w:tcBorders>
              <w:top w:val="single" w:sz="18" w:space="0" w:color="auto"/>
              <w:bottom w:val="single" w:sz="18" w:space="0" w:color="auto"/>
            </w:tcBorders>
          </w:tcPr>
          <w:p w14:paraId="2DF9A1D0" w14:textId="72415CDD" w:rsidR="001850C3" w:rsidRDefault="0007193B" w:rsidP="00A20918">
            <w:pPr>
              <w:spacing w:before="80" w:after="80"/>
              <w:jc w:val="center"/>
              <w:rPr>
                <w:sz w:val="18"/>
              </w:rPr>
            </w:pPr>
            <w:r>
              <w:rPr>
                <w:sz w:val="18"/>
              </w:rPr>
              <w:t xml:space="preserve">ICT </w:t>
            </w:r>
          </w:p>
        </w:tc>
      </w:tr>
      <w:tr w:rsidR="001850C3" w14:paraId="1488D003" w14:textId="77777777" w:rsidTr="00A20918">
        <w:trPr>
          <w:trHeight w:val="397"/>
        </w:trPr>
        <w:tc>
          <w:tcPr>
            <w:tcW w:w="839" w:type="dxa"/>
            <w:tcBorders>
              <w:top w:val="single" w:sz="18" w:space="0" w:color="auto"/>
              <w:left w:val="single" w:sz="18" w:space="0" w:color="auto"/>
              <w:bottom w:val="single" w:sz="18" w:space="0" w:color="auto"/>
            </w:tcBorders>
          </w:tcPr>
          <w:p w14:paraId="02AC8986" w14:textId="39D5CC8B" w:rsidR="001850C3" w:rsidRDefault="001850C3" w:rsidP="00A20918">
            <w:pPr>
              <w:pStyle w:val="NummerDoelstelling"/>
            </w:pPr>
          </w:p>
        </w:tc>
        <w:tc>
          <w:tcPr>
            <w:tcW w:w="5716" w:type="dxa"/>
            <w:tcBorders>
              <w:top w:val="single" w:sz="18" w:space="0" w:color="auto"/>
              <w:bottom w:val="single" w:sz="18" w:space="0" w:color="auto"/>
            </w:tcBorders>
          </w:tcPr>
          <w:p w14:paraId="30247C00" w14:textId="41758AE5" w:rsidR="001850C3" w:rsidRDefault="00A867A0" w:rsidP="00A20918">
            <w:pPr>
              <w:spacing w:before="80" w:after="80"/>
              <w:rPr>
                <w:b/>
                <w:bCs/>
                <w:sz w:val="18"/>
              </w:rPr>
            </w:pPr>
            <w:r>
              <w:rPr>
                <w:b/>
                <w:bCs/>
                <w:sz w:val="18"/>
              </w:rPr>
              <w:t>Het principe van de scheiding der machten kunnen toelichten.</w:t>
            </w:r>
          </w:p>
        </w:tc>
        <w:tc>
          <w:tcPr>
            <w:tcW w:w="835" w:type="dxa"/>
            <w:tcBorders>
              <w:top w:val="single" w:sz="18" w:space="0" w:color="auto"/>
              <w:bottom w:val="single" w:sz="18" w:space="0" w:color="auto"/>
            </w:tcBorders>
          </w:tcPr>
          <w:p w14:paraId="02B5C6D3" w14:textId="48C18880" w:rsidR="001850C3" w:rsidRDefault="001B2C35" w:rsidP="00A20918">
            <w:pPr>
              <w:spacing w:before="80" w:after="80"/>
              <w:jc w:val="center"/>
              <w:rPr>
                <w:b/>
                <w:bCs/>
                <w:sz w:val="18"/>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14:paraId="12994753" w14:textId="6AFCDE46" w:rsidR="001850C3" w:rsidRDefault="000E2E53" w:rsidP="00A20918">
            <w:pPr>
              <w:spacing w:before="80" w:after="80"/>
              <w:jc w:val="center"/>
              <w:rPr>
                <w:b/>
                <w:bCs/>
                <w:sz w:val="18"/>
              </w:rPr>
            </w:pPr>
            <w:r>
              <w:rPr>
                <w:b/>
                <w:bCs/>
                <w:sz w:val="18"/>
              </w:rPr>
              <w:t>B</w:t>
            </w:r>
            <w:r w:rsidR="001B2C35">
              <w:rPr>
                <w:b/>
                <w:bCs/>
                <w:sz w:val="18"/>
              </w:rPr>
              <w:t xml:space="preserve"> </w:t>
            </w:r>
          </w:p>
        </w:tc>
        <w:tc>
          <w:tcPr>
            <w:tcW w:w="6949" w:type="dxa"/>
            <w:tcBorders>
              <w:top w:val="single" w:sz="18" w:space="0" w:color="auto"/>
              <w:left w:val="double" w:sz="4" w:space="0" w:color="auto"/>
              <w:bottom w:val="single" w:sz="18" w:space="0" w:color="auto"/>
            </w:tcBorders>
            <w:vAlign w:val="center"/>
          </w:tcPr>
          <w:p w14:paraId="1D51F740" w14:textId="77777777" w:rsidR="001850C3" w:rsidRDefault="001850C3" w:rsidP="00A2091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C87104A" w14:textId="77777777" w:rsidR="001850C3" w:rsidRDefault="001850C3" w:rsidP="00A20918">
            <w:pPr>
              <w:spacing w:before="80" w:after="80"/>
              <w:jc w:val="center"/>
              <w:rPr>
                <w:sz w:val="18"/>
              </w:rPr>
            </w:pPr>
          </w:p>
        </w:tc>
      </w:tr>
      <w:tr w:rsidR="001850C3" w14:paraId="7C5A648E" w14:textId="77777777" w:rsidTr="00A20918">
        <w:trPr>
          <w:trHeight w:val="397"/>
        </w:trPr>
        <w:tc>
          <w:tcPr>
            <w:tcW w:w="839" w:type="dxa"/>
            <w:tcBorders>
              <w:top w:val="single" w:sz="18" w:space="0" w:color="auto"/>
              <w:bottom w:val="single" w:sz="18" w:space="0" w:color="auto"/>
            </w:tcBorders>
          </w:tcPr>
          <w:p w14:paraId="5FA0B092" w14:textId="77777777" w:rsidR="001850C3" w:rsidRDefault="001850C3" w:rsidP="00A20918">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6E57B3B" w14:textId="77777777" w:rsidR="00234EF0" w:rsidRDefault="00234EF0" w:rsidP="00A20918">
            <w:pPr>
              <w:tabs>
                <w:tab w:val="left" w:pos="226"/>
              </w:tabs>
              <w:spacing w:before="80" w:after="80"/>
              <w:rPr>
                <w:sz w:val="18"/>
              </w:rPr>
            </w:pPr>
            <w:r>
              <w:rPr>
                <w:sz w:val="18"/>
              </w:rPr>
              <w:t>Rechtstaat</w:t>
            </w:r>
          </w:p>
          <w:p w14:paraId="151B9087" w14:textId="77777777" w:rsidR="00234EF0" w:rsidRDefault="00234EF0" w:rsidP="00A20918">
            <w:pPr>
              <w:tabs>
                <w:tab w:val="left" w:pos="226"/>
              </w:tabs>
              <w:spacing w:before="80" w:after="80"/>
              <w:rPr>
                <w:sz w:val="18"/>
              </w:rPr>
            </w:pPr>
            <w:r>
              <w:rPr>
                <w:sz w:val="18"/>
              </w:rPr>
              <w:t>Democratie</w:t>
            </w:r>
          </w:p>
          <w:p w14:paraId="32A2B4B2" w14:textId="174F529E" w:rsidR="00234EF0" w:rsidRDefault="00D90606" w:rsidP="00A20918">
            <w:pPr>
              <w:tabs>
                <w:tab w:val="left" w:pos="226"/>
              </w:tabs>
              <w:spacing w:before="80" w:after="80"/>
              <w:rPr>
                <w:sz w:val="18"/>
              </w:rPr>
            </w:pPr>
            <w:r>
              <w:rPr>
                <w:sz w:val="18"/>
              </w:rPr>
              <w:t>Scheiding der machten: w</w:t>
            </w:r>
            <w:r w:rsidR="00234EF0">
              <w:rPr>
                <w:sz w:val="18"/>
              </w:rPr>
              <w:t xml:space="preserve">etgevende, uitvoerende en rechterlijke macht </w:t>
            </w:r>
          </w:p>
        </w:tc>
        <w:tc>
          <w:tcPr>
            <w:tcW w:w="6949" w:type="dxa"/>
            <w:tcBorders>
              <w:top w:val="single" w:sz="18" w:space="0" w:color="auto"/>
              <w:left w:val="double" w:sz="4" w:space="0" w:color="auto"/>
              <w:bottom w:val="single" w:sz="18" w:space="0" w:color="auto"/>
            </w:tcBorders>
          </w:tcPr>
          <w:p w14:paraId="26FADA78" w14:textId="5186E6D0" w:rsidR="001850C3" w:rsidRDefault="001850C3" w:rsidP="00A20918">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009C0437" w14:textId="3F51992C" w:rsidR="001850C3" w:rsidRDefault="001850C3" w:rsidP="00A20918">
            <w:pPr>
              <w:spacing w:before="80" w:after="80"/>
              <w:jc w:val="center"/>
              <w:rPr>
                <w:sz w:val="18"/>
              </w:rPr>
            </w:pPr>
          </w:p>
        </w:tc>
      </w:tr>
      <w:tr w:rsidR="001850C3" w14:paraId="72F1BF84" w14:textId="77777777" w:rsidTr="00A20918">
        <w:trPr>
          <w:trHeight w:val="397"/>
        </w:trPr>
        <w:tc>
          <w:tcPr>
            <w:tcW w:w="839" w:type="dxa"/>
            <w:tcBorders>
              <w:top w:val="single" w:sz="18" w:space="0" w:color="auto"/>
              <w:left w:val="single" w:sz="18" w:space="0" w:color="auto"/>
              <w:bottom w:val="single" w:sz="18" w:space="0" w:color="auto"/>
            </w:tcBorders>
          </w:tcPr>
          <w:p w14:paraId="32D08CBB" w14:textId="5D844509" w:rsidR="001850C3" w:rsidRDefault="001850C3" w:rsidP="00A20918">
            <w:pPr>
              <w:pStyle w:val="NummerDoelstelling"/>
            </w:pPr>
          </w:p>
        </w:tc>
        <w:tc>
          <w:tcPr>
            <w:tcW w:w="5716" w:type="dxa"/>
            <w:tcBorders>
              <w:top w:val="single" w:sz="18" w:space="0" w:color="auto"/>
              <w:bottom w:val="single" w:sz="18" w:space="0" w:color="auto"/>
            </w:tcBorders>
          </w:tcPr>
          <w:p w14:paraId="05B3AB98" w14:textId="0CE3445E" w:rsidR="001850C3" w:rsidRDefault="00315A74" w:rsidP="00A20918">
            <w:pPr>
              <w:spacing w:before="80" w:after="80"/>
              <w:rPr>
                <w:b/>
                <w:bCs/>
                <w:sz w:val="18"/>
              </w:rPr>
            </w:pPr>
            <w:r>
              <w:rPr>
                <w:b/>
                <w:bCs/>
                <w:sz w:val="18"/>
              </w:rPr>
              <w:t>De Belgische staatsstructuur kunnen toelichten.</w:t>
            </w:r>
          </w:p>
        </w:tc>
        <w:tc>
          <w:tcPr>
            <w:tcW w:w="835" w:type="dxa"/>
            <w:tcBorders>
              <w:top w:val="single" w:sz="18" w:space="0" w:color="auto"/>
              <w:bottom w:val="single" w:sz="18" w:space="0" w:color="auto"/>
            </w:tcBorders>
          </w:tcPr>
          <w:p w14:paraId="58CA8889" w14:textId="439E8219" w:rsidR="001850C3" w:rsidRDefault="001B2C35" w:rsidP="00A20918">
            <w:pPr>
              <w:spacing w:before="80" w:after="80"/>
              <w:jc w:val="center"/>
              <w:rPr>
                <w:b/>
                <w:bCs/>
                <w:sz w:val="18"/>
              </w:rPr>
            </w:pPr>
            <w:r>
              <w:rPr>
                <w:rFonts w:cs="Arial"/>
                <w:b/>
                <w:bCs/>
                <w:sz w:val="18"/>
                <w:szCs w:val="18"/>
                <w:lang w:val="nl-BE"/>
              </w:rPr>
              <w:t>EDV</w:t>
            </w:r>
          </w:p>
        </w:tc>
        <w:tc>
          <w:tcPr>
            <w:tcW w:w="835" w:type="dxa"/>
            <w:tcBorders>
              <w:top w:val="single" w:sz="18" w:space="0" w:color="auto"/>
              <w:bottom w:val="single" w:sz="18" w:space="0" w:color="auto"/>
              <w:right w:val="double" w:sz="4" w:space="0" w:color="auto"/>
            </w:tcBorders>
          </w:tcPr>
          <w:p w14:paraId="6CE4D0F3" w14:textId="2AF4D893" w:rsidR="001850C3" w:rsidRDefault="0080200F" w:rsidP="00A20918">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2130EAAC" w14:textId="77777777" w:rsidR="001850C3" w:rsidRDefault="001850C3" w:rsidP="00A2091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CA78DA4" w14:textId="77777777" w:rsidR="001850C3" w:rsidRDefault="001850C3" w:rsidP="00A20918">
            <w:pPr>
              <w:spacing w:before="80" w:after="80"/>
              <w:jc w:val="center"/>
              <w:rPr>
                <w:sz w:val="18"/>
              </w:rPr>
            </w:pPr>
          </w:p>
        </w:tc>
      </w:tr>
      <w:tr w:rsidR="001850C3" w14:paraId="536326A9" w14:textId="77777777" w:rsidTr="00A20918">
        <w:trPr>
          <w:trHeight w:val="397"/>
        </w:trPr>
        <w:tc>
          <w:tcPr>
            <w:tcW w:w="839" w:type="dxa"/>
            <w:tcBorders>
              <w:top w:val="single" w:sz="18" w:space="0" w:color="auto"/>
              <w:bottom w:val="single" w:sz="18" w:space="0" w:color="auto"/>
            </w:tcBorders>
          </w:tcPr>
          <w:p w14:paraId="3F4D1D5E" w14:textId="77777777" w:rsidR="001850C3" w:rsidRDefault="001850C3" w:rsidP="00A20918">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7A7FF02" w14:textId="77777777" w:rsidR="001F716E" w:rsidRDefault="001F716E" w:rsidP="00234EF0">
            <w:pPr>
              <w:tabs>
                <w:tab w:val="left" w:pos="226"/>
              </w:tabs>
              <w:spacing w:before="80" w:after="80"/>
              <w:rPr>
                <w:sz w:val="18"/>
              </w:rPr>
            </w:pPr>
            <w:r>
              <w:rPr>
                <w:sz w:val="18"/>
              </w:rPr>
              <w:t>Grondwet</w:t>
            </w:r>
          </w:p>
          <w:p w14:paraId="6CDA3EFE" w14:textId="3C88656E" w:rsidR="00234EF0" w:rsidRDefault="00234EF0" w:rsidP="00B01EED">
            <w:pPr>
              <w:tabs>
                <w:tab w:val="left" w:pos="226"/>
              </w:tabs>
              <w:spacing w:before="80"/>
              <w:rPr>
                <w:sz w:val="18"/>
              </w:rPr>
            </w:pPr>
            <w:r>
              <w:rPr>
                <w:sz w:val="18"/>
              </w:rPr>
              <w:t>Belgische staatsstructuur</w:t>
            </w:r>
            <w:r w:rsidR="001F716E">
              <w:rPr>
                <w:sz w:val="18"/>
              </w:rPr>
              <w:t xml:space="preserve">: </w:t>
            </w:r>
          </w:p>
          <w:p w14:paraId="600EB03D" w14:textId="6FDA577F" w:rsidR="00234EF0" w:rsidRPr="001F716E" w:rsidRDefault="00C13702" w:rsidP="00B01EED">
            <w:pPr>
              <w:pStyle w:val="Lijstalinea"/>
              <w:numPr>
                <w:ilvl w:val="0"/>
                <w:numId w:val="58"/>
              </w:numPr>
              <w:tabs>
                <w:tab w:val="left" w:pos="226"/>
              </w:tabs>
              <w:spacing w:after="80"/>
              <w:ind w:left="714" w:hanging="357"/>
              <w:rPr>
                <w:sz w:val="18"/>
              </w:rPr>
            </w:pPr>
            <w:r>
              <w:rPr>
                <w:sz w:val="18"/>
              </w:rPr>
              <w:t>f</w:t>
            </w:r>
            <w:r w:rsidR="00234EF0" w:rsidRPr="001F716E">
              <w:rPr>
                <w:sz w:val="18"/>
              </w:rPr>
              <w:t xml:space="preserve">ederaal </w:t>
            </w:r>
          </w:p>
          <w:p w14:paraId="6520E873" w14:textId="24EF2E45" w:rsidR="00234EF0" w:rsidRPr="001F716E" w:rsidRDefault="00C13702" w:rsidP="002F5689">
            <w:pPr>
              <w:pStyle w:val="Lijstalinea"/>
              <w:numPr>
                <w:ilvl w:val="0"/>
                <w:numId w:val="58"/>
              </w:numPr>
              <w:tabs>
                <w:tab w:val="left" w:pos="226"/>
              </w:tabs>
              <w:spacing w:before="80" w:after="80"/>
              <w:rPr>
                <w:sz w:val="18"/>
              </w:rPr>
            </w:pPr>
            <w:r>
              <w:rPr>
                <w:sz w:val="18"/>
              </w:rPr>
              <w:t>g</w:t>
            </w:r>
            <w:r w:rsidR="00234EF0" w:rsidRPr="001F716E">
              <w:rPr>
                <w:sz w:val="18"/>
              </w:rPr>
              <w:t>emeenschappen en gewesten</w:t>
            </w:r>
          </w:p>
          <w:p w14:paraId="0C6C8714" w14:textId="48861A96" w:rsidR="001850C3" w:rsidRPr="001F716E" w:rsidRDefault="00C13702" w:rsidP="002F5689">
            <w:pPr>
              <w:pStyle w:val="Lijstalinea"/>
              <w:numPr>
                <w:ilvl w:val="0"/>
                <w:numId w:val="58"/>
              </w:numPr>
              <w:tabs>
                <w:tab w:val="left" w:pos="226"/>
              </w:tabs>
              <w:spacing w:before="80" w:after="80"/>
              <w:rPr>
                <w:sz w:val="18"/>
              </w:rPr>
            </w:pPr>
            <w:r>
              <w:rPr>
                <w:sz w:val="18"/>
              </w:rPr>
              <w:t>l</w:t>
            </w:r>
            <w:r w:rsidR="00B67B14">
              <w:rPr>
                <w:sz w:val="18"/>
              </w:rPr>
              <w:t>okale</w:t>
            </w:r>
            <w:r w:rsidR="00A867A0" w:rsidRPr="001F716E">
              <w:rPr>
                <w:sz w:val="18"/>
              </w:rPr>
              <w:t xml:space="preserve"> overheden: provincie en ge</w:t>
            </w:r>
            <w:r w:rsidR="00234EF0" w:rsidRPr="001F716E">
              <w:rPr>
                <w:sz w:val="18"/>
              </w:rPr>
              <w:t xml:space="preserve">meente </w:t>
            </w:r>
          </w:p>
        </w:tc>
        <w:tc>
          <w:tcPr>
            <w:tcW w:w="6949" w:type="dxa"/>
            <w:tcBorders>
              <w:top w:val="single" w:sz="18" w:space="0" w:color="auto"/>
              <w:left w:val="double" w:sz="4" w:space="0" w:color="auto"/>
              <w:bottom w:val="single" w:sz="18" w:space="0" w:color="auto"/>
            </w:tcBorders>
          </w:tcPr>
          <w:p w14:paraId="135CBDA7" w14:textId="6099B282" w:rsidR="001850C3" w:rsidRDefault="00BE2088" w:rsidP="00A20918">
            <w:pPr>
              <w:tabs>
                <w:tab w:val="right" w:pos="352"/>
                <w:tab w:val="right" w:pos="567"/>
              </w:tabs>
              <w:spacing w:before="80" w:after="80"/>
              <w:rPr>
                <w:sz w:val="18"/>
              </w:rPr>
            </w:pPr>
            <w:hyperlink r:id="rId98" w:history="1">
              <w:r w:rsidR="005346BE" w:rsidRPr="00C26A09">
                <w:rPr>
                  <w:rStyle w:val="Hyperlink"/>
                  <w:sz w:val="18"/>
                </w:rPr>
                <w:t>http://www.vlaanderen.be/nl/overheid/structuur-vlaamse-overheid/belgie-en-zijn-staatsstructuur</w:t>
              </w:r>
            </w:hyperlink>
            <w:r w:rsidR="00A867A0">
              <w:rPr>
                <w:sz w:val="18"/>
              </w:rPr>
              <w:t xml:space="preserve"> </w:t>
            </w:r>
          </w:p>
          <w:p w14:paraId="3A86BB45" w14:textId="6EBB2D53" w:rsidR="00315A74" w:rsidRDefault="00315A74" w:rsidP="00A20918">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3E5AC405" w14:textId="77777777" w:rsidR="001850C3" w:rsidRDefault="001850C3" w:rsidP="00A20918">
            <w:pPr>
              <w:spacing w:before="80" w:after="80"/>
              <w:jc w:val="center"/>
              <w:rPr>
                <w:sz w:val="18"/>
              </w:rPr>
            </w:pPr>
          </w:p>
          <w:p w14:paraId="5DCB17F6" w14:textId="386DFE22" w:rsidR="00315A74" w:rsidRDefault="00315A74" w:rsidP="00A20918">
            <w:pPr>
              <w:spacing w:before="80" w:after="80"/>
              <w:jc w:val="center"/>
              <w:rPr>
                <w:sz w:val="18"/>
              </w:rPr>
            </w:pPr>
          </w:p>
        </w:tc>
      </w:tr>
    </w:tbl>
    <w:p w14:paraId="1F244B86" w14:textId="62EEC598" w:rsidR="001850C3" w:rsidRPr="00222192" w:rsidRDefault="001850C3" w:rsidP="001850C3">
      <w:pPr>
        <w:rPr>
          <w:bCs/>
        </w:rPr>
      </w:pPr>
    </w:p>
    <w:p w14:paraId="47AFCA49" w14:textId="77777777" w:rsidR="0080200F" w:rsidRDefault="0080200F">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850C3" w14:paraId="1DAEEB09" w14:textId="77777777" w:rsidTr="00A20918">
        <w:trPr>
          <w:trHeight w:val="397"/>
        </w:trPr>
        <w:tc>
          <w:tcPr>
            <w:tcW w:w="839" w:type="dxa"/>
            <w:tcBorders>
              <w:bottom w:val="single" w:sz="4" w:space="0" w:color="auto"/>
            </w:tcBorders>
            <w:vAlign w:val="center"/>
          </w:tcPr>
          <w:p w14:paraId="4E721E62" w14:textId="0E254AB5" w:rsidR="001850C3" w:rsidRDefault="001850C3" w:rsidP="00A20918">
            <w:pPr>
              <w:spacing w:before="80" w:after="80"/>
              <w:rPr>
                <w:sz w:val="18"/>
              </w:rPr>
            </w:pPr>
            <w:r>
              <w:rPr>
                <w:sz w:val="18"/>
              </w:rPr>
              <w:lastRenderedPageBreak/>
              <w:t>Nr.</w:t>
            </w:r>
          </w:p>
        </w:tc>
        <w:tc>
          <w:tcPr>
            <w:tcW w:w="5716" w:type="dxa"/>
            <w:tcBorders>
              <w:bottom w:val="single" w:sz="4" w:space="0" w:color="auto"/>
            </w:tcBorders>
            <w:vAlign w:val="center"/>
          </w:tcPr>
          <w:p w14:paraId="0B04731E" w14:textId="77777777" w:rsidR="001850C3" w:rsidRDefault="001850C3" w:rsidP="00A20918">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44C0ED63" w14:textId="77777777" w:rsidR="001850C3" w:rsidRDefault="001850C3" w:rsidP="00A20918">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385FBE3D" w14:textId="77777777" w:rsidR="001850C3" w:rsidRDefault="001850C3" w:rsidP="00A20918">
            <w:pPr>
              <w:spacing w:before="80" w:after="80"/>
              <w:jc w:val="center"/>
              <w:rPr>
                <w:sz w:val="18"/>
              </w:rPr>
            </w:pPr>
            <w:r>
              <w:rPr>
                <w:sz w:val="18"/>
              </w:rPr>
              <w:t>B/U</w:t>
            </w:r>
          </w:p>
        </w:tc>
        <w:tc>
          <w:tcPr>
            <w:tcW w:w="6949" w:type="dxa"/>
            <w:tcBorders>
              <w:left w:val="double" w:sz="4" w:space="0" w:color="auto"/>
            </w:tcBorders>
            <w:vAlign w:val="center"/>
          </w:tcPr>
          <w:p w14:paraId="4C120ABE" w14:textId="77777777" w:rsidR="001850C3" w:rsidRDefault="001850C3" w:rsidP="00A20918">
            <w:pPr>
              <w:spacing w:before="80" w:after="80"/>
              <w:jc w:val="center"/>
              <w:rPr>
                <w:sz w:val="18"/>
              </w:rPr>
            </w:pPr>
            <w:r>
              <w:rPr>
                <w:sz w:val="18"/>
              </w:rPr>
              <w:t>Didactische wenken en hulpmiddelen</w:t>
            </w:r>
          </w:p>
        </w:tc>
        <w:tc>
          <w:tcPr>
            <w:tcW w:w="844" w:type="dxa"/>
            <w:vAlign w:val="center"/>
          </w:tcPr>
          <w:p w14:paraId="6B32FA08" w14:textId="77777777" w:rsidR="001850C3" w:rsidRDefault="001850C3" w:rsidP="00A20918">
            <w:pPr>
              <w:spacing w:before="80" w:after="80"/>
              <w:jc w:val="center"/>
              <w:rPr>
                <w:sz w:val="18"/>
              </w:rPr>
            </w:pPr>
            <w:r>
              <w:rPr>
                <w:sz w:val="18"/>
              </w:rPr>
              <w:t>Link</w:t>
            </w:r>
          </w:p>
        </w:tc>
      </w:tr>
      <w:tr w:rsidR="001850C3" w14:paraId="47A4EB9E" w14:textId="77777777" w:rsidTr="00A20918">
        <w:trPr>
          <w:trHeight w:val="397"/>
        </w:trPr>
        <w:tc>
          <w:tcPr>
            <w:tcW w:w="839" w:type="dxa"/>
            <w:tcBorders>
              <w:top w:val="single" w:sz="18" w:space="0" w:color="auto"/>
              <w:left w:val="single" w:sz="18" w:space="0" w:color="auto"/>
              <w:bottom w:val="single" w:sz="18" w:space="0" w:color="auto"/>
            </w:tcBorders>
          </w:tcPr>
          <w:p w14:paraId="5A7B81EC" w14:textId="77777777" w:rsidR="001850C3" w:rsidRDefault="001850C3" w:rsidP="00A20918">
            <w:pPr>
              <w:pStyle w:val="NummerDoelstelling"/>
            </w:pPr>
          </w:p>
        </w:tc>
        <w:tc>
          <w:tcPr>
            <w:tcW w:w="5716" w:type="dxa"/>
            <w:tcBorders>
              <w:top w:val="single" w:sz="18" w:space="0" w:color="auto"/>
              <w:bottom w:val="single" w:sz="18" w:space="0" w:color="auto"/>
            </w:tcBorders>
          </w:tcPr>
          <w:p w14:paraId="4F3429C7" w14:textId="2521D0B1" w:rsidR="001850C3" w:rsidRDefault="007F363C" w:rsidP="00A20918">
            <w:pPr>
              <w:spacing w:before="80" w:after="80"/>
              <w:rPr>
                <w:b/>
                <w:bCs/>
                <w:sz w:val="18"/>
              </w:rPr>
            </w:pPr>
            <w:r>
              <w:rPr>
                <w:b/>
                <w:bCs/>
                <w:sz w:val="18"/>
              </w:rPr>
              <w:t xml:space="preserve">De begrippen natuurlijke personen en rechtspersonen </w:t>
            </w:r>
            <w:r w:rsidR="00FB5604">
              <w:rPr>
                <w:b/>
                <w:bCs/>
                <w:sz w:val="18"/>
              </w:rPr>
              <w:t xml:space="preserve">kunnen </w:t>
            </w:r>
            <w:r>
              <w:rPr>
                <w:b/>
                <w:bCs/>
                <w:sz w:val="18"/>
              </w:rPr>
              <w:t xml:space="preserve">omschrijven en het verschil kunnen aantonen. </w:t>
            </w:r>
          </w:p>
        </w:tc>
        <w:tc>
          <w:tcPr>
            <w:tcW w:w="835" w:type="dxa"/>
            <w:tcBorders>
              <w:top w:val="single" w:sz="18" w:space="0" w:color="auto"/>
              <w:bottom w:val="single" w:sz="18" w:space="0" w:color="auto"/>
            </w:tcBorders>
          </w:tcPr>
          <w:p w14:paraId="1F33987A" w14:textId="456B24C9" w:rsidR="001850C3" w:rsidRDefault="00F50E0C" w:rsidP="00A2091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196D4A5A" w14:textId="60846786" w:rsidR="001850C3" w:rsidRDefault="00F50E0C" w:rsidP="00A2091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0CA23DB" w14:textId="77777777" w:rsidR="001850C3" w:rsidRDefault="001850C3" w:rsidP="00A2091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5CE5523" w14:textId="77777777" w:rsidR="001850C3" w:rsidRDefault="001850C3" w:rsidP="00A20918">
            <w:pPr>
              <w:spacing w:before="80" w:after="80"/>
              <w:jc w:val="center"/>
              <w:rPr>
                <w:sz w:val="18"/>
              </w:rPr>
            </w:pPr>
          </w:p>
        </w:tc>
      </w:tr>
      <w:tr w:rsidR="001850C3" w14:paraId="6A92A8DE" w14:textId="77777777" w:rsidTr="00A20918">
        <w:trPr>
          <w:trHeight w:val="397"/>
        </w:trPr>
        <w:tc>
          <w:tcPr>
            <w:tcW w:w="839" w:type="dxa"/>
            <w:tcBorders>
              <w:top w:val="single" w:sz="18" w:space="0" w:color="auto"/>
              <w:bottom w:val="single" w:sz="18" w:space="0" w:color="auto"/>
            </w:tcBorders>
          </w:tcPr>
          <w:p w14:paraId="1CEFE651" w14:textId="77777777" w:rsidR="001850C3" w:rsidRDefault="001850C3" w:rsidP="00A20918">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E8AE2EC" w14:textId="7B0EDF34" w:rsidR="001850C3" w:rsidRDefault="007F363C" w:rsidP="00A20918">
            <w:pPr>
              <w:tabs>
                <w:tab w:val="left" w:pos="226"/>
              </w:tabs>
              <w:spacing w:before="80" w:after="80"/>
              <w:rPr>
                <w:sz w:val="18"/>
              </w:rPr>
            </w:pPr>
            <w:r>
              <w:rPr>
                <w:sz w:val="18"/>
              </w:rPr>
              <w:t>Natuurlijke personen</w:t>
            </w:r>
          </w:p>
          <w:p w14:paraId="3A6363B4" w14:textId="1984BA63" w:rsidR="007F363C" w:rsidRDefault="007F363C" w:rsidP="00A20918">
            <w:pPr>
              <w:tabs>
                <w:tab w:val="left" w:pos="226"/>
              </w:tabs>
              <w:spacing w:before="80" w:after="80"/>
              <w:rPr>
                <w:sz w:val="18"/>
              </w:rPr>
            </w:pPr>
            <w:r>
              <w:rPr>
                <w:sz w:val="18"/>
              </w:rPr>
              <w:t xml:space="preserve">Rechtspersonen </w:t>
            </w:r>
          </w:p>
        </w:tc>
        <w:tc>
          <w:tcPr>
            <w:tcW w:w="6949" w:type="dxa"/>
            <w:tcBorders>
              <w:top w:val="single" w:sz="18" w:space="0" w:color="auto"/>
              <w:left w:val="double" w:sz="4" w:space="0" w:color="auto"/>
              <w:bottom w:val="single" w:sz="18" w:space="0" w:color="auto"/>
            </w:tcBorders>
          </w:tcPr>
          <w:p w14:paraId="11F4C5AA" w14:textId="77777777" w:rsidR="001850C3" w:rsidRDefault="001850C3" w:rsidP="00A20918">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764FB2FE" w14:textId="77777777" w:rsidR="001850C3" w:rsidRDefault="001850C3" w:rsidP="00A20918">
            <w:pPr>
              <w:spacing w:before="80" w:after="80"/>
              <w:jc w:val="center"/>
              <w:rPr>
                <w:sz w:val="18"/>
              </w:rPr>
            </w:pPr>
          </w:p>
        </w:tc>
      </w:tr>
      <w:tr w:rsidR="001850C3" w14:paraId="3F21627C" w14:textId="77777777" w:rsidTr="00A20918">
        <w:trPr>
          <w:trHeight w:val="397"/>
        </w:trPr>
        <w:tc>
          <w:tcPr>
            <w:tcW w:w="839" w:type="dxa"/>
            <w:tcBorders>
              <w:top w:val="single" w:sz="18" w:space="0" w:color="auto"/>
              <w:left w:val="single" w:sz="18" w:space="0" w:color="auto"/>
              <w:bottom w:val="single" w:sz="18" w:space="0" w:color="auto"/>
            </w:tcBorders>
          </w:tcPr>
          <w:p w14:paraId="17652A63" w14:textId="61306AF9" w:rsidR="001850C3" w:rsidRDefault="001850C3" w:rsidP="00A20918">
            <w:pPr>
              <w:pStyle w:val="NummerDoelstelling"/>
            </w:pPr>
          </w:p>
        </w:tc>
        <w:tc>
          <w:tcPr>
            <w:tcW w:w="5716" w:type="dxa"/>
            <w:tcBorders>
              <w:top w:val="single" w:sz="18" w:space="0" w:color="auto"/>
              <w:bottom w:val="single" w:sz="18" w:space="0" w:color="auto"/>
            </w:tcBorders>
          </w:tcPr>
          <w:p w14:paraId="1F17D45C" w14:textId="0495B61F" w:rsidR="001850C3" w:rsidRDefault="007F363C" w:rsidP="00A20918">
            <w:pPr>
              <w:spacing w:before="80" w:after="80"/>
              <w:rPr>
                <w:b/>
                <w:bCs/>
                <w:sz w:val="18"/>
              </w:rPr>
            </w:pPr>
            <w:r>
              <w:rPr>
                <w:b/>
                <w:bCs/>
                <w:sz w:val="18"/>
              </w:rPr>
              <w:t xml:space="preserve">De begrippen in verband met de staat van het individu, in de gemeenschap en de familie kunnen omschrijven en met concrete voorbeelden kunnen toelichten. </w:t>
            </w:r>
          </w:p>
        </w:tc>
        <w:tc>
          <w:tcPr>
            <w:tcW w:w="835" w:type="dxa"/>
            <w:tcBorders>
              <w:top w:val="single" w:sz="18" w:space="0" w:color="auto"/>
              <w:bottom w:val="single" w:sz="18" w:space="0" w:color="auto"/>
            </w:tcBorders>
          </w:tcPr>
          <w:p w14:paraId="703A9055" w14:textId="275BA68C" w:rsidR="001850C3" w:rsidRDefault="00F50E0C" w:rsidP="00A2091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11BFEE97" w14:textId="5284644F" w:rsidR="001850C3" w:rsidRDefault="00F50E0C" w:rsidP="00A2091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B30C4F1" w14:textId="77777777" w:rsidR="001850C3" w:rsidRDefault="001850C3" w:rsidP="00A2091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8FFF9DC" w14:textId="77777777" w:rsidR="001850C3" w:rsidRDefault="001850C3" w:rsidP="00A20918">
            <w:pPr>
              <w:spacing w:before="80" w:after="80"/>
              <w:jc w:val="center"/>
              <w:rPr>
                <w:sz w:val="18"/>
              </w:rPr>
            </w:pPr>
          </w:p>
        </w:tc>
      </w:tr>
      <w:tr w:rsidR="001850C3" w14:paraId="6CC1A8AD" w14:textId="77777777" w:rsidTr="00A20918">
        <w:trPr>
          <w:trHeight w:val="397"/>
        </w:trPr>
        <w:tc>
          <w:tcPr>
            <w:tcW w:w="839" w:type="dxa"/>
            <w:tcBorders>
              <w:top w:val="single" w:sz="18" w:space="0" w:color="auto"/>
              <w:bottom w:val="single" w:sz="18" w:space="0" w:color="auto"/>
            </w:tcBorders>
          </w:tcPr>
          <w:p w14:paraId="7ECC08A8" w14:textId="77777777" w:rsidR="001850C3" w:rsidRDefault="001850C3" w:rsidP="00A20918">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DFDE36A" w14:textId="77777777" w:rsidR="007F363C" w:rsidRDefault="007F363C" w:rsidP="00A20918">
            <w:pPr>
              <w:tabs>
                <w:tab w:val="left" w:pos="226"/>
              </w:tabs>
              <w:spacing w:before="80" w:after="80"/>
              <w:rPr>
                <w:sz w:val="18"/>
              </w:rPr>
            </w:pPr>
            <w:r>
              <w:rPr>
                <w:sz w:val="18"/>
              </w:rPr>
              <w:t xml:space="preserve">Naam, woonplaats, nationaliteit </w:t>
            </w:r>
          </w:p>
          <w:p w14:paraId="74751E86" w14:textId="2AB15E21" w:rsidR="007F363C" w:rsidRDefault="007F363C" w:rsidP="00A20918">
            <w:pPr>
              <w:tabs>
                <w:tab w:val="left" w:pos="226"/>
              </w:tabs>
              <w:spacing w:before="80" w:after="80"/>
              <w:rPr>
                <w:sz w:val="18"/>
              </w:rPr>
            </w:pPr>
            <w:r>
              <w:rPr>
                <w:sz w:val="18"/>
              </w:rPr>
              <w:t>Wet op de privacy</w:t>
            </w:r>
          </w:p>
        </w:tc>
        <w:tc>
          <w:tcPr>
            <w:tcW w:w="6949" w:type="dxa"/>
            <w:tcBorders>
              <w:top w:val="single" w:sz="18" w:space="0" w:color="auto"/>
              <w:left w:val="double" w:sz="4" w:space="0" w:color="auto"/>
              <w:bottom w:val="single" w:sz="18" w:space="0" w:color="auto"/>
            </w:tcBorders>
          </w:tcPr>
          <w:p w14:paraId="4C20E082" w14:textId="77777777" w:rsidR="001850C3" w:rsidRDefault="001850C3" w:rsidP="00A20918">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2451AF60" w14:textId="77777777" w:rsidR="001850C3" w:rsidRDefault="001850C3" w:rsidP="00A20918">
            <w:pPr>
              <w:spacing w:before="80" w:after="80"/>
              <w:jc w:val="center"/>
              <w:rPr>
                <w:sz w:val="18"/>
              </w:rPr>
            </w:pPr>
          </w:p>
        </w:tc>
      </w:tr>
      <w:tr w:rsidR="001850C3" w14:paraId="33357047" w14:textId="77777777" w:rsidTr="00A20918">
        <w:trPr>
          <w:trHeight w:val="397"/>
        </w:trPr>
        <w:tc>
          <w:tcPr>
            <w:tcW w:w="839" w:type="dxa"/>
            <w:tcBorders>
              <w:top w:val="single" w:sz="18" w:space="0" w:color="auto"/>
              <w:left w:val="single" w:sz="18" w:space="0" w:color="auto"/>
              <w:bottom w:val="single" w:sz="18" w:space="0" w:color="auto"/>
            </w:tcBorders>
          </w:tcPr>
          <w:p w14:paraId="5C70D488" w14:textId="2EF11694" w:rsidR="001850C3" w:rsidRDefault="001850C3" w:rsidP="00A20918">
            <w:pPr>
              <w:pStyle w:val="NummerDoelstelling"/>
            </w:pPr>
          </w:p>
        </w:tc>
        <w:tc>
          <w:tcPr>
            <w:tcW w:w="5716" w:type="dxa"/>
            <w:tcBorders>
              <w:top w:val="single" w:sz="18" w:space="0" w:color="auto"/>
              <w:bottom w:val="single" w:sz="18" w:space="0" w:color="auto"/>
            </w:tcBorders>
          </w:tcPr>
          <w:p w14:paraId="6F963D98" w14:textId="71FC0035" w:rsidR="001850C3" w:rsidRDefault="007F363C" w:rsidP="00A20918">
            <w:pPr>
              <w:spacing w:before="80" w:after="80"/>
              <w:rPr>
                <w:b/>
                <w:bCs/>
                <w:sz w:val="18"/>
              </w:rPr>
            </w:pPr>
            <w:r>
              <w:rPr>
                <w:b/>
                <w:bCs/>
                <w:sz w:val="18"/>
              </w:rPr>
              <w:t xml:space="preserve">De begrippen bekwaamheid en onbekwaamheid kunnen omschrijven en in verband kunnen brengen met minderjarigheid. </w:t>
            </w:r>
          </w:p>
        </w:tc>
        <w:tc>
          <w:tcPr>
            <w:tcW w:w="835" w:type="dxa"/>
            <w:tcBorders>
              <w:top w:val="single" w:sz="18" w:space="0" w:color="auto"/>
              <w:bottom w:val="single" w:sz="18" w:space="0" w:color="auto"/>
            </w:tcBorders>
          </w:tcPr>
          <w:p w14:paraId="71C5E867" w14:textId="02112194" w:rsidR="001850C3" w:rsidRDefault="00F50E0C" w:rsidP="00A2091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50719EBE" w14:textId="3C09025E" w:rsidR="001850C3" w:rsidRDefault="00F50E0C" w:rsidP="00A2091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1E3CB72" w14:textId="77777777" w:rsidR="001850C3" w:rsidRDefault="001850C3" w:rsidP="00A2091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B00A7E3" w14:textId="77777777" w:rsidR="001850C3" w:rsidRDefault="001850C3" w:rsidP="00A20918">
            <w:pPr>
              <w:spacing w:before="80" w:after="80"/>
              <w:jc w:val="center"/>
              <w:rPr>
                <w:sz w:val="18"/>
              </w:rPr>
            </w:pPr>
          </w:p>
        </w:tc>
      </w:tr>
      <w:tr w:rsidR="001850C3" w14:paraId="425A0F77" w14:textId="77777777" w:rsidTr="00A20918">
        <w:trPr>
          <w:trHeight w:val="397"/>
        </w:trPr>
        <w:tc>
          <w:tcPr>
            <w:tcW w:w="839" w:type="dxa"/>
            <w:tcBorders>
              <w:top w:val="single" w:sz="18" w:space="0" w:color="auto"/>
              <w:bottom w:val="single" w:sz="18" w:space="0" w:color="auto"/>
            </w:tcBorders>
          </w:tcPr>
          <w:p w14:paraId="24213234" w14:textId="77777777" w:rsidR="001850C3" w:rsidRDefault="001850C3" w:rsidP="00A20918">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BA0E64A" w14:textId="1D896054" w:rsidR="001850C3" w:rsidRDefault="007F363C" w:rsidP="00A20918">
            <w:pPr>
              <w:tabs>
                <w:tab w:val="left" w:pos="226"/>
              </w:tabs>
              <w:spacing w:before="80" w:after="80"/>
              <w:rPr>
                <w:sz w:val="18"/>
              </w:rPr>
            </w:pPr>
            <w:r>
              <w:rPr>
                <w:sz w:val="18"/>
              </w:rPr>
              <w:t>Bekwaamheid</w:t>
            </w:r>
          </w:p>
          <w:p w14:paraId="288FC9A3" w14:textId="70A18BA6" w:rsidR="007F363C" w:rsidRDefault="007F363C" w:rsidP="00A20918">
            <w:pPr>
              <w:tabs>
                <w:tab w:val="left" w:pos="226"/>
              </w:tabs>
              <w:spacing w:before="80" w:after="80"/>
              <w:rPr>
                <w:sz w:val="18"/>
              </w:rPr>
            </w:pPr>
            <w:r>
              <w:rPr>
                <w:sz w:val="18"/>
              </w:rPr>
              <w:t xml:space="preserve">Onbekwaamheid </w:t>
            </w:r>
          </w:p>
        </w:tc>
        <w:tc>
          <w:tcPr>
            <w:tcW w:w="6949" w:type="dxa"/>
            <w:tcBorders>
              <w:top w:val="single" w:sz="18" w:space="0" w:color="auto"/>
              <w:left w:val="double" w:sz="4" w:space="0" w:color="auto"/>
              <w:bottom w:val="single" w:sz="18" w:space="0" w:color="auto"/>
            </w:tcBorders>
          </w:tcPr>
          <w:p w14:paraId="2F373667" w14:textId="5FF64AB5" w:rsidR="00B67B14" w:rsidRDefault="00675220" w:rsidP="0080200F">
            <w:pPr>
              <w:tabs>
                <w:tab w:val="right" w:pos="352"/>
                <w:tab w:val="right" w:pos="567"/>
              </w:tabs>
              <w:spacing w:before="80" w:after="80"/>
              <w:rPr>
                <w:sz w:val="18"/>
              </w:rPr>
            </w:pPr>
            <w:r>
              <w:rPr>
                <w:sz w:val="18"/>
              </w:rPr>
              <w:t xml:space="preserve"> </w:t>
            </w:r>
            <w:hyperlink r:id="rId99" w:history="1">
              <w:r w:rsidR="003C0DE5" w:rsidRPr="00C26A09">
                <w:rPr>
                  <w:rStyle w:val="Hyperlink"/>
                  <w:sz w:val="18"/>
                </w:rPr>
                <w:t>www.kinderrechten.be</w:t>
              </w:r>
            </w:hyperlink>
            <w:r w:rsidR="003C0DE5">
              <w:rPr>
                <w:sz w:val="18"/>
              </w:rPr>
              <w:t xml:space="preserve"> </w:t>
            </w:r>
          </w:p>
        </w:tc>
        <w:tc>
          <w:tcPr>
            <w:tcW w:w="844" w:type="dxa"/>
            <w:tcBorders>
              <w:top w:val="single" w:sz="18" w:space="0" w:color="auto"/>
              <w:bottom w:val="single" w:sz="18" w:space="0" w:color="auto"/>
            </w:tcBorders>
          </w:tcPr>
          <w:p w14:paraId="742ECC21" w14:textId="24C02888" w:rsidR="001850C3" w:rsidRDefault="0007193B" w:rsidP="00A20918">
            <w:pPr>
              <w:spacing w:before="80" w:after="80"/>
              <w:jc w:val="center"/>
              <w:rPr>
                <w:sz w:val="18"/>
              </w:rPr>
            </w:pPr>
            <w:r>
              <w:rPr>
                <w:sz w:val="18"/>
              </w:rPr>
              <w:t>ICT</w:t>
            </w:r>
          </w:p>
        </w:tc>
      </w:tr>
      <w:tr w:rsidR="006904F8" w14:paraId="3AE7AD81" w14:textId="77777777" w:rsidTr="003F72AC">
        <w:trPr>
          <w:trHeight w:val="397"/>
        </w:trPr>
        <w:tc>
          <w:tcPr>
            <w:tcW w:w="839" w:type="dxa"/>
            <w:tcBorders>
              <w:top w:val="single" w:sz="18" w:space="0" w:color="auto"/>
              <w:left w:val="single" w:sz="18" w:space="0" w:color="auto"/>
              <w:bottom w:val="single" w:sz="18" w:space="0" w:color="auto"/>
            </w:tcBorders>
          </w:tcPr>
          <w:p w14:paraId="42D37103" w14:textId="0CC5EEF0" w:rsidR="006904F8" w:rsidRDefault="006904F8" w:rsidP="003F72AC">
            <w:pPr>
              <w:pStyle w:val="NummerDoelstelling"/>
            </w:pPr>
          </w:p>
        </w:tc>
        <w:tc>
          <w:tcPr>
            <w:tcW w:w="5716" w:type="dxa"/>
            <w:tcBorders>
              <w:top w:val="single" w:sz="18" w:space="0" w:color="auto"/>
              <w:bottom w:val="single" w:sz="18" w:space="0" w:color="auto"/>
            </w:tcBorders>
          </w:tcPr>
          <w:p w14:paraId="44A34AA5" w14:textId="77777777" w:rsidR="006904F8" w:rsidRDefault="006904F8" w:rsidP="003F72AC">
            <w:pPr>
              <w:spacing w:before="80" w:after="80"/>
              <w:rPr>
                <w:b/>
                <w:bCs/>
                <w:sz w:val="18"/>
              </w:rPr>
            </w:pPr>
            <w:r>
              <w:rPr>
                <w:b/>
                <w:bCs/>
                <w:sz w:val="18"/>
              </w:rPr>
              <w:t xml:space="preserve">De vormen van samenleving kunnen bespreken. </w:t>
            </w:r>
          </w:p>
        </w:tc>
        <w:tc>
          <w:tcPr>
            <w:tcW w:w="835" w:type="dxa"/>
            <w:tcBorders>
              <w:top w:val="single" w:sz="18" w:space="0" w:color="auto"/>
              <w:bottom w:val="single" w:sz="18" w:space="0" w:color="auto"/>
            </w:tcBorders>
          </w:tcPr>
          <w:p w14:paraId="47736B84" w14:textId="77777777" w:rsidR="006904F8" w:rsidRDefault="006904F8" w:rsidP="003F72A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31F07D0C" w14:textId="77777777" w:rsidR="006904F8" w:rsidRDefault="006904F8"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1FA03E2" w14:textId="77777777" w:rsidR="006904F8" w:rsidRDefault="006904F8"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F73DCBB" w14:textId="77777777" w:rsidR="006904F8" w:rsidRDefault="006904F8" w:rsidP="003F72AC">
            <w:pPr>
              <w:spacing w:before="80" w:after="80"/>
              <w:jc w:val="center"/>
              <w:rPr>
                <w:sz w:val="18"/>
              </w:rPr>
            </w:pPr>
          </w:p>
        </w:tc>
      </w:tr>
      <w:tr w:rsidR="006904F8" w14:paraId="5B1ED974" w14:textId="77777777" w:rsidTr="003F72AC">
        <w:trPr>
          <w:trHeight w:val="397"/>
        </w:trPr>
        <w:tc>
          <w:tcPr>
            <w:tcW w:w="839" w:type="dxa"/>
            <w:tcBorders>
              <w:top w:val="single" w:sz="18" w:space="0" w:color="auto"/>
              <w:left w:val="single" w:sz="18" w:space="0" w:color="auto"/>
              <w:bottom w:val="single" w:sz="18" w:space="0" w:color="auto"/>
            </w:tcBorders>
          </w:tcPr>
          <w:p w14:paraId="64F7F0D9" w14:textId="77777777" w:rsidR="006904F8" w:rsidRDefault="006904F8" w:rsidP="003F72AC">
            <w:pPr>
              <w:pStyle w:val="NummerDoelstelling"/>
            </w:pPr>
          </w:p>
        </w:tc>
        <w:tc>
          <w:tcPr>
            <w:tcW w:w="5716" w:type="dxa"/>
            <w:tcBorders>
              <w:top w:val="single" w:sz="18" w:space="0" w:color="auto"/>
              <w:bottom w:val="single" w:sz="18" w:space="0" w:color="auto"/>
            </w:tcBorders>
          </w:tcPr>
          <w:p w14:paraId="16DF9D82" w14:textId="77777777" w:rsidR="006904F8" w:rsidRDefault="006904F8" w:rsidP="003F72AC">
            <w:pPr>
              <w:spacing w:before="80" w:after="80"/>
              <w:rPr>
                <w:b/>
                <w:bCs/>
                <w:sz w:val="18"/>
              </w:rPr>
            </w:pPr>
            <w:r>
              <w:rPr>
                <w:b/>
                <w:bCs/>
                <w:sz w:val="18"/>
              </w:rPr>
              <w:t xml:space="preserve">De voorwaarden voor de verschillende samenlevingsvormen kunnen opzoeken en toelichten. </w:t>
            </w:r>
          </w:p>
        </w:tc>
        <w:tc>
          <w:tcPr>
            <w:tcW w:w="835" w:type="dxa"/>
            <w:tcBorders>
              <w:top w:val="single" w:sz="18" w:space="0" w:color="auto"/>
              <w:bottom w:val="single" w:sz="18" w:space="0" w:color="auto"/>
            </w:tcBorders>
          </w:tcPr>
          <w:p w14:paraId="1BAA548D" w14:textId="2BB5C260" w:rsidR="002B4592" w:rsidRDefault="006904F8" w:rsidP="002B4592">
            <w:pPr>
              <w:spacing w:before="80" w:after="80"/>
              <w:jc w:val="center"/>
              <w:rPr>
                <w:b/>
                <w:bCs/>
                <w:sz w:val="18"/>
              </w:rPr>
            </w:pPr>
            <w:r>
              <w:rPr>
                <w:b/>
                <w:bCs/>
                <w:sz w:val="18"/>
              </w:rPr>
              <w:t>EDV</w:t>
            </w:r>
            <w:r w:rsidR="002B4592">
              <w:rPr>
                <w:b/>
                <w:bCs/>
                <w:sz w:val="18"/>
              </w:rPr>
              <w:br/>
              <w:t>LER 3</w:t>
            </w:r>
            <w:r w:rsidR="002B4592">
              <w:rPr>
                <w:b/>
                <w:bCs/>
                <w:sz w:val="18"/>
              </w:rPr>
              <w:br/>
              <w:t>LER 5</w:t>
            </w:r>
          </w:p>
        </w:tc>
        <w:tc>
          <w:tcPr>
            <w:tcW w:w="835" w:type="dxa"/>
            <w:tcBorders>
              <w:top w:val="single" w:sz="18" w:space="0" w:color="auto"/>
              <w:bottom w:val="single" w:sz="18" w:space="0" w:color="auto"/>
              <w:right w:val="double" w:sz="4" w:space="0" w:color="auto"/>
            </w:tcBorders>
          </w:tcPr>
          <w:p w14:paraId="707A7445" w14:textId="77777777" w:rsidR="006904F8" w:rsidRDefault="006904F8"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4CB6D1C" w14:textId="77777777" w:rsidR="006904F8" w:rsidRDefault="006904F8"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B259055" w14:textId="77777777" w:rsidR="006904F8" w:rsidRDefault="006904F8" w:rsidP="003F72AC">
            <w:pPr>
              <w:spacing w:before="80" w:after="80"/>
              <w:jc w:val="center"/>
              <w:rPr>
                <w:sz w:val="18"/>
              </w:rPr>
            </w:pPr>
          </w:p>
        </w:tc>
      </w:tr>
      <w:tr w:rsidR="006904F8" w14:paraId="4AD5531C" w14:textId="77777777" w:rsidTr="003F72AC">
        <w:trPr>
          <w:trHeight w:val="397"/>
        </w:trPr>
        <w:tc>
          <w:tcPr>
            <w:tcW w:w="839" w:type="dxa"/>
            <w:tcBorders>
              <w:top w:val="single" w:sz="18" w:space="0" w:color="auto"/>
              <w:bottom w:val="single" w:sz="18" w:space="0" w:color="auto"/>
            </w:tcBorders>
          </w:tcPr>
          <w:p w14:paraId="49892968" w14:textId="77777777" w:rsidR="006904F8" w:rsidRDefault="006904F8" w:rsidP="003F72A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E0654B2" w14:textId="77777777" w:rsidR="006904F8" w:rsidRDefault="006904F8" w:rsidP="003F72AC">
            <w:pPr>
              <w:tabs>
                <w:tab w:val="left" w:pos="226"/>
              </w:tabs>
              <w:spacing w:before="80" w:after="80"/>
              <w:rPr>
                <w:sz w:val="18"/>
              </w:rPr>
            </w:pPr>
            <w:r>
              <w:rPr>
                <w:sz w:val="18"/>
              </w:rPr>
              <w:t xml:space="preserve">Huwelijk </w:t>
            </w:r>
          </w:p>
          <w:p w14:paraId="43EC094E" w14:textId="77777777" w:rsidR="006904F8" w:rsidRDefault="006904F8" w:rsidP="003F72AC">
            <w:pPr>
              <w:tabs>
                <w:tab w:val="left" w:pos="226"/>
              </w:tabs>
              <w:spacing w:before="80" w:after="80"/>
              <w:rPr>
                <w:sz w:val="18"/>
              </w:rPr>
            </w:pPr>
            <w:r>
              <w:rPr>
                <w:sz w:val="18"/>
              </w:rPr>
              <w:t xml:space="preserve">Feitelijke en wettelijke samenwoning </w:t>
            </w:r>
          </w:p>
          <w:p w14:paraId="512DCA9B" w14:textId="77777777" w:rsidR="006904F8" w:rsidRDefault="006904F8" w:rsidP="003F72AC">
            <w:pPr>
              <w:tabs>
                <w:tab w:val="left" w:pos="226"/>
              </w:tabs>
              <w:spacing w:before="80" w:after="80"/>
              <w:rPr>
                <w:sz w:val="18"/>
              </w:rPr>
            </w:pPr>
            <w:r>
              <w:rPr>
                <w:sz w:val="18"/>
              </w:rPr>
              <w:t xml:space="preserve">Voorwaarden </w:t>
            </w:r>
          </w:p>
        </w:tc>
        <w:tc>
          <w:tcPr>
            <w:tcW w:w="6949" w:type="dxa"/>
            <w:tcBorders>
              <w:top w:val="single" w:sz="18" w:space="0" w:color="auto"/>
              <w:left w:val="double" w:sz="4" w:space="0" w:color="auto"/>
              <w:bottom w:val="single" w:sz="18" w:space="0" w:color="auto"/>
            </w:tcBorders>
          </w:tcPr>
          <w:p w14:paraId="0056FDCA" w14:textId="77777777" w:rsidR="006904F8" w:rsidRDefault="00BE2088" w:rsidP="003F72AC">
            <w:pPr>
              <w:tabs>
                <w:tab w:val="right" w:pos="352"/>
                <w:tab w:val="right" w:pos="567"/>
              </w:tabs>
              <w:spacing w:before="80" w:after="80"/>
              <w:rPr>
                <w:sz w:val="18"/>
              </w:rPr>
            </w:pPr>
            <w:hyperlink r:id="rId100" w:history="1">
              <w:r w:rsidR="003C0DE5" w:rsidRPr="00C26A09">
                <w:rPr>
                  <w:rStyle w:val="Hyperlink"/>
                  <w:sz w:val="18"/>
                </w:rPr>
                <w:t>www.notaris.be</w:t>
              </w:r>
            </w:hyperlink>
            <w:r w:rsidR="003C0DE5">
              <w:rPr>
                <w:sz w:val="18"/>
              </w:rPr>
              <w:t xml:space="preserve"> </w:t>
            </w:r>
          </w:p>
          <w:p w14:paraId="64C26AE8" w14:textId="53186DAC" w:rsidR="00BC072D" w:rsidRDefault="00BC072D" w:rsidP="00BC072D">
            <w:pPr>
              <w:tabs>
                <w:tab w:val="right" w:pos="352"/>
                <w:tab w:val="right" w:pos="567"/>
              </w:tabs>
              <w:spacing w:before="80" w:after="80"/>
              <w:rPr>
                <w:sz w:val="18"/>
              </w:rPr>
            </w:pPr>
            <w:r>
              <w:rPr>
                <w:sz w:val="18"/>
              </w:rPr>
              <w:t xml:space="preserve">Breng een bezoek aan een notaris, een ambtenaar van de burgerlijke stand of nodig deze mensen uit voor een gesprek. </w:t>
            </w:r>
          </w:p>
        </w:tc>
        <w:tc>
          <w:tcPr>
            <w:tcW w:w="844" w:type="dxa"/>
            <w:tcBorders>
              <w:top w:val="single" w:sz="18" w:space="0" w:color="auto"/>
              <w:bottom w:val="single" w:sz="18" w:space="0" w:color="auto"/>
            </w:tcBorders>
          </w:tcPr>
          <w:p w14:paraId="118C34E1" w14:textId="7ADFAEC9" w:rsidR="006904F8" w:rsidRDefault="0007193B" w:rsidP="003F72AC">
            <w:pPr>
              <w:spacing w:before="80" w:after="80"/>
              <w:jc w:val="center"/>
              <w:rPr>
                <w:sz w:val="18"/>
              </w:rPr>
            </w:pPr>
            <w:r>
              <w:rPr>
                <w:sz w:val="18"/>
              </w:rPr>
              <w:t xml:space="preserve">ICT </w:t>
            </w:r>
          </w:p>
        </w:tc>
      </w:tr>
    </w:tbl>
    <w:p w14:paraId="409D2C58" w14:textId="77777777" w:rsidR="00C907EB" w:rsidRDefault="00C907EB">
      <w:pPr>
        <w:rPr>
          <w:b/>
          <w:bCs/>
        </w:rPr>
      </w:pPr>
    </w:p>
    <w:p w14:paraId="6C2DAD19" w14:textId="77777777" w:rsidR="00C907EB" w:rsidRDefault="00C907EB">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907EB" w14:paraId="61A4E3C2" w14:textId="77777777" w:rsidTr="003F72AC">
        <w:trPr>
          <w:trHeight w:val="397"/>
        </w:trPr>
        <w:tc>
          <w:tcPr>
            <w:tcW w:w="839" w:type="dxa"/>
            <w:tcBorders>
              <w:bottom w:val="single" w:sz="4" w:space="0" w:color="auto"/>
            </w:tcBorders>
            <w:vAlign w:val="center"/>
          </w:tcPr>
          <w:p w14:paraId="2F568EC5" w14:textId="77777777" w:rsidR="00C907EB" w:rsidRDefault="00C907EB" w:rsidP="003F72AC">
            <w:pPr>
              <w:spacing w:before="80" w:after="80"/>
              <w:rPr>
                <w:sz w:val="18"/>
              </w:rPr>
            </w:pPr>
            <w:r>
              <w:rPr>
                <w:sz w:val="18"/>
              </w:rPr>
              <w:lastRenderedPageBreak/>
              <w:t>Nr.</w:t>
            </w:r>
          </w:p>
        </w:tc>
        <w:tc>
          <w:tcPr>
            <w:tcW w:w="5716" w:type="dxa"/>
            <w:tcBorders>
              <w:bottom w:val="single" w:sz="4" w:space="0" w:color="auto"/>
            </w:tcBorders>
            <w:vAlign w:val="center"/>
          </w:tcPr>
          <w:p w14:paraId="26AFEA9E" w14:textId="77777777" w:rsidR="00C907EB" w:rsidRDefault="00C907EB" w:rsidP="003F72AC">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45C87B13" w14:textId="77777777" w:rsidR="00C907EB" w:rsidRDefault="00C907EB" w:rsidP="003F72A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37267347" w14:textId="77777777" w:rsidR="00C907EB" w:rsidRDefault="00C907EB" w:rsidP="003F72AC">
            <w:pPr>
              <w:spacing w:before="80" w:after="80"/>
              <w:jc w:val="center"/>
              <w:rPr>
                <w:sz w:val="18"/>
              </w:rPr>
            </w:pPr>
            <w:r>
              <w:rPr>
                <w:sz w:val="18"/>
              </w:rPr>
              <w:t>B/U</w:t>
            </w:r>
          </w:p>
        </w:tc>
        <w:tc>
          <w:tcPr>
            <w:tcW w:w="6949" w:type="dxa"/>
            <w:tcBorders>
              <w:left w:val="double" w:sz="4" w:space="0" w:color="auto"/>
            </w:tcBorders>
            <w:vAlign w:val="center"/>
          </w:tcPr>
          <w:p w14:paraId="5921296F" w14:textId="77777777" w:rsidR="00C907EB" w:rsidRDefault="00C907EB" w:rsidP="003F72AC">
            <w:pPr>
              <w:spacing w:before="80" w:after="80"/>
              <w:jc w:val="center"/>
              <w:rPr>
                <w:sz w:val="18"/>
              </w:rPr>
            </w:pPr>
            <w:r>
              <w:rPr>
                <w:sz w:val="18"/>
              </w:rPr>
              <w:t>Didactische wenken en hulpmiddelen</w:t>
            </w:r>
          </w:p>
        </w:tc>
        <w:tc>
          <w:tcPr>
            <w:tcW w:w="844" w:type="dxa"/>
            <w:vAlign w:val="center"/>
          </w:tcPr>
          <w:p w14:paraId="683F5B77" w14:textId="77777777" w:rsidR="00C907EB" w:rsidRDefault="00C907EB" w:rsidP="003F72AC">
            <w:pPr>
              <w:spacing w:before="80" w:after="80"/>
              <w:jc w:val="center"/>
              <w:rPr>
                <w:sz w:val="18"/>
              </w:rPr>
            </w:pPr>
            <w:r>
              <w:rPr>
                <w:sz w:val="18"/>
              </w:rPr>
              <w:t>Link</w:t>
            </w:r>
          </w:p>
        </w:tc>
      </w:tr>
      <w:tr w:rsidR="001850C3" w14:paraId="34078EE6" w14:textId="77777777" w:rsidTr="00A20918">
        <w:trPr>
          <w:trHeight w:val="397"/>
        </w:trPr>
        <w:tc>
          <w:tcPr>
            <w:tcW w:w="839" w:type="dxa"/>
            <w:tcBorders>
              <w:top w:val="single" w:sz="18" w:space="0" w:color="auto"/>
              <w:left w:val="single" w:sz="18" w:space="0" w:color="auto"/>
              <w:bottom w:val="single" w:sz="18" w:space="0" w:color="auto"/>
            </w:tcBorders>
          </w:tcPr>
          <w:p w14:paraId="1EBB04D5" w14:textId="604413E8" w:rsidR="001850C3" w:rsidRDefault="001850C3" w:rsidP="00A20918">
            <w:pPr>
              <w:pStyle w:val="NummerDoelstelling"/>
            </w:pPr>
          </w:p>
        </w:tc>
        <w:tc>
          <w:tcPr>
            <w:tcW w:w="5716" w:type="dxa"/>
            <w:tcBorders>
              <w:top w:val="single" w:sz="18" w:space="0" w:color="auto"/>
              <w:bottom w:val="single" w:sz="18" w:space="0" w:color="auto"/>
            </w:tcBorders>
          </w:tcPr>
          <w:p w14:paraId="07B51B8D" w14:textId="6E512E8F" w:rsidR="001850C3" w:rsidRDefault="00182666" w:rsidP="00182666">
            <w:pPr>
              <w:spacing w:before="80" w:after="80"/>
              <w:rPr>
                <w:b/>
                <w:bCs/>
                <w:sz w:val="18"/>
              </w:rPr>
            </w:pPr>
            <w:r>
              <w:rPr>
                <w:b/>
                <w:bCs/>
                <w:sz w:val="18"/>
              </w:rPr>
              <w:t xml:space="preserve">Het verschil tussen een huwelijkscontract en een huwelijkse akte kunnen aantonen. </w:t>
            </w:r>
            <w:r w:rsidR="007F363C">
              <w:rPr>
                <w:b/>
                <w:bCs/>
                <w:sz w:val="18"/>
              </w:rPr>
              <w:t xml:space="preserve"> </w:t>
            </w:r>
          </w:p>
        </w:tc>
        <w:tc>
          <w:tcPr>
            <w:tcW w:w="835" w:type="dxa"/>
            <w:tcBorders>
              <w:top w:val="single" w:sz="18" w:space="0" w:color="auto"/>
              <w:bottom w:val="single" w:sz="18" w:space="0" w:color="auto"/>
            </w:tcBorders>
          </w:tcPr>
          <w:p w14:paraId="49EE9E3A" w14:textId="0853BE10" w:rsidR="001850C3" w:rsidRDefault="00F50E0C" w:rsidP="00A20918">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62390523" w14:textId="383F0066" w:rsidR="001850C3" w:rsidRDefault="00F50E0C" w:rsidP="00A20918">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0870966" w14:textId="4C58B0F9" w:rsidR="001850C3" w:rsidRDefault="001850C3" w:rsidP="00A20918">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780674C" w14:textId="61B3B79F" w:rsidR="001850C3" w:rsidRPr="00887C29" w:rsidRDefault="001850C3" w:rsidP="00A20918">
            <w:pPr>
              <w:spacing w:before="80" w:after="80"/>
              <w:jc w:val="center"/>
              <w:rPr>
                <w:b/>
                <w:sz w:val="18"/>
              </w:rPr>
            </w:pPr>
          </w:p>
        </w:tc>
      </w:tr>
      <w:tr w:rsidR="00182666" w14:paraId="12584630" w14:textId="77777777" w:rsidTr="00182666">
        <w:trPr>
          <w:trHeight w:val="397"/>
        </w:trPr>
        <w:tc>
          <w:tcPr>
            <w:tcW w:w="839" w:type="dxa"/>
            <w:tcBorders>
              <w:top w:val="single" w:sz="18" w:space="0" w:color="auto"/>
              <w:left w:val="single" w:sz="18" w:space="0" w:color="auto"/>
              <w:bottom w:val="single" w:sz="18" w:space="0" w:color="auto"/>
              <w:right w:val="single" w:sz="4" w:space="0" w:color="auto"/>
            </w:tcBorders>
          </w:tcPr>
          <w:p w14:paraId="7C01816F" w14:textId="77777777" w:rsidR="00182666" w:rsidRDefault="00182666" w:rsidP="002662F7">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60CF7E40" w14:textId="5687C5EC" w:rsidR="00182666" w:rsidRDefault="00182666" w:rsidP="002662F7">
            <w:pPr>
              <w:spacing w:before="80" w:after="80"/>
              <w:rPr>
                <w:b/>
                <w:bCs/>
                <w:sz w:val="18"/>
              </w:rPr>
            </w:pPr>
            <w:r>
              <w:rPr>
                <w:b/>
                <w:bCs/>
                <w:sz w:val="18"/>
              </w:rPr>
              <w:t>De</w:t>
            </w:r>
            <w:r w:rsidR="005801C0">
              <w:rPr>
                <w:b/>
                <w:bCs/>
                <w:sz w:val="18"/>
              </w:rPr>
              <w:t xml:space="preserve"> kenmerken van de </w:t>
            </w:r>
            <w:r>
              <w:rPr>
                <w:b/>
                <w:bCs/>
                <w:sz w:val="18"/>
              </w:rPr>
              <w:t xml:space="preserve"> belangrijkste </w:t>
            </w:r>
            <w:proofErr w:type="spellStart"/>
            <w:r>
              <w:rPr>
                <w:b/>
                <w:bCs/>
                <w:sz w:val="18"/>
              </w:rPr>
              <w:t>huwelijksvermogenstelstels</w:t>
            </w:r>
            <w:proofErr w:type="spellEnd"/>
            <w:r>
              <w:rPr>
                <w:b/>
                <w:bCs/>
                <w:sz w:val="18"/>
              </w:rPr>
              <w:t xml:space="preserve"> kunnen bespreken. </w:t>
            </w:r>
          </w:p>
        </w:tc>
        <w:tc>
          <w:tcPr>
            <w:tcW w:w="835" w:type="dxa"/>
            <w:tcBorders>
              <w:top w:val="single" w:sz="18" w:space="0" w:color="auto"/>
              <w:left w:val="single" w:sz="4" w:space="0" w:color="auto"/>
              <w:bottom w:val="single" w:sz="18" w:space="0" w:color="auto"/>
              <w:right w:val="single" w:sz="4" w:space="0" w:color="auto"/>
            </w:tcBorders>
          </w:tcPr>
          <w:p w14:paraId="132B5211" w14:textId="0E8E6A7C" w:rsidR="00182666" w:rsidRDefault="00182666" w:rsidP="002662F7">
            <w:pPr>
              <w:spacing w:before="80" w:after="80"/>
              <w:jc w:val="center"/>
              <w:rPr>
                <w:b/>
                <w:bCs/>
                <w:sz w:val="18"/>
              </w:rPr>
            </w:pPr>
            <w:r>
              <w:rPr>
                <w:b/>
                <w:bCs/>
                <w:sz w:val="18"/>
              </w:rPr>
              <w:t>EDV</w:t>
            </w:r>
            <w:r w:rsidR="00BD4B3D" w:rsidRPr="00887C29">
              <w:rPr>
                <w:b/>
                <w:sz w:val="18"/>
              </w:rPr>
              <w:t xml:space="preserve"> BED 8</w:t>
            </w:r>
          </w:p>
        </w:tc>
        <w:tc>
          <w:tcPr>
            <w:tcW w:w="835" w:type="dxa"/>
            <w:tcBorders>
              <w:top w:val="single" w:sz="18" w:space="0" w:color="auto"/>
              <w:left w:val="single" w:sz="4" w:space="0" w:color="auto"/>
              <w:bottom w:val="single" w:sz="18" w:space="0" w:color="auto"/>
              <w:right w:val="double" w:sz="4" w:space="0" w:color="auto"/>
            </w:tcBorders>
          </w:tcPr>
          <w:p w14:paraId="7FF81077" w14:textId="77777777" w:rsidR="00182666" w:rsidRDefault="00182666" w:rsidP="002662F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6A9CB192" w14:textId="77777777" w:rsidR="00182666" w:rsidRDefault="00182666" w:rsidP="002662F7">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1855101F" w14:textId="21D405C4" w:rsidR="00182666" w:rsidRPr="00887C29" w:rsidRDefault="00182666" w:rsidP="002662F7">
            <w:pPr>
              <w:spacing w:before="80" w:after="80"/>
              <w:jc w:val="center"/>
              <w:rPr>
                <w:b/>
                <w:sz w:val="18"/>
              </w:rPr>
            </w:pPr>
          </w:p>
        </w:tc>
      </w:tr>
      <w:tr w:rsidR="00A05AD9" w14:paraId="3FC1F408" w14:textId="77777777" w:rsidTr="003F72AC">
        <w:trPr>
          <w:trHeight w:val="397"/>
        </w:trPr>
        <w:tc>
          <w:tcPr>
            <w:tcW w:w="839" w:type="dxa"/>
            <w:tcBorders>
              <w:top w:val="single" w:sz="18" w:space="0" w:color="auto"/>
              <w:left w:val="single" w:sz="18" w:space="0" w:color="auto"/>
              <w:bottom w:val="single" w:sz="18" w:space="0" w:color="auto"/>
            </w:tcBorders>
          </w:tcPr>
          <w:p w14:paraId="361F4C43" w14:textId="77777777" w:rsidR="00A05AD9" w:rsidRDefault="00A05AD9" w:rsidP="003F72AC">
            <w:pPr>
              <w:pStyle w:val="NummerDoelstelling"/>
            </w:pPr>
          </w:p>
        </w:tc>
        <w:tc>
          <w:tcPr>
            <w:tcW w:w="5716" w:type="dxa"/>
            <w:tcBorders>
              <w:top w:val="single" w:sz="18" w:space="0" w:color="auto"/>
              <w:bottom w:val="single" w:sz="18" w:space="0" w:color="auto"/>
            </w:tcBorders>
          </w:tcPr>
          <w:p w14:paraId="69BD6966" w14:textId="69891B63" w:rsidR="00A05AD9" w:rsidRDefault="00A05AD9" w:rsidP="00A05AD9">
            <w:pPr>
              <w:spacing w:before="80" w:after="80"/>
              <w:rPr>
                <w:b/>
                <w:bCs/>
                <w:sz w:val="18"/>
              </w:rPr>
            </w:pPr>
            <w:r>
              <w:rPr>
                <w:b/>
                <w:bCs/>
                <w:sz w:val="18"/>
              </w:rPr>
              <w:t xml:space="preserve">De consequenties van de verschillende </w:t>
            </w:r>
            <w:proofErr w:type="spellStart"/>
            <w:r>
              <w:rPr>
                <w:b/>
                <w:bCs/>
                <w:sz w:val="18"/>
              </w:rPr>
              <w:t>huwelijksvermogenstelsels</w:t>
            </w:r>
            <w:proofErr w:type="spellEnd"/>
            <w:r>
              <w:rPr>
                <w:b/>
                <w:bCs/>
                <w:sz w:val="18"/>
              </w:rPr>
              <w:t xml:space="preserve"> voor een zelfstandige ondernemer kunnen toelichten.</w:t>
            </w:r>
          </w:p>
        </w:tc>
        <w:tc>
          <w:tcPr>
            <w:tcW w:w="835" w:type="dxa"/>
            <w:tcBorders>
              <w:top w:val="single" w:sz="18" w:space="0" w:color="auto"/>
              <w:bottom w:val="single" w:sz="18" w:space="0" w:color="auto"/>
            </w:tcBorders>
          </w:tcPr>
          <w:p w14:paraId="22815DB3" w14:textId="4E7D0825" w:rsidR="00A05AD9" w:rsidRDefault="00A05AD9" w:rsidP="003F72AC">
            <w:pPr>
              <w:spacing w:before="80" w:after="80"/>
              <w:jc w:val="center"/>
              <w:rPr>
                <w:b/>
                <w:bCs/>
                <w:sz w:val="18"/>
              </w:rPr>
            </w:pPr>
            <w:r>
              <w:rPr>
                <w:b/>
                <w:bCs/>
                <w:sz w:val="18"/>
              </w:rPr>
              <w:t>EDV</w:t>
            </w:r>
            <w:r w:rsidR="007D31E3">
              <w:rPr>
                <w:b/>
                <w:bCs/>
                <w:sz w:val="18"/>
              </w:rPr>
              <w:br/>
              <w:t>LER 4</w:t>
            </w:r>
          </w:p>
        </w:tc>
        <w:tc>
          <w:tcPr>
            <w:tcW w:w="835" w:type="dxa"/>
            <w:tcBorders>
              <w:top w:val="single" w:sz="18" w:space="0" w:color="auto"/>
              <w:bottom w:val="single" w:sz="18" w:space="0" w:color="auto"/>
              <w:right w:val="double" w:sz="4" w:space="0" w:color="auto"/>
            </w:tcBorders>
          </w:tcPr>
          <w:p w14:paraId="57F4683A" w14:textId="77777777" w:rsidR="00A05AD9" w:rsidRDefault="00A05AD9"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64F6EDB" w14:textId="006EE899" w:rsidR="00A05AD9" w:rsidRDefault="00A05AD9"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05CB614" w14:textId="469843BA" w:rsidR="00A05AD9" w:rsidRPr="00887C29" w:rsidRDefault="00A05AD9" w:rsidP="003F72AC">
            <w:pPr>
              <w:spacing w:before="80" w:after="80"/>
              <w:jc w:val="center"/>
              <w:rPr>
                <w:b/>
                <w:sz w:val="18"/>
              </w:rPr>
            </w:pPr>
          </w:p>
        </w:tc>
      </w:tr>
      <w:tr w:rsidR="001850C3" w14:paraId="691A3C5F" w14:textId="77777777" w:rsidTr="00A20918">
        <w:trPr>
          <w:trHeight w:val="397"/>
        </w:trPr>
        <w:tc>
          <w:tcPr>
            <w:tcW w:w="839" w:type="dxa"/>
            <w:tcBorders>
              <w:top w:val="single" w:sz="18" w:space="0" w:color="auto"/>
              <w:bottom w:val="single" w:sz="18" w:space="0" w:color="auto"/>
            </w:tcBorders>
          </w:tcPr>
          <w:p w14:paraId="2101E18D" w14:textId="77777777" w:rsidR="001850C3" w:rsidRDefault="001850C3" w:rsidP="00A20918">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AFA735E" w14:textId="3F9DDC9E" w:rsidR="001850C3" w:rsidRDefault="007F363C" w:rsidP="00A20918">
            <w:pPr>
              <w:tabs>
                <w:tab w:val="left" w:pos="226"/>
              </w:tabs>
              <w:spacing w:before="80" w:after="80"/>
              <w:rPr>
                <w:sz w:val="18"/>
              </w:rPr>
            </w:pPr>
            <w:r>
              <w:rPr>
                <w:sz w:val="18"/>
              </w:rPr>
              <w:t xml:space="preserve">Huwelijkscontract </w:t>
            </w:r>
            <w:r w:rsidR="00182666">
              <w:rPr>
                <w:sz w:val="18"/>
              </w:rPr>
              <w:t xml:space="preserve">en huwelijkse akte </w:t>
            </w:r>
          </w:p>
          <w:p w14:paraId="7C6092A8" w14:textId="0A75F672" w:rsidR="00093A04" w:rsidRDefault="00093A04" w:rsidP="006904F8">
            <w:pPr>
              <w:tabs>
                <w:tab w:val="left" w:pos="226"/>
              </w:tabs>
              <w:spacing w:before="80"/>
              <w:rPr>
                <w:sz w:val="18"/>
              </w:rPr>
            </w:pPr>
            <w:proofErr w:type="spellStart"/>
            <w:r>
              <w:rPr>
                <w:sz w:val="18"/>
              </w:rPr>
              <w:t>Huwelijksvermogenstelsels</w:t>
            </w:r>
            <w:proofErr w:type="spellEnd"/>
            <w:r>
              <w:rPr>
                <w:sz w:val="18"/>
              </w:rPr>
              <w:t xml:space="preserve">: </w:t>
            </w:r>
          </w:p>
          <w:p w14:paraId="459723C6" w14:textId="70B11795" w:rsidR="00167771" w:rsidRDefault="00D210C4" w:rsidP="002F5689">
            <w:pPr>
              <w:pStyle w:val="Lijstalinea"/>
              <w:numPr>
                <w:ilvl w:val="0"/>
                <w:numId w:val="54"/>
              </w:numPr>
              <w:tabs>
                <w:tab w:val="left" w:pos="226"/>
              </w:tabs>
              <w:spacing w:after="80"/>
              <w:ind w:left="714" w:hanging="357"/>
              <w:rPr>
                <w:sz w:val="18"/>
              </w:rPr>
            </w:pPr>
            <w:r>
              <w:rPr>
                <w:sz w:val="18"/>
              </w:rPr>
              <w:t>w</w:t>
            </w:r>
            <w:r w:rsidR="00167771">
              <w:rPr>
                <w:sz w:val="18"/>
              </w:rPr>
              <w:t>ettelijk stelsel</w:t>
            </w:r>
          </w:p>
          <w:p w14:paraId="6D4520D6" w14:textId="1317938C" w:rsidR="00167771" w:rsidRDefault="00D210C4" w:rsidP="002F5689">
            <w:pPr>
              <w:pStyle w:val="Lijstalinea"/>
              <w:numPr>
                <w:ilvl w:val="0"/>
                <w:numId w:val="54"/>
              </w:numPr>
              <w:tabs>
                <w:tab w:val="left" w:pos="226"/>
              </w:tabs>
              <w:spacing w:before="80" w:after="80"/>
              <w:rPr>
                <w:sz w:val="18"/>
              </w:rPr>
            </w:pPr>
            <w:r>
              <w:rPr>
                <w:sz w:val="18"/>
              </w:rPr>
              <w:t>s</w:t>
            </w:r>
            <w:r w:rsidR="00167771">
              <w:rPr>
                <w:sz w:val="18"/>
              </w:rPr>
              <w:t>cheiding van goederen</w:t>
            </w:r>
          </w:p>
          <w:p w14:paraId="589F19FB" w14:textId="0BD98BE3" w:rsidR="00636D80" w:rsidRDefault="00D210C4" w:rsidP="002F5689">
            <w:pPr>
              <w:pStyle w:val="Lijstalinea"/>
              <w:numPr>
                <w:ilvl w:val="0"/>
                <w:numId w:val="54"/>
              </w:numPr>
              <w:tabs>
                <w:tab w:val="left" w:pos="226"/>
              </w:tabs>
              <w:spacing w:before="80" w:after="80"/>
              <w:rPr>
                <w:sz w:val="18"/>
              </w:rPr>
            </w:pPr>
            <w:r>
              <w:rPr>
                <w:sz w:val="18"/>
              </w:rPr>
              <w:t>a</w:t>
            </w:r>
            <w:r w:rsidR="00636D80" w:rsidRPr="00636D80">
              <w:rPr>
                <w:sz w:val="18"/>
              </w:rPr>
              <w:t>lge</w:t>
            </w:r>
            <w:r w:rsidR="00636D80">
              <w:rPr>
                <w:sz w:val="18"/>
              </w:rPr>
              <w:t>hele gemeenschap van goederen</w:t>
            </w:r>
          </w:p>
          <w:p w14:paraId="482D8B75" w14:textId="2E4992E0" w:rsidR="00167771" w:rsidRPr="00167771" w:rsidRDefault="00636D80" w:rsidP="002F5689">
            <w:pPr>
              <w:pStyle w:val="Lijstalinea"/>
              <w:numPr>
                <w:ilvl w:val="0"/>
                <w:numId w:val="54"/>
              </w:numPr>
              <w:tabs>
                <w:tab w:val="left" w:pos="226"/>
              </w:tabs>
              <w:spacing w:before="80" w:after="80"/>
              <w:rPr>
                <w:sz w:val="18"/>
              </w:rPr>
            </w:pPr>
            <w:r>
              <w:rPr>
                <w:sz w:val="18"/>
              </w:rPr>
              <w:t>c</w:t>
            </w:r>
            <w:r w:rsidRPr="00636D80">
              <w:rPr>
                <w:sz w:val="18"/>
              </w:rPr>
              <w:t>ontractuele erfstellingen in het huwelijkscontract</w:t>
            </w:r>
          </w:p>
          <w:p w14:paraId="6036A973" w14:textId="746A1259" w:rsidR="007F363C" w:rsidRDefault="00D64A88" w:rsidP="00A20918">
            <w:pPr>
              <w:tabs>
                <w:tab w:val="left" w:pos="226"/>
              </w:tabs>
              <w:spacing w:before="80" w:after="80"/>
              <w:rPr>
                <w:sz w:val="18"/>
              </w:rPr>
            </w:pPr>
            <w:r>
              <w:rPr>
                <w:sz w:val="18"/>
              </w:rPr>
              <w:t xml:space="preserve">Consequenties voor de zelfstandige ondernemer </w:t>
            </w:r>
          </w:p>
        </w:tc>
        <w:tc>
          <w:tcPr>
            <w:tcW w:w="6949" w:type="dxa"/>
            <w:tcBorders>
              <w:top w:val="single" w:sz="18" w:space="0" w:color="auto"/>
              <w:left w:val="double" w:sz="4" w:space="0" w:color="auto"/>
              <w:bottom w:val="single" w:sz="18" w:space="0" w:color="auto"/>
            </w:tcBorders>
          </w:tcPr>
          <w:p w14:paraId="2C0F88B4" w14:textId="77777777" w:rsidR="001850C3" w:rsidRDefault="001850C3" w:rsidP="00A20918">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6AFC38C1" w14:textId="77777777" w:rsidR="001850C3" w:rsidRDefault="001850C3" w:rsidP="00A20918">
            <w:pPr>
              <w:spacing w:before="80" w:after="80"/>
              <w:jc w:val="center"/>
              <w:rPr>
                <w:sz w:val="18"/>
              </w:rPr>
            </w:pPr>
          </w:p>
        </w:tc>
      </w:tr>
      <w:tr w:rsidR="006904F8" w14:paraId="70233BA3" w14:textId="77777777" w:rsidTr="003F72AC">
        <w:trPr>
          <w:trHeight w:val="397"/>
        </w:trPr>
        <w:tc>
          <w:tcPr>
            <w:tcW w:w="839" w:type="dxa"/>
            <w:tcBorders>
              <w:top w:val="single" w:sz="18" w:space="0" w:color="auto"/>
              <w:left w:val="single" w:sz="18" w:space="0" w:color="auto"/>
              <w:bottom w:val="single" w:sz="18" w:space="0" w:color="auto"/>
            </w:tcBorders>
          </w:tcPr>
          <w:p w14:paraId="32A3D276" w14:textId="77777777" w:rsidR="006904F8" w:rsidRDefault="006904F8" w:rsidP="003F72AC">
            <w:pPr>
              <w:pStyle w:val="NummerDoelstelling"/>
            </w:pPr>
          </w:p>
        </w:tc>
        <w:tc>
          <w:tcPr>
            <w:tcW w:w="5716" w:type="dxa"/>
            <w:tcBorders>
              <w:top w:val="single" w:sz="18" w:space="0" w:color="auto"/>
              <w:bottom w:val="single" w:sz="18" w:space="0" w:color="auto"/>
            </w:tcBorders>
          </w:tcPr>
          <w:p w14:paraId="51CDC90A" w14:textId="75D45D71" w:rsidR="006904F8" w:rsidRDefault="006904F8" w:rsidP="00121C4F">
            <w:pPr>
              <w:spacing w:before="80" w:after="80"/>
              <w:rPr>
                <w:b/>
                <w:bCs/>
                <w:sz w:val="18"/>
              </w:rPr>
            </w:pPr>
            <w:r>
              <w:rPr>
                <w:b/>
                <w:bCs/>
                <w:sz w:val="18"/>
              </w:rPr>
              <w:t>Kunnen verklaren dat bloedverwantschap in r</w:t>
            </w:r>
            <w:r w:rsidR="00642572">
              <w:rPr>
                <w:b/>
                <w:bCs/>
                <w:sz w:val="18"/>
              </w:rPr>
              <w:t xml:space="preserve">echte lijn of zijlijn kan zijn en de graad van verwantschap kunnen bepalen. </w:t>
            </w:r>
          </w:p>
        </w:tc>
        <w:tc>
          <w:tcPr>
            <w:tcW w:w="835" w:type="dxa"/>
            <w:tcBorders>
              <w:top w:val="single" w:sz="18" w:space="0" w:color="auto"/>
              <w:bottom w:val="single" w:sz="18" w:space="0" w:color="auto"/>
            </w:tcBorders>
          </w:tcPr>
          <w:p w14:paraId="5EA66C1B" w14:textId="77777777" w:rsidR="006904F8" w:rsidRDefault="006904F8" w:rsidP="003F72A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318E4218" w14:textId="4E87B94C" w:rsidR="006904F8" w:rsidRDefault="005801C0" w:rsidP="003F72AC">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398A56FB" w14:textId="77777777" w:rsidR="006904F8" w:rsidRDefault="006904F8"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B37A0DF" w14:textId="77777777" w:rsidR="006904F8" w:rsidRDefault="006904F8" w:rsidP="003F72AC">
            <w:pPr>
              <w:spacing w:before="80" w:after="80"/>
              <w:jc w:val="center"/>
              <w:rPr>
                <w:sz w:val="18"/>
              </w:rPr>
            </w:pPr>
          </w:p>
        </w:tc>
      </w:tr>
      <w:tr w:rsidR="006904F8" w14:paraId="6DF9343D" w14:textId="77777777" w:rsidTr="003F72AC">
        <w:trPr>
          <w:trHeight w:val="397"/>
        </w:trPr>
        <w:tc>
          <w:tcPr>
            <w:tcW w:w="839" w:type="dxa"/>
            <w:tcBorders>
              <w:top w:val="single" w:sz="18" w:space="0" w:color="auto"/>
              <w:bottom w:val="single" w:sz="18" w:space="0" w:color="auto"/>
            </w:tcBorders>
          </w:tcPr>
          <w:p w14:paraId="12B3D800" w14:textId="77777777" w:rsidR="006904F8" w:rsidRDefault="006904F8" w:rsidP="003F72A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18722E2D" w14:textId="77777777" w:rsidR="006904F8" w:rsidRDefault="006904F8" w:rsidP="006904F8">
            <w:pPr>
              <w:tabs>
                <w:tab w:val="left" w:pos="226"/>
              </w:tabs>
              <w:spacing w:before="80"/>
              <w:rPr>
                <w:sz w:val="18"/>
              </w:rPr>
            </w:pPr>
            <w:r>
              <w:rPr>
                <w:sz w:val="18"/>
              </w:rPr>
              <w:t>Bloedverwantschap:</w:t>
            </w:r>
          </w:p>
          <w:p w14:paraId="06A8AC5C" w14:textId="0930A82F" w:rsidR="006904F8" w:rsidRDefault="00D210C4" w:rsidP="002F5689">
            <w:pPr>
              <w:pStyle w:val="Lijstalinea"/>
              <w:numPr>
                <w:ilvl w:val="0"/>
                <w:numId w:val="55"/>
              </w:numPr>
              <w:tabs>
                <w:tab w:val="left" w:pos="226"/>
              </w:tabs>
              <w:spacing w:after="80"/>
              <w:ind w:left="714" w:hanging="357"/>
              <w:rPr>
                <w:sz w:val="18"/>
              </w:rPr>
            </w:pPr>
            <w:r>
              <w:rPr>
                <w:sz w:val="18"/>
              </w:rPr>
              <w:t>a</w:t>
            </w:r>
            <w:r w:rsidR="006904F8">
              <w:rPr>
                <w:sz w:val="18"/>
              </w:rPr>
              <w:t>scendenten</w:t>
            </w:r>
          </w:p>
          <w:p w14:paraId="0FE90C75" w14:textId="5995CE37" w:rsidR="006904F8" w:rsidRDefault="00D210C4" w:rsidP="002F5689">
            <w:pPr>
              <w:pStyle w:val="Lijstalinea"/>
              <w:numPr>
                <w:ilvl w:val="0"/>
                <w:numId w:val="55"/>
              </w:numPr>
              <w:tabs>
                <w:tab w:val="left" w:pos="226"/>
              </w:tabs>
              <w:spacing w:before="80" w:after="80"/>
              <w:rPr>
                <w:sz w:val="18"/>
              </w:rPr>
            </w:pPr>
            <w:r>
              <w:rPr>
                <w:sz w:val="18"/>
              </w:rPr>
              <w:t>d</w:t>
            </w:r>
            <w:r w:rsidR="006904F8">
              <w:rPr>
                <w:sz w:val="18"/>
              </w:rPr>
              <w:t>escendenten</w:t>
            </w:r>
          </w:p>
          <w:p w14:paraId="7A8F9F78" w14:textId="3541FF78" w:rsidR="006904F8" w:rsidRDefault="00D210C4" w:rsidP="002F5689">
            <w:pPr>
              <w:pStyle w:val="Lijstalinea"/>
              <w:numPr>
                <w:ilvl w:val="0"/>
                <w:numId w:val="55"/>
              </w:numPr>
              <w:tabs>
                <w:tab w:val="left" w:pos="226"/>
              </w:tabs>
              <w:spacing w:before="80" w:after="80"/>
              <w:rPr>
                <w:sz w:val="18"/>
              </w:rPr>
            </w:pPr>
            <w:r>
              <w:rPr>
                <w:sz w:val="18"/>
              </w:rPr>
              <w:t>b</w:t>
            </w:r>
            <w:r w:rsidR="006904F8">
              <w:rPr>
                <w:sz w:val="18"/>
              </w:rPr>
              <w:t>loedverwanten in rechte lijn</w:t>
            </w:r>
          </w:p>
          <w:p w14:paraId="4483A174" w14:textId="5484662D" w:rsidR="006904F8" w:rsidRDefault="00D210C4" w:rsidP="002F5689">
            <w:pPr>
              <w:pStyle w:val="Lijstalinea"/>
              <w:numPr>
                <w:ilvl w:val="0"/>
                <w:numId w:val="55"/>
              </w:numPr>
              <w:tabs>
                <w:tab w:val="left" w:pos="226"/>
              </w:tabs>
              <w:spacing w:before="80" w:after="80"/>
              <w:rPr>
                <w:sz w:val="18"/>
              </w:rPr>
            </w:pPr>
            <w:r>
              <w:rPr>
                <w:sz w:val="18"/>
              </w:rPr>
              <w:t>b</w:t>
            </w:r>
            <w:r w:rsidR="006904F8">
              <w:rPr>
                <w:sz w:val="18"/>
              </w:rPr>
              <w:t xml:space="preserve">loedverwanten in zijlijn </w:t>
            </w:r>
          </w:p>
          <w:p w14:paraId="72E5BCEC" w14:textId="0FE766E5" w:rsidR="00CE6552" w:rsidRPr="00167771" w:rsidRDefault="00D210C4" w:rsidP="002F5689">
            <w:pPr>
              <w:pStyle w:val="Lijstalinea"/>
              <w:numPr>
                <w:ilvl w:val="0"/>
                <w:numId w:val="55"/>
              </w:numPr>
              <w:tabs>
                <w:tab w:val="left" w:pos="226"/>
              </w:tabs>
              <w:spacing w:before="80" w:after="80"/>
              <w:rPr>
                <w:sz w:val="18"/>
              </w:rPr>
            </w:pPr>
            <w:r>
              <w:rPr>
                <w:sz w:val="18"/>
              </w:rPr>
              <w:t>g</w:t>
            </w:r>
            <w:r w:rsidR="00CE6552">
              <w:rPr>
                <w:sz w:val="18"/>
              </w:rPr>
              <w:t>raad van verwantschap</w:t>
            </w:r>
          </w:p>
        </w:tc>
        <w:tc>
          <w:tcPr>
            <w:tcW w:w="6949" w:type="dxa"/>
            <w:tcBorders>
              <w:top w:val="single" w:sz="18" w:space="0" w:color="auto"/>
              <w:left w:val="double" w:sz="4" w:space="0" w:color="auto"/>
              <w:bottom w:val="single" w:sz="18" w:space="0" w:color="auto"/>
            </w:tcBorders>
          </w:tcPr>
          <w:p w14:paraId="728D8D29" w14:textId="576D084E" w:rsidR="006904F8" w:rsidRDefault="006904F8" w:rsidP="003F72AC">
            <w:pPr>
              <w:tabs>
                <w:tab w:val="right" w:pos="352"/>
                <w:tab w:val="right" w:pos="567"/>
              </w:tabs>
              <w:spacing w:before="80" w:after="80"/>
              <w:rPr>
                <w:sz w:val="18"/>
              </w:rPr>
            </w:pPr>
            <w:r>
              <w:rPr>
                <w:sz w:val="18"/>
              </w:rPr>
              <w:t xml:space="preserve">Stamboom van de </w:t>
            </w:r>
            <w:r w:rsidR="00FD736C">
              <w:rPr>
                <w:sz w:val="18"/>
              </w:rPr>
              <w:t>eigen familie.</w:t>
            </w:r>
          </w:p>
        </w:tc>
        <w:tc>
          <w:tcPr>
            <w:tcW w:w="844" w:type="dxa"/>
            <w:tcBorders>
              <w:top w:val="single" w:sz="18" w:space="0" w:color="auto"/>
              <w:bottom w:val="single" w:sz="18" w:space="0" w:color="auto"/>
            </w:tcBorders>
          </w:tcPr>
          <w:p w14:paraId="3B6D5F99" w14:textId="77777777" w:rsidR="006904F8" w:rsidRDefault="006904F8" w:rsidP="003F72AC">
            <w:pPr>
              <w:spacing w:before="80" w:after="80"/>
              <w:jc w:val="center"/>
              <w:rPr>
                <w:sz w:val="18"/>
              </w:rPr>
            </w:pPr>
          </w:p>
        </w:tc>
      </w:tr>
      <w:tr w:rsidR="006904F8" w14:paraId="7AA2970B" w14:textId="77777777" w:rsidTr="003F72AC">
        <w:trPr>
          <w:trHeight w:val="397"/>
        </w:trPr>
        <w:tc>
          <w:tcPr>
            <w:tcW w:w="839" w:type="dxa"/>
            <w:tcBorders>
              <w:top w:val="single" w:sz="18" w:space="0" w:color="auto"/>
              <w:left w:val="single" w:sz="18" w:space="0" w:color="auto"/>
              <w:bottom w:val="single" w:sz="18" w:space="0" w:color="auto"/>
            </w:tcBorders>
          </w:tcPr>
          <w:p w14:paraId="0D9A8ECC" w14:textId="77777777" w:rsidR="006904F8" w:rsidRDefault="006904F8" w:rsidP="003F72AC">
            <w:pPr>
              <w:pStyle w:val="NummerDoelstelling"/>
            </w:pPr>
          </w:p>
        </w:tc>
        <w:tc>
          <w:tcPr>
            <w:tcW w:w="5716" w:type="dxa"/>
            <w:tcBorders>
              <w:top w:val="single" w:sz="18" w:space="0" w:color="auto"/>
              <w:bottom w:val="single" w:sz="18" w:space="0" w:color="auto"/>
            </w:tcBorders>
          </w:tcPr>
          <w:p w14:paraId="7D64DC68" w14:textId="74E23BED" w:rsidR="006904F8" w:rsidRDefault="006904F8" w:rsidP="003F72AC">
            <w:pPr>
              <w:spacing w:before="80" w:after="80"/>
              <w:rPr>
                <w:b/>
                <w:bCs/>
                <w:sz w:val="18"/>
              </w:rPr>
            </w:pPr>
            <w:r>
              <w:rPr>
                <w:b/>
                <w:bCs/>
                <w:sz w:val="18"/>
              </w:rPr>
              <w:t xml:space="preserve">De basisprincipes van de erfregeling kunnen opzoeken en illustreren met voorbeelden. </w:t>
            </w:r>
          </w:p>
        </w:tc>
        <w:tc>
          <w:tcPr>
            <w:tcW w:w="835" w:type="dxa"/>
            <w:tcBorders>
              <w:top w:val="single" w:sz="18" w:space="0" w:color="auto"/>
              <w:bottom w:val="single" w:sz="18" w:space="0" w:color="auto"/>
            </w:tcBorders>
          </w:tcPr>
          <w:p w14:paraId="216879BE" w14:textId="77777777" w:rsidR="006904F8" w:rsidRDefault="006904F8" w:rsidP="003F72A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40134085" w14:textId="70308B29" w:rsidR="006904F8" w:rsidRDefault="005801C0" w:rsidP="003F72AC">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3D9F07A2" w14:textId="77777777" w:rsidR="006904F8" w:rsidRDefault="006904F8"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8F4991C" w14:textId="77777777" w:rsidR="006904F8" w:rsidRDefault="006904F8" w:rsidP="003F72AC">
            <w:pPr>
              <w:spacing w:before="80" w:after="80"/>
              <w:jc w:val="center"/>
              <w:rPr>
                <w:sz w:val="18"/>
              </w:rPr>
            </w:pPr>
          </w:p>
        </w:tc>
      </w:tr>
      <w:tr w:rsidR="006904F8" w14:paraId="6D5EC680" w14:textId="77777777" w:rsidTr="003F72AC">
        <w:trPr>
          <w:trHeight w:val="397"/>
        </w:trPr>
        <w:tc>
          <w:tcPr>
            <w:tcW w:w="839" w:type="dxa"/>
            <w:tcBorders>
              <w:top w:val="single" w:sz="18" w:space="0" w:color="auto"/>
              <w:bottom w:val="single" w:sz="18" w:space="0" w:color="auto"/>
            </w:tcBorders>
          </w:tcPr>
          <w:p w14:paraId="4A8972F6" w14:textId="77777777" w:rsidR="006904F8" w:rsidRDefault="006904F8" w:rsidP="003F72A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160C2BD9" w14:textId="75A0588E" w:rsidR="006904F8" w:rsidRDefault="006904F8" w:rsidP="003F72AC">
            <w:pPr>
              <w:tabs>
                <w:tab w:val="left" w:pos="226"/>
              </w:tabs>
              <w:spacing w:before="80" w:after="80"/>
              <w:rPr>
                <w:sz w:val="18"/>
              </w:rPr>
            </w:pPr>
            <w:r>
              <w:rPr>
                <w:sz w:val="18"/>
              </w:rPr>
              <w:t xml:space="preserve">Erfregeling  </w:t>
            </w:r>
          </w:p>
        </w:tc>
        <w:tc>
          <w:tcPr>
            <w:tcW w:w="6949" w:type="dxa"/>
            <w:tcBorders>
              <w:top w:val="single" w:sz="18" w:space="0" w:color="auto"/>
              <w:left w:val="double" w:sz="4" w:space="0" w:color="auto"/>
              <w:bottom w:val="single" w:sz="18" w:space="0" w:color="auto"/>
            </w:tcBorders>
          </w:tcPr>
          <w:p w14:paraId="6BFAED8F" w14:textId="77777777" w:rsidR="006904F8" w:rsidRDefault="006904F8" w:rsidP="003F72AC">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14787CF7" w14:textId="77777777" w:rsidR="006904F8" w:rsidRDefault="006904F8" w:rsidP="003F72AC">
            <w:pPr>
              <w:spacing w:before="80" w:after="80"/>
              <w:jc w:val="center"/>
              <w:rPr>
                <w:sz w:val="18"/>
              </w:rPr>
            </w:pPr>
          </w:p>
        </w:tc>
      </w:tr>
    </w:tbl>
    <w:p w14:paraId="2F3415AA" w14:textId="77777777" w:rsidR="00F50E0C" w:rsidRDefault="00F50E0C"/>
    <w:p w14:paraId="573D3DF3" w14:textId="77777777" w:rsidR="00F50E0C" w:rsidRDefault="00F50E0C">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50E0C" w14:paraId="70BB3EA9" w14:textId="77777777" w:rsidTr="003F72AC">
        <w:trPr>
          <w:trHeight w:val="397"/>
        </w:trPr>
        <w:tc>
          <w:tcPr>
            <w:tcW w:w="839" w:type="dxa"/>
            <w:tcBorders>
              <w:bottom w:val="single" w:sz="4" w:space="0" w:color="auto"/>
            </w:tcBorders>
            <w:vAlign w:val="center"/>
          </w:tcPr>
          <w:p w14:paraId="637E8398" w14:textId="77777777" w:rsidR="00F50E0C" w:rsidRDefault="00F50E0C" w:rsidP="003F72AC">
            <w:pPr>
              <w:spacing w:before="80" w:after="80"/>
              <w:rPr>
                <w:sz w:val="18"/>
              </w:rPr>
            </w:pPr>
            <w:r>
              <w:rPr>
                <w:sz w:val="18"/>
              </w:rPr>
              <w:lastRenderedPageBreak/>
              <w:t>Nr.</w:t>
            </w:r>
          </w:p>
        </w:tc>
        <w:tc>
          <w:tcPr>
            <w:tcW w:w="5716" w:type="dxa"/>
            <w:tcBorders>
              <w:bottom w:val="single" w:sz="4" w:space="0" w:color="auto"/>
            </w:tcBorders>
            <w:vAlign w:val="center"/>
          </w:tcPr>
          <w:p w14:paraId="078B42C7" w14:textId="77777777" w:rsidR="00F50E0C" w:rsidRDefault="00F50E0C" w:rsidP="003F72AC">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048D76A2" w14:textId="77777777" w:rsidR="00F50E0C" w:rsidRDefault="00F50E0C" w:rsidP="003F72A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420CCA04" w14:textId="77777777" w:rsidR="00F50E0C" w:rsidRDefault="00F50E0C" w:rsidP="003F72AC">
            <w:pPr>
              <w:spacing w:before="80" w:after="80"/>
              <w:jc w:val="center"/>
              <w:rPr>
                <w:sz w:val="18"/>
              </w:rPr>
            </w:pPr>
            <w:r>
              <w:rPr>
                <w:sz w:val="18"/>
              </w:rPr>
              <w:t>B/U</w:t>
            </w:r>
          </w:p>
        </w:tc>
        <w:tc>
          <w:tcPr>
            <w:tcW w:w="6949" w:type="dxa"/>
            <w:tcBorders>
              <w:left w:val="double" w:sz="4" w:space="0" w:color="auto"/>
            </w:tcBorders>
            <w:vAlign w:val="center"/>
          </w:tcPr>
          <w:p w14:paraId="7FAED8E3" w14:textId="77777777" w:rsidR="00F50E0C" w:rsidRDefault="00F50E0C" w:rsidP="003F72AC">
            <w:pPr>
              <w:spacing w:before="80" w:after="80"/>
              <w:jc w:val="center"/>
              <w:rPr>
                <w:sz w:val="18"/>
              </w:rPr>
            </w:pPr>
            <w:r>
              <w:rPr>
                <w:sz w:val="18"/>
              </w:rPr>
              <w:t>Didactische wenken en hulpmiddelen</w:t>
            </w:r>
          </w:p>
        </w:tc>
        <w:tc>
          <w:tcPr>
            <w:tcW w:w="844" w:type="dxa"/>
            <w:vAlign w:val="center"/>
          </w:tcPr>
          <w:p w14:paraId="71C369B5" w14:textId="77777777" w:rsidR="00F50E0C" w:rsidRDefault="00F50E0C" w:rsidP="003F72AC">
            <w:pPr>
              <w:spacing w:before="80" w:after="80"/>
              <w:jc w:val="center"/>
              <w:rPr>
                <w:sz w:val="18"/>
              </w:rPr>
            </w:pPr>
            <w:r>
              <w:rPr>
                <w:sz w:val="18"/>
              </w:rPr>
              <w:t>Link</w:t>
            </w:r>
          </w:p>
        </w:tc>
      </w:tr>
      <w:tr w:rsidR="00F50E0C" w14:paraId="6DE8EE72" w14:textId="77777777" w:rsidTr="003F72AC">
        <w:trPr>
          <w:trHeight w:val="397"/>
        </w:trPr>
        <w:tc>
          <w:tcPr>
            <w:tcW w:w="839" w:type="dxa"/>
            <w:tcBorders>
              <w:top w:val="single" w:sz="18" w:space="0" w:color="auto"/>
              <w:left w:val="single" w:sz="18" w:space="0" w:color="auto"/>
              <w:bottom w:val="single" w:sz="18" w:space="0" w:color="auto"/>
            </w:tcBorders>
          </w:tcPr>
          <w:p w14:paraId="5E8A40C4" w14:textId="77777777" w:rsidR="00F50E0C" w:rsidRDefault="00F50E0C" w:rsidP="003F72AC">
            <w:pPr>
              <w:pStyle w:val="NummerDoelstelling"/>
            </w:pPr>
          </w:p>
        </w:tc>
        <w:tc>
          <w:tcPr>
            <w:tcW w:w="5716" w:type="dxa"/>
            <w:tcBorders>
              <w:top w:val="single" w:sz="18" w:space="0" w:color="auto"/>
              <w:bottom w:val="single" w:sz="18" w:space="0" w:color="auto"/>
            </w:tcBorders>
          </w:tcPr>
          <w:p w14:paraId="78E395A9" w14:textId="0F511DE1" w:rsidR="00F50E0C" w:rsidRDefault="00587B48" w:rsidP="009B5084">
            <w:pPr>
              <w:spacing w:before="80" w:after="80"/>
              <w:rPr>
                <w:b/>
                <w:bCs/>
                <w:sz w:val="18"/>
              </w:rPr>
            </w:pPr>
            <w:r>
              <w:rPr>
                <w:b/>
                <w:bCs/>
                <w:sz w:val="18"/>
              </w:rPr>
              <w:t>D</w:t>
            </w:r>
            <w:r w:rsidR="00E2199A">
              <w:rPr>
                <w:b/>
                <w:bCs/>
                <w:sz w:val="18"/>
              </w:rPr>
              <w:t>e verschillende soor</w:t>
            </w:r>
            <w:r w:rsidR="009B5084">
              <w:rPr>
                <w:b/>
                <w:bCs/>
                <w:sz w:val="18"/>
              </w:rPr>
              <w:t>ten goederen kunnen indelen.</w:t>
            </w:r>
            <w:r w:rsidR="00F530EC">
              <w:rPr>
                <w:b/>
                <w:bCs/>
                <w:sz w:val="18"/>
              </w:rPr>
              <w:t xml:space="preserve"> </w:t>
            </w:r>
          </w:p>
        </w:tc>
        <w:tc>
          <w:tcPr>
            <w:tcW w:w="835" w:type="dxa"/>
            <w:tcBorders>
              <w:top w:val="single" w:sz="18" w:space="0" w:color="auto"/>
              <w:bottom w:val="single" w:sz="18" w:space="0" w:color="auto"/>
            </w:tcBorders>
          </w:tcPr>
          <w:p w14:paraId="4DF17B44" w14:textId="77777777" w:rsidR="00F50E0C" w:rsidRDefault="00F50E0C" w:rsidP="003F72A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4412B7BE" w14:textId="77777777" w:rsidR="00F50E0C" w:rsidRDefault="00F50E0C"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D1FDE46" w14:textId="77777777" w:rsidR="00F50E0C" w:rsidRDefault="00F50E0C"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A9EECA2" w14:textId="77777777" w:rsidR="00F50E0C" w:rsidRDefault="00F50E0C" w:rsidP="003F72AC">
            <w:pPr>
              <w:spacing w:before="80" w:after="80"/>
              <w:jc w:val="center"/>
              <w:rPr>
                <w:sz w:val="18"/>
              </w:rPr>
            </w:pPr>
          </w:p>
        </w:tc>
      </w:tr>
      <w:tr w:rsidR="00F50E0C" w14:paraId="1B4881E6" w14:textId="77777777" w:rsidTr="003F72AC">
        <w:trPr>
          <w:trHeight w:val="397"/>
        </w:trPr>
        <w:tc>
          <w:tcPr>
            <w:tcW w:w="839" w:type="dxa"/>
            <w:tcBorders>
              <w:top w:val="single" w:sz="18" w:space="0" w:color="auto"/>
              <w:bottom w:val="single" w:sz="18" w:space="0" w:color="auto"/>
            </w:tcBorders>
          </w:tcPr>
          <w:p w14:paraId="1C108553" w14:textId="77777777" w:rsidR="00F50E0C" w:rsidRDefault="00F50E0C" w:rsidP="003F72A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C377A13" w14:textId="77777777" w:rsidR="00F50E0C" w:rsidRDefault="00E2199A" w:rsidP="003F72AC">
            <w:pPr>
              <w:tabs>
                <w:tab w:val="left" w:pos="226"/>
              </w:tabs>
              <w:spacing w:before="80" w:after="80"/>
              <w:rPr>
                <w:sz w:val="18"/>
              </w:rPr>
            </w:pPr>
            <w:r>
              <w:rPr>
                <w:sz w:val="18"/>
              </w:rPr>
              <w:t>Roerende en onroerende goederen</w:t>
            </w:r>
          </w:p>
          <w:p w14:paraId="40D78902" w14:textId="47A983A5" w:rsidR="00587B48" w:rsidRDefault="00E2199A" w:rsidP="00F03ADA">
            <w:pPr>
              <w:tabs>
                <w:tab w:val="left" w:pos="226"/>
              </w:tabs>
              <w:spacing w:before="80" w:after="80"/>
              <w:rPr>
                <w:sz w:val="18"/>
              </w:rPr>
            </w:pPr>
            <w:r>
              <w:rPr>
                <w:sz w:val="18"/>
              </w:rPr>
              <w:t xml:space="preserve">Lichamelijke en onlichamelijke goederen </w:t>
            </w:r>
          </w:p>
        </w:tc>
        <w:tc>
          <w:tcPr>
            <w:tcW w:w="6949" w:type="dxa"/>
            <w:tcBorders>
              <w:top w:val="single" w:sz="18" w:space="0" w:color="auto"/>
              <w:left w:val="double" w:sz="4" w:space="0" w:color="auto"/>
              <w:bottom w:val="single" w:sz="18" w:space="0" w:color="auto"/>
            </w:tcBorders>
          </w:tcPr>
          <w:p w14:paraId="27AFF2FC" w14:textId="763990A2" w:rsidR="00F50E0C" w:rsidRDefault="00135621" w:rsidP="003F72AC">
            <w:pPr>
              <w:tabs>
                <w:tab w:val="right" w:pos="352"/>
                <w:tab w:val="right" w:pos="567"/>
              </w:tabs>
              <w:spacing w:before="80" w:after="80"/>
              <w:rPr>
                <w:sz w:val="18"/>
              </w:rPr>
            </w:pPr>
            <w:r>
              <w:rPr>
                <w:sz w:val="18"/>
              </w:rPr>
              <w:t xml:space="preserve">Lichamelijke en onlichamelijke goederen (materiële en immateriële): het verband leggen met boekhouding </w:t>
            </w:r>
          </w:p>
        </w:tc>
        <w:tc>
          <w:tcPr>
            <w:tcW w:w="844" w:type="dxa"/>
            <w:tcBorders>
              <w:top w:val="single" w:sz="18" w:space="0" w:color="auto"/>
              <w:bottom w:val="single" w:sz="18" w:space="0" w:color="auto"/>
            </w:tcBorders>
          </w:tcPr>
          <w:p w14:paraId="24097E8C" w14:textId="77777777" w:rsidR="00F50E0C" w:rsidRDefault="00F50E0C" w:rsidP="003F72AC">
            <w:pPr>
              <w:spacing w:before="80" w:after="80"/>
              <w:jc w:val="center"/>
              <w:rPr>
                <w:sz w:val="18"/>
              </w:rPr>
            </w:pPr>
          </w:p>
        </w:tc>
      </w:tr>
      <w:tr w:rsidR="00F50E0C" w14:paraId="75DD9C9E" w14:textId="77777777" w:rsidTr="003F72AC">
        <w:trPr>
          <w:trHeight w:val="397"/>
        </w:trPr>
        <w:tc>
          <w:tcPr>
            <w:tcW w:w="839" w:type="dxa"/>
            <w:tcBorders>
              <w:top w:val="single" w:sz="18" w:space="0" w:color="auto"/>
              <w:left w:val="single" w:sz="18" w:space="0" w:color="auto"/>
              <w:bottom w:val="single" w:sz="18" w:space="0" w:color="auto"/>
            </w:tcBorders>
          </w:tcPr>
          <w:p w14:paraId="47AC2182" w14:textId="5753069D" w:rsidR="00F50E0C" w:rsidRDefault="00F50E0C" w:rsidP="003F72AC">
            <w:pPr>
              <w:pStyle w:val="NummerDoelstelling"/>
            </w:pPr>
          </w:p>
        </w:tc>
        <w:tc>
          <w:tcPr>
            <w:tcW w:w="5716" w:type="dxa"/>
            <w:tcBorders>
              <w:top w:val="single" w:sz="18" w:space="0" w:color="auto"/>
              <w:bottom w:val="single" w:sz="18" w:space="0" w:color="auto"/>
            </w:tcBorders>
          </w:tcPr>
          <w:p w14:paraId="318E409C" w14:textId="21B0491C" w:rsidR="00F50E0C" w:rsidRDefault="00F03ADA" w:rsidP="003F72AC">
            <w:pPr>
              <w:spacing w:before="80" w:after="80"/>
              <w:rPr>
                <w:b/>
                <w:bCs/>
                <w:sz w:val="18"/>
              </w:rPr>
            </w:pPr>
            <w:r>
              <w:rPr>
                <w:b/>
                <w:bCs/>
                <w:sz w:val="18"/>
              </w:rPr>
              <w:t xml:space="preserve">Het begrip eigendomsrecht kunnen toelichten. </w:t>
            </w:r>
          </w:p>
        </w:tc>
        <w:tc>
          <w:tcPr>
            <w:tcW w:w="835" w:type="dxa"/>
            <w:tcBorders>
              <w:top w:val="single" w:sz="18" w:space="0" w:color="auto"/>
              <w:bottom w:val="single" w:sz="18" w:space="0" w:color="auto"/>
            </w:tcBorders>
          </w:tcPr>
          <w:p w14:paraId="395165FB" w14:textId="77777777" w:rsidR="00F50E0C" w:rsidRDefault="00F50E0C" w:rsidP="003F72A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02C228B3" w14:textId="77777777" w:rsidR="00F50E0C" w:rsidRDefault="00F50E0C"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DA01EAF" w14:textId="77777777" w:rsidR="00F50E0C" w:rsidRDefault="00F50E0C"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2C6209B" w14:textId="77777777" w:rsidR="00F50E0C" w:rsidRDefault="00F50E0C" w:rsidP="003F72AC">
            <w:pPr>
              <w:spacing w:before="80" w:after="80"/>
              <w:jc w:val="center"/>
              <w:rPr>
                <w:sz w:val="18"/>
              </w:rPr>
            </w:pPr>
          </w:p>
        </w:tc>
      </w:tr>
      <w:tr w:rsidR="00F50E0C" w14:paraId="1653534E" w14:textId="77777777" w:rsidTr="003F72AC">
        <w:trPr>
          <w:trHeight w:val="397"/>
        </w:trPr>
        <w:tc>
          <w:tcPr>
            <w:tcW w:w="839" w:type="dxa"/>
            <w:tcBorders>
              <w:top w:val="single" w:sz="18" w:space="0" w:color="auto"/>
              <w:bottom w:val="single" w:sz="18" w:space="0" w:color="auto"/>
            </w:tcBorders>
          </w:tcPr>
          <w:p w14:paraId="51CE5016" w14:textId="77777777" w:rsidR="00F50E0C" w:rsidRDefault="00F50E0C" w:rsidP="003F72A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0896DF9" w14:textId="77777777" w:rsidR="00F50E0C" w:rsidRDefault="00F03ADA" w:rsidP="003F72AC">
            <w:pPr>
              <w:tabs>
                <w:tab w:val="left" w:pos="226"/>
              </w:tabs>
              <w:spacing w:before="80" w:after="80"/>
              <w:rPr>
                <w:sz w:val="18"/>
              </w:rPr>
            </w:pPr>
            <w:r>
              <w:rPr>
                <w:sz w:val="18"/>
              </w:rPr>
              <w:t xml:space="preserve">Eigendomsrecht </w:t>
            </w:r>
          </w:p>
          <w:p w14:paraId="72E32B0A" w14:textId="134CE47E" w:rsidR="00586C4C" w:rsidRDefault="00586C4C" w:rsidP="003F72AC">
            <w:pPr>
              <w:tabs>
                <w:tab w:val="left" w:pos="226"/>
              </w:tabs>
              <w:spacing w:before="80" w:after="80"/>
              <w:rPr>
                <w:sz w:val="18"/>
              </w:rPr>
            </w:pPr>
            <w:r>
              <w:rPr>
                <w:sz w:val="18"/>
              </w:rPr>
              <w:t xml:space="preserve">Eigendom en bezit </w:t>
            </w:r>
          </w:p>
        </w:tc>
        <w:tc>
          <w:tcPr>
            <w:tcW w:w="6949" w:type="dxa"/>
            <w:tcBorders>
              <w:top w:val="single" w:sz="18" w:space="0" w:color="auto"/>
              <w:left w:val="double" w:sz="4" w:space="0" w:color="auto"/>
              <w:bottom w:val="single" w:sz="18" w:space="0" w:color="auto"/>
            </w:tcBorders>
          </w:tcPr>
          <w:p w14:paraId="0FF710AD" w14:textId="349247C9" w:rsidR="00F50E0C" w:rsidRDefault="00F530EC" w:rsidP="00FD736C">
            <w:pPr>
              <w:tabs>
                <w:tab w:val="right" w:pos="352"/>
                <w:tab w:val="right" w:pos="567"/>
              </w:tabs>
              <w:spacing w:before="80" w:after="80"/>
              <w:rPr>
                <w:sz w:val="18"/>
              </w:rPr>
            </w:pPr>
            <w:r>
              <w:rPr>
                <w:sz w:val="18"/>
              </w:rPr>
              <w:t xml:space="preserve">Verband leggen met </w:t>
            </w:r>
            <w:r w:rsidR="00FD736C">
              <w:rPr>
                <w:sz w:val="18"/>
              </w:rPr>
              <w:t>de cluster internationale handel</w:t>
            </w:r>
            <w:r>
              <w:rPr>
                <w:sz w:val="18"/>
              </w:rPr>
              <w:t xml:space="preserve">: </w:t>
            </w:r>
            <w:proofErr w:type="spellStart"/>
            <w:r>
              <w:rPr>
                <w:sz w:val="18"/>
              </w:rPr>
              <w:t>incoterms</w:t>
            </w:r>
            <w:proofErr w:type="spellEnd"/>
            <w:r>
              <w:rPr>
                <w:sz w:val="18"/>
              </w:rPr>
              <w:t xml:space="preserve"> </w:t>
            </w:r>
          </w:p>
        </w:tc>
        <w:tc>
          <w:tcPr>
            <w:tcW w:w="844" w:type="dxa"/>
            <w:tcBorders>
              <w:top w:val="single" w:sz="18" w:space="0" w:color="auto"/>
              <w:bottom w:val="single" w:sz="18" w:space="0" w:color="auto"/>
            </w:tcBorders>
          </w:tcPr>
          <w:p w14:paraId="14478202" w14:textId="77777777" w:rsidR="00F50E0C" w:rsidRDefault="00F50E0C" w:rsidP="003F72AC">
            <w:pPr>
              <w:spacing w:before="80" w:after="80"/>
              <w:jc w:val="center"/>
              <w:rPr>
                <w:sz w:val="18"/>
              </w:rPr>
            </w:pPr>
          </w:p>
        </w:tc>
      </w:tr>
      <w:tr w:rsidR="00F50E0C" w14:paraId="053D48EA" w14:textId="77777777" w:rsidTr="003F72AC">
        <w:trPr>
          <w:trHeight w:val="397"/>
        </w:trPr>
        <w:tc>
          <w:tcPr>
            <w:tcW w:w="839" w:type="dxa"/>
            <w:tcBorders>
              <w:top w:val="single" w:sz="18" w:space="0" w:color="auto"/>
              <w:left w:val="single" w:sz="18" w:space="0" w:color="auto"/>
              <w:bottom w:val="single" w:sz="18" w:space="0" w:color="auto"/>
            </w:tcBorders>
          </w:tcPr>
          <w:p w14:paraId="15AFA33E" w14:textId="77777777" w:rsidR="00F50E0C" w:rsidRDefault="00F50E0C" w:rsidP="003F72AC">
            <w:pPr>
              <w:pStyle w:val="NummerDoelstelling"/>
            </w:pPr>
          </w:p>
        </w:tc>
        <w:tc>
          <w:tcPr>
            <w:tcW w:w="5716" w:type="dxa"/>
            <w:tcBorders>
              <w:top w:val="single" w:sz="18" w:space="0" w:color="auto"/>
              <w:bottom w:val="single" w:sz="18" w:space="0" w:color="auto"/>
            </w:tcBorders>
          </w:tcPr>
          <w:p w14:paraId="0E163514" w14:textId="07E672FE" w:rsidR="00F50E0C" w:rsidRDefault="00586C4C" w:rsidP="003F72AC">
            <w:pPr>
              <w:spacing w:before="80" w:after="80"/>
              <w:rPr>
                <w:b/>
                <w:bCs/>
                <w:sz w:val="18"/>
              </w:rPr>
            </w:pPr>
            <w:r>
              <w:rPr>
                <w:b/>
                <w:bCs/>
                <w:sz w:val="18"/>
              </w:rPr>
              <w:t xml:space="preserve">De beperkingen van het eigendomsrecht kunnen omschrijven en met voorbeelden kunnen illustreren. </w:t>
            </w:r>
          </w:p>
        </w:tc>
        <w:tc>
          <w:tcPr>
            <w:tcW w:w="835" w:type="dxa"/>
            <w:tcBorders>
              <w:top w:val="single" w:sz="18" w:space="0" w:color="auto"/>
              <w:bottom w:val="single" w:sz="18" w:space="0" w:color="auto"/>
            </w:tcBorders>
          </w:tcPr>
          <w:p w14:paraId="04FEF28C" w14:textId="77777777" w:rsidR="00F50E0C" w:rsidRDefault="00F50E0C" w:rsidP="003F72A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43AB93C4" w14:textId="77777777" w:rsidR="00F50E0C" w:rsidRDefault="00F50E0C"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85094CE" w14:textId="77777777" w:rsidR="00F50E0C" w:rsidRDefault="00F50E0C"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6696B11" w14:textId="77777777" w:rsidR="00F50E0C" w:rsidRDefault="00F50E0C" w:rsidP="003F72AC">
            <w:pPr>
              <w:spacing w:before="80" w:after="80"/>
              <w:jc w:val="center"/>
              <w:rPr>
                <w:sz w:val="18"/>
              </w:rPr>
            </w:pPr>
          </w:p>
        </w:tc>
      </w:tr>
      <w:tr w:rsidR="00F50E0C" w14:paraId="574160D7" w14:textId="77777777" w:rsidTr="003F72AC">
        <w:trPr>
          <w:trHeight w:val="397"/>
        </w:trPr>
        <w:tc>
          <w:tcPr>
            <w:tcW w:w="839" w:type="dxa"/>
            <w:tcBorders>
              <w:top w:val="single" w:sz="18" w:space="0" w:color="auto"/>
              <w:bottom w:val="single" w:sz="18" w:space="0" w:color="auto"/>
            </w:tcBorders>
          </w:tcPr>
          <w:p w14:paraId="1B22F567" w14:textId="77777777" w:rsidR="00F50E0C" w:rsidRDefault="00F50E0C" w:rsidP="003F72A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ED63D1C" w14:textId="77777777" w:rsidR="00F50E0C" w:rsidRDefault="00586C4C" w:rsidP="003F72AC">
            <w:pPr>
              <w:tabs>
                <w:tab w:val="left" w:pos="226"/>
              </w:tabs>
              <w:spacing w:before="80" w:after="80"/>
              <w:rPr>
                <w:sz w:val="18"/>
              </w:rPr>
            </w:pPr>
            <w:r>
              <w:rPr>
                <w:sz w:val="18"/>
              </w:rPr>
              <w:t>Vruchtgebruik</w:t>
            </w:r>
          </w:p>
          <w:p w14:paraId="3230974E" w14:textId="77777777" w:rsidR="00586C4C" w:rsidRDefault="00586C4C" w:rsidP="003F72AC">
            <w:pPr>
              <w:tabs>
                <w:tab w:val="left" w:pos="226"/>
              </w:tabs>
              <w:spacing w:before="80" w:after="80"/>
              <w:rPr>
                <w:sz w:val="18"/>
              </w:rPr>
            </w:pPr>
            <w:r>
              <w:rPr>
                <w:sz w:val="18"/>
              </w:rPr>
              <w:t xml:space="preserve">Erfdienstbaarheden </w:t>
            </w:r>
          </w:p>
          <w:p w14:paraId="272D3355" w14:textId="3E9C53AC" w:rsidR="00586C4C" w:rsidRDefault="00586C4C" w:rsidP="003F72AC">
            <w:pPr>
              <w:tabs>
                <w:tab w:val="left" w:pos="226"/>
              </w:tabs>
              <w:spacing w:before="80" w:after="80"/>
              <w:rPr>
                <w:sz w:val="18"/>
              </w:rPr>
            </w:pPr>
            <w:r>
              <w:rPr>
                <w:sz w:val="18"/>
              </w:rPr>
              <w:t xml:space="preserve">Mede-eigendom </w:t>
            </w:r>
          </w:p>
        </w:tc>
        <w:tc>
          <w:tcPr>
            <w:tcW w:w="6949" w:type="dxa"/>
            <w:tcBorders>
              <w:top w:val="single" w:sz="18" w:space="0" w:color="auto"/>
              <w:left w:val="double" w:sz="4" w:space="0" w:color="auto"/>
              <w:bottom w:val="single" w:sz="18" w:space="0" w:color="auto"/>
            </w:tcBorders>
          </w:tcPr>
          <w:p w14:paraId="0C16FF3A" w14:textId="77777777" w:rsidR="00F50E0C" w:rsidRDefault="00F50E0C" w:rsidP="003F72AC">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694A0226" w14:textId="77777777" w:rsidR="00F50E0C" w:rsidRDefault="00F50E0C" w:rsidP="003F72AC">
            <w:pPr>
              <w:spacing w:before="80" w:after="80"/>
              <w:jc w:val="center"/>
              <w:rPr>
                <w:sz w:val="18"/>
              </w:rPr>
            </w:pPr>
          </w:p>
        </w:tc>
      </w:tr>
      <w:tr w:rsidR="00F50E0C" w14:paraId="4A07305A" w14:textId="77777777" w:rsidTr="003F72AC">
        <w:trPr>
          <w:trHeight w:val="397"/>
        </w:trPr>
        <w:tc>
          <w:tcPr>
            <w:tcW w:w="839" w:type="dxa"/>
            <w:tcBorders>
              <w:top w:val="single" w:sz="18" w:space="0" w:color="auto"/>
              <w:left w:val="single" w:sz="18" w:space="0" w:color="auto"/>
              <w:bottom w:val="single" w:sz="18" w:space="0" w:color="auto"/>
            </w:tcBorders>
          </w:tcPr>
          <w:p w14:paraId="022D0DAC" w14:textId="6BF335E8" w:rsidR="00F50E0C" w:rsidRDefault="00F50E0C" w:rsidP="003F72AC">
            <w:pPr>
              <w:pStyle w:val="NummerDoelstelling"/>
            </w:pPr>
          </w:p>
        </w:tc>
        <w:tc>
          <w:tcPr>
            <w:tcW w:w="5716" w:type="dxa"/>
            <w:tcBorders>
              <w:top w:val="single" w:sz="18" w:space="0" w:color="auto"/>
              <w:bottom w:val="single" w:sz="18" w:space="0" w:color="auto"/>
            </w:tcBorders>
          </w:tcPr>
          <w:p w14:paraId="157232BD" w14:textId="60D3003B" w:rsidR="00F50E0C" w:rsidRDefault="00D92F36" w:rsidP="003F72AC">
            <w:pPr>
              <w:spacing w:before="80" w:after="80"/>
              <w:rPr>
                <w:b/>
                <w:bCs/>
                <w:sz w:val="18"/>
              </w:rPr>
            </w:pPr>
            <w:r>
              <w:rPr>
                <w:b/>
                <w:bCs/>
                <w:sz w:val="18"/>
              </w:rPr>
              <w:t xml:space="preserve">Het begrip verbintenis kunnen omschrijven en met concrete voorbeelden kunnen illustreren. </w:t>
            </w:r>
          </w:p>
        </w:tc>
        <w:tc>
          <w:tcPr>
            <w:tcW w:w="835" w:type="dxa"/>
            <w:tcBorders>
              <w:top w:val="single" w:sz="18" w:space="0" w:color="auto"/>
              <w:bottom w:val="single" w:sz="18" w:space="0" w:color="auto"/>
            </w:tcBorders>
          </w:tcPr>
          <w:p w14:paraId="5911396E" w14:textId="77777777" w:rsidR="00F50E0C" w:rsidRDefault="00F50E0C" w:rsidP="003F72A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04D5075B" w14:textId="77777777" w:rsidR="00F50E0C" w:rsidRDefault="00F50E0C"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B87F217" w14:textId="77777777" w:rsidR="00F50E0C" w:rsidRDefault="00F50E0C"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95F59DD" w14:textId="77777777" w:rsidR="00F50E0C" w:rsidRDefault="00F50E0C" w:rsidP="003F72AC">
            <w:pPr>
              <w:spacing w:before="80" w:after="80"/>
              <w:jc w:val="center"/>
              <w:rPr>
                <w:sz w:val="18"/>
              </w:rPr>
            </w:pPr>
          </w:p>
        </w:tc>
      </w:tr>
      <w:tr w:rsidR="00F50E0C" w14:paraId="351D7F8F" w14:textId="77777777" w:rsidTr="003F72AC">
        <w:trPr>
          <w:trHeight w:val="397"/>
        </w:trPr>
        <w:tc>
          <w:tcPr>
            <w:tcW w:w="839" w:type="dxa"/>
            <w:tcBorders>
              <w:top w:val="single" w:sz="18" w:space="0" w:color="auto"/>
              <w:bottom w:val="single" w:sz="18" w:space="0" w:color="auto"/>
            </w:tcBorders>
          </w:tcPr>
          <w:p w14:paraId="10D6C7F6" w14:textId="77777777" w:rsidR="00F50E0C" w:rsidRDefault="00F50E0C" w:rsidP="003F72A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1AC1E4FD" w14:textId="19BCBDF0" w:rsidR="00F50E0C" w:rsidRDefault="00D92F36" w:rsidP="003F72AC">
            <w:pPr>
              <w:tabs>
                <w:tab w:val="left" w:pos="226"/>
              </w:tabs>
              <w:spacing w:before="80" w:after="80"/>
              <w:rPr>
                <w:sz w:val="18"/>
              </w:rPr>
            </w:pPr>
            <w:r>
              <w:rPr>
                <w:sz w:val="18"/>
              </w:rPr>
              <w:t xml:space="preserve">Verbintenis </w:t>
            </w:r>
          </w:p>
        </w:tc>
        <w:tc>
          <w:tcPr>
            <w:tcW w:w="6949" w:type="dxa"/>
            <w:tcBorders>
              <w:top w:val="single" w:sz="18" w:space="0" w:color="auto"/>
              <w:left w:val="double" w:sz="4" w:space="0" w:color="auto"/>
              <w:bottom w:val="single" w:sz="18" w:space="0" w:color="auto"/>
            </w:tcBorders>
          </w:tcPr>
          <w:p w14:paraId="1B7A6F5E" w14:textId="23F27C66" w:rsidR="00F50E0C" w:rsidRDefault="00B651D6" w:rsidP="004D621F">
            <w:pPr>
              <w:tabs>
                <w:tab w:val="right" w:pos="352"/>
                <w:tab w:val="right" w:pos="567"/>
              </w:tabs>
              <w:spacing w:before="80" w:after="80"/>
              <w:rPr>
                <w:sz w:val="18"/>
              </w:rPr>
            </w:pPr>
            <w:r>
              <w:rPr>
                <w:sz w:val="18"/>
              </w:rPr>
              <w:t>Verband leggen met verbintenissen die in de verschillende clusters  aan bod komen</w:t>
            </w:r>
            <w:r w:rsidR="004D621F">
              <w:rPr>
                <w:sz w:val="18"/>
              </w:rPr>
              <w:t>.</w:t>
            </w:r>
          </w:p>
        </w:tc>
        <w:tc>
          <w:tcPr>
            <w:tcW w:w="844" w:type="dxa"/>
            <w:tcBorders>
              <w:top w:val="single" w:sz="18" w:space="0" w:color="auto"/>
              <w:bottom w:val="single" w:sz="18" w:space="0" w:color="auto"/>
            </w:tcBorders>
          </w:tcPr>
          <w:p w14:paraId="430F1821" w14:textId="77777777" w:rsidR="00F50E0C" w:rsidRDefault="00F50E0C" w:rsidP="003F72AC">
            <w:pPr>
              <w:spacing w:before="80" w:after="80"/>
              <w:jc w:val="center"/>
              <w:rPr>
                <w:sz w:val="18"/>
              </w:rPr>
            </w:pPr>
          </w:p>
        </w:tc>
      </w:tr>
      <w:tr w:rsidR="00F50E0C" w14:paraId="788CE92D" w14:textId="77777777" w:rsidTr="003F72AC">
        <w:trPr>
          <w:trHeight w:val="397"/>
        </w:trPr>
        <w:tc>
          <w:tcPr>
            <w:tcW w:w="839" w:type="dxa"/>
            <w:tcBorders>
              <w:top w:val="single" w:sz="18" w:space="0" w:color="auto"/>
              <w:left w:val="single" w:sz="18" w:space="0" w:color="auto"/>
              <w:bottom w:val="single" w:sz="18" w:space="0" w:color="auto"/>
            </w:tcBorders>
          </w:tcPr>
          <w:p w14:paraId="47B3550F" w14:textId="77777777" w:rsidR="00F50E0C" w:rsidRDefault="00F50E0C" w:rsidP="003F72AC">
            <w:pPr>
              <w:pStyle w:val="NummerDoelstelling"/>
            </w:pPr>
          </w:p>
        </w:tc>
        <w:tc>
          <w:tcPr>
            <w:tcW w:w="5716" w:type="dxa"/>
            <w:tcBorders>
              <w:top w:val="single" w:sz="18" w:space="0" w:color="auto"/>
              <w:bottom w:val="single" w:sz="18" w:space="0" w:color="auto"/>
            </w:tcBorders>
          </w:tcPr>
          <w:p w14:paraId="45D2FE8F" w14:textId="6FE4298A" w:rsidR="00F50E0C" w:rsidRDefault="00D92F36" w:rsidP="003F72AC">
            <w:pPr>
              <w:spacing w:before="80" w:after="80"/>
              <w:rPr>
                <w:b/>
                <w:bCs/>
                <w:sz w:val="18"/>
              </w:rPr>
            </w:pPr>
            <w:r>
              <w:rPr>
                <w:b/>
                <w:bCs/>
                <w:sz w:val="18"/>
              </w:rPr>
              <w:t xml:space="preserve">De bronnen van verbintenissen kunnen omschrijven en illustreren met voorbeelden. </w:t>
            </w:r>
          </w:p>
        </w:tc>
        <w:tc>
          <w:tcPr>
            <w:tcW w:w="835" w:type="dxa"/>
            <w:tcBorders>
              <w:top w:val="single" w:sz="18" w:space="0" w:color="auto"/>
              <w:bottom w:val="single" w:sz="18" w:space="0" w:color="auto"/>
            </w:tcBorders>
          </w:tcPr>
          <w:p w14:paraId="4A7C932F" w14:textId="77777777" w:rsidR="00F50E0C" w:rsidRDefault="00F50E0C" w:rsidP="003F72A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282746BF" w14:textId="77777777" w:rsidR="00F50E0C" w:rsidRDefault="00F50E0C"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5D1CA9B" w14:textId="77777777" w:rsidR="00F50E0C" w:rsidRDefault="00F50E0C"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C565F25" w14:textId="77777777" w:rsidR="00F50E0C" w:rsidRDefault="00F50E0C" w:rsidP="003F72AC">
            <w:pPr>
              <w:spacing w:before="80" w:after="80"/>
              <w:jc w:val="center"/>
              <w:rPr>
                <w:sz w:val="18"/>
              </w:rPr>
            </w:pPr>
          </w:p>
        </w:tc>
      </w:tr>
      <w:tr w:rsidR="00F50E0C" w14:paraId="06B7A2F3" w14:textId="77777777" w:rsidTr="003F72AC">
        <w:trPr>
          <w:trHeight w:val="397"/>
        </w:trPr>
        <w:tc>
          <w:tcPr>
            <w:tcW w:w="839" w:type="dxa"/>
            <w:tcBorders>
              <w:top w:val="single" w:sz="18" w:space="0" w:color="auto"/>
              <w:bottom w:val="single" w:sz="18" w:space="0" w:color="auto"/>
            </w:tcBorders>
          </w:tcPr>
          <w:p w14:paraId="50DA6247" w14:textId="77777777" w:rsidR="00F50E0C" w:rsidRDefault="00F50E0C" w:rsidP="003F72A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1F935D5" w14:textId="77777777" w:rsidR="005A2207" w:rsidRDefault="005A2207" w:rsidP="005A2207">
            <w:pPr>
              <w:tabs>
                <w:tab w:val="left" w:pos="226"/>
              </w:tabs>
              <w:spacing w:before="80" w:after="80"/>
              <w:rPr>
                <w:sz w:val="18"/>
              </w:rPr>
            </w:pPr>
            <w:r>
              <w:rPr>
                <w:sz w:val="18"/>
              </w:rPr>
              <w:t>Verbintenissen uit overeenkomsten</w:t>
            </w:r>
          </w:p>
          <w:p w14:paraId="64F90C3E" w14:textId="020B1ED6" w:rsidR="005A2207" w:rsidRPr="005A2207" w:rsidRDefault="005A2207" w:rsidP="005A2207">
            <w:pPr>
              <w:tabs>
                <w:tab w:val="left" w:pos="226"/>
              </w:tabs>
              <w:spacing w:before="80" w:after="80"/>
              <w:rPr>
                <w:sz w:val="18"/>
              </w:rPr>
            </w:pPr>
            <w:r>
              <w:rPr>
                <w:sz w:val="18"/>
              </w:rPr>
              <w:t xml:space="preserve">Verbintenissen buiten overeenkomsten </w:t>
            </w:r>
          </w:p>
        </w:tc>
        <w:tc>
          <w:tcPr>
            <w:tcW w:w="6949" w:type="dxa"/>
            <w:tcBorders>
              <w:top w:val="single" w:sz="18" w:space="0" w:color="auto"/>
              <w:left w:val="double" w:sz="4" w:space="0" w:color="auto"/>
              <w:bottom w:val="single" w:sz="18" w:space="0" w:color="auto"/>
            </w:tcBorders>
          </w:tcPr>
          <w:p w14:paraId="4157872E" w14:textId="77777777" w:rsidR="00F50E0C" w:rsidRDefault="00F50E0C" w:rsidP="003F72AC">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55E9D5B0" w14:textId="77777777" w:rsidR="00F50E0C" w:rsidRDefault="00F50E0C" w:rsidP="003F72AC">
            <w:pPr>
              <w:spacing w:before="80" w:after="80"/>
              <w:jc w:val="center"/>
              <w:rPr>
                <w:sz w:val="18"/>
              </w:rPr>
            </w:pPr>
          </w:p>
        </w:tc>
      </w:tr>
      <w:tr w:rsidR="00010F04" w14:paraId="5025448D" w14:textId="77777777" w:rsidTr="003F72AC">
        <w:trPr>
          <w:trHeight w:val="397"/>
        </w:trPr>
        <w:tc>
          <w:tcPr>
            <w:tcW w:w="839" w:type="dxa"/>
            <w:tcBorders>
              <w:top w:val="single" w:sz="18" w:space="0" w:color="auto"/>
              <w:left w:val="single" w:sz="18" w:space="0" w:color="auto"/>
              <w:bottom w:val="single" w:sz="18" w:space="0" w:color="auto"/>
            </w:tcBorders>
          </w:tcPr>
          <w:p w14:paraId="6560445B" w14:textId="77777777" w:rsidR="00010F04" w:rsidRDefault="00010F04" w:rsidP="003F72AC">
            <w:pPr>
              <w:pStyle w:val="NummerDoelstelling"/>
            </w:pPr>
          </w:p>
        </w:tc>
        <w:tc>
          <w:tcPr>
            <w:tcW w:w="5716" w:type="dxa"/>
            <w:tcBorders>
              <w:top w:val="single" w:sz="18" w:space="0" w:color="auto"/>
              <w:bottom w:val="single" w:sz="18" w:space="0" w:color="auto"/>
            </w:tcBorders>
          </w:tcPr>
          <w:p w14:paraId="392B3791" w14:textId="1AF91E80" w:rsidR="00010F04" w:rsidRDefault="00010F04" w:rsidP="003F72AC">
            <w:pPr>
              <w:spacing w:before="80" w:after="80"/>
              <w:rPr>
                <w:b/>
                <w:bCs/>
                <w:sz w:val="18"/>
              </w:rPr>
            </w:pPr>
            <w:r>
              <w:rPr>
                <w:b/>
                <w:bCs/>
                <w:sz w:val="18"/>
                <w:lang w:val="nl-BE"/>
              </w:rPr>
              <w:t>De begrippen h</w:t>
            </w:r>
            <w:proofErr w:type="spellStart"/>
            <w:r>
              <w:rPr>
                <w:b/>
                <w:bCs/>
                <w:sz w:val="18"/>
              </w:rPr>
              <w:t>oofdelijkheid</w:t>
            </w:r>
            <w:proofErr w:type="spellEnd"/>
            <w:r>
              <w:rPr>
                <w:b/>
                <w:bCs/>
                <w:sz w:val="18"/>
              </w:rPr>
              <w:t xml:space="preserve"> en deelbaarheid in het kader van verbintenissen kunnen illustreren aan de hand van een voorbeeld.</w:t>
            </w:r>
          </w:p>
        </w:tc>
        <w:tc>
          <w:tcPr>
            <w:tcW w:w="835" w:type="dxa"/>
            <w:tcBorders>
              <w:top w:val="single" w:sz="18" w:space="0" w:color="auto"/>
              <w:bottom w:val="single" w:sz="18" w:space="0" w:color="auto"/>
            </w:tcBorders>
          </w:tcPr>
          <w:p w14:paraId="49FF8DB7" w14:textId="77777777" w:rsidR="00010F04" w:rsidRDefault="00010F04" w:rsidP="003F72A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6BEC8FBA" w14:textId="77777777" w:rsidR="00010F04" w:rsidRDefault="00010F04"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D52C223" w14:textId="77777777" w:rsidR="00010F04" w:rsidRDefault="00010F04"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AEEA464" w14:textId="77777777" w:rsidR="00010F04" w:rsidRDefault="00010F04" w:rsidP="003F72AC">
            <w:pPr>
              <w:spacing w:before="80" w:after="80"/>
              <w:jc w:val="center"/>
              <w:rPr>
                <w:sz w:val="18"/>
              </w:rPr>
            </w:pPr>
          </w:p>
        </w:tc>
      </w:tr>
      <w:tr w:rsidR="00010F04" w14:paraId="25A99FC8" w14:textId="77777777" w:rsidTr="003F72AC">
        <w:trPr>
          <w:trHeight w:val="397"/>
        </w:trPr>
        <w:tc>
          <w:tcPr>
            <w:tcW w:w="839" w:type="dxa"/>
            <w:tcBorders>
              <w:top w:val="single" w:sz="18" w:space="0" w:color="auto"/>
              <w:bottom w:val="single" w:sz="18" w:space="0" w:color="auto"/>
            </w:tcBorders>
          </w:tcPr>
          <w:p w14:paraId="40C3C637" w14:textId="77777777" w:rsidR="00010F04" w:rsidRDefault="00010F04" w:rsidP="003F72A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C5C1E6C" w14:textId="77777777" w:rsidR="00010F04" w:rsidRDefault="00010F04" w:rsidP="003F72AC">
            <w:pPr>
              <w:tabs>
                <w:tab w:val="left" w:pos="226"/>
              </w:tabs>
              <w:spacing w:before="80" w:after="80"/>
              <w:rPr>
                <w:sz w:val="18"/>
              </w:rPr>
            </w:pPr>
            <w:r>
              <w:rPr>
                <w:sz w:val="18"/>
              </w:rPr>
              <w:t xml:space="preserve">Hoofdelijkheid </w:t>
            </w:r>
          </w:p>
          <w:p w14:paraId="31980286" w14:textId="0E1DE9D5" w:rsidR="00010F04" w:rsidRDefault="00010F04" w:rsidP="003F72AC">
            <w:pPr>
              <w:tabs>
                <w:tab w:val="left" w:pos="226"/>
              </w:tabs>
              <w:spacing w:before="80" w:after="80"/>
              <w:rPr>
                <w:sz w:val="18"/>
              </w:rPr>
            </w:pPr>
            <w:r>
              <w:rPr>
                <w:sz w:val="18"/>
              </w:rPr>
              <w:t xml:space="preserve">Deelbaarheid </w:t>
            </w:r>
          </w:p>
        </w:tc>
        <w:tc>
          <w:tcPr>
            <w:tcW w:w="6949" w:type="dxa"/>
            <w:tcBorders>
              <w:top w:val="single" w:sz="18" w:space="0" w:color="auto"/>
              <w:left w:val="double" w:sz="4" w:space="0" w:color="auto"/>
              <w:bottom w:val="single" w:sz="18" w:space="0" w:color="auto"/>
            </w:tcBorders>
          </w:tcPr>
          <w:p w14:paraId="2FA5A0A7" w14:textId="77777777" w:rsidR="00010F04" w:rsidRDefault="00010F04" w:rsidP="003F72AC">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0010F592" w14:textId="77777777" w:rsidR="00010F04" w:rsidRDefault="00010F04" w:rsidP="003F72AC">
            <w:pPr>
              <w:spacing w:before="80" w:after="80"/>
              <w:jc w:val="center"/>
              <w:rPr>
                <w:sz w:val="18"/>
              </w:rPr>
            </w:pPr>
          </w:p>
        </w:tc>
      </w:tr>
    </w:tbl>
    <w:p w14:paraId="244C0D00" w14:textId="77777777" w:rsidR="00F50E0C" w:rsidRDefault="00F50E0C"/>
    <w:p w14:paraId="2B15E50D" w14:textId="77777777" w:rsidR="00F50E0C" w:rsidRDefault="00F50E0C">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50E0C" w14:paraId="7315031E" w14:textId="77777777" w:rsidTr="003F72AC">
        <w:trPr>
          <w:trHeight w:val="397"/>
        </w:trPr>
        <w:tc>
          <w:tcPr>
            <w:tcW w:w="839" w:type="dxa"/>
            <w:tcBorders>
              <w:bottom w:val="single" w:sz="4" w:space="0" w:color="auto"/>
            </w:tcBorders>
            <w:vAlign w:val="center"/>
          </w:tcPr>
          <w:p w14:paraId="0200FA58" w14:textId="77777777" w:rsidR="00F50E0C" w:rsidRDefault="00F50E0C" w:rsidP="003F72AC">
            <w:pPr>
              <w:spacing w:before="80" w:after="80"/>
              <w:rPr>
                <w:sz w:val="18"/>
              </w:rPr>
            </w:pPr>
            <w:r>
              <w:rPr>
                <w:sz w:val="18"/>
              </w:rPr>
              <w:lastRenderedPageBreak/>
              <w:t>Nr.</w:t>
            </w:r>
          </w:p>
        </w:tc>
        <w:tc>
          <w:tcPr>
            <w:tcW w:w="5716" w:type="dxa"/>
            <w:tcBorders>
              <w:bottom w:val="single" w:sz="4" w:space="0" w:color="auto"/>
            </w:tcBorders>
            <w:vAlign w:val="center"/>
          </w:tcPr>
          <w:p w14:paraId="7A90B48B" w14:textId="77777777" w:rsidR="00F50E0C" w:rsidRDefault="00F50E0C" w:rsidP="003F72AC">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1C6B29A5" w14:textId="77777777" w:rsidR="00F50E0C" w:rsidRDefault="00F50E0C" w:rsidP="003F72A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56294DC5" w14:textId="77777777" w:rsidR="00F50E0C" w:rsidRDefault="00F50E0C" w:rsidP="003F72AC">
            <w:pPr>
              <w:spacing w:before="80" w:after="80"/>
              <w:jc w:val="center"/>
              <w:rPr>
                <w:sz w:val="18"/>
              </w:rPr>
            </w:pPr>
            <w:r>
              <w:rPr>
                <w:sz w:val="18"/>
              </w:rPr>
              <w:t>B/U</w:t>
            </w:r>
          </w:p>
        </w:tc>
        <w:tc>
          <w:tcPr>
            <w:tcW w:w="6949" w:type="dxa"/>
            <w:tcBorders>
              <w:left w:val="double" w:sz="4" w:space="0" w:color="auto"/>
            </w:tcBorders>
            <w:vAlign w:val="center"/>
          </w:tcPr>
          <w:p w14:paraId="09996C91" w14:textId="77777777" w:rsidR="00F50E0C" w:rsidRDefault="00F50E0C" w:rsidP="003F72AC">
            <w:pPr>
              <w:spacing w:before="80" w:after="80"/>
              <w:jc w:val="center"/>
              <w:rPr>
                <w:sz w:val="18"/>
              </w:rPr>
            </w:pPr>
            <w:r>
              <w:rPr>
                <w:sz w:val="18"/>
              </w:rPr>
              <w:t>Didactische wenken en hulpmiddelen</w:t>
            </w:r>
          </w:p>
        </w:tc>
        <w:tc>
          <w:tcPr>
            <w:tcW w:w="844" w:type="dxa"/>
            <w:vAlign w:val="center"/>
          </w:tcPr>
          <w:p w14:paraId="5DE69CAA" w14:textId="77777777" w:rsidR="00F50E0C" w:rsidRDefault="00F50E0C" w:rsidP="003F72AC">
            <w:pPr>
              <w:spacing w:before="80" w:after="80"/>
              <w:jc w:val="center"/>
              <w:rPr>
                <w:sz w:val="18"/>
              </w:rPr>
            </w:pPr>
            <w:r>
              <w:rPr>
                <w:sz w:val="18"/>
              </w:rPr>
              <w:t>Link</w:t>
            </w:r>
          </w:p>
        </w:tc>
      </w:tr>
      <w:tr w:rsidR="00010F04" w14:paraId="457EACB7" w14:textId="77777777" w:rsidTr="003F72AC">
        <w:trPr>
          <w:trHeight w:val="397"/>
        </w:trPr>
        <w:tc>
          <w:tcPr>
            <w:tcW w:w="839" w:type="dxa"/>
            <w:tcBorders>
              <w:top w:val="single" w:sz="18" w:space="0" w:color="auto"/>
              <w:left w:val="single" w:sz="18" w:space="0" w:color="auto"/>
              <w:bottom w:val="single" w:sz="18" w:space="0" w:color="auto"/>
            </w:tcBorders>
          </w:tcPr>
          <w:p w14:paraId="04292B2C" w14:textId="77777777" w:rsidR="00010F04" w:rsidRDefault="00010F04" w:rsidP="003F72AC">
            <w:pPr>
              <w:pStyle w:val="NummerDoelstelling"/>
            </w:pPr>
          </w:p>
        </w:tc>
        <w:tc>
          <w:tcPr>
            <w:tcW w:w="5716" w:type="dxa"/>
            <w:tcBorders>
              <w:top w:val="single" w:sz="18" w:space="0" w:color="auto"/>
              <w:bottom w:val="single" w:sz="18" w:space="0" w:color="auto"/>
            </w:tcBorders>
          </w:tcPr>
          <w:p w14:paraId="3A69DD46" w14:textId="7F70BB1F" w:rsidR="00010F04" w:rsidRDefault="00010F04" w:rsidP="00A305E1">
            <w:pPr>
              <w:spacing w:before="80" w:after="80"/>
              <w:rPr>
                <w:b/>
                <w:bCs/>
                <w:sz w:val="18"/>
              </w:rPr>
            </w:pPr>
            <w:r>
              <w:rPr>
                <w:b/>
                <w:bCs/>
                <w:sz w:val="18"/>
              </w:rPr>
              <w:t>De</w:t>
            </w:r>
            <w:r w:rsidR="00214BBA">
              <w:rPr>
                <w:b/>
                <w:bCs/>
                <w:sz w:val="18"/>
              </w:rPr>
              <w:t xml:space="preserve"> bewijsmiddelen kunnen opsommen en toelichten. </w:t>
            </w:r>
          </w:p>
        </w:tc>
        <w:tc>
          <w:tcPr>
            <w:tcW w:w="835" w:type="dxa"/>
            <w:tcBorders>
              <w:top w:val="single" w:sz="18" w:space="0" w:color="auto"/>
              <w:bottom w:val="single" w:sz="18" w:space="0" w:color="auto"/>
            </w:tcBorders>
          </w:tcPr>
          <w:p w14:paraId="0A5A994E" w14:textId="77777777" w:rsidR="00010F04" w:rsidRDefault="00010F04" w:rsidP="003F72A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50B7F4C4" w14:textId="4773DE28" w:rsidR="00010F04" w:rsidRDefault="00A305E1"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C35DC38" w14:textId="77777777" w:rsidR="00010F04" w:rsidRDefault="00010F04"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94E2216" w14:textId="77777777" w:rsidR="00010F04" w:rsidRDefault="00010F04" w:rsidP="003F72AC">
            <w:pPr>
              <w:spacing w:before="80" w:after="80"/>
              <w:jc w:val="center"/>
              <w:rPr>
                <w:sz w:val="18"/>
              </w:rPr>
            </w:pPr>
          </w:p>
        </w:tc>
      </w:tr>
      <w:tr w:rsidR="00670345" w14:paraId="18A7DB82" w14:textId="77777777" w:rsidTr="005868F4">
        <w:trPr>
          <w:trHeight w:val="397"/>
        </w:trPr>
        <w:tc>
          <w:tcPr>
            <w:tcW w:w="839" w:type="dxa"/>
            <w:tcBorders>
              <w:top w:val="single" w:sz="18" w:space="0" w:color="auto"/>
              <w:bottom w:val="single" w:sz="4" w:space="0" w:color="auto"/>
            </w:tcBorders>
          </w:tcPr>
          <w:p w14:paraId="124B9DEB" w14:textId="77777777" w:rsidR="00670345" w:rsidRDefault="00670345" w:rsidP="005868F4">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6D6A488D" w14:textId="6818E620" w:rsidR="00670345" w:rsidRDefault="00670345" w:rsidP="005868F4">
            <w:pPr>
              <w:tabs>
                <w:tab w:val="left" w:pos="226"/>
              </w:tabs>
              <w:spacing w:before="80" w:after="80"/>
              <w:rPr>
                <w:sz w:val="18"/>
              </w:rPr>
            </w:pPr>
            <w:r>
              <w:rPr>
                <w:sz w:val="18"/>
              </w:rPr>
              <w:t>Bewijsmiddelen: schriftelijke en niet-schriftelijke</w:t>
            </w:r>
          </w:p>
        </w:tc>
        <w:tc>
          <w:tcPr>
            <w:tcW w:w="6949" w:type="dxa"/>
            <w:tcBorders>
              <w:top w:val="single" w:sz="18" w:space="0" w:color="auto"/>
              <w:left w:val="double" w:sz="4" w:space="0" w:color="auto"/>
              <w:bottom w:val="single" w:sz="4" w:space="0" w:color="auto"/>
            </w:tcBorders>
          </w:tcPr>
          <w:p w14:paraId="216E398B" w14:textId="77777777" w:rsidR="00670345" w:rsidRDefault="00670345" w:rsidP="005868F4">
            <w:pPr>
              <w:tabs>
                <w:tab w:val="right" w:pos="352"/>
                <w:tab w:val="right" w:pos="567"/>
              </w:tabs>
              <w:spacing w:before="80" w:after="80"/>
              <w:rPr>
                <w:sz w:val="18"/>
              </w:rPr>
            </w:pPr>
            <w:r>
              <w:rPr>
                <w:sz w:val="18"/>
              </w:rPr>
              <w:t xml:space="preserve">Bewijsmiddelen: bekentenis, getuigen, vermoeden, eed, authentieke akte, onderhandse akte, andere geschriften. </w:t>
            </w:r>
          </w:p>
        </w:tc>
        <w:tc>
          <w:tcPr>
            <w:tcW w:w="844" w:type="dxa"/>
            <w:tcBorders>
              <w:top w:val="single" w:sz="18" w:space="0" w:color="auto"/>
              <w:bottom w:val="single" w:sz="4" w:space="0" w:color="auto"/>
            </w:tcBorders>
          </w:tcPr>
          <w:p w14:paraId="1CA247C4" w14:textId="77777777" w:rsidR="00670345" w:rsidRDefault="00670345" w:rsidP="005868F4">
            <w:pPr>
              <w:spacing w:before="80" w:after="80"/>
              <w:jc w:val="center"/>
              <w:rPr>
                <w:sz w:val="18"/>
              </w:rPr>
            </w:pPr>
          </w:p>
        </w:tc>
      </w:tr>
      <w:tr w:rsidR="00A305E1" w14:paraId="5ABCB8AD" w14:textId="77777777" w:rsidTr="002662F7">
        <w:trPr>
          <w:trHeight w:val="397"/>
        </w:trPr>
        <w:tc>
          <w:tcPr>
            <w:tcW w:w="839" w:type="dxa"/>
            <w:tcBorders>
              <w:top w:val="single" w:sz="18" w:space="0" w:color="auto"/>
              <w:left w:val="single" w:sz="18" w:space="0" w:color="auto"/>
              <w:bottom w:val="single" w:sz="18" w:space="0" w:color="auto"/>
            </w:tcBorders>
          </w:tcPr>
          <w:p w14:paraId="0B52788F" w14:textId="77777777" w:rsidR="00A305E1" w:rsidRDefault="00A305E1" w:rsidP="002662F7">
            <w:pPr>
              <w:pStyle w:val="NummerDoelstelling"/>
            </w:pPr>
          </w:p>
        </w:tc>
        <w:tc>
          <w:tcPr>
            <w:tcW w:w="5716" w:type="dxa"/>
            <w:tcBorders>
              <w:top w:val="single" w:sz="18" w:space="0" w:color="auto"/>
              <w:bottom w:val="single" w:sz="18" w:space="0" w:color="auto"/>
            </w:tcBorders>
          </w:tcPr>
          <w:p w14:paraId="75E7AC29" w14:textId="0B993A6D" w:rsidR="00A305E1" w:rsidRDefault="00A305E1" w:rsidP="00A305E1">
            <w:pPr>
              <w:spacing w:before="80" w:after="80"/>
              <w:rPr>
                <w:b/>
                <w:bCs/>
                <w:sz w:val="18"/>
              </w:rPr>
            </w:pPr>
            <w:r>
              <w:rPr>
                <w:b/>
                <w:bCs/>
                <w:sz w:val="18"/>
              </w:rPr>
              <w:t>De waarde van de bewijsmiddelen kunnen omschrijven.</w:t>
            </w:r>
          </w:p>
        </w:tc>
        <w:tc>
          <w:tcPr>
            <w:tcW w:w="835" w:type="dxa"/>
            <w:tcBorders>
              <w:top w:val="single" w:sz="18" w:space="0" w:color="auto"/>
              <w:bottom w:val="single" w:sz="18" w:space="0" w:color="auto"/>
            </w:tcBorders>
          </w:tcPr>
          <w:p w14:paraId="53C49329" w14:textId="77777777" w:rsidR="00A305E1" w:rsidRDefault="00A305E1" w:rsidP="002662F7">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374E65E2" w14:textId="77777777" w:rsidR="00A305E1" w:rsidRDefault="00A305E1" w:rsidP="002662F7">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55A76EB6" w14:textId="77777777" w:rsidR="00A305E1" w:rsidRDefault="00A305E1" w:rsidP="002662F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34F0D45" w14:textId="77777777" w:rsidR="00A305E1" w:rsidRDefault="00A305E1" w:rsidP="002662F7">
            <w:pPr>
              <w:spacing w:before="80" w:after="80"/>
              <w:jc w:val="center"/>
              <w:rPr>
                <w:sz w:val="18"/>
              </w:rPr>
            </w:pPr>
          </w:p>
        </w:tc>
      </w:tr>
      <w:tr w:rsidR="00670345" w14:paraId="5AA38D0C" w14:textId="77777777" w:rsidTr="005868F4">
        <w:trPr>
          <w:trHeight w:val="397"/>
        </w:trPr>
        <w:tc>
          <w:tcPr>
            <w:tcW w:w="839" w:type="dxa"/>
            <w:tcBorders>
              <w:top w:val="single" w:sz="18" w:space="0" w:color="auto"/>
              <w:bottom w:val="single" w:sz="4" w:space="0" w:color="auto"/>
            </w:tcBorders>
          </w:tcPr>
          <w:p w14:paraId="581BBB48" w14:textId="77777777" w:rsidR="00670345" w:rsidRDefault="00670345" w:rsidP="005868F4">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222EC288" w14:textId="29CFD321" w:rsidR="00670345" w:rsidRDefault="00670345" w:rsidP="005868F4">
            <w:pPr>
              <w:tabs>
                <w:tab w:val="left" w:pos="226"/>
              </w:tabs>
              <w:spacing w:before="80" w:after="80"/>
              <w:rPr>
                <w:sz w:val="18"/>
              </w:rPr>
            </w:pPr>
            <w:r>
              <w:rPr>
                <w:sz w:val="18"/>
              </w:rPr>
              <w:t xml:space="preserve">Waarde van de bewijsmiddelen </w:t>
            </w:r>
          </w:p>
        </w:tc>
        <w:tc>
          <w:tcPr>
            <w:tcW w:w="6949" w:type="dxa"/>
            <w:tcBorders>
              <w:top w:val="single" w:sz="18" w:space="0" w:color="auto"/>
              <w:left w:val="double" w:sz="4" w:space="0" w:color="auto"/>
              <w:bottom w:val="single" w:sz="4" w:space="0" w:color="auto"/>
            </w:tcBorders>
          </w:tcPr>
          <w:p w14:paraId="76E9B0BF" w14:textId="1E4142C0" w:rsidR="00670345" w:rsidRDefault="00670345" w:rsidP="005868F4">
            <w:pPr>
              <w:tabs>
                <w:tab w:val="right" w:pos="352"/>
                <w:tab w:val="right" w:pos="567"/>
              </w:tabs>
              <w:spacing w:before="80" w:after="80"/>
              <w:rPr>
                <w:sz w:val="18"/>
              </w:rPr>
            </w:pPr>
          </w:p>
        </w:tc>
        <w:tc>
          <w:tcPr>
            <w:tcW w:w="844" w:type="dxa"/>
            <w:tcBorders>
              <w:top w:val="single" w:sz="18" w:space="0" w:color="auto"/>
              <w:bottom w:val="single" w:sz="4" w:space="0" w:color="auto"/>
            </w:tcBorders>
          </w:tcPr>
          <w:p w14:paraId="7E2E8B51" w14:textId="77777777" w:rsidR="00670345" w:rsidRDefault="00670345" w:rsidP="005868F4">
            <w:pPr>
              <w:spacing w:before="80" w:after="80"/>
              <w:jc w:val="center"/>
              <w:rPr>
                <w:sz w:val="18"/>
              </w:rPr>
            </w:pPr>
          </w:p>
        </w:tc>
      </w:tr>
      <w:tr w:rsidR="00010F04" w14:paraId="699CB61A" w14:textId="77777777" w:rsidTr="003F72AC">
        <w:trPr>
          <w:trHeight w:val="397"/>
        </w:trPr>
        <w:tc>
          <w:tcPr>
            <w:tcW w:w="839" w:type="dxa"/>
            <w:tcBorders>
              <w:top w:val="single" w:sz="18" w:space="0" w:color="auto"/>
              <w:left w:val="single" w:sz="18" w:space="0" w:color="auto"/>
              <w:bottom w:val="single" w:sz="18" w:space="0" w:color="auto"/>
            </w:tcBorders>
          </w:tcPr>
          <w:p w14:paraId="03AF84A0" w14:textId="593A19CA" w:rsidR="00010F04" w:rsidRDefault="00010F04" w:rsidP="003F72AC">
            <w:pPr>
              <w:pStyle w:val="NummerDoelstelling"/>
            </w:pPr>
          </w:p>
        </w:tc>
        <w:tc>
          <w:tcPr>
            <w:tcW w:w="5716" w:type="dxa"/>
            <w:tcBorders>
              <w:top w:val="single" w:sz="18" w:space="0" w:color="auto"/>
              <w:bottom w:val="single" w:sz="18" w:space="0" w:color="auto"/>
            </w:tcBorders>
          </w:tcPr>
          <w:p w14:paraId="7F7F9AEE" w14:textId="27CC8F40" w:rsidR="00010F04" w:rsidRPr="00010F04" w:rsidRDefault="00010F04" w:rsidP="00010F04">
            <w:pPr>
              <w:spacing w:before="80" w:after="80"/>
              <w:rPr>
                <w:b/>
                <w:bCs/>
                <w:sz w:val="18"/>
                <w:lang w:val="nl-BE"/>
              </w:rPr>
            </w:pPr>
            <w:r>
              <w:rPr>
                <w:b/>
                <w:bCs/>
                <w:sz w:val="18"/>
                <w:lang w:val="nl-BE"/>
              </w:rPr>
              <w:t>De oorzaken van het tenietgaan van verbintenissen kunnen toelichten  aan de hand van voorbeelden.</w:t>
            </w:r>
          </w:p>
        </w:tc>
        <w:tc>
          <w:tcPr>
            <w:tcW w:w="835" w:type="dxa"/>
            <w:tcBorders>
              <w:top w:val="single" w:sz="18" w:space="0" w:color="auto"/>
              <w:bottom w:val="single" w:sz="18" w:space="0" w:color="auto"/>
            </w:tcBorders>
          </w:tcPr>
          <w:p w14:paraId="5D678E20" w14:textId="77777777" w:rsidR="00010F04" w:rsidRDefault="00010F04" w:rsidP="003F72A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68C45097" w14:textId="77777777" w:rsidR="00010F04" w:rsidRDefault="00010F04"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E54B16F" w14:textId="77777777" w:rsidR="00010F04" w:rsidRDefault="00010F04"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227BD7A" w14:textId="77777777" w:rsidR="00010F04" w:rsidRDefault="00010F04" w:rsidP="003F72AC">
            <w:pPr>
              <w:spacing w:before="80" w:after="80"/>
              <w:jc w:val="center"/>
              <w:rPr>
                <w:sz w:val="18"/>
              </w:rPr>
            </w:pPr>
          </w:p>
        </w:tc>
      </w:tr>
      <w:tr w:rsidR="00F50E0C" w14:paraId="5367EF31" w14:textId="77777777" w:rsidTr="003F72AC">
        <w:trPr>
          <w:trHeight w:val="397"/>
        </w:trPr>
        <w:tc>
          <w:tcPr>
            <w:tcW w:w="839" w:type="dxa"/>
            <w:tcBorders>
              <w:top w:val="single" w:sz="18" w:space="0" w:color="auto"/>
              <w:bottom w:val="single" w:sz="18" w:space="0" w:color="auto"/>
            </w:tcBorders>
          </w:tcPr>
          <w:p w14:paraId="17EC6D72" w14:textId="77777777" w:rsidR="00F50E0C" w:rsidRDefault="00F50E0C" w:rsidP="003F72A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42F65A2" w14:textId="6DA04DE8" w:rsidR="00F50E0C" w:rsidRDefault="00010F04" w:rsidP="003F72AC">
            <w:pPr>
              <w:tabs>
                <w:tab w:val="left" w:pos="226"/>
              </w:tabs>
              <w:spacing w:before="80" w:after="80"/>
              <w:rPr>
                <w:sz w:val="18"/>
              </w:rPr>
            </w:pPr>
            <w:r>
              <w:rPr>
                <w:sz w:val="18"/>
              </w:rPr>
              <w:t xml:space="preserve">Oorzaken tenietgaan van verbintenissen </w:t>
            </w:r>
          </w:p>
        </w:tc>
        <w:tc>
          <w:tcPr>
            <w:tcW w:w="6949" w:type="dxa"/>
            <w:tcBorders>
              <w:top w:val="single" w:sz="18" w:space="0" w:color="auto"/>
              <w:left w:val="double" w:sz="4" w:space="0" w:color="auto"/>
              <w:bottom w:val="single" w:sz="18" w:space="0" w:color="auto"/>
            </w:tcBorders>
          </w:tcPr>
          <w:p w14:paraId="095AF30A" w14:textId="77777777" w:rsidR="00F50E0C" w:rsidRDefault="00F50E0C" w:rsidP="003F72AC">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012A6B6D" w14:textId="77777777" w:rsidR="00F50E0C" w:rsidRDefault="00F50E0C" w:rsidP="003F72AC">
            <w:pPr>
              <w:spacing w:before="80" w:after="80"/>
              <w:jc w:val="center"/>
              <w:rPr>
                <w:sz w:val="18"/>
              </w:rPr>
            </w:pPr>
          </w:p>
        </w:tc>
      </w:tr>
      <w:tr w:rsidR="00F50E0C" w14:paraId="76833C57" w14:textId="77777777" w:rsidTr="003F72AC">
        <w:trPr>
          <w:trHeight w:val="397"/>
        </w:trPr>
        <w:tc>
          <w:tcPr>
            <w:tcW w:w="839" w:type="dxa"/>
            <w:tcBorders>
              <w:top w:val="single" w:sz="18" w:space="0" w:color="auto"/>
              <w:left w:val="single" w:sz="18" w:space="0" w:color="auto"/>
              <w:bottom w:val="single" w:sz="18" w:space="0" w:color="auto"/>
            </w:tcBorders>
          </w:tcPr>
          <w:p w14:paraId="5550064A" w14:textId="77777777" w:rsidR="00F50E0C" w:rsidRDefault="00F50E0C" w:rsidP="003F72AC">
            <w:pPr>
              <w:pStyle w:val="NummerDoelstelling"/>
            </w:pPr>
          </w:p>
        </w:tc>
        <w:tc>
          <w:tcPr>
            <w:tcW w:w="5716" w:type="dxa"/>
            <w:tcBorders>
              <w:top w:val="single" w:sz="18" w:space="0" w:color="auto"/>
              <w:bottom w:val="single" w:sz="18" w:space="0" w:color="auto"/>
            </w:tcBorders>
          </w:tcPr>
          <w:p w14:paraId="7A0E21DE" w14:textId="2535B8DD" w:rsidR="00F50E0C" w:rsidRDefault="00C242E2" w:rsidP="003F72AC">
            <w:pPr>
              <w:spacing w:before="80" w:after="80"/>
              <w:rPr>
                <w:b/>
                <w:bCs/>
                <w:sz w:val="18"/>
              </w:rPr>
            </w:pPr>
            <w:r>
              <w:rPr>
                <w:b/>
                <w:bCs/>
                <w:sz w:val="18"/>
              </w:rPr>
              <w:t xml:space="preserve">Het begrip contract kunnen omschrijven. </w:t>
            </w:r>
          </w:p>
        </w:tc>
        <w:tc>
          <w:tcPr>
            <w:tcW w:w="835" w:type="dxa"/>
            <w:tcBorders>
              <w:top w:val="single" w:sz="18" w:space="0" w:color="auto"/>
              <w:bottom w:val="single" w:sz="18" w:space="0" w:color="auto"/>
            </w:tcBorders>
          </w:tcPr>
          <w:p w14:paraId="0B362B73" w14:textId="77777777" w:rsidR="00F50E0C" w:rsidRDefault="00F50E0C" w:rsidP="003F72A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382DA089" w14:textId="77777777" w:rsidR="00F50E0C" w:rsidRDefault="00F50E0C"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97485BB" w14:textId="77777777" w:rsidR="00F50E0C" w:rsidRDefault="00F50E0C"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63B283C" w14:textId="77777777" w:rsidR="00F50E0C" w:rsidRDefault="00F50E0C" w:rsidP="003F72AC">
            <w:pPr>
              <w:spacing w:before="80" w:after="80"/>
              <w:jc w:val="center"/>
              <w:rPr>
                <w:sz w:val="18"/>
              </w:rPr>
            </w:pPr>
          </w:p>
        </w:tc>
      </w:tr>
      <w:tr w:rsidR="00B27C36" w14:paraId="1C2A6EF3" w14:textId="77777777" w:rsidTr="003F72AC">
        <w:trPr>
          <w:trHeight w:val="397"/>
        </w:trPr>
        <w:tc>
          <w:tcPr>
            <w:tcW w:w="839" w:type="dxa"/>
            <w:tcBorders>
              <w:top w:val="single" w:sz="18" w:space="0" w:color="auto"/>
              <w:left w:val="single" w:sz="18" w:space="0" w:color="auto"/>
              <w:bottom w:val="single" w:sz="18" w:space="0" w:color="auto"/>
            </w:tcBorders>
          </w:tcPr>
          <w:p w14:paraId="68A75645" w14:textId="77777777" w:rsidR="00B27C36" w:rsidRDefault="00B27C36" w:rsidP="003F72AC">
            <w:pPr>
              <w:pStyle w:val="NummerDoelstelling"/>
            </w:pPr>
          </w:p>
        </w:tc>
        <w:tc>
          <w:tcPr>
            <w:tcW w:w="5716" w:type="dxa"/>
            <w:tcBorders>
              <w:top w:val="single" w:sz="18" w:space="0" w:color="auto"/>
              <w:bottom w:val="single" w:sz="18" w:space="0" w:color="auto"/>
            </w:tcBorders>
          </w:tcPr>
          <w:p w14:paraId="76A59604" w14:textId="0FD8E0D1" w:rsidR="00B27C36" w:rsidRDefault="00B27C36" w:rsidP="008260D3">
            <w:pPr>
              <w:spacing w:before="80" w:after="80"/>
              <w:rPr>
                <w:b/>
                <w:bCs/>
                <w:sz w:val="18"/>
              </w:rPr>
            </w:pPr>
            <w:r>
              <w:rPr>
                <w:b/>
                <w:bCs/>
                <w:sz w:val="18"/>
              </w:rPr>
              <w:t xml:space="preserve">De geldigheidsvoorwaarden van een contract kunnen </w:t>
            </w:r>
            <w:r w:rsidR="008260D3">
              <w:rPr>
                <w:b/>
                <w:bCs/>
                <w:sz w:val="18"/>
              </w:rPr>
              <w:t xml:space="preserve">opsommen en herkennen. </w:t>
            </w:r>
          </w:p>
        </w:tc>
        <w:tc>
          <w:tcPr>
            <w:tcW w:w="835" w:type="dxa"/>
            <w:tcBorders>
              <w:top w:val="single" w:sz="18" w:space="0" w:color="auto"/>
              <w:bottom w:val="single" w:sz="18" w:space="0" w:color="auto"/>
            </w:tcBorders>
          </w:tcPr>
          <w:p w14:paraId="49790872" w14:textId="4CC5E260" w:rsidR="00B27C36" w:rsidRDefault="00B27C36" w:rsidP="003F72AC">
            <w:pPr>
              <w:spacing w:before="80" w:after="80"/>
              <w:jc w:val="center"/>
              <w:rPr>
                <w:b/>
                <w:bCs/>
                <w:sz w:val="18"/>
              </w:rPr>
            </w:pPr>
            <w:r>
              <w:rPr>
                <w:b/>
                <w:bCs/>
                <w:sz w:val="18"/>
              </w:rPr>
              <w:t>EDV</w:t>
            </w:r>
            <w:r w:rsidR="00BD4B3D" w:rsidRPr="00D434B2">
              <w:rPr>
                <w:b/>
                <w:sz w:val="18"/>
              </w:rPr>
              <w:t xml:space="preserve"> BED 45</w:t>
            </w:r>
            <w:r w:rsidR="00F83B9A">
              <w:rPr>
                <w:b/>
                <w:sz w:val="18"/>
              </w:rPr>
              <w:br/>
              <w:t>LER 4</w:t>
            </w:r>
          </w:p>
        </w:tc>
        <w:tc>
          <w:tcPr>
            <w:tcW w:w="835" w:type="dxa"/>
            <w:tcBorders>
              <w:top w:val="single" w:sz="18" w:space="0" w:color="auto"/>
              <w:bottom w:val="single" w:sz="18" w:space="0" w:color="auto"/>
              <w:right w:val="double" w:sz="4" w:space="0" w:color="auto"/>
            </w:tcBorders>
          </w:tcPr>
          <w:p w14:paraId="4345D3F5" w14:textId="77777777" w:rsidR="00B27C36" w:rsidRDefault="00B27C36"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8E12FF9" w14:textId="77777777" w:rsidR="00B27C36" w:rsidRDefault="00B27C36"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1FA58B9" w14:textId="1D48788F" w:rsidR="00B27C36" w:rsidRPr="00D434B2" w:rsidRDefault="00B27C36" w:rsidP="003F72AC">
            <w:pPr>
              <w:spacing w:before="80" w:after="80"/>
              <w:jc w:val="center"/>
              <w:rPr>
                <w:b/>
                <w:sz w:val="18"/>
              </w:rPr>
            </w:pPr>
          </w:p>
        </w:tc>
      </w:tr>
      <w:tr w:rsidR="00F50E0C" w14:paraId="42286A2D" w14:textId="77777777" w:rsidTr="003F72AC">
        <w:trPr>
          <w:trHeight w:val="397"/>
        </w:trPr>
        <w:tc>
          <w:tcPr>
            <w:tcW w:w="839" w:type="dxa"/>
            <w:tcBorders>
              <w:top w:val="single" w:sz="18" w:space="0" w:color="auto"/>
              <w:bottom w:val="single" w:sz="18" w:space="0" w:color="auto"/>
            </w:tcBorders>
          </w:tcPr>
          <w:p w14:paraId="23AEDECD" w14:textId="77777777" w:rsidR="00F50E0C" w:rsidRDefault="00F50E0C" w:rsidP="003F72A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58A48C5" w14:textId="77777777" w:rsidR="00F50E0C" w:rsidRDefault="00B27C36" w:rsidP="003F72AC">
            <w:pPr>
              <w:tabs>
                <w:tab w:val="left" w:pos="226"/>
              </w:tabs>
              <w:spacing w:before="80" w:after="80"/>
              <w:rPr>
                <w:sz w:val="18"/>
              </w:rPr>
            </w:pPr>
            <w:r>
              <w:rPr>
                <w:sz w:val="18"/>
              </w:rPr>
              <w:t>Contract</w:t>
            </w:r>
          </w:p>
          <w:p w14:paraId="492D20F3" w14:textId="77777777" w:rsidR="00B27C36" w:rsidRDefault="00B27C36" w:rsidP="008260D3">
            <w:pPr>
              <w:tabs>
                <w:tab w:val="left" w:pos="226"/>
              </w:tabs>
              <w:spacing w:before="80"/>
              <w:rPr>
                <w:sz w:val="18"/>
              </w:rPr>
            </w:pPr>
            <w:r>
              <w:rPr>
                <w:sz w:val="18"/>
              </w:rPr>
              <w:t>Geldigheidsvoorwaarden:</w:t>
            </w:r>
          </w:p>
          <w:p w14:paraId="6369CAEB" w14:textId="65B59A6D" w:rsidR="00B27C36" w:rsidRDefault="00D210C4" w:rsidP="002F5689">
            <w:pPr>
              <w:pStyle w:val="Lijstalinea"/>
              <w:numPr>
                <w:ilvl w:val="0"/>
                <w:numId w:val="56"/>
              </w:numPr>
              <w:tabs>
                <w:tab w:val="left" w:pos="226"/>
              </w:tabs>
              <w:spacing w:after="80"/>
              <w:ind w:left="714" w:hanging="357"/>
              <w:rPr>
                <w:sz w:val="18"/>
              </w:rPr>
            </w:pPr>
            <w:r>
              <w:rPr>
                <w:sz w:val="18"/>
              </w:rPr>
              <w:t>t</w:t>
            </w:r>
            <w:r w:rsidR="00B27C36">
              <w:rPr>
                <w:sz w:val="18"/>
              </w:rPr>
              <w:t>oestemming</w:t>
            </w:r>
          </w:p>
          <w:p w14:paraId="7FF3B830" w14:textId="1F8C0542" w:rsidR="00B27C36" w:rsidRDefault="00D210C4" w:rsidP="002F5689">
            <w:pPr>
              <w:pStyle w:val="Lijstalinea"/>
              <w:numPr>
                <w:ilvl w:val="0"/>
                <w:numId w:val="56"/>
              </w:numPr>
              <w:tabs>
                <w:tab w:val="left" w:pos="226"/>
              </w:tabs>
              <w:spacing w:before="80" w:after="80"/>
              <w:rPr>
                <w:sz w:val="18"/>
              </w:rPr>
            </w:pPr>
            <w:r>
              <w:rPr>
                <w:sz w:val="18"/>
              </w:rPr>
              <w:t>b</w:t>
            </w:r>
            <w:r w:rsidR="00B27C36">
              <w:rPr>
                <w:sz w:val="18"/>
              </w:rPr>
              <w:t>ekwaamheid</w:t>
            </w:r>
          </w:p>
          <w:p w14:paraId="3A642CC6" w14:textId="2C13562E" w:rsidR="00B27C36" w:rsidRDefault="00D210C4" w:rsidP="002F5689">
            <w:pPr>
              <w:pStyle w:val="Lijstalinea"/>
              <w:numPr>
                <w:ilvl w:val="0"/>
                <w:numId w:val="56"/>
              </w:numPr>
              <w:tabs>
                <w:tab w:val="left" w:pos="226"/>
              </w:tabs>
              <w:spacing w:before="80" w:after="80"/>
              <w:rPr>
                <w:sz w:val="18"/>
              </w:rPr>
            </w:pPr>
            <w:r>
              <w:rPr>
                <w:sz w:val="18"/>
              </w:rPr>
              <w:t>b</w:t>
            </w:r>
            <w:r w:rsidR="00B27C36">
              <w:rPr>
                <w:sz w:val="18"/>
              </w:rPr>
              <w:t>epaald voorwerp</w:t>
            </w:r>
          </w:p>
          <w:p w14:paraId="06A6286E" w14:textId="6890BD06" w:rsidR="00B27C36" w:rsidRPr="00B27C36" w:rsidRDefault="00D210C4" w:rsidP="002F5689">
            <w:pPr>
              <w:pStyle w:val="Lijstalinea"/>
              <w:numPr>
                <w:ilvl w:val="0"/>
                <w:numId w:val="56"/>
              </w:numPr>
              <w:tabs>
                <w:tab w:val="left" w:pos="226"/>
              </w:tabs>
              <w:spacing w:before="80" w:after="80"/>
              <w:rPr>
                <w:sz w:val="18"/>
              </w:rPr>
            </w:pPr>
            <w:r>
              <w:rPr>
                <w:sz w:val="18"/>
              </w:rPr>
              <w:t>g</w:t>
            </w:r>
            <w:r w:rsidR="00B27C36">
              <w:rPr>
                <w:sz w:val="18"/>
              </w:rPr>
              <w:t xml:space="preserve">eoorloofde oorzaak </w:t>
            </w:r>
          </w:p>
        </w:tc>
        <w:tc>
          <w:tcPr>
            <w:tcW w:w="6949" w:type="dxa"/>
            <w:tcBorders>
              <w:top w:val="single" w:sz="18" w:space="0" w:color="auto"/>
              <w:left w:val="double" w:sz="4" w:space="0" w:color="auto"/>
              <w:bottom w:val="single" w:sz="18" w:space="0" w:color="auto"/>
            </w:tcBorders>
          </w:tcPr>
          <w:p w14:paraId="2F69C227" w14:textId="77777777" w:rsidR="00F50E0C" w:rsidRDefault="00F50E0C" w:rsidP="003F72AC">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074A22DF" w14:textId="77777777" w:rsidR="00F50E0C" w:rsidRDefault="00F50E0C" w:rsidP="003F72AC">
            <w:pPr>
              <w:spacing w:before="80" w:after="80"/>
              <w:jc w:val="center"/>
              <w:rPr>
                <w:sz w:val="18"/>
              </w:rPr>
            </w:pPr>
          </w:p>
        </w:tc>
      </w:tr>
      <w:tr w:rsidR="00B27C36" w14:paraId="17B70F9C" w14:textId="77777777" w:rsidTr="003F72AC">
        <w:trPr>
          <w:trHeight w:val="397"/>
        </w:trPr>
        <w:tc>
          <w:tcPr>
            <w:tcW w:w="839" w:type="dxa"/>
            <w:tcBorders>
              <w:top w:val="single" w:sz="18" w:space="0" w:color="auto"/>
              <w:left w:val="single" w:sz="18" w:space="0" w:color="auto"/>
              <w:bottom w:val="single" w:sz="18" w:space="0" w:color="auto"/>
            </w:tcBorders>
          </w:tcPr>
          <w:p w14:paraId="069A44A5" w14:textId="77777777" w:rsidR="00B27C36" w:rsidRDefault="00B27C36" w:rsidP="003F72AC">
            <w:pPr>
              <w:pStyle w:val="NummerDoelstelling"/>
            </w:pPr>
          </w:p>
        </w:tc>
        <w:tc>
          <w:tcPr>
            <w:tcW w:w="5716" w:type="dxa"/>
            <w:tcBorders>
              <w:top w:val="single" w:sz="18" w:space="0" w:color="auto"/>
              <w:bottom w:val="single" w:sz="18" w:space="0" w:color="auto"/>
            </w:tcBorders>
          </w:tcPr>
          <w:p w14:paraId="674830DA" w14:textId="5FF099AD" w:rsidR="00B27C36" w:rsidRDefault="00B4154D" w:rsidP="003F72AC">
            <w:pPr>
              <w:spacing w:before="80" w:after="80"/>
              <w:rPr>
                <w:b/>
                <w:bCs/>
                <w:sz w:val="18"/>
              </w:rPr>
            </w:pPr>
            <w:r>
              <w:rPr>
                <w:b/>
                <w:bCs/>
                <w:sz w:val="18"/>
              </w:rPr>
              <w:t xml:space="preserve">Het begrip verkoopcontract kunnen omschrijven. </w:t>
            </w:r>
          </w:p>
        </w:tc>
        <w:tc>
          <w:tcPr>
            <w:tcW w:w="835" w:type="dxa"/>
            <w:tcBorders>
              <w:top w:val="single" w:sz="18" w:space="0" w:color="auto"/>
              <w:bottom w:val="single" w:sz="18" w:space="0" w:color="auto"/>
            </w:tcBorders>
          </w:tcPr>
          <w:p w14:paraId="5786FCE7" w14:textId="6FEBE889" w:rsidR="00B27C36" w:rsidRDefault="00B27C36" w:rsidP="003F72AC">
            <w:pPr>
              <w:spacing w:before="80" w:after="80"/>
              <w:jc w:val="center"/>
              <w:rPr>
                <w:b/>
                <w:bCs/>
                <w:sz w:val="18"/>
              </w:rPr>
            </w:pPr>
            <w:r>
              <w:rPr>
                <w:b/>
                <w:bCs/>
                <w:sz w:val="18"/>
              </w:rPr>
              <w:t>EDV</w:t>
            </w:r>
            <w:r w:rsidR="00BD4B3D" w:rsidRPr="00D434B2">
              <w:rPr>
                <w:b/>
                <w:sz w:val="18"/>
              </w:rPr>
              <w:t xml:space="preserve"> BED 45</w:t>
            </w:r>
          </w:p>
        </w:tc>
        <w:tc>
          <w:tcPr>
            <w:tcW w:w="835" w:type="dxa"/>
            <w:tcBorders>
              <w:top w:val="single" w:sz="18" w:space="0" w:color="auto"/>
              <w:bottom w:val="single" w:sz="18" w:space="0" w:color="auto"/>
              <w:right w:val="double" w:sz="4" w:space="0" w:color="auto"/>
            </w:tcBorders>
          </w:tcPr>
          <w:p w14:paraId="70A0FE5C" w14:textId="77777777" w:rsidR="00B27C36" w:rsidRDefault="00B27C36"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B4B0475" w14:textId="77777777" w:rsidR="00B27C36" w:rsidRDefault="00B27C36"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7F6F238" w14:textId="296B02B6" w:rsidR="00B27C36" w:rsidRPr="00D434B2" w:rsidRDefault="00B27C36" w:rsidP="003F72AC">
            <w:pPr>
              <w:spacing w:before="80" w:after="80"/>
              <w:jc w:val="center"/>
              <w:rPr>
                <w:b/>
                <w:sz w:val="18"/>
              </w:rPr>
            </w:pPr>
          </w:p>
        </w:tc>
      </w:tr>
      <w:tr w:rsidR="00B4154D" w14:paraId="6299DDC9" w14:textId="77777777" w:rsidTr="003F72AC">
        <w:trPr>
          <w:trHeight w:val="397"/>
        </w:trPr>
        <w:tc>
          <w:tcPr>
            <w:tcW w:w="839" w:type="dxa"/>
            <w:tcBorders>
              <w:top w:val="single" w:sz="18" w:space="0" w:color="auto"/>
              <w:left w:val="single" w:sz="18" w:space="0" w:color="auto"/>
              <w:bottom w:val="single" w:sz="18" w:space="0" w:color="auto"/>
            </w:tcBorders>
          </w:tcPr>
          <w:p w14:paraId="663404A6" w14:textId="77777777" w:rsidR="00B4154D" w:rsidRDefault="00B4154D" w:rsidP="003F72AC">
            <w:pPr>
              <w:pStyle w:val="NummerDoelstelling"/>
            </w:pPr>
          </w:p>
        </w:tc>
        <w:tc>
          <w:tcPr>
            <w:tcW w:w="5716" w:type="dxa"/>
            <w:tcBorders>
              <w:top w:val="single" w:sz="18" w:space="0" w:color="auto"/>
              <w:bottom w:val="single" w:sz="18" w:space="0" w:color="auto"/>
            </w:tcBorders>
          </w:tcPr>
          <w:p w14:paraId="74A3528E" w14:textId="3DD34370" w:rsidR="00B4154D" w:rsidRDefault="00B4154D" w:rsidP="003F72AC">
            <w:pPr>
              <w:spacing w:before="80" w:after="80"/>
              <w:rPr>
                <w:b/>
                <w:bCs/>
                <w:sz w:val="18"/>
              </w:rPr>
            </w:pPr>
            <w:r>
              <w:rPr>
                <w:b/>
                <w:bCs/>
                <w:sz w:val="18"/>
              </w:rPr>
              <w:t>De rechten en de plichten van de verschillende partijen kunnen toelichten.</w:t>
            </w:r>
          </w:p>
        </w:tc>
        <w:tc>
          <w:tcPr>
            <w:tcW w:w="835" w:type="dxa"/>
            <w:tcBorders>
              <w:top w:val="single" w:sz="18" w:space="0" w:color="auto"/>
              <w:bottom w:val="single" w:sz="18" w:space="0" w:color="auto"/>
            </w:tcBorders>
          </w:tcPr>
          <w:p w14:paraId="38A31443" w14:textId="77777777" w:rsidR="00B4154D" w:rsidRDefault="00B4154D" w:rsidP="003F72A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634D1FC9" w14:textId="77777777" w:rsidR="00B4154D" w:rsidRDefault="00B4154D"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0C94CDF" w14:textId="77777777" w:rsidR="00B4154D" w:rsidRDefault="00B4154D"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596BB3C" w14:textId="2F57A539" w:rsidR="00B4154D" w:rsidRPr="00D434B2" w:rsidRDefault="00B4154D" w:rsidP="003F72AC">
            <w:pPr>
              <w:spacing w:before="80" w:after="80"/>
              <w:jc w:val="center"/>
              <w:rPr>
                <w:b/>
                <w:sz w:val="18"/>
              </w:rPr>
            </w:pPr>
          </w:p>
        </w:tc>
      </w:tr>
      <w:tr w:rsidR="00B4154D" w14:paraId="236E404B" w14:textId="77777777" w:rsidTr="003F72AC">
        <w:trPr>
          <w:trHeight w:val="397"/>
        </w:trPr>
        <w:tc>
          <w:tcPr>
            <w:tcW w:w="839" w:type="dxa"/>
            <w:tcBorders>
              <w:top w:val="single" w:sz="18" w:space="0" w:color="auto"/>
              <w:left w:val="single" w:sz="18" w:space="0" w:color="auto"/>
              <w:bottom w:val="single" w:sz="18" w:space="0" w:color="auto"/>
            </w:tcBorders>
          </w:tcPr>
          <w:p w14:paraId="70F270B4" w14:textId="77777777" w:rsidR="00B4154D" w:rsidRDefault="00B4154D" w:rsidP="003F72AC">
            <w:pPr>
              <w:pStyle w:val="NummerDoelstelling"/>
            </w:pPr>
          </w:p>
        </w:tc>
        <w:tc>
          <w:tcPr>
            <w:tcW w:w="5716" w:type="dxa"/>
            <w:tcBorders>
              <w:top w:val="single" w:sz="18" w:space="0" w:color="auto"/>
              <w:bottom w:val="single" w:sz="18" w:space="0" w:color="auto"/>
            </w:tcBorders>
          </w:tcPr>
          <w:p w14:paraId="1FDA949E" w14:textId="77777777" w:rsidR="00B4154D" w:rsidRPr="00C83807" w:rsidRDefault="00B4154D" w:rsidP="003F72AC">
            <w:pPr>
              <w:spacing w:before="80" w:after="80"/>
              <w:rPr>
                <w:b/>
                <w:bCs/>
                <w:sz w:val="18"/>
              </w:rPr>
            </w:pPr>
            <w:r w:rsidRPr="00C83807">
              <w:rPr>
                <w:b/>
                <w:bCs/>
                <w:sz w:val="18"/>
              </w:rPr>
              <w:t xml:space="preserve">Een verkoopcontract kunnen analyseren en toelichten. </w:t>
            </w:r>
          </w:p>
        </w:tc>
        <w:tc>
          <w:tcPr>
            <w:tcW w:w="835" w:type="dxa"/>
            <w:tcBorders>
              <w:top w:val="single" w:sz="18" w:space="0" w:color="auto"/>
              <w:bottom w:val="single" w:sz="18" w:space="0" w:color="auto"/>
            </w:tcBorders>
          </w:tcPr>
          <w:p w14:paraId="1F84222E" w14:textId="406385EA" w:rsidR="00B4154D" w:rsidRPr="00C83807" w:rsidRDefault="00B4154D" w:rsidP="003F72AC">
            <w:pPr>
              <w:spacing w:before="80" w:after="80"/>
              <w:jc w:val="center"/>
              <w:rPr>
                <w:b/>
                <w:bCs/>
                <w:sz w:val="18"/>
              </w:rPr>
            </w:pPr>
            <w:r w:rsidRPr="00C83807">
              <w:rPr>
                <w:b/>
                <w:bCs/>
                <w:sz w:val="18"/>
              </w:rPr>
              <w:t>EDV</w:t>
            </w:r>
            <w:r w:rsidR="004E2928">
              <w:rPr>
                <w:b/>
                <w:bCs/>
                <w:sz w:val="18"/>
              </w:rPr>
              <w:br/>
              <w:t>LER 4</w:t>
            </w:r>
          </w:p>
        </w:tc>
        <w:tc>
          <w:tcPr>
            <w:tcW w:w="835" w:type="dxa"/>
            <w:tcBorders>
              <w:top w:val="single" w:sz="18" w:space="0" w:color="auto"/>
              <w:bottom w:val="single" w:sz="18" w:space="0" w:color="auto"/>
              <w:right w:val="double" w:sz="4" w:space="0" w:color="auto"/>
            </w:tcBorders>
          </w:tcPr>
          <w:p w14:paraId="2B1FFBB4" w14:textId="77777777" w:rsidR="00B4154D" w:rsidRDefault="00B4154D" w:rsidP="003F72AC">
            <w:pPr>
              <w:spacing w:before="80" w:after="80"/>
              <w:jc w:val="center"/>
              <w:rPr>
                <w:b/>
                <w:bCs/>
                <w:sz w:val="18"/>
              </w:rPr>
            </w:pPr>
            <w:r w:rsidRPr="00C83807">
              <w:rPr>
                <w:b/>
                <w:bCs/>
                <w:sz w:val="18"/>
              </w:rPr>
              <w:t>B</w:t>
            </w:r>
          </w:p>
        </w:tc>
        <w:tc>
          <w:tcPr>
            <w:tcW w:w="6949" w:type="dxa"/>
            <w:tcBorders>
              <w:top w:val="single" w:sz="18" w:space="0" w:color="auto"/>
              <w:left w:val="double" w:sz="4" w:space="0" w:color="auto"/>
              <w:bottom w:val="single" w:sz="18" w:space="0" w:color="auto"/>
            </w:tcBorders>
            <w:vAlign w:val="center"/>
          </w:tcPr>
          <w:p w14:paraId="0507FCB0" w14:textId="4C51E4E3" w:rsidR="00B4154D" w:rsidRDefault="00B4154D"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E75ACAE" w14:textId="506A43A3" w:rsidR="00B4154D" w:rsidRPr="00D434B2" w:rsidRDefault="00B4154D" w:rsidP="003F72AC">
            <w:pPr>
              <w:spacing w:before="80" w:after="80"/>
              <w:jc w:val="center"/>
              <w:rPr>
                <w:b/>
                <w:sz w:val="18"/>
              </w:rPr>
            </w:pPr>
          </w:p>
        </w:tc>
      </w:tr>
      <w:tr w:rsidR="00F50E0C" w14:paraId="0BAFD879" w14:textId="77777777" w:rsidTr="003F72AC">
        <w:trPr>
          <w:trHeight w:val="397"/>
        </w:trPr>
        <w:tc>
          <w:tcPr>
            <w:tcW w:w="839" w:type="dxa"/>
            <w:tcBorders>
              <w:top w:val="single" w:sz="18" w:space="0" w:color="auto"/>
              <w:bottom w:val="single" w:sz="18" w:space="0" w:color="auto"/>
            </w:tcBorders>
          </w:tcPr>
          <w:p w14:paraId="7696D969" w14:textId="77777777" w:rsidR="00F50E0C" w:rsidRDefault="00F50E0C" w:rsidP="003F72A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7A52FBF" w14:textId="77777777" w:rsidR="00F50E0C" w:rsidRDefault="00B4154D" w:rsidP="003F72AC">
            <w:pPr>
              <w:tabs>
                <w:tab w:val="left" w:pos="226"/>
              </w:tabs>
              <w:spacing w:before="80" w:after="80"/>
              <w:rPr>
                <w:sz w:val="18"/>
              </w:rPr>
            </w:pPr>
            <w:r>
              <w:rPr>
                <w:sz w:val="18"/>
              </w:rPr>
              <w:t>Verkoopcontract</w:t>
            </w:r>
          </w:p>
          <w:p w14:paraId="3AA1665D" w14:textId="77777777" w:rsidR="00B4154D" w:rsidRDefault="00B4154D" w:rsidP="003F72AC">
            <w:pPr>
              <w:tabs>
                <w:tab w:val="left" w:pos="226"/>
              </w:tabs>
              <w:spacing w:before="80" w:after="80"/>
              <w:rPr>
                <w:sz w:val="18"/>
              </w:rPr>
            </w:pPr>
            <w:r>
              <w:rPr>
                <w:sz w:val="18"/>
              </w:rPr>
              <w:t>Rechten en plichten van koper en verkoper</w:t>
            </w:r>
          </w:p>
          <w:p w14:paraId="141F8D01" w14:textId="71EB6AB1" w:rsidR="00B4154D" w:rsidRDefault="00B4154D" w:rsidP="00B4154D">
            <w:pPr>
              <w:tabs>
                <w:tab w:val="left" w:pos="226"/>
              </w:tabs>
              <w:spacing w:before="80" w:after="80"/>
              <w:rPr>
                <w:sz w:val="18"/>
              </w:rPr>
            </w:pPr>
            <w:r>
              <w:rPr>
                <w:sz w:val="18"/>
              </w:rPr>
              <w:t xml:space="preserve">Geldigheidsvereisten  </w:t>
            </w:r>
          </w:p>
        </w:tc>
        <w:tc>
          <w:tcPr>
            <w:tcW w:w="6949" w:type="dxa"/>
            <w:tcBorders>
              <w:top w:val="single" w:sz="18" w:space="0" w:color="auto"/>
              <w:left w:val="double" w:sz="4" w:space="0" w:color="auto"/>
              <w:bottom w:val="single" w:sz="18" w:space="0" w:color="auto"/>
            </w:tcBorders>
          </w:tcPr>
          <w:p w14:paraId="19711C95" w14:textId="63E29F83" w:rsidR="00F50E0C" w:rsidRDefault="00C728FD" w:rsidP="003F72AC">
            <w:pPr>
              <w:tabs>
                <w:tab w:val="right" w:pos="352"/>
                <w:tab w:val="right" w:pos="567"/>
              </w:tabs>
              <w:spacing w:before="80" w:after="80"/>
              <w:rPr>
                <w:sz w:val="18"/>
              </w:rPr>
            </w:pPr>
            <w:r>
              <w:rPr>
                <w:sz w:val="18"/>
              </w:rPr>
              <w:t xml:space="preserve">Het verband leggen met de cluster ondernemen. </w:t>
            </w:r>
          </w:p>
        </w:tc>
        <w:tc>
          <w:tcPr>
            <w:tcW w:w="844" w:type="dxa"/>
            <w:tcBorders>
              <w:top w:val="single" w:sz="18" w:space="0" w:color="auto"/>
              <w:bottom w:val="single" w:sz="18" w:space="0" w:color="auto"/>
            </w:tcBorders>
          </w:tcPr>
          <w:p w14:paraId="236242F8" w14:textId="77777777" w:rsidR="00F50E0C" w:rsidRDefault="00F50E0C" w:rsidP="003F72AC">
            <w:pPr>
              <w:spacing w:before="80" w:after="80"/>
              <w:jc w:val="center"/>
              <w:rPr>
                <w:sz w:val="18"/>
              </w:rPr>
            </w:pPr>
          </w:p>
        </w:tc>
      </w:tr>
    </w:tbl>
    <w:p w14:paraId="51D90EA6" w14:textId="45153ADF" w:rsidR="00667D50" w:rsidRDefault="00667D50"/>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4154D" w14:paraId="07F285AD" w14:textId="77777777" w:rsidTr="003F72AC">
        <w:trPr>
          <w:trHeight w:val="397"/>
        </w:trPr>
        <w:tc>
          <w:tcPr>
            <w:tcW w:w="839" w:type="dxa"/>
            <w:tcBorders>
              <w:bottom w:val="single" w:sz="4" w:space="0" w:color="auto"/>
            </w:tcBorders>
            <w:vAlign w:val="center"/>
          </w:tcPr>
          <w:p w14:paraId="6CBCF7C1" w14:textId="3267C40E" w:rsidR="00B4154D" w:rsidRDefault="00B4154D" w:rsidP="003F72AC">
            <w:pPr>
              <w:spacing w:before="80" w:after="80"/>
              <w:rPr>
                <w:sz w:val="18"/>
              </w:rPr>
            </w:pPr>
            <w:r>
              <w:rPr>
                <w:sz w:val="18"/>
              </w:rPr>
              <w:t>Nr.</w:t>
            </w:r>
          </w:p>
        </w:tc>
        <w:tc>
          <w:tcPr>
            <w:tcW w:w="5716" w:type="dxa"/>
            <w:tcBorders>
              <w:bottom w:val="single" w:sz="4" w:space="0" w:color="auto"/>
            </w:tcBorders>
            <w:vAlign w:val="center"/>
          </w:tcPr>
          <w:p w14:paraId="2879A645" w14:textId="77777777" w:rsidR="00B4154D" w:rsidRDefault="00B4154D" w:rsidP="003F72AC">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5DEC61FB" w14:textId="77777777" w:rsidR="00B4154D" w:rsidRDefault="00B4154D" w:rsidP="003F72A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5077CDDF" w14:textId="77777777" w:rsidR="00B4154D" w:rsidRDefault="00B4154D" w:rsidP="003F72AC">
            <w:pPr>
              <w:spacing w:before="80" w:after="80"/>
              <w:jc w:val="center"/>
              <w:rPr>
                <w:sz w:val="18"/>
              </w:rPr>
            </w:pPr>
            <w:r>
              <w:rPr>
                <w:sz w:val="18"/>
              </w:rPr>
              <w:t>B/U</w:t>
            </w:r>
          </w:p>
        </w:tc>
        <w:tc>
          <w:tcPr>
            <w:tcW w:w="6949" w:type="dxa"/>
            <w:tcBorders>
              <w:left w:val="double" w:sz="4" w:space="0" w:color="auto"/>
            </w:tcBorders>
            <w:vAlign w:val="center"/>
          </w:tcPr>
          <w:p w14:paraId="1F21CF3D" w14:textId="77777777" w:rsidR="00B4154D" w:rsidRDefault="00B4154D" w:rsidP="003F72AC">
            <w:pPr>
              <w:spacing w:before="80" w:after="80"/>
              <w:jc w:val="center"/>
              <w:rPr>
                <w:sz w:val="18"/>
              </w:rPr>
            </w:pPr>
            <w:r>
              <w:rPr>
                <w:sz w:val="18"/>
              </w:rPr>
              <w:t>Didactische wenken en hulpmiddelen</w:t>
            </w:r>
          </w:p>
        </w:tc>
        <w:tc>
          <w:tcPr>
            <w:tcW w:w="844" w:type="dxa"/>
            <w:vAlign w:val="center"/>
          </w:tcPr>
          <w:p w14:paraId="6F1807DC" w14:textId="77777777" w:rsidR="00B4154D" w:rsidRDefault="00B4154D" w:rsidP="003F72AC">
            <w:pPr>
              <w:spacing w:before="80" w:after="80"/>
              <w:jc w:val="center"/>
              <w:rPr>
                <w:sz w:val="18"/>
              </w:rPr>
            </w:pPr>
            <w:r>
              <w:rPr>
                <w:sz w:val="18"/>
              </w:rPr>
              <w:t>Link</w:t>
            </w:r>
          </w:p>
        </w:tc>
      </w:tr>
      <w:tr w:rsidR="00667D50" w14:paraId="413F0314" w14:textId="77777777" w:rsidTr="003F72AC">
        <w:trPr>
          <w:trHeight w:val="397"/>
        </w:trPr>
        <w:tc>
          <w:tcPr>
            <w:tcW w:w="839" w:type="dxa"/>
            <w:tcBorders>
              <w:top w:val="single" w:sz="18" w:space="0" w:color="auto"/>
              <w:left w:val="single" w:sz="18" w:space="0" w:color="auto"/>
              <w:bottom w:val="single" w:sz="18" w:space="0" w:color="auto"/>
            </w:tcBorders>
          </w:tcPr>
          <w:p w14:paraId="69130DA3" w14:textId="77777777" w:rsidR="00667D50" w:rsidRDefault="00667D50" w:rsidP="003F72AC">
            <w:pPr>
              <w:pStyle w:val="NummerDoelstelling"/>
            </w:pPr>
          </w:p>
        </w:tc>
        <w:tc>
          <w:tcPr>
            <w:tcW w:w="5716" w:type="dxa"/>
            <w:tcBorders>
              <w:top w:val="single" w:sz="18" w:space="0" w:color="auto"/>
              <w:bottom w:val="single" w:sz="18" w:space="0" w:color="auto"/>
            </w:tcBorders>
          </w:tcPr>
          <w:p w14:paraId="1AFF16FC" w14:textId="3B1ED9D7" w:rsidR="00667D50" w:rsidRDefault="00667D50" w:rsidP="003F72AC">
            <w:pPr>
              <w:spacing w:before="80" w:after="80"/>
              <w:rPr>
                <w:b/>
                <w:bCs/>
                <w:sz w:val="18"/>
              </w:rPr>
            </w:pPr>
            <w:r>
              <w:rPr>
                <w:b/>
                <w:bCs/>
                <w:sz w:val="18"/>
              </w:rPr>
              <w:t xml:space="preserve">Het begrip huurcontract kunnen omschrijven. </w:t>
            </w:r>
          </w:p>
        </w:tc>
        <w:tc>
          <w:tcPr>
            <w:tcW w:w="835" w:type="dxa"/>
            <w:tcBorders>
              <w:top w:val="single" w:sz="18" w:space="0" w:color="auto"/>
              <w:bottom w:val="single" w:sz="18" w:space="0" w:color="auto"/>
            </w:tcBorders>
          </w:tcPr>
          <w:p w14:paraId="4721832F" w14:textId="77777777" w:rsidR="00667D50" w:rsidRDefault="00667D50" w:rsidP="003F72A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6BB28068" w14:textId="77777777" w:rsidR="00667D50" w:rsidRDefault="00667D50"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9F509EC" w14:textId="77777777" w:rsidR="00667D50" w:rsidRDefault="00667D50"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88A6B32" w14:textId="77777777" w:rsidR="00667D50" w:rsidRDefault="00667D50" w:rsidP="003F72AC">
            <w:pPr>
              <w:spacing w:before="80" w:after="80"/>
              <w:jc w:val="center"/>
              <w:rPr>
                <w:sz w:val="18"/>
              </w:rPr>
            </w:pPr>
          </w:p>
        </w:tc>
      </w:tr>
      <w:tr w:rsidR="00667D50" w14:paraId="0AB6B790" w14:textId="77777777" w:rsidTr="003F72AC">
        <w:trPr>
          <w:trHeight w:val="397"/>
        </w:trPr>
        <w:tc>
          <w:tcPr>
            <w:tcW w:w="839" w:type="dxa"/>
            <w:tcBorders>
              <w:top w:val="single" w:sz="18" w:space="0" w:color="auto"/>
              <w:left w:val="single" w:sz="18" w:space="0" w:color="auto"/>
              <w:bottom w:val="single" w:sz="18" w:space="0" w:color="auto"/>
            </w:tcBorders>
          </w:tcPr>
          <w:p w14:paraId="2965ECA9" w14:textId="77777777" w:rsidR="00667D50" w:rsidRDefault="00667D50" w:rsidP="003F72AC">
            <w:pPr>
              <w:pStyle w:val="NummerDoelstelling"/>
            </w:pPr>
          </w:p>
        </w:tc>
        <w:tc>
          <w:tcPr>
            <w:tcW w:w="5716" w:type="dxa"/>
            <w:tcBorders>
              <w:top w:val="single" w:sz="18" w:space="0" w:color="auto"/>
              <w:bottom w:val="single" w:sz="18" w:space="0" w:color="auto"/>
            </w:tcBorders>
          </w:tcPr>
          <w:p w14:paraId="4634D36E" w14:textId="77777777" w:rsidR="00667D50" w:rsidRDefault="00667D50" w:rsidP="003F72AC">
            <w:pPr>
              <w:spacing w:before="80" w:after="80"/>
              <w:rPr>
                <w:b/>
                <w:bCs/>
                <w:sz w:val="18"/>
              </w:rPr>
            </w:pPr>
            <w:r>
              <w:rPr>
                <w:b/>
                <w:bCs/>
                <w:sz w:val="18"/>
              </w:rPr>
              <w:t>De rechten en de plichten van de verschillende partijen kunnen toelichten.</w:t>
            </w:r>
          </w:p>
        </w:tc>
        <w:tc>
          <w:tcPr>
            <w:tcW w:w="835" w:type="dxa"/>
            <w:tcBorders>
              <w:top w:val="single" w:sz="18" w:space="0" w:color="auto"/>
              <w:bottom w:val="single" w:sz="18" w:space="0" w:color="auto"/>
            </w:tcBorders>
          </w:tcPr>
          <w:p w14:paraId="739FFA1A" w14:textId="77777777" w:rsidR="00667D50" w:rsidRDefault="00667D50" w:rsidP="003F72A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5B4A9ACD" w14:textId="77777777" w:rsidR="00667D50" w:rsidRDefault="00667D50"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8217EEA" w14:textId="77777777" w:rsidR="00667D50" w:rsidRDefault="00667D50"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80ECC0C" w14:textId="77777777" w:rsidR="00667D50" w:rsidRDefault="00667D50" w:rsidP="003F72AC">
            <w:pPr>
              <w:spacing w:before="80" w:after="80"/>
              <w:jc w:val="center"/>
              <w:rPr>
                <w:sz w:val="18"/>
              </w:rPr>
            </w:pPr>
          </w:p>
        </w:tc>
      </w:tr>
      <w:tr w:rsidR="00667D50" w14:paraId="30F05767" w14:textId="77777777" w:rsidTr="003F72AC">
        <w:trPr>
          <w:trHeight w:val="397"/>
        </w:trPr>
        <w:tc>
          <w:tcPr>
            <w:tcW w:w="839" w:type="dxa"/>
            <w:tcBorders>
              <w:top w:val="single" w:sz="18" w:space="0" w:color="auto"/>
              <w:left w:val="single" w:sz="18" w:space="0" w:color="auto"/>
              <w:bottom w:val="single" w:sz="18" w:space="0" w:color="auto"/>
            </w:tcBorders>
          </w:tcPr>
          <w:p w14:paraId="1EACC291" w14:textId="77777777" w:rsidR="00667D50" w:rsidRDefault="00667D50" w:rsidP="003F72AC">
            <w:pPr>
              <w:pStyle w:val="NummerDoelstelling"/>
            </w:pPr>
          </w:p>
        </w:tc>
        <w:tc>
          <w:tcPr>
            <w:tcW w:w="5716" w:type="dxa"/>
            <w:tcBorders>
              <w:top w:val="single" w:sz="18" w:space="0" w:color="auto"/>
              <w:bottom w:val="single" w:sz="18" w:space="0" w:color="auto"/>
            </w:tcBorders>
          </w:tcPr>
          <w:p w14:paraId="64B0F171" w14:textId="67D12515" w:rsidR="00667D50" w:rsidRPr="00C83807" w:rsidRDefault="00667D50" w:rsidP="003F72AC">
            <w:pPr>
              <w:spacing w:before="80" w:after="80"/>
              <w:rPr>
                <w:b/>
                <w:bCs/>
                <w:sz w:val="18"/>
              </w:rPr>
            </w:pPr>
            <w:r w:rsidRPr="00C83807">
              <w:rPr>
                <w:b/>
                <w:bCs/>
                <w:sz w:val="18"/>
              </w:rPr>
              <w:t xml:space="preserve">Een </w:t>
            </w:r>
            <w:r>
              <w:rPr>
                <w:b/>
                <w:bCs/>
                <w:sz w:val="18"/>
              </w:rPr>
              <w:t>huur</w:t>
            </w:r>
            <w:r w:rsidRPr="00C83807">
              <w:rPr>
                <w:b/>
                <w:bCs/>
                <w:sz w:val="18"/>
              </w:rPr>
              <w:t xml:space="preserve">contract kunnen analyseren en toelichten. </w:t>
            </w:r>
          </w:p>
        </w:tc>
        <w:tc>
          <w:tcPr>
            <w:tcW w:w="835" w:type="dxa"/>
            <w:tcBorders>
              <w:top w:val="single" w:sz="18" w:space="0" w:color="auto"/>
              <w:bottom w:val="single" w:sz="18" w:space="0" w:color="auto"/>
            </w:tcBorders>
          </w:tcPr>
          <w:p w14:paraId="732B61CD" w14:textId="0B035EAD" w:rsidR="00667D50" w:rsidRPr="00C83807" w:rsidRDefault="00667D50" w:rsidP="003F72AC">
            <w:pPr>
              <w:spacing w:before="80" w:after="80"/>
              <w:jc w:val="center"/>
              <w:rPr>
                <w:b/>
                <w:bCs/>
                <w:sz w:val="18"/>
              </w:rPr>
            </w:pPr>
            <w:r w:rsidRPr="00C83807">
              <w:rPr>
                <w:b/>
                <w:bCs/>
                <w:sz w:val="18"/>
              </w:rPr>
              <w:t>EDV</w:t>
            </w:r>
            <w:r w:rsidR="004E2928">
              <w:rPr>
                <w:b/>
                <w:bCs/>
                <w:sz w:val="18"/>
              </w:rPr>
              <w:br/>
              <w:t>LER 4</w:t>
            </w:r>
          </w:p>
        </w:tc>
        <w:tc>
          <w:tcPr>
            <w:tcW w:w="835" w:type="dxa"/>
            <w:tcBorders>
              <w:top w:val="single" w:sz="18" w:space="0" w:color="auto"/>
              <w:bottom w:val="single" w:sz="18" w:space="0" w:color="auto"/>
              <w:right w:val="double" w:sz="4" w:space="0" w:color="auto"/>
            </w:tcBorders>
          </w:tcPr>
          <w:p w14:paraId="6253E8EF" w14:textId="77777777" w:rsidR="00667D50" w:rsidRDefault="00667D50" w:rsidP="003F72AC">
            <w:pPr>
              <w:spacing w:before="80" w:after="80"/>
              <w:jc w:val="center"/>
              <w:rPr>
                <w:b/>
                <w:bCs/>
                <w:sz w:val="18"/>
              </w:rPr>
            </w:pPr>
            <w:r w:rsidRPr="00C83807">
              <w:rPr>
                <w:b/>
                <w:bCs/>
                <w:sz w:val="18"/>
              </w:rPr>
              <w:t>B</w:t>
            </w:r>
          </w:p>
        </w:tc>
        <w:tc>
          <w:tcPr>
            <w:tcW w:w="6949" w:type="dxa"/>
            <w:tcBorders>
              <w:top w:val="single" w:sz="18" w:space="0" w:color="auto"/>
              <w:left w:val="double" w:sz="4" w:space="0" w:color="auto"/>
              <w:bottom w:val="single" w:sz="18" w:space="0" w:color="auto"/>
            </w:tcBorders>
            <w:vAlign w:val="center"/>
          </w:tcPr>
          <w:p w14:paraId="481C1594" w14:textId="79F2B4FB" w:rsidR="00667D50" w:rsidRDefault="00667D50"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874B929" w14:textId="77777777" w:rsidR="00667D50" w:rsidRDefault="00667D50" w:rsidP="003F72AC">
            <w:pPr>
              <w:spacing w:before="80" w:after="80"/>
              <w:jc w:val="center"/>
              <w:rPr>
                <w:sz w:val="18"/>
              </w:rPr>
            </w:pPr>
          </w:p>
        </w:tc>
      </w:tr>
      <w:tr w:rsidR="00A94F38" w14:paraId="6D5E04AB" w14:textId="77777777" w:rsidTr="005868F4">
        <w:trPr>
          <w:trHeight w:val="397"/>
        </w:trPr>
        <w:tc>
          <w:tcPr>
            <w:tcW w:w="839" w:type="dxa"/>
            <w:tcBorders>
              <w:top w:val="single" w:sz="18" w:space="0" w:color="auto"/>
              <w:left w:val="single" w:sz="18" w:space="0" w:color="auto"/>
              <w:bottom w:val="single" w:sz="18" w:space="0" w:color="auto"/>
              <w:right w:val="single" w:sz="4" w:space="0" w:color="auto"/>
            </w:tcBorders>
          </w:tcPr>
          <w:p w14:paraId="2CFA84D8" w14:textId="77777777" w:rsidR="00A94F38" w:rsidRDefault="00A94F38" w:rsidP="005868F4">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21C7148F" w14:textId="77777777" w:rsidR="00A94F38" w:rsidRDefault="00A94F38" w:rsidP="005868F4">
            <w:pPr>
              <w:spacing w:before="80" w:after="80"/>
              <w:rPr>
                <w:b/>
                <w:bCs/>
                <w:sz w:val="18"/>
              </w:rPr>
            </w:pPr>
            <w:r>
              <w:rPr>
                <w:b/>
                <w:bCs/>
                <w:sz w:val="18"/>
              </w:rPr>
              <w:t xml:space="preserve">Een handelshuurcontract kunnen analyseren en toelichten </w:t>
            </w:r>
          </w:p>
        </w:tc>
        <w:tc>
          <w:tcPr>
            <w:tcW w:w="835" w:type="dxa"/>
            <w:tcBorders>
              <w:top w:val="single" w:sz="18" w:space="0" w:color="auto"/>
              <w:left w:val="single" w:sz="4" w:space="0" w:color="auto"/>
              <w:bottom w:val="single" w:sz="18" w:space="0" w:color="auto"/>
              <w:right w:val="single" w:sz="4" w:space="0" w:color="auto"/>
            </w:tcBorders>
          </w:tcPr>
          <w:p w14:paraId="6D6C6D5D" w14:textId="6F356E80" w:rsidR="004E2928" w:rsidRPr="004E2928" w:rsidRDefault="00A94F38" w:rsidP="004E2928">
            <w:pPr>
              <w:spacing w:before="80" w:after="80"/>
              <w:jc w:val="center"/>
              <w:rPr>
                <w:b/>
                <w:sz w:val="18"/>
              </w:rPr>
            </w:pPr>
            <w:r>
              <w:rPr>
                <w:b/>
                <w:bCs/>
                <w:sz w:val="18"/>
              </w:rPr>
              <w:t>EDV</w:t>
            </w:r>
            <w:r w:rsidR="00BD4B3D" w:rsidRPr="00A94F38">
              <w:rPr>
                <w:sz w:val="18"/>
              </w:rPr>
              <w:t xml:space="preserve"> </w:t>
            </w:r>
            <w:r w:rsidR="00BD4B3D" w:rsidRPr="00BD4B3D">
              <w:rPr>
                <w:b/>
                <w:sz w:val="18"/>
              </w:rPr>
              <w:t>BED 9</w:t>
            </w:r>
            <w:r w:rsidR="004E2928">
              <w:rPr>
                <w:b/>
                <w:sz w:val="18"/>
              </w:rPr>
              <w:br/>
              <w:t>LER 4</w:t>
            </w:r>
          </w:p>
        </w:tc>
        <w:tc>
          <w:tcPr>
            <w:tcW w:w="835" w:type="dxa"/>
            <w:tcBorders>
              <w:top w:val="single" w:sz="18" w:space="0" w:color="auto"/>
              <w:left w:val="single" w:sz="4" w:space="0" w:color="auto"/>
              <w:bottom w:val="single" w:sz="18" w:space="0" w:color="auto"/>
              <w:right w:val="double" w:sz="4" w:space="0" w:color="auto"/>
            </w:tcBorders>
          </w:tcPr>
          <w:p w14:paraId="73AC8A8F" w14:textId="77777777" w:rsidR="00A94F38" w:rsidRDefault="00A94F38"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3D4C80DE" w14:textId="77777777" w:rsidR="00A94F38" w:rsidRDefault="00A94F38" w:rsidP="005868F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3AF8944C" w14:textId="574295A2" w:rsidR="00A94F38" w:rsidRPr="00A94F38" w:rsidRDefault="00A94F38" w:rsidP="005868F4">
            <w:pPr>
              <w:spacing w:before="80" w:after="80"/>
              <w:jc w:val="center"/>
              <w:rPr>
                <w:sz w:val="18"/>
              </w:rPr>
            </w:pPr>
          </w:p>
        </w:tc>
      </w:tr>
      <w:tr w:rsidR="00667D50" w14:paraId="03D5B762" w14:textId="77777777" w:rsidTr="003F72AC">
        <w:trPr>
          <w:trHeight w:val="397"/>
        </w:trPr>
        <w:tc>
          <w:tcPr>
            <w:tcW w:w="839" w:type="dxa"/>
            <w:tcBorders>
              <w:top w:val="single" w:sz="18" w:space="0" w:color="auto"/>
              <w:bottom w:val="single" w:sz="18" w:space="0" w:color="auto"/>
            </w:tcBorders>
          </w:tcPr>
          <w:p w14:paraId="0F55C77D" w14:textId="77777777" w:rsidR="00667D50" w:rsidRDefault="00667D50" w:rsidP="003F72A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8D2BB4F" w14:textId="2E8E73C9" w:rsidR="00667D50" w:rsidRDefault="00887C29" w:rsidP="003F72AC">
            <w:pPr>
              <w:tabs>
                <w:tab w:val="left" w:pos="226"/>
              </w:tabs>
              <w:spacing w:before="80" w:after="80"/>
              <w:rPr>
                <w:sz w:val="18"/>
              </w:rPr>
            </w:pPr>
            <w:r>
              <w:rPr>
                <w:sz w:val="18"/>
              </w:rPr>
              <w:t xml:space="preserve">Huurcontract </w:t>
            </w:r>
          </w:p>
          <w:p w14:paraId="4AE604E3" w14:textId="77D35957" w:rsidR="00A94F38" w:rsidRDefault="00A94F38" w:rsidP="003F72AC">
            <w:pPr>
              <w:tabs>
                <w:tab w:val="left" w:pos="226"/>
              </w:tabs>
              <w:spacing w:before="80" w:after="80"/>
              <w:rPr>
                <w:sz w:val="18"/>
              </w:rPr>
            </w:pPr>
            <w:r>
              <w:rPr>
                <w:sz w:val="18"/>
              </w:rPr>
              <w:t xml:space="preserve">Handelshuurcontract </w:t>
            </w:r>
          </w:p>
          <w:p w14:paraId="7768A8AD" w14:textId="0ED30126" w:rsidR="00667D50" w:rsidRDefault="00667D50" w:rsidP="003F72AC">
            <w:pPr>
              <w:tabs>
                <w:tab w:val="left" w:pos="226"/>
              </w:tabs>
              <w:spacing w:before="80" w:after="80"/>
              <w:rPr>
                <w:sz w:val="18"/>
              </w:rPr>
            </w:pPr>
            <w:r>
              <w:rPr>
                <w:sz w:val="18"/>
              </w:rPr>
              <w:t>Rechten en plichten van verhuurder en huurder</w:t>
            </w:r>
          </w:p>
          <w:p w14:paraId="051BF308" w14:textId="387FEF91" w:rsidR="00887C29" w:rsidRDefault="00667D50" w:rsidP="00887C29">
            <w:pPr>
              <w:tabs>
                <w:tab w:val="left" w:pos="226"/>
              </w:tabs>
              <w:spacing w:before="80" w:after="80"/>
              <w:rPr>
                <w:sz w:val="18"/>
              </w:rPr>
            </w:pPr>
            <w:r>
              <w:rPr>
                <w:sz w:val="18"/>
              </w:rPr>
              <w:t xml:space="preserve">Geldigheidsvereisten  </w:t>
            </w:r>
          </w:p>
        </w:tc>
        <w:tc>
          <w:tcPr>
            <w:tcW w:w="6949" w:type="dxa"/>
            <w:tcBorders>
              <w:top w:val="single" w:sz="18" w:space="0" w:color="auto"/>
              <w:left w:val="double" w:sz="4" w:space="0" w:color="auto"/>
              <w:bottom w:val="single" w:sz="18" w:space="0" w:color="auto"/>
            </w:tcBorders>
          </w:tcPr>
          <w:p w14:paraId="5FDC6CFB" w14:textId="77777777" w:rsidR="004D621F" w:rsidRDefault="004D621F" w:rsidP="003F72AC">
            <w:pPr>
              <w:tabs>
                <w:tab w:val="right" w:pos="352"/>
                <w:tab w:val="right" w:pos="567"/>
              </w:tabs>
              <w:spacing w:before="80" w:after="80"/>
              <w:rPr>
                <w:sz w:val="18"/>
              </w:rPr>
            </w:pPr>
            <w:r>
              <w:rPr>
                <w:sz w:val="18"/>
              </w:rPr>
              <w:t xml:space="preserve">Laat de leerlingen de huurwet raadplegen. </w:t>
            </w:r>
          </w:p>
          <w:p w14:paraId="5F504EE6" w14:textId="77777777" w:rsidR="00667D50" w:rsidRDefault="004D621F" w:rsidP="003F72AC">
            <w:pPr>
              <w:tabs>
                <w:tab w:val="right" w:pos="352"/>
                <w:tab w:val="right" w:pos="567"/>
              </w:tabs>
              <w:spacing w:before="80" w:after="80"/>
              <w:rPr>
                <w:sz w:val="18"/>
              </w:rPr>
            </w:pPr>
            <w:r>
              <w:rPr>
                <w:sz w:val="18"/>
              </w:rPr>
              <w:t xml:space="preserve">Duur, plaatsbeschrijving, huurprijzen, indexatie, … </w:t>
            </w:r>
          </w:p>
          <w:p w14:paraId="487A54C2" w14:textId="77777777" w:rsidR="004D621F" w:rsidRDefault="00BE2088" w:rsidP="003F72AC">
            <w:pPr>
              <w:tabs>
                <w:tab w:val="right" w:pos="352"/>
                <w:tab w:val="right" w:pos="567"/>
              </w:tabs>
              <w:spacing w:before="80" w:after="80"/>
              <w:rPr>
                <w:sz w:val="18"/>
              </w:rPr>
            </w:pPr>
            <w:hyperlink r:id="rId101" w:history="1">
              <w:r w:rsidR="004D621F" w:rsidRPr="00C26A09">
                <w:rPr>
                  <w:rStyle w:val="Hyperlink"/>
                  <w:sz w:val="18"/>
                </w:rPr>
                <w:t>www.vlaanderen.be</w:t>
              </w:r>
            </w:hyperlink>
            <w:r w:rsidR="004D621F">
              <w:rPr>
                <w:sz w:val="18"/>
              </w:rPr>
              <w:t xml:space="preserve"> </w:t>
            </w:r>
          </w:p>
          <w:p w14:paraId="1C4728E4" w14:textId="2583B4CB" w:rsidR="004D621F" w:rsidRDefault="00BE2088" w:rsidP="003F72AC">
            <w:pPr>
              <w:tabs>
                <w:tab w:val="right" w:pos="352"/>
                <w:tab w:val="right" w:pos="567"/>
              </w:tabs>
              <w:spacing w:before="80" w:after="80"/>
              <w:rPr>
                <w:sz w:val="18"/>
              </w:rPr>
            </w:pPr>
            <w:hyperlink r:id="rId102" w:history="1">
              <w:r w:rsidR="004D621F" w:rsidRPr="00C26A09">
                <w:rPr>
                  <w:rStyle w:val="Hyperlink"/>
                  <w:sz w:val="18"/>
                </w:rPr>
                <w:t>www.belgium.be</w:t>
              </w:r>
            </w:hyperlink>
            <w:r w:rsidR="004D621F">
              <w:rPr>
                <w:sz w:val="18"/>
              </w:rPr>
              <w:t xml:space="preserve"> </w:t>
            </w:r>
          </w:p>
        </w:tc>
        <w:tc>
          <w:tcPr>
            <w:tcW w:w="844" w:type="dxa"/>
            <w:tcBorders>
              <w:top w:val="single" w:sz="18" w:space="0" w:color="auto"/>
              <w:bottom w:val="single" w:sz="18" w:space="0" w:color="auto"/>
            </w:tcBorders>
          </w:tcPr>
          <w:p w14:paraId="70F86208" w14:textId="77777777" w:rsidR="00667D50" w:rsidRDefault="00667D50" w:rsidP="003F72AC">
            <w:pPr>
              <w:spacing w:before="80" w:after="80"/>
              <w:jc w:val="center"/>
              <w:rPr>
                <w:sz w:val="18"/>
              </w:rPr>
            </w:pPr>
          </w:p>
        </w:tc>
      </w:tr>
      <w:tr w:rsidR="00667D50" w14:paraId="2F63E0A2" w14:textId="77777777" w:rsidTr="003F72AC">
        <w:trPr>
          <w:trHeight w:val="397"/>
        </w:trPr>
        <w:tc>
          <w:tcPr>
            <w:tcW w:w="839" w:type="dxa"/>
            <w:tcBorders>
              <w:top w:val="single" w:sz="18" w:space="0" w:color="auto"/>
              <w:left w:val="single" w:sz="18" w:space="0" w:color="auto"/>
              <w:bottom w:val="single" w:sz="18" w:space="0" w:color="auto"/>
            </w:tcBorders>
          </w:tcPr>
          <w:p w14:paraId="4FDFD17D" w14:textId="26EFC84A" w:rsidR="00667D50" w:rsidRDefault="00667D50" w:rsidP="003F72AC">
            <w:pPr>
              <w:pStyle w:val="NummerDoelstelling"/>
            </w:pPr>
          </w:p>
        </w:tc>
        <w:tc>
          <w:tcPr>
            <w:tcW w:w="5716" w:type="dxa"/>
            <w:tcBorders>
              <w:top w:val="single" w:sz="18" w:space="0" w:color="auto"/>
              <w:bottom w:val="single" w:sz="18" w:space="0" w:color="auto"/>
            </w:tcBorders>
          </w:tcPr>
          <w:p w14:paraId="58749B93" w14:textId="3EAF1DA8" w:rsidR="00667D50" w:rsidRDefault="00534F8C" w:rsidP="003F72AC">
            <w:pPr>
              <w:spacing w:before="80" w:after="80"/>
              <w:rPr>
                <w:b/>
                <w:bCs/>
                <w:sz w:val="18"/>
              </w:rPr>
            </w:pPr>
            <w:r>
              <w:rPr>
                <w:b/>
                <w:bCs/>
                <w:sz w:val="18"/>
              </w:rPr>
              <w:t>Het begrip verzekerings</w:t>
            </w:r>
            <w:r w:rsidR="00667D50">
              <w:rPr>
                <w:b/>
                <w:bCs/>
                <w:sz w:val="18"/>
              </w:rPr>
              <w:t xml:space="preserve">contract kunnen omschrijven. </w:t>
            </w:r>
          </w:p>
        </w:tc>
        <w:tc>
          <w:tcPr>
            <w:tcW w:w="835" w:type="dxa"/>
            <w:tcBorders>
              <w:top w:val="single" w:sz="18" w:space="0" w:color="auto"/>
              <w:bottom w:val="single" w:sz="18" w:space="0" w:color="auto"/>
            </w:tcBorders>
          </w:tcPr>
          <w:p w14:paraId="0C813737" w14:textId="77777777" w:rsidR="00667D50" w:rsidRDefault="00667D50" w:rsidP="003F72A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542FE02B" w14:textId="77777777" w:rsidR="00667D50" w:rsidRDefault="00667D50"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BB7AB63" w14:textId="77777777" w:rsidR="00667D50" w:rsidRDefault="00667D50"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036BFAB" w14:textId="77777777" w:rsidR="00667D50" w:rsidRDefault="00667D50" w:rsidP="003F72AC">
            <w:pPr>
              <w:spacing w:before="80" w:after="80"/>
              <w:jc w:val="center"/>
              <w:rPr>
                <w:sz w:val="18"/>
              </w:rPr>
            </w:pPr>
          </w:p>
        </w:tc>
      </w:tr>
      <w:tr w:rsidR="00821D91" w14:paraId="071C07F4" w14:textId="77777777" w:rsidTr="003F72AC">
        <w:trPr>
          <w:trHeight w:val="397"/>
        </w:trPr>
        <w:tc>
          <w:tcPr>
            <w:tcW w:w="839" w:type="dxa"/>
            <w:tcBorders>
              <w:top w:val="single" w:sz="18" w:space="0" w:color="auto"/>
              <w:left w:val="single" w:sz="18" w:space="0" w:color="auto"/>
              <w:bottom w:val="single" w:sz="18" w:space="0" w:color="auto"/>
            </w:tcBorders>
          </w:tcPr>
          <w:p w14:paraId="033D3F60" w14:textId="77777777" w:rsidR="00821D91" w:rsidRDefault="00821D91" w:rsidP="003F72AC">
            <w:pPr>
              <w:pStyle w:val="NummerDoelstelling"/>
            </w:pPr>
          </w:p>
        </w:tc>
        <w:tc>
          <w:tcPr>
            <w:tcW w:w="5716" w:type="dxa"/>
            <w:tcBorders>
              <w:top w:val="single" w:sz="18" w:space="0" w:color="auto"/>
              <w:bottom w:val="single" w:sz="18" w:space="0" w:color="auto"/>
            </w:tcBorders>
          </w:tcPr>
          <w:p w14:paraId="5FB4F90D" w14:textId="05139142" w:rsidR="00821D91" w:rsidRDefault="00821D91" w:rsidP="003F72AC">
            <w:pPr>
              <w:spacing w:before="80" w:after="80"/>
              <w:rPr>
                <w:b/>
                <w:bCs/>
                <w:sz w:val="18"/>
              </w:rPr>
            </w:pPr>
            <w:r>
              <w:rPr>
                <w:b/>
                <w:bCs/>
                <w:sz w:val="18"/>
              </w:rPr>
              <w:t>Het verschil tussen de schadeverzekering en de person</w:t>
            </w:r>
            <w:r w:rsidR="000A4F48">
              <w:rPr>
                <w:b/>
                <w:bCs/>
                <w:sz w:val="18"/>
              </w:rPr>
              <w:t xml:space="preserve">enverzekering kunnen toelichten en kunnen illustreren met concrete voorbeelden. </w:t>
            </w:r>
          </w:p>
        </w:tc>
        <w:tc>
          <w:tcPr>
            <w:tcW w:w="835" w:type="dxa"/>
            <w:tcBorders>
              <w:top w:val="single" w:sz="18" w:space="0" w:color="auto"/>
              <w:bottom w:val="single" w:sz="18" w:space="0" w:color="auto"/>
            </w:tcBorders>
          </w:tcPr>
          <w:p w14:paraId="3CC343E3" w14:textId="77777777" w:rsidR="00821D91" w:rsidRDefault="00821D91" w:rsidP="003F72A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2A1035FB" w14:textId="77777777" w:rsidR="00821D91" w:rsidRDefault="00821D91"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AF3A1D8" w14:textId="77777777" w:rsidR="00821D91" w:rsidRDefault="00821D91"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F94B621" w14:textId="77777777" w:rsidR="00821D91" w:rsidRDefault="00821D91" w:rsidP="003F72AC">
            <w:pPr>
              <w:spacing w:before="80" w:after="80"/>
              <w:jc w:val="center"/>
              <w:rPr>
                <w:sz w:val="18"/>
              </w:rPr>
            </w:pPr>
          </w:p>
        </w:tc>
      </w:tr>
      <w:tr w:rsidR="00534F8C" w14:paraId="6EFEABC6" w14:textId="77777777" w:rsidTr="003F72AC">
        <w:trPr>
          <w:trHeight w:val="397"/>
        </w:trPr>
        <w:tc>
          <w:tcPr>
            <w:tcW w:w="839" w:type="dxa"/>
            <w:tcBorders>
              <w:top w:val="single" w:sz="18" w:space="0" w:color="auto"/>
              <w:left w:val="single" w:sz="18" w:space="0" w:color="auto"/>
              <w:bottom w:val="single" w:sz="18" w:space="0" w:color="auto"/>
            </w:tcBorders>
          </w:tcPr>
          <w:p w14:paraId="12A1CB0A" w14:textId="77777777" w:rsidR="00534F8C" w:rsidRDefault="00534F8C" w:rsidP="003F72AC">
            <w:pPr>
              <w:pStyle w:val="NummerDoelstelling"/>
            </w:pPr>
          </w:p>
        </w:tc>
        <w:tc>
          <w:tcPr>
            <w:tcW w:w="5716" w:type="dxa"/>
            <w:tcBorders>
              <w:top w:val="single" w:sz="18" w:space="0" w:color="auto"/>
              <w:bottom w:val="single" w:sz="18" w:space="0" w:color="auto"/>
            </w:tcBorders>
          </w:tcPr>
          <w:p w14:paraId="63F6F3D4" w14:textId="77777777" w:rsidR="00534F8C" w:rsidRDefault="00534F8C" w:rsidP="003F72AC">
            <w:pPr>
              <w:spacing w:before="80" w:after="80"/>
              <w:rPr>
                <w:b/>
                <w:bCs/>
                <w:sz w:val="18"/>
              </w:rPr>
            </w:pPr>
            <w:r>
              <w:rPr>
                <w:b/>
                <w:bCs/>
                <w:sz w:val="18"/>
              </w:rPr>
              <w:t>De rechten en de plichten van de verschillende partijen kunnen toelichten.</w:t>
            </w:r>
          </w:p>
        </w:tc>
        <w:tc>
          <w:tcPr>
            <w:tcW w:w="835" w:type="dxa"/>
            <w:tcBorders>
              <w:top w:val="single" w:sz="18" w:space="0" w:color="auto"/>
              <w:bottom w:val="single" w:sz="18" w:space="0" w:color="auto"/>
            </w:tcBorders>
          </w:tcPr>
          <w:p w14:paraId="13F50ADF" w14:textId="77777777" w:rsidR="00534F8C" w:rsidRDefault="00534F8C" w:rsidP="003F72A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3AAED458" w14:textId="77777777" w:rsidR="00534F8C" w:rsidRDefault="00534F8C"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0150ACF" w14:textId="77777777" w:rsidR="00534F8C" w:rsidRDefault="00534F8C"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24C950C" w14:textId="77777777" w:rsidR="00534F8C" w:rsidRDefault="00534F8C" w:rsidP="003F72AC">
            <w:pPr>
              <w:spacing w:before="80" w:after="80"/>
              <w:jc w:val="center"/>
              <w:rPr>
                <w:sz w:val="18"/>
              </w:rPr>
            </w:pPr>
          </w:p>
        </w:tc>
      </w:tr>
      <w:tr w:rsidR="00667D50" w14:paraId="3DF22C18" w14:textId="77777777" w:rsidTr="003F72AC">
        <w:trPr>
          <w:trHeight w:val="397"/>
        </w:trPr>
        <w:tc>
          <w:tcPr>
            <w:tcW w:w="839" w:type="dxa"/>
            <w:tcBorders>
              <w:top w:val="single" w:sz="18" w:space="0" w:color="auto"/>
              <w:left w:val="single" w:sz="18" w:space="0" w:color="auto"/>
              <w:bottom w:val="single" w:sz="18" w:space="0" w:color="auto"/>
            </w:tcBorders>
          </w:tcPr>
          <w:p w14:paraId="31DCB11F" w14:textId="77777777" w:rsidR="00667D50" w:rsidRDefault="00667D50" w:rsidP="003F72AC">
            <w:pPr>
              <w:pStyle w:val="NummerDoelstelling"/>
            </w:pPr>
          </w:p>
        </w:tc>
        <w:tc>
          <w:tcPr>
            <w:tcW w:w="5716" w:type="dxa"/>
            <w:tcBorders>
              <w:top w:val="single" w:sz="18" w:space="0" w:color="auto"/>
              <w:bottom w:val="single" w:sz="18" w:space="0" w:color="auto"/>
            </w:tcBorders>
          </w:tcPr>
          <w:p w14:paraId="7A83BC4A" w14:textId="2FF42BA8" w:rsidR="00667D50" w:rsidRPr="00C83807" w:rsidRDefault="00667D50" w:rsidP="003F72AC">
            <w:pPr>
              <w:spacing w:before="80" w:after="80"/>
              <w:rPr>
                <w:b/>
                <w:bCs/>
                <w:sz w:val="18"/>
              </w:rPr>
            </w:pPr>
            <w:r w:rsidRPr="00C83807">
              <w:rPr>
                <w:b/>
                <w:bCs/>
                <w:sz w:val="18"/>
              </w:rPr>
              <w:t xml:space="preserve">Een </w:t>
            </w:r>
            <w:r w:rsidR="00534F8C">
              <w:rPr>
                <w:b/>
                <w:bCs/>
                <w:sz w:val="18"/>
              </w:rPr>
              <w:t>verzekerings</w:t>
            </w:r>
            <w:r w:rsidRPr="00C83807">
              <w:rPr>
                <w:b/>
                <w:bCs/>
                <w:sz w:val="18"/>
              </w:rPr>
              <w:t xml:space="preserve">contract kunnen analyseren en toelichten. </w:t>
            </w:r>
          </w:p>
        </w:tc>
        <w:tc>
          <w:tcPr>
            <w:tcW w:w="835" w:type="dxa"/>
            <w:tcBorders>
              <w:top w:val="single" w:sz="18" w:space="0" w:color="auto"/>
              <w:bottom w:val="single" w:sz="18" w:space="0" w:color="auto"/>
            </w:tcBorders>
          </w:tcPr>
          <w:p w14:paraId="2ADB4E68" w14:textId="11E4557F" w:rsidR="00667D50" w:rsidRPr="00C83807" w:rsidRDefault="00667D50" w:rsidP="003F72AC">
            <w:pPr>
              <w:spacing w:before="80" w:after="80"/>
              <w:jc w:val="center"/>
              <w:rPr>
                <w:b/>
                <w:bCs/>
                <w:sz w:val="18"/>
              </w:rPr>
            </w:pPr>
            <w:r w:rsidRPr="00C83807">
              <w:rPr>
                <w:b/>
                <w:bCs/>
                <w:sz w:val="18"/>
              </w:rPr>
              <w:t>EDV</w:t>
            </w:r>
            <w:r w:rsidR="004E2928">
              <w:rPr>
                <w:b/>
                <w:bCs/>
                <w:sz w:val="18"/>
              </w:rPr>
              <w:br/>
              <w:t>LER 4</w:t>
            </w:r>
          </w:p>
        </w:tc>
        <w:tc>
          <w:tcPr>
            <w:tcW w:w="835" w:type="dxa"/>
            <w:tcBorders>
              <w:top w:val="single" w:sz="18" w:space="0" w:color="auto"/>
              <w:bottom w:val="single" w:sz="18" w:space="0" w:color="auto"/>
              <w:right w:val="double" w:sz="4" w:space="0" w:color="auto"/>
            </w:tcBorders>
          </w:tcPr>
          <w:p w14:paraId="3A5BB86F" w14:textId="77777777" w:rsidR="00667D50" w:rsidRDefault="00667D50" w:rsidP="003F72AC">
            <w:pPr>
              <w:spacing w:before="80" w:after="80"/>
              <w:jc w:val="center"/>
              <w:rPr>
                <w:b/>
                <w:bCs/>
                <w:sz w:val="18"/>
              </w:rPr>
            </w:pPr>
            <w:r w:rsidRPr="00C83807">
              <w:rPr>
                <w:b/>
                <w:bCs/>
                <w:sz w:val="18"/>
              </w:rPr>
              <w:t>B</w:t>
            </w:r>
          </w:p>
        </w:tc>
        <w:tc>
          <w:tcPr>
            <w:tcW w:w="6949" w:type="dxa"/>
            <w:tcBorders>
              <w:top w:val="single" w:sz="18" w:space="0" w:color="auto"/>
              <w:left w:val="double" w:sz="4" w:space="0" w:color="auto"/>
              <w:bottom w:val="single" w:sz="18" w:space="0" w:color="auto"/>
            </w:tcBorders>
            <w:vAlign w:val="center"/>
          </w:tcPr>
          <w:p w14:paraId="6BBF4D31" w14:textId="597DEE19" w:rsidR="00667D50" w:rsidRDefault="00667D50"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5014CF5" w14:textId="77777777" w:rsidR="00667D50" w:rsidRDefault="00667D50" w:rsidP="003F72AC">
            <w:pPr>
              <w:spacing w:before="80" w:after="80"/>
              <w:jc w:val="center"/>
              <w:rPr>
                <w:sz w:val="18"/>
              </w:rPr>
            </w:pPr>
          </w:p>
        </w:tc>
      </w:tr>
      <w:tr w:rsidR="00667D50" w14:paraId="4007C1E5" w14:textId="77777777" w:rsidTr="003F72AC">
        <w:trPr>
          <w:trHeight w:val="397"/>
        </w:trPr>
        <w:tc>
          <w:tcPr>
            <w:tcW w:w="839" w:type="dxa"/>
            <w:tcBorders>
              <w:top w:val="single" w:sz="18" w:space="0" w:color="auto"/>
              <w:bottom w:val="single" w:sz="18" w:space="0" w:color="auto"/>
            </w:tcBorders>
          </w:tcPr>
          <w:p w14:paraId="0E926D70" w14:textId="77777777" w:rsidR="00667D50" w:rsidRDefault="00667D50" w:rsidP="003F72A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27D1790" w14:textId="5BDA60D7" w:rsidR="00667D50" w:rsidRDefault="008260D3" w:rsidP="003F72AC">
            <w:pPr>
              <w:tabs>
                <w:tab w:val="left" w:pos="226"/>
              </w:tabs>
              <w:spacing w:before="80" w:after="80"/>
              <w:rPr>
                <w:sz w:val="18"/>
              </w:rPr>
            </w:pPr>
            <w:r>
              <w:rPr>
                <w:sz w:val="18"/>
              </w:rPr>
              <w:t>Verzekerings</w:t>
            </w:r>
            <w:r w:rsidR="00667D50">
              <w:rPr>
                <w:sz w:val="18"/>
              </w:rPr>
              <w:t>contract</w:t>
            </w:r>
          </w:p>
          <w:p w14:paraId="0E3EC826" w14:textId="19910351" w:rsidR="00821D91" w:rsidRDefault="00821D91" w:rsidP="003F72AC">
            <w:pPr>
              <w:tabs>
                <w:tab w:val="left" w:pos="226"/>
              </w:tabs>
              <w:spacing w:before="80" w:after="80"/>
              <w:rPr>
                <w:sz w:val="18"/>
              </w:rPr>
            </w:pPr>
            <w:r>
              <w:rPr>
                <w:sz w:val="18"/>
              </w:rPr>
              <w:t xml:space="preserve">Schadeverzekering en personenverzekering </w:t>
            </w:r>
          </w:p>
          <w:p w14:paraId="33FDB9CB" w14:textId="5E4314E8" w:rsidR="00667D50" w:rsidRDefault="00667D50" w:rsidP="003F72AC">
            <w:pPr>
              <w:tabs>
                <w:tab w:val="left" w:pos="226"/>
              </w:tabs>
              <w:spacing w:before="80" w:after="80"/>
              <w:rPr>
                <w:sz w:val="18"/>
              </w:rPr>
            </w:pPr>
            <w:r>
              <w:rPr>
                <w:sz w:val="18"/>
              </w:rPr>
              <w:t xml:space="preserve">Rechten en plichten van </w:t>
            </w:r>
            <w:r w:rsidR="00534F8C">
              <w:rPr>
                <w:sz w:val="18"/>
              </w:rPr>
              <w:t>verzekeringsnemer, verzekeraar</w:t>
            </w:r>
          </w:p>
          <w:p w14:paraId="27CD695A" w14:textId="77777777" w:rsidR="00667D50" w:rsidRDefault="00667D50" w:rsidP="003F72AC">
            <w:pPr>
              <w:tabs>
                <w:tab w:val="left" w:pos="226"/>
              </w:tabs>
              <w:spacing w:before="80" w:after="80"/>
              <w:rPr>
                <w:sz w:val="18"/>
              </w:rPr>
            </w:pPr>
            <w:r>
              <w:rPr>
                <w:sz w:val="18"/>
              </w:rPr>
              <w:t xml:space="preserve">Geldigheidsvereisten  </w:t>
            </w:r>
          </w:p>
        </w:tc>
        <w:tc>
          <w:tcPr>
            <w:tcW w:w="6949" w:type="dxa"/>
            <w:tcBorders>
              <w:top w:val="single" w:sz="18" w:space="0" w:color="auto"/>
              <w:left w:val="double" w:sz="4" w:space="0" w:color="auto"/>
              <w:bottom w:val="single" w:sz="18" w:space="0" w:color="auto"/>
            </w:tcBorders>
          </w:tcPr>
          <w:p w14:paraId="5AB834F1" w14:textId="77777777" w:rsidR="00231D91" w:rsidRDefault="00F05C5A" w:rsidP="003F72AC">
            <w:pPr>
              <w:tabs>
                <w:tab w:val="right" w:pos="352"/>
                <w:tab w:val="right" w:pos="567"/>
              </w:tabs>
              <w:spacing w:before="80" w:after="80"/>
              <w:rPr>
                <w:sz w:val="18"/>
              </w:rPr>
            </w:pPr>
            <w:r>
              <w:rPr>
                <w:sz w:val="18"/>
              </w:rPr>
              <w:t xml:space="preserve">Nodig een verzekeringsmakelaar uit of breng een bezoek aan een verzekeringskantoor. </w:t>
            </w:r>
          </w:p>
          <w:p w14:paraId="0E4F7BEA" w14:textId="58E5EBE9" w:rsidR="000A4F48" w:rsidRDefault="000A4F48" w:rsidP="003F72AC">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1A5167CC" w14:textId="77777777" w:rsidR="00667D50" w:rsidRDefault="00667D50" w:rsidP="003F72AC">
            <w:pPr>
              <w:spacing w:before="80" w:after="80"/>
              <w:jc w:val="center"/>
              <w:rPr>
                <w:sz w:val="18"/>
              </w:rPr>
            </w:pPr>
          </w:p>
        </w:tc>
      </w:tr>
    </w:tbl>
    <w:p w14:paraId="74A8F6C3" w14:textId="22EB7A98" w:rsidR="00301C13" w:rsidRDefault="00301C13"/>
    <w:p w14:paraId="00BFB3D7" w14:textId="77777777" w:rsidR="00301C13" w:rsidRDefault="00301C13"/>
    <w:p w14:paraId="5562F4D4" w14:textId="77777777" w:rsidR="00301C13" w:rsidRDefault="00301C13"/>
    <w:p w14:paraId="7D118371" w14:textId="77777777" w:rsidR="004E2928" w:rsidRDefault="004E2928">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21D91" w14:paraId="66D618E0" w14:textId="77777777" w:rsidTr="003F72AC">
        <w:trPr>
          <w:trHeight w:val="397"/>
        </w:trPr>
        <w:tc>
          <w:tcPr>
            <w:tcW w:w="839" w:type="dxa"/>
            <w:tcBorders>
              <w:bottom w:val="single" w:sz="4" w:space="0" w:color="auto"/>
            </w:tcBorders>
            <w:vAlign w:val="center"/>
          </w:tcPr>
          <w:p w14:paraId="5B58D1DC" w14:textId="21B021E8" w:rsidR="00821D91" w:rsidRDefault="00821D91" w:rsidP="003F72AC">
            <w:pPr>
              <w:spacing w:before="80" w:after="80"/>
              <w:rPr>
                <w:sz w:val="18"/>
              </w:rPr>
            </w:pPr>
            <w:r>
              <w:rPr>
                <w:sz w:val="18"/>
              </w:rPr>
              <w:lastRenderedPageBreak/>
              <w:t>Nr.</w:t>
            </w:r>
          </w:p>
        </w:tc>
        <w:tc>
          <w:tcPr>
            <w:tcW w:w="5716" w:type="dxa"/>
            <w:tcBorders>
              <w:bottom w:val="single" w:sz="4" w:space="0" w:color="auto"/>
            </w:tcBorders>
            <w:vAlign w:val="center"/>
          </w:tcPr>
          <w:p w14:paraId="7977C7C0" w14:textId="77777777" w:rsidR="00821D91" w:rsidRDefault="00821D91" w:rsidP="003F72AC">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033700FF" w14:textId="77777777" w:rsidR="00821D91" w:rsidRDefault="00821D91" w:rsidP="003F72A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02DEE02" w14:textId="77777777" w:rsidR="00821D91" w:rsidRDefault="00821D91" w:rsidP="003F72AC">
            <w:pPr>
              <w:spacing w:before="80" w:after="80"/>
              <w:jc w:val="center"/>
              <w:rPr>
                <w:sz w:val="18"/>
              </w:rPr>
            </w:pPr>
            <w:r>
              <w:rPr>
                <w:sz w:val="18"/>
              </w:rPr>
              <w:t>B/U</w:t>
            </w:r>
          </w:p>
        </w:tc>
        <w:tc>
          <w:tcPr>
            <w:tcW w:w="6949" w:type="dxa"/>
            <w:tcBorders>
              <w:left w:val="double" w:sz="4" w:space="0" w:color="auto"/>
            </w:tcBorders>
            <w:vAlign w:val="center"/>
          </w:tcPr>
          <w:p w14:paraId="2D10A57C" w14:textId="77777777" w:rsidR="00821D91" w:rsidRDefault="00821D91" w:rsidP="003F72AC">
            <w:pPr>
              <w:spacing w:before="80" w:after="80"/>
              <w:jc w:val="center"/>
              <w:rPr>
                <w:sz w:val="18"/>
              </w:rPr>
            </w:pPr>
            <w:r>
              <w:rPr>
                <w:sz w:val="18"/>
              </w:rPr>
              <w:t>Didactische wenken en hulpmiddelen</w:t>
            </w:r>
          </w:p>
        </w:tc>
        <w:tc>
          <w:tcPr>
            <w:tcW w:w="844" w:type="dxa"/>
            <w:vAlign w:val="center"/>
          </w:tcPr>
          <w:p w14:paraId="72A96008" w14:textId="77777777" w:rsidR="00821D91" w:rsidRDefault="00821D91" w:rsidP="003F72AC">
            <w:pPr>
              <w:spacing w:before="80" w:after="80"/>
              <w:jc w:val="center"/>
              <w:rPr>
                <w:sz w:val="18"/>
              </w:rPr>
            </w:pPr>
            <w:r>
              <w:rPr>
                <w:sz w:val="18"/>
              </w:rPr>
              <w:t>Link</w:t>
            </w:r>
          </w:p>
        </w:tc>
      </w:tr>
      <w:tr w:rsidR="004E2928" w14:paraId="7DA3080D" w14:textId="77777777" w:rsidTr="00154B89">
        <w:trPr>
          <w:trHeight w:val="397"/>
        </w:trPr>
        <w:tc>
          <w:tcPr>
            <w:tcW w:w="839" w:type="dxa"/>
            <w:tcBorders>
              <w:top w:val="single" w:sz="18" w:space="0" w:color="auto"/>
              <w:left w:val="single" w:sz="18" w:space="0" w:color="auto"/>
              <w:bottom w:val="single" w:sz="18" w:space="0" w:color="auto"/>
            </w:tcBorders>
          </w:tcPr>
          <w:p w14:paraId="32E73BCB" w14:textId="77777777" w:rsidR="004E2928" w:rsidRDefault="004E2928" w:rsidP="00154B89">
            <w:pPr>
              <w:pStyle w:val="NummerDoelstelling"/>
            </w:pPr>
          </w:p>
        </w:tc>
        <w:tc>
          <w:tcPr>
            <w:tcW w:w="5716" w:type="dxa"/>
            <w:tcBorders>
              <w:top w:val="single" w:sz="18" w:space="0" w:color="auto"/>
              <w:bottom w:val="single" w:sz="18" w:space="0" w:color="auto"/>
            </w:tcBorders>
          </w:tcPr>
          <w:p w14:paraId="6BEDA393" w14:textId="77777777" w:rsidR="004E2928" w:rsidRPr="000A4F48" w:rsidRDefault="004E2928" w:rsidP="00154B89">
            <w:pPr>
              <w:spacing w:before="80" w:after="80"/>
              <w:rPr>
                <w:b/>
                <w:bCs/>
                <w:sz w:val="18"/>
              </w:rPr>
            </w:pPr>
            <w:r w:rsidRPr="000A4F48">
              <w:rPr>
                <w:b/>
                <w:bCs/>
                <w:sz w:val="18"/>
              </w:rPr>
              <w:t xml:space="preserve">De verplichte en aanvullende verzekeringen voor de zelfstandig ondernemer kunnen toelichten. </w:t>
            </w:r>
          </w:p>
        </w:tc>
        <w:tc>
          <w:tcPr>
            <w:tcW w:w="835" w:type="dxa"/>
            <w:tcBorders>
              <w:top w:val="single" w:sz="18" w:space="0" w:color="auto"/>
              <w:bottom w:val="single" w:sz="18" w:space="0" w:color="auto"/>
            </w:tcBorders>
          </w:tcPr>
          <w:p w14:paraId="16A92D86" w14:textId="77777777" w:rsidR="004E2928" w:rsidRPr="000A4F48" w:rsidRDefault="004E2928" w:rsidP="00154B89">
            <w:pPr>
              <w:spacing w:before="80" w:after="80"/>
              <w:jc w:val="center"/>
              <w:rPr>
                <w:b/>
                <w:bCs/>
                <w:sz w:val="18"/>
              </w:rPr>
            </w:pPr>
            <w:r w:rsidRPr="000A4F48">
              <w:rPr>
                <w:b/>
                <w:bCs/>
                <w:sz w:val="18"/>
              </w:rPr>
              <w:t>EDV</w:t>
            </w:r>
            <w:r w:rsidRPr="00BD4B3D">
              <w:rPr>
                <w:b/>
                <w:sz w:val="18"/>
              </w:rPr>
              <w:t xml:space="preserve"> BED 10</w:t>
            </w:r>
            <w:r w:rsidRPr="00BD4B3D">
              <w:rPr>
                <w:b/>
                <w:sz w:val="18"/>
              </w:rPr>
              <w:br/>
              <w:t>BED 11</w:t>
            </w:r>
          </w:p>
        </w:tc>
        <w:tc>
          <w:tcPr>
            <w:tcW w:w="835" w:type="dxa"/>
            <w:tcBorders>
              <w:top w:val="single" w:sz="18" w:space="0" w:color="auto"/>
              <w:bottom w:val="single" w:sz="18" w:space="0" w:color="auto"/>
              <w:right w:val="double" w:sz="4" w:space="0" w:color="auto"/>
            </w:tcBorders>
          </w:tcPr>
          <w:p w14:paraId="73442F8A" w14:textId="77777777" w:rsidR="004E2928" w:rsidRPr="000A4F48" w:rsidRDefault="004E2928" w:rsidP="00154B89">
            <w:pPr>
              <w:spacing w:before="80" w:after="80"/>
              <w:jc w:val="center"/>
              <w:rPr>
                <w:b/>
                <w:bCs/>
                <w:sz w:val="18"/>
              </w:rPr>
            </w:pPr>
            <w:r w:rsidRPr="000A4F48">
              <w:rPr>
                <w:b/>
                <w:bCs/>
                <w:sz w:val="18"/>
              </w:rPr>
              <w:t>B</w:t>
            </w:r>
          </w:p>
        </w:tc>
        <w:tc>
          <w:tcPr>
            <w:tcW w:w="6949" w:type="dxa"/>
            <w:tcBorders>
              <w:top w:val="single" w:sz="18" w:space="0" w:color="auto"/>
              <w:left w:val="double" w:sz="4" w:space="0" w:color="auto"/>
              <w:bottom w:val="single" w:sz="18" w:space="0" w:color="auto"/>
            </w:tcBorders>
            <w:vAlign w:val="center"/>
          </w:tcPr>
          <w:p w14:paraId="19E0B460" w14:textId="77777777" w:rsidR="004E2928" w:rsidRPr="000A4F48" w:rsidRDefault="004E2928" w:rsidP="00154B89">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C748870" w14:textId="77777777" w:rsidR="004E2928" w:rsidRPr="00BD4B3D" w:rsidRDefault="004E2928" w:rsidP="00154B89">
            <w:pPr>
              <w:spacing w:before="80" w:after="80"/>
              <w:jc w:val="center"/>
              <w:rPr>
                <w:b/>
                <w:sz w:val="18"/>
              </w:rPr>
            </w:pPr>
          </w:p>
        </w:tc>
      </w:tr>
      <w:tr w:rsidR="004E2928" w14:paraId="742DF22A" w14:textId="77777777" w:rsidTr="00154B89">
        <w:trPr>
          <w:trHeight w:val="397"/>
        </w:trPr>
        <w:tc>
          <w:tcPr>
            <w:tcW w:w="839" w:type="dxa"/>
            <w:tcBorders>
              <w:top w:val="single" w:sz="18" w:space="0" w:color="auto"/>
              <w:bottom w:val="single" w:sz="4" w:space="0" w:color="auto"/>
            </w:tcBorders>
          </w:tcPr>
          <w:p w14:paraId="7278D2FB" w14:textId="77777777" w:rsidR="004E2928" w:rsidRDefault="004E2928" w:rsidP="00154B89">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2042D58E" w14:textId="77777777" w:rsidR="004E2928" w:rsidRDefault="004E2928" w:rsidP="00154B89">
            <w:pPr>
              <w:tabs>
                <w:tab w:val="left" w:pos="226"/>
              </w:tabs>
              <w:spacing w:before="80" w:after="80"/>
              <w:rPr>
                <w:sz w:val="18"/>
              </w:rPr>
            </w:pPr>
            <w:r>
              <w:rPr>
                <w:sz w:val="18"/>
              </w:rPr>
              <w:t xml:space="preserve">Verplichte en aanvullende verzekeringen </w:t>
            </w:r>
          </w:p>
        </w:tc>
        <w:tc>
          <w:tcPr>
            <w:tcW w:w="6949" w:type="dxa"/>
            <w:tcBorders>
              <w:top w:val="single" w:sz="18" w:space="0" w:color="auto"/>
              <w:left w:val="double" w:sz="4" w:space="0" w:color="auto"/>
              <w:bottom w:val="single" w:sz="4" w:space="0" w:color="auto"/>
            </w:tcBorders>
          </w:tcPr>
          <w:p w14:paraId="3F07717E" w14:textId="77777777" w:rsidR="004E2928" w:rsidRDefault="004E2928" w:rsidP="00154B89">
            <w:pPr>
              <w:tabs>
                <w:tab w:val="right" w:pos="352"/>
                <w:tab w:val="right" w:pos="567"/>
              </w:tabs>
              <w:spacing w:before="80" w:after="80"/>
              <w:rPr>
                <w:sz w:val="18"/>
              </w:rPr>
            </w:pPr>
          </w:p>
        </w:tc>
        <w:tc>
          <w:tcPr>
            <w:tcW w:w="844" w:type="dxa"/>
            <w:tcBorders>
              <w:top w:val="single" w:sz="18" w:space="0" w:color="auto"/>
              <w:bottom w:val="single" w:sz="4" w:space="0" w:color="auto"/>
            </w:tcBorders>
          </w:tcPr>
          <w:p w14:paraId="1B99BE80" w14:textId="77777777" w:rsidR="004E2928" w:rsidRDefault="004E2928" w:rsidP="00154B89">
            <w:pPr>
              <w:spacing w:before="80" w:after="80"/>
              <w:jc w:val="center"/>
              <w:rPr>
                <w:sz w:val="18"/>
              </w:rPr>
            </w:pPr>
          </w:p>
        </w:tc>
      </w:tr>
      <w:tr w:rsidR="00EC591E" w14:paraId="5FC491DB" w14:textId="77777777" w:rsidTr="00EC591E">
        <w:trPr>
          <w:trHeight w:val="397"/>
        </w:trPr>
        <w:tc>
          <w:tcPr>
            <w:tcW w:w="839" w:type="dxa"/>
            <w:tcBorders>
              <w:top w:val="single" w:sz="18" w:space="0" w:color="auto"/>
              <w:left w:val="single" w:sz="18" w:space="0" w:color="auto"/>
              <w:bottom w:val="single" w:sz="18" w:space="0" w:color="auto"/>
              <w:right w:val="single" w:sz="4" w:space="0" w:color="auto"/>
            </w:tcBorders>
          </w:tcPr>
          <w:p w14:paraId="33736A43" w14:textId="77777777" w:rsidR="00EC591E" w:rsidRDefault="00EC591E" w:rsidP="00EB4B6B">
            <w:pPr>
              <w:pStyle w:val="NummerDoelstelling"/>
            </w:pPr>
          </w:p>
        </w:tc>
        <w:tc>
          <w:tcPr>
            <w:tcW w:w="5716" w:type="dxa"/>
            <w:tcBorders>
              <w:top w:val="single" w:sz="18" w:space="0" w:color="auto"/>
              <w:left w:val="single" w:sz="4" w:space="0" w:color="auto"/>
              <w:bottom w:val="single" w:sz="18" w:space="0" w:color="auto"/>
              <w:right w:val="single" w:sz="4" w:space="0" w:color="auto"/>
            </w:tcBorders>
          </w:tcPr>
          <w:p w14:paraId="6DC05A1D" w14:textId="77777777" w:rsidR="00EC591E" w:rsidRDefault="00EC591E" w:rsidP="00EB4B6B">
            <w:pPr>
              <w:spacing w:before="80" w:after="80"/>
              <w:rPr>
                <w:b/>
                <w:bCs/>
                <w:sz w:val="18"/>
              </w:rPr>
            </w:pPr>
            <w:r>
              <w:rPr>
                <w:b/>
                <w:bCs/>
                <w:sz w:val="18"/>
              </w:rPr>
              <w:t xml:space="preserve">Het begrip handelaar en daden van koophandel kunnen toelichten. </w:t>
            </w:r>
          </w:p>
        </w:tc>
        <w:tc>
          <w:tcPr>
            <w:tcW w:w="835" w:type="dxa"/>
            <w:tcBorders>
              <w:top w:val="single" w:sz="18" w:space="0" w:color="auto"/>
              <w:left w:val="single" w:sz="4" w:space="0" w:color="auto"/>
              <w:bottom w:val="single" w:sz="18" w:space="0" w:color="auto"/>
              <w:right w:val="single" w:sz="4" w:space="0" w:color="auto"/>
            </w:tcBorders>
          </w:tcPr>
          <w:p w14:paraId="074DF935" w14:textId="77777777" w:rsidR="00EC591E" w:rsidRDefault="00EC591E" w:rsidP="00EB4B6B">
            <w:pPr>
              <w:spacing w:before="80" w:after="80"/>
              <w:jc w:val="center"/>
              <w:rPr>
                <w:b/>
                <w:bCs/>
                <w:sz w:val="18"/>
              </w:rPr>
            </w:pPr>
            <w:r>
              <w:rPr>
                <w:b/>
                <w:bCs/>
                <w:sz w:val="18"/>
              </w:rPr>
              <w:t>EDV</w:t>
            </w:r>
          </w:p>
        </w:tc>
        <w:tc>
          <w:tcPr>
            <w:tcW w:w="835" w:type="dxa"/>
            <w:tcBorders>
              <w:top w:val="single" w:sz="18" w:space="0" w:color="auto"/>
              <w:left w:val="single" w:sz="4" w:space="0" w:color="auto"/>
              <w:bottom w:val="single" w:sz="18" w:space="0" w:color="auto"/>
              <w:right w:val="double" w:sz="4" w:space="0" w:color="auto"/>
            </w:tcBorders>
          </w:tcPr>
          <w:p w14:paraId="555E24AB" w14:textId="77777777" w:rsidR="00EC591E" w:rsidRDefault="00EC591E" w:rsidP="00EB4B6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17B199BA" w14:textId="77777777" w:rsidR="00EC591E" w:rsidRDefault="00EC591E" w:rsidP="00EB4B6B">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136333BD" w14:textId="77777777" w:rsidR="00EC591E" w:rsidRDefault="00EC591E" w:rsidP="00EB4B6B">
            <w:pPr>
              <w:spacing w:before="80" w:after="80"/>
              <w:jc w:val="center"/>
              <w:rPr>
                <w:sz w:val="18"/>
              </w:rPr>
            </w:pPr>
          </w:p>
        </w:tc>
      </w:tr>
      <w:tr w:rsidR="00EC591E" w14:paraId="39FB8A65" w14:textId="77777777" w:rsidTr="00EB4B6B">
        <w:trPr>
          <w:trHeight w:val="397"/>
        </w:trPr>
        <w:tc>
          <w:tcPr>
            <w:tcW w:w="839" w:type="dxa"/>
            <w:tcBorders>
              <w:top w:val="single" w:sz="18" w:space="0" w:color="auto"/>
              <w:bottom w:val="single" w:sz="4" w:space="0" w:color="auto"/>
            </w:tcBorders>
          </w:tcPr>
          <w:p w14:paraId="131C613E" w14:textId="77777777" w:rsidR="00EC591E" w:rsidRDefault="00EC591E" w:rsidP="00EB4B6B">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42CB4377" w14:textId="77777777" w:rsidR="00EC591E" w:rsidRDefault="00EC591E" w:rsidP="00EB4B6B">
            <w:pPr>
              <w:tabs>
                <w:tab w:val="left" w:pos="226"/>
              </w:tabs>
              <w:spacing w:before="80" w:after="80"/>
              <w:rPr>
                <w:sz w:val="18"/>
              </w:rPr>
            </w:pPr>
            <w:r>
              <w:rPr>
                <w:sz w:val="18"/>
              </w:rPr>
              <w:t xml:space="preserve">Handelaar </w:t>
            </w:r>
          </w:p>
          <w:p w14:paraId="0AE81210" w14:textId="77777777" w:rsidR="00EC591E" w:rsidRDefault="00EC591E" w:rsidP="00EB4B6B">
            <w:pPr>
              <w:tabs>
                <w:tab w:val="left" w:pos="226"/>
              </w:tabs>
              <w:spacing w:before="80" w:after="80"/>
              <w:rPr>
                <w:sz w:val="18"/>
              </w:rPr>
            </w:pPr>
            <w:r>
              <w:rPr>
                <w:sz w:val="18"/>
              </w:rPr>
              <w:t xml:space="preserve">Daden van koophandel </w:t>
            </w:r>
          </w:p>
        </w:tc>
        <w:tc>
          <w:tcPr>
            <w:tcW w:w="6949" w:type="dxa"/>
            <w:tcBorders>
              <w:top w:val="single" w:sz="18" w:space="0" w:color="auto"/>
              <w:left w:val="double" w:sz="4" w:space="0" w:color="auto"/>
              <w:bottom w:val="single" w:sz="4" w:space="0" w:color="auto"/>
            </w:tcBorders>
          </w:tcPr>
          <w:p w14:paraId="04099D86" w14:textId="77777777" w:rsidR="00EC591E" w:rsidRDefault="00EC591E" w:rsidP="00EB4B6B">
            <w:pPr>
              <w:tabs>
                <w:tab w:val="right" w:pos="352"/>
                <w:tab w:val="right" w:pos="567"/>
              </w:tabs>
              <w:spacing w:before="80" w:after="80"/>
              <w:rPr>
                <w:sz w:val="18"/>
              </w:rPr>
            </w:pPr>
          </w:p>
        </w:tc>
        <w:tc>
          <w:tcPr>
            <w:tcW w:w="844" w:type="dxa"/>
            <w:tcBorders>
              <w:top w:val="single" w:sz="18" w:space="0" w:color="auto"/>
              <w:bottom w:val="single" w:sz="4" w:space="0" w:color="auto"/>
            </w:tcBorders>
          </w:tcPr>
          <w:p w14:paraId="7FECC982" w14:textId="77777777" w:rsidR="00EC591E" w:rsidRDefault="00EC591E" w:rsidP="00EB4B6B">
            <w:pPr>
              <w:spacing w:before="80" w:after="80"/>
              <w:jc w:val="center"/>
              <w:rPr>
                <w:sz w:val="18"/>
              </w:rPr>
            </w:pPr>
          </w:p>
        </w:tc>
      </w:tr>
      <w:tr w:rsidR="00E44192" w14:paraId="248FC8F3" w14:textId="77777777" w:rsidTr="003F72AC">
        <w:trPr>
          <w:trHeight w:val="397"/>
        </w:trPr>
        <w:tc>
          <w:tcPr>
            <w:tcW w:w="839" w:type="dxa"/>
            <w:tcBorders>
              <w:top w:val="single" w:sz="18" w:space="0" w:color="auto"/>
              <w:left w:val="single" w:sz="18" w:space="0" w:color="auto"/>
              <w:bottom w:val="single" w:sz="18" w:space="0" w:color="auto"/>
            </w:tcBorders>
          </w:tcPr>
          <w:p w14:paraId="0B19BC7C" w14:textId="77777777" w:rsidR="00E44192" w:rsidRDefault="00E44192" w:rsidP="003F72AC">
            <w:pPr>
              <w:pStyle w:val="NummerDoelstelling"/>
            </w:pPr>
          </w:p>
        </w:tc>
        <w:tc>
          <w:tcPr>
            <w:tcW w:w="5716" w:type="dxa"/>
            <w:tcBorders>
              <w:top w:val="single" w:sz="18" w:space="0" w:color="auto"/>
              <w:bottom w:val="single" w:sz="18" w:space="0" w:color="auto"/>
            </w:tcBorders>
          </w:tcPr>
          <w:p w14:paraId="75609186" w14:textId="5046FA2C" w:rsidR="00E44192" w:rsidRPr="00E44192" w:rsidRDefault="00E44192" w:rsidP="003F72AC">
            <w:pPr>
              <w:spacing w:before="80" w:after="80"/>
              <w:rPr>
                <w:b/>
                <w:bCs/>
                <w:sz w:val="18"/>
                <w:lang w:val="nl-BE"/>
              </w:rPr>
            </w:pPr>
            <w:r>
              <w:rPr>
                <w:b/>
                <w:bCs/>
                <w:sz w:val="18"/>
                <w:lang w:val="nl-BE"/>
              </w:rPr>
              <w:t>De wet op de marktpraktijken kunnen opzoeken en toelichten.</w:t>
            </w:r>
          </w:p>
        </w:tc>
        <w:tc>
          <w:tcPr>
            <w:tcW w:w="835" w:type="dxa"/>
            <w:tcBorders>
              <w:top w:val="single" w:sz="18" w:space="0" w:color="auto"/>
              <w:bottom w:val="single" w:sz="18" w:space="0" w:color="auto"/>
            </w:tcBorders>
          </w:tcPr>
          <w:p w14:paraId="14BBAF87" w14:textId="607FD388" w:rsidR="00E44192" w:rsidRDefault="00E44192" w:rsidP="007B789D">
            <w:pPr>
              <w:spacing w:before="80" w:after="80"/>
              <w:jc w:val="center"/>
              <w:rPr>
                <w:b/>
                <w:bCs/>
                <w:sz w:val="18"/>
              </w:rPr>
            </w:pPr>
            <w:r>
              <w:rPr>
                <w:b/>
                <w:bCs/>
                <w:sz w:val="18"/>
              </w:rPr>
              <w:t>EDV</w:t>
            </w:r>
            <w:r w:rsidR="00BD4B3D" w:rsidRPr="00887C29">
              <w:rPr>
                <w:b/>
                <w:sz w:val="18"/>
              </w:rPr>
              <w:t xml:space="preserve"> BED 16</w:t>
            </w:r>
            <w:r w:rsidR="007B789D">
              <w:rPr>
                <w:b/>
                <w:sz w:val="18"/>
              </w:rPr>
              <w:br/>
              <w:t>LER 3</w:t>
            </w:r>
          </w:p>
        </w:tc>
        <w:tc>
          <w:tcPr>
            <w:tcW w:w="835" w:type="dxa"/>
            <w:tcBorders>
              <w:top w:val="single" w:sz="18" w:space="0" w:color="auto"/>
              <w:bottom w:val="single" w:sz="18" w:space="0" w:color="auto"/>
              <w:right w:val="double" w:sz="4" w:space="0" w:color="auto"/>
            </w:tcBorders>
          </w:tcPr>
          <w:p w14:paraId="7F498C9B" w14:textId="77777777" w:rsidR="00E44192" w:rsidRDefault="00E44192"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3A409D9" w14:textId="74E65A6F" w:rsidR="00E44192" w:rsidRDefault="00E44192"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71AA745" w14:textId="0EF96FA5" w:rsidR="00E44192" w:rsidRPr="00887C29" w:rsidRDefault="00E44192" w:rsidP="003F72AC">
            <w:pPr>
              <w:spacing w:before="80" w:after="80"/>
              <w:jc w:val="center"/>
              <w:rPr>
                <w:b/>
                <w:sz w:val="18"/>
              </w:rPr>
            </w:pPr>
          </w:p>
        </w:tc>
      </w:tr>
      <w:tr w:rsidR="00E44192" w14:paraId="08188FA0" w14:textId="77777777" w:rsidTr="003F72AC">
        <w:trPr>
          <w:trHeight w:val="397"/>
        </w:trPr>
        <w:tc>
          <w:tcPr>
            <w:tcW w:w="839" w:type="dxa"/>
            <w:tcBorders>
              <w:top w:val="single" w:sz="18" w:space="0" w:color="auto"/>
              <w:left w:val="single" w:sz="18" w:space="0" w:color="auto"/>
              <w:bottom w:val="single" w:sz="18" w:space="0" w:color="auto"/>
            </w:tcBorders>
          </w:tcPr>
          <w:p w14:paraId="4EABD855" w14:textId="77777777" w:rsidR="00E44192" w:rsidRDefault="00E44192" w:rsidP="003F72AC">
            <w:pPr>
              <w:pStyle w:val="NummerDoelstelling"/>
            </w:pPr>
          </w:p>
        </w:tc>
        <w:tc>
          <w:tcPr>
            <w:tcW w:w="5716" w:type="dxa"/>
            <w:tcBorders>
              <w:top w:val="single" w:sz="18" w:space="0" w:color="auto"/>
              <w:bottom w:val="single" w:sz="18" w:space="0" w:color="auto"/>
            </w:tcBorders>
          </w:tcPr>
          <w:p w14:paraId="31970C19" w14:textId="699A5B1E" w:rsidR="00E44192" w:rsidRDefault="00A72D06" w:rsidP="00171AA0">
            <w:pPr>
              <w:spacing w:before="80" w:after="80"/>
              <w:rPr>
                <w:b/>
                <w:bCs/>
                <w:sz w:val="18"/>
              </w:rPr>
            </w:pPr>
            <w:r>
              <w:rPr>
                <w:b/>
                <w:bCs/>
                <w:sz w:val="18"/>
              </w:rPr>
              <w:t xml:space="preserve">Aan de hand van een case </w:t>
            </w:r>
            <w:r w:rsidR="00171AA0">
              <w:rPr>
                <w:b/>
                <w:bCs/>
                <w:sz w:val="18"/>
              </w:rPr>
              <w:t>markt</w:t>
            </w:r>
            <w:r w:rsidR="00E44192">
              <w:rPr>
                <w:b/>
                <w:bCs/>
                <w:sz w:val="18"/>
              </w:rPr>
              <w:t>praktijk</w:t>
            </w:r>
            <w:r w:rsidR="00691FF0">
              <w:rPr>
                <w:b/>
                <w:bCs/>
                <w:sz w:val="18"/>
              </w:rPr>
              <w:t>en</w:t>
            </w:r>
            <w:r w:rsidR="00E44192">
              <w:rPr>
                <w:b/>
                <w:bCs/>
                <w:sz w:val="18"/>
              </w:rPr>
              <w:t xml:space="preserve"> toetsen aan de vigerende wetgeving. </w:t>
            </w:r>
          </w:p>
        </w:tc>
        <w:tc>
          <w:tcPr>
            <w:tcW w:w="835" w:type="dxa"/>
            <w:tcBorders>
              <w:top w:val="single" w:sz="18" w:space="0" w:color="auto"/>
              <w:bottom w:val="single" w:sz="18" w:space="0" w:color="auto"/>
            </w:tcBorders>
          </w:tcPr>
          <w:p w14:paraId="0AB7DF0C" w14:textId="27297892" w:rsidR="00207DB3" w:rsidRDefault="00E44192" w:rsidP="00207DB3">
            <w:pPr>
              <w:spacing w:before="80" w:after="80"/>
              <w:jc w:val="center"/>
              <w:rPr>
                <w:b/>
                <w:bCs/>
                <w:sz w:val="18"/>
              </w:rPr>
            </w:pPr>
            <w:r>
              <w:rPr>
                <w:b/>
                <w:bCs/>
                <w:sz w:val="18"/>
              </w:rPr>
              <w:t>EDV</w:t>
            </w:r>
            <w:r w:rsidR="00207DB3">
              <w:rPr>
                <w:b/>
                <w:bCs/>
                <w:sz w:val="18"/>
              </w:rPr>
              <w:br/>
              <w:t>LER 4</w:t>
            </w:r>
          </w:p>
        </w:tc>
        <w:tc>
          <w:tcPr>
            <w:tcW w:w="835" w:type="dxa"/>
            <w:tcBorders>
              <w:top w:val="single" w:sz="18" w:space="0" w:color="auto"/>
              <w:bottom w:val="single" w:sz="18" w:space="0" w:color="auto"/>
              <w:right w:val="double" w:sz="4" w:space="0" w:color="auto"/>
            </w:tcBorders>
          </w:tcPr>
          <w:p w14:paraId="4AF4792B" w14:textId="77777777" w:rsidR="00E44192" w:rsidRDefault="00E44192"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FD94E19" w14:textId="77777777" w:rsidR="00E44192" w:rsidRDefault="00E44192"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E95E900" w14:textId="77777777" w:rsidR="00E44192" w:rsidRDefault="00E44192" w:rsidP="003F72AC">
            <w:pPr>
              <w:spacing w:before="80" w:after="80"/>
              <w:jc w:val="center"/>
              <w:rPr>
                <w:sz w:val="18"/>
              </w:rPr>
            </w:pPr>
          </w:p>
        </w:tc>
      </w:tr>
      <w:tr w:rsidR="00B4154D" w14:paraId="0384F5D7" w14:textId="77777777" w:rsidTr="003F72AC">
        <w:trPr>
          <w:trHeight w:val="397"/>
        </w:trPr>
        <w:tc>
          <w:tcPr>
            <w:tcW w:w="839" w:type="dxa"/>
            <w:tcBorders>
              <w:top w:val="single" w:sz="18" w:space="0" w:color="auto"/>
              <w:bottom w:val="single" w:sz="4" w:space="0" w:color="auto"/>
            </w:tcBorders>
          </w:tcPr>
          <w:p w14:paraId="5B66AB72" w14:textId="5F6341CC" w:rsidR="00B4154D" w:rsidRDefault="00B4154D" w:rsidP="003F72AC">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0CCC1839" w14:textId="2A069CB0" w:rsidR="00E44192" w:rsidRDefault="006247AA" w:rsidP="003F72AC">
            <w:pPr>
              <w:tabs>
                <w:tab w:val="left" w:pos="226"/>
              </w:tabs>
              <w:spacing w:before="80" w:after="80"/>
              <w:rPr>
                <w:sz w:val="18"/>
              </w:rPr>
            </w:pPr>
            <w:r>
              <w:rPr>
                <w:sz w:val="18"/>
              </w:rPr>
              <w:t>Wet op de markt</w:t>
            </w:r>
            <w:r w:rsidR="00E44192">
              <w:rPr>
                <w:sz w:val="18"/>
              </w:rPr>
              <w:t>praktijken</w:t>
            </w:r>
          </w:p>
        </w:tc>
        <w:tc>
          <w:tcPr>
            <w:tcW w:w="6949" w:type="dxa"/>
            <w:tcBorders>
              <w:top w:val="single" w:sz="18" w:space="0" w:color="auto"/>
              <w:left w:val="double" w:sz="4" w:space="0" w:color="auto"/>
              <w:bottom w:val="single" w:sz="4" w:space="0" w:color="auto"/>
            </w:tcBorders>
          </w:tcPr>
          <w:p w14:paraId="0CC9F417" w14:textId="649753AB" w:rsidR="00B4154D" w:rsidRDefault="00A72D06" w:rsidP="000E51EF">
            <w:pPr>
              <w:tabs>
                <w:tab w:val="right" w:pos="352"/>
                <w:tab w:val="right" w:pos="567"/>
              </w:tabs>
              <w:spacing w:before="80" w:after="80"/>
              <w:rPr>
                <w:sz w:val="18"/>
              </w:rPr>
            </w:pPr>
            <w:r>
              <w:rPr>
                <w:sz w:val="18"/>
              </w:rPr>
              <w:t xml:space="preserve">Werken met </w:t>
            </w:r>
            <w:r w:rsidR="000E51EF">
              <w:rPr>
                <w:sz w:val="18"/>
              </w:rPr>
              <w:t>actuele voorbeelden.</w:t>
            </w:r>
          </w:p>
        </w:tc>
        <w:tc>
          <w:tcPr>
            <w:tcW w:w="844" w:type="dxa"/>
            <w:tcBorders>
              <w:top w:val="single" w:sz="18" w:space="0" w:color="auto"/>
              <w:bottom w:val="single" w:sz="4" w:space="0" w:color="auto"/>
            </w:tcBorders>
          </w:tcPr>
          <w:p w14:paraId="3AA5BE5E" w14:textId="77777777" w:rsidR="00B4154D" w:rsidRDefault="00B4154D" w:rsidP="003F72AC">
            <w:pPr>
              <w:spacing w:before="80" w:after="80"/>
              <w:jc w:val="center"/>
              <w:rPr>
                <w:sz w:val="18"/>
              </w:rPr>
            </w:pPr>
          </w:p>
        </w:tc>
      </w:tr>
    </w:tbl>
    <w:p w14:paraId="19171371" w14:textId="20984CFA" w:rsidR="00821D91" w:rsidRDefault="00821D91">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4154D" w14:paraId="5E4164FB" w14:textId="77777777" w:rsidTr="003F72AC">
        <w:trPr>
          <w:trHeight w:val="397"/>
        </w:trPr>
        <w:tc>
          <w:tcPr>
            <w:tcW w:w="839" w:type="dxa"/>
            <w:tcBorders>
              <w:bottom w:val="single" w:sz="4" w:space="0" w:color="auto"/>
            </w:tcBorders>
            <w:vAlign w:val="center"/>
          </w:tcPr>
          <w:p w14:paraId="197C8DEE" w14:textId="3E8540E3" w:rsidR="00B4154D" w:rsidRDefault="00B4154D" w:rsidP="003F72AC">
            <w:pPr>
              <w:spacing w:before="80" w:after="80"/>
              <w:rPr>
                <w:sz w:val="18"/>
              </w:rPr>
            </w:pPr>
            <w:r>
              <w:rPr>
                <w:sz w:val="18"/>
              </w:rPr>
              <w:lastRenderedPageBreak/>
              <w:t>Nr.</w:t>
            </w:r>
          </w:p>
        </w:tc>
        <w:tc>
          <w:tcPr>
            <w:tcW w:w="5716" w:type="dxa"/>
            <w:tcBorders>
              <w:bottom w:val="single" w:sz="4" w:space="0" w:color="auto"/>
            </w:tcBorders>
            <w:vAlign w:val="center"/>
          </w:tcPr>
          <w:p w14:paraId="5A5DA71F" w14:textId="77777777" w:rsidR="00B4154D" w:rsidRDefault="00B4154D" w:rsidP="003F72AC">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55E12AED" w14:textId="77777777" w:rsidR="00B4154D" w:rsidRDefault="00B4154D" w:rsidP="003F72A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3A3897B2" w14:textId="77777777" w:rsidR="00B4154D" w:rsidRDefault="00B4154D" w:rsidP="003F72AC">
            <w:pPr>
              <w:spacing w:before="80" w:after="80"/>
              <w:jc w:val="center"/>
              <w:rPr>
                <w:sz w:val="18"/>
              </w:rPr>
            </w:pPr>
            <w:r>
              <w:rPr>
                <w:sz w:val="18"/>
              </w:rPr>
              <w:t>B/U</w:t>
            </w:r>
          </w:p>
        </w:tc>
        <w:tc>
          <w:tcPr>
            <w:tcW w:w="6949" w:type="dxa"/>
            <w:tcBorders>
              <w:left w:val="double" w:sz="4" w:space="0" w:color="auto"/>
            </w:tcBorders>
            <w:vAlign w:val="center"/>
          </w:tcPr>
          <w:p w14:paraId="28205A16" w14:textId="77777777" w:rsidR="00B4154D" w:rsidRDefault="00B4154D" w:rsidP="003F72AC">
            <w:pPr>
              <w:spacing w:before="80" w:after="80"/>
              <w:jc w:val="center"/>
              <w:rPr>
                <w:sz w:val="18"/>
              </w:rPr>
            </w:pPr>
            <w:r>
              <w:rPr>
                <w:sz w:val="18"/>
              </w:rPr>
              <w:t>Didactische wenken en hulpmiddelen</w:t>
            </w:r>
          </w:p>
        </w:tc>
        <w:tc>
          <w:tcPr>
            <w:tcW w:w="844" w:type="dxa"/>
            <w:vAlign w:val="center"/>
          </w:tcPr>
          <w:p w14:paraId="7C2CD056" w14:textId="77777777" w:rsidR="00B4154D" w:rsidRDefault="00B4154D" w:rsidP="003F72AC">
            <w:pPr>
              <w:spacing w:before="80" w:after="80"/>
              <w:jc w:val="center"/>
              <w:rPr>
                <w:sz w:val="18"/>
              </w:rPr>
            </w:pPr>
            <w:r>
              <w:rPr>
                <w:sz w:val="18"/>
              </w:rPr>
              <w:t>Link</w:t>
            </w:r>
          </w:p>
        </w:tc>
      </w:tr>
      <w:tr w:rsidR="00267E56" w14:paraId="79E4B487" w14:textId="77777777" w:rsidTr="005868F4">
        <w:trPr>
          <w:trHeight w:val="397"/>
        </w:trPr>
        <w:tc>
          <w:tcPr>
            <w:tcW w:w="839" w:type="dxa"/>
            <w:tcBorders>
              <w:top w:val="single" w:sz="18" w:space="0" w:color="auto"/>
              <w:left w:val="single" w:sz="18" w:space="0" w:color="auto"/>
              <w:bottom w:val="single" w:sz="18" w:space="0" w:color="auto"/>
            </w:tcBorders>
          </w:tcPr>
          <w:p w14:paraId="1787DD5D" w14:textId="77777777" w:rsidR="00267E56" w:rsidRDefault="00267E56" w:rsidP="005868F4">
            <w:pPr>
              <w:pStyle w:val="NummerDoelstelling"/>
            </w:pPr>
          </w:p>
        </w:tc>
        <w:tc>
          <w:tcPr>
            <w:tcW w:w="5716" w:type="dxa"/>
            <w:tcBorders>
              <w:top w:val="single" w:sz="18" w:space="0" w:color="auto"/>
              <w:bottom w:val="single" w:sz="18" w:space="0" w:color="auto"/>
            </w:tcBorders>
          </w:tcPr>
          <w:p w14:paraId="5243EB10" w14:textId="77777777" w:rsidR="00267E56" w:rsidRDefault="00267E56" w:rsidP="005868F4">
            <w:pPr>
              <w:spacing w:before="80" w:after="80"/>
              <w:rPr>
                <w:b/>
                <w:bCs/>
                <w:sz w:val="18"/>
              </w:rPr>
            </w:pPr>
            <w:r>
              <w:rPr>
                <w:b/>
                <w:bCs/>
                <w:sz w:val="18"/>
              </w:rPr>
              <w:t>De noodzaak van belastingheffing kunnen aantonen.</w:t>
            </w:r>
          </w:p>
        </w:tc>
        <w:tc>
          <w:tcPr>
            <w:tcW w:w="835" w:type="dxa"/>
            <w:tcBorders>
              <w:top w:val="single" w:sz="18" w:space="0" w:color="auto"/>
              <w:bottom w:val="single" w:sz="18" w:space="0" w:color="auto"/>
            </w:tcBorders>
          </w:tcPr>
          <w:p w14:paraId="129D9A16" w14:textId="77777777" w:rsidR="00267E56" w:rsidRDefault="00267E56" w:rsidP="005868F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432CE63B" w14:textId="77777777" w:rsidR="00267E56" w:rsidRDefault="00267E56"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C892DAA" w14:textId="77777777" w:rsidR="00267E56" w:rsidRDefault="00267E56"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5A9B07F" w14:textId="77777777" w:rsidR="00267E56" w:rsidRDefault="00267E56" w:rsidP="005868F4">
            <w:pPr>
              <w:spacing w:before="80" w:after="80"/>
              <w:jc w:val="center"/>
              <w:rPr>
                <w:sz w:val="18"/>
              </w:rPr>
            </w:pPr>
          </w:p>
        </w:tc>
      </w:tr>
      <w:tr w:rsidR="00267E56" w14:paraId="0AD7590B" w14:textId="77777777" w:rsidTr="005868F4">
        <w:trPr>
          <w:trHeight w:val="397"/>
        </w:trPr>
        <w:tc>
          <w:tcPr>
            <w:tcW w:w="839" w:type="dxa"/>
            <w:tcBorders>
              <w:top w:val="single" w:sz="18" w:space="0" w:color="auto"/>
              <w:left w:val="single" w:sz="18" w:space="0" w:color="auto"/>
              <w:bottom w:val="single" w:sz="18" w:space="0" w:color="auto"/>
            </w:tcBorders>
          </w:tcPr>
          <w:p w14:paraId="55EE8851" w14:textId="77777777" w:rsidR="00267E56" w:rsidRDefault="00267E56" w:rsidP="005868F4">
            <w:pPr>
              <w:pStyle w:val="NummerDoelstelling"/>
            </w:pPr>
          </w:p>
        </w:tc>
        <w:tc>
          <w:tcPr>
            <w:tcW w:w="5716" w:type="dxa"/>
            <w:tcBorders>
              <w:top w:val="single" w:sz="18" w:space="0" w:color="auto"/>
              <w:bottom w:val="single" w:sz="18" w:space="0" w:color="auto"/>
            </w:tcBorders>
          </w:tcPr>
          <w:p w14:paraId="3AF06D35" w14:textId="77777777" w:rsidR="00267E56" w:rsidRDefault="00267E56" w:rsidP="005868F4">
            <w:pPr>
              <w:spacing w:before="80" w:after="80"/>
              <w:rPr>
                <w:b/>
                <w:bCs/>
                <w:sz w:val="18"/>
              </w:rPr>
            </w:pPr>
            <w:r>
              <w:rPr>
                <w:b/>
                <w:bCs/>
                <w:sz w:val="18"/>
              </w:rPr>
              <w:t>De verschillende soorten belastingen kunnen opsommen en omschrijven.</w:t>
            </w:r>
          </w:p>
        </w:tc>
        <w:tc>
          <w:tcPr>
            <w:tcW w:w="835" w:type="dxa"/>
            <w:tcBorders>
              <w:top w:val="single" w:sz="18" w:space="0" w:color="auto"/>
              <w:bottom w:val="single" w:sz="18" w:space="0" w:color="auto"/>
            </w:tcBorders>
          </w:tcPr>
          <w:p w14:paraId="349A65AB" w14:textId="77777777" w:rsidR="00267E56" w:rsidRDefault="00267E56" w:rsidP="005868F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223B1BAD" w14:textId="77777777" w:rsidR="00267E56" w:rsidRDefault="00267E56"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0A18B6C" w14:textId="77777777" w:rsidR="00267E56" w:rsidRDefault="00267E56"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06E8453" w14:textId="77777777" w:rsidR="00267E56" w:rsidRDefault="00267E56" w:rsidP="005868F4">
            <w:pPr>
              <w:spacing w:before="80" w:after="80"/>
              <w:jc w:val="center"/>
              <w:rPr>
                <w:sz w:val="18"/>
              </w:rPr>
            </w:pPr>
          </w:p>
        </w:tc>
      </w:tr>
      <w:tr w:rsidR="00267E56" w14:paraId="08E06A65" w14:textId="77777777" w:rsidTr="005868F4">
        <w:trPr>
          <w:trHeight w:val="397"/>
        </w:trPr>
        <w:tc>
          <w:tcPr>
            <w:tcW w:w="839" w:type="dxa"/>
            <w:tcBorders>
              <w:top w:val="single" w:sz="18" w:space="0" w:color="auto"/>
              <w:bottom w:val="single" w:sz="4" w:space="0" w:color="auto"/>
            </w:tcBorders>
          </w:tcPr>
          <w:p w14:paraId="027FBC43" w14:textId="77777777" w:rsidR="00267E56" w:rsidRDefault="00267E56" w:rsidP="005868F4">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96611D4" w14:textId="77777777" w:rsidR="00267E56" w:rsidRDefault="00267E56" w:rsidP="005868F4">
            <w:pPr>
              <w:tabs>
                <w:tab w:val="left" w:pos="226"/>
              </w:tabs>
              <w:spacing w:before="80" w:after="80"/>
              <w:rPr>
                <w:sz w:val="18"/>
              </w:rPr>
            </w:pPr>
            <w:r>
              <w:rPr>
                <w:sz w:val="18"/>
              </w:rPr>
              <w:t>Noodzaak van belastingheffing</w:t>
            </w:r>
          </w:p>
          <w:p w14:paraId="5BC6FAC3" w14:textId="77777777" w:rsidR="00267E56" w:rsidRPr="003F72AC" w:rsidRDefault="00267E56" w:rsidP="005868F4">
            <w:pPr>
              <w:tabs>
                <w:tab w:val="left" w:pos="226"/>
              </w:tabs>
              <w:spacing w:before="80" w:after="80"/>
              <w:rPr>
                <w:sz w:val="18"/>
              </w:rPr>
            </w:pPr>
            <w:r>
              <w:rPr>
                <w:sz w:val="18"/>
              </w:rPr>
              <w:t>Soorten belastingen</w:t>
            </w:r>
          </w:p>
        </w:tc>
        <w:tc>
          <w:tcPr>
            <w:tcW w:w="6949" w:type="dxa"/>
            <w:tcBorders>
              <w:top w:val="single" w:sz="18" w:space="0" w:color="auto"/>
              <w:left w:val="double" w:sz="4" w:space="0" w:color="auto"/>
              <w:bottom w:val="single" w:sz="4" w:space="0" w:color="auto"/>
            </w:tcBorders>
          </w:tcPr>
          <w:p w14:paraId="7B8EE846" w14:textId="77777777" w:rsidR="00267E56" w:rsidRDefault="00267E56" w:rsidP="005868F4">
            <w:pPr>
              <w:tabs>
                <w:tab w:val="right" w:pos="352"/>
                <w:tab w:val="right" w:pos="567"/>
              </w:tabs>
              <w:spacing w:before="80" w:after="80"/>
              <w:rPr>
                <w:sz w:val="18"/>
              </w:rPr>
            </w:pPr>
          </w:p>
        </w:tc>
        <w:tc>
          <w:tcPr>
            <w:tcW w:w="844" w:type="dxa"/>
            <w:tcBorders>
              <w:top w:val="single" w:sz="18" w:space="0" w:color="auto"/>
              <w:bottom w:val="single" w:sz="4" w:space="0" w:color="auto"/>
            </w:tcBorders>
          </w:tcPr>
          <w:p w14:paraId="3471B2AD" w14:textId="77777777" w:rsidR="00267E56" w:rsidRDefault="00267E56" w:rsidP="005868F4">
            <w:pPr>
              <w:spacing w:before="80" w:after="80"/>
              <w:jc w:val="center"/>
              <w:rPr>
                <w:sz w:val="18"/>
              </w:rPr>
            </w:pPr>
          </w:p>
        </w:tc>
      </w:tr>
      <w:tr w:rsidR="00B4154D" w14:paraId="73A07ED5" w14:textId="77777777" w:rsidTr="00EE3B2A">
        <w:trPr>
          <w:trHeight w:val="395"/>
        </w:trPr>
        <w:tc>
          <w:tcPr>
            <w:tcW w:w="839" w:type="dxa"/>
            <w:tcBorders>
              <w:top w:val="single" w:sz="18" w:space="0" w:color="auto"/>
              <w:left w:val="single" w:sz="18" w:space="0" w:color="auto"/>
              <w:bottom w:val="single" w:sz="18" w:space="0" w:color="auto"/>
            </w:tcBorders>
          </w:tcPr>
          <w:p w14:paraId="238BEE24" w14:textId="77777777" w:rsidR="00B4154D" w:rsidRDefault="00B4154D" w:rsidP="003F72AC">
            <w:pPr>
              <w:pStyle w:val="NummerDoelstelling"/>
            </w:pPr>
          </w:p>
        </w:tc>
        <w:tc>
          <w:tcPr>
            <w:tcW w:w="5716" w:type="dxa"/>
            <w:tcBorders>
              <w:top w:val="single" w:sz="18" w:space="0" w:color="auto"/>
              <w:bottom w:val="single" w:sz="18" w:space="0" w:color="auto"/>
            </w:tcBorders>
          </w:tcPr>
          <w:p w14:paraId="4A3B98AB" w14:textId="682CA241" w:rsidR="00B4154D" w:rsidRDefault="007641CC" w:rsidP="00753DB3">
            <w:pPr>
              <w:spacing w:before="80" w:after="80"/>
              <w:rPr>
                <w:b/>
                <w:bCs/>
                <w:sz w:val="18"/>
              </w:rPr>
            </w:pPr>
            <w:r>
              <w:rPr>
                <w:b/>
                <w:bCs/>
                <w:sz w:val="18"/>
              </w:rPr>
              <w:t>Het fiscaal statuut van e</w:t>
            </w:r>
            <w:r w:rsidR="00753DB3">
              <w:rPr>
                <w:b/>
                <w:bCs/>
                <w:sz w:val="18"/>
              </w:rPr>
              <w:t>en ondernemer kunnen toelichten.</w:t>
            </w:r>
          </w:p>
        </w:tc>
        <w:tc>
          <w:tcPr>
            <w:tcW w:w="835" w:type="dxa"/>
            <w:tcBorders>
              <w:top w:val="single" w:sz="18" w:space="0" w:color="auto"/>
              <w:bottom w:val="single" w:sz="18" w:space="0" w:color="auto"/>
            </w:tcBorders>
          </w:tcPr>
          <w:p w14:paraId="6B5CBDCC" w14:textId="3942106D" w:rsidR="00B4154D" w:rsidRDefault="00B4154D" w:rsidP="003F72AC">
            <w:pPr>
              <w:spacing w:before="80" w:after="80"/>
              <w:jc w:val="center"/>
              <w:rPr>
                <w:b/>
                <w:bCs/>
                <w:sz w:val="18"/>
              </w:rPr>
            </w:pPr>
            <w:r>
              <w:rPr>
                <w:b/>
                <w:bCs/>
                <w:sz w:val="18"/>
              </w:rPr>
              <w:t>EDV</w:t>
            </w:r>
            <w:r w:rsidR="00BD4B3D" w:rsidRPr="00BD4B3D">
              <w:rPr>
                <w:b/>
                <w:sz w:val="18"/>
              </w:rPr>
              <w:t xml:space="preserve"> BED 39</w:t>
            </w:r>
          </w:p>
        </w:tc>
        <w:tc>
          <w:tcPr>
            <w:tcW w:w="835" w:type="dxa"/>
            <w:tcBorders>
              <w:top w:val="single" w:sz="18" w:space="0" w:color="auto"/>
              <w:bottom w:val="single" w:sz="18" w:space="0" w:color="auto"/>
              <w:right w:val="double" w:sz="4" w:space="0" w:color="auto"/>
            </w:tcBorders>
          </w:tcPr>
          <w:p w14:paraId="5FEA279B" w14:textId="77777777" w:rsidR="00B4154D" w:rsidRDefault="00B4154D"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4FE3FBF" w14:textId="77777777" w:rsidR="00B4154D" w:rsidRDefault="00B4154D"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8E06572" w14:textId="72BF7C3E" w:rsidR="00B4154D" w:rsidRPr="00BD4B3D" w:rsidRDefault="00B4154D" w:rsidP="00753DB3">
            <w:pPr>
              <w:spacing w:before="80" w:after="80"/>
              <w:jc w:val="center"/>
              <w:rPr>
                <w:b/>
                <w:sz w:val="18"/>
              </w:rPr>
            </w:pPr>
          </w:p>
        </w:tc>
      </w:tr>
      <w:tr w:rsidR="00EE3B2A" w14:paraId="0C269581" w14:textId="77777777" w:rsidTr="002662F7">
        <w:trPr>
          <w:trHeight w:val="397"/>
        </w:trPr>
        <w:tc>
          <w:tcPr>
            <w:tcW w:w="839" w:type="dxa"/>
            <w:tcBorders>
              <w:top w:val="single" w:sz="18" w:space="0" w:color="auto"/>
              <w:bottom w:val="single" w:sz="4" w:space="0" w:color="auto"/>
            </w:tcBorders>
          </w:tcPr>
          <w:p w14:paraId="61349D4E" w14:textId="77777777" w:rsidR="00EE3B2A" w:rsidRDefault="00EE3B2A" w:rsidP="002662F7">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647B597A" w14:textId="6860FE77" w:rsidR="00EE3B2A" w:rsidRDefault="00EE3B2A" w:rsidP="002662F7">
            <w:pPr>
              <w:tabs>
                <w:tab w:val="left" w:pos="226"/>
              </w:tabs>
              <w:spacing w:before="80" w:after="80"/>
              <w:rPr>
                <w:sz w:val="18"/>
              </w:rPr>
            </w:pPr>
            <w:r>
              <w:rPr>
                <w:sz w:val="18"/>
              </w:rPr>
              <w:t>Fiscaal statuut van de ondernemer</w:t>
            </w:r>
          </w:p>
        </w:tc>
        <w:tc>
          <w:tcPr>
            <w:tcW w:w="6949" w:type="dxa"/>
            <w:tcBorders>
              <w:top w:val="single" w:sz="18" w:space="0" w:color="auto"/>
              <w:left w:val="double" w:sz="4" w:space="0" w:color="auto"/>
              <w:bottom w:val="single" w:sz="4" w:space="0" w:color="auto"/>
            </w:tcBorders>
          </w:tcPr>
          <w:p w14:paraId="6B247848" w14:textId="77777777" w:rsidR="00EE3B2A" w:rsidRDefault="00EE3B2A" w:rsidP="002662F7">
            <w:pPr>
              <w:tabs>
                <w:tab w:val="right" w:pos="352"/>
                <w:tab w:val="right" w:pos="567"/>
              </w:tabs>
              <w:spacing w:before="80" w:after="80"/>
              <w:rPr>
                <w:sz w:val="18"/>
              </w:rPr>
            </w:pPr>
          </w:p>
        </w:tc>
        <w:tc>
          <w:tcPr>
            <w:tcW w:w="844" w:type="dxa"/>
            <w:tcBorders>
              <w:top w:val="single" w:sz="18" w:space="0" w:color="auto"/>
              <w:bottom w:val="single" w:sz="4" w:space="0" w:color="auto"/>
            </w:tcBorders>
          </w:tcPr>
          <w:p w14:paraId="71274FA0" w14:textId="77777777" w:rsidR="00EE3B2A" w:rsidRPr="00BD4B3D" w:rsidRDefault="00EE3B2A" w:rsidP="002662F7">
            <w:pPr>
              <w:spacing w:before="80" w:after="80"/>
              <w:jc w:val="center"/>
              <w:rPr>
                <w:b/>
                <w:sz w:val="18"/>
              </w:rPr>
            </w:pPr>
          </w:p>
        </w:tc>
      </w:tr>
      <w:tr w:rsidR="00753DB3" w14:paraId="16EFE3CE" w14:textId="77777777" w:rsidTr="002662F7">
        <w:trPr>
          <w:trHeight w:val="397"/>
        </w:trPr>
        <w:tc>
          <w:tcPr>
            <w:tcW w:w="839" w:type="dxa"/>
            <w:tcBorders>
              <w:top w:val="single" w:sz="18" w:space="0" w:color="auto"/>
              <w:left w:val="single" w:sz="18" w:space="0" w:color="auto"/>
              <w:bottom w:val="single" w:sz="18" w:space="0" w:color="auto"/>
            </w:tcBorders>
          </w:tcPr>
          <w:p w14:paraId="2C17731C" w14:textId="77777777" w:rsidR="00753DB3" w:rsidRDefault="00753DB3" w:rsidP="002662F7">
            <w:pPr>
              <w:pStyle w:val="NummerDoelstelling"/>
            </w:pPr>
          </w:p>
        </w:tc>
        <w:tc>
          <w:tcPr>
            <w:tcW w:w="5716" w:type="dxa"/>
            <w:tcBorders>
              <w:top w:val="single" w:sz="18" w:space="0" w:color="auto"/>
              <w:bottom w:val="single" w:sz="18" w:space="0" w:color="auto"/>
            </w:tcBorders>
          </w:tcPr>
          <w:p w14:paraId="1AA7B62B" w14:textId="71199C55" w:rsidR="00753DB3" w:rsidRDefault="00753DB3" w:rsidP="00753DB3">
            <w:pPr>
              <w:spacing w:before="80" w:after="80"/>
              <w:rPr>
                <w:b/>
                <w:bCs/>
                <w:sz w:val="18"/>
              </w:rPr>
            </w:pPr>
            <w:r>
              <w:rPr>
                <w:b/>
                <w:bCs/>
                <w:sz w:val="18"/>
              </w:rPr>
              <w:t xml:space="preserve">Het fiscaal statuut  van de werknemer kunnen toelichten . </w:t>
            </w:r>
          </w:p>
        </w:tc>
        <w:tc>
          <w:tcPr>
            <w:tcW w:w="835" w:type="dxa"/>
            <w:tcBorders>
              <w:top w:val="single" w:sz="18" w:space="0" w:color="auto"/>
              <w:bottom w:val="single" w:sz="18" w:space="0" w:color="auto"/>
            </w:tcBorders>
          </w:tcPr>
          <w:p w14:paraId="2F043D8E" w14:textId="4D8CD04F" w:rsidR="00753DB3" w:rsidRDefault="00753DB3" w:rsidP="002662F7">
            <w:pPr>
              <w:spacing w:before="80" w:after="80"/>
              <w:jc w:val="center"/>
              <w:rPr>
                <w:b/>
                <w:bCs/>
                <w:sz w:val="18"/>
              </w:rPr>
            </w:pPr>
            <w:r>
              <w:rPr>
                <w:b/>
                <w:bCs/>
                <w:sz w:val="18"/>
              </w:rPr>
              <w:t>EDV</w:t>
            </w:r>
            <w:r w:rsidR="00BD4B3D" w:rsidRPr="00BD4B3D">
              <w:rPr>
                <w:b/>
                <w:sz w:val="18"/>
              </w:rPr>
              <w:t xml:space="preserve"> BED 41</w:t>
            </w:r>
          </w:p>
        </w:tc>
        <w:tc>
          <w:tcPr>
            <w:tcW w:w="835" w:type="dxa"/>
            <w:tcBorders>
              <w:top w:val="single" w:sz="18" w:space="0" w:color="auto"/>
              <w:bottom w:val="single" w:sz="18" w:space="0" w:color="auto"/>
              <w:right w:val="double" w:sz="4" w:space="0" w:color="auto"/>
            </w:tcBorders>
          </w:tcPr>
          <w:p w14:paraId="50BA3153" w14:textId="77777777" w:rsidR="00753DB3" w:rsidRDefault="00753DB3" w:rsidP="002662F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2031499" w14:textId="77777777" w:rsidR="00753DB3" w:rsidRDefault="00753DB3" w:rsidP="002662F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B39E416" w14:textId="35F99DD0" w:rsidR="00753DB3" w:rsidRPr="00BD4B3D" w:rsidRDefault="00753DB3" w:rsidP="002662F7">
            <w:pPr>
              <w:spacing w:before="80" w:after="80"/>
              <w:jc w:val="center"/>
              <w:rPr>
                <w:b/>
                <w:sz w:val="18"/>
              </w:rPr>
            </w:pPr>
          </w:p>
        </w:tc>
      </w:tr>
      <w:tr w:rsidR="00B4154D" w14:paraId="180EC6BF" w14:textId="77777777" w:rsidTr="003F72AC">
        <w:trPr>
          <w:trHeight w:val="397"/>
        </w:trPr>
        <w:tc>
          <w:tcPr>
            <w:tcW w:w="839" w:type="dxa"/>
            <w:tcBorders>
              <w:top w:val="single" w:sz="18" w:space="0" w:color="auto"/>
              <w:bottom w:val="single" w:sz="4" w:space="0" w:color="auto"/>
            </w:tcBorders>
          </w:tcPr>
          <w:p w14:paraId="6F2EA8F6" w14:textId="77777777" w:rsidR="00B4154D" w:rsidRDefault="00B4154D" w:rsidP="003F72AC">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6C14E1AC" w14:textId="5B392D4D" w:rsidR="007641CC" w:rsidRDefault="007641CC" w:rsidP="003F72AC">
            <w:pPr>
              <w:tabs>
                <w:tab w:val="left" w:pos="226"/>
              </w:tabs>
              <w:spacing w:before="80" w:after="80"/>
              <w:rPr>
                <w:sz w:val="18"/>
              </w:rPr>
            </w:pPr>
            <w:r>
              <w:rPr>
                <w:sz w:val="18"/>
              </w:rPr>
              <w:t xml:space="preserve">Fiscaal statuut van de werknemer </w:t>
            </w:r>
          </w:p>
        </w:tc>
        <w:tc>
          <w:tcPr>
            <w:tcW w:w="6949" w:type="dxa"/>
            <w:tcBorders>
              <w:top w:val="single" w:sz="18" w:space="0" w:color="auto"/>
              <w:left w:val="double" w:sz="4" w:space="0" w:color="auto"/>
              <w:bottom w:val="single" w:sz="4" w:space="0" w:color="auto"/>
            </w:tcBorders>
          </w:tcPr>
          <w:p w14:paraId="78226A82" w14:textId="77777777" w:rsidR="00B4154D" w:rsidRDefault="00B4154D" w:rsidP="003F72AC">
            <w:pPr>
              <w:tabs>
                <w:tab w:val="right" w:pos="352"/>
                <w:tab w:val="right" w:pos="567"/>
              </w:tabs>
              <w:spacing w:before="80" w:after="80"/>
              <w:rPr>
                <w:sz w:val="18"/>
              </w:rPr>
            </w:pPr>
          </w:p>
        </w:tc>
        <w:tc>
          <w:tcPr>
            <w:tcW w:w="844" w:type="dxa"/>
            <w:tcBorders>
              <w:top w:val="single" w:sz="18" w:space="0" w:color="auto"/>
              <w:bottom w:val="single" w:sz="4" w:space="0" w:color="auto"/>
            </w:tcBorders>
          </w:tcPr>
          <w:p w14:paraId="5B5CF423" w14:textId="77777777" w:rsidR="00B4154D" w:rsidRPr="00BD4B3D" w:rsidRDefault="00B4154D" w:rsidP="003F72AC">
            <w:pPr>
              <w:spacing w:before="80" w:after="80"/>
              <w:jc w:val="center"/>
              <w:rPr>
                <w:b/>
                <w:sz w:val="18"/>
              </w:rPr>
            </w:pPr>
          </w:p>
        </w:tc>
      </w:tr>
      <w:tr w:rsidR="007641CC" w14:paraId="3538DFC3" w14:textId="77777777" w:rsidTr="00EB4B6B">
        <w:trPr>
          <w:trHeight w:val="397"/>
        </w:trPr>
        <w:tc>
          <w:tcPr>
            <w:tcW w:w="839" w:type="dxa"/>
            <w:tcBorders>
              <w:top w:val="single" w:sz="18" w:space="0" w:color="auto"/>
              <w:left w:val="single" w:sz="18" w:space="0" w:color="auto"/>
              <w:bottom w:val="single" w:sz="18" w:space="0" w:color="auto"/>
            </w:tcBorders>
          </w:tcPr>
          <w:p w14:paraId="37995DD2" w14:textId="77777777" w:rsidR="007641CC" w:rsidRDefault="007641CC" w:rsidP="00EB4B6B">
            <w:pPr>
              <w:pStyle w:val="NummerDoelstelling"/>
            </w:pPr>
          </w:p>
        </w:tc>
        <w:tc>
          <w:tcPr>
            <w:tcW w:w="5716" w:type="dxa"/>
            <w:tcBorders>
              <w:top w:val="single" w:sz="18" w:space="0" w:color="auto"/>
              <w:bottom w:val="single" w:sz="18" w:space="0" w:color="auto"/>
            </w:tcBorders>
          </w:tcPr>
          <w:p w14:paraId="11B1222D" w14:textId="0094407B" w:rsidR="007641CC" w:rsidRDefault="007641CC" w:rsidP="00EB4B6B">
            <w:pPr>
              <w:spacing w:before="80" w:after="80"/>
              <w:rPr>
                <w:b/>
                <w:bCs/>
                <w:sz w:val="18"/>
              </w:rPr>
            </w:pPr>
            <w:r>
              <w:rPr>
                <w:b/>
                <w:bCs/>
                <w:sz w:val="18"/>
              </w:rPr>
              <w:t xml:space="preserve">De basisprincipes van de personenbelasting kunnen toelichten. </w:t>
            </w:r>
          </w:p>
        </w:tc>
        <w:tc>
          <w:tcPr>
            <w:tcW w:w="835" w:type="dxa"/>
            <w:tcBorders>
              <w:top w:val="single" w:sz="18" w:space="0" w:color="auto"/>
              <w:bottom w:val="single" w:sz="18" w:space="0" w:color="auto"/>
            </w:tcBorders>
          </w:tcPr>
          <w:p w14:paraId="5378C681" w14:textId="77777777" w:rsidR="007641CC" w:rsidRDefault="007641CC" w:rsidP="00EB4B6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5B641881" w14:textId="77777777" w:rsidR="007641CC" w:rsidRDefault="007641CC" w:rsidP="00EB4B6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A0CFE4E" w14:textId="77777777" w:rsidR="007641CC" w:rsidRDefault="007641CC" w:rsidP="00EB4B6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F84D053" w14:textId="77777777" w:rsidR="007641CC" w:rsidRPr="00BD4B3D" w:rsidRDefault="007641CC" w:rsidP="00EB4B6B">
            <w:pPr>
              <w:spacing w:before="80" w:after="80"/>
              <w:jc w:val="center"/>
              <w:rPr>
                <w:b/>
                <w:sz w:val="18"/>
              </w:rPr>
            </w:pPr>
          </w:p>
        </w:tc>
      </w:tr>
      <w:tr w:rsidR="00B4154D" w14:paraId="652544ED" w14:textId="77777777" w:rsidTr="003F72AC">
        <w:trPr>
          <w:trHeight w:val="397"/>
        </w:trPr>
        <w:tc>
          <w:tcPr>
            <w:tcW w:w="839" w:type="dxa"/>
            <w:tcBorders>
              <w:top w:val="single" w:sz="18" w:space="0" w:color="auto"/>
              <w:bottom w:val="single" w:sz="18" w:space="0" w:color="auto"/>
            </w:tcBorders>
          </w:tcPr>
          <w:p w14:paraId="2F1F3E3C" w14:textId="77777777" w:rsidR="00B4154D" w:rsidRDefault="00B4154D" w:rsidP="003F72A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3DFACAE" w14:textId="77777777" w:rsidR="007641CC" w:rsidRDefault="007641CC" w:rsidP="003F72AC">
            <w:pPr>
              <w:tabs>
                <w:tab w:val="left" w:pos="226"/>
              </w:tabs>
              <w:spacing w:before="80" w:after="80"/>
              <w:rPr>
                <w:sz w:val="18"/>
              </w:rPr>
            </w:pPr>
            <w:r>
              <w:rPr>
                <w:sz w:val="18"/>
              </w:rPr>
              <w:t>Basisprincipes van personenbelastin</w:t>
            </w:r>
            <w:r w:rsidR="00D54BA7">
              <w:rPr>
                <w:sz w:val="18"/>
              </w:rPr>
              <w:t>g</w:t>
            </w:r>
          </w:p>
          <w:p w14:paraId="5CA356AB" w14:textId="16F088AC" w:rsidR="00D54BA7" w:rsidRDefault="00D54BA7" w:rsidP="003F72AC">
            <w:pPr>
              <w:tabs>
                <w:tab w:val="left" w:pos="226"/>
              </w:tabs>
              <w:spacing w:before="80" w:after="80"/>
              <w:rPr>
                <w:sz w:val="18"/>
              </w:rPr>
            </w:pPr>
            <w:r>
              <w:rPr>
                <w:sz w:val="18"/>
              </w:rPr>
              <w:t xml:space="preserve">Vormen van inkomsten </w:t>
            </w:r>
          </w:p>
        </w:tc>
        <w:tc>
          <w:tcPr>
            <w:tcW w:w="6949" w:type="dxa"/>
            <w:tcBorders>
              <w:top w:val="single" w:sz="18" w:space="0" w:color="auto"/>
              <w:left w:val="double" w:sz="4" w:space="0" w:color="auto"/>
              <w:bottom w:val="single" w:sz="18" w:space="0" w:color="auto"/>
            </w:tcBorders>
          </w:tcPr>
          <w:p w14:paraId="0140B3EB" w14:textId="460FCFD5" w:rsidR="00B4154D" w:rsidRDefault="00B4154D" w:rsidP="003F72AC">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2A42F106" w14:textId="77777777" w:rsidR="00B4154D" w:rsidRPr="00BD4B3D" w:rsidRDefault="00B4154D" w:rsidP="003F72AC">
            <w:pPr>
              <w:spacing w:before="80" w:after="80"/>
              <w:jc w:val="center"/>
              <w:rPr>
                <w:b/>
                <w:sz w:val="18"/>
              </w:rPr>
            </w:pPr>
          </w:p>
        </w:tc>
      </w:tr>
      <w:tr w:rsidR="00B4154D" w14:paraId="741FB87E" w14:textId="77777777" w:rsidTr="003F72AC">
        <w:trPr>
          <w:trHeight w:val="397"/>
        </w:trPr>
        <w:tc>
          <w:tcPr>
            <w:tcW w:w="839" w:type="dxa"/>
            <w:tcBorders>
              <w:top w:val="single" w:sz="18" w:space="0" w:color="auto"/>
              <w:left w:val="single" w:sz="18" w:space="0" w:color="auto"/>
              <w:bottom w:val="single" w:sz="18" w:space="0" w:color="auto"/>
            </w:tcBorders>
          </w:tcPr>
          <w:p w14:paraId="17F67D60" w14:textId="77777777" w:rsidR="00B4154D" w:rsidRDefault="00B4154D" w:rsidP="003F72AC">
            <w:pPr>
              <w:pStyle w:val="NummerDoelstelling"/>
            </w:pPr>
          </w:p>
        </w:tc>
        <w:tc>
          <w:tcPr>
            <w:tcW w:w="5716" w:type="dxa"/>
            <w:tcBorders>
              <w:top w:val="single" w:sz="18" w:space="0" w:color="auto"/>
              <w:bottom w:val="single" w:sz="18" w:space="0" w:color="auto"/>
            </w:tcBorders>
          </w:tcPr>
          <w:p w14:paraId="663491A2" w14:textId="337B0C8F" w:rsidR="00B4154D" w:rsidRDefault="00C64442" w:rsidP="003F72AC">
            <w:pPr>
              <w:spacing w:before="80" w:after="80"/>
              <w:rPr>
                <w:b/>
                <w:bCs/>
                <w:sz w:val="18"/>
              </w:rPr>
            </w:pPr>
            <w:r>
              <w:rPr>
                <w:b/>
                <w:bCs/>
                <w:sz w:val="18"/>
              </w:rPr>
              <w:t>Het systeem van bel</w:t>
            </w:r>
            <w:r w:rsidR="00D54BA7">
              <w:rPr>
                <w:b/>
                <w:bCs/>
                <w:sz w:val="18"/>
              </w:rPr>
              <w:t xml:space="preserve">astingheffing kunnen verklaren en berekenen. </w:t>
            </w:r>
          </w:p>
        </w:tc>
        <w:tc>
          <w:tcPr>
            <w:tcW w:w="835" w:type="dxa"/>
            <w:tcBorders>
              <w:top w:val="single" w:sz="18" w:space="0" w:color="auto"/>
              <w:bottom w:val="single" w:sz="18" w:space="0" w:color="auto"/>
            </w:tcBorders>
          </w:tcPr>
          <w:p w14:paraId="09C3D1D1" w14:textId="24742029" w:rsidR="00B4154D" w:rsidRDefault="00B4154D" w:rsidP="003F72AC">
            <w:pPr>
              <w:spacing w:before="80" w:after="80"/>
              <w:jc w:val="center"/>
              <w:rPr>
                <w:b/>
                <w:bCs/>
                <w:sz w:val="18"/>
              </w:rPr>
            </w:pPr>
            <w:r>
              <w:rPr>
                <w:b/>
                <w:bCs/>
                <w:sz w:val="18"/>
              </w:rPr>
              <w:t>EDV</w:t>
            </w:r>
            <w:r w:rsidR="007F2E1E">
              <w:rPr>
                <w:b/>
                <w:bCs/>
                <w:sz w:val="18"/>
              </w:rPr>
              <w:br/>
              <w:t>LER 4</w:t>
            </w:r>
          </w:p>
        </w:tc>
        <w:tc>
          <w:tcPr>
            <w:tcW w:w="835" w:type="dxa"/>
            <w:tcBorders>
              <w:top w:val="single" w:sz="18" w:space="0" w:color="auto"/>
              <w:bottom w:val="single" w:sz="18" w:space="0" w:color="auto"/>
              <w:right w:val="double" w:sz="4" w:space="0" w:color="auto"/>
            </w:tcBorders>
          </w:tcPr>
          <w:p w14:paraId="3854E9DC" w14:textId="77777777" w:rsidR="00B4154D" w:rsidRDefault="00B4154D"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C9C79D6" w14:textId="77777777" w:rsidR="00B4154D" w:rsidRDefault="00B4154D"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9FAC337" w14:textId="77777777" w:rsidR="00B4154D" w:rsidRPr="00BD4B3D" w:rsidRDefault="00B4154D" w:rsidP="003F72AC">
            <w:pPr>
              <w:spacing w:before="80" w:after="80"/>
              <w:jc w:val="center"/>
              <w:rPr>
                <w:b/>
                <w:sz w:val="18"/>
              </w:rPr>
            </w:pPr>
          </w:p>
        </w:tc>
      </w:tr>
      <w:tr w:rsidR="00C64442" w14:paraId="5291ABB0" w14:textId="77777777" w:rsidTr="00EB4B6B">
        <w:trPr>
          <w:trHeight w:val="397"/>
        </w:trPr>
        <w:tc>
          <w:tcPr>
            <w:tcW w:w="839" w:type="dxa"/>
            <w:tcBorders>
              <w:top w:val="single" w:sz="18" w:space="0" w:color="auto"/>
              <w:left w:val="single" w:sz="18" w:space="0" w:color="auto"/>
              <w:bottom w:val="single" w:sz="18" w:space="0" w:color="auto"/>
            </w:tcBorders>
          </w:tcPr>
          <w:p w14:paraId="38D7DAF0" w14:textId="77777777" w:rsidR="00C64442" w:rsidRDefault="00C64442" w:rsidP="00EB4B6B">
            <w:pPr>
              <w:pStyle w:val="NummerDoelstelling"/>
            </w:pPr>
          </w:p>
        </w:tc>
        <w:tc>
          <w:tcPr>
            <w:tcW w:w="5716" w:type="dxa"/>
            <w:tcBorders>
              <w:top w:val="single" w:sz="18" w:space="0" w:color="auto"/>
              <w:bottom w:val="single" w:sz="18" w:space="0" w:color="auto"/>
            </w:tcBorders>
          </w:tcPr>
          <w:p w14:paraId="4BF70D11" w14:textId="4AF99368" w:rsidR="00C64442" w:rsidRDefault="00C64442" w:rsidP="00AF5017">
            <w:pPr>
              <w:spacing w:before="80" w:after="80"/>
              <w:rPr>
                <w:b/>
                <w:bCs/>
                <w:sz w:val="18"/>
              </w:rPr>
            </w:pPr>
            <w:r>
              <w:rPr>
                <w:b/>
                <w:bCs/>
                <w:sz w:val="18"/>
              </w:rPr>
              <w:t xml:space="preserve">Het principe van </w:t>
            </w:r>
            <w:r w:rsidR="00AF5017">
              <w:rPr>
                <w:b/>
                <w:bCs/>
                <w:sz w:val="18"/>
              </w:rPr>
              <w:t>voorheffingen kunnen toelichten.</w:t>
            </w:r>
          </w:p>
        </w:tc>
        <w:tc>
          <w:tcPr>
            <w:tcW w:w="835" w:type="dxa"/>
            <w:tcBorders>
              <w:top w:val="single" w:sz="18" w:space="0" w:color="auto"/>
              <w:bottom w:val="single" w:sz="18" w:space="0" w:color="auto"/>
            </w:tcBorders>
          </w:tcPr>
          <w:p w14:paraId="5FBD23E2" w14:textId="41C4B619" w:rsidR="00C64442" w:rsidRDefault="00C64442" w:rsidP="00EB4B6B">
            <w:pPr>
              <w:spacing w:before="80" w:after="80"/>
              <w:jc w:val="center"/>
              <w:rPr>
                <w:b/>
                <w:bCs/>
                <w:sz w:val="18"/>
              </w:rPr>
            </w:pPr>
            <w:r>
              <w:rPr>
                <w:b/>
                <w:bCs/>
                <w:sz w:val="18"/>
              </w:rPr>
              <w:t>EDV</w:t>
            </w:r>
            <w:r w:rsidR="00BD4B3D" w:rsidRPr="00BD4B3D">
              <w:rPr>
                <w:b/>
                <w:sz w:val="18"/>
              </w:rPr>
              <w:t xml:space="preserve"> BED 42</w:t>
            </w:r>
          </w:p>
        </w:tc>
        <w:tc>
          <w:tcPr>
            <w:tcW w:w="835" w:type="dxa"/>
            <w:tcBorders>
              <w:top w:val="single" w:sz="18" w:space="0" w:color="auto"/>
              <w:bottom w:val="single" w:sz="18" w:space="0" w:color="auto"/>
              <w:right w:val="double" w:sz="4" w:space="0" w:color="auto"/>
            </w:tcBorders>
          </w:tcPr>
          <w:p w14:paraId="761685B7" w14:textId="04D7CFC9" w:rsidR="00C64442" w:rsidRDefault="00DA03C7" w:rsidP="00EB4B6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914BDE8" w14:textId="77777777" w:rsidR="00C64442" w:rsidRDefault="00C64442" w:rsidP="00EB4B6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BC65403" w14:textId="4A870864" w:rsidR="00C64442" w:rsidRPr="00BD4B3D" w:rsidRDefault="00C64442" w:rsidP="00EB4B6B">
            <w:pPr>
              <w:spacing w:before="80" w:after="80"/>
              <w:jc w:val="center"/>
              <w:rPr>
                <w:b/>
                <w:sz w:val="18"/>
              </w:rPr>
            </w:pPr>
          </w:p>
        </w:tc>
      </w:tr>
      <w:tr w:rsidR="00B4154D" w14:paraId="5F018457" w14:textId="77777777" w:rsidTr="003F72AC">
        <w:trPr>
          <w:trHeight w:val="397"/>
        </w:trPr>
        <w:tc>
          <w:tcPr>
            <w:tcW w:w="839" w:type="dxa"/>
            <w:tcBorders>
              <w:top w:val="single" w:sz="18" w:space="0" w:color="auto"/>
              <w:bottom w:val="single" w:sz="18" w:space="0" w:color="auto"/>
            </w:tcBorders>
          </w:tcPr>
          <w:p w14:paraId="7FF5BDB8" w14:textId="77777777" w:rsidR="00B4154D" w:rsidRDefault="00B4154D" w:rsidP="003F72AC">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5095BB7" w14:textId="77777777" w:rsidR="00B4154D" w:rsidRDefault="00C64442" w:rsidP="00D54BA7">
            <w:pPr>
              <w:tabs>
                <w:tab w:val="left" w:pos="226"/>
              </w:tabs>
              <w:spacing w:before="80"/>
              <w:rPr>
                <w:sz w:val="18"/>
              </w:rPr>
            </w:pPr>
            <w:r>
              <w:rPr>
                <w:sz w:val="18"/>
              </w:rPr>
              <w:t>Belastingheffing:</w:t>
            </w:r>
          </w:p>
          <w:p w14:paraId="71A4DAB8" w14:textId="561DF780" w:rsidR="00C64442" w:rsidRDefault="00211FF6" w:rsidP="002F5689">
            <w:pPr>
              <w:pStyle w:val="Lijstalinea"/>
              <w:numPr>
                <w:ilvl w:val="0"/>
                <w:numId w:val="57"/>
              </w:numPr>
              <w:tabs>
                <w:tab w:val="left" w:pos="226"/>
              </w:tabs>
              <w:spacing w:after="80"/>
              <w:ind w:left="714" w:hanging="357"/>
              <w:rPr>
                <w:sz w:val="18"/>
              </w:rPr>
            </w:pPr>
            <w:r>
              <w:rPr>
                <w:sz w:val="18"/>
              </w:rPr>
              <w:t>i</w:t>
            </w:r>
            <w:r w:rsidR="00C64442">
              <w:rPr>
                <w:sz w:val="18"/>
              </w:rPr>
              <w:t>nkomstenjaar</w:t>
            </w:r>
          </w:p>
          <w:p w14:paraId="12ADF799" w14:textId="3E61202C" w:rsidR="00C64442" w:rsidRDefault="00211FF6" w:rsidP="002F5689">
            <w:pPr>
              <w:pStyle w:val="Lijstalinea"/>
              <w:numPr>
                <w:ilvl w:val="0"/>
                <w:numId w:val="57"/>
              </w:numPr>
              <w:tabs>
                <w:tab w:val="left" w:pos="226"/>
              </w:tabs>
              <w:spacing w:before="80" w:after="80"/>
              <w:rPr>
                <w:sz w:val="18"/>
              </w:rPr>
            </w:pPr>
            <w:r>
              <w:rPr>
                <w:sz w:val="18"/>
              </w:rPr>
              <w:t>a</w:t>
            </w:r>
            <w:r w:rsidR="00C64442">
              <w:rPr>
                <w:sz w:val="18"/>
              </w:rPr>
              <w:t xml:space="preserve">anslagjaar </w:t>
            </w:r>
          </w:p>
          <w:p w14:paraId="117C371B" w14:textId="6299E0AF" w:rsidR="00C64442" w:rsidRPr="00C64442" w:rsidRDefault="00211FF6" w:rsidP="002F5689">
            <w:pPr>
              <w:pStyle w:val="Lijstalinea"/>
              <w:numPr>
                <w:ilvl w:val="0"/>
                <w:numId w:val="57"/>
              </w:numPr>
              <w:tabs>
                <w:tab w:val="left" w:pos="226"/>
              </w:tabs>
              <w:spacing w:before="80" w:after="80"/>
              <w:rPr>
                <w:sz w:val="18"/>
              </w:rPr>
            </w:pPr>
            <w:r>
              <w:rPr>
                <w:sz w:val="18"/>
              </w:rPr>
              <w:t>v</w:t>
            </w:r>
            <w:r w:rsidR="00C64442">
              <w:rPr>
                <w:sz w:val="18"/>
              </w:rPr>
              <w:t>oorheffingen: bedrijfsvoorheffing, roerende en onroerende voorheffing</w:t>
            </w:r>
          </w:p>
        </w:tc>
        <w:tc>
          <w:tcPr>
            <w:tcW w:w="6949" w:type="dxa"/>
            <w:tcBorders>
              <w:top w:val="single" w:sz="18" w:space="0" w:color="auto"/>
              <w:left w:val="double" w:sz="4" w:space="0" w:color="auto"/>
              <w:bottom w:val="single" w:sz="18" w:space="0" w:color="auto"/>
            </w:tcBorders>
          </w:tcPr>
          <w:p w14:paraId="655AB2A4" w14:textId="77777777" w:rsidR="00B4154D" w:rsidRDefault="00B4154D" w:rsidP="003F72AC">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63842161" w14:textId="77777777" w:rsidR="00B4154D" w:rsidRDefault="00B4154D" w:rsidP="003F72AC">
            <w:pPr>
              <w:spacing w:before="80" w:after="80"/>
              <w:jc w:val="center"/>
              <w:rPr>
                <w:sz w:val="18"/>
              </w:rPr>
            </w:pPr>
          </w:p>
        </w:tc>
      </w:tr>
    </w:tbl>
    <w:p w14:paraId="0D81F5C8" w14:textId="77777777" w:rsidR="00BC37D1" w:rsidRDefault="00BC37D1" w:rsidP="00B4154D"/>
    <w:p w14:paraId="63D6C2FD" w14:textId="4B2AFEA2" w:rsidR="003F72AC" w:rsidRDefault="003F72AC"/>
    <w:p w14:paraId="69CF37C7" w14:textId="77777777" w:rsidR="00364D64" w:rsidRDefault="00364D64">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F72AC" w14:paraId="24C200F6" w14:textId="77777777" w:rsidTr="003F72AC">
        <w:trPr>
          <w:trHeight w:val="397"/>
        </w:trPr>
        <w:tc>
          <w:tcPr>
            <w:tcW w:w="839" w:type="dxa"/>
            <w:tcBorders>
              <w:bottom w:val="single" w:sz="4" w:space="0" w:color="auto"/>
            </w:tcBorders>
            <w:vAlign w:val="center"/>
          </w:tcPr>
          <w:p w14:paraId="41035580" w14:textId="6A235DB7" w:rsidR="003F72AC" w:rsidRDefault="003F72AC" w:rsidP="003F72AC">
            <w:pPr>
              <w:spacing w:before="80" w:after="80"/>
              <w:rPr>
                <w:sz w:val="18"/>
              </w:rPr>
            </w:pPr>
            <w:r>
              <w:rPr>
                <w:sz w:val="18"/>
              </w:rPr>
              <w:lastRenderedPageBreak/>
              <w:t>Nr.</w:t>
            </w:r>
          </w:p>
        </w:tc>
        <w:tc>
          <w:tcPr>
            <w:tcW w:w="5716" w:type="dxa"/>
            <w:tcBorders>
              <w:bottom w:val="single" w:sz="4" w:space="0" w:color="auto"/>
            </w:tcBorders>
            <w:vAlign w:val="center"/>
          </w:tcPr>
          <w:p w14:paraId="37F3F76D" w14:textId="77777777" w:rsidR="003F72AC" w:rsidRDefault="003F72AC" w:rsidP="003F72AC">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2567E7F7" w14:textId="77777777" w:rsidR="003F72AC" w:rsidRDefault="003F72AC" w:rsidP="003F72A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1E3AC0A1" w14:textId="77777777" w:rsidR="003F72AC" w:rsidRDefault="003F72AC" w:rsidP="003F72AC">
            <w:pPr>
              <w:spacing w:before="80" w:after="80"/>
              <w:jc w:val="center"/>
              <w:rPr>
                <w:sz w:val="18"/>
              </w:rPr>
            </w:pPr>
            <w:r>
              <w:rPr>
                <w:sz w:val="18"/>
              </w:rPr>
              <w:t>B/U</w:t>
            </w:r>
          </w:p>
        </w:tc>
        <w:tc>
          <w:tcPr>
            <w:tcW w:w="6949" w:type="dxa"/>
            <w:tcBorders>
              <w:left w:val="double" w:sz="4" w:space="0" w:color="auto"/>
            </w:tcBorders>
            <w:vAlign w:val="center"/>
          </w:tcPr>
          <w:p w14:paraId="4EFCA86B" w14:textId="77777777" w:rsidR="003F72AC" w:rsidRDefault="003F72AC" w:rsidP="003F72AC">
            <w:pPr>
              <w:spacing w:before="80" w:after="80"/>
              <w:jc w:val="center"/>
              <w:rPr>
                <w:sz w:val="18"/>
              </w:rPr>
            </w:pPr>
            <w:r>
              <w:rPr>
                <w:sz w:val="18"/>
              </w:rPr>
              <w:t>Didactische wenken en hulpmiddelen</w:t>
            </w:r>
          </w:p>
        </w:tc>
        <w:tc>
          <w:tcPr>
            <w:tcW w:w="844" w:type="dxa"/>
            <w:vAlign w:val="center"/>
          </w:tcPr>
          <w:p w14:paraId="4DD5F919" w14:textId="77777777" w:rsidR="003F72AC" w:rsidRDefault="003F72AC" w:rsidP="003F72AC">
            <w:pPr>
              <w:spacing w:before="80" w:after="80"/>
              <w:jc w:val="center"/>
              <w:rPr>
                <w:sz w:val="18"/>
              </w:rPr>
            </w:pPr>
            <w:r>
              <w:rPr>
                <w:sz w:val="18"/>
              </w:rPr>
              <w:t>Link</w:t>
            </w:r>
          </w:p>
        </w:tc>
      </w:tr>
      <w:tr w:rsidR="00267E56" w14:paraId="2A71CCB1" w14:textId="77777777" w:rsidTr="005868F4">
        <w:trPr>
          <w:trHeight w:val="397"/>
        </w:trPr>
        <w:tc>
          <w:tcPr>
            <w:tcW w:w="839" w:type="dxa"/>
            <w:tcBorders>
              <w:top w:val="single" w:sz="18" w:space="0" w:color="auto"/>
              <w:left w:val="single" w:sz="18" w:space="0" w:color="auto"/>
              <w:bottom w:val="single" w:sz="18" w:space="0" w:color="auto"/>
            </w:tcBorders>
          </w:tcPr>
          <w:p w14:paraId="523A377E" w14:textId="77777777" w:rsidR="00267E56" w:rsidRDefault="00267E56" w:rsidP="005868F4">
            <w:pPr>
              <w:pStyle w:val="NummerDoelstelling"/>
            </w:pPr>
          </w:p>
        </w:tc>
        <w:tc>
          <w:tcPr>
            <w:tcW w:w="5716" w:type="dxa"/>
            <w:tcBorders>
              <w:top w:val="single" w:sz="18" w:space="0" w:color="auto"/>
              <w:bottom w:val="single" w:sz="18" w:space="0" w:color="auto"/>
            </w:tcBorders>
          </w:tcPr>
          <w:p w14:paraId="1E6FCBF8" w14:textId="77777777" w:rsidR="00267E56" w:rsidRDefault="00267E56" w:rsidP="005868F4">
            <w:pPr>
              <w:spacing w:before="80" w:after="80"/>
              <w:rPr>
                <w:b/>
                <w:bCs/>
                <w:sz w:val="18"/>
              </w:rPr>
            </w:pPr>
            <w:r>
              <w:rPr>
                <w:b/>
                <w:bCs/>
                <w:sz w:val="18"/>
              </w:rPr>
              <w:t xml:space="preserve">Het principe van de aftrekbaarheid van kosten voor werknemers en ondernemers kunnen omschrijven. </w:t>
            </w:r>
          </w:p>
        </w:tc>
        <w:tc>
          <w:tcPr>
            <w:tcW w:w="835" w:type="dxa"/>
            <w:tcBorders>
              <w:top w:val="single" w:sz="18" w:space="0" w:color="auto"/>
              <w:bottom w:val="single" w:sz="18" w:space="0" w:color="auto"/>
            </w:tcBorders>
          </w:tcPr>
          <w:p w14:paraId="41F0B1D9" w14:textId="406C86BA" w:rsidR="00267E56" w:rsidRDefault="00267E56" w:rsidP="005868F4">
            <w:pPr>
              <w:spacing w:before="80" w:after="80"/>
              <w:jc w:val="center"/>
              <w:rPr>
                <w:b/>
                <w:bCs/>
                <w:sz w:val="18"/>
              </w:rPr>
            </w:pPr>
            <w:r>
              <w:rPr>
                <w:b/>
                <w:bCs/>
                <w:sz w:val="18"/>
              </w:rPr>
              <w:t>EDV</w:t>
            </w:r>
            <w:r w:rsidR="00BD4B3D">
              <w:rPr>
                <w:sz w:val="18"/>
              </w:rPr>
              <w:t xml:space="preserve"> </w:t>
            </w:r>
            <w:r w:rsidR="00BD4B3D" w:rsidRPr="00BD4B3D">
              <w:rPr>
                <w:b/>
                <w:sz w:val="18"/>
              </w:rPr>
              <w:t>BED 43</w:t>
            </w:r>
          </w:p>
        </w:tc>
        <w:tc>
          <w:tcPr>
            <w:tcW w:w="835" w:type="dxa"/>
            <w:tcBorders>
              <w:top w:val="single" w:sz="18" w:space="0" w:color="auto"/>
              <w:bottom w:val="single" w:sz="18" w:space="0" w:color="auto"/>
              <w:right w:val="double" w:sz="4" w:space="0" w:color="auto"/>
            </w:tcBorders>
          </w:tcPr>
          <w:p w14:paraId="49E3B9FB" w14:textId="77777777" w:rsidR="00267E56" w:rsidRDefault="00267E56"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062BE75" w14:textId="77777777" w:rsidR="00267E56" w:rsidRDefault="00267E56"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731540A" w14:textId="05943B74" w:rsidR="00267E56" w:rsidRDefault="00267E56" w:rsidP="005868F4">
            <w:pPr>
              <w:spacing w:before="80" w:after="80"/>
              <w:jc w:val="center"/>
              <w:rPr>
                <w:sz w:val="18"/>
              </w:rPr>
            </w:pPr>
          </w:p>
        </w:tc>
      </w:tr>
      <w:tr w:rsidR="00267E56" w14:paraId="6F0937EC" w14:textId="77777777" w:rsidTr="005868F4">
        <w:trPr>
          <w:trHeight w:val="397"/>
        </w:trPr>
        <w:tc>
          <w:tcPr>
            <w:tcW w:w="839" w:type="dxa"/>
            <w:tcBorders>
              <w:top w:val="single" w:sz="18" w:space="0" w:color="auto"/>
              <w:left w:val="single" w:sz="18" w:space="0" w:color="auto"/>
              <w:bottom w:val="single" w:sz="18" w:space="0" w:color="auto"/>
            </w:tcBorders>
          </w:tcPr>
          <w:p w14:paraId="6AC65998" w14:textId="77777777" w:rsidR="00267E56" w:rsidRDefault="00267E56" w:rsidP="005868F4">
            <w:pPr>
              <w:pStyle w:val="NummerDoelstelling"/>
            </w:pPr>
          </w:p>
        </w:tc>
        <w:tc>
          <w:tcPr>
            <w:tcW w:w="5716" w:type="dxa"/>
            <w:tcBorders>
              <w:top w:val="single" w:sz="18" w:space="0" w:color="auto"/>
              <w:bottom w:val="single" w:sz="18" w:space="0" w:color="auto"/>
            </w:tcBorders>
          </w:tcPr>
          <w:p w14:paraId="56681E5E" w14:textId="77777777" w:rsidR="00267E56" w:rsidRDefault="00267E56" w:rsidP="005868F4">
            <w:pPr>
              <w:spacing w:before="80" w:after="80"/>
              <w:rPr>
                <w:b/>
                <w:bCs/>
                <w:sz w:val="18"/>
              </w:rPr>
            </w:pPr>
            <w:r>
              <w:rPr>
                <w:b/>
                <w:bCs/>
                <w:sz w:val="18"/>
              </w:rPr>
              <w:t>De begrippen werkelijke beroepskosten en forfaitaire kosten kunnen toelichten.</w:t>
            </w:r>
          </w:p>
        </w:tc>
        <w:tc>
          <w:tcPr>
            <w:tcW w:w="835" w:type="dxa"/>
            <w:tcBorders>
              <w:top w:val="single" w:sz="18" w:space="0" w:color="auto"/>
              <w:bottom w:val="single" w:sz="18" w:space="0" w:color="auto"/>
            </w:tcBorders>
          </w:tcPr>
          <w:p w14:paraId="7361E99E" w14:textId="77777777" w:rsidR="00267E56" w:rsidRDefault="00267E56" w:rsidP="005868F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0E4C3AB4" w14:textId="77777777" w:rsidR="00267E56" w:rsidRDefault="00267E56"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D74B8E0" w14:textId="77777777" w:rsidR="00267E56" w:rsidRDefault="00267E56"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1E526AB" w14:textId="77777777" w:rsidR="00267E56" w:rsidRDefault="00267E56" w:rsidP="005868F4">
            <w:pPr>
              <w:spacing w:before="80" w:after="80"/>
              <w:jc w:val="center"/>
              <w:rPr>
                <w:sz w:val="18"/>
              </w:rPr>
            </w:pPr>
          </w:p>
        </w:tc>
      </w:tr>
      <w:tr w:rsidR="00267E56" w14:paraId="74CD880B" w14:textId="77777777" w:rsidTr="005868F4">
        <w:trPr>
          <w:trHeight w:val="397"/>
        </w:trPr>
        <w:tc>
          <w:tcPr>
            <w:tcW w:w="839" w:type="dxa"/>
            <w:tcBorders>
              <w:top w:val="single" w:sz="18" w:space="0" w:color="auto"/>
              <w:left w:val="single" w:sz="18" w:space="0" w:color="auto"/>
              <w:bottom w:val="single" w:sz="18" w:space="0" w:color="auto"/>
            </w:tcBorders>
          </w:tcPr>
          <w:p w14:paraId="4FB355B7" w14:textId="77777777" w:rsidR="00267E56" w:rsidRDefault="00267E56" w:rsidP="005868F4">
            <w:pPr>
              <w:pStyle w:val="NummerDoelstelling"/>
            </w:pPr>
          </w:p>
        </w:tc>
        <w:tc>
          <w:tcPr>
            <w:tcW w:w="5716" w:type="dxa"/>
            <w:tcBorders>
              <w:top w:val="single" w:sz="18" w:space="0" w:color="auto"/>
              <w:bottom w:val="single" w:sz="18" w:space="0" w:color="auto"/>
            </w:tcBorders>
          </w:tcPr>
          <w:p w14:paraId="2DEC266C" w14:textId="77777777" w:rsidR="00267E56" w:rsidRDefault="00267E56" w:rsidP="005868F4">
            <w:pPr>
              <w:spacing w:before="80" w:after="80"/>
              <w:rPr>
                <w:b/>
                <w:bCs/>
                <w:sz w:val="18"/>
              </w:rPr>
            </w:pPr>
            <w:r>
              <w:rPr>
                <w:b/>
                <w:bCs/>
                <w:sz w:val="18"/>
              </w:rPr>
              <w:t xml:space="preserve">Enkele voorbeelden van beroepskosten kunnen opzoeken en toelichten. </w:t>
            </w:r>
          </w:p>
        </w:tc>
        <w:tc>
          <w:tcPr>
            <w:tcW w:w="835" w:type="dxa"/>
            <w:tcBorders>
              <w:top w:val="single" w:sz="18" w:space="0" w:color="auto"/>
              <w:bottom w:val="single" w:sz="18" w:space="0" w:color="auto"/>
            </w:tcBorders>
          </w:tcPr>
          <w:p w14:paraId="578AC803" w14:textId="6716BA02" w:rsidR="00267E56" w:rsidRDefault="00267E56" w:rsidP="005868F4">
            <w:pPr>
              <w:spacing w:before="80" w:after="80"/>
              <w:jc w:val="center"/>
              <w:rPr>
                <w:b/>
                <w:bCs/>
                <w:sz w:val="18"/>
              </w:rPr>
            </w:pPr>
            <w:r>
              <w:rPr>
                <w:b/>
                <w:bCs/>
                <w:sz w:val="18"/>
              </w:rPr>
              <w:t>EDV</w:t>
            </w:r>
            <w:r w:rsidR="0094391D">
              <w:rPr>
                <w:b/>
                <w:bCs/>
                <w:sz w:val="18"/>
              </w:rPr>
              <w:br/>
              <w:t>LER 3</w:t>
            </w:r>
            <w:r w:rsidR="0094391D">
              <w:rPr>
                <w:b/>
                <w:bCs/>
                <w:sz w:val="18"/>
              </w:rPr>
              <w:br/>
              <w:t>LER 5</w:t>
            </w:r>
          </w:p>
        </w:tc>
        <w:tc>
          <w:tcPr>
            <w:tcW w:w="835" w:type="dxa"/>
            <w:tcBorders>
              <w:top w:val="single" w:sz="18" w:space="0" w:color="auto"/>
              <w:bottom w:val="single" w:sz="18" w:space="0" w:color="auto"/>
              <w:right w:val="double" w:sz="4" w:space="0" w:color="auto"/>
            </w:tcBorders>
          </w:tcPr>
          <w:p w14:paraId="0227FF93" w14:textId="77777777" w:rsidR="00267E56" w:rsidRDefault="00267E56"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3844DC5" w14:textId="77777777" w:rsidR="00267E56" w:rsidRDefault="00267E56"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5A84E38" w14:textId="77777777" w:rsidR="00267E56" w:rsidRDefault="00267E56" w:rsidP="005868F4">
            <w:pPr>
              <w:spacing w:before="80" w:after="80"/>
              <w:jc w:val="center"/>
              <w:rPr>
                <w:sz w:val="18"/>
              </w:rPr>
            </w:pPr>
          </w:p>
        </w:tc>
      </w:tr>
      <w:tr w:rsidR="00267E56" w14:paraId="2D08901D" w14:textId="77777777" w:rsidTr="005868F4">
        <w:trPr>
          <w:trHeight w:val="397"/>
        </w:trPr>
        <w:tc>
          <w:tcPr>
            <w:tcW w:w="839" w:type="dxa"/>
            <w:tcBorders>
              <w:top w:val="single" w:sz="18" w:space="0" w:color="auto"/>
              <w:bottom w:val="single" w:sz="4" w:space="0" w:color="auto"/>
            </w:tcBorders>
          </w:tcPr>
          <w:p w14:paraId="0BE8F5B3" w14:textId="77777777" w:rsidR="00267E56" w:rsidRDefault="00267E56" w:rsidP="005868F4">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0326967E" w14:textId="77777777" w:rsidR="00267E56" w:rsidRDefault="00267E56" w:rsidP="005868F4">
            <w:pPr>
              <w:tabs>
                <w:tab w:val="left" w:pos="226"/>
              </w:tabs>
              <w:spacing w:before="80" w:after="80"/>
              <w:rPr>
                <w:sz w:val="18"/>
              </w:rPr>
            </w:pPr>
            <w:r>
              <w:rPr>
                <w:sz w:val="18"/>
              </w:rPr>
              <w:t>Aftrekbaarheid van kosten voor werknemers en ondernemers</w:t>
            </w:r>
          </w:p>
          <w:p w14:paraId="7A6817AB" w14:textId="77777777" w:rsidR="00267E56" w:rsidRDefault="00267E56" w:rsidP="005868F4">
            <w:pPr>
              <w:tabs>
                <w:tab w:val="left" w:pos="226"/>
              </w:tabs>
              <w:spacing w:before="80" w:after="80"/>
              <w:rPr>
                <w:sz w:val="18"/>
              </w:rPr>
            </w:pPr>
            <w:r>
              <w:rPr>
                <w:sz w:val="18"/>
              </w:rPr>
              <w:t xml:space="preserve">Beroepskosten en forfaitaire kosten </w:t>
            </w:r>
          </w:p>
        </w:tc>
        <w:tc>
          <w:tcPr>
            <w:tcW w:w="6949" w:type="dxa"/>
            <w:tcBorders>
              <w:top w:val="single" w:sz="18" w:space="0" w:color="auto"/>
              <w:left w:val="double" w:sz="4" w:space="0" w:color="auto"/>
              <w:bottom w:val="single" w:sz="4" w:space="0" w:color="auto"/>
            </w:tcBorders>
          </w:tcPr>
          <w:p w14:paraId="0660E84C" w14:textId="77777777" w:rsidR="00267E56" w:rsidRDefault="00BE2088" w:rsidP="005868F4">
            <w:pPr>
              <w:tabs>
                <w:tab w:val="right" w:pos="352"/>
                <w:tab w:val="right" w:pos="567"/>
              </w:tabs>
              <w:spacing w:before="80" w:after="80"/>
              <w:rPr>
                <w:sz w:val="18"/>
              </w:rPr>
            </w:pPr>
            <w:hyperlink r:id="rId103" w:history="1">
              <w:r w:rsidR="00267E56" w:rsidRPr="00C33018">
                <w:rPr>
                  <w:rStyle w:val="Hyperlink"/>
                  <w:sz w:val="18"/>
                </w:rPr>
                <w:t>www.mesotten.be</w:t>
              </w:r>
            </w:hyperlink>
            <w:r w:rsidR="00267E56">
              <w:rPr>
                <w:sz w:val="18"/>
              </w:rPr>
              <w:t xml:space="preserve">  : informatie en portaalsite voor ondernemers </w:t>
            </w:r>
          </w:p>
        </w:tc>
        <w:tc>
          <w:tcPr>
            <w:tcW w:w="844" w:type="dxa"/>
            <w:tcBorders>
              <w:top w:val="single" w:sz="18" w:space="0" w:color="auto"/>
              <w:bottom w:val="single" w:sz="4" w:space="0" w:color="auto"/>
            </w:tcBorders>
          </w:tcPr>
          <w:p w14:paraId="4EBC68AD" w14:textId="77777777" w:rsidR="00267E56" w:rsidRDefault="00267E56" w:rsidP="005868F4">
            <w:pPr>
              <w:spacing w:before="80" w:after="80"/>
              <w:jc w:val="center"/>
              <w:rPr>
                <w:sz w:val="18"/>
              </w:rPr>
            </w:pPr>
          </w:p>
        </w:tc>
      </w:tr>
      <w:tr w:rsidR="00C64442" w14:paraId="640F2BF6" w14:textId="77777777" w:rsidTr="00EB4B6B">
        <w:trPr>
          <w:trHeight w:val="397"/>
        </w:trPr>
        <w:tc>
          <w:tcPr>
            <w:tcW w:w="839" w:type="dxa"/>
            <w:tcBorders>
              <w:top w:val="single" w:sz="18" w:space="0" w:color="auto"/>
              <w:left w:val="single" w:sz="18" w:space="0" w:color="auto"/>
              <w:bottom w:val="single" w:sz="18" w:space="0" w:color="auto"/>
            </w:tcBorders>
          </w:tcPr>
          <w:p w14:paraId="12CD29C0" w14:textId="77777777" w:rsidR="00C64442" w:rsidRDefault="00C64442" w:rsidP="00EB4B6B">
            <w:pPr>
              <w:pStyle w:val="NummerDoelstelling"/>
            </w:pPr>
          </w:p>
        </w:tc>
        <w:tc>
          <w:tcPr>
            <w:tcW w:w="5716" w:type="dxa"/>
            <w:tcBorders>
              <w:top w:val="single" w:sz="18" w:space="0" w:color="auto"/>
              <w:bottom w:val="single" w:sz="18" w:space="0" w:color="auto"/>
            </w:tcBorders>
          </w:tcPr>
          <w:p w14:paraId="63C77527" w14:textId="4AE29C8B" w:rsidR="00C64442" w:rsidRDefault="00C64442" w:rsidP="00EB4B6B">
            <w:pPr>
              <w:spacing w:before="80" w:after="80"/>
              <w:rPr>
                <w:b/>
                <w:bCs/>
                <w:sz w:val="18"/>
              </w:rPr>
            </w:pPr>
            <w:r>
              <w:rPr>
                <w:b/>
                <w:bCs/>
                <w:sz w:val="18"/>
              </w:rPr>
              <w:t xml:space="preserve">Enkele vormen van belastingvermindering </w:t>
            </w:r>
            <w:r w:rsidR="009F5079">
              <w:rPr>
                <w:b/>
                <w:bCs/>
                <w:sz w:val="18"/>
              </w:rPr>
              <w:t xml:space="preserve">kunnen </w:t>
            </w:r>
            <w:r>
              <w:rPr>
                <w:b/>
                <w:bCs/>
                <w:sz w:val="18"/>
              </w:rPr>
              <w:t>opzoeken en toelichten.</w:t>
            </w:r>
          </w:p>
        </w:tc>
        <w:tc>
          <w:tcPr>
            <w:tcW w:w="835" w:type="dxa"/>
            <w:tcBorders>
              <w:top w:val="single" w:sz="18" w:space="0" w:color="auto"/>
              <w:bottom w:val="single" w:sz="18" w:space="0" w:color="auto"/>
            </w:tcBorders>
          </w:tcPr>
          <w:p w14:paraId="75E6412A" w14:textId="643DFBBD" w:rsidR="00C64442" w:rsidRDefault="00C64442" w:rsidP="00EB4B6B">
            <w:pPr>
              <w:spacing w:before="80" w:after="80"/>
              <w:jc w:val="center"/>
              <w:rPr>
                <w:b/>
                <w:bCs/>
                <w:sz w:val="18"/>
              </w:rPr>
            </w:pPr>
            <w:r>
              <w:rPr>
                <w:b/>
                <w:bCs/>
                <w:sz w:val="18"/>
              </w:rPr>
              <w:t>EDV</w:t>
            </w:r>
            <w:r w:rsidR="0094391D">
              <w:rPr>
                <w:b/>
                <w:bCs/>
                <w:sz w:val="18"/>
              </w:rPr>
              <w:br/>
              <w:t>LER 3</w:t>
            </w:r>
            <w:r w:rsidR="0094391D">
              <w:rPr>
                <w:b/>
                <w:bCs/>
                <w:sz w:val="18"/>
              </w:rPr>
              <w:br/>
              <w:t>LER 5</w:t>
            </w:r>
          </w:p>
        </w:tc>
        <w:tc>
          <w:tcPr>
            <w:tcW w:w="835" w:type="dxa"/>
            <w:tcBorders>
              <w:top w:val="single" w:sz="18" w:space="0" w:color="auto"/>
              <w:bottom w:val="single" w:sz="18" w:space="0" w:color="auto"/>
              <w:right w:val="double" w:sz="4" w:space="0" w:color="auto"/>
            </w:tcBorders>
          </w:tcPr>
          <w:p w14:paraId="1D5EECF5" w14:textId="77777777" w:rsidR="00C64442" w:rsidRDefault="00C64442" w:rsidP="00EB4B6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DB540DA" w14:textId="77777777" w:rsidR="00C64442" w:rsidRDefault="00C64442" w:rsidP="00EB4B6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D85E0D6" w14:textId="77777777" w:rsidR="00C64442" w:rsidRDefault="00C64442" w:rsidP="00EB4B6B">
            <w:pPr>
              <w:spacing w:before="80" w:after="80"/>
              <w:jc w:val="center"/>
              <w:rPr>
                <w:sz w:val="18"/>
              </w:rPr>
            </w:pPr>
          </w:p>
        </w:tc>
      </w:tr>
      <w:tr w:rsidR="00C64442" w14:paraId="16BA0F6E" w14:textId="77777777" w:rsidTr="00EB4B6B">
        <w:trPr>
          <w:trHeight w:val="397"/>
        </w:trPr>
        <w:tc>
          <w:tcPr>
            <w:tcW w:w="839" w:type="dxa"/>
            <w:tcBorders>
              <w:top w:val="single" w:sz="18" w:space="0" w:color="auto"/>
              <w:bottom w:val="single" w:sz="18" w:space="0" w:color="auto"/>
            </w:tcBorders>
          </w:tcPr>
          <w:p w14:paraId="35165B61" w14:textId="77777777" w:rsidR="00C64442" w:rsidRDefault="00C64442" w:rsidP="00EB4B6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5BC5801" w14:textId="77777777" w:rsidR="00C64442" w:rsidRDefault="00C64442" w:rsidP="00EB4B6B">
            <w:pPr>
              <w:tabs>
                <w:tab w:val="left" w:pos="226"/>
              </w:tabs>
              <w:spacing w:before="80" w:after="80"/>
              <w:rPr>
                <w:sz w:val="18"/>
              </w:rPr>
            </w:pPr>
            <w:r>
              <w:rPr>
                <w:sz w:val="18"/>
              </w:rPr>
              <w:t xml:space="preserve">Belastingvermindering </w:t>
            </w:r>
          </w:p>
        </w:tc>
        <w:tc>
          <w:tcPr>
            <w:tcW w:w="6949" w:type="dxa"/>
            <w:tcBorders>
              <w:top w:val="single" w:sz="18" w:space="0" w:color="auto"/>
              <w:left w:val="double" w:sz="4" w:space="0" w:color="auto"/>
              <w:bottom w:val="single" w:sz="18" w:space="0" w:color="auto"/>
            </w:tcBorders>
          </w:tcPr>
          <w:p w14:paraId="1588E7F2" w14:textId="77777777" w:rsidR="00C64442" w:rsidRDefault="00C64442" w:rsidP="00EB4B6B">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4036F0A0" w14:textId="77777777" w:rsidR="00C64442" w:rsidRDefault="00C64442" w:rsidP="00EB4B6B">
            <w:pPr>
              <w:spacing w:before="80" w:after="80"/>
              <w:jc w:val="center"/>
              <w:rPr>
                <w:sz w:val="18"/>
              </w:rPr>
            </w:pPr>
          </w:p>
        </w:tc>
      </w:tr>
      <w:tr w:rsidR="003F72AC" w14:paraId="5FEEEBD7" w14:textId="77777777" w:rsidTr="003F72AC">
        <w:trPr>
          <w:trHeight w:val="397"/>
        </w:trPr>
        <w:tc>
          <w:tcPr>
            <w:tcW w:w="839" w:type="dxa"/>
            <w:tcBorders>
              <w:top w:val="single" w:sz="18" w:space="0" w:color="auto"/>
              <w:left w:val="single" w:sz="18" w:space="0" w:color="auto"/>
              <w:bottom w:val="single" w:sz="18" w:space="0" w:color="auto"/>
            </w:tcBorders>
          </w:tcPr>
          <w:p w14:paraId="73ADA8BA" w14:textId="77777777" w:rsidR="003F72AC" w:rsidRDefault="003F72AC" w:rsidP="003F72AC">
            <w:pPr>
              <w:pStyle w:val="NummerDoelstelling"/>
            </w:pPr>
          </w:p>
        </w:tc>
        <w:tc>
          <w:tcPr>
            <w:tcW w:w="5716" w:type="dxa"/>
            <w:tcBorders>
              <w:top w:val="single" w:sz="18" w:space="0" w:color="auto"/>
              <w:bottom w:val="single" w:sz="18" w:space="0" w:color="auto"/>
            </w:tcBorders>
          </w:tcPr>
          <w:p w14:paraId="682EE9DE" w14:textId="51765A2A" w:rsidR="003F72AC" w:rsidRDefault="00902D11" w:rsidP="003F72AC">
            <w:pPr>
              <w:spacing w:before="80" w:after="80"/>
              <w:rPr>
                <w:b/>
                <w:bCs/>
                <w:sz w:val="18"/>
              </w:rPr>
            </w:pPr>
            <w:r>
              <w:rPr>
                <w:b/>
                <w:bCs/>
                <w:sz w:val="18"/>
              </w:rPr>
              <w:t xml:space="preserve">Op basis van een eenvoudig voorbeeld de aangifte in de personenbelasting kunnen invullen en de verschuldigde belasting kunnen berekenen. </w:t>
            </w:r>
          </w:p>
        </w:tc>
        <w:tc>
          <w:tcPr>
            <w:tcW w:w="835" w:type="dxa"/>
            <w:tcBorders>
              <w:top w:val="single" w:sz="18" w:space="0" w:color="auto"/>
              <w:bottom w:val="single" w:sz="18" w:space="0" w:color="auto"/>
            </w:tcBorders>
          </w:tcPr>
          <w:p w14:paraId="6ACEE50E" w14:textId="53117E1A" w:rsidR="003F72AC" w:rsidRDefault="003F72AC" w:rsidP="003F72AC">
            <w:pPr>
              <w:spacing w:before="80" w:after="80"/>
              <w:jc w:val="center"/>
              <w:rPr>
                <w:b/>
                <w:bCs/>
                <w:sz w:val="18"/>
              </w:rPr>
            </w:pPr>
            <w:r>
              <w:rPr>
                <w:b/>
                <w:bCs/>
                <w:sz w:val="18"/>
              </w:rPr>
              <w:t>EDV</w:t>
            </w:r>
            <w:r w:rsidR="0094391D">
              <w:rPr>
                <w:b/>
                <w:bCs/>
                <w:sz w:val="18"/>
              </w:rPr>
              <w:br/>
              <w:t>LER 4</w:t>
            </w:r>
          </w:p>
        </w:tc>
        <w:tc>
          <w:tcPr>
            <w:tcW w:w="835" w:type="dxa"/>
            <w:tcBorders>
              <w:top w:val="single" w:sz="18" w:space="0" w:color="auto"/>
              <w:bottom w:val="single" w:sz="18" w:space="0" w:color="auto"/>
              <w:right w:val="double" w:sz="4" w:space="0" w:color="auto"/>
            </w:tcBorders>
          </w:tcPr>
          <w:p w14:paraId="1E362A25" w14:textId="77777777" w:rsidR="003F72AC" w:rsidRDefault="003F72AC" w:rsidP="003F72AC">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EFBA230" w14:textId="77777777" w:rsidR="003F72AC" w:rsidRDefault="003F72AC" w:rsidP="003F72AC">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689CFA0" w14:textId="77777777" w:rsidR="003F72AC" w:rsidRDefault="003F72AC" w:rsidP="003F72AC">
            <w:pPr>
              <w:spacing w:before="80" w:after="80"/>
              <w:jc w:val="center"/>
              <w:rPr>
                <w:sz w:val="18"/>
              </w:rPr>
            </w:pPr>
          </w:p>
        </w:tc>
      </w:tr>
      <w:tr w:rsidR="003F72AC" w:rsidRPr="00BE2088" w14:paraId="3750996F" w14:textId="77777777" w:rsidTr="003F72AC">
        <w:trPr>
          <w:trHeight w:val="397"/>
        </w:trPr>
        <w:tc>
          <w:tcPr>
            <w:tcW w:w="839" w:type="dxa"/>
            <w:tcBorders>
              <w:top w:val="single" w:sz="18" w:space="0" w:color="auto"/>
              <w:bottom w:val="single" w:sz="4" w:space="0" w:color="auto"/>
            </w:tcBorders>
          </w:tcPr>
          <w:p w14:paraId="6BDA7237" w14:textId="77777777" w:rsidR="003F72AC" w:rsidRDefault="003F72AC" w:rsidP="003F72AC">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365CA363" w14:textId="7BE11386" w:rsidR="003F72AC" w:rsidRDefault="00902D11" w:rsidP="003F72AC">
            <w:pPr>
              <w:tabs>
                <w:tab w:val="left" w:pos="226"/>
              </w:tabs>
              <w:spacing w:before="80" w:after="80"/>
              <w:rPr>
                <w:sz w:val="18"/>
              </w:rPr>
            </w:pPr>
            <w:r>
              <w:rPr>
                <w:sz w:val="18"/>
              </w:rPr>
              <w:t xml:space="preserve">Aangifte personenbelasting </w:t>
            </w:r>
          </w:p>
        </w:tc>
        <w:tc>
          <w:tcPr>
            <w:tcW w:w="6949" w:type="dxa"/>
            <w:tcBorders>
              <w:top w:val="single" w:sz="18" w:space="0" w:color="auto"/>
              <w:left w:val="double" w:sz="4" w:space="0" w:color="auto"/>
              <w:bottom w:val="single" w:sz="4" w:space="0" w:color="auto"/>
            </w:tcBorders>
          </w:tcPr>
          <w:p w14:paraId="1AF4ED1A" w14:textId="08178D52" w:rsidR="003F72AC" w:rsidRPr="00775128" w:rsidRDefault="00902D11" w:rsidP="003F72AC">
            <w:pPr>
              <w:tabs>
                <w:tab w:val="right" w:pos="352"/>
                <w:tab w:val="right" w:pos="567"/>
              </w:tabs>
              <w:spacing w:before="80" w:after="80"/>
              <w:rPr>
                <w:sz w:val="18"/>
                <w:lang w:val="en-US"/>
              </w:rPr>
            </w:pPr>
            <w:r w:rsidRPr="00775128">
              <w:rPr>
                <w:sz w:val="18"/>
                <w:lang w:val="en-US"/>
              </w:rPr>
              <w:t>Tax on web</w:t>
            </w:r>
            <w:r w:rsidR="00775128" w:rsidRPr="00775128">
              <w:rPr>
                <w:sz w:val="18"/>
                <w:lang w:val="en-US"/>
              </w:rPr>
              <w:t>: tax-</w:t>
            </w:r>
            <w:proofErr w:type="spellStart"/>
            <w:r w:rsidR="00775128" w:rsidRPr="00775128">
              <w:rPr>
                <w:sz w:val="18"/>
                <w:lang w:val="en-US"/>
              </w:rPr>
              <w:t>calc</w:t>
            </w:r>
            <w:proofErr w:type="spellEnd"/>
            <w:r w:rsidR="00775128" w:rsidRPr="00775128">
              <w:rPr>
                <w:sz w:val="18"/>
                <w:lang w:val="en-US"/>
              </w:rPr>
              <w:t xml:space="preserve"> </w:t>
            </w:r>
          </w:p>
        </w:tc>
        <w:tc>
          <w:tcPr>
            <w:tcW w:w="844" w:type="dxa"/>
            <w:tcBorders>
              <w:top w:val="single" w:sz="18" w:space="0" w:color="auto"/>
              <w:bottom w:val="single" w:sz="4" w:space="0" w:color="auto"/>
            </w:tcBorders>
          </w:tcPr>
          <w:p w14:paraId="4138B3A5" w14:textId="77777777" w:rsidR="003F72AC" w:rsidRPr="00775128" w:rsidRDefault="003F72AC" w:rsidP="003F72AC">
            <w:pPr>
              <w:spacing w:before="80" w:after="80"/>
              <w:jc w:val="center"/>
              <w:rPr>
                <w:sz w:val="18"/>
                <w:lang w:val="en-US"/>
              </w:rPr>
            </w:pPr>
          </w:p>
        </w:tc>
      </w:tr>
      <w:tr w:rsidR="00364D64" w14:paraId="6F232DD5" w14:textId="77777777" w:rsidTr="00364D64">
        <w:trPr>
          <w:trHeight w:val="397"/>
        </w:trPr>
        <w:tc>
          <w:tcPr>
            <w:tcW w:w="839" w:type="dxa"/>
            <w:tcBorders>
              <w:top w:val="single" w:sz="18" w:space="0" w:color="auto"/>
              <w:left w:val="single" w:sz="18" w:space="0" w:color="auto"/>
              <w:bottom w:val="single" w:sz="18" w:space="0" w:color="auto"/>
              <w:right w:val="single" w:sz="4" w:space="0" w:color="auto"/>
            </w:tcBorders>
          </w:tcPr>
          <w:p w14:paraId="0B002CB7" w14:textId="77777777" w:rsidR="00364D64" w:rsidRPr="00775128" w:rsidRDefault="00364D64" w:rsidP="00364D64">
            <w:pPr>
              <w:pStyle w:val="NummerDoelstelling"/>
              <w:rPr>
                <w:lang w:val="en-US"/>
              </w:rPr>
            </w:pPr>
          </w:p>
        </w:tc>
        <w:tc>
          <w:tcPr>
            <w:tcW w:w="5716" w:type="dxa"/>
            <w:tcBorders>
              <w:top w:val="single" w:sz="18" w:space="0" w:color="auto"/>
              <w:left w:val="single" w:sz="4" w:space="0" w:color="auto"/>
              <w:bottom w:val="single" w:sz="18" w:space="0" w:color="auto"/>
              <w:right w:val="single" w:sz="4" w:space="0" w:color="auto"/>
            </w:tcBorders>
          </w:tcPr>
          <w:p w14:paraId="20C02D91" w14:textId="43F63E3F" w:rsidR="00364D64" w:rsidRDefault="00364D64" w:rsidP="00364D64">
            <w:pPr>
              <w:spacing w:before="80" w:after="80"/>
              <w:rPr>
                <w:b/>
                <w:bCs/>
                <w:sz w:val="18"/>
              </w:rPr>
            </w:pPr>
            <w:r>
              <w:rPr>
                <w:b/>
                <w:bCs/>
                <w:sz w:val="18"/>
              </w:rPr>
              <w:t xml:space="preserve">Kunnen opsommen wie er onderworpen is aan de vennootschapsbelasting. </w:t>
            </w:r>
          </w:p>
        </w:tc>
        <w:tc>
          <w:tcPr>
            <w:tcW w:w="835" w:type="dxa"/>
            <w:tcBorders>
              <w:top w:val="single" w:sz="18" w:space="0" w:color="auto"/>
              <w:left w:val="single" w:sz="4" w:space="0" w:color="auto"/>
              <w:bottom w:val="single" w:sz="18" w:space="0" w:color="auto"/>
              <w:right w:val="single" w:sz="4" w:space="0" w:color="auto"/>
            </w:tcBorders>
          </w:tcPr>
          <w:p w14:paraId="07A0D94A" w14:textId="6E718FB5" w:rsidR="00364D64" w:rsidRDefault="00364D64" w:rsidP="00364D64">
            <w:pPr>
              <w:spacing w:before="80" w:after="80"/>
              <w:jc w:val="center"/>
              <w:rPr>
                <w:b/>
                <w:bCs/>
                <w:sz w:val="18"/>
              </w:rPr>
            </w:pPr>
            <w:r>
              <w:rPr>
                <w:b/>
                <w:bCs/>
                <w:sz w:val="18"/>
              </w:rPr>
              <w:t>EDV</w:t>
            </w:r>
            <w:r w:rsidR="00BD4B3D" w:rsidRPr="009453EA">
              <w:rPr>
                <w:b/>
                <w:sz w:val="18"/>
              </w:rPr>
              <w:t xml:space="preserve"> </w:t>
            </w:r>
            <w:r w:rsidR="00BD4B3D" w:rsidRPr="00BD4B3D">
              <w:rPr>
                <w:b/>
                <w:sz w:val="18"/>
              </w:rPr>
              <w:t>BED 40</w:t>
            </w:r>
          </w:p>
        </w:tc>
        <w:tc>
          <w:tcPr>
            <w:tcW w:w="835" w:type="dxa"/>
            <w:tcBorders>
              <w:top w:val="single" w:sz="18" w:space="0" w:color="auto"/>
              <w:left w:val="single" w:sz="4" w:space="0" w:color="auto"/>
              <w:bottom w:val="single" w:sz="18" w:space="0" w:color="auto"/>
              <w:right w:val="double" w:sz="4" w:space="0" w:color="auto"/>
            </w:tcBorders>
          </w:tcPr>
          <w:p w14:paraId="40BC958B" w14:textId="77777777" w:rsidR="00364D64" w:rsidRDefault="00364D64" w:rsidP="00364D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right w:val="single" w:sz="4" w:space="0" w:color="auto"/>
            </w:tcBorders>
            <w:vAlign w:val="center"/>
          </w:tcPr>
          <w:p w14:paraId="1DC1CF0A" w14:textId="77777777" w:rsidR="00364D64" w:rsidRDefault="00364D64" w:rsidP="00364D64">
            <w:pPr>
              <w:spacing w:before="80" w:after="80"/>
              <w:rPr>
                <w:sz w:val="18"/>
              </w:rPr>
            </w:pPr>
          </w:p>
        </w:tc>
        <w:tc>
          <w:tcPr>
            <w:tcW w:w="844" w:type="dxa"/>
            <w:tcBorders>
              <w:top w:val="single" w:sz="18" w:space="0" w:color="auto"/>
              <w:left w:val="single" w:sz="4" w:space="0" w:color="auto"/>
              <w:bottom w:val="single" w:sz="18" w:space="0" w:color="auto"/>
              <w:right w:val="single" w:sz="18" w:space="0" w:color="auto"/>
            </w:tcBorders>
            <w:vAlign w:val="center"/>
          </w:tcPr>
          <w:p w14:paraId="2F30686F" w14:textId="60BA0319" w:rsidR="00364D64" w:rsidRPr="009453EA" w:rsidRDefault="00364D64" w:rsidP="00364D64">
            <w:pPr>
              <w:spacing w:before="80" w:after="80"/>
              <w:jc w:val="center"/>
              <w:rPr>
                <w:b/>
                <w:sz w:val="18"/>
              </w:rPr>
            </w:pPr>
          </w:p>
        </w:tc>
      </w:tr>
      <w:tr w:rsidR="00364D64" w14:paraId="2B16A6CE" w14:textId="77777777" w:rsidTr="00364D64">
        <w:trPr>
          <w:trHeight w:val="397"/>
        </w:trPr>
        <w:tc>
          <w:tcPr>
            <w:tcW w:w="839" w:type="dxa"/>
            <w:tcBorders>
              <w:top w:val="single" w:sz="18" w:space="0" w:color="auto"/>
              <w:left w:val="single" w:sz="18" w:space="0" w:color="auto"/>
              <w:bottom w:val="single" w:sz="18" w:space="0" w:color="auto"/>
            </w:tcBorders>
          </w:tcPr>
          <w:p w14:paraId="01A0E6DF" w14:textId="77777777" w:rsidR="00364D64" w:rsidRDefault="00364D64" w:rsidP="00364D64">
            <w:pPr>
              <w:pStyle w:val="NummerDoelstelling"/>
            </w:pPr>
          </w:p>
        </w:tc>
        <w:tc>
          <w:tcPr>
            <w:tcW w:w="5716" w:type="dxa"/>
            <w:tcBorders>
              <w:top w:val="single" w:sz="18" w:space="0" w:color="auto"/>
              <w:bottom w:val="single" w:sz="18" w:space="0" w:color="auto"/>
            </w:tcBorders>
          </w:tcPr>
          <w:p w14:paraId="14C5A932" w14:textId="5FCE4CF7" w:rsidR="00364D64" w:rsidRDefault="00364D64" w:rsidP="00364D64">
            <w:pPr>
              <w:spacing w:before="80" w:after="80"/>
              <w:rPr>
                <w:b/>
                <w:bCs/>
                <w:sz w:val="18"/>
              </w:rPr>
            </w:pPr>
            <w:r>
              <w:rPr>
                <w:b/>
                <w:bCs/>
                <w:sz w:val="18"/>
              </w:rPr>
              <w:t>Het belastbaar bedrag voor vennootschappen kunnen omschrijven en berekenen.</w:t>
            </w:r>
          </w:p>
        </w:tc>
        <w:tc>
          <w:tcPr>
            <w:tcW w:w="835" w:type="dxa"/>
            <w:tcBorders>
              <w:top w:val="single" w:sz="18" w:space="0" w:color="auto"/>
              <w:bottom w:val="single" w:sz="18" w:space="0" w:color="auto"/>
            </w:tcBorders>
          </w:tcPr>
          <w:p w14:paraId="7DF88EC5" w14:textId="77777777" w:rsidR="00364D64" w:rsidRDefault="00364D64" w:rsidP="00364D6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438A1C55" w14:textId="704E3F55" w:rsidR="00364D64" w:rsidRDefault="0040585A" w:rsidP="00364D6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246DB562" w14:textId="77777777" w:rsidR="00364D64" w:rsidRDefault="00364D64" w:rsidP="00364D6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FD4358A" w14:textId="77777777" w:rsidR="00364D64" w:rsidRDefault="00364D64" w:rsidP="00364D64">
            <w:pPr>
              <w:spacing w:before="80" w:after="80"/>
              <w:jc w:val="center"/>
              <w:rPr>
                <w:sz w:val="18"/>
              </w:rPr>
            </w:pPr>
          </w:p>
        </w:tc>
      </w:tr>
      <w:tr w:rsidR="00364D64" w14:paraId="02ADE5CB" w14:textId="77777777" w:rsidTr="00364D64">
        <w:trPr>
          <w:trHeight w:val="397"/>
        </w:trPr>
        <w:tc>
          <w:tcPr>
            <w:tcW w:w="839" w:type="dxa"/>
            <w:tcBorders>
              <w:top w:val="single" w:sz="18" w:space="0" w:color="auto"/>
              <w:left w:val="single" w:sz="18" w:space="0" w:color="auto"/>
              <w:bottom w:val="single" w:sz="18" w:space="0" w:color="auto"/>
            </w:tcBorders>
          </w:tcPr>
          <w:p w14:paraId="1F0A051B" w14:textId="77777777" w:rsidR="00364D64" w:rsidRDefault="00364D64" w:rsidP="00364D64">
            <w:pPr>
              <w:pStyle w:val="NummerDoelstelling"/>
            </w:pPr>
          </w:p>
        </w:tc>
        <w:tc>
          <w:tcPr>
            <w:tcW w:w="5716" w:type="dxa"/>
            <w:tcBorders>
              <w:top w:val="single" w:sz="18" w:space="0" w:color="auto"/>
              <w:bottom w:val="single" w:sz="18" w:space="0" w:color="auto"/>
            </w:tcBorders>
          </w:tcPr>
          <w:p w14:paraId="5E728F3C" w14:textId="668EDD31" w:rsidR="00364D64" w:rsidRDefault="008023DC" w:rsidP="00614061">
            <w:pPr>
              <w:spacing w:before="80" w:after="80"/>
              <w:rPr>
                <w:b/>
                <w:bCs/>
                <w:sz w:val="18"/>
              </w:rPr>
            </w:pPr>
            <w:r>
              <w:rPr>
                <w:b/>
                <w:bCs/>
                <w:sz w:val="18"/>
              </w:rPr>
              <w:t xml:space="preserve">De vennootschapsbelastingen voor de onderneming voor </w:t>
            </w:r>
            <w:r w:rsidR="00614061">
              <w:rPr>
                <w:b/>
                <w:bCs/>
                <w:sz w:val="18"/>
              </w:rPr>
              <w:t>een</w:t>
            </w:r>
            <w:r>
              <w:rPr>
                <w:b/>
                <w:bCs/>
                <w:sz w:val="18"/>
              </w:rPr>
              <w:t xml:space="preserve"> boekjaar kunnen berekenen.</w:t>
            </w:r>
          </w:p>
        </w:tc>
        <w:tc>
          <w:tcPr>
            <w:tcW w:w="835" w:type="dxa"/>
            <w:tcBorders>
              <w:top w:val="single" w:sz="18" w:space="0" w:color="auto"/>
              <w:bottom w:val="single" w:sz="18" w:space="0" w:color="auto"/>
            </w:tcBorders>
          </w:tcPr>
          <w:p w14:paraId="6BEDD400" w14:textId="77777777" w:rsidR="00364D64" w:rsidRDefault="00364D64" w:rsidP="00364D6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1DEAF0B9" w14:textId="385BB819" w:rsidR="00364D64" w:rsidRDefault="0040585A" w:rsidP="00364D6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5921B243" w14:textId="77777777" w:rsidR="00364D64" w:rsidRDefault="00364D64" w:rsidP="00364D6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CC091FF" w14:textId="77777777" w:rsidR="00364D64" w:rsidRDefault="00364D64" w:rsidP="00364D64">
            <w:pPr>
              <w:spacing w:before="80" w:after="80"/>
              <w:jc w:val="center"/>
              <w:rPr>
                <w:sz w:val="18"/>
              </w:rPr>
            </w:pPr>
          </w:p>
        </w:tc>
      </w:tr>
      <w:tr w:rsidR="00364D64" w14:paraId="39B7AD51" w14:textId="77777777" w:rsidTr="00364D64">
        <w:trPr>
          <w:trHeight w:val="397"/>
        </w:trPr>
        <w:tc>
          <w:tcPr>
            <w:tcW w:w="839" w:type="dxa"/>
            <w:tcBorders>
              <w:top w:val="single" w:sz="18" w:space="0" w:color="auto"/>
              <w:left w:val="single" w:sz="18" w:space="0" w:color="auto"/>
              <w:bottom w:val="single" w:sz="18" w:space="0" w:color="auto"/>
            </w:tcBorders>
          </w:tcPr>
          <w:p w14:paraId="351B28C9" w14:textId="77777777" w:rsidR="00364D64" w:rsidRDefault="00364D64" w:rsidP="00364D64">
            <w:pPr>
              <w:pStyle w:val="NummerDoelstelling"/>
            </w:pPr>
          </w:p>
        </w:tc>
        <w:tc>
          <w:tcPr>
            <w:tcW w:w="5716" w:type="dxa"/>
            <w:tcBorders>
              <w:top w:val="single" w:sz="18" w:space="0" w:color="auto"/>
              <w:bottom w:val="single" w:sz="18" w:space="0" w:color="auto"/>
            </w:tcBorders>
          </w:tcPr>
          <w:p w14:paraId="6DF88786" w14:textId="5E1291A1" w:rsidR="00364D64" w:rsidRDefault="008023DC" w:rsidP="00364D64">
            <w:pPr>
              <w:spacing w:before="80" w:after="80"/>
              <w:rPr>
                <w:b/>
                <w:bCs/>
                <w:sz w:val="18"/>
              </w:rPr>
            </w:pPr>
            <w:r>
              <w:rPr>
                <w:b/>
                <w:bCs/>
                <w:sz w:val="18"/>
              </w:rPr>
              <w:t xml:space="preserve">De principes van voorafbetalingen bij de vennootschapsbelasting kunnen toelichten. </w:t>
            </w:r>
          </w:p>
        </w:tc>
        <w:tc>
          <w:tcPr>
            <w:tcW w:w="835" w:type="dxa"/>
            <w:tcBorders>
              <w:top w:val="single" w:sz="18" w:space="0" w:color="auto"/>
              <w:bottom w:val="single" w:sz="18" w:space="0" w:color="auto"/>
            </w:tcBorders>
          </w:tcPr>
          <w:p w14:paraId="72741E15" w14:textId="153F9CF6" w:rsidR="00364D64" w:rsidRDefault="00364D64" w:rsidP="00364D64">
            <w:pPr>
              <w:spacing w:before="80" w:after="80"/>
              <w:jc w:val="center"/>
              <w:rPr>
                <w:b/>
                <w:bCs/>
                <w:sz w:val="18"/>
              </w:rPr>
            </w:pPr>
            <w:r>
              <w:rPr>
                <w:b/>
                <w:bCs/>
                <w:sz w:val="18"/>
              </w:rPr>
              <w:t>EDV</w:t>
            </w:r>
            <w:r w:rsidR="00BD4B3D" w:rsidRPr="0040585A">
              <w:rPr>
                <w:b/>
                <w:sz w:val="18"/>
              </w:rPr>
              <w:t xml:space="preserve"> BED 40</w:t>
            </w:r>
          </w:p>
        </w:tc>
        <w:tc>
          <w:tcPr>
            <w:tcW w:w="835" w:type="dxa"/>
            <w:tcBorders>
              <w:top w:val="single" w:sz="18" w:space="0" w:color="auto"/>
              <w:bottom w:val="single" w:sz="18" w:space="0" w:color="auto"/>
              <w:right w:val="double" w:sz="4" w:space="0" w:color="auto"/>
            </w:tcBorders>
          </w:tcPr>
          <w:p w14:paraId="6BB2F5F3" w14:textId="66B3DE67" w:rsidR="00364D64" w:rsidRDefault="00364D64" w:rsidP="00364D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B9261E3" w14:textId="77777777" w:rsidR="00364D64" w:rsidRDefault="00364D64" w:rsidP="00364D6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9C22FFC" w14:textId="0C807E73" w:rsidR="00364D64" w:rsidRPr="0040585A" w:rsidRDefault="00364D64" w:rsidP="00364D64">
            <w:pPr>
              <w:spacing w:before="80" w:after="80"/>
              <w:jc w:val="center"/>
              <w:rPr>
                <w:b/>
                <w:sz w:val="18"/>
              </w:rPr>
            </w:pPr>
          </w:p>
        </w:tc>
      </w:tr>
      <w:tr w:rsidR="00364D64" w14:paraId="5E98C582" w14:textId="77777777" w:rsidTr="00364D64">
        <w:trPr>
          <w:trHeight w:val="397"/>
        </w:trPr>
        <w:tc>
          <w:tcPr>
            <w:tcW w:w="839" w:type="dxa"/>
            <w:tcBorders>
              <w:top w:val="single" w:sz="18" w:space="0" w:color="auto"/>
              <w:bottom w:val="single" w:sz="18" w:space="0" w:color="auto"/>
            </w:tcBorders>
          </w:tcPr>
          <w:p w14:paraId="33A23778" w14:textId="77777777" w:rsidR="00364D64" w:rsidRDefault="00364D64" w:rsidP="00364D6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136D06E" w14:textId="7A593DA1" w:rsidR="00364D64" w:rsidRDefault="0040585A" w:rsidP="00364D64">
            <w:pPr>
              <w:tabs>
                <w:tab w:val="left" w:pos="226"/>
              </w:tabs>
              <w:spacing w:before="80" w:after="80"/>
              <w:rPr>
                <w:sz w:val="18"/>
              </w:rPr>
            </w:pPr>
            <w:r>
              <w:rPr>
                <w:sz w:val="18"/>
              </w:rPr>
              <w:t xml:space="preserve">Vennootschapsbelasting en voorafbetalingen: principes </w:t>
            </w:r>
          </w:p>
        </w:tc>
        <w:tc>
          <w:tcPr>
            <w:tcW w:w="6949" w:type="dxa"/>
            <w:tcBorders>
              <w:top w:val="single" w:sz="18" w:space="0" w:color="auto"/>
              <w:left w:val="double" w:sz="4" w:space="0" w:color="auto"/>
              <w:bottom w:val="single" w:sz="18" w:space="0" w:color="auto"/>
            </w:tcBorders>
          </w:tcPr>
          <w:p w14:paraId="5EE703FF" w14:textId="77777777" w:rsidR="00364D64" w:rsidRDefault="00364D64" w:rsidP="00364D64">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5F91272D" w14:textId="77777777" w:rsidR="00364D64" w:rsidRDefault="00364D64" w:rsidP="00364D64">
            <w:pPr>
              <w:spacing w:before="80" w:after="80"/>
              <w:jc w:val="center"/>
              <w:rPr>
                <w:sz w:val="18"/>
              </w:rPr>
            </w:pPr>
          </w:p>
        </w:tc>
      </w:tr>
    </w:tbl>
    <w:p w14:paraId="084911B6" w14:textId="77777777" w:rsidR="00C1773F" w:rsidRDefault="00C1773F">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1773F" w14:paraId="424448E3" w14:textId="77777777" w:rsidTr="002662F7">
        <w:trPr>
          <w:trHeight w:val="397"/>
        </w:trPr>
        <w:tc>
          <w:tcPr>
            <w:tcW w:w="839" w:type="dxa"/>
            <w:tcBorders>
              <w:bottom w:val="single" w:sz="4" w:space="0" w:color="auto"/>
            </w:tcBorders>
            <w:vAlign w:val="center"/>
          </w:tcPr>
          <w:p w14:paraId="6DBE486B" w14:textId="77777777" w:rsidR="00C1773F" w:rsidRDefault="00C1773F" w:rsidP="002662F7">
            <w:pPr>
              <w:spacing w:before="80" w:after="80"/>
              <w:rPr>
                <w:sz w:val="18"/>
              </w:rPr>
            </w:pPr>
            <w:r>
              <w:rPr>
                <w:sz w:val="18"/>
              </w:rPr>
              <w:lastRenderedPageBreak/>
              <w:t>Nr.</w:t>
            </w:r>
          </w:p>
        </w:tc>
        <w:tc>
          <w:tcPr>
            <w:tcW w:w="5716" w:type="dxa"/>
            <w:tcBorders>
              <w:bottom w:val="single" w:sz="4" w:space="0" w:color="auto"/>
            </w:tcBorders>
            <w:vAlign w:val="center"/>
          </w:tcPr>
          <w:p w14:paraId="37ED35A5" w14:textId="77777777" w:rsidR="00C1773F" w:rsidRDefault="00C1773F" w:rsidP="002662F7">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222FCFB0" w14:textId="77777777" w:rsidR="00C1773F" w:rsidRDefault="00C1773F" w:rsidP="002662F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1F3F5720" w14:textId="77777777" w:rsidR="00C1773F" w:rsidRDefault="00C1773F" w:rsidP="002662F7">
            <w:pPr>
              <w:spacing w:before="80" w:after="80"/>
              <w:jc w:val="center"/>
              <w:rPr>
                <w:sz w:val="18"/>
              </w:rPr>
            </w:pPr>
            <w:r>
              <w:rPr>
                <w:sz w:val="18"/>
              </w:rPr>
              <w:t>B/U</w:t>
            </w:r>
          </w:p>
        </w:tc>
        <w:tc>
          <w:tcPr>
            <w:tcW w:w="6949" w:type="dxa"/>
            <w:tcBorders>
              <w:left w:val="double" w:sz="4" w:space="0" w:color="auto"/>
            </w:tcBorders>
            <w:vAlign w:val="center"/>
          </w:tcPr>
          <w:p w14:paraId="5BFE2557" w14:textId="77777777" w:rsidR="00C1773F" w:rsidRDefault="00C1773F" w:rsidP="002662F7">
            <w:pPr>
              <w:spacing w:before="80" w:after="80"/>
              <w:jc w:val="center"/>
              <w:rPr>
                <w:sz w:val="18"/>
              </w:rPr>
            </w:pPr>
            <w:r>
              <w:rPr>
                <w:sz w:val="18"/>
              </w:rPr>
              <w:t>Didactische wenken en hulpmiddelen</w:t>
            </w:r>
          </w:p>
        </w:tc>
        <w:tc>
          <w:tcPr>
            <w:tcW w:w="844" w:type="dxa"/>
            <w:vAlign w:val="center"/>
          </w:tcPr>
          <w:p w14:paraId="3FEB55B8" w14:textId="77777777" w:rsidR="00C1773F" w:rsidRDefault="00C1773F" w:rsidP="002662F7">
            <w:pPr>
              <w:spacing w:before="80" w:after="80"/>
              <w:jc w:val="center"/>
              <w:rPr>
                <w:sz w:val="18"/>
              </w:rPr>
            </w:pPr>
            <w:r>
              <w:rPr>
                <w:sz w:val="18"/>
              </w:rPr>
              <w:t>Link</w:t>
            </w:r>
          </w:p>
        </w:tc>
      </w:tr>
      <w:tr w:rsidR="00364D64" w14:paraId="4F993795" w14:textId="77777777" w:rsidTr="00364D64">
        <w:trPr>
          <w:trHeight w:val="397"/>
        </w:trPr>
        <w:tc>
          <w:tcPr>
            <w:tcW w:w="839" w:type="dxa"/>
            <w:tcBorders>
              <w:top w:val="single" w:sz="18" w:space="0" w:color="auto"/>
              <w:left w:val="single" w:sz="18" w:space="0" w:color="auto"/>
              <w:bottom w:val="single" w:sz="18" w:space="0" w:color="auto"/>
            </w:tcBorders>
          </w:tcPr>
          <w:p w14:paraId="639CD3F4" w14:textId="43BEC2EF" w:rsidR="00364D64" w:rsidRDefault="00364D64" w:rsidP="00364D64">
            <w:pPr>
              <w:pStyle w:val="NummerDoelstelling"/>
            </w:pPr>
          </w:p>
        </w:tc>
        <w:tc>
          <w:tcPr>
            <w:tcW w:w="5716" w:type="dxa"/>
            <w:tcBorders>
              <w:top w:val="single" w:sz="18" w:space="0" w:color="auto"/>
              <w:bottom w:val="single" w:sz="18" w:space="0" w:color="auto"/>
            </w:tcBorders>
          </w:tcPr>
          <w:p w14:paraId="127C19BA" w14:textId="77777777" w:rsidR="00364D64" w:rsidRDefault="00364D64" w:rsidP="00364D64">
            <w:pPr>
              <w:spacing w:before="80" w:after="80"/>
              <w:rPr>
                <w:b/>
                <w:bCs/>
                <w:sz w:val="18"/>
              </w:rPr>
            </w:pPr>
            <w:r>
              <w:rPr>
                <w:b/>
                <w:bCs/>
                <w:sz w:val="18"/>
              </w:rPr>
              <w:t xml:space="preserve">Het begrip arbeidsovereenkomst kunnen omschrijven. </w:t>
            </w:r>
          </w:p>
        </w:tc>
        <w:tc>
          <w:tcPr>
            <w:tcW w:w="835" w:type="dxa"/>
            <w:tcBorders>
              <w:top w:val="single" w:sz="18" w:space="0" w:color="auto"/>
              <w:bottom w:val="single" w:sz="18" w:space="0" w:color="auto"/>
            </w:tcBorders>
          </w:tcPr>
          <w:p w14:paraId="3DF39F21" w14:textId="77777777" w:rsidR="00364D64" w:rsidRDefault="00364D64" w:rsidP="00364D6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462C956C" w14:textId="77777777" w:rsidR="00364D64" w:rsidRDefault="00364D64" w:rsidP="00364D6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76D214F" w14:textId="77777777" w:rsidR="00364D64" w:rsidRDefault="00364D64" w:rsidP="00364D6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0A39BB4" w14:textId="77777777" w:rsidR="00364D64" w:rsidRDefault="00364D64" w:rsidP="00364D64">
            <w:pPr>
              <w:spacing w:before="80" w:after="80"/>
              <w:jc w:val="center"/>
              <w:rPr>
                <w:sz w:val="18"/>
              </w:rPr>
            </w:pPr>
          </w:p>
        </w:tc>
      </w:tr>
      <w:tr w:rsidR="00C4232E" w14:paraId="2EE4177E" w14:textId="77777777" w:rsidTr="00EB4B6B">
        <w:trPr>
          <w:trHeight w:val="397"/>
        </w:trPr>
        <w:tc>
          <w:tcPr>
            <w:tcW w:w="839" w:type="dxa"/>
            <w:tcBorders>
              <w:top w:val="single" w:sz="18" w:space="0" w:color="auto"/>
              <w:left w:val="single" w:sz="18" w:space="0" w:color="auto"/>
              <w:bottom w:val="single" w:sz="18" w:space="0" w:color="auto"/>
            </w:tcBorders>
          </w:tcPr>
          <w:p w14:paraId="7293ECE6" w14:textId="77777777" w:rsidR="00C4232E" w:rsidRDefault="00C4232E" w:rsidP="00EB4B6B">
            <w:pPr>
              <w:pStyle w:val="NummerDoelstelling"/>
            </w:pPr>
          </w:p>
        </w:tc>
        <w:tc>
          <w:tcPr>
            <w:tcW w:w="5716" w:type="dxa"/>
            <w:tcBorders>
              <w:top w:val="single" w:sz="18" w:space="0" w:color="auto"/>
              <w:bottom w:val="single" w:sz="18" w:space="0" w:color="auto"/>
            </w:tcBorders>
          </w:tcPr>
          <w:p w14:paraId="2FF439C1" w14:textId="77777777" w:rsidR="00C4232E" w:rsidRDefault="00C4232E" w:rsidP="00EB4B6B">
            <w:pPr>
              <w:spacing w:before="80" w:after="80"/>
              <w:rPr>
                <w:b/>
                <w:bCs/>
                <w:sz w:val="18"/>
              </w:rPr>
            </w:pPr>
            <w:r>
              <w:rPr>
                <w:b/>
                <w:bCs/>
                <w:sz w:val="18"/>
              </w:rPr>
              <w:t xml:space="preserve">De verschillende soorten arbeidsovereenkomsten kunnen toelichten. </w:t>
            </w:r>
          </w:p>
        </w:tc>
        <w:tc>
          <w:tcPr>
            <w:tcW w:w="835" w:type="dxa"/>
            <w:tcBorders>
              <w:top w:val="single" w:sz="18" w:space="0" w:color="auto"/>
              <w:bottom w:val="single" w:sz="18" w:space="0" w:color="auto"/>
            </w:tcBorders>
          </w:tcPr>
          <w:p w14:paraId="475860E1" w14:textId="77777777" w:rsidR="00C4232E" w:rsidRDefault="00C4232E" w:rsidP="00EB4B6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24896152" w14:textId="77777777" w:rsidR="00C4232E" w:rsidRDefault="00C4232E" w:rsidP="00EB4B6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5674880" w14:textId="77777777" w:rsidR="00C4232E" w:rsidRDefault="00C4232E" w:rsidP="00EB4B6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6553BCE" w14:textId="77777777" w:rsidR="00C4232E" w:rsidRDefault="00C4232E" w:rsidP="00EB4B6B">
            <w:pPr>
              <w:spacing w:before="80" w:after="80"/>
              <w:jc w:val="center"/>
              <w:rPr>
                <w:sz w:val="18"/>
              </w:rPr>
            </w:pPr>
          </w:p>
        </w:tc>
      </w:tr>
      <w:tr w:rsidR="00C4232E" w14:paraId="57CCC193" w14:textId="77777777" w:rsidTr="00EB4B6B">
        <w:trPr>
          <w:trHeight w:val="397"/>
        </w:trPr>
        <w:tc>
          <w:tcPr>
            <w:tcW w:w="839" w:type="dxa"/>
            <w:tcBorders>
              <w:top w:val="single" w:sz="18" w:space="0" w:color="auto"/>
              <w:left w:val="single" w:sz="18" w:space="0" w:color="auto"/>
              <w:bottom w:val="single" w:sz="18" w:space="0" w:color="auto"/>
            </w:tcBorders>
          </w:tcPr>
          <w:p w14:paraId="7F660573" w14:textId="77777777" w:rsidR="00C4232E" w:rsidRDefault="00C4232E" w:rsidP="00EB4B6B">
            <w:pPr>
              <w:pStyle w:val="NummerDoelstelling"/>
            </w:pPr>
          </w:p>
        </w:tc>
        <w:tc>
          <w:tcPr>
            <w:tcW w:w="5716" w:type="dxa"/>
            <w:tcBorders>
              <w:top w:val="single" w:sz="18" w:space="0" w:color="auto"/>
              <w:bottom w:val="single" w:sz="18" w:space="0" w:color="auto"/>
            </w:tcBorders>
          </w:tcPr>
          <w:p w14:paraId="07EC1454" w14:textId="70CEA0D6" w:rsidR="00C4232E" w:rsidRDefault="00C4232E" w:rsidP="00EB4B6B">
            <w:pPr>
              <w:spacing w:before="80" w:after="80"/>
              <w:rPr>
                <w:b/>
                <w:bCs/>
                <w:sz w:val="18"/>
              </w:rPr>
            </w:pPr>
            <w:r>
              <w:rPr>
                <w:b/>
                <w:bCs/>
                <w:sz w:val="18"/>
              </w:rPr>
              <w:t>De rechten en de plichten van de verschill</w:t>
            </w:r>
            <w:r w:rsidR="001F63F6">
              <w:rPr>
                <w:b/>
                <w:bCs/>
                <w:sz w:val="18"/>
              </w:rPr>
              <w:t xml:space="preserve">ende partijen kunnen toelichten en opzoeken in wetteksten. </w:t>
            </w:r>
          </w:p>
        </w:tc>
        <w:tc>
          <w:tcPr>
            <w:tcW w:w="835" w:type="dxa"/>
            <w:tcBorders>
              <w:top w:val="single" w:sz="18" w:space="0" w:color="auto"/>
              <w:bottom w:val="single" w:sz="18" w:space="0" w:color="auto"/>
            </w:tcBorders>
          </w:tcPr>
          <w:p w14:paraId="06D47E43" w14:textId="77777777" w:rsidR="00C4232E" w:rsidRDefault="00C4232E" w:rsidP="00EB4B6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20FC761B" w14:textId="77777777" w:rsidR="00C4232E" w:rsidRDefault="00C4232E" w:rsidP="00EB4B6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04BB244" w14:textId="77777777" w:rsidR="00C4232E" w:rsidRDefault="00C4232E" w:rsidP="00EB4B6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302A6FB" w14:textId="77777777" w:rsidR="00C4232E" w:rsidRDefault="00C4232E" w:rsidP="00EB4B6B">
            <w:pPr>
              <w:spacing w:before="80" w:after="80"/>
              <w:jc w:val="center"/>
              <w:rPr>
                <w:sz w:val="18"/>
              </w:rPr>
            </w:pPr>
          </w:p>
        </w:tc>
      </w:tr>
      <w:tr w:rsidR="00C4232E" w14:paraId="6BC676D5" w14:textId="77777777" w:rsidTr="00EB4B6B">
        <w:trPr>
          <w:trHeight w:val="397"/>
        </w:trPr>
        <w:tc>
          <w:tcPr>
            <w:tcW w:w="839" w:type="dxa"/>
            <w:tcBorders>
              <w:top w:val="single" w:sz="18" w:space="0" w:color="auto"/>
              <w:left w:val="single" w:sz="18" w:space="0" w:color="auto"/>
              <w:bottom w:val="single" w:sz="18" w:space="0" w:color="auto"/>
            </w:tcBorders>
          </w:tcPr>
          <w:p w14:paraId="4477525E" w14:textId="77777777" w:rsidR="00C4232E" w:rsidRDefault="00C4232E" w:rsidP="00EB4B6B">
            <w:pPr>
              <w:pStyle w:val="NummerDoelstelling"/>
            </w:pPr>
          </w:p>
        </w:tc>
        <w:tc>
          <w:tcPr>
            <w:tcW w:w="5716" w:type="dxa"/>
            <w:tcBorders>
              <w:top w:val="single" w:sz="18" w:space="0" w:color="auto"/>
              <w:bottom w:val="single" w:sz="18" w:space="0" w:color="auto"/>
            </w:tcBorders>
          </w:tcPr>
          <w:p w14:paraId="309FC4A1" w14:textId="77777777" w:rsidR="00C4232E" w:rsidRPr="00C83807" w:rsidRDefault="00C4232E" w:rsidP="00EB4B6B">
            <w:pPr>
              <w:spacing w:before="80" w:after="80"/>
              <w:rPr>
                <w:b/>
                <w:bCs/>
                <w:sz w:val="18"/>
              </w:rPr>
            </w:pPr>
            <w:r w:rsidRPr="00C83807">
              <w:rPr>
                <w:b/>
                <w:bCs/>
                <w:sz w:val="18"/>
              </w:rPr>
              <w:t xml:space="preserve">Een </w:t>
            </w:r>
            <w:r>
              <w:rPr>
                <w:b/>
                <w:bCs/>
                <w:sz w:val="18"/>
              </w:rPr>
              <w:t xml:space="preserve">arbeidsovereenkomst </w:t>
            </w:r>
            <w:r w:rsidRPr="00C83807">
              <w:rPr>
                <w:b/>
                <w:bCs/>
                <w:sz w:val="18"/>
              </w:rPr>
              <w:t xml:space="preserve">kunnen analyseren en toelichten. </w:t>
            </w:r>
          </w:p>
        </w:tc>
        <w:tc>
          <w:tcPr>
            <w:tcW w:w="835" w:type="dxa"/>
            <w:tcBorders>
              <w:top w:val="single" w:sz="18" w:space="0" w:color="auto"/>
              <w:bottom w:val="single" w:sz="18" w:space="0" w:color="auto"/>
            </w:tcBorders>
          </w:tcPr>
          <w:p w14:paraId="7C471E37" w14:textId="44E03562" w:rsidR="00C4232E" w:rsidRPr="00C83807" w:rsidRDefault="00C4232E" w:rsidP="00EB4B6B">
            <w:pPr>
              <w:spacing w:before="80" w:after="80"/>
              <w:jc w:val="center"/>
              <w:rPr>
                <w:b/>
                <w:bCs/>
                <w:sz w:val="18"/>
              </w:rPr>
            </w:pPr>
            <w:r w:rsidRPr="00C83807">
              <w:rPr>
                <w:b/>
                <w:bCs/>
                <w:sz w:val="18"/>
              </w:rPr>
              <w:t>EDV</w:t>
            </w:r>
            <w:r w:rsidR="00C06154">
              <w:rPr>
                <w:b/>
                <w:bCs/>
                <w:sz w:val="18"/>
              </w:rPr>
              <w:br/>
              <w:t>LER 4</w:t>
            </w:r>
          </w:p>
        </w:tc>
        <w:tc>
          <w:tcPr>
            <w:tcW w:w="835" w:type="dxa"/>
            <w:tcBorders>
              <w:top w:val="single" w:sz="18" w:space="0" w:color="auto"/>
              <w:bottom w:val="single" w:sz="18" w:space="0" w:color="auto"/>
              <w:right w:val="double" w:sz="4" w:space="0" w:color="auto"/>
            </w:tcBorders>
          </w:tcPr>
          <w:p w14:paraId="4F5F19FE" w14:textId="77777777" w:rsidR="00C4232E" w:rsidRDefault="00C4232E" w:rsidP="00EB4B6B">
            <w:pPr>
              <w:spacing w:before="80" w:after="80"/>
              <w:jc w:val="center"/>
              <w:rPr>
                <w:b/>
                <w:bCs/>
                <w:sz w:val="18"/>
              </w:rPr>
            </w:pPr>
            <w:r w:rsidRPr="00C83807">
              <w:rPr>
                <w:b/>
                <w:bCs/>
                <w:sz w:val="18"/>
              </w:rPr>
              <w:t>B</w:t>
            </w:r>
          </w:p>
        </w:tc>
        <w:tc>
          <w:tcPr>
            <w:tcW w:w="6949" w:type="dxa"/>
            <w:tcBorders>
              <w:top w:val="single" w:sz="18" w:space="0" w:color="auto"/>
              <w:left w:val="double" w:sz="4" w:space="0" w:color="auto"/>
              <w:bottom w:val="single" w:sz="18" w:space="0" w:color="auto"/>
            </w:tcBorders>
            <w:vAlign w:val="center"/>
          </w:tcPr>
          <w:p w14:paraId="0E75026A" w14:textId="77777777" w:rsidR="00C4232E" w:rsidRDefault="00C4232E" w:rsidP="00EB4B6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9EA4784" w14:textId="77777777" w:rsidR="00C4232E" w:rsidRDefault="00C4232E" w:rsidP="00EB4B6B">
            <w:pPr>
              <w:spacing w:before="80" w:after="80"/>
              <w:jc w:val="center"/>
              <w:rPr>
                <w:sz w:val="18"/>
              </w:rPr>
            </w:pPr>
          </w:p>
        </w:tc>
      </w:tr>
      <w:tr w:rsidR="00C4232E" w14:paraId="1F7E42C2" w14:textId="77777777" w:rsidTr="00EB4B6B">
        <w:trPr>
          <w:trHeight w:val="397"/>
        </w:trPr>
        <w:tc>
          <w:tcPr>
            <w:tcW w:w="839" w:type="dxa"/>
            <w:tcBorders>
              <w:top w:val="single" w:sz="18" w:space="0" w:color="auto"/>
              <w:left w:val="single" w:sz="18" w:space="0" w:color="auto"/>
              <w:bottom w:val="single" w:sz="18" w:space="0" w:color="auto"/>
            </w:tcBorders>
          </w:tcPr>
          <w:p w14:paraId="37C9A817" w14:textId="77777777" w:rsidR="00C4232E" w:rsidRDefault="00C4232E" w:rsidP="00EB4B6B">
            <w:pPr>
              <w:pStyle w:val="NummerDoelstelling"/>
            </w:pPr>
          </w:p>
        </w:tc>
        <w:tc>
          <w:tcPr>
            <w:tcW w:w="5716" w:type="dxa"/>
            <w:tcBorders>
              <w:top w:val="single" w:sz="18" w:space="0" w:color="auto"/>
              <w:bottom w:val="single" w:sz="18" w:space="0" w:color="auto"/>
            </w:tcBorders>
          </w:tcPr>
          <w:p w14:paraId="4E42449C" w14:textId="776793EC" w:rsidR="00C4232E" w:rsidRDefault="00F604FD" w:rsidP="00F604FD">
            <w:pPr>
              <w:spacing w:before="80" w:after="80"/>
              <w:rPr>
                <w:b/>
                <w:bCs/>
                <w:sz w:val="18"/>
              </w:rPr>
            </w:pPr>
            <w:r>
              <w:rPr>
                <w:b/>
                <w:bCs/>
                <w:sz w:val="18"/>
                <w:lang w:val="nl-BE"/>
              </w:rPr>
              <w:t>Aan de hand van voorbeelden verschillend</w:t>
            </w:r>
            <w:r w:rsidR="00DD18E0">
              <w:rPr>
                <w:b/>
                <w:bCs/>
                <w:sz w:val="18"/>
                <w:lang w:val="nl-BE"/>
              </w:rPr>
              <w:t>e</w:t>
            </w:r>
            <w:r>
              <w:rPr>
                <w:b/>
                <w:bCs/>
                <w:sz w:val="18"/>
                <w:lang w:val="nl-BE"/>
              </w:rPr>
              <w:t xml:space="preserve"> vormen van schorsing kunnen herkennen. </w:t>
            </w:r>
          </w:p>
        </w:tc>
        <w:tc>
          <w:tcPr>
            <w:tcW w:w="835" w:type="dxa"/>
            <w:tcBorders>
              <w:top w:val="single" w:sz="18" w:space="0" w:color="auto"/>
              <w:bottom w:val="single" w:sz="18" w:space="0" w:color="auto"/>
            </w:tcBorders>
          </w:tcPr>
          <w:p w14:paraId="5F4EEEBC" w14:textId="2F68B0B1" w:rsidR="00C4232E" w:rsidRDefault="00C4232E" w:rsidP="00EB4B6B">
            <w:pPr>
              <w:spacing w:before="80" w:after="80"/>
              <w:jc w:val="center"/>
              <w:rPr>
                <w:b/>
                <w:bCs/>
                <w:sz w:val="18"/>
              </w:rPr>
            </w:pPr>
            <w:r>
              <w:rPr>
                <w:b/>
                <w:bCs/>
                <w:sz w:val="18"/>
              </w:rPr>
              <w:t>EDV</w:t>
            </w:r>
            <w:r w:rsidR="00C06154">
              <w:rPr>
                <w:b/>
                <w:bCs/>
                <w:sz w:val="18"/>
              </w:rPr>
              <w:br/>
              <w:t>LER 4</w:t>
            </w:r>
          </w:p>
        </w:tc>
        <w:tc>
          <w:tcPr>
            <w:tcW w:w="835" w:type="dxa"/>
            <w:tcBorders>
              <w:top w:val="single" w:sz="18" w:space="0" w:color="auto"/>
              <w:bottom w:val="single" w:sz="18" w:space="0" w:color="auto"/>
              <w:right w:val="double" w:sz="4" w:space="0" w:color="auto"/>
            </w:tcBorders>
          </w:tcPr>
          <w:p w14:paraId="722988DF" w14:textId="77777777" w:rsidR="00C4232E" w:rsidRDefault="00C4232E" w:rsidP="00EB4B6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E74C667" w14:textId="77777777" w:rsidR="00C4232E" w:rsidRDefault="00C4232E" w:rsidP="00EB4B6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0EC2CC5" w14:textId="77777777" w:rsidR="00C4232E" w:rsidRDefault="00C4232E" w:rsidP="00EB4B6B">
            <w:pPr>
              <w:spacing w:before="80" w:after="80"/>
              <w:jc w:val="center"/>
              <w:rPr>
                <w:sz w:val="18"/>
              </w:rPr>
            </w:pPr>
          </w:p>
        </w:tc>
      </w:tr>
      <w:tr w:rsidR="00F604FD" w14:paraId="5EF396AA" w14:textId="77777777" w:rsidTr="002662F7">
        <w:trPr>
          <w:trHeight w:val="397"/>
        </w:trPr>
        <w:tc>
          <w:tcPr>
            <w:tcW w:w="839" w:type="dxa"/>
            <w:tcBorders>
              <w:top w:val="single" w:sz="18" w:space="0" w:color="auto"/>
              <w:left w:val="single" w:sz="18" w:space="0" w:color="auto"/>
              <w:bottom w:val="single" w:sz="18" w:space="0" w:color="auto"/>
            </w:tcBorders>
          </w:tcPr>
          <w:p w14:paraId="3B8B00E8" w14:textId="77777777" w:rsidR="00F604FD" w:rsidRDefault="00F604FD" w:rsidP="002662F7">
            <w:pPr>
              <w:pStyle w:val="NummerDoelstelling"/>
            </w:pPr>
          </w:p>
        </w:tc>
        <w:tc>
          <w:tcPr>
            <w:tcW w:w="5716" w:type="dxa"/>
            <w:tcBorders>
              <w:top w:val="single" w:sz="18" w:space="0" w:color="auto"/>
              <w:bottom w:val="single" w:sz="18" w:space="0" w:color="auto"/>
            </w:tcBorders>
          </w:tcPr>
          <w:p w14:paraId="5EAE8A30" w14:textId="366FC3A2" w:rsidR="00F604FD" w:rsidRDefault="00E9782B" w:rsidP="00E9782B">
            <w:pPr>
              <w:spacing w:before="80" w:after="80"/>
              <w:rPr>
                <w:b/>
                <w:bCs/>
                <w:sz w:val="18"/>
              </w:rPr>
            </w:pPr>
            <w:r>
              <w:rPr>
                <w:b/>
                <w:bCs/>
                <w:sz w:val="18"/>
              </w:rPr>
              <w:t xml:space="preserve">Het begin en de duur van de opzeggingstermijn van een arbeidsovereenkomst kunnen bepalen. </w:t>
            </w:r>
          </w:p>
        </w:tc>
        <w:tc>
          <w:tcPr>
            <w:tcW w:w="835" w:type="dxa"/>
            <w:tcBorders>
              <w:top w:val="single" w:sz="18" w:space="0" w:color="auto"/>
              <w:bottom w:val="single" w:sz="18" w:space="0" w:color="auto"/>
            </w:tcBorders>
          </w:tcPr>
          <w:p w14:paraId="68F83F55" w14:textId="785E5668" w:rsidR="00F604FD" w:rsidRDefault="00F604FD" w:rsidP="002662F7">
            <w:pPr>
              <w:spacing w:before="80" w:after="80"/>
              <w:jc w:val="center"/>
              <w:rPr>
                <w:b/>
                <w:bCs/>
                <w:sz w:val="18"/>
              </w:rPr>
            </w:pPr>
            <w:r>
              <w:rPr>
                <w:b/>
                <w:bCs/>
                <w:sz w:val="18"/>
              </w:rPr>
              <w:t>EDV</w:t>
            </w:r>
            <w:r w:rsidR="007B789D">
              <w:rPr>
                <w:b/>
                <w:bCs/>
                <w:sz w:val="18"/>
              </w:rPr>
              <w:br/>
              <w:t>LER 4</w:t>
            </w:r>
          </w:p>
        </w:tc>
        <w:tc>
          <w:tcPr>
            <w:tcW w:w="835" w:type="dxa"/>
            <w:tcBorders>
              <w:top w:val="single" w:sz="18" w:space="0" w:color="auto"/>
              <w:bottom w:val="single" w:sz="18" w:space="0" w:color="auto"/>
              <w:right w:val="double" w:sz="4" w:space="0" w:color="auto"/>
            </w:tcBorders>
          </w:tcPr>
          <w:p w14:paraId="16A28F4D" w14:textId="77777777" w:rsidR="00F604FD" w:rsidRDefault="00F604FD" w:rsidP="002662F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5603444" w14:textId="77777777" w:rsidR="00F604FD" w:rsidRDefault="00F604FD" w:rsidP="002662F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6C216DB" w14:textId="77777777" w:rsidR="00F604FD" w:rsidRDefault="00F604FD" w:rsidP="002662F7">
            <w:pPr>
              <w:spacing w:before="80" w:after="80"/>
              <w:jc w:val="center"/>
              <w:rPr>
                <w:sz w:val="18"/>
              </w:rPr>
            </w:pPr>
          </w:p>
        </w:tc>
      </w:tr>
      <w:tr w:rsidR="00C4232E" w14:paraId="3743D3EA" w14:textId="77777777" w:rsidTr="00CC6C6B">
        <w:trPr>
          <w:trHeight w:val="1570"/>
        </w:trPr>
        <w:tc>
          <w:tcPr>
            <w:tcW w:w="839" w:type="dxa"/>
            <w:tcBorders>
              <w:top w:val="single" w:sz="18" w:space="0" w:color="auto"/>
              <w:bottom w:val="single" w:sz="18" w:space="0" w:color="auto"/>
            </w:tcBorders>
          </w:tcPr>
          <w:p w14:paraId="49D3C100" w14:textId="77777777" w:rsidR="00C4232E" w:rsidRDefault="00C4232E" w:rsidP="00EB4B6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BA00380" w14:textId="77777777" w:rsidR="00C4232E" w:rsidRDefault="00C4232E" w:rsidP="00EB4B6B">
            <w:pPr>
              <w:tabs>
                <w:tab w:val="left" w:pos="226"/>
              </w:tabs>
              <w:spacing w:before="80" w:after="80"/>
              <w:rPr>
                <w:sz w:val="18"/>
              </w:rPr>
            </w:pPr>
            <w:r>
              <w:rPr>
                <w:sz w:val="18"/>
              </w:rPr>
              <w:t xml:space="preserve">Arbeidsovereenkomst </w:t>
            </w:r>
          </w:p>
          <w:p w14:paraId="24B331EC" w14:textId="77777777" w:rsidR="00C4232E" w:rsidRDefault="00C4232E" w:rsidP="00EB4B6B">
            <w:pPr>
              <w:tabs>
                <w:tab w:val="left" w:pos="226"/>
              </w:tabs>
              <w:spacing w:before="80" w:after="80"/>
              <w:rPr>
                <w:sz w:val="18"/>
              </w:rPr>
            </w:pPr>
            <w:r>
              <w:rPr>
                <w:sz w:val="18"/>
              </w:rPr>
              <w:t xml:space="preserve">Soorten arbeidsovereenkomsten: bepaalde duur, onbepaalde duur, vast en tijdelijk, … </w:t>
            </w:r>
          </w:p>
          <w:p w14:paraId="098EFE35" w14:textId="77777777" w:rsidR="00C4232E" w:rsidRDefault="00C4232E" w:rsidP="00EB4B6B">
            <w:pPr>
              <w:tabs>
                <w:tab w:val="left" w:pos="226"/>
              </w:tabs>
              <w:spacing w:before="80" w:after="80"/>
              <w:rPr>
                <w:sz w:val="18"/>
              </w:rPr>
            </w:pPr>
            <w:r>
              <w:rPr>
                <w:sz w:val="18"/>
              </w:rPr>
              <w:t xml:space="preserve">Rechten en plichten van de werkgever en de werknemer </w:t>
            </w:r>
          </w:p>
          <w:p w14:paraId="4DBAF811" w14:textId="77777777" w:rsidR="00C4232E" w:rsidRDefault="00C4232E" w:rsidP="00EB4B6B">
            <w:pPr>
              <w:tabs>
                <w:tab w:val="left" w:pos="226"/>
              </w:tabs>
              <w:spacing w:before="80" w:after="80"/>
              <w:rPr>
                <w:sz w:val="18"/>
              </w:rPr>
            </w:pPr>
            <w:r>
              <w:rPr>
                <w:sz w:val="18"/>
              </w:rPr>
              <w:t xml:space="preserve">Geldigheidsvereisten  </w:t>
            </w:r>
          </w:p>
          <w:p w14:paraId="0CE0086D" w14:textId="77777777" w:rsidR="00F604FD" w:rsidRDefault="00F604FD" w:rsidP="00EB4B6B">
            <w:pPr>
              <w:tabs>
                <w:tab w:val="left" w:pos="226"/>
              </w:tabs>
              <w:spacing w:before="80" w:after="80"/>
              <w:rPr>
                <w:sz w:val="18"/>
              </w:rPr>
            </w:pPr>
            <w:r>
              <w:rPr>
                <w:sz w:val="18"/>
              </w:rPr>
              <w:t xml:space="preserve">Schorsing </w:t>
            </w:r>
          </w:p>
          <w:p w14:paraId="18CB8297" w14:textId="16A9C4A8" w:rsidR="00C4232E" w:rsidRDefault="00E9782B" w:rsidP="00EB4B6B">
            <w:pPr>
              <w:tabs>
                <w:tab w:val="left" w:pos="226"/>
              </w:tabs>
              <w:spacing w:before="80" w:after="80"/>
              <w:rPr>
                <w:sz w:val="18"/>
              </w:rPr>
            </w:pPr>
            <w:r>
              <w:rPr>
                <w:sz w:val="18"/>
              </w:rPr>
              <w:t xml:space="preserve">Begin en duur van de opzeggingstermijn </w:t>
            </w:r>
            <w:r w:rsidR="00C2531B">
              <w:rPr>
                <w:sz w:val="18"/>
              </w:rPr>
              <w:t>van een arbeidsovereenkomst</w:t>
            </w:r>
          </w:p>
        </w:tc>
        <w:tc>
          <w:tcPr>
            <w:tcW w:w="6949" w:type="dxa"/>
            <w:tcBorders>
              <w:top w:val="single" w:sz="18" w:space="0" w:color="auto"/>
              <w:left w:val="double" w:sz="4" w:space="0" w:color="auto"/>
              <w:bottom w:val="single" w:sz="18" w:space="0" w:color="auto"/>
            </w:tcBorders>
          </w:tcPr>
          <w:p w14:paraId="2D608001" w14:textId="01A99866" w:rsidR="00C4232E" w:rsidRDefault="00267E56" w:rsidP="00EB4B6B">
            <w:pPr>
              <w:tabs>
                <w:tab w:val="right" w:pos="352"/>
                <w:tab w:val="right" w:pos="567"/>
              </w:tabs>
              <w:spacing w:before="80" w:after="80"/>
              <w:rPr>
                <w:sz w:val="18"/>
              </w:rPr>
            </w:pPr>
            <w:proofErr w:type="spellStart"/>
            <w:r>
              <w:rPr>
                <w:sz w:val="18"/>
              </w:rPr>
              <w:t>Stageovereenkomst</w:t>
            </w:r>
            <w:proofErr w:type="spellEnd"/>
            <w:r>
              <w:rPr>
                <w:sz w:val="18"/>
              </w:rPr>
              <w:t xml:space="preserve"> bespreken. </w:t>
            </w:r>
          </w:p>
        </w:tc>
        <w:tc>
          <w:tcPr>
            <w:tcW w:w="844" w:type="dxa"/>
            <w:tcBorders>
              <w:top w:val="single" w:sz="18" w:space="0" w:color="auto"/>
              <w:bottom w:val="single" w:sz="18" w:space="0" w:color="auto"/>
            </w:tcBorders>
          </w:tcPr>
          <w:p w14:paraId="6A1B6021" w14:textId="77777777" w:rsidR="00C4232E" w:rsidRDefault="00C4232E" w:rsidP="00EB4B6B">
            <w:pPr>
              <w:spacing w:before="80" w:after="80"/>
              <w:jc w:val="center"/>
              <w:rPr>
                <w:sz w:val="18"/>
              </w:rPr>
            </w:pPr>
            <w:r>
              <w:rPr>
                <w:sz w:val="18"/>
              </w:rPr>
              <w:t xml:space="preserve">STG </w:t>
            </w:r>
          </w:p>
        </w:tc>
      </w:tr>
      <w:tr w:rsidR="00E9782B" w14:paraId="1099EFD1" w14:textId="77777777" w:rsidTr="002662F7">
        <w:trPr>
          <w:trHeight w:val="397"/>
        </w:trPr>
        <w:tc>
          <w:tcPr>
            <w:tcW w:w="839" w:type="dxa"/>
            <w:tcBorders>
              <w:top w:val="single" w:sz="18" w:space="0" w:color="auto"/>
              <w:left w:val="single" w:sz="18" w:space="0" w:color="auto"/>
              <w:bottom w:val="single" w:sz="18" w:space="0" w:color="auto"/>
            </w:tcBorders>
          </w:tcPr>
          <w:p w14:paraId="7E08B23B" w14:textId="77777777" w:rsidR="00E9782B" w:rsidRDefault="00E9782B" w:rsidP="002662F7">
            <w:pPr>
              <w:pStyle w:val="NummerDoelstelling"/>
            </w:pPr>
          </w:p>
        </w:tc>
        <w:tc>
          <w:tcPr>
            <w:tcW w:w="5716" w:type="dxa"/>
            <w:tcBorders>
              <w:top w:val="single" w:sz="18" w:space="0" w:color="auto"/>
              <w:bottom w:val="single" w:sz="18" w:space="0" w:color="auto"/>
            </w:tcBorders>
          </w:tcPr>
          <w:p w14:paraId="2EAA81B6" w14:textId="77777777" w:rsidR="00E9782B" w:rsidRDefault="00E9782B" w:rsidP="002662F7">
            <w:pPr>
              <w:spacing w:before="80" w:after="80"/>
              <w:rPr>
                <w:b/>
                <w:bCs/>
                <w:sz w:val="18"/>
              </w:rPr>
            </w:pPr>
            <w:r>
              <w:rPr>
                <w:b/>
                <w:bCs/>
                <w:sz w:val="18"/>
              </w:rPr>
              <w:t xml:space="preserve">In een arbeidsreglement belangrijke elementen kunnen opzoeken. </w:t>
            </w:r>
          </w:p>
        </w:tc>
        <w:tc>
          <w:tcPr>
            <w:tcW w:w="835" w:type="dxa"/>
            <w:tcBorders>
              <w:top w:val="single" w:sz="18" w:space="0" w:color="auto"/>
              <w:bottom w:val="single" w:sz="18" w:space="0" w:color="auto"/>
            </w:tcBorders>
          </w:tcPr>
          <w:p w14:paraId="5E3EFBC1" w14:textId="372426F4" w:rsidR="00E9782B" w:rsidRDefault="00E9782B" w:rsidP="002662F7">
            <w:pPr>
              <w:spacing w:before="80" w:after="80"/>
              <w:jc w:val="center"/>
              <w:rPr>
                <w:b/>
                <w:bCs/>
                <w:sz w:val="18"/>
              </w:rPr>
            </w:pPr>
            <w:r>
              <w:rPr>
                <w:b/>
                <w:bCs/>
                <w:sz w:val="18"/>
              </w:rPr>
              <w:t>EDV</w:t>
            </w:r>
            <w:r w:rsidR="007D674E">
              <w:rPr>
                <w:b/>
                <w:bCs/>
                <w:sz w:val="18"/>
              </w:rPr>
              <w:br/>
              <w:t>LER 3</w:t>
            </w:r>
          </w:p>
        </w:tc>
        <w:tc>
          <w:tcPr>
            <w:tcW w:w="835" w:type="dxa"/>
            <w:tcBorders>
              <w:top w:val="single" w:sz="18" w:space="0" w:color="auto"/>
              <w:bottom w:val="single" w:sz="18" w:space="0" w:color="auto"/>
              <w:right w:val="double" w:sz="4" w:space="0" w:color="auto"/>
            </w:tcBorders>
          </w:tcPr>
          <w:p w14:paraId="314D16BF" w14:textId="77777777" w:rsidR="00E9782B" w:rsidRDefault="00E9782B" w:rsidP="002662F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56E6BFC" w14:textId="77777777" w:rsidR="00E9782B" w:rsidRDefault="00E9782B" w:rsidP="002662F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8319125" w14:textId="77777777" w:rsidR="00E9782B" w:rsidRDefault="00E9782B" w:rsidP="002662F7">
            <w:pPr>
              <w:spacing w:before="80" w:after="80"/>
              <w:jc w:val="center"/>
              <w:rPr>
                <w:sz w:val="18"/>
              </w:rPr>
            </w:pPr>
          </w:p>
        </w:tc>
      </w:tr>
      <w:tr w:rsidR="00C2531B" w14:paraId="2FFF06DC" w14:textId="77777777" w:rsidTr="00C2531B">
        <w:trPr>
          <w:trHeight w:val="378"/>
        </w:trPr>
        <w:tc>
          <w:tcPr>
            <w:tcW w:w="839" w:type="dxa"/>
            <w:tcBorders>
              <w:top w:val="single" w:sz="18" w:space="0" w:color="auto"/>
              <w:bottom w:val="single" w:sz="18" w:space="0" w:color="auto"/>
            </w:tcBorders>
          </w:tcPr>
          <w:p w14:paraId="6B1E2197" w14:textId="77777777" w:rsidR="00C2531B" w:rsidRDefault="00C2531B" w:rsidP="002662F7">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0187F1A" w14:textId="7E6BCD25" w:rsidR="00C2531B" w:rsidRDefault="00C2531B" w:rsidP="002662F7">
            <w:pPr>
              <w:tabs>
                <w:tab w:val="left" w:pos="226"/>
              </w:tabs>
              <w:spacing w:before="80" w:after="80"/>
              <w:rPr>
                <w:sz w:val="18"/>
              </w:rPr>
            </w:pPr>
            <w:r>
              <w:rPr>
                <w:sz w:val="18"/>
              </w:rPr>
              <w:t xml:space="preserve"> Arbeid</w:t>
            </w:r>
            <w:r w:rsidR="002E6589">
              <w:rPr>
                <w:sz w:val="18"/>
              </w:rPr>
              <w:t>s</w:t>
            </w:r>
            <w:r>
              <w:rPr>
                <w:sz w:val="18"/>
              </w:rPr>
              <w:t>reglement</w:t>
            </w:r>
          </w:p>
        </w:tc>
        <w:tc>
          <w:tcPr>
            <w:tcW w:w="6949" w:type="dxa"/>
            <w:tcBorders>
              <w:top w:val="single" w:sz="18" w:space="0" w:color="auto"/>
              <w:left w:val="double" w:sz="4" w:space="0" w:color="auto"/>
              <w:bottom w:val="single" w:sz="18" w:space="0" w:color="auto"/>
            </w:tcBorders>
          </w:tcPr>
          <w:p w14:paraId="1B1176FD" w14:textId="35F548E5" w:rsidR="00C2531B" w:rsidRDefault="00C2531B" w:rsidP="002662F7">
            <w:pPr>
              <w:tabs>
                <w:tab w:val="right" w:pos="352"/>
                <w:tab w:val="right" w:pos="567"/>
              </w:tabs>
              <w:spacing w:before="80" w:after="80"/>
              <w:rPr>
                <w:sz w:val="18"/>
              </w:rPr>
            </w:pPr>
            <w:proofErr w:type="spellStart"/>
            <w:r>
              <w:rPr>
                <w:sz w:val="18"/>
              </w:rPr>
              <w:t>Stagecontract</w:t>
            </w:r>
            <w:proofErr w:type="spellEnd"/>
            <w:r>
              <w:rPr>
                <w:sz w:val="18"/>
              </w:rPr>
              <w:t xml:space="preserve">, arbeidsreglement van het </w:t>
            </w:r>
            <w:proofErr w:type="spellStart"/>
            <w:r>
              <w:rPr>
                <w:sz w:val="18"/>
              </w:rPr>
              <w:t>stagebedrijf</w:t>
            </w:r>
            <w:proofErr w:type="spellEnd"/>
            <w:r>
              <w:rPr>
                <w:sz w:val="18"/>
              </w:rPr>
              <w:t xml:space="preserve">. </w:t>
            </w:r>
          </w:p>
        </w:tc>
        <w:tc>
          <w:tcPr>
            <w:tcW w:w="844" w:type="dxa"/>
            <w:tcBorders>
              <w:top w:val="single" w:sz="18" w:space="0" w:color="auto"/>
              <w:bottom w:val="single" w:sz="18" w:space="0" w:color="auto"/>
            </w:tcBorders>
          </w:tcPr>
          <w:p w14:paraId="080E8488" w14:textId="77777777" w:rsidR="00C2531B" w:rsidRDefault="00C2531B" w:rsidP="002662F7">
            <w:pPr>
              <w:spacing w:before="80" w:after="80"/>
              <w:jc w:val="center"/>
              <w:rPr>
                <w:sz w:val="18"/>
              </w:rPr>
            </w:pPr>
            <w:r>
              <w:rPr>
                <w:sz w:val="18"/>
              </w:rPr>
              <w:t xml:space="preserve">STG </w:t>
            </w:r>
          </w:p>
        </w:tc>
      </w:tr>
    </w:tbl>
    <w:p w14:paraId="68B3F753" w14:textId="77777777" w:rsidR="00C4232E" w:rsidRDefault="00C4232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4232E" w14:paraId="1B7785B4" w14:textId="77777777" w:rsidTr="00EB4B6B">
        <w:trPr>
          <w:trHeight w:val="397"/>
        </w:trPr>
        <w:tc>
          <w:tcPr>
            <w:tcW w:w="839" w:type="dxa"/>
            <w:tcBorders>
              <w:bottom w:val="single" w:sz="4" w:space="0" w:color="auto"/>
            </w:tcBorders>
            <w:vAlign w:val="center"/>
          </w:tcPr>
          <w:p w14:paraId="380E6CBD" w14:textId="77777777" w:rsidR="00C4232E" w:rsidRDefault="00C4232E" w:rsidP="00EB4B6B">
            <w:pPr>
              <w:spacing w:before="80" w:after="80"/>
              <w:rPr>
                <w:sz w:val="18"/>
              </w:rPr>
            </w:pPr>
            <w:r>
              <w:rPr>
                <w:sz w:val="18"/>
              </w:rPr>
              <w:lastRenderedPageBreak/>
              <w:t>Nr.</w:t>
            </w:r>
          </w:p>
        </w:tc>
        <w:tc>
          <w:tcPr>
            <w:tcW w:w="5716" w:type="dxa"/>
            <w:tcBorders>
              <w:bottom w:val="single" w:sz="4" w:space="0" w:color="auto"/>
            </w:tcBorders>
            <w:vAlign w:val="center"/>
          </w:tcPr>
          <w:p w14:paraId="1C6E5386" w14:textId="77777777" w:rsidR="00C4232E" w:rsidRDefault="00C4232E" w:rsidP="00EB4B6B">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4F86EC62" w14:textId="77777777" w:rsidR="00C4232E" w:rsidRDefault="00C4232E" w:rsidP="00EB4B6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062747FE" w14:textId="77777777" w:rsidR="00C4232E" w:rsidRDefault="00C4232E" w:rsidP="00EB4B6B">
            <w:pPr>
              <w:spacing w:before="80" w:after="80"/>
              <w:jc w:val="center"/>
              <w:rPr>
                <w:sz w:val="18"/>
              </w:rPr>
            </w:pPr>
            <w:r>
              <w:rPr>
                <w:sz w:val="18"/>
              </w:rPr>
              <w:t>B/U</w:t>
            </w:r>
          </w:p>
        </w:tc>
        <w:tc>
          <w:tcPr>
            <w:tcW w:w="6949" w:type="dxa"/>
            <w:tcBorders>
              <w:left w:val="double" w:sz="4" w:space="0" w:color="auto"/>
            </w:tcBorders>
            <w:vAlign w:val="center"/>
          </w:tcPr>
          <w:p w14:paraId="2C018D54" w14:textId="77777777" w:rsidR="00C4232E" w:rsidRDefault="00C4232E" w:rsidP="00EB4B6B">
            <w:pPr>
              <w:spacing w:before="80" w:after="80"/>
              <w:jc w:val="center"/>
              <w:rPr>
                <w:sz w:val="18"/>
              </w:rPr>
            </w:pPr>
            <w:r>
              <w:rPr>
                <w:sz w:val="18"/>
              </w:rPr>
              <w:t>Didactische wenken en hulpmiddelen</w:t>
            </w:r>
          </w:p>
        </w:tc>
        <w:tc>
          <w:tcPr>
            <w:tcW w:w="844" w:type="dxa"/>
            <w:vAlign w:val="center"/>
          </w:tcPr>
          <w:p w14:paraId="52978FE1" w14:textId="77777777" w:rsidR="00C4232E" w:rsidRDefault="00C4232E" w:rsidP="00EB4B6B">
            <w:pPr>
              <w:spacing w:before="80" w:after="80"/>
              <w:jc w:val="center"/>
              <w:rPr>
                <w:sz w:val="18"/>
              </w:rPr>
            </w:pPr>
            <w:r>
              <w:rPr>
                <w:sz w:val="18"/>
              </w:rPr>
              <w:t>Link</w:t>
            </w:r>
          </w:p>
        </w:tc>
      </w:tr>
      <w:tr w:rsidR="00C4232E" w14:paraId="039263DD" w14:textId="77777777" w:rsidTr="00EB4B6B">
        <w:trPr>
          <w:trHeight w:val="397"/>
        </w:trPr>
        <w:tc>
          <w:tcPr>
            <w:tcW w:w="839" w:type="dxa"/>
            <w:tcBorders>
              <w:top w:val="single" w:sz="18" w:space="0" w:color="auto"/>
              <w:left w:val="single" w:sz="18" w:space="0" w:color="auto"/>
              <w:bottom w:val="single" w:sz="18" w:space="0" w:color="auto"/>
            </w:tcBorders>
          </w:tcPr>
          <w:p w14:paraId="40259080" w14:textId="3380A12D" w:rsidR="00C4232E" w:rsidRDefault="00C4232E" w:rsidP="00EB4B6B">
            <w:pPr>
              <w:pStyle w:val="NummerDoelstelling"/>
            </w:pPr>
          </w:p>
        </w:tc>
        <w:tc>
          <w:tcPr>
            <w:tcW w:w="5716" w:type="dxa"/>
            <w:tcBorders>
              <w:top w:val="single" w:sz="18" w:space="0" w:color="auto"/>
              <w:bottom w:val="single" w:sz="18" w:space="0" w:color="auto"/>
            </w:tcBorders>
          </w:tcPr>
          <w:p w14:paraId="7C2545D4" w14:textId="77777777" w:rsidR="00C4232E" w:rsidRDefault="00C4232E" w:rsidP="00EB4B6B">
            <w:pPr>
              <w:spacing w:before="80" w:after="80"/>
              <w:rPr>
                <w:b/>
                <w:bCs/>
                <w:sz w:val="18"/>
              </w:rPr>
            </w:pPr>
            <w:r>
              <w:rPr>
                <w:b/>
                <w:bCs/>
                <w:sz w:val="18"/>
              </w:rPr>
              <w:t xml:space="preserve">De algemene organisatie van de sociale zekerheid schematisch kunnen weergeven. </w:t>
            </w:r>
          </w:p>
        </w:tc>
        <w:tc>
          <w:tcPr>
            <w:tcW w:w="835" w:type="dxa"/>
            <w:tcBorders>
              <w:top w:val="single" w:sz="18" w:space="0" w:color="auto"/>
              <w:bottom w:val="single" w:sz="18" w:space="0" w:color="auto"/>
            </w:tcBorders>
          </w:tcPr>
          <w:p w14:paraId="3CF4D339" w14:textId="77777777" w:rsidR="00C4232E" w:rsidRDefault="00C4232E" w:rsidP="00EB4B6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1757F944" w14:textId="77777777" w:rsidR="00C4232E" w:rsidRDefault="00C4232E" w:rsidP="00EB4B6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5026B17" w14:textId="77777777" w:rsidR="00C4232E" w:rsidRDefault="00C4232E" w:rsidP="00EB4B6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8D30C79" w14:textId="77777777" w:rsidR="00C4232E" w:rsidRDefault="00C4232E" w:rsidP="00EB4B6B">
            <w:pPr>
              <w:spacing w:before="80" w:after="80"/>
              <w:jc w:val="center"/>
              <w:rPr>
                <w:sz w:val="18"/>
              </w:rPr>
            </w:pPr>
          </w:p>
        </w:tc>
      </w:tr>
      <w:tr w:rsidR="00C4232E" w14:paraId="14E515C3" w14:textId="77777777" w:rsidTr="00EB4B6B">
        <w:trPr>
          <w:trHeight w:val="397"/>
        </w:trPr>
        <w:tc>
          <w:tcPr>
            <w:tcW w:w="839" w:type="dxa"/>
            <w:tcBorders>
              <w:top w:val="single" w:sz="18" w:space="0" w:color="auto"/>
              <w:left w:val="single" w:sz="18" w:space="0" w:color="auto"/>
              <w:bottom w:val="single" w:sz="18" w:space="0" w:color="auto"/>
            </w:tcBorders>
          </w:tcPr>
          <w:p w14:paraId="220DC9F6" w14:textId="77777777" w:rsidR="00C4232E" w:rsidRDefault="00C4232E" w:rsidP="00EB4B6B">
            <w:pPr>
              <w:pStyle w:val="NummerDoelstelling"/>
            </w:pPr>
          </w:p>
        </w:tc>
        <w:tc>
          <w:tcPr>
            <w:tcW w:w="5716" w:type="dxa"/>
            <w:tcBorders>
              <w:top w:val="single" w:sz="18" w:space="0" w:color="auto"/>
              <w:bottom w:val="single" w:sz="18" w:space="0" w:color="auto"/>
            </w:tcBorders>
          </w:tcPr>
          <w:p w14:paraId="0609B072" w14:textId="77777777" w:rsidR="00C4232E" w:rsidRDefault="00C4232E" w:rsidP="00EB4B6B">
            <w:pPr>
              <w:spacing w:before="80" w:after="80"/>
              <w:rPr>
                <w:b/>
                <w:bCs/>
                <w:sz w:val="18"/>
              </w:rPr>
            </w:pPr>
            <w:r>
              <w:rPr>
                <w:b/>
                <w:bCs/>
                <w:sz w:val="18"/>
              </w:rPr>
              <w:t xml:space="preserve">Voorbeelden van tussenkomsten van de RSZ kunnen omschrijven. </w:t>
            </w:r>
          </w:p>
        </w:tc>
        <w:tc>
          <w:tcPr>
            <w:tcW w:w="835" w:type="dxa"/>
            <w:tcBorders>
              <w:top w:val="single" w:sz="18" w:space="0" w:color="auto"/>
              <w:bottom w:val="single" w:sz="18" w:space="0" w:color="auto"/>
            </w:tcBorders>
          </w:tcPr>
          <w:p w14:paraId="3CC2C33B" w14:textId="77777777" w:rsidR="00C4232E" w:rsidRDefault="00C4232E" w:rsidP="00EB4B6B">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16C882A8" w14:textId="77777777" w:rsidR="00C4232E" w:rsidRDefault="00C4232E" w:rsidP="00EB4B6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54920CE" w14:textId="77777777" w:rsidR="00C4232E" w:rsidRDefault="00C4232E" w:rsidP="00EB4B6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17C340A" w14:textId="77777777" w:rsidR="00C4232E" w:rsidRDefault="00C4232E" w:rsidP="00EB4B6B">
            <w:pPr>
              <w:spacing w:before="80" w:after="80"/>
              <w:jc w:val="center"/>
              <w:rPr>
                <w:sz w:val="18"/>
              </w:rPr>
            </w:pPr>
          </w:p>
        </w:tc>
      </w:tr>
      <w:tr w:rsidR="00C4232E" w14:paraId="2EB3DB19" w14:textId="77777777" w:rsidTr="00EB4B6B">
        <w:trPr>
          <w:trHeight w:val="397"/>
        </w:trPr>
        <w:tc>
          <w:tcPr>
            <w:tcW w:w="839" w:type="dxa"/>
            <w:tcBorders>
              <w:top w:val="single" w:sz="18" w:space="0" w:color="auto"/>
              <w:bottom w:val="single" w:sz="4" w:space="0" w:color="auto"/>
            </w:tcBorders>
          </w:tcPr>
          <w:p w14:paraId="75A20347" w14:textId="77777777" w:rsidR="00C4232E" w:rsidRDefault="00C4232E" w:rsidP="00EB4B6B">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6364A125" w14:textId="77777777" w:rsidR="00C4232E" w:rsidRDefault="00C4232E" w:rsidP="004D7B35">
            <w:pPr>
              <w:tabs>
                <w:tab w:val="left" w:pos="226"/>
              </w:tabs>
              <w:spacing w:before="80"/>
              <w:rPr>
                <w:sz w:val="18"/>
              </w:rPr>
            </w:pPr>
            <w:r>
              <w:rPr>
                <w:sz w:val="18"/>
              </w:rPr>
              <w:t xml:space="preserve">Sociale zekerheid: </w:t>
            </w:r>
          </w:p>
          <w:p w14:paraId="5DA0AD8F" w14:textId="21704164" w:rsidR="004D7B35" w:rsidRDefault="004D7B35" w:rsidP="004D7B35">
            <w:pPr>
              <w:pStyle w:val="Lijstalinea"/>
              <w:numPr>
                <w:ilvl w:val="0"/>
                <w:numId w:val="75"/>
              </w:numPr>
              <w:tabs>
                <w:tab w:val="left" w:pos="226"/>
              </w:tabs>
              <w:spacing w:after="80"/>
              <w:ind w:left="714" w:hanging="357"/>
              <w:rPr>
                <w:sz w:val="18"/>
              </w:rPr>
            </w:pPr>
            <w:r>
              <w:rPr>
                <w:sz w:val="18"/>
              </w:rPr>
              <w:t>algemene organisatie</w:t>
            </w:r>
          </w:p>
          <w:p w14:paraId="2686E714" w14:textId="4406ABAD" w:rsidR="00C4232E" w:rsidRPr="004D7B35" w:rsidRDefault="004D7B35" w:rsidP="004D7B35">
            <w:pPr>
              <w:pStyle w:val="Lijstalinea"/>
              <w:numPr>
                <w:ilvl w:val="0"/>
                <w:numId w:val="75"/>
              </w:numPr>
              <w:tabs>
                <w:tab w:val="left" w:pos="226"/>
              </w:tabs>
              <w:spacing w:before="80" w:after="80"/>
              <w:rPr>
                <w:sz w:val="18"/>
              </w:rPr>
            </w:pPr>
            <w:r>
              <w:rPr>
                <w:sz w:val="18"/>
              </w:rPr>
              <w:t>f</w:t>
            </w:r>
            <w:r w:rsidR="00C4232E" w:rsidRPr="004D7B35">
              <w:rPr>
                <w:sz w:val="18"/>
              </w:rPr>
              <w:t xml:space="preserve">inanciering en uitbetalingen </w:t>
            </w:r>
          </w:p>
          <w:p w14:paraId="205BAD8E" w14:textId="77777777" w:rsidR="00C4232E" w:rsidRDefault="00C4232E" w:rsidP="00EB4B6B">
            <w:pPr>
              <w:tabs>
                <w:tab w:val="left" w:pos="226"/>
              </w:tabs>
              <w:spacing w:before="80" w:after="80"/>
              <w:rPr>
                <w:sz w:val="18"/>
              </w:rPr>
            </w:pPr>
            <w:r>
              <w:rPr>
                <w:sz w:val="18"/>
              </w:rPr>
              <w:t xml:space="preserve">Tussenkomsten van de RSZ </w:t>
            </w:r>
          </w:p>
        </w:tc>
        <w:tc>
          <w:tcPr>
            <w:tcW w:w="6949" w:type="dxa"/>
            <w:tcBorders>
              <w:top w:val="single" w:sz="18" w:space="0" w:color="auto"/>
              <w:left w:val="double" w:sz="4" w:space="0" w:color="auto"/>
              <w:bottom w:val="single" w:sz="4" w:space="0" w:color="auto"/>
            </w:tcBorders>
          </w:tcPr>
          <w:p w14:paraId="781DD868" w14:textId="77777777" w:rsidR="00C4232E" w:rsidRDefault="00C4232E" w:rsidP="00EB4B6B">
            <w:pPr>
              <w:tabs>
                <w:tab w:val="right" w:pos="352"/>
                <w:tab w:val="right" w:pos="567"/>
              </w:tabs>
              <w:spacing w:before="80" w:after="80"/>
              <w:rPr>
                <w:sz w:val="18"/>
              </w:rPr>
            </w:pPr>
          </w:p>
        </w:tc>
        <w:tc>
          <w:tcPr>
            <w:tcW w:w="844" w:type="dxa"/>
            <w:tcBorders>
              <w:top w:val="single" w:sz="18" w:space="0" w:color="auto"/>
              <w:bottom w:val="single" w:sz="4" w:space="0" w:color="auto"/>
            </w:tcBorders>
          </w:tcPr>
          <w:p w14:paraId="2C03F3FC" w14:textId="77777777" w:rsidR="00C4232E" w:rsidRDefault="00C4232E" w:rsidP="00EB4B6B">
            <w:pPr>
              <w:spacing w:before="80" w:after="80"/>
              <w:jc w:val="center"/>
              <w:rPr>
                <w:sz w:val="18"/>
              </w:rPr>
            </w:pPr>
          </w:p>
        </w:tc>
      </w:tr>
      <w:tr w:rsidR="00C4232E" w14:paraId="71660BDE" w14:textId="77777777" w:rsidTr="00EB4B6B">
        <w:trPr>
          <w:trHeight w:val="397"/>
        </w:trPr>
        <w:tc>
          <w:tcPr>
            <w:tcW w:w="839" w:type="dxa"/>
            <w:tcBorders>
              <w:top w:val="single" w:sz="18" w:space="0" w:color="auto"/>
              <w:left w:val="single" w:sz="18" w:space="0" w:color="auto"/>
              <w:bottom w:val="single" w:sz="18" w:space="0" w:color="auto"/>
            </w:tcBorders>
          </w:tcPr>
          <w:p w14:paraId="0ECFC15F" w14:textId="77777777" w:rsidR="00C4232E" w:rsidRDefault="00C4232E" w:rsidP="00EB4B6B">
            <w:pPr>
              <w:pStyle w:val="NummerDoelstelling"/>
            </w:pPr>
          </w:p>
        </w:tc>
        <w:tc>
          <w:tcPr>
            <w:tcW w:w="5716" w:type="dxa"/>
            <w:tcBorders>
              <w:top w:val="single" w:sz="18" w:space="0" w:color="auto"/>
              <w:bottom w:val="single" w:sz="18" w:space="0" w:color="auto"/>
            </w:tcBorders>
          </w:tcPr>
          <w:p w14:paraId="533A220B" w14:textId="15C55176" w:rsidR="00C4232E" w:rsidRDefault="00C4232E" w:rsidP="00130BBC">
            <w:pPr>
              <w:spacing w:before="80" w:after="80"/>
              <w:rPr>
                <w:b/>
                <w:bCs/>
                <w:sz w:val="18"/>
              </w:rPr>
            </w:pPr>
            <w:r>
              <w:rPr>
                <w:b/>
                <w:bCs/>
                <w:sz w:val="18"/>
              </w:rPr>
              <w:t>Het sociaal statuut van d</w:t>
            </w:r>
            <w:r w:rsidR="00130BBC">
              <w:rPr>
                <w:b/>
                <w:bCs/>
                <w:sz w:val="18"/>
              </w:rPr>
              <w:t>e ondernemer  kunnen toelichten.</w:t>
            </w:r>
          </w:p>
        </w:tc>
        <w:tc>
          <w:tcPr>
            <w:tcW w:w="835" w:type="dxa"/>
            <w:tcBorders>
              <w:top w:val="single" w:sz="18" w:space="0" w:color="auto"/>
              <w:bottom w:val="single" w:sz="18" w:space="0" w:color="auto"/>
            </w:tcBorders>
          </w:tcPr>
          <w:p w14:paraId="7838D33D" w14:textId="4662D8DA" w:rsidR="00C4232E" w:rsidRDefault="00C4232E" w:rsidP="00EB4B6B">
            <w:pPr>
              <w:spacing w:before="80" w:after="80"/>
              <w:jc w:val="center"/>
              <w:rPr>
                <w:b/>
                <w:bCs/>
                <w:sz w:val="18"/>
              </w:rPr>
            </w:pPr>
            <w:r>
              <w:rPr>
                <w:b/>
                <w:bCs/>
                <w:sz w:val="18"/>
              </w:rPr>
              <w:t>EDV</w:t>
            </w:r>
            <w:r w:rsidR="00BD4B3D">
              <w:rPr>
                <w:sz w:val="18"/>
              </w:rPr>
              <w:t xml:space="preserve"> </w:t>
            </w:r>
            <w:r w:rsidR="00BD4B3D" w:rsidRPr="00BD4B3D">
              <w:rPr>
                <w:b/>
                <w:sz w:val="18"/>
              </w:rPr>
              <w:t>BED 6</w:t>
            </w:r>
          </w:p>
        </w:tc>
        <w:tc>
          <w:tcPr>
            <w:tcW w:w="835" w:type="dxa"/>
            <w:tcBorders>
              <w:top w:val="single" w:sz="18" w:space="0" w:color="auto"/>
              <w:bottom w:val="single" w:sz="18" w:space="0" w:color="auto"/>
              <w:right w:val="double" w:sz="4" w:space="0" w:color="auto"/>
            </w:tcBorders>
          </w:tcPr>
          <w:p w14:paraId="370CC3CC" w14:textId="77777777" w:rsidR="00C4232E" w:rsidRDefault="00C4232E" w:rsidP="00EB4B6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FC02DAA" w14:textId="77777777" w:rsidR="00C4232E" w:rsidRDefault="00C4232E" w:rsidP="00EB4B6B">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AA4DAAE" w14:textId="771453F5" w:rsidR="00C4232E" w:rsidRDefault="00C4232E" w:rsidP="00EB4B6B">
            <w:pPr>
              <w:spacing w:before="80" w:after="80"/>
              <w:jc w:val="center"/>
              <w:rPr>
                <w:sz w:val="18"/>
              </w:rPr>
            </w:pPr>
          </w:p>
        </w:tc>
      </w:tr>
      <w:tr w:rsidR="00130BBC" w14:paraId="048E769E" w14:textId="77777777" w:rsidTr="002662F7">
        <w:trPr>
          <w:trHeight w:val="397"/>
        </w:trPr>
        <w:tc>
          <w:tcPr>
            <w:tcW w:w="839" w:type="dxa"/>
            <w:tcBorders>
              <w:top w:val="single" w:sz="18" w:space="0" w:color="auto"/>
              <w:left w:val="single" w:sz="18" w:space="0" w:color="auto"/>
              <w:bottom w:val="single" w:sz="18" w:space="0" w:color="auto"/>
            </w:tcBorders>
          </w:tcPr>
          <w:p w14:paraId="0B2308B5" w14:textId="77777777" w:rsidR="00130BBC" w:rsidRDefault="00130BBC" w:rsidP="002662F7">
            <w:pPr>
              <w:pStyle w:val="NummerDoelstelling"/>
            </w:pPr>
          </w:p>
        </w:tc>
        <w:tc>
          <w:tcPr>
            <w:tcW w:w="5716" w:type="dxa"/>
            <w:tcBorders>
              <w:top w:val="single" w:sz="18" w:space="0" w:color="auto"/>
              <w:bottom w:val="single" w:sz="18" w:space="0" w:color="auto"/>
            </w:tcBorders>
          </w:tcPr>
          <w:p w14:paraId="5A11C7F7" w14:textId="1B1728EC" w:rsidR="00130BBC" w:rsidRDefault="00130BBC" w:rsidP="00130BBC">
            <w:pPr>
              <w:spacing w:before="80" w:after="80"/>
              <w:rPr>
                <w:b/>
                <w:bCs/>
                <w:sz w:val="18"/>
              </w:rPr>
            </w:pPr>
            <w:r>
              <w:rPr>
                <w:b/>
                <w:bCs/>
                <w:sz w:val="18"/>
              </w:rPr>
              <w:t xml:space="preserve">Het sociaal statuut van de werknemer kunnen toelichten. </w:t>
            </w:r>
          </w:p>
        </w:tc>
        <w:tc>
          <w:tcPr>
            <w:tcW w:w="835" w:type="dxa"/>
            <w:tcBorders>
              <w:top w:val="single" w:sz="18" w:space="0" w:color="auto"/>
              <w:bottom w:val="single" w:sz="18" w:space="0" w:color="auto"/>
            </w:tcBorders>
          </w:tcPr>
          <w:p w14:paraId="7731421E" w14:textId="5577E96E" w:rsidR="00130BBC" w:rsidRDefault="00130BBC" w:rsidP="002662F7">
            <w:pPr>
              <w:spacing w:before="80" w:after="80"/>
              <w:jc w:val="center"/>
              <w:rPr>
                <w:b/>
                <w:bCs/>
                <w:sz w:val="18"/>
              </w:rPr>
            </w:pPr>
            <w:r>
              <w:rPr>
                <w:b/>
                <w:bCs/>
                <w:sz w:val="18"/>
              </w:rPr>
              <w:t>EDV</w:t>
            </w:r>
            <w:r w:rsidR="00BD4B3D">
              <w:rPr>
                <w:sz w:val="18"/>
              </w:rPr>
              <w:t xml:space="preserve"> </w:t>
            </w:r>
            <w:r w:rsidR="00BD4B3D" w:rsidRPr="00BD4B3D">
              <w:rPr>
                <w:b/>
                <w:sz w:val="18"/>
              </w:rPr>
              <w:t>BED 6</w:t>
            </w:r>
          </w:p>
        </w:tc>
        <w:tc>
          <w:tcPr>
            <w:tcW w:w="835" w:type="dxa"/>
            <w:tcBorders>
              <w:top w:val="single" w:sz="18" w:space="0" w:color="auto"/>
              <w:bottom w:val="single" w:sz="18" w:space="0" w:color="auto"/>
              <w:right w:val="double" w:sz="4" w:space="0" w:color="auto"/>
            </w:tcBorders>
          </w:tcPr>
          <w:p w14:paraId="37C26E9D" w14:textId="77777777" w:rsidR="00130BBC" w:rsidRDefault="00130BBC" w:rsidP="002662F7">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91A3E4C" w14:textId="77777777" w:rsidR="00130BBC" w:rsidRDefault="00130BBC" w:rsidP="002662F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ED4CB77" w14:textId="131FAB44" w:rsidR="00130BBC" w:rsidRDefault="00130BBC" w:rsidP="002662F7">
            <w:pPr>
              <w:spacing w:before="80" w:after="80"/>
              <w:jc w:val="center"/>
              <w:rPr>
                <w:sz w:val="18"/>
              </w:rPr>
            </w:pPr>
          </w:p>
        </w:tc>
      </w:tr>
      <w:tr w:rsidR="00C4232E" w14:paraId="319577EB" w14:textId="77777777" w:rsidTr="00EB4B6B">
        <w:trPr>
          <w:trHeight w:val="397"/>
        </w:trPr>
        <w:tc>
          <w:tcPr>
            <w:tcW w:w="839" w:type="dxa"/>
            <w:tcBorders>
              <w:top w:val="single" w:sz="18" w:space="0" w:color="auto"/>
              <w:bottom w:val="single" w:sz="18" w:space="0" w:color="auto"/>
            </w:tcBorders>
          </w:tcPr>
          <w:p w14:paraId="72E22880" w14:textId="77777777" w:rsidR="00C4232E" w:rsidRDefault="00C4232E" w:rsidP="00EB4B6B">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938A338" w14:textId="736AA4B3" w:rsidR="00C4232E" w:rsidRDefault="00C4232E" w:rsidP="00EB4B6B">
            <w:pPr>
              <w:tabs>
                <w:tab w:val="left" w:pos="226"/>
              </w:tabs>
              <w:spacing w:before="80" w:after="80"/>
              <w:rPr>
                <w:sz w:val="18"/>
              </w:rPr>
            </w:pPr>
            <w:r>
              <w:rPr>
                <w:sz w:val="18"/>
              </w:rPr>
              <w:t>Het sociaa</w:t>
            </w:r>
            <w:r w:rsidR="00130BBC">
              <w:rPr>
                <w:sz w:val="18"/>
              </w:rPr>
              <w:t xml:space="preserve">l statuut van de ondernemer </w:t>
            </w:r>
          </w:p>
          <w:p w14:paraId="3CDA8AC3" w14:textId="77777777" w:rsidR="00C4232E" w:rsidRDefault="00C4232E" w:rsidP="00EB4B6B">
            <w:pPr>
              <w:tabs>
                <w:tab w:val="left" w:pos="226"/>
              </w:tabs>
              <w:spacing w:before="80" w:after="80"/>
              <w:rPr>
                <w:sz w:val="18"/>
              </w:rPr>
            </w:pPr>
            <w:r>
              <w:rPr>
                <w:sz w:val="18"/>
              </w:rPr>
              <w:t>Het sociaal statuut van de werknemer</w:t>
            </w:r>
          </w:p>
        </w:tc>
        <w:tc>
          <w:tcPr>
            <w:tcW w:w="6949" w:type="dxa"/>
            <w:tcBorders>
              <w:top w:val="single" w:sz="18" w:space="0" w:color="auto"/>
              <w:left w:val="double" w:sz="4" w:space="0" w:color="auto"/>
              <w:bottom w:val="single" w:sz="18" w:space="0" w:color="auto"/>
            </w:tcBorders>
          </w:tcPr>
          <w:p w14:paraId="270A3881" w14:textId="77777777" w:rsidR="00C4232E" w:rsidRDefault="00C4232E" w:rsidP="00EB4B6B">
            <w:pPr>
              <w:tabs>
                <w:tab w:val="right" w:pos="352"/>
                <w:tab w:val="right" w:pos="567"/>
              </w:tabs>
              <w:spacing w:before="80" w:after="80"/>
              <w:rPr>
                <w:sz w:val="18"/>
              </w:rPr>
            </w:pPr>
            <w:r>
              <w:rPr>
                <w:sz w:val="18"/>
              </w:rPr>
              <w:t>Verband leggen met verzekeringen: verzekeringen bespreken waardoor de ondernemer zich kan indekken tegen de nadelen van zijn sociaal statuut.</w:t>
            </w:r>
          </w:p>
        </w:tc>
        <w:tc>
          <w:tcPr>
            <w:tcW w:w="844" w:type="dxa"/>
            <w:tcBorders>
              <w:top w:val="single" w:sz="18" w:space="0" w:color="auto"/>
              <w:bottom w:val="single" w:sz="18" w:space="0" w:color="auto"/>
            </w:tcBorders>
          </w:tcPr>
          <w:p w14:paraId="4E266249" w14:textId="77777777" w:rsidR="00C4232E" w:rsidRDefault="00C4232E" w:rsidP="00EB4B6B">
            <w:pPr>
              <w:spacing w:before="80" w:after="80"/>
              <w:jc w:val="center"/>
              <w:rPr>
                <w:sz w:val="18"/>
              </w:rPr>
            </w:pPr>
          </w:p>
        </w:tc>
      </w:tr>
    </w:tbl>
    <w:p w14:paraId="1AF87764" w14:textId="27202115" w:rsidR="00EC591E" w:rsidRDefault="00EC591E"/>
    <w:p w14:paraId="6766E623" w14:textId="44E90BAC" w:rsidR="003F72AC" w:rsidRDefault="003F72AC" w:rsidP="003F72AC"/>
    <w:p w14:paraId="1AE8C12E" w14:textId="77777777" w:rsidR="00C4232E" w:rsidRDefault="00C4232E" w:rsidP="00C4232E"/>
    <w:p w14:paraId="6BC7DFAB" w14:textId="77777777" w:rsidR="00C86F9A" w:rsidRDefault="00C86F9A">
      <w:pPr>
        <w:sectPr w:rsidR="00C86F9A" w:rsidSect="00D52574">
          <w:headerReference w:type="even" r:id="rId104"/>
          <w:headerReference w:type="default" r:id="rId105"/>
          <w:footerReference w:type="even" r:id="rId106"/>
          <w:footerReference w:type="default" r:id="rId107"/>
          <w:headerReference w:type="first" r:id="rId108"/>
          <w:pgSz w:w="16838" w:h="11906" w:orient="landscape"/>
          <w:pgMar w:top="1418" w:right="567" w:bottom="567" w:left="567" w:header="709" w:footer="709" w:gutter="0"/>
          <w:cols w:space="708"/>
        </w:sectPr>
      </w:pPr>
    </w:p>
    <w:p w14:paraId="1F01364E" w14:textId="2FA1C323" w:rsidR="00662332" w:rsidRDefault="00662332"/>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47361" w14:paraId="0E91D5D0" w14:textId="77777777" w:rsidTr="00A20918">
        <w:trPr>
          <w:trHeight w:val="397"/>
        </w:trPr>
        <w:tc>
          <w:tcPr>
            <w:tcW w:w="839" w:type="dxa"/>
            <w:tcBorders>
              <w:bottom w:val="single" w:sz="4" w:space="0" w:color="auto"/>
            </w:tcBorders>
            <w:vAlign w:val="center"/>
          </w:tcPr>
          <w:p w14:paraId="4275DA35" w14:textId="6C3DEEDB" w:rsidR="00147361" w:rsidRDefault="00147361" w:rsidP="00A20918">
            <w:pPr>
              <w:spacing w:before="80" w:after="80"/>
              <w:rPr>
                <w:sz w:val="18"/>
              </w:rPr>
            </w:pPr>
            <w:r>
              <w:rPr>
                <w:sz w:val="18"/>
              </w:rPr>
              <w:t>Nr.</w:t>
            </w:r>
          </w:p>
        </w:tc>
        <w:tc>
          <w:tcPr>
            <w:tcW w:w="5716" w:type="dxa"/>
            <w:tcBorders>
              <w:bottom w:val="single" w:sz="4" w:space="0" w:color="auto"/>
            </w:tcBorders>
            <w:vAlign w:val="center"/>
          </w:tcPr>
          <w:p w14:paraId="3E40F3E1" w14:textId="77777777" w:rsidR="00147361" w:rsidRDefault="00147361" w:rsidP="00A20918">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5CD8C34C" w14:textId="77777777" w:rsidR="00147361" w:rsidRDefault="00147361" w:rsidP="00A20918">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02C91C2C" w14:textId="77777777" w:rsidR="00147361" w:rsidRDefault="00147361" w:rsidP="00A20918">
            <w:pPr>
              <w:spacing w:before="80" w:after="80"/>
              <w:jc w:val="center"/>
              <w:rPr>
                <w:sz w:val="18"/>
              </w:rPr>
            </w:pPr>
            <w:r>
              <w:rPr>
                <w:sz w:val="18"/>
              </w:rPr>
              <w:t>B/U</w:t>
            </w:r>
          </w:p>
        </w:tc>
        <w:tc>
          <w:tcPr>
            <w:tcW w:w="6949" w:type="dxa"/>
            <w:tcBorders>
              <w:left w:val="double" w:sz="4" w:space="0" w:color="auto"/>
            </w:tcBorders>
            <w:vAlign w:val="center"/>
          </w:tcPr>
          <w:p w14:paraId="784A6420" w14:textId="77777777" w:rsidR="00147361" w:rsidRDefault="00147361" w:rsidP="00A20918">
            <w:pPr>
              <w:spacing w:before="80" w:after="80"/>
              <w:jc w:val="center"/>
              <w:rPr>
                <w:sz w:val="18"/>
              </w:rPr>
            </w:pPr>
            <w:r>
              <w:rPr>
                <w:sz w:val="18"/>
              </w:rPr>
              <w:t>Didactische wenken en hulpmiddelen</w:t>
            </w:r>
          </w:p>
        </w:tc>
        <w:tc>
          <w:tcPr>
            <w:tcW w:w="844" w:type="dxa"/>
            <w:vAlign w:val="center"/>
          </w:tcPr>
          <w:p w14:paraId="58F01CE8" w14:textId="77777777" w:rsidR="00147361" w:rsidRDefault="00147361" w:rsidP="00A20918">
            <w:pPr>
              <w:spacing w:before="80" w:after="80"/>
              <w:jc w:val="center"/>
              <w:rPr>
                <w:sz w:val="18"/>
              </w:rPr>
            </w:pPr>
            <w:r>
              <w:rPr>
                <w:sz w:val="18"/>
              </w:rPr>
              <w:t>Link</w:t>
            </w:r>
          </w:p>
        </w:tc>
      </w:tr>
      <w:tr w:rsidR="00147361" w14:paraId="12FC45D7" w14:textId="77777777" w:rsidTr="00A20918">
        <w:trPr>
          <w:cantSplit/>
          <w:trHeight w:val="397"/>
        </w:trPr>
        <w:tc>
          <w:tcPr>
            <w:tcW w:w="8225" w:type="dxa"/>
            <w:gridSpan w:val="4"/>
            <w:tcBorders>
              <w:right w:val="nil"/>
            </w:tcBorders>
          </w:tcPr>
          <w:p w14:paraId="0BC444C3" w14:textId="4D10D894" w:rsidR="00147361" w:rsidRPr="0085762A" w:rsidRDefault="00C41C24" w:rsidP="00C41C24">
            <w:pPr>
              <w:pStyle w:val="Kop2"/>
            </w:pPr>
            <w:bookmarkStart w:id="158" w:name="_Toc371252437"/>
            <w:bookmarkStart w:id="159" w:name="_Toc388828378"/>
            <w:r>
              <w:t xml:space="preserve">5.3 </w:t>
            </w:r>
            <w:r w:rsidR="00147361">
              <w:t>TV Toegepaste informatica/Dactylografie</w:t>
            </w:r>
            <w:bookmarkEnd w:id="158"/>
            <w:bookmarkEnd w:id="159"/>
          </w:p>
        </w:tc>
        <w:tc>
          <w:tcPr>
            <w:tcW w:w="7793" w:type="dxa"/>
            <w:gridSpan w:val="2"/>
            <w:tcBorders>
              <w:left w:val="nil"/>
            </w:tcBorders>
            <w:vAlign w:val="center"/>
          </w:tcPr>
          <w:p w14:paraId="038EA929" w14:textId="2E6D3578" w:rsidR="00147361" w:rsidRDefault="00147361" w:rsidP="00A20918">
            <w:pPr>
              <w:spacing w:before="80" w:after="80"/>
              <w:rPr>
                <w:rFonts w:cs="Arial"/>
                <w:b/>
                <w:bCs/>
              </w:rPr>
            </w:pPr>
          </w:p>
        </w:tc>
      </w:tr>
      <w:tr w:rsidR="00F43244" w:rsidRPr="0085762A" w14:paraId="68586330" w14:textId="77777777" w:rsidTr="00F43244">
        <w:trPr>
          <w:cantSplit/>
          <w:trHeight w:val="397"/>
        </w:trPr>
        <w:tc>
          <w:tcPr>
            <w:tcW w:w="8225" w:type="dxa"/>
            <w:gridSpan w:val="4"/>
            <w:tcBorders>
              <w:bottom w:val="single" w:sz="18" w:space="0" w:color="auto"/>
              <w:right w:val="nil"/>
            </w:tcBorders>
            <w:vAlign w:val="center"/>
          </w:tcPr>
          <w:p w14:paraId="27488958" w14:textId="1A5192A4" w:rsidR="00F43244" w:rsidRPr="0085762A" w:rsidRDefault="00C41C24" w:rsidP="00C41C24">
            <w:pPr>
              <w:pStyle w:val="Kop3"/>
              <w:numPr>
                <w:ilvl w:val="0"/>
                <w:numId w:val="0"/>
              </w:numPr>
            </w:pPr>
            <w:bookmarkStart w:id="160" w:name="_Toc341261190"/>
            <w:bookmarkStart w:id="161" w:name="_Toc388828379"/>
            <w:r>
              <w:t xml:space="preserve">5.3.1 </w:t>
            </w:r>
            <w:r w:rsidR="00F43244" w:rsidRPr="00F43244">
              <w:t>Taalontwikkelend vakonderwijs</w:t>
            </w:r>
            <w:bookmarkEnd w:id="160"/>
            <w:bookmarkEnd w:id="161"/>
          </w:p>
        </w:tc>
        <w:tc>
          <w:tcPr>
            <w:tcW w:w="7793" w:type="dxa"/>
            <w:gridSpan w:val="2"/>
            <w:tcBorders>
              <w:left w:val="nil"/>
              <w:bottom w:val="single" w:sz="18" w:space="0" w:color="auto"/>
            </w:tcBorders>
            <w:vAlign w:val="center"/>
          </w:tcPr>
          <w:p w14:paraId="24C9AF57" w14:textId="40717A9D" w:rsidR="00F43244" w:rsidRPr="005A5DD0" w:rsidRDefault="00CC767A" w:rsidP="00F43244">
            <w:pPr>
              <w:rPr>
                <w:i/>
                <w:szCs w:val="20"/>
              </w:rPr>
            </w:pPr>
            <w:r>
              <w:rPr>
                <w:i/>
                <w:szCs w:val="20"/>
              </w:rPr>
              <w:t xml:space="preserve">Te integreren </w:t>
            </w:r>
          </w:p>
        </w:tc>
      </w:tr>
      <w:tr w:rsidR="009842AA" w14:paraId="699E803E" w14:textId="77777777" w:rsidTr="002662F7">
        <w:trPr>
          <w:trHeight w:val="397"/>
        </w:trPr>
        <w:tc>
          <w:tcPr>
            <w:tcW w:w="839" w:type="dxa"/>
            <w:tcBorders>
              <w:top w:val="single" w:sz="18" w:space="0" w:color="auto"/>
              <w:left w:val="single" w:sz="18" w:space="0" w:color="auto"/>
              <w:bottom w:val="single" w:sz="18" w:space="0" w:color="auto"/>
            </w:tcBorders>
          </w:tcPr>
          <w:p w14:paraId="1EB24F02" w14:textId="77777777" w:rsidR="009842AA" w:rsidRDefault="009842AA" w:rsidP="002662F7">
            <w:pPr>
              <w:pStyle w:val="NummerDoelstelling"/>
            </w:pPr>
            <w:bookmarkStart w:id="162" w:name="_Toc371252438"/>
            <w:bookmarkEnd w:id="162"/>
          </w:p>
        </w:tc>
        <w:tc>
          <w:tcPr>
            <w:tcW w:w="5716" w:type="dxa"/>
            <w:tcBorders>
              <w:top w:val="single" w:sz="18" w:space="0" w:color="auto"/>
              <w:bottom w:val="single" w:sz="18" w:space="0" w:color="auto"/>
            </w:tcBorders>
          </w:tcPr>
          <w:p w14:paraId="398DBCCB" w14:textId="14C43742" w:rsidR="009842AA" w:rsidRDefault="00F43244" w:rsidP="002662F7">
            <w:pPr>
              <w:spacing w:before="80" w:after="80"/>
              <w:rPr>
                <w:b/>
                <w:bCs/>
                <w:sz w:val="18"/>
              </w:rPr>
            </w:pPr>
            <w:r w:rsidRPr="00F43244">
              <w:rPr>
                <w:b/>
                <w:bCs/>
                <w:sz w:val="18"/>
              </w:rPr>
              <w:t>De nieuwe vakbegrippen kunnen gebruiken, mondeling en/of schriftelijk kunnen omschrijven.</w:t>
            </w:r>
          </w:p>
        </w:tc>
        <w:tc>
          <w:tcPr>
            <w:tcW w:w="835" w:type="dxa"/>
            <w:tcBorders>
              <w:top w:val="single" w:sz="18" w:space="0" w:color="auto"/>
              <w:bottom w:val="single" w:sz="18" w:space="0" w:color="auto"/>
            </w:tcBorders>
          </w:tcPr>
          <w:p w14:paraId="0D909303" w14:textId="627BF5D1" w:rsidR="009842AA" w:rsidRDefault="00F43244" w:rsidP="002662F7">
            <w:pPr>
              <w:spacing w:before="80" w:after="80"/>
              <w:jc w:val="center"/>
              <w:rPr>
                <w:b/>
                <w:bCs/>
                <w:sz w:val="18"/>
              </w:rPr>
            </w:pPr>
            <w:r w:rsidRPr="00F43244">
              <w:rPr>
                <w:b/>
                <w:bCs/>
                <w:sz w:val="18"/>
              </w:rPr>
              <w:t>EDV</w:t>
            </w:r>
            <w:r w:rsidRPr="00F43244">
              <w:rPr>
                <w:b/>
                <w:bCs/>
                <w:sz w:val="18"/>
              </w:rPr>
              <w:br/>
              <w:t>STM 1</w:t>
            </w:r>
            <w:r w:rsidRPr="00F43244">
              <w:rPr>
                <w:b/>
                <w:bCs/>
                <w:sz w:val="18"/>
              </w:rPr>
              <w:br/>
              <w:t>LER 4</w:t>
            </w:r>
          </w:p>
        </w:tc>
        <w:tc>
          <w:tcPr>
            <w:tcW w:w="835" w:type="dxa"/>
            <w:tcBorders>
              <w:top w:val="single" w:sz="18" w:space="0" w:color="auto"/>
              <w:bottom w:val="single" w:sz="18" w:space="0" w:color="auto"/>
              <w:right w:val="double" w:sz="4" w:space="0" w:color="auto"/>
            </w:tcBorders>
          </w:tcPr>
          <w:p w14:paraId="7E6496B4" w14:textId="359F2DA4" w:rsidR="009842AA" w:rsidRDefault="00F43244" w:rsidP="002662F7">
            <w:pPr>
              <w:spacing w:before="80" w:after="80"/>
              <w:jc w:val="center"/>
              <w:rPr>
                <w:b/>
                <w:bCs/>
                <w:sz w:val="18"/>
              </w:rPr>
            </w:pPr>
            <w:r w:rsidRPr="00F43244">
              <w:rPr>
                <w:b/>
                <w:bCs/>
                <w:sz w:val="18"/>
              </w:rPr>
              <w:t>B</w:t>
            </w:r>
          </w:p>
        </w:tc>
        <w:tc>
          <w:tcPr>
            <w:tcW w:w="6949" w:type="dxa"/>
            <w:tcBorders>
              <w:top w:val="single" w:sz="18" w:space="0" w:color="auto"/>
              <w:left w:val="double" w:sz="4" w:space="0" w:color="auto"/>
              <w:bottom w:val="single" w:sz="18" w:space="0" w:color="auto"/>
            </w:tcBorders>
            <w:vAlign w:val="center"/>
          </w:tcPr>
          <w:p w14:paraId="73F67591" w14:textId="77777777" w:rsidR="009842AA" w:rsidRDefault="009842AA" w:rsidP="002662F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1093762" w14:textId="77777777" w:rsidR="009842AA" w:rsidRDefault="009842AA" w:rsidP="002662F7">
            <w:pPr>
              <w:spacing w:before="80" w:after="80"/>
              <w:jc w:val="center"/>
              <w:rPr>
                <w:sz w:val="18"/>
              </w:rPr>
            </w:pPr>
          </w:p>
        </w:tc>
      </w:tr>
      <w:tr w:rsidR="009842AA" w14:paraId="6F88271E" w14:textId="77777777" w:rsidTr="002662F7">
        <w:trPr>
          <w:trHeight w:val="397"/>
        </w:trPr>
        <w:tc>
          <w:tcPr>
            <w:tcW w:w="839" w:type="dxa"/>
            <w:tcBorders>
              <w:top w:val="single" w:sz="18" w:space="0" w:color="auto"/>
              <w:bottom w:val="single" w:sz="18" w:space="0" w:color="auto"/>
            </w:tcBorders>
          </w:tcPr>
          <w:p w14:paraId="00AABBF8" w14:textId="77777777" w:rsidR="009842AA" w:rsidRDefault="009842AA" w:rsidP="002662F7">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30F9CCB8" w14:textId="77777777" w:rsidR="009842AA" w:rsidRDefault="009842AA" w:rsidP="002662F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7A2F8E73" w14:textId="63A2D1D5" w:rsidR="009842AA" w:rsidRDefault="00F43244" w:rsidP="002662F7">
            <w:pPr>
              <w:tabs>
                <w:tab w:val="right" w:pos="352"/>
                <w:tab w:val="right" w:pos="567"/>
              </w:tabs>
              <w:spacing w:before="80" w:after="80"/>
              <w:rPr>
                <w:sz w:val="18"/>
              </w:rPr>
            </w:pPr>
            <w:r w:rsidRPr="00F43244">
              <w:rPr>
                <w:sz w:val="18"/>
                <w:szCs w:val="18"/>
              </w:rPr>
              <w:t xml:space="preserve">Laat leerlingen een nieuw </w:t>
            </w:r>
            <w:proofErr w:type="spellStart"/>
            <w:r w:rsidRPr="00F43244">
              <w:rPr>
                <w:sz w:val="18"/>
                <w:szCs w:val="18"/>
              </w:rPr>
              <w:t>vakbegrip</w:t>
            </w:r>
            <w:proofErr w:type="spellEnd"/>
            <w:r w:rsidRPr="00F43244">
              <w:rPr>
                <w:sz w:val="18"/>
                <w:szCs w:val="18"/>
              </w:rPr>
              <w:t xml:space="preserve"> met eigen woorden omschrijven, mondeling of schriftelijk. </w:t>
            </w:r>
            <w:r w:rsidRPr="00F43244">
              <w:rPr>
                <w:sz w:val="18"/>
                <w:szCs w:val="18"/>
              </w:rPr>
              <w:br/>
            </w:r>
            <w:r w:rsidRPr="00F43244">
              <w:rPr>
                <w:sz w:val="18"/>
                <w:szCs w:val="18"/>
              </w:rPr>
              <w:br/>
              <w:t>Door vraagstelling het begrip zo duidelijk mogelijk laten omschrijven.  Laat leerlingen vakbegrippen aan elkaar uitleggen.  Indien schriftelijk: gebruik leren maken van een schrijfkader.</w:t>
            </w:r>
            <w:r w:rsidRPr="00F43244">
              <w:rPr>
                <w:sz w:val="18"/>
                <w:szCs w:val="18"/>
              </w:rPr>
              <w:br/>
              <w:t>Leg een lijst aan met vakbegrippen.</w:t>
            </w:r>
          </w:p>
        </w:tc>
        <w:tc>
          <w:tcPr>
            <w:tcW w:w="844" w:type="dxa"/>
            <w:tcBorders>
              <w:top w:val="single" w:sz="18" w:space="0" w:color="auto"/>
              <w:bottom w:val="single" w:sz="18" w:space="0" w:color="auto"/>
            </w:tcBorders>
          </w:tcPr>
          <w:p w14:paraId="0D78D4CB" w14:textId="47A6EA6B" w:rsidR="009842AA" w:rsidRDefault="00F43244" w:rsidP="002662F7">
            <w:pPr>
              <w:spacing w:before="80" w:after="80"/>
              <w:jc w:val="center"/>
              <w:rPr>
                <w:sz w:val="18"/>
              </w:rPr>
            </w:pPr>
            <w:r w:rsidRPr="00F43244">
              <w:rPr>
                <w:sz w:val="18"/>
              </w:rPr>
              <w:t>TA.BE</w:t>
            </w:r>
          </w:p>
        </w:tc>
      </w:tr>
      <w:tr w:rsidR="009842AA" w14:paraId="10754DE6" w14:textId="77777777" w:rsidTr="002662F7">
        <w:trPr>
          <w:trHeight w:val="397"/>
        </w:trPr>
        <w:tc>
          <w:tcPr>
            <w:tcW w:w="839" w:type="dxa"/>
            <w:tcBorders>
              <w:top w:val="single" w:sz="18" w:space="0" w:color="auto"/>
              <w:left w:val="single" w:sz="18" w:space="0" w:color="auto"/>
              <w:bottom w:val="single" w:sz="18" w:space="0" w:color="auto"/>
            </w:tcBorders>
          </w:tcPr>
          <w:p w14:paraId="55518CA7" w14:textId="77777777" w:rsidR="009842AA" w:rsidRDefault="009842AA" w:rsidP="002662F7">
            <w:pPr>
              <w:pStyle w:val="NummerDoelstelling"/>
            </w:pPr>
          </w:p>
        </w:tc>
        <w:tc>
          <w:tcPr>
            <w:tcW w:w="5716" w:type="dxa"/>
            <w:tcBorders>
              <w:top w:val="single" w:sz="18" w:space="0" w:color="auto"/>
              <w:bottom w:val="single" w:sz="18" w:space="0" w:color="auto"/>
            </w:tcBorders>
          </w:tcPr>
          <w:p w14:paraId="348DCC18" w14:textId="628FC563" w:rsidR="009842AA" w:rsidRDefault="00F43244" w:rsidP="002662F7">
            <w:pPr>
              <w:spacing w:before="80" w:after="80"/>
              <w:rPr>
                <w:b/>
                <w:bCs/>
                <w:sz w:val="18"/>
              </w:rPr>
            </w:pPr>
            <w:r w:rsidRPr="00F43244">
              <w:rPr>
                <w:rFonts w:cs="Arial"/>
                <w:b/>
                <w:bCs/>
                <w:sz w:val="18"/>
                <w:szCs w:val="18"/>
                <w:lang w:val="nl-BE"/>
              </w:rPr>
              <w:t>Bij het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tcPr>
          <w:p w14:paraId="3EDB7E00" w14:textId="7B4DD584" w:rsidR="009842AA" w:rsidRDefault="00F43244" w:rsidP="002662F7">
            <w:pPr>
              <w:spacing w:before="80" w:after="80"/>
              <w:jc w:val="center"/>
              <w:rPr>
                <w:b/>
                <w:bCs/>
                <w:sz w:val="18"/>
              </w:rPr>
            </w:pPr>
            <w:r w:rsidRPr="00F43244">
              <w:rPr>
                <w:rFonts w:cs="Arial"/>
                <w:b/>
                <w:bCs/>
                <w:sz w:val="18"/>
                <w:szCs w:val="18"/>
                <w:lang w:val="nl-BE"/>
              </w:rPr>
              <w:t>EDV</w:t>
            </w:r>
            <w:r w:rsidRPr="00F43244">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14:paraId="057D9235" w14:textId="45EFBF83" w:rsidR="009842AA" w:rsidRDefault="00F43244" w:rsidP="002662F7">
            <w:pPr>
              <w:spacing w:before="80" w:after="80"/>
              <w:jc w:val="center"/>
              <w:rPr>
                <w:b/>
                <w:bCs/>
                <w:sz w:val="18"/>
              </w:rPr>
            </w:pPr>
            <w:r w:rsidRPr="00F43244">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14:paraId="3D5EA451" w14:textId="77777777" w:rsidR="009842AA" w:rsidRDefault="009842AA" w:rsidP="002662F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72D27F94" w14:textId="77777777" w:rsidR="009842AA" w:rsidRDefault="009842AA" w:rsidP="002662F7">
            <w:pPr>
              <w:spacing w:before="80" w:after="80"/>
              <w:jc w:val="center"/>
              <w:rPr>
                <w:sz w:val="18"/>
              </w:rPr>
            </w:pPr>
          </w:p>
        </w:tc>
      </w:tr>
      <w:tr w:rsidR="009842AA" w14:paraId="136EB5D4" w14:textId="77777777" w:rsidTr="002662F7">
        <w:trPr>
          <w:trHeight w:val="397"/>
        </w:trPr>
        <w:tc>
          <w:tcPr>
            <w:tcW w:w="839" w:type="dxa"/>
            <w:tcBorders>
              <w:top w:val="single" w:sz="18" w:space="0" w:color="auto"/>
              <w:bottom w:val="single" w:sz="18" w:space="0" w:color="auto"/>
            </w:tcBorders>
          </w:tcPr>
          <w:p w14:paraId="7F3A3137" w14:textId="77777777" w:rsidR="009842AA" w:rsidRDefault="009842AA" w:rsidP="002662F7">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67F01D0" w14:textId="77777777" w:rsidR="009842AA" w:rsidRDefault="009842AA" w:rsidP="002662F7">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01758C11" w14:textId="79B6A06A" w:rsidR="009842AA" w:rsidRDefault="00F43244" w:rsidP="002662F7">
            <w:pPr>
              <w:tabs>
                <w:tab w:val="right" w:pos="352"/>
                <w:tab w:val="right" w:pos="567"/>
              </w:tabs>
              <w:spacing w:before="80" w:after="80"/>
              <w:rPr>
                <w:sz w:val="18"/>
              </w:rPr>
            </w:pPr>
            <w:r w:rsidRPr="00F43244">
              <w:rPr>
                <w:sz w:val="18"/>
              </w:rPr>
              <w:t>Maak gebruik van handleidingen, vaktijdschriften…</w:t>
            </w:r>
          </w:p>
        </w:tc>
        <w:tc>
          <w:tcPr>
            <w:tcW w:w="844" w:type="dxa"/>
            <w:tcBorders>
              <w:top w:val="single" w:sz="18" w:space="0" w:color="auto"/>
              <w:bottom w:val="single" w:sz="18" w:space="0" w:color="auto"/>
            </w:tcBorders>
          </w:tcPr>
          <w:p w14:paraId="158B1343" w14:textId="77777777" w:rsidR="009842AA" w:rsidRDefault="009842AA" w:rsidP="002662F7">
            <w:pPr>
              <w:spacing w:before="80" w:after="80"/>
              <w:jc w:val="center"/>
              <w:rPr>
                <w:sz w:val="18"/>
              </w:rPr>
            </w:pPr>
          </w:p>
        </w:tc>
      </w:tr>
      <w:tr w:rsidR="009842AA" w14:paraId="1D1489DC" w14:textId="77777777" w:rsidTr="002662F7">
        <w:trPr>
          <w:trHeight w:val="397"/>
        </w:trPr>
        <w:tc>
          <w:tcPr>
            <w:tcW w:w="839" w:type="dxa"/>
            <w:tcBorders>
              <w:top w:val="single" w:sz="18" w:space="0" w:color="auto"/>
              <w:left w:val="single" w:sz="18" w:space="0" w:color="auto"/>
              <w:bottom w:val="single" w:sz="18" w:space="0" w:color="auto"/>
            </w:tcBorders>
          </w:tcPr>
          <w:p w14:paraId="194245BF" w14:textId="77777777" w:rsidR="009842AA" w:rsidRDefault="009842AA" w:rsidP="002662F7">
            <w:pPr>
              <w:pStyle w:val="NummerDoelstelling"/>
            </w:pPr>
          </w:p>
        </w:tc>
        <w:tc>
          <w:tcPr>
            <w:tcW w:w="5716" w:type="dxa"/>
            <w:tcBorders>
              <w:top w:val="single" w:sz="18" w:space="0" w:color="auto"/>
              <w:bottom w:val="single" w:sz="18" w:space="0" w:color="auto"/>
            </w:tcBorders>
          </w:tcPr>
          <w:p w14:paraId="1E7A634E" w14:textId="453DA097" w:rsidR="009842AA" w:rsidRDefault="00F43244" w:rsidP="002662F7">
            <w:pPr>
              <w:spacing w:before="80" w:after="80"/>
              <w:rPr>
                <w:b/>
                <w:bCs/>
                <w:sz w:val="18"/>
              </w:rPr>
            </w:pPr>
            <w:r w:rsidRPr="00F43244">
              <w:rPr>
                <w:b/>
                <w:bCs/>
                <w:sz w:val="18"/>
              </w:rPr>
              <w:t>Vakgerichte teksten begrijpend kunnen lezen en er gericht informatie kunnen uithalen.</w:t>
            </w:r>
          </w:p>
        </w:tc>
        <w:tc>
          <w:tcPr>
            <w:tcW w:w="835" w:type="dxa"/>
            <w:tcBorders>
              <w:top w:val="single" w:sz="18" w:space="0" w:color="auto"/>
              <w:bottom w:val="single" w:sz="18" w:space="0" w:color="auto"/>
            </w:tcBorders>
          </w:tcPr>
          <w:p w14:paraId="584057ED" w14:textId="065F3ACC" w:rsidR="009842AA" w:rsidRDefault="00F43244" w:rsidP="002662F7">
            <w:pPr>
              <w:spacing w:before="80" w:after="80"/>
              <w:jc w:val="center"/>
              <w:rPr>
                <w:b/>
                <w:bCs/>
                <w:sz w:val="18"/>
              </w:rPr>
            </w:pPr>
            <w:r w:rsidRPr="00F43244">
              <w:rPr>
                <w:b/>
                <w:bCs/>
                <w:sz w:val="18"/>
              </w:rPr>
              <w:t>EDV</w:t>
            </w:r>
            <w:r w:rsidRPr="00F43244">
              <w:rPr>
                <w:b/>
                <w:bCs/>
                <w:sz w:val="18"/>
              </w:rPr>
              <w:br/>
              <w:t>LER 3</w:t>
            </w:r>
            <w:r w:rsidRPr="00F43244">
              <w:rPr>
                <w:b/>
                <w:bCs/>
                <w:sz w:val="18"/>
              </w:rPr>
              <w:br/>
              <w:t>LER 4</w:t>
            </w:r>
          </w:p>
        </w:tc>
        <w:tc>
          <w:tcPr>
            <w:tcW w:w="835" w:type="dxa"/>
            <w:tcBorders>
              <w:top w:val="single" w:sz="18" w:space="0" w:color="auto"/>
              <w:bottom w:val="single" w:sz="18" w:space="0" w:color="auto"/>
              <w:right w:val="double" w:sz="4" w:space="0" w:color="auto"/>
            </w:tcBorders>
          </w:tcPr>
          <w:p w14:paraId="377A0437" w14:textId="73F223D3" w:rsidR="009842AA" w:rsidRDefault="00F43244" w:rsidP="002662F7">
            <w:pPr>
              <w:spacing w:before="80" w:after="80"/>
              <w:jc w:val="center"/>
              <w:rPr>
                <w:b/>
                <w:bCs/>
                <w:sz w:val="18"/>
              </w:rPr>
            </w:pPr>
            <w:r w:rsidRPr="00F43244">
              <w:rPr>
                <w:b/>
                <w:bCs/>
                <w:sz w:val="18"/>
              </w:rPr>
              <w:t>B</w:t>
            </w:r>
          </w:p>
        </w:tc>
        <w:tc>
          <w:tcPr>
            <w:tcW w:w="6949" w:type="dxa"/>
            <w:tcBorders>
              <w:top w:val="single" w:sz="18" w:space="0" w:color="auto"/>
              <w:left w:val="double" w:sz="4" w:space="0" w:color="auto"/>
              <w:bottom w:val="single" w:sz="18" w:space="0" w:color="auto"/>
            </w:tcBorders>
            <w:vAlign w:val="center"/>
          </w:tcPr>
          <w:p w14:paraId="5F007D5B" w14:textId="77777777" w:rsidR="009842AA" w:rsidRDefault="009842AA" w:rsidP="002662F7">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0D601EC" w14:textId="77777777" w:rsidR="009842AA" w:rsidRDefault="009842AA" w:rsidP="002662F7">
            <w:pPr>
              <w:spacing w:before="80" w:after="80"/>
              <w:jc w:val="center"/>
              <w:rPr>
                <w:sz w:val="18"/>
              </w:rPr>
            </w:pPr>
          </w:p>
        </w:tc>
      </w:tr>
      <w:tr w:rsidR="009842AA" w14:paraId="4452F56B" w14:textId="77777777" w:rsidTr="002662F7">
        <w:trPr>
          <w:trHeight w:val="397"/>
        </w:trPr>
        <w:tc>
          <w:tcPr>
            <w:tcW w:w="839" w:type="dxa"/>
            <w:tcBorders>
              <w:top w:val="single" w:sz="18" w:space="0" w:color="auto"/>
              <w:bottom w:val="single" w:sz="4" w:space="0" w:color="auto"/>
            </w:tcBorders>
          </w:tcPr>
          <w:p w14:paraId="37F98F92" w14:textId="77777777" w:rsidR="009842AA" w:rsidRDefault="009842AA" w:rsidP="002662F7">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C0594EC" w14:textId="0E50B9CE" w:rsidR="009842AA" w:rsidRDefault="00F43244" w:rsidP="002662F7">
            <w:pPr>
              <w:tabs>
                <w:tab w:val="left" w:pos="226"/>
              </w:tabs>
              <w:spacing w:before="80" w:after="80"/>
              <w:rPr>
                <w:sz w:val="18"/>
              </w:rPr>
            </w:pPr>
            <w:r w:rsidRPr="00F43244">
              <w:rPr>
                <w:sz w:val="18"/>
              </w:rPr>
              <w:t>O.a.:</w:t>
            </w:r>
            <w:r w:rsidRPr="00F43244">
              <w:rPr>
                <w:sz w:val="18"/>
              </w:rPr>
              <w:br/>
              <w:t>-</w:t>
            </w:r>
            <w:r w:rsidRPr="00F43244">
              <w:rPr>
                <w:sz w:val="18"/>
              </w:rPr>
              <w:tab/>
              <w:t>cursus</w:t>
            </w:r>
            <w:r w:rsidRPr="00F43244">
              <w:rPr>
                <w:sz w:val="18"/>
              </w:rPr>
              <w:tab/>
              <w:t>-</w:t>
            </w:r>
            <w:r w:rsidRPr="00F43244">
              <w:rPr>
                <w:sz w:val="18"/>
              </w:rPr>
              <w:tab/>
              <w:t>opgaven</w:t>
            </w:r>
            <w:r w:rsidRPr="00F43244">
              <w:rPr>
                <w:sz w:val="18"/>
              </w:rPr>
              <w:br/>
              <w:t>-</w:t>
            </w:r>
            <w:r w:rsidRPr="00F43244">
              <w:rPr>
                <w:sz w:val="18"/>
              </w:rPr>
              <w:tab/>
              <w:t>artikels</w:t>
            </w:r>
            <w:r w:rsidRPr="00F43244">
              <w:rPr>
                <w:sz w:val="18"/>
              </w:rPr>
              <w:tab/>
              <w:t>-</w:t>
            </w:r>
            <w:r w:rsidRPr="00F43244">
              <w:rPr>
                <w:sz w:val="18"/>
              </w:rPr>
              <w:tab/>
              <w:t>handleidingen</w:t>
            </w:r>
            <w:r w:rsidRPr="00F43244">
              <w:rPr>
                <w:sz w:val="18"/>
              </w:rPr>
              <w:br/>
              <w:t>-</w:t>
            </w:r>
            <w:r w:rsidRPr="00F43244">
              <w:rPr>
                <w:sz w:val="18"/>
              </w:rPr>
              <w:tab/>
              <w:t>instructies</w:t>
            </w:r>
            <w:r w:rsidRPr="00F43244">
              <w:rPr>
                <w:sz w:val="18"/>
              </w:rPr>
              <w:tab/>
              <w:t>-</w:t>
            </w:r>
            <w:r w:rsidRPr="00F43244">
              <w:rPr>
                <w:sz w:val="18"/>
              </w:rPr>
              <w:tab/>
              <w:t>internet</w:t>
            </w:r>
          </w:p>
        </w:tc>
        <w:tc>
          <w:tcPr>
            <w:tcW w:w="6949" w:type="dxa"/>
            <w:tcBorders>
              <w:top w:val="single" w:sz="18" w:space="0" w:color="auto"/>
              <w:left w:val="double" w:sz="4" w:space="0" w:color="auto"/>
              <w:bottom w:val="single" w:sz="4" w:space="0" w:color="auto"/>
            </w:tcBorders>
          </w:tcPr>
          <w:p w14:paraId="7D2F2D79" w14:textId="36E21E91" w:rsidR="009842AA" w:rsidRDefault="00F43244" w:rsidP="002662F7">
            <w:pPr>
              <w:tabs>
                <w:tab w:val="right" w:pos="352"/>
                <w:tab w:val="right" w:pos="567"/>
              </w:tabs>
              <w:spacing w:before="80" w:after="80"/>
              <w:rPr>
                <w:sz w:val="18"/>
              </w:rPr>
            </w:pPr>
            <w:r w:rsidRPr="00F43244">
              <w:rPr>
                <w:sz w:val="18"/>
              </w:rPr>
              <w:t>In het vak Nederlands leren de leerlingen de tekstsoort en het tekstdoel herkennen, hun leesstrategie hieraan aanpassen.  Belangrijk is dat hier dezelfde aanpak voor lezen gebruikt wordt.  Opgepast!  Luidop lezen is geen indicatie voor tekstbegrip.</w:t>
            </w:r>
            <w:r w:rsidRPr="00F43244">
              <w:rPr>
                <w:sz w:val="18"/>
              </w:rPr>
              <w:br/>
              <w:t>Laat de leerlingen in stilte lezen met een opdracht (vraagjes, taak).  Zie ‘stappenplan lezen’.</w:t>
            </w:r>
          </w:p>
        </w:tc>
        <w:tc>
          <w:tcPr>
            <w:tcW w:w="844" w:type="dxa"/>
            <w:tcBorders>
              <w:top w:val="single" w:sz="18" w:space="0" w:color="auto"/>
              <w:bottom w:val="single" w:sz="4" w:space="0" w:color="auto"/>
            </w:tcBorders>
          </w:tcPr>
          <w:p w14:paraId="15F07205" w14:textId="5B6D6F26" w:rsidR="009842AA" w:rsidRDefault="00F43244" w:rsidP="002662F7">
            <w:pPr>
              <w:spacing w:before="80" w:after="80"/>
              <w:jc w:val="center"/>
              <w:rPr>
                <w:sz w:val="18"/>
              </w:rPr>
            </w:pPr>
            <w:r w:rsidRPr="00F43244">
              <w:rPr>
                <w:sz w:val="18"/>
              </w:rPr>
              <w:t>NED</w:t>
            </w:r>
          </w:p>
        </w:tc>
      </w:tr>
    </w:tbl>
    <w:p w14:paraId="3BF8D336" w14:textId="77777777" w:rsidR="002F108A" w:rsidRDefault="002F108A" w:rsidP="005E1B88"/>
    <w:p w14:paraId="1318FC90" w14:textId="77777777" w:rsidR="002F108A" w:rsidRDefault="002F108A" w:rsidP="005E1B88"/>
    <w:p w14:paraId="0F69E223" w14:textId="77777777" w:rsidR="00F43244" w:rsidRDefault="00F43244" w:rsidP="00F43244">
      <w:pPr>
        <w:rPr>
          <w:b/>
          <w:bCs/>
        </w:rPr>
      </w:pPr>
      <w:r w:rsidRPr="00F43244">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43244" w14:paraId="3E8D474C" w14:textId="77777777" w:rsidTr="00F43244">
        <w:trPr>
          <w:trHeight w:val="397"/>
        </w:trPr>
        <w:tc>
          <w:tcPr>
            <w:tcW w:w="839" w:type="dxa"/>
            <w:tcBorders>
              <w:bottom w:val="single" w:sz="4" w:space="0" w:color="auto"/>
            </w:tcBorders>
            <w:vAlign w:val="center"/>
          </w:tcPr>
          <w:p w14:paraId="09255E24" w14:textId="77777777" w:rsidR="00F43244" w:rsidRDefault="00F43244" w:rsidP="00F43244">
            <w:pPr>
              <w:spacing w:before="80" w:after="80"/>
              <w:rPr>
                <w:sz w:val="18"/>
              </w:rPr>
            </w:pPr>
            <w:r>
              <w:rPr>
                <w:sz w:val="18"/>
              </w:rPr>
              <w:lastRenderedPageBreak/>
              <w:t>Nr.</w:t>
            </w:r>
          </w:p>
        </w:tc>
        <w:tc>
          <w:tcPr>
            <w:tcW w:w="5716" w:type="dxa"/>
            <w:tcBorders>
              <w:bottom w:val="single" w:sz="4" w:space="0" w:color="auto"/>
            </w:tcBorders>
            <w:vAlign w:val="center"/>
          </w:tcPr>
          <w:p w14:paraId="799934A9" w14:textId="77777777" w:rsidR="00F43244" w:rsidRDefault="00F43244" w:rsidP="00F43244">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05863055" w14:textId="77777777" w:rsidR="00F43244" w:rsidRDefault="00F43244" w:rsidP="00F4324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07F8E6F4" w14:textId="77777777" w:rsidR="00F43244" w:rsidRDefault="00F43244" w:rsidP="00F43244">
            <w:pPr>
              <w:spacing w:before="80" w:after="80"/>
              <w:jc w:val="center"/>
              <w:rPr>
                <w:sz w:val="18"/>
              </w:rPr>
            </w:pPr>
            <w:r>
              <w:rPr>
                <w:sz w:val="18"/>
              </w:rPr>
              <w:t>B/U</w:t>
            </w:r>
          </w:p>
        </w:tc>
        <w:tc>
          <w:tcPr>
            <w:tcW w:w="6949" w:type="dxa"/>
            <w:tcBorders>
              <w:left w:val="double" w:sz="4" w:space="0" w:color="auto"/>
            </w:tcBorders>
            <w:vAlign w:val="center"/>
          </w:tcPr>
          <w:p w14:paraId="72C0C959" w14:textId="77777777" w:rsidR="00F43244" w:rsidRDefault="00F43244" w:rsidP="00F43244">
            <w:pPr>
              <w:spacing w:before="80" w:after="80"/>
              <w:jc w:val="center"/>
              <w:rPr>
                <w:sz w:val="18"/>
              </w:rPr>
            </w:pPr>
            <w:r>
              <w:rPr>
                <w:sz w:val="18"/>
              </w:rPr>
              <w:t>Didactische wenken en hulpmiddelen</w:t>
            </w:r>
          </w:p>
        </w:tc>
        <w:tc>
          <w:tcPr>
            <w:tcW w:w="844" w:type="dxa"/>
            <w:vAlign w:val="center"/>
          </w:tcPr>
          <w:p w14:paraId="68F949B3" w14:textId="77777777" w:rsidR="00F43244" w:rsidRDefault="00F43244" w:rsidP="00F43244">
            <w:pPr>
              <w:spacing w:before="80" w:after="80"/>
              <w:jc w:val="center"/>
              <w:rPr>
                <w:sz w:val="18"/>
              </w:rPr>
            </w:pPr>
            <w:r>
              <w:rPr>
                <w:sz w:val="18"/>
              </w:rPr>
              <w:t>Link</w:t>
            </w:r>
          </w:p>
        </w:tc>
      </w:tr>
      <w:tr w:rsidR="00F43244" w14:paraId="6D049707" w14:textId="77777777" w:rsidTr="00F43244">
        <w:trPr>
          <w:trHeight w:val="397"/>
        </w:trPr>
        <w:tc>
          <w:tcPr>
            <w:tcW w:w="839" w:type="dxa"/>
            <w:tcBorders>
              <w:top w:val="single" w:sz="18" w:space="0" w:color="auto"/>
              <w:left w:val="single" w:sz="18" w:space="0" w:color="auto"/>
              <w:bottom w:val="single" w:sz="18" w:space="0" w:color="auto"/>
            </w:tcBorders>
          </w:tcPr>
          <w:p w14:paraId="4CF4FE55" w14:textId="77777777" w:rsidR="00F43244" w:rsidRDefault="00F43244" w:rsidP="00F43244">
            <w:pPr>
              <w:pStyle w:val="NummerDoelstelling"/>
            </w:pPr>
          </w:p>
        </w:tc>
        <w:tc>
          <w:tcPr>
            <w:tcW w:w="5716" w:type="dxa"/>
            <w:tcBorders>
              <w:top w:val="single" w:sz="18" w:space="0" w:color="auto"/>
              <w:bottom w:val="single" w:sz="18" w:space="0" w:color="auto"/>
            </w:tcBorders>
          </w:tcPr>
          <w:p w14:paraId="6DCDE6E8" w14:textId="7AE1E8DB" w:rsidR="00F43244" w:rsidRDefault="00F43244" w:rsidP="00F43244">
            <w:pPr>
              <w:spacing w:before="80" w:after="80"/>
              <w:rPr>
                <w:b/>
                <w:bCs/>
                <w:sz w:val="18"/>
              </w:rPr>
            </w:pPr>
            <w:r w:rsidRPr="00F43244">
              <w:rPr>
                <w:b/>
                <w:bCs/>
                <w:sz w:val="18"/>
              </w:rPr>
              <w:t>Vakgerichte tekstjes kunnen schrijven.</w:t>
            </w:r>
          </w:p>
        </w:tc>
        <w:tc>
          <w:tcPr>
            <w:tcW w:w="835" w:type="dxa"/>
            <w:tcBorders>
              <w:top w:val="single" w:sz="18" w:space="0" w:color="auto"/>
              <w:bottom w:val="single" w:sz="18" w:space="0" w:color="auto"/>
            </w:tcBorders>
          </w:tcPr>
          <w:p w14:paraId="0F203EEE" w14:textId="0D7219C3" w:rsidR="00F43244" w:rsidRDefault="00F43244" w:rsidP="00F43244">
            <w:pPr>
              <w:spacing w:before="80" w:after="80"/>
              <w:jc w:val="center"/>
              <w:rPr>
                <w:b/>
                <w:bCs/>
                <w:sz w:val="18"/>
              </w:rPr>
            </w:pPr>
            <w:r w:rsidRPr="00F43244">
              <w:rPr>
                <w:b/>
                <w:bCs/>
                <w:sz w:val="18"/>
              </w:rPr>
              <w:t>EDV</w:t>
            </w:r>
            <w:r w:rsidRPr="00F43244">
              <w:rPr>
                <w:b/>
                <w:bCs/>
                <w:sz w:val="18"/>
              </w:rPr>
              <w:br/>
              <w:t>LER 4</w:t>
            </w:r>
            <w:r w:rsidRPr="00F43244">
              <w:rPr>
                <w:b/>
                <w:bCs/>
                <w:sz w:val="18"/>
              </w:rPr>
              <w:br/>
              <w:t>LER 5</w:t>
            </w:r>
          </w:p>
        </w:tc>
        <w:tc>
          <w:tcPr>
            <w:tcW w:w="835" w:type="dxa"/>
            <w:tcBorders>
              <w:top w:val="single" w:sz="18" w:space="0" w:color="auto"/>
              <w:bottom w:val="single" w:sz="18" w:space="0" w:color="auto"/>
              <w:right w:val="double" w:sz="4" w:space="0" w:color="auto"/>
            </w:tcBorders>
          </w:tcPr>
          <w:p w14:paraId="631AF29F" w14:textId="77777777" w:rsidR="00F43244" w:rsidRDefault="00F43244" w:rsidP="00F4324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BDAA684" w14:textId="77777777" w:rsidR="00F43244" w:rsidRDefault="00F43244" w:rsidP="00F4324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E32C6E2" w14:textId="77777777" w:rsidR="00F43244" w:rsidRDefault="00F43244" w:rsidP="00F43244">
            <w:pPr>
              <w:spacing w:before="80" w:after="80"/>
              <w:jc w:val="center"/>
              <w:rPr>
                <w:sz w:val="18"/>
              </w:rPr>
            </w:pPr>
          </w:p>
        </w:tc>
      </w:tr>
      <w:tr w:rsidR="00F43244" w14:paraId="6B22DEF0" w14:textId="77777777" w:rsidTr="00F43244">
        <w:trPr>
          <w:trHeight w:val="397"/>
        </w:trPr>
        <w:tc>
          <w:tcPr>
            <w:tcW w:w="839" w:type="dxa"/>
            <w:tcBorders>
              <w:top w:val="single" w:sz="18" w:space="0" w:color="auto"/>
              <w:bottom w:val="single" w:sz="18" w:space="0" w:color="auto"/>
            </w:tcBorders>
          </w:tcPr>
          <w:p w14:paraId="6422D9F5" w14:textId="77777777" w:rsidR="00F43244" w:rsidRDefault="00F43244" w:rsidP="00F4324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81073EE" w14:textId="6FB8ACDD" w:rsidR="00F43244" w:rsidRDefault="00F43244" w:rsidP="00F43244">
            <w:pPr>
              <w:tabs>
                <w:tab w:val="left" w:pos="226"/>
              </w:tabs>
              <w:spacing w:before="80" w:after="80"/>
              <w:rPr>
                <w:sz w:val="18"/>
              </w:rPr>
            </w:pPr>
            <w:r w:rsidRPr="00F43244">
              <w:rPr>
                <w:sz w:val="18"/>
              </w:rPr>
              <w:t>Vakgerichte tekstjes:</w:t>
            </w:r>
            <w:r w:rsidRPr="00F43244">
              <w:rPr>
                <w:sz w:val="18"/>
              </w:rPr>
              <w:br/>
              <w:t>-</w:t>
            </w:r>
            <w:r w:rsidRPr="00F43244">
              <w:rPr>
                <w:sz w:val="18"/>
              </w:rPr>
              <w:tab/>
              <w:t>verwerken van gegevens of leerstof</w:t>
            </w:r>
            <w:r w:rsidRPr="00F43244">
              <w:rPr>
                <w:sz w:val="18"/>
              </w:rPr>
              <w:br/>
              <w:t>-</w:t>
            </w:r>
            <w:r w:rsidRPr="00F43244">
              <w:rPr>
                <w:sz w:val="18"/>
              </w:rPr>
              <w:tab/>
              <w:t>gegeven informatie onder begeleiding samenvatten</w:t>
            </w:r>
            <w:r w:rsidRPr="00F43244">
              <w:rPr>
                <w:sz w:val="18"/>
              </w:rPr>
              <w:br/>
              <w:t>-</w:t>
            </w:r>
            <w:r w:rsidRPr="00F43244">
              <w:rPr>
                <w:sz w:val="18"/>
              </w:rPr>
              <w:tab/>
              <w:t xml:space="preserve">antwoorden op </w:t>
            </w:r>
            <w:proofErr w:type="spellStart"/>
            <w:r w:rsidRPr="00F43244">
              <w:rPr>
                <w:sz w:val="18"/>
              </w:rPr>
              <w:t>toetsvragen</w:t>
            </w:r>
            <w:proofErr w:type="spellEnd"/>
            <w:r w:rsidRPr="00F43244">
              <w:rPr>
                <w:sz w:val="18"/>
              </w:rPr>
              <w:br/>
              <w:t>-</w:t>
            </w:r>
            <w:r w:rsidRPr="00F43244">
              <w:rPr>
                <w:sz w:val="18"/>
              </w:rPr>
              <w:tab/>
              <w:t>onderschriften bij afbeeldingen</w:t>
            </w:r>
            <w:r w:rsidRPr="00F43244">
              <w:rPr>
                <w:sz w:val="18"/>
              </w:rPr>
              <w:br/>
              <w:t>-</w:t>
            </w:r>
            <w:r w:rsidRPr="00F43244">
              <w:rPr>
                <w:sz w:val="18"/>
              </w:rPr>
              <w:tab/>
              <w:t>een aangereikt schema aanvullen</w:t>
            </w:r>
          </w:p>
        </w:tc>
        <w:tc>
          <w:tcPr>
            <w:tcW w:w="6949" w:type="dxa"/>
            <w:tcBorders>
              <w:top w:val="single" w:sz="18" w:space="0" w:color="auto"/>
              <w:left w:val="double" w:sz="4" w:space="0" w:color="auto"/>
              <w:bottom w:val="single" w:sz="18" w:space="0" w:color="auto"/>
            </w:tcBorders>
          </w:tcPr>
          <w:p w14:paraId="1A3C48D4" w14:textId="423E55C9" w:rsidR="00F43244" w:rsidRDefault="00F43244" w:rsidP="00F43244">
            <w:pPr>
              <w:tabs>
                <w:tab w:val="right" w:pos="352"/>
                <w:tab w:val="right" w:pos="567"/>
              </w:tabs>
              <w:spacing w:before="80" w:after="80"/>
              <w:rPr>
                <w:sz w:val="18"/>
              </w:rPr>
            </w:pPr>
            <w:r w:rsidRPr="00F43244">
              <w:rPr>
                <w:sz w:val="18"/>
              </w:rPr>
              <w:t>Leer aandacht besteden aan spelling en zinsbouw (eventueel aan de hand van instructiekaartjes en schrijfkaders).  Maak samen met de andere leerkrachten afspraken over de evaluatie.</w:t>
            </w:r>
          </w:p>
        </w:tc>
        <w:tc>
          <w:tcPr>
            <w:tcW w:w="844" w:type="dxa"/>
            <w:tcBorders>
              <w:top w:val="single" w:sz="18" w:space="0" w:color="auto"/>
              <w:bottom w:val="single" w:sz="18" w:space="0" w:color="auto"/>
            </w:tcBorders>
          </w:tcPr>
          <w:p w14:paraId="15C2BEEA" w14:textId="4BCA9E6A" w:rsidR="00F43244" w:rsidRDefault="00F43244" w:rsidP="00F43244">
            <w:pPr>
              <w:spacing w:before="80" w:after="80"/>
              <w:jc w:val="center"/>
              <w:rPr>
                <w:sz w:val="18"/>
              </w:rPr>
            </w:pPr>
            <w:r w:rsidRPr="00F43244">
              <w:rPr>
                <w:sz w:val="18"/>
              </w:rPr>
              <w:t>NED</w:t>
            </w:r>
            <w:r w:rsidRPr="00F43244">
              <w:rPr>
                <w:sz w:val="18"/>
              </w:rPr>
              <w:br/>
              <w:t>TA.BE</w:t>
            </w:r>
          </w:p>
        </w:tc>
      </w:tr>
      <w:tr w:rsidR="00F43244" w14:paraId="4E64B891" w14:textId="77777777" w:rsidTr="00F43244">
        <w:trPr>
          <w:trHeight w:val="397"/>
        </w:trPr>
        <w:tc>
          <w:tcPr>
            <w:tcW w:w="839" w:type="dxa"/>
            <w:tcBorders>
              <w:top w:val="single" w:sz="18" w:space="0" w:color="auto"/>
              <w:left w:val="single" w:sz="18" w:space="0" w:color="auto"/>
              <w:bottom w:val="single" w:sz="18" w:space="0" w:color="auto"/>
            </w:tcBorders>
          </w:tcPr>
          <w:p w14:paraId="33CF856A" w14:textId="77777777" w:rsidR="00F43244" w:rsidRDefault="00F43244" w:rsidP="00F43244">
            <w:pPr>
              <w:pStyle w:val="NummerDoelstelling"/>
            </w:pPr>
          </w:p>
        </w:tc>
        <w:tc>
          <w:tcPr>
            <w:tcW w:w="5716" w:type="dxa"/>
            <w:tcBorders>
              <w:top w:val="single" w:sz="18" w:space="0" w:color="auto"/>
              <w:bottom w:val="single" w:sz="18" w:space="0" w:color="auto"/>
            </w:tcBorders>
          </w:tcPr>
          <w:p w14:paraId="3B3E0076" w14:textId="3790C8D6" w:rsidR="00F43244" w:rsidRDefault="00F43244" w:rsidP="00F43244">
            <w:pPr>
              <w:spacing w:before="80" w:after="80"/>
              <w:rPr>
                <w:b/>
                <w:bCs/>
                <w:sz w:val="18"/>
              </w:rPr>
            </w:pPr>
            <w:r w:rsidRPr="00F43244">
              <w:rPr>
                <w:b/>
                <w:bCs/>
                <w:sz w:val="18"/>
              </w:rPr>
              <w:t>Logische verbanden van het vak kunnen herkennen en verwoorden, mondeling en/of schriftelijk.</w:t>
            </w:r>
          </w:p>
        </w:tc>
        <w:tc>
          <w:tcPr>
            <w:tcW w:w="835" w:type="dxa"/>
            <w:tcBorders>
              <w:top w:val="single" w:sz="18" w:space="0" w:color="auto"/>
              <w:bottom w:val="single" w:sz="18" w:space="0" w:color="auto"/>
            </w:tcBorders>
          </w:tcPr>
          <w:p w14:paraId="54A4773F" w14:textId="33AFC14F" w:rsidR="00F43244" w:rsidRDefault="00F43244" w:rsidP="00F43244">
            <w:pPr>
              <w:spacing w:before="80" w:after="80"/>
              <w:jc w:val="center"/>
              <w:rPr>
                <w:b/>
                <w:bCs/>
                <w:sz w:val="18"/>
              </w:rPr>
            </w:pPr>
            <w:r>
              <w:rPr>
                <w:b/>
                <w:bCs/>
                <w:sz w:val="18"/>
              </w:rPr>
              <w:t>EDV</w:t>
            </w:r>
            <w:r w:rsidRPr="00F43244">
              <w:rPr>
                <w:b/>
                <w:bCs/>
                <w:sz w:val="18"/>
              </w:rPr>
              <w:t xml:space="preserve"> LER 4</w:t>
            </w:r>
            <w:r w:rsidRPr="00F43244">
              <w:rPr>
                <w:b/>
                <w:bCs/>
                <w:sz w:val="18"/>
              </w:rPr>
              <w:br/>
              <w:t>LER 5</w:t>
            </w:r>
          </w:p>
        </w:tc>
        <w:tc>
          <w:tcPr>
            <w:tcW w:w="835" w:type="dxa"/>
            <w:tcBorders>
              <w:top w:val="single" w:sz="18" w:space="0" w:color="auto"/>
              <w:bottom w:val="single" w:sz="18" w:space="0" w:color="auto"/>
              <w:right w:val="double" w:sz="4" w:space="0" w:color="auto"/>
            </w:tcBorders>
          </w:tcPr>
          <w:p w14:paraId="447F978F" w14:textId="77777777" w:rsidR="00F43244" w:rsidRDefault="00F43244" w:rsidP="00F4324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DE62376" w14:textId="77777777" w:rsidR="00F43244" w:rsidRDefault="00F43244" w:rsidP="00F4324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0EB4FE4" w14:textId="77777777" w:rsidR="00F43244" w:rsidRDefault="00F43244" w:rsidP="00F43244">
            <w:pPr>
              <w:spacing w:before="80" w:after="80"/>
              <w:jc w:val="center"/>
              <w:rPr>
                <w:sz w:val="18"/>
              </w:rPr>
            </w:pPr>
          </w:p>
        </w:tc>
      </w:tr>
      <w:tr w:rsidR="00F43244" w14:paraId="0D80B532" w14:textId="77777777" w:rsidTr="00F43244">
        <w:trPr>
          <w:trHeight w:val="397"/>
        </w:trPr>
        <w:tc>
          <w:tcPr>
            <w:tcW w:w="839" w:type="dxa"/>
            <w:tcBorders>
              <w:top w:val="single" w:sz="18" w:space="0" w:color="auto"/>
              <w:bottom w:val="single" w:sz="4" w:space="0" w:color="auto"/>
            </w:tcBorders>
          </w:tcPr>
          <w:p w14:paraId="09096B3F" w14:textId="77777777" w:rsidR="00F43244" w:rsidRDefault="00F43244" w:rsidP="00F43244">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4963F7D3" w14:textId="77777777" w:rsidR="00F43244" w:rsidRDefault="00F43244" w:rsidP="00F43244">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1B272C60" w14:textId="4284840E" w:rsidR="00F43244" w:rsidRDefault="00F43244" w:rsidP="00F43244">
            <w:pPr>
              <w:tabs>
                <w:tab w:val="right" w:pos="352"/>
                <w:tab w:val="right" w:pos="567"/>
              </w:tabs>
              <w:spacing w:before="80" w:after="80"/>
              <w:rPr>
                <w:sz w:val="18"/>
              </w:rPr>
            </w:pPr>
            <w:r w:rsidRPr="00F43244">
              <w:rPr>
                <w:sz w:val="18"/>
              </w:rPr>
              <w:t>Voor logische verbanden kan ook gebruikt gemaakt worden van de voorbeeldenlijst en de schrijfkaders uit de bundel ‘Taalbeleid’.</w:t>
            </w:r>
            <w:r w:rsidRPr="00F43244">
              <w:rPr>
                <w:sz w:val="18"/>
              </w:rPr>
              <w:br/>
              <w:t>Leerlingen hebben veel moeite met de woordschat die deze logische verbanden aangeeft.  Geef hen hulp om dit te begrijpen.  Zie ook bundel ‘taalbeleid’ (‘soorten vragen’ en ‘schrijfkaders’) op het extranet van OVSG.</w:t>
            </w:r>
          </w:p>
        </w:tc>
        <w:tc>
          <w:tcPr>
            <w:tcW w:w="844" w:type="dxa"/>
            <w:tcBorders>
              <w:top w:val="single" w:sz="18" w:space="0" w:color="auto"/>
              <w:bottom w:val="single" w:sz="4" w:space="0" w:color="auto"/>
            </w:tcBorders>
          </w:tcPr>
          <w:p w14:paraId="48DE26BB" w14:textId="5F071E9C" w:rsidR="00F43244" w:rsidRDefault="00F43244" w:rsidP="00F43244">
            <w:pPr>
              <w:spacing w:before="80" w:after="80"/>
              <w:jc w:val="center"/>
              <w:rPr>
                <w:sz w:val="18"/>
              </w:rPr>
            </w:pPr>
            <w:r w:rsidRPr="00F43244">
              <w:rPr>
                <w:sz w:val="18"/>
              </w:rPr>
              <w:t>TA.BE</w:t>
            </w:r>
          </w:p>
        </w:tc>
      </w:tr>
    </w:tbl>
    <w:p w14:paraId="48DC624A" w14:textId="77777777" w:rsidR="00F43244" w:rsidRPr="00F43244" w:rsidRDefault="00F43244" w:rsidP="00F43244"/>
    <w:p w14:paraId="17D18895" w14:textId="77777777" w:rsidR="00F43244" w:rsidRPr="00F43244" w:rsidRDefault="00F43244" w:rsidP="00F43244"/>
    <w:p w14:paraId="5C717A9E" w14:textId="77777777" w:rsidR="00F43244" w:rsidRPr="00F43244" w:rsidRDefault="00F43244" w:rsidP="00F43244">
      <w:r w:rsidRPr="00F43244">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43244" w14:paraId="1E8245CA" w14:textId="77777777" w:rsidTr="00F43244">
        <w:trPr>
          <w:trHeight w:val="397"/>
        </w:trPr>
        <w:tc>
          <w:tcPr>
            <w:tcW w:w="839" w:type="dxa"/>
            <w:tcBorders>
              <w:top w:val="single" w:sz="4" w:space="0" w:color="auto"/>
              <w:left w:val="single" w:sz="4" w:space="0" w:color="auto"/>
              <w:bottom w:val="single" w:sz="4" w:space="0" w:color="auto"/>
              <w:right w:val="single" w:sz="4" w:space="0" w:color="auto"/>
            </w:tcBorders>
            <w:vAlign w:val="center"/>
          </w:tcPr>
          <w:p w14:paraId="5E1BFEF7" w14:textId="77777777" w:rsidR="00F43244" w:rsidRDefault="00F43244" w:rsidP="00F43244">
            <w:pPr>
              <w:spacing w:before="80" w:after="80"/>
              <w:rPr>
                <w:sz w:val="18"/>
              </w:rPr>
            </w:pPr>
            <w:r>
              <w:rPr>
                <w:sz w:val="18"/>
              </w:rPr>
              <w:lastRenderedPageBreak/>
              <w:t>Nr.</w:t>
            </w:r>
          </w:p>
        </w:tc>
        <w:tc>
          <w:tcPr>
            <w:tcW w:w="5716" w:type="dxa"/>
            <w:tcBorders>
              <w:top w:val="single" w:sz="4" w:space="0" w:color="auto"/>
              <w:left w:val="single" w:sz="4" w:space="0" w:color="auto"/>
              <w:bottom w:val="single" w:sz="4" w:space="0" w:color="auto"/>
              <w:right w:val="single" w:sz="4" w:space="0" w:color="auto"/>
            </w:tcBorders>
            <w:vAlign w:val="center"/>
          </w:tcPr>
          <w:p w14:paraId="7311278A" w14:textId="77777777" w:rsidR="00F43244" w:rsidRDefault="00F43244" w:rsidP="00F43244">
            <w:pPr>
              <w:spacing w:before="80" w:after="80"/>
              <w:jc w:val="center"/>
              <w:rPr>
                <w:sz w:val="18"/>
              </w:rPr>
            </w:pPr>
            <w:r>
              <w:rPr>
                <w:sz w:val="18"/>
              </w:rPr>
              <w:t>Leerplandoelstelling en leerinhoud</w:t>
            </w:r>
          </w:p>
        </w:tc>
        <w:tc>
          <w:tcPr>
            <w:tcW w:w="835" w:type="dxa"/>
            <w:tcBorders>
              <w:top w:val="single" w:sz="4" w:space="0" w:color="auto"/>
              <w:left w:val="single" w:sz="4" w:space="0" w:color="auto"/>
              <w:bottom w:val="single" w:sz="4" w:space="0" w:color="auto"/>
              <w:right w:val="single" w:sz="4" w:space="0" w:color="auto"/>
            </w:tcBorders>
            <w:vAlign w:val="center"/>
          </w:tcPr>
          <w:p w14:paraId="7426D9DB" w14:textId="77777777" w:rsidR="00F43244" w:rsidRDefault="00F43244" w:rsidP="00F43244">
            <w:pPr>
              <w:spacing w:before="80" w:after="80"/>
              <w:jc w:val="center"/>
              <w:rPr>
                <w:sz w:val="18"/>
              </w:rPr>
            </w:pPr>
            <w:r>
              <w:rPr>
                <w:sz w:val="18"/>
              </w:rPr>
              <w:t>Code</w:t>
            </w:r>
          </w:p>
        </w:tc>
        <w:tc>
          <w:tcPr>
            <w:tcW w:w="835" w:type="dxa"/>
            <w:tcBorders>
              <w:top w:val="single" w:sz="4" w:space="0" w:color="auto"/>
              <w:left w:val="single" w:sz="4" w:space="0" w:color="auto"/>
              <w:bottom w:val="single" w:sz="4" w:space="0" w:color="auto"/>
              <w:right w:val="double" w:sz="4" w:space="0" w:color="auto"/>
            </w:tcBorders>
            <w:vAlign w:val="center"/>
          </w:tcPr>
          <w:p w14:paraId="1180A929" w14:textId="77777777" w:rsidR="00F43244" w:rsidRDefault="00F43244" w:rsidP="00F43244">
            <w:pPr>
              <w:spacing w:before="80" w:after="80"/>
              <w:jc w:val="center"/>
              <w:rPr>
                <w:sz w:val="18"/>
              </w:rPr>
            </w:pPr>
            <w:r>
              <w:rPr>
                <w:sz w:val="18"/>
              </w:rPr>
              <w:t>B/U</w:t>
            </w:r>
          </w:p>
        </w:tc>
        <w:tc>
          <w:tcPr>
            <w:tcW w:w="6949" w:type="dxa"/>
            <w:tcBorders>
              <w:top w:val="single" w:sz="4" w:space="0" w:color="auto"/>
              <w:left w:val="double" w:sz="4" w:space="0" w:color="auto"/>
              <w:bottom w:val="single" w:sz="4" w:space="0" w:color="auto"/>
              <w:right w:val="single" w:sz="4" w:space="0" w:color="auto"/>
            </w:tcBorders>
            <w:vAlign w:val="center"/>
          </w:tcPr>
          <w:p w14:paraId="0FE65474" w14:textId="77777777" w:rsidR="00F43244" w:rsidRDefault="00F43244" w:rsidP="00F43244">
            <w:pPr>
              <w:spacing w:before="80" w:after="80"/>
              <w:jc w:val="center"/>
              <w:rPr>
                <w:sz w:val="18"/>
              </w:rPr>
            </w:pPr>
            <w:r>
              <w:rPr>
                <w:sz w:val="18"/>
              </w:rPr>
              <w:t>Didactische wenken en hulpmiddelen</w:t>
            </w:r>
          </w:p>
        </w:tc>
        <w:tc>
          <w:tcPr>
            <w:tcW w:w="844" w:type="dxa"/>
            <w:tcBorders>
              <w:top w:val="single" w:sz="4" w:space="0" w:color="auto"/>
              <w:left w:val="single" w:sz="4" w:space="0" w:color="auto"/>
              <w:bottom w:val="single" w:sz="4" w:space="0" w:color="auto"/>
              <w:right w:val="single" w:sz="4" w:space="0" w:color="auto"/>
            </w:tcBorders>
            <w:vAlign w:val="center"/>
          </w:tcPr>
          <w:p w14:paraId="12428F5B" w14:textId="77777777" w:rsidR="00F43244" w:rsidRDefault="00F43244" w:rsidP="00F43244">
            <w:pPr>
              <w:spacing w:before="80" w:after="80"/>
              <w:jc w:val="center"/>
              <w:rPr>
                <w:sz w:val="18"/>
              </w:rPr>
            </w:pPr>
            <w:r>
              <w:rPr>
                <w:sz w:val="18"/>
              </w:rPr>
              <w:t>Link</w:t>
            </w:r>
          </w:p>
        </w:tc>
      </w:tr>
      <w:tr w:rsidR="00F43244" w:rsidRPr="0085762A" w14:paraId="738194A8" w14:textId="77777777" w:rsidTr="00F43244">
        <w:trPr>
          <w:cantSplit/>
          <w:trHeight w:val="397"/>
        </w:trPr>
        <w:tc>
          <w:tcPr>
            <w:tcW w:w="8225" w:type="dxa"/>
            <w:gridSpan w:val="4"/>
            <w:tcBorders>
              <w:bottom w:val="single" w:sz="18" w:space="0" w:color="auto"/>
              <w:right w:val="nil"/>
            </w:tcBorders>
            <w:vAlign w:val="center"/>
          </w:tcPr>
          <w:p w14:paraId="6AA65C28" w14:textId="430E0C97" w:rsidR="00F43244" w:rsidRPr="0085762A" w:rsidRDefault="00ED43AA" w:rsidP="00ED43AA">
            <w:pPr>
              <w:pStyle w:val="Kop3"/>
              <w:numPr>
                <w:ilvl w:val="0"/>
                <w:numId w:val="0"/>
              </w:numPr>
            </w:pPr>
            <w:bookmarkStart w:id="163" w:name="_Toc341261191"/>
            <w:bookmarkStart w:id="164" w:name="_Toc388828380"/>
            <w:r>
              <w:t xml:space="preserve">5.3.2 </w:t>
            </w:r>
            <w:r w:rsidR="00D91359">
              <w:t xml:space="preserve"> </w:t>
            </w:r>
            <w:r w:rsidR="00F43244" w:rsidRPr="00F43244">
              <w:t>ICT-competenties</w:t>
            </w:r>
            <w:bookmarkEnd w:id="163"/>
            <w:bookmarkEnd w:id="164"/>
          </w:p>
        </w:tc>
        <w:tc>
          <w:tcPr>
            <w:tcW w:w="7793" w:type="dxa"/>
            <w:gridSpan w:val="2"/>
            <w:tcBorders>
              <w:left w:val="nil"/>
              <w:bottom w:val="single" w:sz="18" w:space="0" w:color="auto"/>
            </w:tcBorders>
            <w:vAlign w:val="center"/>
          </w:tcPr>
          <w:p w14:paraId="0B2A5EC0" w14:textId="77777777" w:rsidR="00F43244" w:rsidRPr="005A5DD0" w:rsidRDefault="00F43244" w:rsidP="00F43244">
            <w:pPr>
              <w:rPr>
                <w:i/>
                <w:szCs w:val="20"/>
              </w:rPr>
            </w:pPr>
          </w:p>
        </w:tc>
      </w:tr>
      <w:tr w:rsidR="00F43244" w:rsidRPr="00DA5A0A" w14:paraId="25AC254B" w14:textId="77777777" w:rsidTr="00F43244">
        <w:trPr>
          <w:cantSplit/>
          <w:trHeight w:val="397"/>
        </w:trPr>
        <w:tc>
          <w:tcPr>
            <w:tcW w:w="8225" w:type="dxa"/>
            <w:gridSpan w:val="4"/>
            <w:tcBorders>
              <w:bottom w:val="single" w:sz="18" w:space="0" w:color="auto"/>
              <w:right w:val="nil"/>
            </w:tcBorders>
            <w:vAlign w:val="center"/>
          </w:tcPr>
          <w:p w14:paraId="7B112112" w14:textId="77777777" w:rsidR="00F43244" w:rsidRPr="00DA5A0A" w:rsidRDefault="00F43244" w:rsidP="00DA5A0A">
            <w:pPr>
              <w:keepNext/>
              <w:spacing w:before="60" w:after="60"/>
              <w:outlineLvl w:val="2"/>
              <w:rPr>
                <w:rFonts w:cs="Arial"/>
                <w:b/>
                <w:bCs/>
                <w:i/>
                <w:szCs w:val="26"/>
              </w:rPr>
            </w:pPr>
            <w:bookmarkStart w:id="165" w:name="_Toc341261192"/>
            <w:bookmarkStart w:id="166" w:name="_Toc384826496"/>
            <w:bookmarkStart w:id="167" w:name="_Toc385331769"/>
            <w:bookmarkStart w:id="168" w:name="_Toc387004057"/>
            <w:bookmarkStart w:id="169" w:name="_Toc388828288"/>
            <w:bookmarkStart w:id="170" w:name="_Toc388828381"/>
            <w:r w:rsidRPr="00DA5A0A">
              <w:rPr>
                <w:rFonts w:cs="Arial"/>
                <w:b/>
                <w:bCs/>
                <w:i/>
                <w:szCs w:val="26"/>
              </w:rPr>
              <w:t>Op een probleemoplossende manier met toepassingsprogramma’s werken.</w:t>
            </w:r>
            <w:bookmarkEnd w:id="165"/>
            <w:bookmarkEnd w:id="166"/>
            <w:bookmarkEnd w:id="167"/>
            <w:bookmarkEnd w:id="168"/>
            <w:bookmarkEnd w:id="169"/>
            <w:bookmarkEnd w:id="170"/>
          </w:p>
        </w:tc>
        <w:tc>
          <w:tcPr>
            <w:tcW w:w="7793" w:type="dxa"/>
            <w:gridSpan w:val="2"/>
            <w:tcBorders>
              <w:left w:val="nil"/>
              <w:bottom w:val="single" w:sz="18" w:space="0" w:color="auto"/>
            </w:tcBorders>
            <w:vAlign w:val="center"/>
          </w:tcPr>
          <w:p w14:paraId="5B2E98E3" w14:textId="77777777" w:rsidR="00F43244" w:rsidRPr="00DA5A0A" w:rsidRDefault="00F43244" w:rsidP="00F43244">
            <w:pPr>
              <w:rPr>
                <w:b/>
                <w:i/>
                <w:szCs w:val="20"/>
              </w:rPr>
            </w:pPr>
          </w:p>
        </w:tc>
      </w:tr>
      <w:tr w:rsidR="00F43244" w14:paraId="05C9169A" w14:textId="77777777" w:rsidTr="00F43244">
        <w:trPr>
          <w:trHeight w:val="397"/>
        </w:trPr>
        <w:tc>
          <w:tcPr>
            <w:tcW w:w="839" w:type="dxa"/>
            <w:tcBorders>
              <w:top w:val="single" w:sz="18" w:space="0" w:color="auto"/>
              <w:left w:val="single" w:sz="18" w:space="0" w:color="auto"/>
              <w:bottom w:val="single" w:sz="18" w:space="0" w:color="auto"/>
            </w:tcBorders>
          </w:tcPr>
          <w:p w14:paraId="34B613BF" w14:textId="77777777" w:rsidR="00F43244" w:rsidRDefault="00F43244" w:rsidP="00F43244">
            <w:pPr>
              <w:pStyle w:val="NummerDoelstelling"/>
            </w:pPr>
          </w:p>
        </w:tc>
        <w:tc>
          <w:tcPr>
            <w:tcW w:w="5716" w:type="dxa"/>
            <w:tcBorders>
              <w:top w:val="single" w:sz="18" w:space="0" w:color="auto"/>
              <w:bottom w:val="single" w:sz="18" w:space="0" w:color="auto"/>
            </w:tcBorders>
          </w:tcPr>
          <w:p w14:paraId="4820682B" w14:textId="29DB9BCF" w:rsidR="00F43244" w:rsidRDefault="00F43244" w:rsidP="00F43244">
            <w:pPr>
              <w:spacing w:before="80" w:after="80"/>
              <w:rPr>
                <w:b/>
                <w:bCs/>
                <w:sz w:val="18"/>
              </w:rPr>
            </w:pPr>
            <w:r w:rsidRPr="00F43244">
              <w:rPr>
                <w:b/>
                <w:bCs/>
                <w:sz w:val="18"/>
                <w:lang w:val="nl-BE"/>
              </w:rPr>
              <w:t>Probleemoplossende strategieën kennen en kunnen toepassen.</w:t>
            </w:r>
          </w:p>
        </w:tc>
        <w:tc>
          <w:tcPr>
            <w:tcW w:w="835" w:type="dxa"/>
            <w:tcBorders>
              <w:top w:val="single" w:sz="18" w:space="0" w:color="auto"/>
              <w:bottom w:val="single" w:sz="18" w:space="0" w:color="auto"/>
            </w:tcBorders>
          </w:tcPr>
          <w:p w14:paraId="1E491509" w14:textId="776EBF86" w:rsidR="00F43244" w:rsidRDefault="00F43244" w:rsidP="00F43244">
            <w:pPr>
              <w:spacing w:before="80" w:after="80"/>
              <w:jc w:val="center"/>
              <w:rPr>
                <w:b/>
                <w:bCs/>
                <w:sz w:val="18"/>
              </w:rPr>
            </w:pPr>
            <w:r>
              <w:rPr>
                <w:b/>
                <w:bCs/>
                <w:sz w:val="18"/>
              </w:rPr>
              <w:t>EDV</w:t>
            </w:r>
            <w:r w:rsidRPr="00F43244">
              <w:rPr>
                <w:b/>
                <w:bCs/>
                <w:sz w:val="18"/>
              </w:rPr>
              <w:t xml:space="preserve"> LER 6</w:t>
            </w:r>
          </w:p>
        </w:tc>
        <w:tc>
          <w:tcPr>
            <w:tcW w:w="835" w:type="dxa"/>
            <w:tcBorders>
              <w:top w:val="single" w:sz="18" w:space="0" w:color="auto"/>
              <w:bottom w:val="single" w:sz="18" w:space="0" w:color="auto"/>
              <w:right w:val="double" w:sz="4" w:space="0" w:color="auto"/>
            </w:tcBorders>
          </w:tcPr>
          <w:p w14:paraId="74B8C4D2" w14:textId="77777777" w:rsidR="00F43244" w:rsidRDefault="00F43244" w:rsidP="00F4324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F63A239" w14:textId="77777777" w:rsidR="00F43244" w:rsidRDefault="00F43244" w:rsidP="00F4324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C536150" w14:textId="77777777" w:rsidR="00F43244" w:rsidRDefault="00F43244" w:rsidP="00F43244">
            <w:pPr>
              <w:spacing w:before="80" w:after="80"/>
              <w:jc w:val="center"/>
              <w:rPr>
                <w:sz w:val="18"/>
              </w:rPr>
            </w:pPr>
          </w:p>
        </w:tc>
      </w:tr>
      <w:tr w:rsidR="00F43244" w14:paraId="3F846E7E" w14:textId="77777777" w:rsidTr="00F43244">
        <w:trPr>
          <w:trHeight w:val="397"/>
        </w:trPr>
        <w:tc>
          <w:tcPr>
            <w:tcW w:w="839" w:type="dxa"/>
            <w:tcBorders>
              <w:top w:val="single" w:sz="18" w:space="0" w:color="auto"/>
              <w:bottom w:val="single" w:sz="4" w:space="0" w:color="auto"/>
            </w:tcBorders>
          </w:tcPr>
          <w:p w14:paraId="0E74D1F0" w14:textId="77777777" w:rsidR="00F43244" w:rsidRDefault="00F43244" w:rsidP="00F43244">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32A69C4F" w14:textId="4E7D6D1F" w:rsidR="00F43244" w:rsidRDefault="00F43244" w:rsidP="00F43244">
            <w:pPr>
              <w:tabs>
                <w:tab w:val="left" w:pos="226"/>
              </w:tabs>
              <w:spacing w:before="80" w:after="80"/>
              <w:rPr>
                <w:sz w:val="18"/>
              </w:rPr>
            </w:pPr>
            <w:r w:rsidRPr="00F43244">
              <w:rPr>
                <w:sz w:val="18"/>
              </w:rPr>
              <w:t>Verschillende stappen :</w:t>
            </w:r>
            <w:r w:rsidRPr="00F43244">
              <w:rPr>
                <w:sz w:val="18"/>
              </w:rPr>
              <w:br/>
              <w:t>-</w:t>
            </w:r>
            <w:r w:rsidRPr="00F43244">
              <w:rPr>
                <w:sz w:val="18"/>
              </w:rPr>
              <w:tab/>
              <w:t>Analyse van het probleem.</w:t>
            </w:r>
            <w:r w:rsidRPr="00F43244">
              <w:rPr>
                <w:sz w:val="18"/>
              </w:rPr>
              <w:br/>
              <w:t>-</w:t>
            </w:r>
            <w:r w:rsidRPr="00F43244">
              <w:rPr>
                <w:sz w:val="18"/>
              </w:rPr>
              <w:tab/>
              <w:t>Formuleren van een ICT-oplossing.</w:t>
            </w:r>
            <w:r w:rsidRPr="00F43244">
              <w:rPr>
                <w:sz w:val="18"/>
              </w:rPr>
              <w:br/>
              <w:t>-</w:t>
            </w:r>
            <w:r w:rsidRPr="00F43244">
              <w:rPr>
                <w:sz w:val="18"/>
              </w:rPr>
              <w:tab/>
              <w:t>Uitvoeren met de computer en testen.</w:t>
            </w:r>
            <w:r w:rsidRPr="00F43244">
              <w:rPr>
                <w:sz w:val="18"/>
              </w:rPr>
              <w:br/>
              <w:t>-</w:t>
            </w:r>
            <w:r w:rsidRPr="00F43244">
              <w:rPr>
                <w:sz w:val="18"/>
              </w:rPr>
              <w:tab/>
              <w:t>Controleren en bijsturen.</w:t>
            </w:r>
          </w:p>
        </w:tc>
        <w:tc>
          <w:tcPr>
            <w:tcW w:w="6949" w:type="dxa"/>
            <w:tcBorders>
              <w:top w:val="single" w:sz="18" w:space="0" w:color="auto"/>
              <w:left w:val="double" w:sz="4" w:space="0" w:color="auto"/>
              <w:bottom w:val="single" w:sz="4" w:space="0" w:color="auto"/>
            </w:tcBorders>
          </w:tcPr>
          <w:p w14:paraId="3CC75E69" w14:textId="04B8FAC7" w:rsidR="00F43244" w:rsidRDefault="00F43244" w:rsidP="00F43244">
            <w:pPr>
              <w:tabs>
                <w:tab w:val="right" w:pos="352"/>
                <w:tab w:val="right" w:pos="567"/>
              </w:tabs>
              <w:spacing w:before="80" w:after="80"/>
              <w:rPr>
                <w:sz w:val="18"/>
              </w:rPr>
            </w:pPr>
            <w:r w:rsidRPr="00F43244">
              <w:rPr>
                <w:sz w:val="18"/>
              </w:rPr>
              <w:t>De leerlingen kunnen ook bij complexere problemen (bv. GIP-bundel, stagerapporten, integreren van gegevens uit verschillende toepassingen, leerlingenbedrijf, …) deze strategieën inzetten.</w:t>
            </w:r>
            <w:r w:rsidRPr="00F43244">
              <w:rPr>
                <w:sz w:val="18"/>
              </w:rPr>
              <w:br/>
              <w:t>Voorbeelden van probleemoplossende strategieën zijn de OVUR-strategie (oriënteren, voorbereiden, uitvoeren, reflecteren), de kwaliteitscirkel PDCA-cyclus (Plan, Do, Check, Act).</w:t>
            </w:r>
            <w:r w:rsidRPr="00F43244">
              <w:rPr>
                <w:sz w:val="18"/>
              </w:rPr>
              <w:br/>
              <w:t>Gebruik voor ICT-opdrachten leerinhouden uit andere vakken (zowel AV-, als TV-vakken). Bv. Tabellen en grafieken aanmaken voor toegepaste economie, schrijfoefeningen/zelfstandig werk voor Nederlands.</w:t>
            </w:r>
          </w:p>
        </w:tc>
        <w:tc>
          <w:tcPr>
            <w:tcW w:w="844" w:type="dxa"/>
            <w:tcBorders>
              <w:top w:val="single" w:sz="18" w:space="0" w:color="auto"/>
              <w:bottom w:val="single" w:sz="4" w:space="0" w:color="auto"/>
            </w:tcBorders>
          </w:tcPr>
          <w:p w14:paraId="477DC892" w14:textId="1535B53B" w:rsidR="00F43244" w:rsidRDefault="00F43244" w:rsidP="00F43244">
            <w:pPr>
              <w:spacing w:before="80" w:after="80"/>
              <w:jc w:val="center"/>
              <w:rPr>
                <w:sz w:val="18"/>
              </w:rPr>
            </w:pPr>
            <w:r w:rsidRPr="00F43244">
              <w:rPr>
                <w:sz w:val="18"/>
              </w:rPr>
              <w:t>ECO</w:t>
            </w:r>
            <w:r w:rsidRPr="00F43244">
              <w:rPr>
                <w:sz w:val="18"/>
              </w:rPr>
              <w:br/>
              <w:t>NED</w:t>
            </w:r>
          </w:p>
        </w:tc>
      </w:tr>
      <w:tr w:rsidR="00F43244" w14:paraId="564D6BF1" w14:textId="77777777" w:rsidTr="00F43244">
        <w:trPr>
          <w:trHeight w:val="397"/>
        </w:trPr>
        <w:tc>
          <w:tcPr>
            <w:tcW w:w="839" w:type="dxa"/>
            <w:tcBorders>
              <w:top w:val="single" w:sz="18" w:space="0" w:color="auto"/>
              <w:left w:val="single" w:sz="18" w:space="0" w:color="auto"/>
              <w:bottom w:val="single" w:sz="18" w:space="0" w:color="auto"/>
            </w:tcBorders>
          </w:tcPr>
          <w:p w14:paraId="568FAF5D" w14:textId="77777777" w:rsidR="00F43244" w:rsidRDefault="00F43244" w:rsidP="00F43244">
            <w:pPr>
              <w:pStyle w:val="NummerDoelstelling"/>
            </w:pPr>
          </w:p>
        </w:tc>
        <w:tc>
          <w:tcPr>
            <w:tcW w:w="5716" w:type="dxa"/>
            <w:tcBorders>
              <w:top w:val="single" w:sz="18" w:space="0" w:color="auto"/>
              <w:bottom w:val="single" w:sz="18" w:space="0" w:color="auto"/>
            </w:tcBorders>
          </w:tcPr>
          <w:p w14:paraId="61476996" w14:textId="31126327" w:rsidR="00F43244" w:rsidRDefault="00F43244" w:rsidP="00F43244">
            <w:pPr>
              <w:spacing w:before="80" w:after="80"/>
              <w:rPr>
                <w:b/>
                <w:bCs/>
                <w:sz w:val="18"/>
              </w:rPr>
            </w:pPr>
            <w:r w:rsidRPr="00F43244">
              <w:rPr>
                <w:rFonts w:cs="Arial"/>
                <w:b/>
                <w:bCs/>
                <w:sz w:val="18"/>
                <w:szCs w:val="18"/>
                <w:lang w:val="nl-BE"/>
              </w:rPr>
              <w:t>(Onder begeleiding) een toepassingsprogramma zelfstandig kunnen exploreren en functioneel kunnen gebruiken.</w:t>
            </w:r>
          </w:p>
        </w:tc>
        <w:tc>
          <w:tcPr>
            <w:tcW w:w="835" w:type="dxa"/>
            <w:tcBorders>
              <w:top w:val="single" w:sz="18" w:space="0" w:color="auto"/>
              <w:bottom w:val="single" w:sz="18" w:space="0" w:color="auto"/>
            </w:tcBorders>
          </w:tcPr>
          <w:p w14:paraId="0BAA816D" w14:textId="77777777" w:rsidR="00F43244" w:rsidRDefault="00F43244" w:rsidP="00F4324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2733F596" w14:textId="77777777" w:rsidR="00F43244" w:rsidRDefault="00F43244" w:rsidP="00F4324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F613DCF" w14:textId="77777777" w:rsidR="00F43244" w:rsidRDefault="00F43244" w:rsidP="00F4324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08CD829" w14:textId="77777777" w:rsidR="00F43244" w:rsidRDefault="00F43244" w:rsidP="00F43244">
            <w:pPr>
              <w:spacing w:before="80" w:after="80"/>
              <w:jc w:val="center"/>
              <w:rPr>
                <w:sz w:val="18"/>
              </w:rPr>
            </w:pPr>
          </w:p>
        </w:tc>
      </w:tr>
      <w:tr w:rsidR="00F43244" w14:paraId="4ACDB86A" w14:textId="77777777" w:rsidTr="00F43244">
        <w:trPr>
          <w:trHeight w:val="397"/>
        </w:trPr>
        <w:tc>
          <w:tcPr>
            <w:tcW w:w="839" w:type="dxa"/>
            <w:tcBorders>
              <w:top w:val="single" w:sz="18" w:space="0" w:color="auto"/>
              <w:bottom w:val="single" w:sz="18" w:space="0" w:color="auto"/>
            </w:tcBorders>
          </w:tcPr>
          <w:p w14:paraId="7332EE97" w14:textId="77777777" w:rsidR="00F43244" w:rsidRDefault="00F43244" w:rsidP="00F4324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03F8023B" w14:textId="56B724BE" w:rsidR="00F43244" w:rsidRDefault="00F43244" w:rsidP="00F43244">
            <w:pPr>
              <w:tabs>
                <w:tab w:val="left" w:pos="226"/>
              </w:tabs>
              <w:spacing w:before="80" w:after="80"/>
              <w:rPr>
                <w:sz w:val="18"/>
              </w:rPr>
            </w:pPr>
            <w:r w:rsidRPr="00F43244">
              <w:rPr>
                <w:sz w:val="18"/>
              </w:rPr>
              <w:t>Opbouw en structuur van een toepassingsprogramma.</w:t>
            </w:r>
            <w:r w:rsidRPr="00F43244">
              <w:rPr>
                <w:sz w:val="18"/>
              </w:rPr>
              <w:br/>
              <w:t xml:space="preserve">Betekenis en opbouw van menukeuze, </w:t>
            </w:r>
            <w:proofErr w:type="spellStart"/>
            <w:r w:rsidRPr="00F43244">
              <w:rPr>
                <w:sz w:val="18"/>
              </w:rPr>
              <w:t>knopinfo</w:t>
            </w:r>
            <w:proofErr w:type="spellEnd"/>
            <w:r w:rsidRPr="00F43244">
              <w:rPr>
                <w:sz w:val="18"/>
              </w:rPr>
              <w:t>, lint, statusbalk, …</w:t>
            </w:r>
            <w:r w:rsidRPr="00F43244">
              <w:rPr>
                <w:sz w:val="18"/>
              </w:rPr>
              <w:br/>
              <w:t>Gebruik van de ingebouwde helpfunctie.</w:t>
            </w:r>
          </w:p>
        </w:tc>
        <w:tc>
          <w:tcPr>
            <w:tcW w:w="6949" w:type="dxa"/>
            <w:tcBorders>
              <w:top w:val="single" w:sz="18" w:space="0" w:color="auto"/>
              <w:left w:val="double" w:sz="4" w:space="0" w:color="auto"/>
              <w:bottom w:val="single" w:sz="18" w:space="0" w:color="auto"/>
            </w:tcBorders>
          </w:tcPr>
          <w:p w14:paraId="5C7A5026" w14:textId="0A20D46A" w:rsidR="00F43244" w:rsidRDefault="00F43244" w:rsidP="00F43244">
            <w:pPr>
              <w:tabs>
                <w:tab w:val="right" w:pos="352"/>
                <w:tab w:val="right" w:pos="567"/>
              </w:tabs>
              <w:spacing w:before="80" w:after="80"/>
              <w:rPr>
                <w:sz w:val="18"/>
              </w:rPr>
            </w:pPr>
            <w:r w:rsidRPr="00F43244">
              <w:rPr>
                <w:sz w:val="18"/>
              </w:rPr>
              <w:t>Laat de leerlingen verschillende toepassingsprogramma’s door elkaar gebruiken, hierdoor ontstaan er automatismen en inzicht in de opbouw van programma’s. Door bv. per trimester slechts één toepassingsprogramma te behandelen bestaat het risico dat vele functies worden vergeten door het niet regelmatig oefenen.</w:t>
            </w:r>
          </w:p>
        </w:tc>
        <w:tc>
          <w:tcPr>
            <w:tcW w:w="844" w:type="dxa"/>
            <w:tcBorders>
              <w:top w:val="single" w:sz="18" w:space="0" w:color="auto"/>
              <w:bottom w:val="single" w:sz="18" w:space="0" w:color="auto"/>
            </w:tcBorders>
          </w:tcPr>
          <w:p w14:paraId="5B619CEB" w14:textId="77777777" w:rsidR="00F43244" w:rsidRDefault="00F43244" w:rsidP="00F43244">
            <w:pPr>
              <w:spacing w:before="80" w:after="80"/>
              <w:jc w:val="center"/>
              <w:rPr>
                <w:sz w:val="18"/>
              </w:rPr>
            </w:pPr>
          </w:p>
        </w:tc>
      </w:tr>
      <w:tr w:rsidR="00F43244" w:rsidRPr="00DA5A0A" w14:paraId="047F6B9A" w14:textId="77777777" w:rsidTr="00F43244">
        <w:trPr>
          <w:cantSplit/>
          <w:trHeight w:val="397"/>
        </w:trPr>
        <w:tc>
          <w:tcPr>
            <w:tcW w:w="8225" w:type="dxa"/>
            <w:gridSpan w:val="4"/>
            <w:tcBorders>
              <w:top w:val="single" w:sz="4" w:space="0" w:color="auto"/>
              <w:bottom w:val="single" w:sz="18" w:space="0" w:color="auto"/>
              <w:right w:val="nil"/>
            </w:tcBorders>
            <w:vAlign w:val="center"/>
          </w:tcPr>
          <w:p w14:paraId="3A09FEA6" w14:textId="77777777" w:rsidR="00F43244" w:rsidRPr="00DA5A0A" w:rsidRDefault="00F43244" w:rsidP="00DA5A0A">
            <w:pPr>
              <w:keepNext/>
              <w:spacing w:before="60" w:after="60"/>
              <w:outlineLvl w:val="2"/>
              <w:rPr>
                <w:rFonts w:cs="Arial"/>
                <w:b/>
                <w:bCs/>
                <w:i/>
                <w:szCs w:val="26"/>
              </w:rPr>
            </w:pPr>
            <w:bookmarkStart w:id="171" w:name="_Toc341261193"/>
            <w:bookmarkStart w:id="172" w:name="_Toc384826497"/>
            <w:bookmarkStart w:id="173" w:name="_Toc385331770"/>
            <w:bookmarkStart w:id="174" w:name="_Toc387004058"/>
            <w:bookmarkStart w:id="175" w:name="_Toc388828289"/>
            <w:bookmarkStart w:id="176" w:name="_Toc388828382"/>
            <w:r w:rsidRPr="00DA5A0A">
              <w:rPr>
                <w:rFonts w:cs="Arial"/>
                <w:b/>
                <w:bCs/>
                <w:i/>
                <w:szCs w:val="26"/>
              </w:rPr>
              <w:t>Op een veilige, ergonomische, verantwoorde en doelmatige manier ICT gebruiken.</w:t>
            </w:r>
            <w:bookmarkEnd w:id="171"/>
            <w:bookmarkEnd w:id="172"/>
            <w:bookmarkEnd w:id="173"/>
            <w:bookmarkEnd w:id="174"/>
            <w:bookmarkEnd w:id="175"/>
            <w:bookmarkEnd w:id="176"/>
          </w:p>
        </w:tc>
        <w:tc>
          <w:tcPr>
            <w:tcW w:w="7793" w:type="dxa"/>
            <w:gridSpan w:val="2"/>
            <w:tcBorders>
              <w:top w:val="single" w:sz="4" w:space="0" w:color="auto"/>
              <w:left w:val="nil"/>
              <w:bottom w:val="single" w:sz="18" w:space="0" w:color="auto"/>
            </w:tcBorders>
            <w:vAlign w:val="center"/>
          </w:tcPr>
          <w:p w14:paraId="2C7AF7C1" w14:textId="77777777" w:rsidR="00F43244" w:rsidRPr="00DA5A0A" w:rsidRDefault="00F43244" w:rsidP="00F43244">
            <w:pPr>
              <w:rPr>
                <w:b/>
                <w:i/>
                <w:szCs w:val="20"/>
              </w:rPr>
            </w:pPr>
          </w:p>
        </w:tc>
      </w:tr>
      <w:tr w:rsidR="00F43244" w14:paraId="774921D4" w14:textId="77777777" w:rsidTr="00F43244">
        <w:trPr>
          <w:trHeight w:val="397"/>
        </w:trPr>
        <w:tc>
          <w:tcPr>
            <w:tcW w:w="839" w:type="dxa"/>
            <w:tcBorders>
              <w:top w:val="single" w:sz="18" w:space="0" w:color="auto"/>
              <w:left w:val="single" w:sz="18" w:space="0" w:color="auto"/>
              <w:bottom w:val="single" w:sz="18" w:space="0" w:color="auto"/>
            </w:tcBorders>
          </w:tcPr>
          <w:p w14:paraId="51289A91" w14:textId="77777777" w:rsidR="00F43244" w:rsidRDefault="00F43244" w:rsidP="00F43244">
            <w:pPr>
              <w:pStyle w:val="NummerDoelstelling"/>
            </w:pPr>
          </w:p>
        </w:tc>
        <w:tc>
          <w:tcPr>
            <w:tcW w:w="5716" w:type="dxa"/>
            <w:tcBorders>
              <w:top w:val="single" w:sz="18" w:space="0" w:color="auto"/>
              <w:bottom w:val="single" w:sz="18" w:space="0" w:color="auto"/>
            </w:tcBorders>
          </w:tcPr>
          <w:p w14:paraId="1DBE8146" w14:textId="7CB0D221" w:rsidR="00F43244" w:rsidRDefault="00F43244" w:rsidP="00F43244">
            <w:pPr>
              <w:spacing w:before="80" w:after="80"/>
              <w:rPr>
                <w:b/>
                <w:bCs/>
                <w:sz w:val="18"/>
              </w:rPr>
            </w:pPr>
            <w:r w:rsidRPr="00F43244">
              <w:rPr>
                <w:b/>
                <w:bCs/>
                <w:sz w:val="18"/>
              </w:rPr>
              <w:t>Veilig kunnen communiceren en bewust zijn van de risico’s bij het gebruik van ICT.</w:t>
            </w:r>
          </w:p>
        </w:tc>
        <w:tc>
          <w:tcPr>
            <w:tcW w:w="835" w:type="dxa"/>
            <w:tcBorders>
              <w:top w:val="single" w:sz="18" w:space="0" w:color="auto"/>
              <w:bottom w:val="single" w:sz="18" w:space="0" w:color="auto"/>
            </w:tcBorders>
          </w:tcPr>
          <w:p w14:paraId="307210AE" w14:textId="7483F3F3" w:rsidR="00F43244" w:rsidRDefault="00F43244" w:rsidP="00F43244">
            <w:pPr>
              <w:spacing w:before="80" w:after="80"/>
              <w:jc w:val="center"/>
              <w:rPr>
                <w:b/>
                <w:bCs/>
                <w:sz w:val="18"/>
              </w:rPr>
            </w:pPr>
            <w:r>
              <w:rPr>
                <w:b/>
                <w:bCs/>
                <w:sz w:val="18"/>
              </w:rPr>
              <w:t>EDV</w:t>
            </w:r>
            <w:r w:rsidRPr="00F43244">
              <w:rPr>
                <w:b/>
                <w:bCs/>
                <w:sz w:val="18"/>
              </w:rPr>
              <w:t xml:space="preserve"> STM 1</w:t>
            </w:r>
          </w:p>
        </w:tc>
        <w:tc>
          <w:tcPr>
            <w:tcW w:w="835" w:type="dxa"/>
            <w:tcBorders>
              <w:top w:val="single" w:sz="18" w:space="0" w:color="auto"/>
              <w:bottom w:val="single" w:sz="18" w:space="0" w:color="auto"/>
              <w:right w:val="double" w:sz="4" w:space="0" w:color="auto"/>
            </w:tcBorders>
          </w:tcPr>
          <w:p w14:paraId="22F6AA2C" w14:textId="77777777" w:rsidR="00F43244" w:rsidRDefault="00F43244" w:rsidP="00F4324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BEB0DFB" w14:textId="77777777" w:rsidR="00F43244" w:rsidRDefault="00F43244" w:rsidP="00F4324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38458A3" w14:textId="77777777" w:rsidR="00F43244" w:rsidRDefault="00F43244" w:rsidP="00F43244">
            <w:pPr>
              <w:spacing w:before="80" w:after="80"/>
              <w:jc w:val="center"/>
              <w:rPr>
                <w:sz w:val="18"/>
              </w:rPr>
            </w:pPr>
          </w:p>
        </w:tc>
      </w:tr>
      <w:tr w:rsidR="00F43244" w14:paraId="3433AF88" w14:textId="77777777" w:rsidTr="00F43244">
        <w:trPr>
          <w:trHeight w:val="397"/>
        </w:trPr>
        <w:tc>
          <w:tcPr>
            <w:tcW w:w="839" w:type="dxa"/>
            <w:tcBorders>
              <w:top w:val="single" w:sz="18" w:space="0" w:color="auto"/>
              <w:bottom w:val="single" w:sz="4" w:space="0" w:color="auto"/>
            </w:tcBorders>
          </w:tcPr>
          <w:p w14:paraId="4BA3C032" w14:textId="77777777" w:rsidR="00F43244" w:rsidRDefault="00F43244" w:rsidP="00F43244">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0BDAD06D" w14:textId="77777777" w:rsidR="00F43244" w:rsidRPr="00F43244" w:rsidRDefault="00F43244" w:rsidP="00F43244">
            <w:pPr>
              <w:tabs>
                <w:tab w:val="left" w:pos="226"/>
              </w:tabs>
              <w:spacing w:before="80" w:after="80"/>
              <w:rPr>
                <w:sz w:val="18"/>
              </w:rPr>
            </w:pPr>
            <w:r w:rsidRPr="00F43244">
              <w:rPr>
                <w:sz w:val="18"/>
              </w:rPr>
              <w:t>Gebruik en functie van sociale netwerken in een bedrijfscontext.</w:t>
            </w:r>
          </w:p>
          <w:p w14:paraId="64111381" w14:textId="77777777" w:rsidR="00F43244" w:rsidRDefault="00F43244" w:rsidP="00F43244">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3AFEBE01" w14:textId="2338737D" w:rsidR="00F43244" w:rsidRPr="00F43244" w:rsidRDefault="00F43244" w:rsidP="00C74D17">
            <w:pPr>
              <w:tabs>
                <w:tab w:val="right" w:pos="352"/>
                <w:tab w:val="right" w:pos="567"/>
              </w:tabs>
              <w:spacing w:before="80"/>
              <w:rPr>
                <w:sz w:val="18"/>
                <w:lang w:val="nl-BE"/>
              </w:rPr>
            </w:pPr>
            <w:r w:rsidRPr="00F43244">
              <w:rPr>
                <w:sz w:val="18"/>
                <w:lang w:val="nl-BE"/>
              </w:rPr>
              <w:t>Welke rol spelen sociale netwerken in een bedrijfscontext en als werknemer?</w:t>
            </w:r>
            <w:r w:rsidRPr="00F43244">
              <w:rPr>
                <w:sz w:val="18"/>
                <w:lang w:val="nl-BE"/>
              </w:rPr>
              <w:br/>
              <w:t xml:space="preserve">Wijs leerlingen op </w:t>
            </w:r>
            <w:r w:rsidR="00C74D17">
              <w:rPr>
                <w:sz w:val="18"/>
                <w:lang w:val="nl-BE"/>
              </w:rPr>
              <w:t>:</w:t>
            </w:r>
          </w:p>
          <w:p w14:paraId="59CC06A7" w14:textId="77777777" w:rsidR="00F43244" w:rsidRPr="00F43244" w:rsidRDefault="00F43244" w:rsidP="002F5689">
            <w:pPr>
              <w:numPr>
                <w:ilvl w:val="0"/>
                <w:numId w:val="63"/>
              </w:numPr>
              <w:tabs>
                <w:tab w:val="right" w:pos="352"/>
                <w:tab w:val="right" w:pos="567"/>
              </w:tabs>
              <w:spacing w:before="80" w:after="80"/>
              <w:contextualSpacing/>
              <w:rPr>
                <w:sz w:val="18"/>
                <w:szCs w:val="20"/>
              </w:rPr>
            </w:pPr>
            <w:r w:rsidRPr="00F43244">
              <w:rPr>
                <w:sz w:val="18"/>
                <w:szCs w:val="20"/>
                <w:lang w:val="nl-BE"/>
              </w:rPr>
              <w:t>de risico’s bij het gebruik van e-mail, bij het downloaden, chatten</w:t>
            </w:r>
          </w:p>
          <w:p w14:paraId="5FDCCFE2" w14:textId="77777777" w:rsidR="00CC767A" w:rsidRDefault="00F43244" w:rsidP="002F5689">
            <w:pPr>
              <w:numPr>
                <w:ilvl w:val="0"/>
                <w:numId w:val="63"/>
              </w:numPr>
              <w:tabs>
                <w:tab w:val="right" w:pos="352"/>
                <w:tab w:val="right" w:pos="567"/>
              </w:tabs>
              <w:spacing w:before="80" w:after="80"/>
              <w:contextualSpacing/>
              <w:rPr>
                <w:sz w:val="18"/>
                <w:szCs w:val="20"/>
              </w:rPr>
            </w:pPr>
            <w:r w:rsidRPr="00F43244">
              <w:rPr>
                <w:sz w:val="18"/>
                <w:szCs w:val="20"/>
                <w:lang w:val="nl-BE"/>
              </w:rPr>
              <w:t>de gevolgen van spam en virussen</w:t>
            </w:r>
          </w:p>
          <w:p w14:paraId="7E2637CB" w14:textId="35200A43" w:rsidR="00F43244" w:rsidRPr="00CC767A" w:rsidRDefault="00F43244" w:rsidP="002F5689">
            <w:pPr>
              <w:numPr>
                <w:ilvl w:val="0"/>
                <w:numId w:val="63"/>
              </w:numPr>
              <w:tabs>
                <w:tab w:val="right" w:pos="352"/>
                <w:tab w:val="right" w:pos="567"/>
              </w:tabs>
              <w:spacing w:before="80" w:after="80"/>
              <w:contextualSpacing/>
              <w:rPr>
                <w:sz w:val="18"/>
                <w:szCs w:val="20"/>
              </w:rPr>
            </w:pPr>
            <w:r w:rsidRPr="00CC767A">
              <w:rPr>
                <w:sz w:val="18"/>
                <w:szCs w:val="20"/>
              </w:rPr>
              <w:t xml:space="preserve">het belang van </w:t>
            </w:r>
            <w:r w:rsidRPr="00CC767A">
              <w:rPr>
                <w:sz w:val="18"/>
                <w:szCs w:val="20"/>
                <w:lang w:val="nl-BE"/>
              </w:rPr>
              <w:t>nettiquette, E-privacy, ergonomische houding.</w:t>
            </w:r>
          </w:p>
        </w:tc>
        <w:tc>
          <w:tcPr>
            <w:tcW w:w="844" w:type="dxa"/>
            <w:tcBorders>
              <w:top w:val="single" w:sz="18" w:space="0" w:color="auto"/>
              <w:bottom w:val="single" w:sz="4" w:space="0" w:color="auto"/>
            </w:tcBorders>
          </w:tcPr>
          <w:p w14:paraId="1B375139" w14:textId="77777777" w:rsidR="00F43244" w:rsidRDefault="00F43244" w:rsidP="00F43244">
            <w:pPr>
              <w:spacing w:before="80" w:after="80"/>
              <w:jc w:val="center"/>
              <w:rPr>
                <w:sz w:val="18"/>
              </w:rPr>
            </w:pPr>
          </w:p>
        </w:tc>
      </w:tr>
    </w:tbl>
    <w:p w14:paraId="1CA7DBD6" w14:textId="77777777" w:rsidR="00F43244" w:rsidRDefault="00F43244" w:rsidP="00F43244"/>
    <w:p w14:paraId="6EA96E5E" w14:textId="77777777" w:rsidR="00F43244" w:rsidRDefault="00F43244" w:rsidP="00F43244"/>
    <w:p w14:paraId="74FBECE1" w14:textId="77777777" w:rsidR="00F43244" w:rsidRDefault="00F43244" w:rsidP="00F43244"/>
    <w:p w14:paraId="01522237" w14:textId="77777777" w:rsidR="00F43244" w:rsidRDefault="00F43244">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43244" w14:paraId="117CEDE0" w14:textId="77777777" w:rsidTr="00F43244">
        <w:trPr>
          <w:trHeight w:val="397"/>
        </w:trPr>
        <w:tc>
          <w:tcPr>
            <w:tcW w:w="839" w:type="dxa"/>
            <w:tcBorders>
              <w:bottom w:val="single" w:sz="4" w:space="0" w:color="auto"/>
            </w:tcBorders>
            <w:vAlign w:val="center"/>
          </w:tcPr>
          <w:p w14:paraId="76CE859B" w14:textId="13D8DAE4" w:rsidR="00F43244" w:rsidRDefault="00F43244" w:rsidP="00F43244">
            <w:pPr>
              <w:spacing w:before="80" w:after="80"/>
              <w:rPr>
                <w:sz w:val="18"/>
              </w:rPr>
            </w:pPr>
            <w:r>
              <w:rPr>
                <w:sz w:val="18"/>
              </w:rPr>
              <w:lastRenderedPageBreak/>
              <w:t>Nr.</w:t>
            </w:r>
          </w:p>
        </w:tc>
        <w:tc>
          <w:tcPr>
            <w:tcW w:w="5716" w:type="dxa"/>
            <w:tcBorders>
              <w:bottom w:val="single" w:sz="4" w:space="0" w:color="auto"/>
            </w:tcBorders>
            <w:vAlign w:val="center"/>
          </w:tcPr>
          <w:p w14:paraId="6BE87E3F" w14:textId="77777777" w:rsidR="00F43244" w:rsidRDefault="00F43244" w:rsidP="00F43244">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514034B1" w14:textId="77777777" w:rsidR="00F43244" w:rsidRDefault="00F43244" w:rsidP="00F4324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2732433E" w14:textId="77777777" w:rsidR="00F43244" w:rsidRDefault="00F43244" w:rsidP="00F43244">
            <w:pPr>
              <w:spacing w:before="80" w:after="80"/>
              <w:jc w:val="center"/>
              <w:rPr>
                <w:sz w:val="18"/>
              </w:rPr>
            </w:pPr>
            <w:r>
              <w:rPr>
                <w:sz w:val="18"/>
              </w:rPr>
              <w:t>B/U</w:t>
            </w:r>
          </w:p>
        </w:tc>
        <w:tc>
          <w:tcPr>
            <w:tcW w:w="6949" w:type="dxa"/>
            <w:tcBorders>
              <w:left w:val="double" w:sz="4" w:space="0" w:color="auto"/>
            </w:tcBorders>
            <w:vAlign w:val="center"/>
          </w:tcPr>
          <w:p w14:paraId="4E4A6C4D" w14:textId="77777777" w:rsidR="00F43244" w:rsidRDefault="00F43244" w:rsidP="00F43244">
            <w:pPr>
              <w:spacing w:before="80" w:after="80"/>
              <w:jc w:val="center"/>
              <w:rPr>
                <w:sz w:val="18"/>
              </w:rPr>
            </w:pPr>
            <w:r>
              <w:rPr>
                <w:sz w:val="18"/>
              </w:rPr>
              <w:t>Didactische wenken en hulpmiddelen</w:t>
            </w:r>
          </w:p>
        </w:tc>
        <w:tc>
          <w:tcPr>
            <w:tcW w:w="844" w:type="dxa"/>
            <w:vAlign w:val="center"/>
          </w:tcPr>
          <w:p w14:paraId="1829AA74" w14:textId="77777777" w:rsidR="00F43244" w:rsidRDefault="00F43244" w:rsidP="00F43244">
            <w:pPr>
              <w:spacing w:before="80" w:after="80"/>
              <w:jc w:val="center"/>
              <w:rPr>
                <w:sz w:val="18"/>
              </w:rPr>
            </w:pPr>
            <w:r>
              <w:rPr>
                <w:sz w:val="18"/>
              </w:rPr>
              <w:t>Link</w:t>
            </w:r>
          </w:p>
        </w:tc>
      </w:tr>
      <w:tr w:rsidR="00F43244" w14:paraId="3C2AC497" w14:textId="77777777" w:rsidTr="00F43244">
        <w:trPr>
          <w:trHeight w:val="397"/>
        </w:trPr>
        <w:tc>
          <w:tcPr>
            <w:tcW w:w="839" w:type="dxa"/>
            <w:tcBorders>
              <w:top w:val="single" w:sz="18" w:space="0" w:color="auto"/>
              <w:left w:val="single" w:sz="18" w:space="0" w:color="auto"/>
              <w:bottom w:val="single" w:sz="18" w:space="0" w:color="auto"/>
            </w:tcBorders>
          </w:tcPr>
          <w:p w14:paraId="00BE53AA" w14:textId="77777777" w:rsidR="00F43244" w:rsidRDefault="00F43244" w:rsidP="00F43244">
            <w:pPr>
              <w:pStyle w:val="NummerDoelstelling"/>
            </w:pPr>
          </w:p>
        </w:tc>
        <w:tc>
          <w:tcPr>
            <w:tcW w:w="5716" w:type="dxa"/>
            <w:tcBorders>
              <w:top w:val="single" w:sz="18" w:space="0" w:color="auto"/>
              <w:bottom w:val="single" w:sz="18" w:space="0" w:color="auto"/>
            </w:tcBorders>
          </w:tcPr>
          <w:p w14:paraId="209C5775" w14:textId="77085EE5" w:rsidR="00F43244" w:rsidRDefault="00F43244" w:rsidP="00F43244">
            <w:pPr>
              <w:spacing w:before="80" w:after="80"/>
              <w:rPr>
                <w:b/>
                <w:bCs/>
                <w:sz w:val="18"/>
              </w:rPr>
            </w:pPr>
            <w:r w:rsidRPr="00F43244">
              <w:rPr>
                <w:b/>
                <w:bCs/>
                <w:sz w:val="18"/>
                <w:lang w:val="nl-BE"/>
              </w:rPr>
              <w:t>Gegevens kunnen organiseren en structureren.</w:t>
            </w:r>
          </w:p>
        </w:tc>
        <w:tc>
          <w:tcPr>
            <w:tcW w:w="835" w:type="dxa"/>
            <w:tcBorders>
              <w:top w:val="single" w:sz="18" w:space="0" w:color="auto"/>
              <w:bottom w:val="single" w:sz="18" w:space="0" w:color="auto"/>
            </w:tcBorders>
          </w:tcPr>
          <w:p w14:paraId="28D3EDE9" w14:textId="77777777" w:rsidR="00F43244" w:rsidRDefault="00F43244" w:rsidP="00F4324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655AD0C8" w14:textId="77777777" w:rsidR="00F43244" w:rsidRDefault="00F43244" w:rsidP="00F4324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680875A3" w14:textId="77777777" w:rsidR="00F43244" w:rsidRDefault="00F43244" w:rsidP="00F4324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795E2CE" w14:textId="77777777" w:rsidR="00F43244" w:rsidRDefault="00F43244" w:rsidP="00F43244">
            <w:pPr>
              <w:spacing w:before="80" w:after="80"/>
              <w:jc w:val="center"/>
              <w:rPr>
                <w:sz w:val="18"/>
              </w:rPr>
            </w:pPr>
          </w:p>
        </w:tc>
      </w:tr>
      <w:tr w:rsidR="00F43244" w14:paraId="7734E8C0" w14:textId="77777777" w:rsidTr="00F43244">
        <w:trPr>
          <w:trHeight w:val="397"/>
        </w:trPr>
        <w:tc>
          <w:tcPr>
            <w:tcW w:w="839" w:type="dxa"/>
            <w:tcBorders>
              <w:top w:val="single" w:sz="18" w:space="0" w:color="auto"/>
              <w:bottom w:val="single" w:sz="18" w:space="0" w:color="auto"/>
            </w:tcBorders>
          </w:tcPr>
          <w:p w14:paraId="4FC4A0D5" w14:textId="77777777" w:rsidR="00F43244" w:rsidRDefault="00F43244" w:rsidP="00F4324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455AEC43" w14:textId="0D5A4693" w:rsidR="00F43244" w:rsidRDefault="00F43244" w:rsidP="00F43244">
            <w:pPr>
              <w:tabs>
                <w:tab w:val="left" w:pos="226"/>
              </w:tabs>
              <w:spacing w:before="80" w:after="80"/>
              <w:rPr>
                <w:sz w:val="18"/>
              </w:rPr>
            </w:pPr>
            <w:r w:rsidRPr="00F43244">
              <w:rPr>
                <w:sz w:val="18"/>
              </w:rPr>
              <w:t>Bestandsnaam.</w:t>
            </w:r>
            <w:r w:rsidRPr="00F43244">
              <w:rPr>
                <w:sz w:val="18"/>
              </w:rPr>
              <w:br/>
              <w:t>Mappenstructuur.</w:t>
            </w:r>
            <w:r w:rsidRPr="00F43244">
              <w:rPr>
                <w:sz w:val="18"/>
              </w:rPr>
              <w:br/>
              <w:t>Beheer van bestanden: kopiëren, verplaatsen, verwijderen.</w:t>
            </w:r>
            <w:r w:rsidRPr="00F43244">
              <w:rPr>
                <w:sz w:val="18"/>
              </w:rPr>
              <w:br/>
              <w:t>Belangrijkste soorten bestandsformaten.</w:t>
            </w:r>
            <w:r w:rsidRPr="00F43244">
              <w:rPr>
                <w:sz w:val="18"/>
              </w:rPr>
              <w:br/>
              <w:t>Online opslaan van bestanden: archiveren, synchroniseren.</w:t>
            </w:r>
            <w:r w:rsidRPr="00F43244">
              <w:rPr>
                <w:sz w:val="18"/>
              </w:rPr>
              <w:br/>
              <w:t>Organisatie van het bureaublad.</w:t>
            </w:r>
            <w:r w:rsidRPr="00F43244">
              <w:rPr>
                <w:sz w:val="18"/>
              </w:rPr>
              <w:br/>
              <w:t>Comprimeren van bestanden.</w:t>
            </w:r>
          </w:p>
        </w:tc>
        <w:tc>
          <w:tcPr>
            <w:tcW w:w="6949" w:type="dxa"/>
            <w:tcBorders>
              <w:top w:val="single" w:sz="18" w:space="0" w:color="auto"/>
              <w:left w:val="double" w:sz="4" w:space="0" w:color="auto"/>
              <w:bottom w:val="single" w:sz="18" w:space="0" w:color="auto"/>
            </w:tcBorders>
          </w:tcPr>
          <w:p w14:paraId="4C269ADC" w14:textId="6C818A5B" w:rsidR="00F43244" w:rsidRDefault="00F43244" w:rsidP="00F43244">
            <w:pPr>
              <w:tabs>
                <w:tab w:val="right" w:pos="352"/>
                <w:tab w:val="right" w:pos="567"/>
              </w:tabs>
              <w:spacing w:before="80" w:after="80"/>
              <w:rPr>
                <w:sz w:val="18"/>
              </w:rPr>
            </w:pPr>
            <w:r w:rsidRPr="00F43244">
              <w:rPr>
                <w:sz w:val="18"/>
              </w:rPr>
              <w:t>Dit is basisleerstof van de 2</w:t>
            </w:r>
            <w:r w:rsidRPr="00F43244">
              <w:rPr>
                <w:sz w:val="18"/>
                <w:vertAlign w:val="superscript"/>
              </w:rPr>
              <w:t>de</w:t>
            </w:r>
            <w:r w:rsidRPr="00F43244">
              <w:rPr>
                <w:sz w:val="18"/>
              </w:rPr>
              <w:t xml:space="preserve"> graad, in de 3</w:t>
            </w:r>
            <w:r w:rsidRPr="00F43244">
              <w:rPr>
                <w:sz w:val="18"/>
                <w:vertAlign w:val="superscript"/>
              </w:rPr>
              <w:t>de</w:t>
            </w:r>
            <w:r w:rsidRPr="00F43244">
              <w:rPr>
                <w:sz w:val="18"/>
              </w:rPr>
              <w:t xml:space="preserve"> graad is het de bedoeling dat de leerlingen deze principes blijven toepassen.</w:t>
            </w:r>
            <w:r w:rsidRPr="00F43244">
              <w:rPr>
                <w:sz w:val="18"/>
              </w:rPr>
              <w:br/>
              <w:t xml:space="preserve">Hardware, software en gegevens en programma’s kunnen lokaal via het eigen netwerk bereikbaar zijn of via internet bv. </w:t>
            </w:r>
            <w:proofErr w:type="spellStart"/>
            <w:r w:rsidRPr="00F43244">
              <w:rPr>
                <w:sz w:val="18"/>
              </w:rPr>
              <w:t>cloudcomputing</w:t>
            </w:r>
            <w:proofErr w:type="spellEnd"/>
            <w:r w:rsidRPr="00F43244">
              <w:rPr>
                <w:sz w:val="18"/>
              </w:rPr>
              <w:t xml:space="preserve">, </w:t>
            </w:r>
            <w:proofErr w:type="spellStart"/>
            <w:r w:rsidRPr="00F43244">
              <w:rPr>
                <w:sz w:val="18"/>
              </w:rPr>
              <w:t>iCloud</w:t>
            </w:r>
            <w:proofErr w:type="spellEnd"/>
            <w:r w:rsidRPr="00F43244">
              <w:rPr>
                <w:sz w:val="18"/>
              </w:rPr>
              <w:t xml:space="preserve">, </w:t>
            </w:r>
            <w:proofErr w:type="spellStart"/>
            <w:r w:rsidRPr="00F43244">
              <w:rPr>
                <w:sz w:val="18"/>
              </w:rPr>
              <w:t>Dropbox</w:t>
            </w:r>
            <w:proofErr w:type="spellEnd"/>
            <w:r w:rsidRPr="00F43244">
              <w:rPr>
                <w:sz w:val="18"/>
              </w:rPr>
              <w:t xml:space="preserve">, </w:t>
            </w:r>
            <w:proofErr w:type="spellStart"/>
            <w:r w:rsidRPr="00F43244">
              <w:rPr>
                <w:sz w:val="18"/>
              </w:rPr>
              <w:t>Skydrive</w:t>
            </w:r>
            <w:proofErr w:type="spellEnd"/>
            <w:r w:rsidRPr="00F43244">
              <w:rPr>
                <w:sz w:val="18"/>
              </w:rPr>
              <w:t xml:space="preserve">, elektronische leeromgeving, Smartschool, Google </w:t>
            </w:r>
            <w:proofErr w:type="spellStart"/>
            <w:r w:rsidRPr="00F43244">
              <w:rPr>
                <w:sz w:val="18"/>
              </w:rPr>
              <w:t>Docs</w:t>
            </w:r>
            <w:proofErr w:type="spellEnd"/>
            <w:r w:rsidRPr="00F43244">
              <w:rPr>
                <w:sz w:val="18"/>
              </w:rPr>
              <w:t>, ...</w:t>
            </w:r>
            <w:r w:rsidRPr="00F43244">
              <w:rPr>
                <w:sz w:val="18"/>
              </w:rPr>
              <w:br/>
            </w:r>
            <w:r w:rsidRPr="00F43244">
              <w:rPr>
                <w:sz w:val="18"/>
              </w:rPr>
              <w:br/>
              <w:t>Grote bestanden zoals presentaties, foto’s of beeldmateriaal comprimeren.</w:t>
            </w:r>
          </w:p>
        </w:tc>
        <w:tc>
          <w:tcPr>
            <w:tcW w:w="844" w:type="dxa"/>
            <w:tcBorders>
              <w:top w:val="single" w:sz="18" w:space="0" w:color="auto"/>
              <w:bottom w:val="single" w:sz="18" w:space="0" w:color="auto"/>
            </w:tcBorders>
          </w:tcPr>
          <w:p w14:paraId="000FBF92" w14:textId="77777777" w:rsidR="00F43244" w:rsidRDefault="00F43244" w:rsidP="00F43244">
            <w:pPr>
              <w:spacing w:before="80" w:after="80"/>
              <w:jc w:val="center"/>
              <w:rPr>
                <w:sz w:val="18"/>
              </w:rPr>
            </w:pPr>
          </w:p>
        </w:tc>
      </w:tr>
      <w:tr w:rsidR="00F43244" w14:paraId="644C99AA" w14:textId="77777777" w:rsidTr="00F43244">
        <w:trPr>
          <w:trHeight w:val="397"/>
        </w:trPr>
        <w:tc>
          <w:tcPr>
            <w:tcW w:w="839" w:type="dxa"/>
            <w:tcBorders>
              <w:top w:val="single" w:sz="18" w:space="0" w:color="auto"/>
              <w:left w:val="single" w:sz="18" w:space="0" w:color="auto"/>
              <w:bottom w:val="single" w:sz="18" w:space="0" w:color="auto"/>
            </w:tcBorders>
          </w:tcPr>
          <w:p w14:paraId="43D20E1B" w14:textId="77777777" w:rsidR="00F43244" w:rsidRDefault="00F43244" w:rsidP="00F43244">
            <w:pPr>
              <w:pStyle w:val="NummerDoelstelling"/>
            </w:pPr>
          </w:p>
        </w:tc>
        <w:tc>
          <w:tcPr>
            <w:tcW w:w="5716" w:type="dxa"/>
            <w:tcBorders>
              <w:top w:val="single" w:sz="18" w:space="0" w:color="auto"/>
              <w:bottom w:val="single" w:sz="18" w:space="0" w:color="auto"/>
            </w:tcBorders>
          </w:tcPr>
          <w:p w14:paraId="6C73E8C3" w14:textId="48ED2AD6" w:rsidR="00F43244" w:rsidRDefault="00F43244" w:rsidP="00F43244">
            <w:pPr>
              <w:spacing w:before="80" w:after="80"/>
              <w:rPr>
                <w:b/>
                <w:bCs/>
                <w:sz w:val="18"/>
              </w:rPr>
            </w:pPr>
            <w:r w:rsidRPr="00F43244">
              <w:rPr>
                <w:b/>
                <w:bCs/>
                <w:sz w:val="18"/>
              </w:rPr>
              <w:t>Zelfstandig kunnen werken met een computernetwerk.</w:t>
            </w:r>
          </w:p>
        </w:tc>
        <w:tc>
          <w:tcPr>
            <w:tcW w:w="835" w:type="dxa"/>
            <w:tcBorders>
              <w:top w:val="single" w:sz="18" w:space="0" w:color="auto"/>
              <w:bottom w:val="single" w:sz="18" w:space="0" w:color="auto"/>
            </w:tcBorders>
          </w:tcPr>
          <w:p w14:paraId="35B58191" w14:textId="77777777" w:rsidR="00F43244" w:rsidRDefault="00F43244" w:rsidP="00F4324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0F3873EA" w14:textId="77777777" w:rsidR="00F43244" w:rsidRDefault="00F43244" w:rsidP="00F4324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3C3A27E" w14:textId="77777777" w:rsidR="00F43244" w:rsidRDefault="00F43244" w:rsidP="00F4324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33D5E05" w14:textId="77777777" w:rsidR="00F43244" w:rsidRDefault="00F43244" w:rsidP="00F43244">
            <w:pPr>
              <w:spacing w:before="80" w:after="80"/>
              <w:jc w:val="center"/>
              <w:rPr>
                <w:sz w:val="18"/>
              </w:rPr>
            </w:pPr>
          </w:p>
        </w:tc>
      </w:tr>
      <w:tr w:rsidR="00F43244" w14:paraId="13567039" w14:textId="77777777" w:rsidTr="00F43244">
        <w:trPr>
          <w:trHeight w:val="397"/>
        </w:trPr>
        <w:tc>
          <w:tcPr>
            <w:tcW w:w="839" w:type="dxa"/>
            <w:tcBorders>
              <w:top w:val="single" w:sz="18" w:space="0" w:color="auto"/>
              <w:bottom w:val="single" w:sz="4" w:space="0" w:color="auto"/>
            </w:tcBorders>
          </w:tcPr>
          <w:p w14:paraId="69B00345" w14:textId="77777777" w:rsidR="00F43244" w:rsidRDefault="00F43244" w:rsidP="00F43244">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207A7038" w14:textId="10B72B70" w:rsidR="00F43244" w:rsidRDefault="00F43244" w:rsidP="00F43244">
            <w:pPr>
              <w:tabs>
                <w:tab w:val="left" w:pos="226"/>
              </w:tabs>
              <w:spacing w:before="80" w:after="80"/>
              <w:rPr>
                <w:sz w:val="18"/>
              </w:rPr>
            </w:pPr>
            <w:r w:rsidRPr="00F43244">
              <w:rPr>
                <w:sz w:val="18"/>
              </w:rPr>
              <w:t>Gegevens delen via een netwerk.</w:t>
            </w:r>
            <w:r w:rsidRPr="00F43244">
              <w:rPr>
                <w:sz w:val="18"/>
              </w:rPr>
              <w:br/>
              <w:t>Online samenwerken.</w:t>
            </w:r>
            <w:r w:rsidRPr="00F43244">
              <w:rPr>
                <w:sz w:val="18"/>
              </w:rPr>
              <w:br/>
              <w:t>Web 2.0 toepassingen.</w:t>
            </w:r>
          </w:p>
        </w:tc>
        <w:tc>
          <w:tcPr>
            <w:tcW w:w="6949" w:type="dxa"/>
            <w:tcBorders>
              <w:top w:val="single" w:sz="18" w:space="0" w:color="auto"/>
              <w:left w:val="double" w:sz="4" w:space="0" w:color="auto"/>
              <w:bottom w:val="single" w:sz="4" w:space="0" w:color="auto"/>
            </w:tcBorders>
          </w:tcPr>
          <w:p w14:paraId="142FDB61" w14:textId="13C0479F" w:rsidR="00F43244" w:rsidRDefault="00F43244" w:rsidP="00F43244">
            <w:pPr>
              <w:tabs>
                <w:tab w:val="right" w:pos="352"/>
                <w:tab w:val="right" w:pos="567"/>
              </w:tabs>
              <w:spacing w:before="80" w:after="80"/>
              <w:rPr>
                <w:sz w:val="18"/>
              </w:rPr>
            </w:pPr>
            <w:r w:rsidRPr="00F43244">
              <w:rPr>
                <w:sz w:val="18"/>
              </w:rPr>
              <w:t xml:space="preserve">Leerlingen kunnen via een </w:t>
            </w:r>
            <w:proofErr w:type="spellStart"/>
            <w:r w:rsidRPr="00F43244">
              <w:rPr>
                <w:sz w:val="18"/>
              </w:rPr>
              <w:t>wiki</w:t>
            </w:r>
            <w:proofErr w:type="spellEnd"/>
            <w:r w:rsidRPr="00F43244">
              <w:rPr>
                <w:sz w:val="18"/>
              </w:rPr>
              <w:t xml:space="preserve"> binnen een elektronische leeromgeving of op het internet samenwerken bv. </w:t>
            </w:r>
            <w:proofErr w:type="spellStart"/>
            <w:r w:rsidRPr="00F43244">
              <w:rPr>
                <w:sz w:val="18"/>
              </w:rPr>
              <w:t>Wiki</w:t>
            </w:r>
            <w:proofErr w:type="spellEnd"/>
            <w:r w:rsidRPr="00F43244">
              <w:rPr>
                <w:sz w:val="18"/>
              </w:rPr>
              <w:t xml:space="preserve"> in Smartschool, wikispaces.com, Google </w:t>
            </w:r>
            <w:proofErr w:type="spellStart"/>
            <w:r w:rsidRPr="00F43244">
              <w:rPr>
                <w:sz w:val="18"/>
              </w:rPr>
              <w:t>Docs</w:t>
            </w:r>
            <w:proofErr w:type="spellEnd"/>
            <w:r w:rsidRPr="00F43244">
              <w:rPr>
                <w:sz w:val="18"/>
              </w:rPr>
              <w:t>, …</w:t>
            </w:r>
            <w:r w:rsidRPr="00F43244">
              <w:rPr>
                <w:sz w:val="18"/>
              </w:rPr>
              <w:br/>
              <w:t xml:space="preserve">bv. weblogs, </w:t>
            </w:r>
            <w:proofErr w:type="spellStart"/>
            <w:r w:rsidRPr="00F43244">
              <w:rPr>
                <w:sz w:val="18"/>
              </w:rPr>
              <w:t>podcasts</w:t>
            </w:r>
            <w:proofErr w:type="spellEnd"/>
            <w:r w:rsidRPr="00F43244">
              <w:rPr>
                <w:sz w:val="18"/>
              </w:rPr>
              <w:t>, RSS, …</w:t>
            </w:r>
            <w:r w:rsidRPr="00F43244">
              <w:rPr>
                <w:sz w:val="18"/>
              </w:rPr>
              <w:br/>
              <w:t>Belang van wachtwoorden, beveiligingssoftware, belang van reservekopieën. Bestandsbeheer binnen een intern of extern netwerk</w:t>
            </w:r>
          </w:p>
        </w:tc>
        <w:tc>
          <w:tcPr>
            <w:tcW w:w="844" w:type="dxa"/>
            <w:tcBorders>
              <w:top w:val="single" w:sz="18" w:space="0" w:color="auto"/>
              <w:bottom w:val="single" w:sz="4" w:space="0" w:color="auto"/>
            </w:tcBorders>
          </w:tcPr>
          <w:p w14:paraId="0AFFD336" w14:textId="77777777" w:rsidR="00F43244" w:rsidRDefault="00F43244" w:rsidP="00F43244">
            <w:pPr>
              <w:spacing w:before="80" w:after="80"/>
              <w:jc w:val="center"/>
              <w:rPr>
                <w:sz w:val="18"/>
              </w:rPr>
            </w:pPr>
          </w:p>
        </w:tc>
      </w:tr>
      <w:tr w:rsidR="00F43244" w:rsidRPr="00DA5A0A" w14:paraId="23346992" w14:textId="77777777" w:rsidTr="00F43244">
        <w:trPr>
          <w:cantSplit/>
          <w:trHeight w:val="397"/>
        </w:trPr>
        <w:tc>
          <w:tcPr>
            <w:tcW w:w="8225" w:type="dxa"/>
            <w:gridSpan w:val="4"/>
            <w:tcBorders>
              <w:bottom w:val="single" w:sz="18" w:space="0" w:color="auto"/>
              <w:right w:val="nil"/>
            </w:tcBorders>
            <w:vAlign w:val="center"/>
          </w:tcPr>
          <w:p w14:paraId="3E90CF3B" w14:textId="77777777" w:rsidR="00F43244" w:rsidRPr="00DA5A0A" w:rsidRDefault="00F43244" w:rsidP="00DA5A0A">
            <w:pPr>
              <w:keepNext/>
              <w:spacing w:before="60" w:after="60"/>
              <w:outlineLvl w:val="2"/>
              <w:rPr>
                <w:rFonts w:cs="Arial"/>
                <w:b/>
                <w:bCs/>
                <w:i/>
                <w:szCs w:val="26"/>
              </w:rPr>
            </w:pPr>
            <w:bookmarkStart w:id="177" w:name="_Toc341261194"/>
            <w:bookmarkStart w:id="178" w:name="_Toc384826498"/>
            <w:bookmarkStart w:id="179" w:name="_Toc385331771"/>
            <w:bookmarkStart w:id="180" w:name="_Toc387004059"/>
            <w:bookmarkStart w:id="181" w:name="_Toc388828290"/>
            <w:bookmarkStart w:id="182" w:name="_Toc388828383"/>
            <w:r w:rsidRPr="00DA5A0A">
              <w:rPr>
                <w:rFonts w:cs="Arial"/>
                <w:b/>
                <w:bCs/>
                <w:i/>
                <w:szCs w:val="26"/>
              </w:rPr>
              <w:t>Zelfstandig oefenen en leren in een door ICT ondersteunde leeromgeving.</w:t>
            </w:r>
            <w:bookmarkEnd w:id="177"/>
            <w:bookmarkEnd w:id="178"/>
            <w:bookmarkEnd w:id="179"/>
            <w:bookmarkEnd w:id="180"/>
            <w:bookmarkEnd w:id="181"/>
            <w:bookmarkEnd w:id="182"/>
          </w:p>
        </w:tc>
        <w:tc>
          <w:tcPr>
            <w:tcW w:w="7793" w:type="dxa"/>
            <w:gridSpan w:val="2"/>
            <w:tcBorders>
              <w:left w:val="nil"/>
              <w:bottom w:val="single" w:sz="18" w:space="0" w:color="auto"/>
            </w:tcBorders>
            <w:vAlign w:val="center"/>
          </w:tcPr>
          <w:p w14:paraId="546AE086" w14:textId="77777777" w:rsidR="00F43244" w:rsidRPr="00DA5A0A" w:rsidRDefault="00F43244" w:rsidP="00F43244">
            <w:pPr>
              <w:rPr>
                <w:b/>
                <w:i/>
                <w:szCs w:val="20"/>
              </w:rPr>
            </w:pPr>
          </w:p>
        </w:tc>
      </w:tr>
      <w:tr w:rsidR="00F43244" w14:paraId="2CB50E4C" w14:textId="77777777" w:rsidTr="00F43244">
        <w:trPr>
          <w:trHeight w:val="397"/>
        </w:trPr>
        <w:tc>
          <w:tcPr>
            <w:tcW w:w="839" w:type="dxa"/>
            <w:tcBorders>
              <w:top w:val="single" w:sz="18" w:space="0" w:color="auto"/>
              <w:left w:val="single" w:sz="18" w:space="0" w:color="auto"/>
              <w:bottom w:val="single" w:sz="18" w:space="0" w:color="auto"/>
            </w:tcBorders>
          </w:tcPr>
          <w:p w14:paraId="761BF79F" w14:textId="77777777" w:rsidR="00F43244" w:rsidRDefault="00F43244" w:rsidP="00F43244">
            <w:pPr>
              <w:pStyle w:val="NummerDoelstelling"/>
            </w:pPr>
          </w:p>
        </w:tc>
        <w:tc>
          <w:tcPr>
            <w:tcW w:w="5716" w:type="dxa"/>
            <w:tcBorders>
              <w:top w:val="single" w:sz="18" w:space="0" w:color="auto"/>
              <w:bottom w:val="single" w:sz="18" w:space="0" w:color="auto"/>
            </w:tcBorders>
          </w:tcPr>
          <w:p w14:paraId="29F78274" w14:textId="1B75792E" w:rsidR="00F43244" w:rsidRDefault="00F43244" w:rsidP="00F43244">
            <w:pPr>
              <w:spacing w:before="80" w:after="80"/>
              <w:rPr>
                <w:b/>
                <w:bCs/>
                <w:sz w:val="18"/>
              </w:rPr>
            </w:pPr>
            <w:r w:rsidRPr="00F43244">
              <w:rPr>
                <w:b/>
                <w:bCs/>
                <w:sz w:val="18"/>
              </w:rPr>
              <w:t>Een leertaak zelfstandig kunnen plannen, organiseren en uitvoeren.</w:t>
            </w:r>
          </w:p>
        </w:tc>
        <w:tc>
          <w:tcPr>
            <w:tcW w:w="835" w:type="dxa"/>
            <w:tcBorders>
              <w:top w:val="single" w:sz="18" w:space="0" w:color="auto"/>
              <w:bottom w:val="single" w:sz="18" w:space="0" w:color="auto"/>
            </w:tcBorders>
          </w:tcPr>
          <w:p w14:paraId="17546101" w14:textId="1EF48908" w:rsidR="00F43244" w:rsidRDefault="00F43244" w:rsidP="00F43244">
            <w:pPr>
              <w:spacing w:before="80" w:after="80"/>
              <w:jc w:val="center"/>
              <w:rPr>
                <w:b/>
                <w:bCs/>
                <w:sz w:val="18"/>
              </w:rPr>
            </w:pPr>
            <w:r>
              <w:rPr>
                <w:b/>
                <w:bCs/>
                <w:sz w:val="18"/>
              </w:rPr>
              <w:t>EDV</w:t>
            </w:r>
            <w:r w:rsidR="00B6696F" w:rsidRPr="00F43244">
              <w:rPr>
                <w:b/>
                <w:bCs/>
                <w:sz w:val="18"/>
              </w:rPr>
              <w:t xml:space="preserve"> LER 7</w:t>
            </w:r>
            <w:r w:rsidR="00B6696F" w:rsidRPr="00F43244">
              <w:rPr>
                <w:b/>
                <w:bCs/>
                <w:sz w:val="18"/>
              </w:rPr>
              <w:br/>
              <w:t>LER 8</w:t>
            </w:r>
          </w:p>
        </w:tc>
        <w:tc>
          <w:tcPr>
            <w:tcW w:w="835" w:type="dxa"/>
            <w:tcBorders>
              <w:top w:val="single" w:sz="18" w:space="0" w:color="auto"/>
              <w:bottom w:val="single" w:sz="18" w:space="0" w:color="auto"/>
              <w:right w:val="double" w:sz="4" w:space="0" w:color="auto"/>
            </w:tcBorders>
          </w:tcPr>
          <w:p w14:paraId="1B1A1412" w14:textId="77777777" w:rsidR="00F43244" w:rsidRDefault="00F43244" w:rsidP="00F4324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280AC90" w14:textId="77777777" w:rsidR="00F43244" w:rsidRDefault="00F43244" w:rsidP="00F4324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D68E8BB" w14:textId="77777777" w:rsidR="00F43244" w:rsidRDefault="00F43244" w:rsidP="00F43244">
            <w:pPr>
              <w:spacing w:before="80" w:after="80"/>
              <w:jc w:val="center"/>
              <w:rPr>
                <w:sz w:val="18"/>
              </w:rPr>
            </w:pPr>
          </w:p>
        </w:tc>
      </w:tr>
      <w:tr w:rsidR="00F43244" w14:paraId="710A5331" w14:textId="77777777" w:rsidTr="00F43244">
        <w:trPr>
          <w:trHeight w:val="397"/>
        </w:trPr>
        <w:tc>
          <w:tcPr>
            <w:tcW w:w="839" w:type="dxa"/>
            <w:tcBorders>
              <w:top w:val="single" w:sz="18" w:space="0" w:color="auto"/>
              <w:bottom w:val="single" w:sz="18" w:space="0" w:color="auto"/>
            </w:tcBorders>
          </w:tcPr>
          <w:p w14:paraId="38F25493" w14:textId="77777777" w:rsidR="00F43244" w:rsidRDefault="00F43244" w:rsidP="00F4324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43A35282" w14:textId="6227F37E" w:rsidR="00F43244" w:rsidRDefault="00B6696F" w:rsidP="00F43244">
            <w:pPr>
              <w:tabs>
                <w:tab w:val="left" w:pos="226"/>
              </w:tabs>
              <w:spacing w:before="80" w:after="80"/>
              <w:rPr>
                <w:sz w:val="18"/>
              </w:rPr>
            </w:pPr>
            <w:r w:rsidRPr="00F43244">
              <w:rPr>
                <w:sz w:val="18"/>
              </w:rPr>
              <w:t>Zelfstandige opdrachten.</w:t>
            </w:r>
          </w:p>
        </w:tc>
        <w:tc>
          <w:tcPr>
            <w:tcW w:w="6949" w:type="dxa"/>
            <w:tcBorders>
              <w:top w:val="single" w:sz="18" w:space="0" w:color="auto"/>
              <w:left w:val="double" w:sz="4" w:space="0" w:color="auto"/>
              <w:bottom w:val="single" w:sz="18" w:space="0" w:color="auto"/>
            </w:tcBorders>
          </w:tcPr>
          <w:p w14:paraId="6BA12D86" w14:textId="1BC2A6D6" w:rsidR="00F43244" w:rsidRDefault="00B6696F" w:rsidP="00F43244">
            <w:pPr>
              <w:tabs>
                <w:tab w:val="right" w:pos="352"/>
                <w:tab w:val="right" w:pos="567"/>
              </w:tabs>
              <w:spacing w:before="80" w:after="80"/>
              <w:rPr>
                <w:sz w:val="18"/>
              </w:rPr>
            </w:pPr>
            <w:r w:rsidRPr="00F43244">
              <w:rPr>
                <w:sz w:val="18"/>
              </w:rPr>
              <w:t>Stel samen met de vakleerkrachten uitdagende opdrachten op, waarbij de leerinhouden uit het vak komen en ICT het ondersteunende leermiddel is. Bv. Schrijf- of presentatieopdrachten bv. sollicitatiebrief uit Nederlands, Frans of Engels worden behandeld tijdens deze lessen maar de ICT-component van de opdracht wordt tijdens de lessen Informatica uitgewerkt. Gebruik het rekenblad voor toepassingen uit de vakken wiskunde, toegepaste economie.</w:t>
            </w:r>
          </w:p>
        </w:tc>
        <w:tc>
          <w:tcPr>
            <w:tcW w:w="844" w:type="dxa"/>
            <w:tcBorders>
              <w:top w:val="single" w:sz="18" w:space="0" w:color="auto"/>
              <w:bottom w:val="single" w:sz="18" w:space="0" w:color="auto"/>
            </w:tcBorders>
          </w:tcPr>
          <w:p w14:paraId="215C67E4" w14:textId="7BE06204" w:rsidR="00F43244" w:rsidRDefault="00B6696F" w:rsidP="00F43244">
            <w:pPr>
              <w:spacing w:before="80" w:after="80"/>
              <w:jc w:val="center"/>
              <w:rPr>
                <w:sz w:val="18"/>
              </w:rPr>
            </w:pPr>
            <w:r w:rsidRPr="00F43244">
              <w:rPr>
                <w:sz w:val="18"/>
              </w:rPr>
              <w:t>NED</w:t>
            </w:r>
            <w:r w:rsidRPr="00F43244">
              <w:rPr>
                <w:sz w:val="18"/>
              </w:rPr>
              <w:br/>
              <w:t>FRA</w:t>
            </w:r>
            <w:r w:rsidRPr="00F43244">
              <w:rPr>
                <w:sz w:val="18"/>
              </w:rPr>
              <w:br/>
              <w:t>ENG</w:t>
            </w:r>
            <w:r w:rsidRPr="00F43244">
              <w:rPr>
                <w:sz w:val="18"/>
              </w:rPr>
              <w:br/>
              <w:t>ECO</w:t>
            </w:r>
          </w:p>
        </w:tc>
      </w:tr>
      <w:tr w:rsidR="00F43244" w14:paraId="3648F278" w14:textId="77777777" w:rsidTr="00F43244">
        <w:trPr>
          <w:trHeight w:val="397"/>
        </w:trPr>
        <w:tc>
          <w:tcPr>
            <w:tcW w:w="839" w:type="dxa"/>
            <w:tcBorders>
              <w:top w:val="single" w:sz="18" w:space="0" w:color="auto"/>
              <w:left w:val="single" w:sz="18" w:space="0" w:color="auto"/>
              <w:bottom w:val="single" w:sz="18" w:space="0" w:color="auto"/>
            </w:tcBorders>
          </w:tcPr>
          <w:p w14:paraId="342675F0" w14:textId="77777777" w:rsidR="00F43244" w:rsidRDefault="00F43244" w:rsidP="00F43244">
            <w:pPr>
              <w:pStyle w:val="NummerDoelstelling"/>
            </w:pPr>
          </w:p>
        </w:tc>
        <w:tc>
          <w:tcPr>
            <w:tcW w:w="5716" w:type="dxa"/>
            <w:tcBorders>
              <w:top w:val="single" w:sz="18" w:space="0" w:color="auto"/>
              <w:bottom w:val="single" w:sz="18" w:space="0" w:color="auto"/>
            </w:tcBorders>
          </w:tcPr>
          <w:p w14:paraId="42874AD5" w14:textId="28849C18" w:rsidR="00F43244" w:rsidRDefault="00B6696F" w:rsidP="00F43244">
            <w:pPr>
              <w:spacing w:before="80" w:after="80"/>
              <w:rPr>
                <w:b/>
                <w:bCs/>
                <w:sz w:val="18"/>
              </w:rPr>
            </w:pPr>
            <w:r w:rsidRPr="00F43244">
              <w:rPr>
                <w:b/>
                <w:bCs/>
                <w:sz w:val="18"/>
              </w:rPr>
              <w:t>Een elektronische leeromgeving doelgericht kunnen gebruiken.</w:t>
            </w:r>
          </w:p>
        </w:tc>
        <w:tc>
          <w:tcPr>
            <w:tcW w:w="835" w:type="dxa"/>
            <w:tcBorders>
              <w:top w:val="single" w:sz="18" w:space="0" w:color="auto"/>
              <w:bottom w:val="single" w:sz="18" w:space="0" w:color="auto"/>
            </w:tcBorders>
          </w:tcPr>
          <w:p w14:paraId="5B4EB4A1" w14:textId="77777777" w:rsidR="00F43244" w:rsidRDefault="00F43244" w:rsidP="00F4324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57469DD" w14:textId="77777777" w:rsidR="00F43244" w:rsidRDefault="00F43244" w:rsidP="00F4324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0E0E3A46" w14:textId="77777777" w:rsidR="00F43244" w:rsidRDefault="00F43244" w:rsidP="00F4324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2DE53FD" w14:textId="77777777" w:rsidR="00F43244" w:rsidRDefault="00F43244" w:rsidP="00F43244">
            <w:pPr>
              <w:spacing w:before="80" w:after="80"/>
              <w:jc w:val="center"/>
              <w:rPr>
                <w:sz w:val="18"/>
              </w:rPr>
            </w:pPr>
          </w:p>
        </w:tc>
      </w:tr>
      <w:tr w:rsidR="00F43244" w14:paraId="1AE7341F" w14:textId="77777777" w:rsidTr="00F43244">
        <w:trPr>
          <w:trHeight w:val="397"/>
        </w:trPr>
        <w:tc>
          <w:tcPr>
            <w:tcW w:w="839" w:type="dxa"/>
            <w:tcBorders>
              <w:top w:val="single" w:sz="18" w:space="0" w:color="auto"/>
              <w:bottom w:val="single" w:sz="4" w:space="0" w:color="auto"/>
            </w:tcBorders>
          </w:tcPr>
          <w:p w14:paraId="278AAC1A" w14:textId="77777777" w:rsidR="00F43244" w:rsidRDefault="00F43244" w:rsidP="00F43244">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0DF9385E" w14:textId="44BDD160" w:rsidR="00F43244" w:rsidRDefault="00B6696F" w:rsidP="00F43244">
            <w:pPr>
              <w:tabs>
                <w:tab w:val="left" w:pos="226"/>
              </w:tabs>
              <w:spacing w:before="80" w:after="80"/>
              <w:rPr>
                <w:sz w:val="18"/>
              </w:rPr>
            </w:pPr>
            <w:r w:rsidRPr="00F43244">
              <w:rPr>
                <w:sz w:val="18"/>
              </w:rPr>
              <w:t>Oefeningen, taken, documenten.</w:t>
            </w:r>
            <w:r w:rsidRPr="00F43244">
              <w:rPr>
                <w:sz w:val="18"/>
              </w:rPr>
              <w:br/>
              <w:t>Samenwerken.</w:t>
            </w:r>
          </w:p>
        </w:tc>
        <w:tc>
          <w:tcPr>
            <w:tcW w:w="6949" w:type="dxa"/>
            <w:tcBorders>
              <w:top w:val="single" w:sz="18" w:space="0" w:color="auto"/>
              <w:left w:val="double" w:sz="4" w:space="0" w:color="auto"/>
              <w:bottom w:val="single" w:sz="4" w:space="0" w:color="auto"/>
            </w:tcBorders>
          </w:tcPr>
          <w:p w14:paraId="2CF4163D" w14:textId="7F4AB364" w:rsidR="00F43244" w:rsidRDefault="00B6696F" w:rsidP="00F43244">
            <w:pPr>
              <w:tabs>
                <w:tab w:val="right" w:pos="352"/>
                <w:tab w:val="right" w:pos="567"/>
              </w:tabs>
              <w:spacing w:before="80" w:after="80"/>
              <w:rPr>
                <w:sz w:val="18"/>
              </w:rPr>
            </w:pPr>
            <w:r w:rsidRPr="00F43244">
              <w:rPr>
                <w:sz w:val="18"/>
              </w:rPr>
              <w:t xml:space="preserve">Geef de leerlingen zelfstandige opdrachten via een </w:t>
            </w:r>
            <w:proofErr w:type="spellStart"/>
            <w:r w:rsidRPr="00F43244">
              <w:rPr>
                <w:sz w:val="18"/>
              </w:rPr>
              <w:t>wiki</w:t>
            </w:r>
            <w:proofErr w:type="spellEnd"/>
            <w:r w:rsidRPr="00F43244">
              <w:rPr>
                <w:sz w:val="18"/>
              </w:rPr>
              <w:t xml:space="preserve"> of </w:t>
            </w:r>
            <w:proofErr w:type="spellStart"/>
            <w:r w:rsidRPr="00F43244">
              <w:rPr>
                <w:sz w:val="18"/>
              </w:rPr>
              <w:t>webquest</w:t>
            </w:r>
            <w:proofErr w:type="spellEnd"/>
            <w:r w:rsidRPr="00F43244">
              <w:rPr>
                <w:sz w:val="18"/>
              </w:rPr>
              <w:t>.</w:t>
            </w:r>
          </w:p>
        </w:tc>
        <w:tc>
          <w:tcPr>
            <w:tcW w:w="844" w:type="dxa"/>
            <w:tcBorders>
              <w:top w:val="single" w:sz="18" w:space="0" w:color="auto"/>
              <w:bottom w:val="single" w:sz="4" w:space="0" w:color="auto"/>
            </w:tcBorders>
          </w:tcPr>
          <w:p w14:paraId="2B05DC75" w14:textId="77777777" w:rsidR="00F43244" w:rsidRDefault="00F43244" w:rsidP="00F43244">
            <w:pPr>
              <w:spacing w:before="80" w:after="80"/>
              <w:jc w:val="center"/>
              <w:rPr>
                <w:sz w:val="18"/>
              </w:rPr>
            </w:pPr>
          </w:p>
        </w:tc>
      </w:tr>
    </w:tbl>
    <w:p w14:paraId="193BCBFD" w14:textId="77777777" w:rsidR="00F43244" w:rsidRDefault="00F43244" w:rsidP="00F43244">
      <w:pPr>
        <w:rPr>
          <w:bCs/>
          <w:i/>
        </w:rPr>
      </w:pPr>
      <w:bookmarkStart w:id="183" w:name="_Toc341261195"/>
    </w:p>
    <w:p w14:paraId="3E90009A" w14:textId="77777777" w:rsidR="00B6696F" w:rsidRDefault="00B6696F">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43244" w14:paraId="68F1B83D" w14:textId="77777777" w:rsidTr="00F43244">
        <w:trPr>
          <w:trHeight w:val="397"/>
        </w:trPr>
        <w:tc>
          <w:tcPr>
            <w:tcW w:w="839" w:type="dxa"/>
            <w:tcBorders>
              <w:bottom w:val="single" w:sz="4" w:space="0" w:color="auto"/>
            </w:tcBorders>
            <w:vAlign w:val="center"/>
          </w:tcPr>
          <w:p w14:paraId="260D690D" w14:textId="6FD0F691" w:rsidR="00F43244" w:rsidRDefault="00F43244" w:rsidP="00F43244">
            <w:pPr>
              <w:spacing w:before="80" w:after="80"/>
              <w:rPr>
                <w:sz w:val="18"/>
              </w:rPr>
            </w:pPr>
            <w:r>
              <w:rPr>
                <w:sz w:val="18"/>
              </w:rPr>
              <w:lastRenderedPageBreak/>
              <w:t>Nr.</w:t>
            </w:r>
          </w:p>
        </w:tc>
        <w:tc>
          <w:tcPr>
            <w:tcW w:w="5716" w:type="dxa"/>
            <w:tcBorders>
              <w:bottom w:val="single" w:sz="4" w:space="0" w:color="auto"/>
            </w:tcBorders>
            <w:vAlign w:val="center"/>
          </w:tcPr>
          <w:p w14:paraId="6B83DDC7" w14:textId="77777777" w:rsidR="00F43244" w:rsidRDefault="00F43244" w:rsidP="00F43244">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3CE01520" w14:textId="77777777" w:rsidR="00F43244" w:rsidRDefault="00F43244" w:rsidP="00F4324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7B9753F3" w14:textId="77777777" w:rsidR="00F43244" w:rsidRDefault="00F43244" w:rsidP="00F43244">
            <w:pPr>
              <w:spacing w:before="80" w:after="80"/>
              <w:jc w:val="center"/>
              <w:rPr>
                <w:sz w:val="18"/>
              </w:rPr>
            </w:pPr>
            <w:r>
              <w:rPr>
                <w:sz w:val="18"/>
              </w:rPr>
              <w:t>B/U</w:t>
            </w:r>
          </w:p>
        </w:tc>
        <w:tc>
          <w:tcPr>
            <w:tcW w:w="6949" w:type="dxa"/>
            <w:tcBorders>
              <w:left w:val="double" w:sz="4" w:space="0" w:color="auto"/>
            </w:tcBorders>
            <w:vAlign w:val="center"/>
          </w:tcPr>
          <w:p w14:paraId="777C7D9F" w14:textId="77777777" w:rsidR="00F43244" w:rsidRDefault="00F43244" w:rsidP="00F43244">
            <w:pPr>
              <w:spacing w:before="80" w:after="80"/>
              <w:jc w:val="center"/>
              <w:rPr>
                <w:sz w:val="18"/>
              </w:rPr>
            </w:pPr>
            <w:r>
              <w:rPr>
                <w:sz w:val="18"/>
              </w:rPr>
              <w:t>Didactische wenken en hulpmiddelen</w:t>
            </w:r>
          </w:p>
        </w:tc>
        <w:tc>
          <w:tcPr>
            <w:tcW w:w="844" w:type="dxa"/>
            <w:vAlign w:val="center"/>
          </w:tcPr>
          <w:p w14:paraId="7DEC2FC6" w14:textId="77777777" w:rsidR="00F43244" w:rsidRDefault="00F43244" w:rsidP="00F43244">
            <w:pPr>
              <w:spacing w:before="80" w:after="80"/>
              <w:jc w:val="center"/>
              <w:rPr>
                <w:sz w:val="18"/>
              </w:rPr>
            </w:pPr>
            <w:r>
              <w:rPr>
                <w:sz w:val="18"/>
              </w:rPr>
              <w:t>Link</w:t>
            </w:r>
          </w:p>
        </w:tc>
      </w:tr>
      <w:tr w:rsidR="00B6696F" w:rsidRPr="00DA5A0A" w14:paraId="04A2C85A" w14:textId="77777777" w:rsidTr="005868F4">
        <w:trPr>
          <w:cantSplit/>
          <w:trHeight w:val="397"/>
        </w:trPr>
        <w:tc>
          <w:tcPr>
            <w:tcW w:w="8225" w:type="dxa"/>
            <w:gridSpan w:val="4"/>
            <w:tcBorders>
              <w:bottom w:val="single" w:sz="4" w:space="0" w:color="auto"/>
              <w:right w:val="nil"/>
            </w:tcBorders>
            <w:vAlign w:val="center"/>
          </w:tcPr>
          <w:p w14:paraId="5D2614C8" w14:textId="77777777" w:rsidR="00B6696F" w:rsidRPr="00DA5A0A" w:rsidRDefault="00B6696F" w:rsidP="00DA5A0A">
            <w:pPr>
              <w:keepNext/>
              <w:spacing w:before="60" w:after="60"/>
              <w:outlineLvl w:val="2"/>
              <w:rPr>
                <w:rFonts w:cs="Arial"/>
                <w:b/>
                <w:bCs/>
                <w:i/>
                <w:szCs w:val="26"/>
              </w:rPr>
            </w:pPr>
            <w:bookmarkStart w:id="184" w:name="_Toc384826499"/>
            <w:bookmarkStart w:id="185" w:name="_Toc385331772"/>
            <w:bookmarkStart w:id="186" w:name="_Toc387004060"/>
            <w:bookmarkStart w:id="187" w:name="_Toc388828291"/>
            <w:bookmarkStart w:id="188" w:name="_Toc388828384"/>
            <w:r w:rsidRPr="00DA5A0A">
              <w:rPr>
                <w:rFonts w:cs="Arial"/>
                <w:b/>
                <w:bCs/>
                <w:i/>
                <w:szCs w:val="26"/>
              </w:rPr>
              <w:t>Eigen ideeën creatief vorm geven</w:t>
            </w:r>
            <w:bookmarkEnd w:id="184"/>
            <w:bookmarkEnd w:id="185"/>
            <w:bookmarkEnd w:id="186"/>
            <w:bookmarkEnd w:id="187"/>
            <w:bookmarkEnd w:id="188"/>
          </w:p>
        </w:tc>
        <w:tc>
          <w:tcPr>
            <w:tcW w:w="7793" w:type="dxa"/>
            <w:gridSpan w:val="2"/>
            <w:tcBorders>
              <w:left w:val="nil"/>
              <w:bottom w:val="single" w:sz="4" w:space="0" w:color="auto"/>
            </w:tcBorders>
            <w:vAlign w:val="center"/>
          </w:tcPr>
          <w:p w14:paraId="18F831FF" w14:textId="77777777" w:rsidR="00B6696F" w:rsidRPr="00DA5A0A" w:rsidRDefault="00B6696F" w:rsidP="005868F4">
            <w:pPr>
              <w:rPr>
                <w:b/>
                <w:i/>
                <w:szCs w:val="20"/>
              </w:rPr>
            </w:pPr>
          </w:p>
        </w:tc>
      </w:tr>
      <w:tr w:rsidR="00B6696F" w:rsidRPr="00F43244" w14:paraId="29968004" w14:textId="77777777" w:rsidTr="005868F4">
        <w:trPr>
          <w:cantSplit/>
          <w:trHeight w:val="397"/>
        </w:trPr>
        <w:tc>
          <w:tcPr>
            <w:tcW w:w="8225" w:type="dxa"/>
            <w:gridSpan w:val="4"/>
            <w:tcBorders>
              <w:top w:val="single" w:sz="4" w:space="0" w:color="auto"/>
              <w:bottom w:val="single" w:sz="18" w:space="0" w:color="auto"/>
              <w:right w:val="nil"/>
            </w:tcBorders>
            <w:vAlign w:val="center"/>
          </w:tcPr>
          <w:p w14:paraId="10F8EC1D" w14:textId="77777777" w:rsidR="00B6696F" w:rsidRPr="00F43244" w:rsidRDefault="00B6696F" w:rsidP="005868F4">
            <w:pPr>
              <w:spacing w:before="60" w:after="60"/>
              <w:outlineLvl w:val="1"/>
              <w:rPr>
                <w:rFonts w:cs="Arial"/>
                <w:b/>
                <w:szCs w:val="20"/>
              </w:rPr>
            </w:pPr>
            <w:bookmarkStart w:id="189" w:name="_Toc341261197"/>
            <w:bookmarkStart w:id="190" w:name="_Toc384826500"/>
            <w:bookmarkStart w:id="191" w:name="_Toc385331773"/>
            <w:bookmarkStart w:id="192" w:name="_Toc387004061"/>
            <w:bookmarkStart w:id="193" w:name="_Toc388828292"/>
            <w:bookmarkStart w:id="194" w:name="_Toc388828385"/>
            <w:r w:rsidRPr="00F43244">
              <w:rPr>
                <w:rFonts w:cs="Arial"/>
                <w:b/>
                <w:szCs w:val="20"/>
              </w:rPr>
              <w:t>Tekstverwerking</w:t>
            </w:r>
            <w:bookmarkEnd w:id="189"/>
            <w:bookmarkEnd w:id="190"/>
            <w:bookmarkEnd w:id="191"/>
            <w:bookmarkEnd w:id="192"/>
            <w:bookmarkEnd w:id="193"/>
            <w:bookmarkEnd w:id="194"/>
          </w:p>
        </w:tc>
        <w:tc>
          <w:tcPr>
            <w:tcW w:w="7793" w:type="dxa"/>
            <w:gridSpan w:val="2"/>
            <w:tcBorders>
              <w:top w:val="single" w:sz="4" w:space="0" w:color="auto"/>
              <w:left w:val="nil"/>
              <w:bottom w:val="single" w:sz="18" w:space="0" w:color="auto"/>
            </w:tcBorders>
            <w:vAlign w:val="center"/>
          </w:tcPr>
          <w:p w14:paraId="3886E1F0" w14:textId="77777777" w:rsidR="00B6696F" w:rsidRPr="00F43244" w:rsidRDefault="00B6696F" w:rsidP="005868F4">
            <w:pPr>
              <w:rPr>
                <w:i/>
                <w:szCs w:val="20"/>
              </w:rPr>
            </w:pPr>
          </w:p>
        </w:tc>
      </w:tr>
      <w:tr w:rsidR="00F43244" w14:paraId="1432F46D" w14:textId="77777777" w:rsidTr="00F43244">
        <w:trPr>
          <w:trHeight w:val="397"/>
        </w:trPr>
        <w:tc>
          <w:tcPr>
            <w:tcW w:w="839" w:type="dxa"/>
            <w:tcBorders>
              <w:top w:val="single" w:sz="18" w:space="0" w:color="auto"/>
              <w:left w:val="single" w:sz="18" w:space="0" w:color="auto"/>
              <w:bottom w:val="single" w:sz="18" w:space="0" w:color="auto"/>
            </w:tcBorders>
          </w:tcPr>
          <w:p w14:paraId="1C35D900" w14:textId="77777777" w:rsidR="00F43244" w:rsidRDefault="00F43244" w:rsidP="00F43244">
            <w:pPr>
              <w:pStyle w:val="NummerDoelstelling"/>
            </w:pPr>
          </w:p>
        </w:tc>
        <w:tc>
          <w:tcPr>
            <w:tcW w:w="5716" w:type="dxa"/>
            <w:tcBorders>
              <w:top w:val="single" w:sz="18" w:space="0" w:color="auto"/>
              <w:bottom w:val="single" w:sz="18" w:space="0" w:color="auto"/>
            </w:tcBorders>
          </w:tcPr>
          <w:p w14:paraId="58D28A7F" w14:textId="602BCF7E" w:rsidR="00F43244" w:rsidRDefault="00B6696F" w:rsidP="00F43244">
            <w:pPr>
              <w:spacing w:before="80" w:after="80"/>
              <w:rPr>
                <w:b/>
                <w:bCs/>
                <w:sz w:val="18"/>
              </w:rPr>
            </w:pPr>
            <w:r w:rsidRPr="00F43244">
              <w:rPr>
                <w:b/>
                <w:bCs/>
                <w:sz w:val="18"/>
              </w:rPr>
              <w:t>Klaviervaardigheid toepassen om optimaal en inzichtelijk gebruik te maken van het toetsenbord.</w:t>
            </w:r>
          </w:p>
        </w:tc>
        <w:tc>
          <w:tcPr>
            <w:tcW w:w="835" w:type="dxa"/>
            <w:tcBorders>
              <w:top w:val="single" w:sz="18" w:space="0" w:color="auto"/>
              <w:bottom w:val="single" w:sz="18" w:space="0" w:color="auto"/>
            </w:tcBorders>
          </w:tcPr>
          <w:p w14:paraId="20181E81" w14:textId="0C689427" w:rsidR="00F43244" w:rsidRDefault="00F43244" w:rsidP="00F43244">
            <w:pPr>
              <w:spacing w:before="80" w:after="80"/>
              <w:jc w:val="center"/>
              <w:rPr>
                <w:b/>
                <w:bCs/>
                <w:sz w:val="18"/>
              </w:rPr>
            </w:pPr>
            <w:r>
              <w:rPr>
                <w:b/>
                <w:bCs/>
                <w:sz w:val="18"/>
              </w:rPr>
              <w:t>EDV</w:t>
            </w:r>
            <w:r w:rsidR="00B6696F" w:rsidRPr="00F43244">
              <w:rPr>
                <w:b/>
                <w:bCs/>
                <w:sz w:val="18"/>
              </w:rPr>
              <w:t xml:space="preserve"> LER 4</w:t>
            </w:r>
          </w:p>
        </w:tc>
        <w:tc>
          <w:tcPr>
            <w:tcW w:w="835" w:type="dxa"/>
            <w:tcBorders>
              <w:top w:val="single" w:sz="18" w:space="0" w:color="auto"/>
              <w:bottom w:val="single" w:sz="18" w:space="0" w:color="auto"/>
              <w:right w:val="double" w:sz="4" w:space="0" w:color="auto"/>
            </w:tcBorders>
          </w:tcPr>
          <w:p w14:paraId="5856F1B6" w14:textId="77777777" w:rsidR="00F43244" w:rsidRDefault="00F43244" w:rsidP="00F4324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A83AB76" w14:textId="77777777" w:rsidR="00F43244" w:rsidRDefault="00F43244" w:rsidP="00F4324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48558743" w14:textId="77777777" w:rsidR="00F43244" w:rsidRDefault="00F43244" w:rsidP="00F43244">
            <w:pPr>
              <w:spacing w:before="80" w:after="80"/>
              <w:jc w:val="center"/>
              <w:rPr>
                <w:sz w:val="18"/>
              </w:rPr>
            </w:pPr>
          </w:p>
        </w:tc>
      </w:tr>
      <w:tr w:rsidR="00F43244" w14:paraId="06D5EE58" w14:textId="77777777" w:rsidTr="00F43244">
        <w:trPr>
          <w:trHeight w:val="397"/>
        </w:trPr>
        <w:tc>
          <w:tcPr>
            <w:tcW w:w="839" w:type="dxa"/>
            <w:tcBorders>
              <w:top w:val="single" w:sz="18" w:space="0" w:color="auto"/>
              <w:bottom w:val="single" w:sz="18" w:space="0" w:color="auto"/>
            </w:tcBorders>
          </w:tcPr>
          <w:p w14:paraId="01D7C056" w14:textId="77777777" w:rsidR="00F43244" w:rsidRDefault="00F43244" w:rsidP="00F4324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4CFA4256" w14:textId="77777777" w:rsidR="00F43244" w:rsidRDefault="00F43244" w:rsidP="00F43244">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14:paraId="3E51B308" w14:textId="77777777" w:rsidR="00F43244" w:rsidRDefault="00B6696F" w:rsidP="00F43244">
            <w:pPr>
              <w:tabs>
                <w:tab w:val="right" w:pos="352"/>
                <w:tab w:val="right" w:pos="567"/>
              </w:tabs>
              <w:spacing w:before="80" w:after="80"/>
              <w:rPr>
                <w:sz w:val="18"/>
              </w:rPr>
            </w:pPr>
            <w:r w:rsidRPr="00F43244">
              <w:rPr>
                <w:sz w:val="18"/>
              </w:rPr>
              <w:t>Voor leerlingen (neveninstromers), die onvoldoende klaviervaardig zijn, organiseert de school best extra ondersteuning buiten de lessen.</w:t>
            </w:r>
          </w:p>
          <w:p w14:paraId="37CFC5B2" w14:textId="1ECCBB31" w:rsidR="0012256F" w:rsidRDefault="0012256F" w:rsidP="0012256F">
            <w:pPr>
              <w:tabs>
                <w:tab w:val="right" w:pos="352"/>
                <w:tab w:val="right" w:pos="567"/>
              </w:tabs>
              <w:spacing w:before="80" w:after="80"/>
              <w:rPr>
                <w:sz w:val="18"/>
              </w:rPr>
            </w:pPr>
            <w:r w:rsidRPr="00F43244">
              <w:rPr>
                <w:sz w:val="18"/>
              </w:rPr>
              <w:t>Er moet rekening mee gehouden worden dat juisthei</w:t>
            </w:r>
            <w:r>
              <w:rPr>
                <w:sz w:val="18"/>
              </w:rPr>
              <w:t>d belangrijker is dan snelheid.</w:t>
            </w:r>
          </w:p>
        </w:tc>
        <w:tc>
          <w:tcPr>
            <w:tcW w:w="844" w:type="dxa"/>
            <w:tcBorders>
              <w:top w:val="single" w:sz="18" w:space="0" w:color="auto"/>
              <w:bottom w:val="single" w:sz="18" w:space="0" w:color="auto"/>
            </w:tcBorders>
          </w:tcPr>
          <w:p w14:paraId="38E01016" w14:textId="77777777" w:rsidR="00F43244" w:rsidRDefault="00F43244" w:rsidP="00F43244">
            <w:pPr>
              <w:spacing w:before="80" w:after="80"/>
              <w:jc w:val="center"/>
              <w:rPr>
                <w:sz w:val="18"/>
              </w:rPr>
            </w:pPr>
          </w:p>
        </w:tc>
      </w:tr>
      <w:tr w:rsidR="00F43244" w14:paraId="1400F076" w14:textId="77777777" w:rsidTr="00F43244">
        <w:trPr>
          <w:trHeight w:val="397"/>
        </w:trPr>
        <w:tc>
          <w:tcPr>
            <w:tcW w:w="839" w:type="dxa"/>
            <w:tcBorders>
              <w:top w:val="single" w:sz="18" w:space="0" w:color="auto"/>
              <w:left w:val="single" w:sz="18" w:space="0" w:color="auto"/>
              <w:bottom w:val="single" w:sz="18" w:space="0" w:color="auto"/>
            </w:tcBorders>
          </w:tcPr>
          <w:p w14:paraId="58254AFB" w14:textId="77777777" w:rsidR="00F43244" w:rsidRDefault="00F43244" w:rsidP="00F43244">
            <w:pPr>
              <w:pStyle w:val="NummerDoelstelling"/>
            </w:pPr>
          </w:p>
        </w:tc>
        <w:tc>
          <w:tcPr>
            <w:tcW w:w="5716" w:type="dxa"/>
            <w:tcBorders>
              <w:top w:val="single" w:sz="18" w:space="0" w:color="auto"/>
              <w:bottom w:val="single" w:sz="18" w:space="0" w:color="auto"/>
            </w:tcBorders>
          </w:tcPr>
          <w:p w14:paraId="29BA750C" w14:textId="5E944C5F" w:rsidR="00F43244" w:rsidRDefault="00B6696F" w:rsidP="00F43244">
            <w:pPr>
              <w:spacing w:before="80" w:after="80"/>
              <w:rPr>
                <w:b/>
                <w:bCs/>
                <w:sz w:val="18"/>
              </w:rPr>
            </w:pPr>
            <w:r w:rsidRPr="00F43244">
              <w:rPr>
                <w:b/>
                <w:bCs/>
                <w:sz w:val="18"/>
              </w:rPr>
              <w:t>NBN-normen kunnen toepassen.</w:t>
            </w:r>
          </w:p>
        </w:tc>
        <w:tc>
          <w:tcPr>
            <w:tcW w:w="835" w:type="dxa"/>
            <w:tcBorders>
              <w:top w:val="single" w:sz="18" w:space="0" w:color="auto"/>
              <w:bottom w:val="single" w:sz="18" w:space="0" w:color="auto"/>
            </w:tcBorders>
          </w:tcPr>
          <w:p w14:paraId="71291C7B" w14:textId="717CA86C" w:rsidR="00F43244" w:rsidRDefault="00F43244" w:rsidP="00F43244">
            <w:pPr>
              <w:spacing w:before="80" w:after="80"/>
              <w:jc w:val="center"/>
              <w:rPr>
                <w:b/>
                <w:bCs/>
                <w:sz w:val="18"/>
              </w:rPr>
            </w:pPr>
            <w:r>
              <w:rPr>
                <w:b/>
                <w:bCs/>
                <w:sz w:val="18"/>
              </w:rPr>
              <w:t>EDV</w:t>
            </w:r>
            <w:r w:rsidR="00B6696F" w:rsidRPr="00F43244">
              <w:rPr>
                <w:b/>
                <w:bCs/>
                <w:sz w:val="18"/>
              </w:rPr>
              <w:t xml:space="preserve"> LER 4</w:t>
            </w:r>
          </w:p>
        </w:tc>
        <w:tc>
          <w:tcPr>
            <w:tcW w:w="835" w:type="dxa"/>
            <w:tcBorders>
              <w:top w:val="single" w:sz="18" w:space="0" w:color="auto"/>
              <w:bottom w:val="single" w:sz="18" w:space="0" w:color="auto"/>
              <w:right w:val="double" w:sz="4" w:space="0" w:color="auto"/>
            </w:tcBorders>
          </w:tcPr>
          <w:p w14:paraId="513693B1" w14:textId="77777777" w:rsidR="00F43244" w:rsidRDefault="00F43244" w:rsidP="00F4324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35CCD4A1" w14:textId="77777777" w:rsidR="00F43244" w:rsidRDefault="00F43244" w:rsidP="00F4324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E05EA7A" w14:textId="77777777" w:rsidR="00F43244" w:rsidRDefault="00F43244" w:rsidP="00F43244">
            <w:pPr>
              <w:spacing w:before="80" w:after="80"/>
              <w:jc w:val="center"/>
              <w:rPr>
                <w:sz w:val="18"/>
              </w:rPr>
            </w:pPr>
          </w:p>
        </w:tc>
      </w:tr>
      <w:tr w:rsidR="00B6696F" w14:paraId="15AB8DC3" w14:textId="77777777" w:rsidTr="00F43244">
        <w:trPr>
          <w:trHeight w:val="397"/>
        </w:trPr>
        <w:tc>
          <w:tcPr>
            <w:tcW w:w="839" w:type="dxa"/>
            <w:tcBorders>
              <w:top w:val="single" w:sz="18" w:space="0" w:color="auto"/>
              <w:bottom w:val="single" w:sz="4" w:space="0" w:color="auto"/>
            </w:tcBorders>
          </w:tcPr>
          <w:p w14:paraId="0315A3CE" w14:textId="77777777" w:rsidR="00B6696F" w:rsidRDefault="00B6696F" w:rsidP="00F43244">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7039CD81" w14:textId="4FB88055" w:rsidR="00B6696F" w:rsidRDefault="00B6696F" w:rsidP="00F43244">
            <w:pPr>
              <w:tabs>
                <w:tab w:val="left" w:pos="226"/>
              </w:tabs>
              <w:spacing w:before="80" w:after="80"/>
              <w:rPr>
                <w:sz w:val="18"/>
              </w:rPr>
            </w:pPr>
            <w:r w:rsidRPr="00F43244">
              <w:rPr>
                <w:sz w:val="18"/>
              </w:rPr>
              <w:t>NBN-normen voor zakelijke communicatie.</w:t>
            </w:r>
          </w:p>
        </w:tc>
        <w:tc>
          <w:tcPr>
            <w:tcW w:w="6949" w:type="dxa"/>
            <w:tcBorders>
              <w:top w:val="single" w:sz="18" w:space="0" w:color="auto"/>
              <w:left w:val="double" w:sz="4" w:space="0" w:color="auto"/>
              <w:bottom w:val="single" w:sz="4" w:space="0" w:color="auto"/>
            </w:tcBorders>
          </w:tcPr>
          <w:p w14:paraId="748DCC7E" w14:textId="49C5CE4D" w:rsidR="00B6696F" w:rsidRDefault="00B6696F" w:rsidP="00F43244">
            <w:pPr>
              <w:tabs>
                <w:tab w:val="right" w:pos="352"/>
                <w:tab w:val="right" w:pos="567"/>
              </w:tabs>
              <w:spacing w:before="80" w:after="80"/>
              <w:rPr>
                <w:sz w:val="18"/>
              </w:rPr>
            </w:pPr>
            <w:r w:rsidRPr="00F43244">
              <w:rPr>
                <w:sz w:val="18"/>
              </w:rPr>
              <w:t>Om de belangstelling van de leerlingen te behouden, verdient het aanbeveling teksten over actuele onderwerpen uit de eigen (beroeps)leefwereld te laten intypen.</w:t>
            </w:r>
          </w:p>
        </w:tc>
        <w:tc>
          <w:tcPr>
            <w:tcW w:w="844" w:type="dxa"/>
            <w:tcBorders>
              <w:top w:val="single" w:sz="18" w:space="0" w:color="auto"/>
              <w:bottom w:val="single" w:sz="4" w:space="0" w:color="auto"/>
            </w:tcBorders>
          </w:tcPr>
          <w:p w14:paraId="7EEAEDA3" w14:textId="77777777" w:rsidR="00B6696F" w:rsidRDefault="00B6696F" w:rsidP="00F43244">
            <w:pPr>
              <w:spacing w:before="80" w:after="80"/>
              <w:jc w:val="center"/>
              <w:rPr>
                <w:sz w:val="18"/>
              </w:rPr>
            </w:pPr>
          </w:p>
        </w:tc>
      </w:tr>
      <w:tr w:rsidR="00B6696F" w14:paraId="1F150BAD" w14:textId="77777777" w:rsidTr="00F43244">
        <w:trPr>
          <w:trHeight w:val="397"/>
        </w:trPr>
        <w:tc>
          <w:tcPr>
            <w:tcW w:w="839" w:type="dxa"/>
            <w:tcBorders>
              <w:top w:val="single" w:sz="18" w:space="0" w:color="auto"/>
              <w:left w:val="single" w:sz="18" w:space="0" w:color="auto"/>
              <w:bottom w:val="single" w:sz="18" w:space="0" w:color="auto"/>
            </w:tcBorders>
          </w:tcPr>
          <w:p w14:paraId="716A3BF1" w14:textId="77777777" w:rsidR="00B6696F" w:rsidRDefault="00B6696F" w:rsidP="00F43244">
            <w:pPr>
              <w:pStyle w:val="NummerDoelstelling"/>
            </w:pPr>
          </w:p>
        </w:tc>
        <w:tc>
          <w:tcPr>
            <w:tcW w:w="5716" w:type="dxa"/>
            <w:tcBorders>
              <w:top w:val="single" w:sz="18" w:space="0" w:color="auto"/>
              <w:bottom w:val="single" w:sz="18" w:space="0" w:color="auto"/>
            </w:tcBorders>
          </w:tcPr>
          <w:p w14:paraId="138A7F0B" w14:textId="598BDFB4" w:rsidR="00B6696F" w:rsidRDefault="00B6696F" w:rsidP="00F43244">
            <w:pPr>
              <w:spacing w:before="80" w:after="80"/>
              <w:rPr>
                <w:b/>
                <w:bCs/>
                <w:sz w:val="18"/>
              </w:rPr>
            </w:pPr>
            <w:r w:rsidRPr="00F43244">
              <w:rPr>
                <w:b/>
                <w:bCs/>
                <w:sz w:val="18"/>
                <w:lang w:val="nl-BE"/>
              </w:rPr>
              <w:t>Zelfstandig grote documenten creatief en efficiënt kunnen indelen, opmaken en afdrukken.</w:t>
            </w:r>
          </w:p>
        </w:tc>
        <w:tc>
          <w:tcPr>
            <w:tcW w:w="835" w:type="dxa"/>
            <w:tcBorders>
              <w:top w:val="single" w:sz="18" w:space="0" w:color="auto"/>
              <w:bottom w:val="single" w:sz="18" w:space="0" w:color="auto"/>
            </w:tcBorders>
          </w:tcPr>
          <w:p w14:paraId="43389174" w14:textId="77777777" w:rsidR="00B6696F" w:rsidRDefault="00B6696F" w:rsidP="00F4324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6C30DB6A" w14:textId="77777777" w:rsidR="00B6696F" w:rsidRDefault="00B6696F" w:rsidP="00F4324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295E6E44" w14:textId="77777777" w:rsidR="00B6696F" w:rsidRDefault="00B6696F" w:rsidP="00F4324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6B8EAD1" w14:textId="77777777" w:rsidR="00B6696F" w:rsidRDefault="00B6696F" w:rsidP="00F43244">
            <w:pPr>
              <w:spacing w:before="80" w:after="80"/>
              <w:jc w:val="center"/>
              <w:rPr>
                <w:sz w:val="18"/>
              </w:rPr>
            </w:pPr>
          </w:p>
        </w:tc>
      </w:tr>
      <w:tr w:rsidR="00B6696F" w14:paraId="630A5907" w14:textId="77777777" w:rsidTr="00F43244">
        <w:trPr>
          <w:trHeight w:val="397"/>
        </w:trPr>
        <w:tc>
          <w:tcPr>
            <w:tcW w:w="839" w:type="dxa"/>
            <w:tcBorders>
              <w:top w:val="single" w:sz="18" w:space="0" w:color="auto"/>
              <w:bottom w:val="single" w:sz="18" w:space="0" w:color="auto"/>
            </w:tcBorders>
          </w:tcPr>
          <w:p w14:paraId="056DA4B9" w14:textId="77777777" w:rsidR="00B6696F" w:rsidRDefault="00B6696F" w:rsidP="00F4324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A54FB83" w14:textId="1A379C32" w:rsidR="00B6696F" w:rsidRDefault="00B6696F" w:rsidP="00F43244">
            <w:pPr>
              <w:tabs>
                <w:tab w:val="left" w:pos="226"/>
              </w:tabs>
              <w:spacing w:before="80" w:after="80"/>
              <w:rPr>
                <w:sz w:val="18"/>
              </w:rPr>
            </w:pPr>
            <w:r w:rsidRPr="00F43244">
              <w:rPr>
                <w:sz w:val="18"/>
                <w:szCs w:val="18"/>
              </w:rPr>
              <w:t xml:space="preserve">Opmaak, alinea-markering, opsommingtekens en nummering, tabulator, tabellen, </w:t>
            </w:r>
            <w:proofErr w:type="spellStart"/>
            <w:r w:rsidRPr="00F43244">
              <w:rPr>
                <w:sz w:val="18"/>
                <w:szCs w:val="18"/>
              </w:rPr>
              <w:t>snelfuncties</w:t>
            </w:r>
            <w:proofErr w:type="spellEnd"/>
            <w:r w:rsidRPr="00F43244">
              <w:rPr>
                <w:sz w:val="18"/>
                <w:szCs w:val="18"/>
              </w:rPr>
              <w:t>, …</w:t>
            </w:r>
            <w:r w:rsidRPr="00F43244">
              <w:rPr>
                <w:sz w:val="18"/>
              </w:rPr>
              <w:t xml:space="preserve"> </w:t>
            </w:r>
            <w:r w:rsidRPr="00F43244">
              <w:rPr>
                <w:sz w:val="18"/>
              </w:rPr>
              <w:br/>
              <w:t xml:space="preserve">Spelling- en grammaticacontrole. </w:t>
            </w:r>
            <w:r w:rsidRPr="00F43244">
              <w:rPr>
                <w:sz w:val="18"/>
              </w:rPr>
              <w:br/>
              <w:t xml:space="preserve">Pagina-indeling, paginanummering, pagina- en sectie-einden, kop- en voettekst, afdrukinstellingen, afdrukvoorbeeld, afdrukken. </w:t>
            </w:r>
            <w:r w:rsidRPr="00F43244">
              <w:rPr>
                <w:sz w:val="18"/>
              </w:rPr>
              <w:br/>
              <w:t>Opmaakprofielen en inhoudsopgave.</w:t>
            </w:r>
            <w:r w:rsidRPr="00F43244">
              <w:rPr>
                <w:sz w:val="18"/>
              </w:rPr>
              <w:br/>
              <w:t xml:space="preserve">Invoegen van afbeelding, illustraties, vormen, grafieken, </w:t>
            </w:r>
            <w:proofErr w:type="spellStart"/>
            <w:r w:rsidRPr="00F43244">
              <w:rPr>
                <w:sz w:val="18"/>
              </w:rPr>
              <w:t>mindmap</w:t>
            </w:r>
            <w:proofErr w:type="spellEnd"/>
            <w:r w:rsidRPr="00F43244">
              <w:rPr>
                <w:sz w:val="18"/>
              </w:rPr>
              <w:t xml:space="preserve">, … </w:t>
            </w:r>
            <w:r w:rsidRPr="00F43244">
              <w:rPr>
                <w:sz w:val="18"/>
              </w:rPr>
              <w:br/>
              <w:t>Werken met sjablonen.</w:t>
            </w:r>
          </w:p>
        </w:tc>
        <w:tc>
          <w:tcPr>
            <w:tcW w:w="6949" w:type="dxa"/>
            <w:tcBorders>
              <w:top w:val="single" w:sz="18" w:space="0" w:color="auto"/>
              <w:left w:val="double" w:sz="4" w:space="0" w:color="auto"/>
              <w:bottom w:val="single" w:sz="18" w:space="0" w:color="auto"/>
            </w:tcBorders>
          </w:tcPr>
          <w:p w14:paraId="0941B42C" w14:textId="1DDA2FDC" w:rsidR="00B6696F" w:rsidRDefault="00B6696F" w:rsidP="00F43244">
            <w:pPr>
              <w:tabs>
                <w:tab w:val="right" w:pos="352"/>
                <w:tab w:val="right" w:pos="567"/>
              </w:tabs>
              <w:spacing w:before="80" w:after="80"/>
              <w:rPr>
                <w:sz w:val="18"/>
              </w:rPr>
            </w:pPr>
            <w:r w:rsidRPr="00F43244">
              <w:rPr>
                <w:sz w:val="18"/>
              </w:rPr>
              <w:t>Laat leerlingen deze inhouden toepassen bij GIP-bundels, stageverslagen, ondernemingsplan, zelfstandige werken voor andere vakken, …</w:t>
            </w:r>
          </w:p>
        </w:tc>
        <w:tc>
          <w:tcPr>
            <w:tcW w:w="844" w:type="dxa"/>
            <w:tcBorders>
              <w:top w:val="single" w:sz="18" w:space="0" w:color="auto"/>
              <w:bottom w:val="single" w:sz="18" w:space="0" w:color="auto"/>
            </w:tcBorders>
          </w:tcPr>
          <w:p w14:paraId="38A9BED2" w14:textId="1F1EB7D1" w:rsidR="00B6696F" w:rsidRDefault="00B6696F" w:rsidP="00B6696F">
            <w:pPr>
              <w:spacing w:before="80" w:after="80"/>
              <w:jc w:val="center"/>
              <w:rPr>
                <w:sz w:val="18"/>
              </w:rPr>
            </w:pPr>
            <w:r>
              <w:rPr>
                <w:sz w:val="18"/>
              </w:rPr>
              <w:t>GIP</w:t>
            </w:r>
            <w:r>
              <w:rPr>
                <w:sz w:val="18"/>
              </w:rPr>
              <w:br/>
              <w:t xml:space="preserve">STG </w:t>
            </w:r>
          </w:p>
        </w:tc>
      </w:tr>
      <w:tr w:rsidR="00B6696F" w14:paraId="0937B232" w14:textId="77777777" w:rsidTr="00F43244">
        <w:trPr>
          <w:trHeight w:val="397"/>
        </w:trPr>
        <w:tc>
          <w:tcPr>
            <w:tcW w:w="839" w:type="dxa"/>
            <w:tcBorders>
              <w:top w:val="single" w:sz="18" w:space="0" w:color="auto"/>
              <w:left w:val="single" w:sz="18" w:space="0" w:color="auto"/>
              <w:bottom w:val="single" w:sz="18" w:space="0" w:color="auto"/>
            </w:tcBorders>
          </w:tcPr>
          <w:p w14:paraId="1F063A1C" w14:textId="5C21F22B" w:rsidR="00B6696F" w:rsidRDefault="00B6696F" w:rsidP="00F43244">
            <w:pPr>
              <w:pStyle w:val="NummerDoelstelling"/>
            </w:pPr>
          </w:p>
        </w:tc>
        <w:tc>
          <w:tcPr>
            <w:tcW w:w="5716" w:type="dxa"/>
            <w:tcBorders>
              <w:top w:val="single" w:sz="18" w:space="0" w:color="auto"/>
              <w:bottom w:val="single" w:sz="18" w:space="0" w:color="auto"/>
            </w:tcBorders>
          </w:tcPr>
          <w:p w14:paraId="4CF01279" w14:textId="130008FF" w:rsidR="00B6696F" w:rsidRDefault="00B6696F" w:rsidP="00F43244">
            <w:pPr>
              <w:spacing w:before="80" w:after="80"/>
              <w:rPr>
                <w:b/>
                <w:bCs/>
                <w:sz w:val="18"/>
              </w:rPr>
            </w:pPr>
            <w:r w:rsidRPr="00F43244">
              <w:rPr>
                <w:b/>
                <w:bCs/>
                <w:sz w:val="18"/>
              </w:rPr>
              <w:t>Zelfstandig een formulier kunnen opmaken.</w:t>
            </w:r>
          </w:p>
        </w:tc>
        <w:tc>
          <w:tcPr>
            <w:tcW w:w="835" w:type="dxa"/>
            <w:tcBorders>
              <w:top w:val="single" w:sz="18" w:space="0" w:color="auto"/>
              <w:bottom w:val="single" w:sz="18" w:space="0" w:color="auto"/>
            </w:tcBorders>
          </w:tcPr>
          <w:p w14:paraId="31017EAE" w14:textId="77777777" w:rsidR="00B6696F" w:rsidRDefault="00B6696F" w:rsidP="00F4324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2165A112" w14:textId="639D896E" w:rsidR="00B6696F" w:rsidRDefault="00B6696F" w:rsidP="00B6696F">
            <w:pPr>
              <w:spacing w:before="80" w:after="80"/>
              <w:jc w:val="center"/>
              <w:rPr>
                <w:b/>
                <w:bCs/>
                <w:sz w:val="18"/>
              </w:rPr>
            </w:pPr>
            <w:r w:rsidRPr="00F43244">
              <w:rPr>
                <w:b/>
                <w:bCs/>
                <w:sz w:val="18"/>
              </w:rPr>
              <w:t>U</w:t>
            </w:r>
          </w:p>
        </w:tc>
        <w:tc>
          <w:tcPr>
            <w:tcW w:w="6949" w:type="dxa"/>
            <w:tcBorders>
              <w:top w:val="single" w:sz="18" w:space="0" w:color="auto"/>
              <w:left w:val="double" w:sz="4" w:space="0" w:color="auto"/>
              <w:bottom w:val="single" w:sz="18" w:space="0" w:color="auto"/>
            </w:tcBorders>
            <w:vAlign w:val="center"/>
          </w:tcPr>
          <w:p w14:paraId="52E0EA6F" w14:textId="77777777" w:rsidR="00B6696F" w:rsidRDefault="00B6696F" w:rsidP="00F4324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98E7553" w14:textId="77777777" w:rsidR="00B6696F" w:rsidRDefault="00B6696F" w:rsidP="00F43244">
            <w:pPr>
              <w:spacing w:before="80" w:after="80"/>
              <w:jc w:val="center"/>
              <w:rPr>
                <w:sz w:val="18"/>
              </w:rPr>
            </w:pPr>
          </w:p>
        </w:tc>
      </w:tr>
      <w:tr w:rsidR="00B6696F" w14:paraId="3980E81F" w14:textId="77777777" w:rsidTr="00F43244">
        <w:trPr>
          <w:trHeight w:val="397"/>
        </w:trPr>
        <w:tc>
          <w:tcPr>
            <w:tcW w:w="839" w:type="dxa"/>
            <w:tcBorders>
              <w:top w:val="single" w:sz="18" w:space="0" w:color="auto"/>
              <w:bottom w:val="single" w:sz="4" w:space="0" w:color="auto"/>
            </w:tcBorders>
          </w:tcPr>
          <w:p w14:paraId="38BBCEC1" w14:textId="77777777" w:rsidR="00B6696F" w:rsidRDefault="00B6696F" w:rsidP="00F43244">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17F78A7F" w14:textId="7EFC0E45" w:rsidR="00B6696F" w:rsidRDefault="00B6696F" w:rsidP="00F43244">
            <w:pPr>
              <w:tabs>
                <w:tab w:val="left" w:pos="226"/>
              </w:tabs>
              <w:spacing w:before="80" w:after="80"/>
              <w:rPr>
                <w:sz w:val="18"/>
              </w:rPr>
            </w:pPr>
            <w:r w:rsidRPr="00F43244">
              <w:rPr>
                <w:sz w:val="18"/>
              </w:rPr>
              <w:t>Formulieren</w:t>
            </w:r>
          </w:p>
        </w:tc>
        <w:tc>
          <w:tcPr>
            <w:tcW w:w="6949" w:type="dxa"/>
            <w:tcBorders>
              <w:top w:val="single" w:sz="18" w:space="0" w:color="auto"/>
              <w:left w:val="double" w:sz="4" w:space="0" w:color="auto"/>
              <w:bottom w:val="single" w:sz="4" w:space="0" w:color="auto"/>
            </w:tcBorders>
          </w:tcPr>
          <w:p w14:paraId="0E88EF73" w14:textId="77777777" w:rsidR="00B6696F" w:rsidRDefault="00B6696F" w:rsidP="00F43244">
            <w:pPr>
              <w:tabs>
                <w:tab w:val="right" w:pos="352"/>
                <w:tab w:val="right" w:pos="567"/>
              </w:tabs>
              <w:spacing w:before="80" w:after="80"/>
              <w:rPr>
                <w:sz w:val="18"/>
              </w:rPr>
            </w:pPr>
          </w:p>
        </w:tc>
        <w:tc>
          <w:tcPr>
            <w:tcW w:w="844" w:type="dxa"/>
            <w:tcBorders>
              <w:top w:val="single" w:sz="18" w:space="0" w:color="auto"/>
              <w:bottom w:val="single" w:sz="4" w:space="0" w:color="auto"/>
            </w:tcBorders>
          </w:tcPr>
          <w:p w14:paraId="3656C2EE" w14:textId="77777777" w:rsidR="00B6696F" w:rsidRDefault="00B6696F" w:rsidP="00F43244">
            <w:pPr>
              <w:spacing w:before="80" w:after="80"/>
              <w:jc w:val="center"/>
              <w:rPr>
                <w:sz w:val="18"/>
              </w:rPr>
            </w:pPr>
          </w:p>
        </w:tc>
      </w:tr>
      <w:tr w:rsidR="00B6696F" w14:paraId="65FAD3AC" w14:textId="77777777" w:rsidTr="005868F4">
        <w:trPr>
          <w:trHeight w:val="397"/>
        </w:trPr>
        <w:tc>
          <w:tcPr>
            <w:tcW w:w="839" w:type="dxa"/>
            <w:tcBorders>
              <w:top w:val="single" w:sz="18" w:space="0" w:color="auto"/>
              <w:left w:val="single" w:sz="18" w:space="0" w:color="auto"/>
              <w:bottom w:val="single" w:sz="18" w:space="0" w:color="auto"/>
            </w:tcBorders>
          </w:tcPr>
          <w:p w14:paraId="506C6D03" w14:textId="77777777" w:rsidR="00B6696F" w:rsidRDefault="00B6696F" w:rsidP="005868F4">
            <w:pPr>
              <w:pStyle w:val="NummerDoelstelling"/>
            </w:pPr>
          </w:p>
        </w:tc>
        <w:tc>
          <w:tcPr>
            <w:tcW w:w="5716" w:type="dxa"/>
            <w:tcBorders>
              <w:top w:val="single" w:sz="18" w:space="0" w:color="auto"/>
              <w:bottom w:val="single" w:sz="18" w:space="0" w:color="auto"/>
            </w:tcBorders>
          </w:tcPr>
          <w:p w14:paraId="6A9EED7F" w14:textId="5CF45DAE" w:rsidR="00B6696F" w:rsidRDefault="00B6696F" w:rsidP="005868F4">
            <w:pPr>
              <w:spacing w:before="80" w:after="80"/>
              <w:rPr>
                <w:b/>
                <w:bCs/>
                <w:sz w:val="18"/>
              </w:rPr>
            </w:pPr>
            <w:r w:rsidRPr="00F43244">
              <w:rPr>
                <w:b/>
                <w:bCs/>
                <w:sz w:val="18"/>
              </w:rPr>
              <w:t>Bestaande documenten kunnen converteren.</w:t>
            </w:r>
          </w:p>
        </w:tc>
        <w:tc>
          <w:tcPr>
            <w:tcW w:w="835" w:type="dxa"/>
            <w:tcBorders>
              <w:top w:val="single" w:sz="18" w:space="0" w:color="auto"/>
              <w:bottom w:val="single" w:sz="18" w:space="0" w:color="auto"/>
            </w:tcBorders>
          </w:tcPr>
          <w:p w14:paraId="6E0A0012" w14:textId="77777777" w:rsidR="00B6696F" w:rsidRDefault="00B6696F" w:rsidP="005868F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10B191B4" w14:textId="064BA962" w:rsidR="00B6696F" w:rsidRDefault="00B6696F" w:rsidP="005868F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072F4DE2" w14:textId="77777777" w:rsidR="00B6696F" w:rsidRDefault="00B6696F"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CCB8003" w14:textId="77777777" w:rsidR="00B6696F" w:rsidRDefault="00B6696F" w:rsidP="005868F4">
            <w:pPr>
              <w:spacing w:before="80" w:after="80"/>
              <w:jc w:val="center"/>
              <w:rPr>
                <w:sz w:val="18"/>
              </w:rPr>
            </w:pPr>
          </w:p>
        </w:tc>
      </w:tr>
      <w:tr w:rsidR="00B6696F" w14:paraId="20C1FAFF" w14:textId="77777777" w:rsidTr="005868F4">
        <w:trPr>
          <w:trHeight w:val="397"/>
        </w:trPr>
        <w:tc>
          <w:tcPr>
            <w:tcW w:w="839" w:type="dxa"/>
            <w:tcBorders>
              <w:top w:val="single" w:sz="18" w:space="0" w:color="auto"/>
              <w:bottom w:val="single" w:sz="18" w:space="0" w:color="auto"/>
            </w:tcBorders>
          </w:tcPr>
          <w:p w14:paraId="62974C7E" w14:textId="77777777" w:rsidR="00B6696F" w:rsidRDefault="00B6696F" w:rsidP="005868F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15E63E6" w14:textId="055FABFB" w:rsidR="00B6696F" w:rsidRDefault="00B6696F" w:rsidP="005868F4">
            <w:pPr>
              <w:tabs>
                <w:tab w:val="left" w:pos="226"/>
              </w:tabs>
              <w:spacing w:before="80" w:after="80"/>
              <w:rPr>
                <w:sz w:val="18"/>
              </w:rPr>
            </w:pPr>
            <w:r w:rsidRPr="00F43244">
              <w:rPr>
                <w:sz w:val="18"/>
              </w:rPr>
              <w:t>Standaardformaten voor uitwisseling van elektronische documenten.</w:t>
            </w:r>
          </w:p>
        </w:tc>
        <w:tc>
          <w:tcPr>
            <w:tcW w:w="6949" w:type="dxa"/>
            <w:tcBorders>
              <w:top w:val="single" w:sz="18" w:space="0" w:color="auto"/>
              <w:left w:val="double" w:sz="4" w:space="0" w:color="auto"/>
              <w:bottom w:val="single" w:sz="18" w:space="0" w:color="auto"/>
            </w:tcBorders>
          </w:tcPr>
          <w:p w14:paraId="7D2B5E7F" w14:textId="376DCAB0" w:rsidR="00B6696F" w:rsidRDefault="00B6696F" w:rsidP="005868F4">
            <w:pPr>
              <w:tabs>
                <w:tab w:val="right" w:pos="352"/>
                <w:tab w:val="right" w:pos="567"/>
              </w:tabs>
              <w:spacing w:before="80" w:after="80"/>
              <w:rPr>
                <w:sz w:val="18"/>
              </w:rPr>
            </w:pPr>
            <w:r w:rsidRPr="00F43244">
              <w:rPr>
                <w:sz w:val="18"/>
              </w:rPr>
              <w:t>Een tekstdocument omzetten in pdf of omgekeerd.</w:t>
            </w:r>
          </w:p>
        </w:tc>
        <w:tc>
          <w:tcPr>
            <w:tcW w:w="844" w:type="dxa"/>
            <w:tcBorders>
              <w:top w:val="single" w:sz="18" w:space="0" w:color="auto"/>
              <w:bottom w:val="single" w:sz="18" w:space="0" w:color="auto"/>
            </w:tcBorders>
          </w:tcPr>
          <w:p w14:paraId="03D51637" w14:textId="77777777" w:rsidR="00B6696F" w:rsidRDefault="00B6696F" w:rsidP="005868F4">
            <w:pPr>
              <w:spacing w:before="80" w:after="80"/>
              <w:jc w:val="center"/>
              <w:rPr>
                <w:sz w:val="18"/>
              </w:rPr>
            </w:pPr>
          </w:p>
        </w:tc>
      </w:tr>
    </w:tbl>
    <w:p w14:paraId="1AED357B" w14:textId="3573EB63" w:rsidR="00F43244" w:rsidRDefault="00F43244" w:rsidP="00F43244"/>
    <w:p w14:paraId="256C43DF" w14:textId="77777777" w:rsidR="00B6696F" w:rsidRDefault="00B6696F" w:rsidP="00F43244"/>
    <w:p w14:paraId="45747D94" w14:textId="77777777" w:rsidR="00B6696F" w:rsidRDefault="00B6696F" w:rsidP="00F43244"/>
    <w:p w14:paraId="2102801E" w14:textId="77777777" w:rsidR="00B6696F" w:rsidRDefault="00B6696F" w:rsidP="00F43244"/>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6696F" w14:paraId="0E3A820F" w14:textId="77777777" w:rsidTr="005868F4">
        <w:trPr>
          <w:trHeight w:val="397"/>
        </w:trPr>
        <w:tc>
          <w:tcPr>
            <w:tcW w:w="839" w:type="dxa"/>
            <w:tcBorders>
              <w:bottom w:val="single" w:sz="4" w:space="0" w:color="auto"/>
            </w:tcBorders>
            <w:vAlign w:val="center"/>
          </w:tcPr>
          <w:p w14:paraId="59234452" w14:textId="77777777" w:rsidR="00B6696F" w:rsidRDefault="00B6696F" w:rsidP="005868F4">
            <w:pPr>
              <w:spacing w:before="80" w:after="80"/>
              <w:rPr>
                <w:sz w:val="18"/>
              </w:rPr>
            </w:pPr>
            <w:r>
              <w:rPr>
                <w:sz w:val="18"/>
              </w:rPr>
              <w:lastRenderedPageBreak/>
              <w:t>Nr.</w:t>
            </w:r>
          </w:p>
        </w:tc>
        <w:tc>
          <w:tcPr>
            <w:tcW w:w="5716" w:type="dxa"/>
            <w:tcBorders>
              <w:bottom w:val="single" w:sz="4" w:space="0" w:color="auto"/>
            </w:tcBorders>
            <w:vAlign w:val="center"/>
          </w:tcPr>
          <w:p w14:paraId="3900E471" w14:textId="77777777" w:rsidR="00B6696F" w:rsidRDefault="00B6696F" w:rsidP="005868F4">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7248970B" w14:textId="77777777" w:rsidR="00B6696F" w:rsidRDefault="00B6696F" w:rsidP="005868F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65D77296" w14:textId="77777777" w:rsidR="00B6696F" w:rsidRDefault="00B6696F" w:rsidP="005868F4">
            <w:pPr>
              <w:spacing w:before="80" w:after="80"/>
              <w:jc w:val="center"/>
              <w:rPr>
                <w:sz w:val="18"/>
              </w:rPr>
            </w:pPr>
            <w:r>
              <w:rPr>
                <w:sz w:val="18"/>
              </w:rPr>
              <w:t>B/U</w:t>
            </w:r>
          </w:p>
        </w:tc>
        <w:tc>
          <w:tcPr>
            <w:tcW w:w="6949" w:type="dxa"/>
            <w:tcBorders>
              <w:left w:val="double" w:sz="4" w:space="0" w:color="auto"/>
            </w:tcBorders>
            <w:vAlign w:val="center"/>
          </w:tcPr>
          <w:p w14:paraId="1553CC6C" w14:textId="77777777" w:rsidR="00B6696F" w:rsidRDefault="00B6696F" w:rsidP="005868F4">
            <w:pPr>
              <w:spacing w:before="80" w:after="80"/>
              <w:jc w:val="center"/>
              <w:rPr>
                <w:sz w:val="18"/>
              </w:rPr>
            </w:pPr>
            <w:r>
              <w:rPr>
                <w:sz w:val="18"/>
              </w:rPr>
              <w:t>Didactische wenken en hulpmiddelen</w:t>
            </w:r>
          </w:p>
        </w:tc>
        <w:tc>
          <w:tcPr>
            <w:tcW w:w="844" w:type="dxa"/>
            <w:vAlign w:val="center"/>
          </w:tcPr>
          <w:p w14:paraId="4AD5FC3D" w14:textId="77777777" w:rsidR="00B6696F" w:rsidRDefault="00B6696F" w:rsidP="005868F4">
            <w:pPr>
              <w:spacing w:before="80" w:after="80"/>
              <w:jc w:val="center"/>
              <w:rPr>
                <w:sz w:val="18"/>
              </w:rPr>
            </w:pPr>
            <w:r>
              <w:rPr>
                <w:sz w:val="18"/>
              </w:rPr>
              <w:t>Link</w:t>
            </w:r>
          </w:p>
        </w:tc>
      </w:tr>
      <w:tr w:rsidR="00B6696F" w:rsidRPr="00F43244" w14:paraId="5D0F439C" w14:textId="77777777" w:rsidTr="005868F4">
        <w:trPr>
          <w:cantSplit/>
          <w:trHeight w:val="397"/>
        </w:trPr>
        <w:tc>
          <w:tcPr>
            <w:tcW w:w="8225" w:type="dxa"/>
            <w:gridSpan w:val="4"/>
            <w:tcBorders>
              <w:top w:val="single" w:sz="4" w:space="0" w:color="auto"/>
              <w:bottom w:val="single" w:sz="18" w:space="0" w:color="auto"/>
              <w:right w:val="nil"/>
            </w:tcBorders>
            <w:vAlign w:val="center"/>
          </w:tcPr>
          <w:p w14:paraId="1E769397" w14:textId="77777777" w:rsidR="00B6696F" w:rsidRPr="00F43244" w:rsidRDefault="00B6696F" w:rsidP="005868F4">
            <w:pPr>
              <w:spacing w:before="60" w:after="60"/>
              <w:outlineLvl w:val="1"/>
              <w:rPr>
                <w:rFonts w:cs="Arial"/>
                <w:b/>
                <w:szCs w:val="20"/>
              </w:rPr>
            </w:pPr>
            <w:bookmarkStart w:id="195" w:name="_Toc341261198"/>
            <w:bookmarkStart w:id="196" w:name="_Toc384826501"/>
            <w:bookmarkStart w:id="197" w:name="_Toc385331774"/>
            <w:bookmarkStart w:id="198" w:name="_Toc387004062"/>
            <w:bookmarkStart w:id="199" w:name="_Toc388828293"/>
            <w:bookmarkStart w:id="200" w:name="_Toc388828386"/>
            <w:r w:rsidRPr="00F43244">
              <w:rPr>
                <w:rFonts w:cs="Arial"/>
                <w:b/>
                <w:szCs w:val="20"/>
              </w:rPr>
              <w:t>Rekenblad</w:t>
            </w:r>
            <w:bookmarkEnd w:id="195"/>
            <w:bookmarkEnd w:id="196"/>
            <w:bookmarkEnd w:id="197"/>
            <w:bookmarkEnd w:id="198"/>
            <w:bookmarkEnd w:id="199"/>
            <w:bookmarkEnd w:id="200"/>
          </w:p>
        </w:tc>
        <w:tc>
          <w:tcPr>
            <w:tcW w:w="7793" w:type="dxa"/>
            <w:gridSpan w:val="2"/>
            <w:tcBorders>
              <w:top w:val="single" w:sz="4" w:space="0" w:color="auto"/>
              <w:left w:val="nil"/>
              <w:bottom w:val="single" w:sz="18" w:space="0" w:color="auto"/>
            </w:tcBorders>
            <w:vAlign w:val="center"/>
          </w:tcPr>
          <w:p w14:paraId="4608DCE6" w14:textId="77777777" w:rsidR="00B6696F" w:rsidRPr="00F43244" w:rsidRDefault="00B6696F" w:rsidP="005868F4">
            <w:pPr>
              <w:rPr>
                <w:i/>
                <w:szCs w:val="20"/>
              </w:rPr>
            </w:pPr>
          </w:p>
        </w:tc>
      </w:tr>
      <w:tr w:rsidR="00B6696F" w14:paraId="0F9123CE" w14:textId="77777777" w:rsidTr="005868F4">
        <w:trPr>
          <w:trHeight w:val="397"/>
        </w:trPr>
        <w:tc>
          <w:tcPr>
            <w:tcW w:w="839" w:type="dxa"/>
            <w:tcBorders>
              <w:top w:val="single" w:sz="18" w:space="0" w:color="auto"/>
              <w:left w:val="single" w:sz="18" w:space="0" w:color="auto"/>
              <w:bottom w:val="single" w:sz="18" w:space="0" w:color="auto"/>
            </w:tcBorders>
          </w:tcPr>
          <w:p w14:paraId="448F2242" w14:textId="77777777" w:rsidR="00B6696F" w:rsidRDefault="00B6696F" w:rsidP="005868F4">
            <w:pPr>
              <w:pStyle w:val="NummerDoelstelling"/>
            </w:pPr>
          </w:p>
        </w:tc>
        <w:tc>
          <w:tcPr>
            <w:tcW w:w="5716" w:type="dxa"/>
            <w:tcBorders>
              <w:top w:val="single" w:sz="18" w:space="0" w:color="auto"/>
              <w:bottom w:val="single" w:sz="18" w:space="0" w:color="auto"/>
            </w:tcBorders>
          </w:tcPr>
          <w:p w14:paraId="422209F4" w14:textId="4EEC7BBB" w:rsidR="00B6696F" w:rsidRDefault="00B6696F" w:rsidP="005868F4">
            <w:pPr>
              <w:spacing w:before="80" w:after="80"/>
              <w:rPr>
                <w:b/>
                <w:bCs/>
                <w:sz w:val="18"/>
              </w:rPr>
            </w:pPr>
            <w:r w:rsidRPr="00F43244">
              <w:rPr>
                <w:b/>
                <w:bCs/>
                <w:sz w:val="18"/>
              </w:rPr>
              <w:t>De basishandelingen van een rekenblad doelmatig kunnen toepassen.</w:t>
            </w:r>
          </w:p>
        </w:tc>
        <w:tc>
          <w:tcPr>
            <w:tcW w:w="835" w:type="dxa"/>
            <w:tcBorders>
              <w:top w:val="single" w:sz="18" w:space="0" w:color="auto"/>
              <w:bottom w:val="single" w:sz="18" w:space="0" w:color="auto"/>
            </w:tcBorders>
          </w:tcPr>
          <w:p w14:paraId="2EE4B686" w14:textId="6AB91B5B" w:rsidR="00B6696F" w:rsidRDefault="00B6696F" w:rsidP="005868F4">
            <w:pPr>
              <w:spacing w:before="80" w:after="80"/>
              <w:jc w:val="center"/>
              <w:rPr>
                <w:b/>
                <w:bCs/>
                <w:sz w:val="18"/>
              </w:rPr>
            </w:pPr>
            <w:r>
              <w:rPr>
                <w:b/>
                <w:bCs/>
                <w:sz w:val="18"/>
              </w:rPr>
              <w:t>EDV</w:t>
            </w:r>
            <w:r w:rsidRPr="00F43244">
              <w:rPr>
                <w:b/>
                <w:bCs/>
                <w:sz w:val="18"/>
              </w:rPr>
              <w:t xml:space="preserve"> LER 4</w:t>
            </w:r>
          </w:p>
        </w:tc>
        <w:tc>
          <w:tcPr>
            <w:tcW w:w="835" w:type="dxa"/>
            <w:tcBorders>
              <w:top w:val="single" w:sz="18" w:space="0" w:color="auto"/>
              <w:bottom w:val="single" w:sz="18" w:space="0" w:color="auto"/>
              <w:right w:val="double" w:sz="4" w:space="0" w:color="auto"/>
            </w:tcBorders>
          </w:tcPr>
          <w:p w14:paraId="173B0734" w14:textId="77777777" w:rsidR="00B6696F" w:rsidRDefault="00B6696F"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4E90052B" w14:textId="77777777" w:rsidR="00B6696F" w:rsidRDefault="00B6696F"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6233411" w14:textId="77777777" w:rsidR="00B6696F" w:rsidRDefault="00B6696F" w:rsidP="005868F4">
            <w:pPr>
              <w:spacing w:before="80" w:after="80"/>
              <w:jc w:val="center"/>
              <w:rPr>
                <w:sz w:val="18"/>
              </w:rPr>
            </w:pPr>
          </w:p>
        </w:tc>
      </w:tr>
      <w:tr w:rsidR="00B6696F" w14:paraId="103CE02B" w14:textId="77777777" w:rsidTr="005868F4">
        <w:trPr>
          <w:trHeight w:val="397"/>
        </w:trPr>
        <w:tc>
          <w:tcPr>
            <w:tcW w:w="839" w:type="dxa"/>
            <w:tcBorders>
              <w:top w:val="single" w:sz="18" w:space="0" w:color="auto"/>
              <w:bottom w:val="single" w:sz="4" w:space="0" w:color="auto"/>
            </w:tcBorders>
          </w:tcPr>
          <w:p w14:paraId="4E174F15" w14:textId="77777777" w:rsidR="00B6696F" w:rsidRDefault="00B6696F" w:rsidP="005868F4">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6F41A9C6" w14:textId="7C8D00D2" w:rsidR="00B6696F" w:rsidRDefault="00B6696F" w:rsidP="005868F4">
            <w:pPr>
              <w:tabs>
                <w:tab w:val="left" w:pos="226"/>
              </w:tabs>
              <w:spacing w:before="80" w:after="80"/>
              <w:rPr>
                <w:sz w:val="18"/>
              </w:rPr>
            </w:pPr>
            <w:proofErr w:type="spellStart"/>
            <w:r w:rsidRPr="00F43244">
              <w:rPr>
                <w:sz w:val="18"/>
              </w:rPr>
              <w:t>Celinhoud</w:t>
            </w:r>
            <w:proofErr w:type="spellEnd"/>
            <w:r w:rsidRPr="00F43244">
              <w:rPr>
                <w:sz w:val="18"/>
              </w:rPr>
              <w:t xml:space="preserve">, </w:t>
            </w:r>
            <w:proofErr w:type="spellStart"/>
            <w:r w:rsidRPr="00F43244">
              <w:rPr>
                <w:sz w:val="18"/>
              </w:rPr>
              <w:t>celopmaak</w:t>
            </w:r>
            <w:proofErr w:type="spellEnd"/>
            <w:r w:rsidRPr="00F43244">
              <w:rPr>
                <w:sz w:val="18"/>
              </w:rPr>
              <w:t xml:space="preserve">, </w:t>
            </w:r>
            <w:proofErr w:type="spellStart"/>
            <w:r w:rsidRPr="00F43244">
              <w:rPr>
                <w:sz w:val="18"/>
              </w:rPr>
              <w:t>getalnotatie</w:t>
            </w:r>
            <w:proofErr w:type="spellEnd"/>
            <w:r w:rsidRPr="00F43244">
              <w:rPr>
                <w:sz w:val="18"/>
              </w:rPr>
              <w:t xml:space="preserve">, invoegen van rijen en kolommen, kopiëren en verplaatsen, doorvoeren,… </w:t>
            </w:r>
            <w:r w:rsidRPr="00F43244">
              <w:rPr>
                <w:sz w:val="18"/>
              </w:rPr>
              <w:br/>
              <w:t xml:space="preserve">Absolute, relatieve en gemengde </w:t>
            </w:r>
            <w:proofErr w:type="spellStart"/>
            <w:r w:rsidRPr="00F43244">
              <w:rPr>
                <w:sz w:val="18"/>
              </w:rPr>
              <w:t>celadressering</w:t>
            </w:r>
            <w:proofErr w:type="spellEnd"/>
            <w:r w:rsidRPr="00F43244">
              <w:rPr>
                <w:sz w:val="18"/>
              </w:rPr>
              <w:t>.</w:t>
            </w:r>
            <w:r w:rsidRPr="00F43244">
              <w:rPr>
                <w:sz w:val="18"/>
              </w:rPr>
              <w:br/>
              <w:t>Functies en speciale functies.</w:t>
            </w:r>
            <w:r w:rsidRPr="00F43244">
              <w:rPr>
                <w:sz w:val="18"/>
              </w:rPr>
              <w:br/>
              <w:t>Gecombineerde formules.</w:t>
            </w:r>
            <w:r w:rsidRPr="00F43244">
              <w:rPr>
                <w:sz w:val="18"/>
              </w:rPr>
              <w:br/>
              <w:t>Sorteren en filteren van gegevens.</w:t>
            </w:r>
          </w:p>
        </w:tc>
        <w:tc>
          <w:tcPr>
            <w:tcW w:w="6949" w:type="dxa"/>
            <w:tcBorders>
              <w:top w:val="single" w:sz="18" w:space="0" w:color="auto"/>
              <w:left w:val="double" w:sz="4" w:space="0" w:color="auto"/>
              <w:bottom w:val="single" w:sz="4" w:space="0" w:color="auto"/>
            </w:tcBorders>
          </w:tcPr>
          <w:p w14:paraId="451B0644" w14:textId="4510B7A8" w:rsidR="00B6696F" w:rsidRDefault="00B6696F" w:rsidP="005868F4">
            <w:pPr>
              <w:tabs>
                <w:tab w:val="right" w:pos="352"/>
                <w:tab w:val="right" w:pos="567"/>
              </w:tabs>
              <w:spacing w:before="80" w:after="80"/>
              <w:rPr>
                <w:sz w:val="18"/>
              </w:rPr>
            </w:pPr>
            <w:r w:rsidRPr="00F43244">
              <w:rPr>
                <w:sz w:val="18"/>
              </w:rPr>
              <w:t>Samenwerken met de leerkracht TV Toegepaste economie voor bv. klantenbeheer, offerte, kostprijsberekening, marktonderzoek, afschrijvingstabellen, wisselkoersen …</w:t>
            </w:r>
          </w:p>
        </w:tc>
        <w:tc>
          <w:tcPr>
            <w:tcW w:w="844" w:type="dxa"/>
            <w:tcBorders>
              <w:top w:val="single" w:sz="18" w:space="0" w:color="auto"/>
              <w:bottom w:val="single" w:sz="4" w:space="0" w:color="auto"/>
            </w:tcBorders>
          </w:tcPr>
          <w:p w14:paraId="38CC49ED" w14:textId="3204C278" w:rsidR="00B6696F" w:rsidRDefault="00B6696F" w:rsidP="005868F4">
            <w:pPr>
              <w:spacing w:before="80" w:after="80"/>
              <w:jc w:val="center"/>
              <w:rPr>
                <w:sz w:val="18"/>
              </w:rPr>
            </w:pPr>
            <w:r w:rsidRPr="00F43244">
              <w:rPr>
                <w:sz w:val="18"/>
              </w:rPr>
              <w:t>ECO</w:t>
            </w:r>
          </w:p>
        </w:tc>
      </w:tr>
      <w:tr w:rsidR="00B6696F" w14:paraId="07B2DCF1" w14:textId="77777777" w:rsidTr="005868F4">
        <w:trPr>
          <w:trHeight w:val="397"/>
        </w:trPr>
        <w:tc>
          <w:tcPr>
            <w:tcW w:w="839" w:type="dxa"/>
            <w:tcBorders>
              <w:top w:val="single" w:sz="18" w:space="0" w:color="auto"/>
              <w:left w:val="single" w:sz="18" w:space="0" w:color="auto"/>
              <w:bottom w:val="single" w:sz="18" w:space="0" w:color="auto"/>
            </w:tcBorders>
          </w:tcPr>
          <w:p w14:paraId="0A7087A6" w14:textId="77777777" w:rsidR="00B6696F" w:rsidRDefault="00B6696F" w:rsidP="005868F4">
            <w:pPr>
              <w:pStyle w:val="NummerDoelstelling"/>
            </w:pPr>
          </w:p>
        </w:tc>
        <w:tc>
          <w:tcPr>
            <w:tcW w:w="5716" w:type="dxa"/>
            <w:tcBorders>
              <w:top w:val="single" w:sz="18" w:space="0" w:color="auto"/>
              <w:bottom w:val="single" w:sz="18" w:space="0" w:color="auto"/>
            </w:tcBorders>
          </w:tcPr>
          <w:p w14:paraId="1A109D5C" w14:textId="04456C32" w:rsidR="00B6696F" w:rsidRDefault="00B6696F" w:rsidP="005868F4">
            <w:pPr>
              <w:spacing w:before="80" w:after="80"/>
              <w:rPr>
                <w:b/>
                <w:bCs/>
                <w:sz w:val="18"/>
              </w:rPr>
            </w:pPr>
            <w:r w:rsidRPr="00F43244">
              <w:rPr>
                <w:b/>
                <w:bCs/>
                <w:sz w:val="18"/>
              </w:rPr>
              <w:t>Zelfstandig een rekenblad creatief en efficiënt kunnen samenstellen en afdrukken.</w:t>
            </w:r>
          </w:p>
        </w:tc>
        <w:tc>
          <w:tcPr>
            <w:tcW w:w="835" w:type="dxa"/>
            <w:tcBorders>
              <w:top w:val="single" w:sz="18" w:space="0" w:color="auto"/>
              <w:bottom w:val="single" w:sz="18" w:space="0" w:color="auto"/>
            </w:tcBorders>
          </w:tcPr>
          <w:p w14:paraId="0A7192CA" w14:textId="77777777" w:rsidR="00B6696F" w:rsidRDefault="00B6696F" w:rsidP="005868F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421903FC" w14:textId="77777777" w:rsidR="00B6696F" w:rsidRDefault="00B6696F"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54BAA1A7" w14:textId="77777777" w:rsidR="00B6696F" w:rsidRDefault="00B6696F"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16D86BF9" w14:textId="77777777" w:rsidR="00B6696F" w:rsidRDefault="00B6696F" w:rsidP="005868F4">
            <w:pPr>
              <w:spacing w:before="80" w:after="80"/>
              <w:jc w:val="center"/>
              <w:rPr>
                <w:sz w:val="18"/>
              </w:rPr>
            </w:pPr>
          </w:p>
        </w:tc>
      </w:tr>
      <w:tr w:rsidR="00B6696F" w14:paraId="1865F197" w14:textId="77777777" w:rsidTr="005868F4">
        <w:trPr>
          <w:trHeight w:val="397"/>
        </w:trPr>
        <w:tc>
          <w:tcPr>
            <w:tcW w:w="839" w:type="dxa"/>
            <w:tcBorders>
              <w:top w:val="single" w:sz="18" w:space="0" w:color="auto"/>
              <w:bottom w:val="single" w:sz="18" w:space="0" w:color="auto"/>
            </w:tcBorders>
          </w:tcPr>
          <w:p w14:paraId="73D2C6D7" w14:textId="77777777" w:rsidR="00B6696F" w:rsidRDefault="00B6696F" w:rsidP="005868F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8231645" w14:textId="6036AF19" w:rsidR="00B6696F" w:rsidRDefault="00B6696F" w:rsidP="005868F4">
            <w:pPr>
              <w:tabs>
                <w:tab w:val="left" w:pos="226"/>
              </w:tabs>
              <w:spacing w:before="80" w:after="80"/>
              <w:rPr>
                <w:sz w:val="18"/>
              </w:rPr>
            </w:pPr>
            <w:r w:rsidRPr="00F43244">
              <w:rPr>
                <w:sz w:val="18"/>
              </w:rPr>
              <w:t>Algemene lay-out, indeling en opmaak van het werkblad</w:t>
            </w:r>
            <w:r w:rsidRPr="00F43244">
              <w:rPr>
                <w:sz w:val="18"/>
              </w:rPr>
              <w:br/>
              <w:t>Grafieken.</w:t>
            </w:r>
            <w:r w:rsidRPr="00F43244">
              <w:rPr>
                <w:sz w:val="18"/>
              </w:rPr>
              <w:br/>
              <w:t>Afdrukinstellingen.</w:t>
            </w:r>
          </w:p>
        </w:tc>
        <w:tc>
          <w:tcPr>
            <w:tcW w:w="6949" w:type="dxa"/>
            <w:tcBorders>
              <w:top w:val="single" w:sz="18" w:space="0" w:color="auto"/>
              <w:left w:val="double" w:sz="4" w:space="0" w:color="auto"/>
              <w:bottom w:val="single" w:sz="18" w:space="0" w:color="auto"/>
            </w:tcBorders>
          </w:tcPr>
          <w:p w14:paraId="751A521E" w14:textId="3E49B725" w:rsidR="00B6696F" w:rsidRDefault="00B6696F" w:rsidP="005868F4">
            <w:pPr>
              <w:tabs>
                <w:tab w:val="right" w:pos="352"/>
                <w:tab w:val="right" w:pos="567"/>
              </w:tabs>
              <w:spacing w:before="80" w:after="80"/>
              <w:rPr>
                <w:sz w:val="18"/>
              </w:rPr>
            </w:pPr>
            <w:r w:rsidRPr="00F43244">
              <w:rPr>
                <w:sz w:val="18"/>
              </w:rPr>
              <w:t>Laat leerlingen deze inhouden toepassen bij GIP-bundels, stageverslagen, zelfstandige opdrachten voor andere vakken, …</w:t>
            </w:r>
          </w:p>
        </w:tc>
        <w:tc>
          <w:tcPr>
            <w:tcW w:w="844" w:type="dxa"/>
            <w:tcBorders>
              <w:top w:val="single" w:sz="18" w:space="0" w:color="auto"/>
              <w:bottom w:val="single" w:sz="18" w:space="0" w:color="auto"/>
            </w:tcBorders>
          </w:tcPr>
          <w:p w14:paraId="0DCD4F40" w14:textId="44A009CE" w:rsidR="00B6696F" w:rsidRDefault="00B6696F" w:rsidP="005868F4">
            <w:pPr>
              <w:spacing w:before="80" w:after="80"/>
              <w:jc w:val="center"/>
              <w:rPr>
                <w:sz w:val="18"/>
              </w:rPr>
            </w:pPr>
            <w:r w:rsidRPr="00F43244">
              <w:rPr>
                <w:sz w:val="18"/>
              </w:rPr>
              <w:t>ECO</w:t>
            </w:r>
          </w:p>
        </w:tc>
      </w:tr>
      <w:tr w:rsidR="00B6696F" w14:paraId="01479688" w14:textId="77777777" w:rsidTr="005868F4">
        <w:trPr>
          <w:trHeight w:val="397"/>
        </w:trPr>
        <w:tc>
          <w:tcPr>
            <w:tcW w:w="839" w:type="dxa"/>
            <w:tcBorders>
              <w:top w:val="single" w:sz="18" w:space="0" w:color="auto"/>
              <w:left w:val="single" w:sz="18" w:space="0" w:color="auto"/>
              <w:bottom w:val="single" w:sz="18" w:space="0" w:color="auto"/>
            </w:tcBorders>
          </w:tcPr>
          <w:p w14:paraId="19F1EF32" w14:textId="77777777" w:rsidR="00B6696F" w:rsidRDefault="00B6696F" w:rsidP="005868F4">
            <w:pPr>
              <w:pStyle w:val="NummerDoelstelling"/>
            </w:pPr>
          </w:p>
        </w:tc>
        <w:tc>
          <w:tcPr>
            <w:tcW w:w="5716" w:type="dxa"/>
            <w:tcBorders>
              <w:top w:val="single" w:sz="18" w:space="0" w:color="auto"/>
              <w:bottom w:val="single" w:sz="18" w:space="0" w:color="auto"/>
            </w:tcBorders>
          </w:tcPr>
          <w:p w14:paraId="7172139F" w14:textId="2B9D7084" w:rsidR="00B6696F" w:rsidRDefault="00B6696F" w:rsidP="005868F4">
            <w:pPr>
              <w:spacing w:before="80" w:after="80"/>
              <w:rPr>
                <w:b/>
                <w:bCs/>
                <w:sz w:val="18"/>
              </w:rPr>
            </w:pPr>
            <w:r w:rsidRPr="00F43244">
              <w:rPr>
                <w:b/>
                <w:bCs/>
                <w:sz w:val="18"/>
              </w:rPr>
              <w:t>Draaitabellen en scenariobeheer kunnen toepassen.</w:t>
            </w:r>
          </w:p>
        </w:tc>
        <w:tc>
          <w:tcPr>
            <w:tcW w:w="835" w:type="dxa"/>
            <w:tcBorders>
              <w:top w:val="single" w:sz="18" w:space="0" w:color="auto"/>
              <w:bottom w:val="single" w:sz="18" w:space="0" w:color="auto"/>
            </w:tcBorders>
          </w:tcPr>
          <w:p w14:paraId="4067BF63" w14:textId="77777777" w:rsidR="00B6696F" w:rsidRDefault="00B6696F" w:rsidP="005868F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6725FFEB" w14:textId="378A9D2D" w:rsidR="00B6696F" w:rsidRDefault="00B6696F" w:rsidP="005868F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37D7DB19" w14:textId="77777777" w:rsidR="00B6696F" w:rsidRDefault="00B6696F"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EFD2A2B" w14:textId="77777777" w:rsidR="00B6696F" w:rsidRDefault="00B6696F" w:rsidP="005868F4">
            <w:pPr>
              <w:spacing w:before="80" w:after="80"/>
              <w:jc w:val="center"/>
              <w:rPr>
                <w:sz w:val="18"/>
              </w:rPr>
            </w:pPr>
          </w:p>
        </w:tc>
      </w:tr>
      <w:tr w:rsidR="00B6696F" w14:paraId="0C3EB12F" w14:textId="77777777" w:rsidTr="005868F4">
        <w:trPr>
          <w:trHeight w:val="397"/>
        </w:trPr>
        <w:tc>
          <w:tcPr>
            <w:tcW w:w="839" w:type="dxa"/>
            <w:tcBorders>
              <w:top w:val="single" w:sz="18" w:space="0" w:color="auto"/>
              <w:bottom w:val="single" w:sz="4" w:space="0" w:color="auto"/>
            </w:tcBorders>
          </w:tcPr>
          <w:p w14:paraId="326689E4" w14:textId="77777777" w:rsidR="00B6696F" w:rsidRDefault="00B6696F" w:rsidP="005868F4">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22C4C94C" w14:textId="32D655D3" w:rsidR="00B6696F" w:rsidRDefault="00B6696F" w:rsidP="005868F4">
            <w:pPr>
              <w:tabs>
                <w:tab w:val="left" w:pos="226"/>
              </w:tabs>
              <w:spacing w:before="80" w:after="80"/>
              <w:rPr>
                <w:sz w:val="18"/>
              </w:rPr>
            </w:pPr>
            <w:r w:rsidRPr="00F43244">
              <w:rPr>
                <w:sz w:val="18"/>
              </w:rPr>
              <w:t>Draaitabellen.</w:t>
            </w:r>
            <w:r w:rsidRPr="00F43244">
              <w:rPr>
                <w:sz w:val="18"/>
              </w:rPr>
              <w:br/>
              <w:t>Scenariobeheer.</w:t>
            </w:r>
          </w:p>
        </w:tc>
        <w:tc>
          <w:tcPr>
            <w:tcW w:w="6949" w:type="dxa"/>
            <w:tcBorders>
              <w:top w:val="single" w:sz="18" w:space="0" w:color="auto"/>
              <w:left w:val="double" w:sz="4" w:space="0" w:color="auto"/>
              <w:bottom w:val="single" w:sz="4" w:space="0" w:color="auto"/>
            </w:tcBorders>
          </w:tcPr>
          <w:p w14:paraId="726B22F0" w14:textId="77777777" w:rsidR="00B6696F" w:rsidRDefault="00B6696F" w:rsidP="005868F4">
            <w:pPr>
              <w:tabs>
                <w:tab w:val="right" w:pos="352"/>
                <w:tab w:val="right" w:pos="567"/>
              </w:tabs>
              <w:spacing w:before="80" w:after="80"/>
              <w:rPr>
                <w:sz w:val="18"/>
              </w:rPr>
            </w:pPr>
          </w:p>
        </w:tc>
        <w:tc>
          <w:tcPr>
            <w:tcW w:w="844" w:type="dxa"/>
            <w:tcBorders>
              <w:top w:val="single" w:sz="18" w:space="0" w:color="auto"/>
              <w:bottom w:val="single" w:sz="4" w:space="0" w:color="auto"/>
            </w:tcBorders>
          </w:tcPr>
          <w:p w14:paraId="13284DD5" w14:textId="54EE1307" w:rsidR="00B6696F" w:rsidRDefault="00B6696F" w:rsidP="005868F4">
            <w:pPr>
              <w:spacing w:before="80" w:after="80"/>
              <w:jc w:val="center"/>
              <w:rPr>
                <w:sz w:val="18"/>
              </w:rPr>
            </w:pPr>
            <w:r w:rsidRPr="00F43244">
              <w:rPr>
                <w:sz w:val="18"/>
              </w:rPr>
              <w:t>ECO</w:t>
            </w:r>
          </w:p>
        </w:tc>
      </w:tr>
      <w:tr w:rsidR="00B6696F" w:rsidRPr="00F43244" w14:paraId="6BA4956D" w14:textId="77777777" w:rsidTr="005868F4">
        <w:trPr>
          <w:cantSplit/>
          <w:trHeight w:val="397"/>
        </w:trPr>
        <w:tc>
          <w:tcPr>
            <w:tcW w:w="8225" w:type="dxa"/>
            <w:gridSpan w:val="4"/>
            <w:tcBorders>
              <w:top w:val="single" w:sz="4" w:space="0" w:color="auto"/>
              <w:bottom w:val="single" w:sz="18" w:space="0" w:color="auto"/>
              <w:right w:val="nil"/>
            </w:tcBorders>
            <w:vAlign w:val="center"/>
          </w:tcPr>
          <w:p w14:paraId="574DBDB8" w14:textId="77777777" w:rsidR="00B6696F" w:rsidRPr="00F43244" w:rsidRDefault="00B6696F" w:rsidP="005868F4">
            <w:pPr>
              <w:spacing w:before="60" w:after="60"/>
              <w:outlineLvl w:val="1"/>
              <w:rPr>
                <w:rFonts w:cs="Arial"/>
                <w:b/>
                <w:szCs w:val="20"/>
              </w:rPr>
            </w:pPr>
            <w:bookmarkStart w:id="201" w:name="_Toc341261199"/>
            <w:bookmarkStart w:id="202" w:name="_Toc384826502"/>
            <w:bookmarkStart w:id="203" w:name="_Toc385331775"/>
            <w:bookmarkStart w:id="204" w:name="_Toc387004063"/>
            <w:bookmarkStart w:id="205" w:name="_Toc388828294"/>
            <w:bookmarkStart w:id="206" w:name="_Toc388828387"/>
            <w:r w:rsidRPr="00F43244">
              <w:rPr>
                <w:rFonts w:cs="Arial"/>
                <w:b/>
                <w:szCs w:val="20"/>
              </w:rPr>
              <w:t>Presentatieprogramma</w:t>
            </w:r>
            <w:bookmarkEnd w:id="201"/>
            <w:bookmarkEnd w:id="202"/>
            <w:bookmarkEnd w:id="203"/>
            <w:bookmarkEnd w:id="204"/>
            <w:bookmarkEnd w:id="205"/>
            <w:bookmarkEnd w:id="206"/>
          </w:p>
        </w:tc>
        <w:tc>
          <w:tcPr>
            <w:tcW w:w="7793" w:type="dxa"/>
            <w:gridSpan w:val="2"/>
            <w:tcBorders>
              <w:top w:val="single" w:sz="4" w:space="0" w:color="auto"/>
              <w:left w:val="nil"/>
              <w:bottom w:val="single" w:sz="18" w:space="0" w:color="auto"/>
            </w:tcBorders>
            <w:vAlign w:val="center"/>
          </w:tcPr>
          <w:p w14:paraId="5C74105D" w14:textId="77777777" w:rsidR="00B6696F" w:rsidRPr="00F43244" w:rsidRDefault="00B6696F" w:rsidP="005868F4">
            <w:pPr>
              <w:rPr>
                <w:i/>
                <w:szCs w:val="20"/>
              </w:rPr>
            </w:pPr>
          </w:p>
        </w:tc>
      </w:tr>
      <w:tr w:rsidR="00B6696F" w14:paraId="47218761" w14:textId="77777777" w:rsidTr="005868F4">
        <w:trPr>
          <w:trHeight w:val="397"/>
        </w:trPr>
        <w:tc>
          <w:tcPr>
            <w:tcW w:w="839" w:type="dxa"/>
            <w:tcBorders>
              <w:top w:val="single" w:sz="18" w:space="0" w:color="auto"/>
              <w:left w:val="single" w:sz="18" w:space="0" w:color="auto"/>
              <w:bottom w:val="single" w:sz="18" w:space="0" w:color="auto"/>
            </w:tcBorders>
          </w:tcPr>
          <w:p w14:paraId="5C201284" w14:textId="77777777" w:rsidR="00B6696F" w:rsidRDefault="00B6696F" w:rsidP="005868F4">
            <w:pPr>
              <w:pStyle w:val="NummerDoelstelling"/>
            </w:pPr>
          </w:p>
        </w:tc>
        <w:tc>
          <w:tcPr>
            <w:tcW w:w="5716" w:type="dxa"/>
            <w:tcBorders>
              <w:top w:val="single" w:sz="18" w:space="0" w:color="auto"/>
              <w:bottom w:val="single" w:sz="18" w:space="0" w:color="auto"/>
            </w:tcBorders>
          </w:tcPr>
          <w:p w14:paraId="557345DE" w14:textId="4F2926E6" w:rsidR="00B6696F" w:rsidRDefault="00B6696F" w:rsidP="005868F4">
            <w:pPr>
              <w:spacing w:before="80" w:after="80"/>
              <w:rPr>
                <w:b/>
                <w:bCs/>
                <w:sz w:val="18"/>
              </w:rPr>
            </w:pPr>
            <w:r w:rsidRPr="00F43244">
              <w:rPr>
                <w:b/>
                <w:bCs/>
                <w:sz w:val="18"/>
              </w:rPr>
              <w:t>Zelfstandig een presentatie creatief en efficiënt kunnen samenstellen.</w:t>
            </w:r>
          </w:p>
        </w:tc>
        <w:tc>
          <w:tcPr>
            <w:tcW w:w="835" w:type="dxa"/>
            <w:tcBorders>
              <w:top w:val="single" w:sz="18" w:space="0" w:color="auto"/>
              <w:bottom w:val="single" w:sz="18" w:space="0" w:color="auto"/>
            </w:tcBorders>
          </w:tcPr>
          <w:p w14:paraId="424C2F6A" w14:textId="77777777" w:rsidR="00B6696F" w:rsidRDefault="00B6696F" w:rsidP="005868F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7FC3C035" w14:textId="77777777" w:rsidR="00B6696F" w:rsidRDefault="00B6696F"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3B1B521" w14:textId="77777777" w:rsidR="00B6696F" w:rsidRDefault="00B6696F"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37E80D7" w14:textId="77777777" w:rsidR="00B6696F" w:rsidRDefault="00B6696F" w:rsidP="005868F4">
            <w:pPr>
              <w:spacing w:before="80" w:after="80"/>
              <w:jc w:val="center"/>
              <w:rPr>
                <w:sz w:val="18"/>
              </w:rPr>
            </w:pPr>
          </w:p>
        </w:tc>
      </w:tr>
      <w:tr w:rsidR="00B6696F" w14:paraId="22C6F03D" w14:textId="77777777" w:rsidTr="005868F4">
        <w:trPr>
          <w:trHeight w:val="397"/>
        </w:trPr>
        <w:tc>
          <w:tcPr>
            <w:tcW w:w="839" w:type="dxa"/>
            <w:tcBorders>
              <w:top w:val="single" w:sz="18" w:space="0" w:color="auto"/>
              <w:bottom w:val="single" w:sz="18" w:space="0" w:color="auto"/>
            </w:tcBorders>
          </w:tcPr>
          <w:p w14:paraId="6C5374D2" w14:textId="77777777" w:rsidR="00B6696F" w:rsidRDefault="00B6696F" w:rsidP="005868F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58B57B4C" w14:textId="4837925A" w:rsidR="00B6696F" w:rsidRDefault="00B6696F" w:rsidP="005868F4">
            <w:pPr>
              <w:tabs>
                <w:tab w:val="left" w:pos="226"/>
              </w:tabs>
              <w:spacing w:before="80" w:after="80"/>
              <w:rPr>
                <w:sz w:val="18"/>
              </w:rPr>
            </w:pPr>
            <w:r w:rsidRPr="00F43244">
              <w:rPr>
                <w:sz w:val="18"/>
              </w:rPr>
              <w:t>Algemene richtlijnen voor een kwaliteitsvolle presentatie.</w:t>
            </w:r>
            <w:r w:rsidRPr="00F43244">
              <w:rPr>
                <w:sz w:val="18"/>
              </w:rPr>
              <w:br/>
              <w:t>Algemene lay-out, indeling en opmaak van de presentatie.</w:t>
            </w:r>
          </w:p>
        </w:tc>
        <w:tc>
          <w:tcPr>
            <w:tcW w:w="6949" w:type="dxa"/>
            <w:tcBorders>
              <w:top w:val="single" w:sz="18" w:space="0" w:color="auto"/>
              <w:left w:val="double" w:sz="4" w:space="0" w:color="auto"/>
              <w:bottom w:val="single" w:sz="18" w:space="0" w:color="auto"/>
            </w:tcBorders>
          </w:tcPr>
          <w:p w14:paraId="4547F8BD" w14:textId="3F7C51DF" w:rsidR="00B6696F" w:rsidRDefault="00B6696F" w:rsidP="005868F4">
            <w:pPr>
              <w:tabs>
                <w:tab w:val="right" w:pos="352"/>
                <w:tab w:val="right" w:pos="567"/>
              </w:tabs>
              <w:spacing w:before="80" w:after="80"/>
              <w:rPr>
                <w:sz w:val="18"/>
              </w:rPr>
            </w:pPr>
            <w:r w:rsidRPr="00F43244">
              <w:rPr>
                <w:sz w:val="18"/>
              </w:rPr>
              <w:t>Opdrachten in functie van GIP, stage of andere vakken.</w:t>
            </w:r>
            <w:r w:rsidRPr="00F43244">
              <w:rPr>
                <w:sz w:val="18"/>
              </w:rPr>
              <w:br/>
              <w:t xml:space="preserve">Laat de leerlingen ook kennis maken met de mogelijkheden van online-presentaties zoals bv. </w:t>
            </w:r>
            <w:proofErr w:type="spellStart"/>
            <w:r w:rsidRPr="00F43244">
              <w:rPr>
                <w:sz w:val="18"/>
              </w:rPr>
              <w:t>Prezi</w:t>
            </w:r>
            <w:proofErr w:type="spellEnd"/>
            <w:r w:rsidRPr="00F43244">
              <w:rPr>
                <w:sz w:val="18"/>
              </w:rPr>
              <w:t xml:space="preserve">, </w:t>
            </w:r>
            <w:proofErr w:type="spellStart"/>
            <w:r w:rsidRPr="00F43244">
              <w:rPr>
                <w:sz w:val="18"/>
              </w:rPr>
              <w:t>Moodshare</w:t>
            </w:r>
            <w:proofErr w:type="spellEnd"/>
            <w:r w:rsidRPr="00F43244">
              <w:rPr>
                <w:sz w:val="18"/>
              </w:rPr>
              <w:t xml:space="preserve">, </w:t>
            </w:r>
            <w:proofErr w:type="spellStart"/>
            <w:r w:rsidRPr="00F43244">
              <w:rPr>
                <w:sz w:val="18"/>
              </w:rPr>
              <w:t>Wordle</w:t>
            </w:r>
            <w:proofErr w:type="spellEnd"/>
            <w:r w:rsidRPr="00F43244">
              <w:rPr>
                <w:sz w:val="18"/>
              </w:rPr>
              <w:t xml:space="preserve">, </w:t>
            </w:r>
            <w:proofErr w:type="spellStart"/>
            <w:r w:rsidRPr="00F43244">
              <w:rPr>
                <w:sz w:val="18"/>
              </w:rPr>
              <w:t>Capzles</w:t>
            </w:r>
            <w:proofErr w:type="spellEnd"/>
            <w:r w:rsidRPr="00F43244">
              <w:rPr>
                <w:sz w:val="18"/>
              </w:rPr>
              <w:t xml:space="preserve">, ... of andere presentatievormen zoals </w:t>
            </w:r>
            <w:proofErr w:type="spellStart"/>
            <w:r w:rsidRPr="00F43244">
              <w:rPr>
                <w:sz w:val="18"/>
              </w:rPr>
              <w:t>mindmapping</w:t>
            </w:r>
            <w:proofErr w:type="spellEnd"/>
            <w:r w:rsidRPr="00F43244">
              <w:rPr>
                <w:sz w:val="18"/>
              </w:rPr>
              <w:t>.</w:t>
            </w:r>
          </w:p>
        </w:tc>
        <w:tc>
          <w:tcPr>
            <w:tcW w:w="844" w:type="dxa"/>
            <w:tcBorders>
              <w:top w:val="single" w:sz="18" w:space="0" w:color="auto"/>
              <w:bottom w:val="single" w:sz="18" w:space="0" w:color="auto"/>
            </w:tcBorders>
          </w:tcPr>
          <w:p w14:paraId="751E343D" w14:textId="2B5CB285" w:rsidR="00B6696F" w:rsidRDefault="00B6696F" w:rsidP="005868F4">
            <w:pPr>
              <w:spacing w:before="80" w:after="80"/>
              <w:jc w:val="center"/>
              <w:rPr>
                <w:sz w:val="18"/>
              </w:rPr>
            </w:pPr>
            <w:r w:rsidRPr="00F43244">
              <w:rPr>
                <w:sz w:val="18"/>
              </w:rPr>
              <w:t>NED</w:t>
            </w:r>
            <w:r w:rsidRPr="00F43244">
              <w:rPr>
                <w:sz w:val="18"/>
              </w:rPr>
              <w:br/>
              <w:t>FR</w:t>
            </w:r>
            <w:r w:rsidRPr="00F43244">
              <w:rPr>
                <w:sz w:val="18"/>
              </w:rPr>
              <w:br/>
              <w:t>ENG</w:t>
            </w:r>
            <w:r w:rsidRPr="00F43244">
              <w:rPr>
                <w:sz w:val="18"/>
              </w:rPr>
              <w:br/>
              <w:t>ECO</w:t>
            </w:r>
          </w:p>
        </w:tc>
      </w:tr>
      <w:tr w:rsidR="00B6696F" w:rsidRPr="00F43244" w14:paraId="54A5C1A5" w14:textId="77777777" w:rsidTr="005868F4">
        <w:trPr>
          <w:cantSplit/>
          <w:trHeight w:val="397"/>
        </w:trPr>
        <w:tc>
          <w:tcPr>
            <w:tcW w:w="8225" w:type="dxa"/>
            <w:gridSpan w:val="4"/>
            <w:tcBorders>
              <w:top w:val="single" w:sz="4" w:space="0" w:color="auto"/>
              <w:bottom w:val="single" w:sz="18" w:space="0" w:color="auto"/>
              <w:right w:val="nil"/>
            </w:tcBorders>
            <w:vAlign w:val="center"/>
          </w:tcPr>
          <w:p w14:paraId="4EDE02E6" w14:textId="77777777" w:rsidR="00B6696F" w:rsidRPr="00F43244" w:rsidRDefault="00B6696F" w:rsidP="005868F4">
            <w:pPr>
              <w:spacing w:before="60" w:after="60"/>
              <w:outlineLvl w:val="1"/>
              <w:rPr>
                <w:rFonts w:cs="Arial"/>
                <w:b/>
                <w:szCs w:val="20"/>
              </w:rPr>
            </w:pPr>
            <w:bookmarkStart w:id="207" w:name="_Toc341261200"/>
            <w:bookmarkStart w:id="208" w:name="_Toc384826503"/>
            <w:bookmarkStart w:id="209" w:name="_Toc385331776"/>
            <w:bookmarkStart w:id="210" w:name="_Toc387004064"/>
            <w:bookmarkStart w:id="211" w:name="_Toc388828295"/>
            <w:bookmarkStart w:id="212" w:name="_Toc388828388"/>
            <w:r w:rsidRPr="00F43244">
              <w:rPr>
                <w:rFonts w:cs="Arial"/>
                <w:b/>
                <w:szCs w:val="20"/>
              </w:rPr>
              <w:t>Publicaties</w:t>
            </w:r>
            <w:bookmarkEnd w:id="207"/>
            <w:bookmarkEnd w:id="208"/>
            <w:bookmarkEnd w:id="209"/>
            <w:bookmarkEnd w:id="210"/>
            <w:bookmarkEnd w:id="211"/>
            <w:bookmarkEnd w:id="212"/>
          </w:p>
        </w:tc>
        <w:tc>
          <w:tcPr>
            <w:tcW w:w="7793" w:type="dxa"/>
            <w:gridSpan w:val="2"/>
            <w:tcBorders>
              <w:top w:val="single" w:sz="4" w:space="0" w:color="auto"/>
              <w:left w:val="nil"/>
              <w:bottom w:val="single" w:sz="18" w:space="0" w:color="auto"/>
            </w:tcBorders>
            <w:vAlign w:val="center"/>
          </w:tcPr>
          <w:p w14:paraId="362215A9" w14:textId="77777777" w:rsidR="00B6696F" w:rsidRPr="00F43244" w:rsidRDefault="00B6696F" w:rsidP="005868F4">
            <w:pPr>
              <w:rPr>
                <w:i/>
                <w:szCs w:val="20"/>
              </w:rPr>
            </w:pPr>
          </w:p>
        </w:tc>
      </w:tr>
      <w:tr w:rsidR="00B6696F" w14:paraId="48021F3A" w14:textId="77777777" w:rsidTr="005868F4">
        <w:trPr>
          <w:trHeight w:val="397"/>
        </w:trPr>
        <w:tc>
          <w:tcPr>
            <w:tcW w:w="839" w:type="dxa"/>
            <w:tcBorders>
              <w:top w:val="single" w:sz="18" w:space="0" w:color="auto"/>
              <w:left w:val="single" w:sz="18" w:space="0" w:color="auto"/>
              <w:bottom w:val="single" w:sz="18" w:space="0" w:color="auto"/>
            </w:tcBorders>
          </w:tcPr>
          <w:p w14:paraId="44FB132D" w14:textId="77777777" w:rsidR="00B6696F" w:rsidRDefault="00B6696F" w:rsidP="005868F4">
            <w:pPr>
              <w:pStyle w:val="NummerDoelstelling"/>
            </w:pPr>
          </w:p>
        </w:tc>
        <w:tc>
          <w:tcPr>
            <w:tcW w:w="5716" w:type="dxa"/>
            <w:tcBorders>
              <w:top w:val="single" w:sz="18" w:space="0" w:color="auto"/>
              <w:bottom w:val="single" w:sz="18" w:space="0" w:color="auto"/>
            </w:tcBorders>
          </w:tcPr>
          <w:p w14:paraId="6F1B75F8" w14:textId="412A6BD5" w:rsidR="00B6696F" w:rsidRDefault="00B6696F" w:rsidP="005868F4">
            <w:pPr>
              <w:spacing w:before="80" w:after="80"/>
              <w:rPr>
                <w:b/>
                <w:bCs/>
                <w:sz w:val="18"/>
              </w:rPr>
            </w:pPr>
            <w:r w:rsidRPr="00F43244">
              <w:rPr>
                <w:b/>
                <w:bCs/>
                <w:sz w:val="18"/>
              </w:rPr>
              <w:t>Zelfstandig publicaties creatief en efficiënt kunnen ontwerpen.</w:t>
            </w:r>
          </w:p>
        </w:tc>
        <w:tc>
          <w:tcPr>
            <w:tcW w:w="835" w:type="dxa"/>
            <w:tcBorders>
              <w:top w:val="single" w:sz="18" w:space="0" w:color="auto"/>
              <w:bottom w:val="single" w:sz="18" w:space="0" w:color="auto"/>
            </w:tcBorders>
          </w:tcPr>
          <w:p w14:paraId="0B899605" w14:textId="77777777" w:rsidR="00B6696F" w:rsidRDefault="00B6696F" w:rsidP="005868F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384CF916" w14:textId="77777777" w:rsidR="00B6696F" w:rsidRDefault="00B6696F"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BFC8E77" w14:textId="77777777" w:rsidR="00B6696F" w:rsidRDefault="00B6696F"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2F26464" w14:textId="77777777" w:rsidR="00B6696F" w:rsidRDefault="00B6696F" w:rsidP="005868F4">
            <w:pPr>
              <w:spacing w:before="80" w:after="80"/>
              <w:jc w:val="center"/>
              <w:rPr>
                <w:sz w:val="18"/>
              </w:rPr>
            </w:pPr>
          </w:p>
        </w:tc>
      </w:tr>
      <w:tr w:rsidR="00B6696F" w14:paraId="683C6A79" w14:textId="77777777" w:rsidTr="005868F4">
        <w:trPr>
          <w:trHeight w:val="397"/>
        </w:trPr>
        <w:tc>
          <w:tcPr>
            <w:tcW w:w="839" w:type="dxa"/>
            <w:tcBorders>
              <w:top w:val="single" w:sz="18" w:space="0" w:color="auto"/>
              <w:bottom w:val="single" w:sz="4" w:space="0" w:color="auto"/>
            </w:tcBorders>
          </w:tcPr>
          <w:p w14:paraId="1474D82D" w14:textId="77777777" w:rsidR="00B6696F" w:rsidRDefault="00B6696F" w:rsidP="005868F4">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61960399" w14:textId="77777777" w:rsidR="00B6696F" w:rsidRDefault="00B6696F" w:rsidP="005868F4">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5314E8D6" w14:textId="533C869F" w:rsidR="00B6696F" w:rsidRDefault="00B6696F" w:rsidP="005868F4">
            <w:pPr>
              <w:tabs>
                <w:tab w:val="right" w:pos="352"/>
                <w:tab w:val="right" w:pos="567"/>
              </w:tabs>
              <w:spacing w:before="80" w:after="80"/>
              <w:rPr>
                <w:sz w:val="18"/>
              </w:rPr>
            </w:pPr>
            <w:r w:rsidRPr="00F43244">
              <w:rPr>
                <w:sz w:val="18"/>
              </w:rPr>
              <w:t xml:space="preserve">Bv. brochure, folder, flyer, affiche, website, blog, … met bv. gratis toepassingen zoals </w:t>
            </w:r>
            <w:proofErr w:type="spellStart"/>
            <w:r w:rsidRPr="00F43244">
              <w:rPr>
                <w:sz w:val="18"/>
              </w:rPr>
              <w:t>wordpress</w:t>
            </w:r>
            <w:proofErr w:type="spellEnd"/>
            <w:r w:rsidRPr="00F43244">
              <w:rPr>
                <w:sz w:val="18"/>
              </w:rPr>
              <w:t xml:space="preserve">, </w:t>
            </w:r>
            <w:proofErr w:type="spellStart"/>
            <w:r w:rsidRPr="00F43244">
              <w:rPr>
                <w:sz w:val="18"/>
              </w:rPr>
              <w:t>wix</w:t>
            </w:r>
            <w:proofErr w:type="spellEnd"/>
            <w:r w:rsidRPr="00F43244">
              <w:rPr>
                <w:sz w:val="18"/>
              </w:rPr>
              <w:t>, …</w:t>
            </w:r>
          </w:p>
        </w:tc>
        <w:tc>
          <w:tcPr>
            <w:tcW w:w="844" w:type="dxa"/>
            <w:tcBorders>
              <w:top w:val="single" w:sz="18" w:space="0" w:color="auto"/>
              <w:bottom w:val="single" w:sz="4" w:space="0" w:color="auto"/>
            </w:tcBorders>
          </w:tcPr>
          <w:p w14:paraId="643534EE" w14:textId="5D3E0C0D" w:rsidR="00B6696F" w:rsidRDefault="00B6696F" w:rsidP="005868F4">
            <w:pPr>
              <w:spacing w:before="80" w:after="80"/>
              <w:jc w:val="center"/>
              <w:rPr>
                <w:sz w:val="18"/>
              </w:rPr>
            </w:pPr>
            <w:r w:rsidRPr="00F43244">
              <w:rPr>
                <w:sz w:val="18"/>
              </w:rPr>
              <w:t>ECO</w:t>
            </w:r>
          </w:p>
        </w:tc>
      </w:tr>
    </w:tbl>
    <w:p w14:paraId="70CD7FE4" w14:textId="77777777" w:rsidR="00B6696F" w:rsidRDefault="00B6696F" w:rsidP="00B6696F"/>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6696F" w14:paraId="1D7D4DD4" w14:textId="77777777" w:rsidTr="005868F4">
        <w:trPr>
          <w:trHeight w:val="397"/>
        </w:trPr>
        <w:tc>
          <w:tcPr>
            <w:tcW w:w="839" w:type="dxa"/>
            <w:tcBorders>
              <w:bottom w:val="single" w:sz="4" w:space="0" w:color="auto"/>
            </w:tcBorders>
            <w:vAlign w:val="center"/>
          </w:tcPr>
          <w:p w14:paraId="3C080FBD" w14:textId="77777777" w:rsidR="00B6696F" w:rsidRDefault="00B6696F" w:rsidP="005868F4">
            <w:pPr>
              <w:spacing w:before="80" w:after="80"/>
              <w:rPr>
                <w:sz w:val="18"/>
              </w:rPr>
            </w:pPr>
            <w:r>
              <w:rPr>
                <w:sz w:val="18"/>
              </w:rPr>
              <w:lastRenderedPageBreak/>
              <w:t>Nr.</w:t>
            </w:r>
          </w:p>
        </w:tc>
        <w:tc>
          <w:tcPr>
            <w:tcW w:w="5716" w:type="dxa"/>
            <w:tcBorders>
              <w:bottom w:val="single" w:sz="4" w:space="0" w:color="auto"/>
            </w:tcBorders>
            <w:vAlign w:val="center"/>
          </w:tcPr>
          <w:p w14:paraId="1C50899F" w14:textId="77777777" w:rsidR="00B6696F" w:rsidRDefault="00B6696F" w:rsidP="005868F4">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58BC68EF" w14:textId="77777777" w:rsidR="00B6696F" w:rsidRDefault="00B6696F" w:rsidP="005868F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4F12804D" w14:textId="77777777" w:rsidR="00B6696F" w:rsidRDefault="00B6696F" w:rsidP="005868F4">
            <w:pPr>
              <w:spacing w:before="80" w:after="80"/>
              <w:jc w:val="center"/>
              <w:rPr>
                <w:sz w:val="18"/>
              </w:rPr>
            </w:pPr>
            <w:r>
              <w:rPr>
                <w:sz w:val="18"/>
              </w:rPr>
              <w:t>B/U</w:t>
            </w:r>
          </w:p>
        </w:tc>
        <w:tc>
          <w:tcPr>
            <w:tcW w:w="6949" w:type="dxa"/>
            <w:tcBorders>
              <w:left w:val="double" w:sz="4" w:space="0" w:color="auto"/>
            </w:tcBorders>
            <w:vAlign w:val="center"/>
          </w:tcPr>
          <w:p w14:paraId="13D0DDE5" w14:textId="77777777" w:rsidR="00B6696F" w:rsidRDefault="00B6696F" w:rsidP="005868F4">
            <w:pPr>
              <w:spacing w:before="80" w:after="80"/>
              <w:jc w:val="center"/>
              <w:rPr>
                <w:sz w:val="18"/>
              </w:rPr>
            </w:pPr>
            <w:r>
              <w:rPr>
                <w:sz w:val="18"/>
              </w:rPr>
              <w:t>Didactische wenken en hulpmiddelen</w:t>
            </w:r>
          </w:p>
        </w:tc>
        <w:tc>
          <w:tcPr>
            <w:tcW w:w="844" w:type="dxa"/>
            <w:vAlign w:val="center"/>
          </w:tcPr>
          <w:p w14:paraId="4EDD5E73" w14:textId="77777777" w:rsidR="00B6696F" w:rsidRDefault="00B6696F" w:rsidP="005868F4">
            <w:pPr>
              <w:spacing w:before="80" w:after="80"/>
              <w:jc w:val="center"/>
              <w:rPr>
                <w:sz w:val="18"/>
              </w:rPr>
            </w:pPr>
            <w:r>
              <w:rPr>
                <w:sz w:val="18"/>
              </w:rPr>
              <w:t>Link</w:t>
            </w:r>
          </w:p>
        </w:tc>
      </w:tr>
      <w:tr w:rsidR="00B6696F" w:rsidRPr="00F43244" w14:paraId="2CA4C92F" w14:textId="77777777" w:rsidTr="005868F4">
        <w:trPr>
          <w:cantSplit/>
          <w:trHeight w:val="397"/>
        </w:trPr>
        <w:tc>
          <w:tcPr>
            <w:tcW w:w="8225" w:type="dxa"/>
            <w:gridSpan w:val="4"/>
            <w:tcBorders>
              <w:top w:val="single" w:sz="4" w:space="0" w:color="auto"/>
              <w:bottom w:val="single" w:sz="18" w:space="0" w:color="auto"/>
              <w:right w:val="nil"/>
            </w:tcBorders>
            <w:vAlign w:val="center"/>
          </w:tcPr>
          <w:p w14:paraId="106E67A0" w14:textId="77777777" w:rsidR="00B6696F" w:rsidRPr="00F43244" w:rsidRDefault="00B6696F" w:rsidP="005868F4">
            <w:pPr>
              <w:spacing w:before="60" w:after="60"/>
              <w:outlineLvl w:val="1"/>
              <w:rPr>
                <w:rFonts w:cs="Arial"/>
                <w:b/>
                <w:szCs w:val="20"/>
              </w:rPr>
            </w:pPr>
            <w:bookmarkStart w:id="213" w:name="_Toc341261201"/>
            <w:bookmarkStart w:id="214" w:name="_Toc384826504"/>
            <w:bookmarkStart w:id="215" w:name="_Toc385331777"/>
            <w:bookmarkStart w:id="216" w:name="_Toc387004065"/>
            <w:bookmarkStart w:id="217" w:name="_Toc388828296"/>
            <w:bookmarkStart w:id="218" w:name="_Toc388828389"/>
            <w:r w:rsidRPr="00F43244">
              <w:rPr>
                <w:rFonts w:cs="Arial"/>
                <w:b/>
                <w:szCs w:val="20"/>
              </w:rPr>
              <w:t>Multimedia</w:t>
            </w:r>
            <w:bookmarkEnd w:id="213"/>
            <w:bookmarkEnd w:id="214"/>
            <w:bookmarkEnd w:id="215"/>
            <w:bookmarkEnd w:id="216"/>
            <w:bookmarkEnd w:id="217"/>
            <w:bookmarkEnd w:id="218"/>
          </w:p>
        </w:tc>
        <w:tc>
          <w:tcPr>
            <w:tcW w:w="7793" w:type="dxa"/>
            <w:gridSpan w:val="2"/>
            <w:tcBorders>
              <w:top w:val="single" w:sz="4" w:space="0" w:color="auto"/>
              <w:left w:val="nil"/>
              <w:bottom w:val="single" w:sz="18" w:space="0" w:color="auto"/>
            </w:tcBorders>
            <w:vAlign w:val="center"/>
          </w:tcPr>
          <w:p w14:paraId="768A2470" w14:textId="77777777" w:rsidR="00B6696F" w:rsidRPr="00F43244" w:rsidRDefault="00B6696F" w:rsidP="005868F4">
            <w:pPr>
              <w:rPr>
                <w:i/>
                <w:szCs w:val="20"/>
              </w:rPr>
            </w:pPr>
          </w:p>
        </w:tc>
      </w:tr>
      <w:tr w:rsidR="00B6696F" w14:paraId="240CAB69" w14:textId="77777777" w:rsidTr="005868F4">
        <w:trPr>
          <w:trHeight w:val="397"/>
        </w:trPr>
        <w:tc>
          <w:tcPr>
            <w:tcW w:w="839" w:type="dxa"/>
            <w:tcBorders>
              <w:top w:val="single" w:sz="18" w:space="0" w:color="auto"/>
              <w:left w:val="single" w:sz="18" w:space="0" w:color="auto"/>
              <w:bottom w:val="single" w:sz="18" w:space="0" w:color="auto"/>
            </w:tcBorders>
          </w:tcPr>
          <w:p w14:paraId="6B1F6EA4" w14:textId="77777777" w:rsidR="00B6696F" w:rsidRDefault="00B6696F" w:rsidP="005868F4">
            <w:pPr>
              <w:pStyle w:val="NummerDoelstelling"/>
            </w:pPr>
          </w:p>
        </w:tc>
        <w:tc>
          <w:tcPr>
            <w:tcW w:w="5716" w:type="dxa"/>
            <w:tcBorders>
              <w:top w:val="single" w:sz="18" w:space="0" w:color="auto"/>
              <w:bottom w:val="single" w:sz="18" w:space="0" w:color="auto"/>
            </w:tcBorders>
          </w:tcPr>
          <w:p w14:paraId="2FE4855C" w14:textId="273CA207" w:rsidR="00B6696F" w:rsidRDefault="00B6696F" w:rsidP="005868F4">
            <w:pPr>
              <w:spacing w:before="80" w:after="80"/>
              <w:rPr>
                <w:b/>
                <w:bCs/>
                <w:sz w:val="18"/>
              </w:rPr>
            </w:pPr>
            <w:r w:rsidRPr="00F43244">
              <w:rPr>
                <w:b/>
                <w:bCs/>
                <w:sz w:val="18"/>
              </w:rPr>
              <w:t>Een multimediaprogramma doelmatig kunnen toepassen.</w:t>
            </w:r>
          </w:p>
        </w:tc>
        <w:tc>
          <w:tcPr>
            <w:tcW w:w="835" w:type="dxa"/>
            <w:tcBorders>
              <w:top w:val="single" w:sz="18" w:space="0" w:color="auto"/>
              <w:bottom w:val="single" w:sz="18" w:space="0" w:color="auto"/>
            </w:tcBorders>
          </w:tcPr>
          <w:p w14:paraId="6CDCF6F5" w14:textId="3B6FDA01" w:rsidR="00B6696F" w:rsidRDefault="00B6696F" w:rsidP="005868F4">
            <w:pPr>
              <w:spacing w:before="80" w:after="80"/>
              <w:jc w:val="center"/>
              <w:rPr>
                <w:b/>
                <w:bCs/>
                <w:sz w:val="18"/>
              </w:rPr>
            </w:pPr>
            <w:r>
              <w:rPr>
                <w:b/>
                <w:bCs/>
                <w:sz w:val="18"/>
              </w:rPr>
              <w:t>EDV</w:t>
            </w:r>
            <w:r w:rsidRPr="00F43244">
              <w:rPr>
                <w:b/>
                <w:bCs/>
                <w:sz w:val="18"/>
              </w:rPr>
              <w:t xml:space="preserve"> LER 4</w:t>
            </w:r>
          </w:p>
        </w:tc>
        <w:tc>
          <w:tcPr>
            <w:tcW w:w="835" w:type="dxa"/>
            <w:tcBorders>
              <w:top w:val="single" w:sz="18" w:space="0" w:color="auto"/>
              <w:bottom w:val="single" w:sz="18" w:space="0" w:color="auto"/>
              <w:right w:val="double" w:sz="4" w:space="0" w:color="auto"/>
            </w:tcBorders>
          </w:tcPr>
          <w:p w14:paraId="73FAFB5A" w14:textId="6A347E50" w:rsidR="00B6696F" w:rsidRDefault="00B6696F" w:rsidP="005868F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7E89B0B1" w14:textId="77777777" w:rsidR="00B6696F" w:rsidRDefault="00B6696F"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034C6007" w14:textId="77777777" w:rsidR="00B6696F" w:rsidRDefault="00B6696F" w:rsidP="005868F4">
            <w:pPr>
              <w:spacing w:before="80" w:after="80"/>
              <w:jc w:val="center"/>
              <w:rPr>
                <w:sz w:val="18"/>
              </w:rPr>
            </w:pPr>
          </w:p>
        </w:tc>
      </w:tr>
      <w:tr w:rsidR="00B6696F" w14:paraId="7C348D88" w14:textId="77777777" w:rsidTr="005868F4">
        <w:trPr>
          <w:trHeight w:val="397"/>
        </w:trPr>
        <w:tc>
          <w:tcPr>
            <w:tcW w:w="839" w:type="dxa"/>
            <w:tcBorders>
              <w:top w:val="single" w:sz="18" w:space="0" w:color="auto"/>
              <w:bottom w:val="single" w:sz="18" w:space="0" w:color="auto"/>
            </w:tcBorders>
          </w:tcPr>
          <w:p w14:paraId="15189DD6" w14:textId="77777777" w:rsidR="00B6696F" w:rsidRDefault="00B6696F" w:rsidP="005868F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C6BD82E" w14:textId="5F03564C" w:rsidR="00B6696F" w:rsidRDefault="00B6696F" w:rsidP="005868F4">
            <w:pPr>
              <w:tabs>
                <w:tab w:val="left" w:pos="226"/>
              </w:tabs>
              <w:spacing w:before="80" w:after="80"/>
              <w:rPr>
                <w:sz w:val="18"/>
              </w:rPr>
            </w:pPr>
            <w:r w:rsidRPr="00F43244">
              <w:rPr>
                <w:sz w:val="18"/>
              </w:rPr>
              <w:t>Bewerken van geluid en stilstaand en bewegend beeldmateriaal.</w:t>
            </w:r>
          </w:p>
        </w:tc>
        <w:tc>
          <w:tcPr>
            <w:tcW w:w="6949" w:type="dxa"/>
            <w:tcBorders>
              <w:top w:val="single" w:sz="18" w:space="0" w:color="auto"/>
              <w:left w:val="double" w:sz="4" w:space="0" w:color="auto"/>
              <w:bottom w:val="single" w:sz="18" w:space="0" w:color="auto"/>
            </w:tcBorders>
          </w:tcPr>
          <w:p w14:paraId="00515AD2" w14:textId="7C5B599A" w:rsidR="00B6696F" w:rsidRDefault="00B6696F" w:rsidP="005868F4">
            <w:pPr>
              <w:tabs>
                <w:tab w:val="right" w:pos="352"/>
                <w:tab w:val="right" w:pos="567"/>
              </w:tabs>
              <w:spacing w:before="80" w:after="80"/>
              <w:rPr>
                <w:sz w:val="18"/>
              </w:rPr>
            </w:pPr>
            <w:r w:rsidRPr="00F43244">
              <w:rPr>
                <w:sz w:val="18"/>
              </w:rPr>
              <w:t>Een geluidsfragment opnemen, bewerken en/of toevoegen aan een presentatie of filmpje. Bestaande of eigen filmpjes bewerken met aftiteling, tussentitels, geluid,… Digitale foto’s bewerken.</w:t>
            </w:r>
          </w:p>
        </w:tc>
        <w:tc>
          <w:tcPr>
            <w:tcW w:w="844" w:type="dxa"/>
            <w:tcBorders>
              <w:top w:val="single" w:sz="18" w:space="0" w:color="auto"/>
              <w:bottom w:val="single" w:sz="18" w:space="0" w:color="auto"/>
            </w:tcBorders>
          </w:tcPr>
          <w:p w14:paraId="4C15D260" w14:textId="77777777" w:rsidR="00B6696F" w:rsidRDefault="00B6696F" w:rsidP="005868F4">
            <w:pPr>
              <w:spacing w:before="80" w:after="80"/>
              <w:jc w:val="center"/>
              <w:rPr>
                <w:sz w:val="18"/>
              </w:rPr>
            </w:pPr>
          </w:p>
        </w:tc>
      </w:tr>
      <w:tr w:rsidR="00B6696F" w14:paraId="30DA8BFC" w14:textId="77777777" w:rsidTr="005868F4">
        <w:trPr>
          <w:trHeight w:val="397"/>
        </w:trPr>
        <w:tc>
          <w:tcPr>
            <w:tcW w:w="839" w:type="dxa"/>
            <w:tcBorders>
              <w:top w:val="single" w:sz="18" w:space="0" w:color="auto"/>
              <w:left w:val="single" w:sz="18" w:space="0" w:color="auto"/>
              <w:bottom w:val="single" w:sz="18" w:space="0" w:color="auto"/>
            </w:tcBorders>
          </w:tcPr>
          <w:p w14:paraId="07268EC6" w14:textId="77777777" w:rsidR="00B6696F" w:rsidRDefault="00B6696F" w:rsidP="005868F4">
            <w:pPr>
              <w:pStyle w:val="NummerDoelstelling"/>
            </w:pPr>
          </w:p>
        </w:tc>
        <w:tc>
          <w:tcPr>
            <w:tcW w:w="5716" w:type="dxa"/>
            <w:tcBorders>
              <w:top w:val="single" w:sz="18" w:space="0" w:color="auto"/>
              <w:bottom w:val="single" w:sz="18" w:space="0" w:color="auto"/>
            </w:tcBorders>
          </w:tcPr>
          <w:p w14:paraId="6D3FF8DA" w14:textId="0BAB8939" w:rsidR="00B6696F" w:rsidRDefault="00B6696F" w:rsidP="005868F4">
            <w:pPr>
              <w:spacing w:before="80" w:after="80"/>
              <w:rPr>
                <w:b/>
                <w:bCs/>
                <w:sz w:val="18"/>
              </w:rPr>
            </w:pPr>
            <w:r w:rsidRPr="00F43244">
              <w:rPr>
                <w:b/>
                <w:bCs/>
                <w:sz w:val="18"/>
              </w:rPr>
              <w:t>Bestanden kunnen converteren.</w:t>
            </w:r>
          </w:p>
        </w:tc>
        <w:tc>
          <w:tcPr>
            <w:tcW w:w="835" w:type="dxa"/>
            <w:tcBorders>
              <w:top w:val="single" w:sz="18" w:space="0" w:color="auto"/>
              <w:bottom w:val="single" w:sz="18" w:space="0" w:color="auto"/>
            </w:tcBorders>
          </w:tcPr>
          <w:p w14:paraId="4A3AA281" w14:textId="77777777" w:rsidR="00B6696F" w:rsidRDefault="00B6696F" w:rsidP="005868F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46790A80" w14:textId="1BB0CC52" w:rsidR="00B6696F" w:rsidRDefault="00B6696F" w:rsidP="005868F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2C94AFF6" w14:textId="190912E7" w:rsidR="00B6696F" w:rsidRDefault="00B6696F" w:rsidP="005868F4">
            <w:pPr>
              <w:spacing w:before="80" w:after="80"/>
              <w:rPr>
                <w:sz w:val="18"/>
              </w:rPr>
            </w:pPr>
            <w:r w:rsidRPr="00F43244">
              <w:rPr>
                <w:sz w:val="18"/>
              </w:rPr>
              <w:t>Formaten van geluid en beeld omzetten tussen verschillende toepassingen, downloaden van beeld en geluid om te gebruiken in presentaties.</w:t>
            </w:r>
          </w:p>
        </w:tc>
        <w:tc>
          <w:tcPr>
            <w:tcW w:w="844" w:type="dxa"/>
            <w:tcBorders>
              <w:top w:val="single" w:sz="18" w:space="0" w:color="auto"/>
              <w:bottom w:val="single" w:sz="18" w:space="0" w:color="auto"/>
              <w:right w:val="single" w:sz="18" w:space="0" w:color="auto"/>
            </w:tcBorders>
            <w:vAlign w:val="center"/>
          </w:tcPr>
          <w:p w14:paraId="5F2F3394" w14:textId="77777777" w:rsidR="00B6696F" w:rsidRDefault="00B6696F" w:rsidP="005868F4">
            <w:pPr>
              <w:spacing w:before="80" w:after="80"/>
              <w:jc w:val="center"/>
              <w:rPr>
                <w:sz w:val="18"/>
              </w:rPr>
            </w:pPr>
          </w:p>
        </w:tc>
      </w:tr>
      <w:tr w:rsidR="00B6696F" w14:paraId="7ACAA8C6" w14:textId="77777777" w:rsidTr="005868F4">
        <w:trPr>
          <w:trHeight w:val="397"/>
        </w:trPr>
        <w:tc>
          <w:tcPr>
            <w:tcW w:w="839" w:type="dxa"/>
            <w:tcBorders>
              <w:top w:val="single" w:sz="18" w:space="0" w:color="auto"/>
              <w:bottom w:val="single" w:sz="4" w:space="0" w:color="auto"/>
            </w:tcBorders>
          </w:tcPr>
          <w:p w14:paraId="4B390682" w14:textId="77777777" w:rsidR="00B6696F" w:rsidRDefault="00B6696F" w:rsidP="005868F4">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65BB7966" w14:textId="77777777" w:rsidR="00B6696F" w:rsidRDefault="00B6696F" w:rsidP="005868F4">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642D2587" w14:textId="77777777" w:rsidR="00B6696F" w:rsidRDefault="00B6696F" w:rsidP="005868F4">
            <w:pPr>
              <w:tabs>
                <w:tab w:val="right" w:pos="352"/>
                <w:tab w:val="right" w:pos="567"/>
              </w:tabs>
              <w:spacing w:before="80" w:after="80"/>
              <w:rPr>
                <w:sz w:val="18"/>
              </w:rPr>
            </w:pPr>
          </w:p>
        </w:tc>
        <w:tc>
          <w:tcPr>
            <w:tcW w:w="844" w:type="dxa"/>
            <w:tcBorders>
              <w:top w:val="single" w:sz="18" w:space="0" w:color="auto"/>
              <w:bottom w:val="single" w:sz="4" w:space="0" w:color="auto"/>
            </w:tcBorders>
          </w:tcPr>
          <w:p w14:paraId="3305A654" w14:textId="77777777" w:rsidR="00B6696F" w:rsidRDefault="00B6696F" w:rsidP="005868F4">
            <w:pPr>
              <w:spacing w:before="80" w:after="80"/>
              <w:jc w:val="center"/>
              <w:rPr>
                <w:sz w:val="18"/>
              </w:rPr>
            </w:pPr>
          </w:p>
        </w:tc>
      </w:tr>
      <w:tr w:rsidR="00B6696F" w:rsidRPr="00F43244" w14:paraId="6141B5AD" w14:textId="77777777" w:rsidTr="005868F4">
        <w:trPr>
          <w:cantSplit/>
          <w:trHeight w:val="397"/>
        </w:trPr>
        <w:tc>
          <w:tcPr>
            <w:tcW w:w="8225" w:type="dxa"/>
            <w:gridSpan w:val="4"/>
            <w:tcBorders>
              <w:top w:val="single" w:sz="4" w:space="0" w:color="auto"/>
              <w:bottom w:val="single" w:sz="18" w:space="0" w:color="auto"/>
              <w:right w:val="nil"/>
            </w:tcBorders>
            <w:vAlign w:val="center"/>
          </w:tcPr>
          <w:p w14:paraId="15E523B6" w14:textId="77777777" w:rsidR="00B6696F" w:rsidRPr="00F43244" w:rsidRDefault="00B6696F" w:rsidP="005868F4">
            <w:pPr>
              <w:spacing w:before="60" w:after="60"/>
              <w:outlineLvl w:val="1"/>
              <w:rPr>
                <w:rFonts w:cs="Arial"/>
                <w:b/>
                <w:szCs w:val="20"/>
              </w:rPr>
            </w:pPr>
            <w:bookmarkStart w:id="219" w:name="_Toc341261202"/>
            <w:bookmarkStart w:id="220" w:name="_Toc384826505"/>
            <w:bookmarkStart w:id="221" w:name="_Toc385331778"/>
            <w:bookmarkStart w:id="222" w:name="_Toc387004066"/>
            <w:bookmarkStart w:id="223" w:name="_Toc388828297"/>
            <w:bookmarkStart w:id="224" w:name="_Toc388828390"/>
            <w:r w:rsidRPr="00F43244">
              <w:rPr>
                <w:rFonts w:cs="Arial"/>
                <w:b/>
                <w:szCs w:val="20"/>
              </w:rPr>
              <w:t>Integratie van meerdere toepassingsprogramma’s</w:t>
            </w:r>
            <w:bookmarkEnd w:id="219"/>
            <w:bookmarkEnd w:id="220"/>
            <w:bookmarkEnd w:id="221"/>
            <w:bookmarkEnd w:id="222"/>
            <w:bookmarkEnd w:id="223"/>
            <w:bookmarkEnd w:id="224"/>
          </w:p>
        </w:tc>
        <w:tc>
          <w:tcPr>
            <w:tcW w:w="7793" w:type="dxa"/>
            <w:gridSpan w:val="2"/>
            <w:tcBorders>
              <w:top w:val="single" w:sz="4" w:space="0" w:color="auto"/>
              <w:left w:val="nil"/>
              <w:bottom w:val="single" w:sz="18" w:space="0" w:color="auto"/>
            </w:tcBorders>
            <w:vAlign w:val="center"/>
          </w:tcPr>
          <w:p w14:paraId="1297B685" w14:textId="77777777" w:rsidR="00B6696F" w:rsidRPr="00F43244" w:rsidRDefault="00B6696F" w:rsidP="005868F4">
            <w:pPr>
              <w:rPr>
                <w:i/>
                <w:szCs w:val="20"/>
              </w:rPr>
            </w:pPr>
          </w:p>
        </w:tc>
      </w:tr>
      <w:tr w:rsidR="00B6696F" w14:paraId="5CF9DBE7" w14:textId="77777777" w:rsidTr="005868F4">
        <w:trPr>
          <w:trHeight w:val="397"/>
        </w:trPr>
        <w:tc>
          <w:tcPr>
            <w:tcW w:w="839" w:type="dxa"/>
            <w:tcBorders>
              <w:top w:val="single" w:sz="18" w:space="0" w:color="auto"/>
              <w:left w:val="single" w:sz="18" w:space="0" w:color="auto"/>
              <w:bottom w:val="single" w:sz="18" w:space="0" w:color="auto"/>
            </w:tcBorders>
          </w:tcPr>
          <w:p w14:paraId="4BB99FFA" w14:textId="77777777" w:rsidR="00B6696F" w:rsidRDefault="00B6696F" w:rsidP="005868F4">
            <w:pPr>
              <w:pStyle w:val="NummerDoelstelling"/>
            </w:pPr>
          </w:p>
        </w:tc>
        <w:tc>
          <w:tcPr>
            <w:tcW w:w="5716" w:type="dxa"/>
            <w:tcBorders>
              <w:top w:val="single" w:sz="18" w:space="0" w:color="auto"/>
              <w:bottom w:val="single" w:sz="18" w:space="0" w:color="auto"/>
            </w:tcBorders>
          </w:tcPr>
          <w:p w14:paraId="2B3B10F7" w14:textId="2AB51F32" w:rsidR="00B6696F" w:rsidRDefault="00B6696F" w:rsidP="005868F4">
            <w:pPr>
              <w:spacing w:before="80" w:after="80"/>
              <w:rPr>
                <w:b/>
                <w:bCs/>
                <w:sz w:val="18"/>
              </w:rPr>
            </w:pPr>
            <w:r w:rsidRPr="00F43244">
              <w:rPr>
                <w:b/>
                <w:bCs/>
                <w:sz w:val="18"/>
              </w:rPr>
              <w:t>Verschillende toepassingsprogramma’s kunnen integreren.</w:t>
            </w:r>
          </w:p>
        </w:tc>
        <w:tc>
          <w:tcPr>
            <w:tcW w:w="835" w:type="dxa"/>
            <w:tcBorders>
              <w:top w:val="single" w:sz="18" w:space="0" w:color="auto"/>
              <w:bottom w:val="single" w:sz="18" w:space="0" w:color="auto"/>
            </w:tcBorders>
          </w:tcPr>
          <w:p w14:paraId="140690BA" w14:textId="77777777" w:rsidR="00B6696F" w:rsidRDefault="00B6696F" w:rsidP="005868F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5AEADD80" w14:textId="77777777" w:rsidR="00B6696F" w:rsidRDefault="00B6696F"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7F405E99" w14:textId="77777777" w:rsidR="00B6696F" w:rsidRDefault="00B6696F"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637A1163" w14:textId="77777777" w:rsidR="00B6696F" w:rsidRDefault="00B6696F" w:rsidP="005868F4">
            <w:pPr>
              <w:spacing w:before="80" w:after="80"/>
              <w:jc w:val="center"/>
              <w:rPr>
                <w:sz w:val="18"/>
              </w:rPr>
            </w:pPr>
          </w:p>
        </w:tc>
      </w:tr>
      <w:tr w:rsidR="00B6696F" w14:paraId="5A53EEBA" w14:textId="77777777" w:rsidTr="005868F4">
        <w:trPr>
          <w:trHeight w:val="397"/>
        </w:trPr>
        <w:tc>
          <w:tcPr>
            <w:tcW w:w="839" w:type="dxa"/>
            <w:tcBorders>
              <w:top w:val="single" w:sz="18" w:space="0" w:color="auto"/>
              <w:bottom w:val="single" w:sz="18" w:space="0" w:color="auto"/>
            </w:tcBorders>
          </w:tcPr>
          <w:p w14:paraId="78761E0E" w14:textId="77777777" w:rsidR="00B6696F" w:rsidRDefault="00B6696F" w:rsidP="005868F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666C09ED" w14:textId="49565575" w:rsidR="00B6696F" w:rsidRDefault="00B6696F" w:rsidP="005868F4">
            <w:pPr>
              <w:tabs>
                <w:tab w:val="left" w:pos="226"/>
              </w:tabs>
              <w:spacing w:before="80" w:after="80"/>
              <w:rPr>
                <w:sz w:val="18"/>
              </w:rPr>
            </w:pPr>
            <w:r w:rsidRPr="00F43244">
              <w:rPr>
                <w:sz w:val="18"/>
              </w:rPr>
              <w:t>Statische en dynamische gegevensuitwisseling.</w:t>
            </w:r>
          </w:p>
        </w:tc>
        <w:tc>
          <w:tcPr>
            <w:tcW w:w="6949" w:type="dxa"/>
            <w:tcBorders>
              <w:top w:val="single" w:sz="18" w:space="0" w:color="auto"/>
              <w:left w:val="double" w:sz="4" w:space="0" w:color="auto"/>
              <w:bottom w:val="single" w:sz="18" w:space="0" w:color="auto"/>
            </w:tcBorders>
          </w:tcPr>
          <w:p w14:paraId="59C5B944" w14:textId="75FB1474" w:rsidR="00B6696F" w:rsidRDefault="00B6696F" w:rsidP="005868F4">
            <w:pPr>
              <w:tabs>
                <w:tab w:val="right" w:pos="352"/>
                <w:tab w:val="right" w:pos="567"/>
              </w:tabs>
              <w:spacing w:before="80" w:after="80"/>
              <w:rPr>
                <w:sz w:val="18"/>
              </w:rPr>
            </w:pPr>
            <w:r w:rsidRPr="00F43244">
              <w:rPr>
                <w:sz w:val="18"/>
              </w:rPr>
              <w:t>Maken van een mailing, invoegen van cijfergegevens en grafieken in een tekst of presentatie, koppelen van een databestand aan tekst, afdrukken van adresetiketten, …</w:t>
            </w:r>
          </w:p>
        </w:tc>
        <w:tc>
          <w:tcPr>
            <w:tcW w:w="844" w:type="dxa"/>
            <w:tcBorders>
              <w:top w:val="single" w:sz="18" w:space="0" w:color="auto"/>
              <w:bottom w:val="single" w:sz="18" w:space="0" w:color="auto"/>
            </w:tcBorders>
          </w:tcPr>
          <w:p w14:paraId="11613C53" w14:textId="77777777" w:rsidR="00B6696F" w:rsidRDefault="00B6696F" w:rsidP="005868F4">
            <w:pPr>
              <w:spacing w:before="80" w:after="80"/>
              <w:jc w:val="center"/>
              <w:rPr>
                <w:sz w:val="18"/>
              </w:rPr>
            </w:pPr>
          </w:p>
        </w:tc>
      </w:tr>
      <w:tr w:rsidR="00B6696F" w:rsidRPr="00DA5A0A" w14:paraId="2C57A3B0" w14:textId="77777777" w:rsidTr="005868F4">
        <w:trPr>
          <w:cantSplit/>
          <w:trHeight w:val="397"/>
        </w:trPr>
        <w:tc>
          <w:tcPr>
            <w:tcW w:w="8225" w:type="dxa"/>
            <w:gridSpan w:val="4"/>
            <w:tcBorders>
              <w:top w:val="single" w:sz="4" w:space="0" w:color="auto"/>
              <w:bottom w:val="single" w:sz="4" w:space="0" w:color="auto"/>
              <w:right w:val="nil"/>
            </w:tcBorders>
            <w:vAlign w:val="center"/>
          </w:tcPr>
          <w:p w14:paraId="7F021E06" w14:textId="77777777" w:rsidR="00B6696F" w:rsidRPr="00DA5A0A" w:rsidRDefault="00B6696F" w:rsidP="00DA5A0A">
            <w:pPr>
              <w:keepNext/>
              <w:spacing w:before="60" w:after="60"/>
              <w:outlineLvl w:val="2"/>
              <w:rPr>
                <w:rFonts w:cs="Arial"/>
                <w:b/>
                <w:bCs/>
                <w:i/>
                <w:szCs w:val="26"/>
              </w:rPr>
            </w:pPr>
            <w:bookmarkStart w:id="225" w:name="_Toc341261203"/>
            <w:bookmarkStart w:id="226" w:name="_Toc384826506"/>
            <w:bookmarkStart w:id="227" w:name="_Toc385331779"/>
            <w:bookmarkStart w:id="228" w:name="_Toc387004067"/>
            <w:bookmarkStart w:id="229" w:name="_Toc388828298"/>
            <w:bookmarkStart w:id="230" w:name="_Toc388828391"/>
            <w:r w:rsidRPr="00DA5A0A">
              <w:rPr>
                <w:rFonts w:cs="Arial"/>
                <w:b/>
                <w:bCs/>
                <w:i/>
                <w:szCs w:val="26"/>
              </w:rPr>
              <w:t>Doelgericht informatie opzoeken, verwerken en bewaren.</w:t>
            </w:r>
            <w:bookmarkEnd w:id="225"/>
            <w:bookmarkEnd w:id="226"/>
            <w:bookmarkEnd w:id="227"/>
            <w:bookmarkEnd w:id="228"/>
            <w:bookmarkEnd w:id="229"/>
            <w:bookmarkEnd w:id="230"/>
          </w:p>
        </w:tc>
        <w:tc>
          <w:tcPr>
            <w:tcW w:w="7793" w:type="dxa"/>
            <w:gridSpan w:val="2"/>
            <w:tcBorders>
              <w:top w:val="single" w:sz="4" w:space="0" w:color="auto"/>
              <w:left w:val="nil"/>
              <w:bottom w:val="single" w:sz="4" w:space="0" w:color="auto"/>
            </w:tcBorders>
            <w:vAlign w:val="center"/>
          </w:tcPr>
          <w:p w14:paraId="0F46DB4C" w14:textId="77777777" w:rsidR="00B6696F" w:rsidRPr="00DA5A0A" w:rsidRDefault="00B6696F" w:rsidP="005868F4">
            <w:pPr>
              <w:rPr>
                <w:b/>
                <w:i/>
                <w:szCs w:val="20"/>
              </w:rPr>
            </w:pPr>
          </w:p>
        </w:tc>
      </w:tr>
      <w:tr w:rsidR="00B6696F" w:rsidRPr="00F43244" w14:paraId="303CA38B" w14:textId="77777777" w:rsidTr="005868F4">
        <w:trPr>
          <w:cantSplit/>
          <w:trHeight w:val="397"/>
        </w:trPr>
        <w:tc>
          <w:tcPr>
            <w:tcW w:w="8225" w:type="dxa"/>
            <w:gridSpan w:val="4"/>
            <w:tcBorders>
              <w:top w:val="single" w:sz="4" w:space="0" w:color="auto"/>
              <w:bottom w:val="single" w:sz="18" w:space="0" w:color="auto"/>
              <w:right w:val="nil"/>
            </w:tcBorders>
            <w:vAlign w:val="center"/>
          </w:tcPr>
          <w:p w14:paraId="392F6FCE" w14:textId="77777777" w:rsidR="00B6696F" w:rsidRPr="00F43244" w:rsidRDefault="00B6696F" w:rsidP="005868F4">
            <w:pPr>
              <w:spacing w:before="60" w:after="60"/>
              <w:outlineLvl w:val="1"/>
              <w:rPr>
                <w:rFonts w:cs="Arial"/>
                <w:b/>
                <w:szCs w:val="20"/>
              </w:rPr>
            </w:pPr>
            <w:bookmarkStart w:id="231" w:name="_Toc341261204"/>
            <w:bookmarkStart w:id="232" w:name="_Toc384826507"/>
            <w:bookmarkStart w:id="233" w:name="_Toc385331780"/>
            <w:bookmarkStart w:id="234" w:name="_Toc387004068"/>
            <w:bookmarkStart w:id="235" w:name="_Toc388828299"/>
            <w:bookmarkStart w:id="236" w:name="_Toc388828392"/>
            <w:r w:rsidRPr="00F43244">
              <w:rPr>
                <w:rFonts w:cs="Arial"/>
                <w:b/>
                <w:szCs w:val="20"/>
              </w:rPr>
              <w:t>Databank</w:t>
            </w:r>
            <w:bookmarkEnd w:id="231"/>
            <w:bookmarkEnd w:id="232"/>
            <w:bookmarkEnd w:id="233"/>
            <w:bookmarkEnd w:id="234"/>
            <w:bookmarkEnd w:id="235"/>
            <w:bookmarkEnd w:id="236"/>
          </w:p>
        </w:tc>
        <w:tc>
          <w:tcPr>
            <w:tcW w:w="7793" w:type="dxa"/>
            <w:gridSpan w:val="2"/>
            <w:tcBorders>
              <w:top w:val="single" w:sz="4" w:space="0" w:color="auto"/>
              <w:left w:val="nil"/>
              <w:bottom w:val="single" w:sz="18" w:space="0" w:color="auto"/>
            </w:tcBorders>
            <w:vAlign w:val="center"/>
          </w:tcPr>
          <w:p w14:paraId="6BE0F5A5" w14:textId="77777777" w:rsidR="00B6696F" w:rsidRPr="00F43244" w:rsidRDefault="00B6696F" w:rsidP="005868F4">
            <w:pPr>
              <w:rPr>
                <w:i/>
                <w:szCs w:val="20"/>
              </w:rPr>
            </w:pPr>
          </w:p>
        </w:tc>
      </w:tr>
      <w:tr w:rsidR="00B6696F" w14:paraId="3E89699C" w14:textId="77777777" w:rsidTr="005868F4">
        <w:trPr>
          <w:trHeight w:val="397"/>
        </w:trPr>
        <w:tc>
          <w:tcPr>
            <w:tcW w:w="839" w:type="dxa"/>
            <w:tcBorders>
              <w:top w:val="single" w:sz="18" w:space="0" w:color="auto"/>
              <w:left w:val="single" w:sz="18" w:space="0" w:color="auto"/>
              <w:bottom w:val="single" w:sz="18" w:space="0" w:color="auto"/>
            </w:tcBorders>
          </w:tcPr>
          <w:p w14:paraId="60FA46B6" w14:textId="77777777" w:rsidR="00B6696F" w:rsidRDefault="00B6696F" w:rsidP="005868F4">
            <w:pPr>
              <w:pStyle w:val="NummerDoelstelling"/>
            </w:pPr>
          </w:p>
        </w:tc>
        <w:tc>
          <w:tcPr>
            <w:tcW w:w="5716" w:type="dxa"/>
            <w:tcBorders>
              <w:top w:val="single" w:sz="18" w:space="0" w:color="auto"/>
              <w:bottom w:val="single" w:sz="18" w:space="0" w:color="auto"/>
            </w:tcBorders>
          </w:tcPr>
          <w:p w14:paraId="7C779898" w14:textId="5451F059" w:rsidR="00B6696F" w:rsidRDefault="00B6696F" w:rsidP="005868F4">
            <w:pPr>
              <w:spacing w:before="80" w:after="80"/>
              <w:rPr>
                <w:b/>
                <w:bCs/>
                <w:sz w:val="18"/>
              </w:rPr>
            </w:pPr>
            <w:r w:rsidRPr="00F43244">
              <w:rPr>
                <w:b/>
                <w:bCs/>
                <w:sz w:val="18"/>
              </w:rPr>
              <w:t>Doelgericht kunnen werken met een databank.</w:t>
            </w:r>
          </w:p>
        </w:tc>
        <w:tc>
          <w:tcPr>
            <w:tcW w:w="835" w:type="dxa"/>
            <w:tcBorders>
              <w:top w:val="single" w:sz="18" w:space="0" w:color="auto"/>
              <w:bottom w:val="single" w:sz="18" w:space="0" w:color="auto"/>
            </w:tcBorders>
          </w:tcPr>
          <w:p w14:paraId="1325EF51" w14:textId="77777777" w:rsidR="00B6696F" w:rsidRDefault="00B6696F" w:rsidP="005868F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315A9FB6" w14:textId="1D277C86" w:rsidR="00B6696F" w:rsidRDefault="00B6696F" w:rsidP="005868F4">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14:paraId="7CADE62D" w14:textId="77777777" w:rsidR="00B6696F" w:rsidRDefault="00B6696F"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36643D1E" w14:textId="77777777" w:rsidR="00B6696F" w:rsidRDefault="00B6696F" w:rsidP="005868F4">
            <w:pPr>
              <w:spacing w:before="80" w:after="80"/>
              <w:jc w:val="center"/>
              <w:rPr>
                <w:sz w:val="18"/>
              </w:rPr>
            </w:pPr>
          </w:p>
        </w:tc>
      </w:tr>
      <w:tr w:rsidR="00B6696F" w14:paraId="58C5B51A" w14:textId="77777777" w:rsidTr="005868F4">
        <w:trPr>
          <w:trHeight w:val="397"/>
        </w:trPr>
        <w:tc>
          <w:tcPr>
            <w:tcW w:w="839" w:type="dxa"/>
            <w:tcBorders>
              <w:top w:val="single" w:sz="18" w:space="0" w:color="auto"/>
              <w:bottom w:val="single" w:sz="4" w:space="0" w:color="auto"/>
            </w:tcBorders>
          </w:tcPr>
          <w:p w14:paraId="38A56AFA" w14:textId="77777777" w:rsidR="00B6696F" w:rsidRDefault="00B6696F" w:rsidP="005868F4">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3D05C27A" w14:textId="77777777" w:rsidR="00B6696F" w:rsidRDefault="00B6696F" w:rsidP="005868F4">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14:paraId="21028B01" w14:textId="77777777" w:rsidR="00B6696F" w:rsidRDefault="00B6696F" w:rsidP="005868F4">
            <w:pPr>
              <w:tabs>
                <w:tab w:val="right" w:pos="352"/>
                <w:tab w:val="right" w:pos="567"/>
              </w:tabs>
              <w:spacing w:before="80" w:after="80"/>
              <w:rPr>
                <w:sz w:val="18"/>
              </w:rPr>
            </w:pPr>
          </w:p>
        </w:tc>
        <w:tc>
          <w:tcPr>
            <w:tcW w:w="844" w:type="dxa"/>
            <w:tcBorders>
              <w:top w:val="single" w:sz="18" w:space="0" w:color="auto"/>
              <w:bottom w:val="single" w:sz="4" w:space="0" w:color="auto"/>
            </w:tcBorders>
          </w:tcPr>
          <w:p w14:paraId="799B602E" w14:textId="77777777" w:rsidR="00B6696F" w:rsidRDefault="00B6696F" w:rsidP="005868F4">
            <w:pPr>
              <w:spacing w:before="80" w:after="80"/>
              <w:jc w:val="center"/>
              <w:rPr>
                <w:sz w:val="18"/>
              </w:rPr>
            </w:pPr>
          </w:p>
        </w:tc>
      </w:tr>
      <w:tr w:rsidR="00B6696F" w14:paraId="3B0203D4" w14:textId="77777777" w:rsidTr="005868F4">
        <w:trPr>
          <w:trHeight w:val="397"/>
        </w:trPr>
        <w:tc>
          <w:tcPr>
            <w:tcW w:w="839" w:type="dxa"/>
            <w:tcBorders>
              <w:top w:val="single" w:sz="18" w:space="0" w:color="auto"/>
              <w:left w:val="single" w:sz="18" w:space="0" w:color="auto"/>
              <w:bottom w:val="single" w:sz="18" w:space="0" w:color="auto"/>
            </w:tcBorders>
          </w:tcPr>
          <w:p w14:paraId="33C191F8" w14:textId="77777777" w:rsidR="00B6696F" w:rsidRDefault="00B6696F" w:rsidP="005868F4">
            <w:pPr>
              <w:pStyle w:val="NummerDoelstelling"/>
            </w:pPr>
          </w:p>
        </w:tc>
        <w:tc>
          <w:tcPr>
            <w:tcW w:w="5716" w:type="dxa"/>
            <w:tcBorders>
              <w:top w:val="single" w:sz="18" w:space="0" w:color="auto"/>
              <w:bottom w:val="single" w:sz="18" w:space="0" w:color="auto"/>
            </w:tcBorders>
          </w:tcPr>
          <w:p w14:paraId="2409A3AC" w14:textId="66C1BC90" w:rsidR="00B6696F" w:rsidRDefault="00B6696F" w:rsidP="005868F4">
            <w:pPr>
              <w:spacing w:before="80" w:after="80"/>
              <w:rPr>
                <w:b/>
                <w:bCs/>
                <w:sz w:val="18"/>
              </w:rPr>
            </w:pPr>
            <w:r w:rsidRPr="00F43244">
              <w:rPr>
                <w:b/>
                <w:bCs/>
                <w:sz w:val="18"/>
              </w:rPr>
              <w:t>Gericht en efficiënt kunnen opzoeken op het internet.</w:t>
            </w:r>
          </w:p>
        </w:tc>
        <w:tc>
          <w:tcPr>
            <w:tcW w:w="835" w:type="dxa"/>
            <w:tcBorders>
              <w:top w:val="single" w:sz="18" w:space="0" w:color="auto"/>
              <w:bottom w:val="single" w:sz="18" w:space="0" w:color="auto"/>
            </w:tcBorders>
          </w:tcPr>
          <w:p w14:paraId="20D8C964" w14:textId="451787F0" w:rsidR="00B6696F" w:rsidRDefault="00B6696F" w:rsidP="005868F4">
            <w:pPr>
              <w:spacing w:before="80" w:after="80"/>
              <w:jc w:val="center"/>
              <w:rPr>
                <w:b/>
                <w:bCs/>
                <w:sz w:val="18"/>
              </w:rPr>
            </w:pPr>
            <w:r>
              <w:rPr>
                <w:b/>
                <w:bCs/>
                <w:sz w:val="18"/>
              </w:rPr>
              <w:t>EDV</w:t>
            </w:r>
            <w:r w:rsidR="00230742" w:rsidRPr="00F43244">
              <w:rPr>
                <w:b/>
                <w:bCs/>
                <w:sz w:val="18"/>
              </w:rPr>
              <w:t xml:space="preserve"> LER 3</w:t>
            </w:r>
          </w:p>
        </w:tc>
        <w:tc>
          <w:tcPr>
            <w:tcW w:w="835" w:type="dxa"/>
            <w:tcBorders>
              <w:top w:val="single" w:sz="18" w:space="0" w:color="auto"/>
              <w:bottom w:val="single" w:sz="18" w:space="0" w:color="auto"/>
              <w:right w:val="double" w:sz="4" w:space="0" w:color="auto"/>
            </w:tcBorders>
          </w:tcPr>
          <w:p w14:paraId="37B2B4E1" w14:textId="42AC0E74" w:rsidR="00B6696F" w:rsidRDefault="00B6696F" w:rsidP="00230742">
            <w:pPr>
              <w:spacing w:before="80" w:after="80"/>
              <w:jc w:val="center"/>
              <w:rPr>
                <w:b/>
                <w:bCs/>
                <w:sz w:val="18"/>
              </w:rPr>
            </w:pPr>
            <w:r>
              <w:rPr>
                <w:b/>
                <w:bCs/>
                <w:sz w:val="18"/>
              </w:rPr>
              <w:t>B</w:t>
            </w:r>
            <w:r w:rsidRPr="00F43244">
              <w:rPr>
                <w:b/>
                <w:bCs/>
                <w:sz w:val="18"/>
              </w:rPr>
              <w:t xml:space="preserve"> </w:t>
            </w:r>
            <w:r>
              <w:rPr>
                <w:b/>
                <w:bCs/>
                <w:sz w:val="18"/>
              </w:rPr>
              <w:br/>
            </w:r>
          </w:p>
        </w:tc>
        <w:tc>
          <w:tcPr>
            <w:tcW w:w="6949" w:type="dxa"/>
            <w:tcBorders>
              <w:top w:val="single" w:sz="18" w:space="0" w:color="auto"/>
              <w:left w:val="double" w:sz="4" w:space="0" w:color="auto"/>
              <w:bottom w:val="single" w:sz="18" w:space="0" w:color="auto"/>
            </w:tcBorders>
            <w:vAlign w:val="center"/>
          </w:tcPr>
          <w:p w14:paraId="5DD1F461" w14:textId="77777777" w:rsidR="00B6696F" w:rsidRDefault="00B6696F"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A990281" w14:textId="77777777" w:rsidR="00B6696F" w:rsidRDefault="00B6696F" w:rsidP="005868F4">
            <w:pPr>
              <w:spacing w:before="80" w:after="80"/>
              <w:jc w:val="center"/>
              <w:rPr>
                <w:sz w:val="18"/>
              </w:rPr>
            </w:pPr>
          </w:p>
        </w:tc>
      </w:tr>
      <w:tr w:rsidR="00B6696F" w14:paraId="23F72FC7" w14:textId="77777777" w:rsidTr="005868F4">
        <w:trPr>
          <w:trHeight w:val="397"/>
        </w:trPr>
        <w:tc>
          <w:tcPr>
            <w:tcW w:w="839" w:type="dxa"/>
            <w:tcBorders>
              <w:top w:val="single" w:sz="18" w:space="0" w:color="auto"/>
              <w:bottom w:val="single" w:sz="18" w:space="0" w:color="auto"/>
            </w:tcBorders>
          </w:tcPr>
          <w:p w14:paraId="5759A43F" w14:textId="77777777" w:rsidR="00B6696F" w:rsidRDefault="00B6696F" w:rsidP="005868F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24FEE2A0" w14:textId="0B9FA31B" w:rsidR="00B6696F" w:rsidRDefault="00B6696F" w:rsidP="005868F4">
            <w:pPr>
              <w:tabs>
                <w:tab w:val="left" w:pos="226"/>
              </w:tabs>
              <w:spacing w:before="80" w:after="80"/>
              <w:rPr>
                <w:sz w:val="18"/>
              </w:rPr>
            </w:pPr>
            <w:r w:rsidRPr="00F43244">
              <w:rPr>
                <w:sz w:val="18"/>
              </w:rPr>
              <w:t>Gerichte zoekopdracht.</w:t>
            </w:r>
            <w:r w:rsidRPr="00F43244">
              <w:rPr>
                <w:sz w:val="18"/>
              </w:rPr>
              <w:br/>
              <w:t>Kritisch omgaan met zoekresultaten.</w:t>
            </w:r>
            <w:r w:rsidRPr="00F43244">
              <w:rPr>
                <w:sz w:val="18"/>
              </w:rPr>
              <w:br/>
              <w:t>Controle van de informatiebron.</w:t>
            </w:r>
          </w:p>
        </w:tc>
        <w:tc>
          <w:tcPr>
            <w:tcW w:w="6949" w:type="dxa"/>
            <w:tcBorders>
              <w:top w:val="single" w:sz="18" w:space="0" w:color="auto"/>
              <w:left w:val="double" w:sz="4" w:space="0" w:color="auto"/>
              <w:bottom w:val="single" w:sz="18" w:space="0" w:color="auto"/>
            </w:tcBorders>
          </w:tcPr>
          <w:p w14:paraId="6148D084" w14:textId="38C7760D" w:rsidR="00B6696F" w:rsidRDefault="00B6696F" w:rsidP="005868F4">
            <w:pPr>
              <w:tabs>
                <w:tab w:val="right" w:pos="352"/>
                <w:tab w:val="right" w:pos="567"/>
              </w:tabs>
              <w:spacing w:before="80" w:after="80"/>
              <w:rPr>
                <w:sz w:val="18"/>
              </w:rPr>
            </w:pPr>
            <w:r w:rsidRPr="00F43244">
              <w:rPr>
                <w:sz w:val="18"/>
              </w:rPr>
              <w:t>Laat leerlingen internetbronnen kritisch beoordelen m.b.v. de instructiekaart: internetbronnen beoordelen (zie bijlage).</w:t>
            </w:r>
          </w:p>
        </w:tc>
        <w:tc>
          <w:tcPr>
            <w:tcW w:w="844" w:type="dxa"/>
            <w:tcBorders>
              <w:top w:val="single" w:sz="18" w:space="0" w:color="auto"/>
              <w:bottom w:val="single" w:sz="18" w:space="0" w:color="auto"/>
            </w:tcBorders>
          </w:tcPr>
          <w:p w14:paraId="4174413A" w14:textId="77777777" w:rsidR="00B6696F" w:rsidRDefault="00B6696F" w:rsidP="005868F4">
            <w:pPr>
              <w:spacing w:before="80" w:after="80"/>
              <w:jc w:val="center"/>
              <w:rPr>
                <w:sz w:val="18"/>
              </w:rPr>
            </w:pPr>
          </w:p>
        </w:tc>
      </w:tr>
    </w:tbl>
    <w:p w14:paraId="3061330E" w14:textId="77777777" w:rsidR="00B6696F" w:rsidRDefault="00B6696F" w:rsidP="00B6696F"/>
    <w:bookmarkEnd w:id="183"/>
    <w:p w14:paraId="6A6D988B" w14:textId="77777777" w:rsidR="00B6696F" w:rsidRDefault="00B6696F">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6696F" w14:paraId="289AE71C" w14:textId="77777777" w:rsidTr="005868F4">
        <w:trPr>
          <w:trHeight w:val="397"/>
        </w:trPr>
        <w:tc>
          <w:tcPr>
            <w:tcW w:w="839" w:type="dxa"/>
            <w:tcBorders>
              <w:bottom w:val="single" w:sz="4" w:space="0" w:color="auto"/>
            </w:tcBorders>
            <w:vAlign w:val="center"/>
          </w:tcPr>
          <w:p w14:paraId="65000DBA" w14:textId="5552F428" w:rsidR="00B6696F" w:rsidRDefault="00B6696F" w:rsidP="005868F4">
            <w:pPr>
              <w:spacing w:before="80" w:after="80"/>
              <w:rPr>
                <w:sz w:val="18"/>
              </w:rPr>
            </w:pPr>
            <w:r>
              <w:rPr>
                <w:sz w:val="18"/>
              </w:rPr>
              <w:lastRenderedPageBreak/>
              <w:t>Nr.</w:t>
            </w:r>
          </w:p>
        </w:tc>
        <w:tc>
          <w:tcPr>
            <w:tcW w:w="5716" w:type="dxa"/>
            <w:tcBorders>
              <w:bottom w:val="single" w:sz="4" w:space="0" w:color="auto"/>
            </w:tcBorders>
            <w:vAlign w:val="center"/>
          </w:tcPr>
          <w:p w14:paraId="4E1B8750" w14:textId="77777777" w:rsidR="00B6696F" w:rsidRDefault="00B6696F" w:rsidP="005868F4">
            <w:pPr>
              <w:spacing w:before="80" w:after="80"/>
              <w:jc w:val="center"/>
              <w:rPr>
                <w:sz w:val="18"/>
              </w:rPr>
            </w:pPr>
            <w:r>
              <w:rPr>
                <w:sz w:val="18"/>
              </w:rPr>
              <w:t>Leerplandoelstelling en leerinhoud</w:t>
            </w:r>
          </w:p>
        </w:tc>
        <w:tc>
          <w:tcPr>
            <w:tcW w:w="835" w:type="dxa"/>
            <w:tcBorders>
              <w:bottom w:val="single" w:sz="4" w:space="0" w:color="auto"/>
            </w:tcBorders>
            <w:vAlign w:val="center"/>
          </w:tcPr>
          <w:p w14:paraId="1122F3BD" w14:textId="77777777" w:rsidR="00B6696F" w:rsidRDefault="00B6696F" w:rsidP="005868F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14:paraId="04ED4DD0" w14:textId="77777777" w:rsidR="00B6696F" w:rsidRDefault="00B6696F" w:rsidP="005868F4">
            <w:pPr>
              <w:spacing w:before="80" w:after="80"/>
              <w:jc w:val="center"/>
              <w:rPr>
                <w:sz w:val="18"/>
              </w:rPr>
            </w:pPr>
            <w:r>
              <w:rPr>
                <w:sz w:val="18"/>
              </w:rPr>
              <w:t>B/U</w:t>
            </w:r>
          </w:p>
        </w:tc>
        <w:tc>
          <w:tcPr>
            <w:tcW w:w="6949" w:type="dxa"/>
            <w:tcBorders>
              <w:left w:val="double" w:sz="4" w:space="0" w:color="auto"/>
            </w:tcBorders>
            <w:vAlign w:val="center"/>
          </w:tcPr>
          <w:p w14:paraId="1ECEE83A" w14:textId="77777777" w:rsidR="00B6696F" w:rsidRDefault="00B6696F" w:rsidP="005868F4">
            <w:pPr>
              <w:spacing w:before="80" w:after="80"/>
              <w:jc w:val="center"/>
              <w:rPr>
                <w:sz w:val="18"/>
              </w:rPr>
            </w:pPr>
            <w:r>
              <w:rPr>
                <w:sz w:val="18"/>
              </w:rPr>
              <w:t>Didactische wenken en hulpmiddelen</w:t>
            </w:r>
          </w:p>
        </w:tc>
        <w:tc>
          <w:tcPr>
            <w:tcW w:w="844" w:type="dxa"/>
            <w:vAlign w:val="center"/>
          </w:tcPr>
          <w:p w14:paraId="02AFAD60" w14:textId="77777777" w:rsidR="00B6696F" w:rsidRDefault="00B6696F" w:rsidP="005868F4">
            <w:pPr>
              <w:spacing w:before="80" w:after="80"/>
              <w:jc w:val="center"/>
              <w:rPr>
                <w:sz w:val="18"/>
              </w:rPr>
            </w:pPr>
            <w:r>
              <w:rPr>
                <w:sz w:val="18"/>
              </w:rPr>
              <w:t>Link</w:t>
            </w:r>
          </w:p>
        </w:tc>
      </w:tr>
      <w:tr w:rsidR="00B6696F" w:rsidRPr="00D91359" w14:paraId="3B1B0613" w14:textId="77777777" w:rsidTr="005868F4">
        <w:trPr>
          <w:cantSplit/>
          <w:trHeight w:val="397"/>
        </w:trPr>
        <w:tc>
          <w:tcPr>
            <w:tcW w:w="8225" w:type="dxa"/>
            <w:gridSpan w:val="4"/>
            <w:tcBorders>
              <w:top w:val="single" w:sz="4" w:space="0" w:color="auto"/>
              <w:bottom w:val="single" w:sz="18" w:space="0" w:color="auto"/>
              <w:right w:val="nil"/>
            </w:tcBorders>
            <w:vAlign w:val="center"/>
          </w:tcPr>
          <w:p w14:paraId="76C5D106" w14:textId="77777777" w:rsidR="00B6696F" w:rsidRPr="00D91359" w:rsidRDefault="00B6696F" w:rsidP="00DA5A0A">
            <w:pPr>
              <w:keepNext/>
              <w:spacing w:before="60" w:after="60"/>
              <w:outlineLvl w:val="2"/>
              <w:rPr>
                <w:rFonts w:cs="Arial"/>
                <w:b/>
                <w:bCs/>
                <w:szCs w:val="26"/>
              </w:rPr>
            </w:pPr>
            <w:bookmarkStart w:id="237" w:name="_Toc341261205"/>
            <w:bookmarkStart w:id="238" w:name="_Toc384826508"/>
            <w:bookmarkStart w:id="239" w:name="_Toc385331781"/>
            <w:bookmarkStart w:id="240" w:name="_Toc387004069"/>
            <w:bookmarkStart w:id="241" w:name="_Toc388828300"/>
            <w:bookmarkStart w:id="242" w:name="_Toc388828393"/>
            <w:r w:rsidRPr="00D91359">
              <w:rPr>
                <w:rFonts w:cs="Arial"/>
                <w:b/>
                <w:bCs/>
                <w:szCs w:val="26"/>
              </w:rPr>
              <w:t>Aan de hand van criteria hard- en software beoordelen afhankelijk van het te bereiken doel.</w:t>
            </w:r>
            <w:bookmarkEnd w:id="237"/>
            <w:bookmarkEnd w:id="238"/>
            <w:bookmarkEnd w:id="239"/>
            <w:bookmarkEnd w:id="240"/>
            <w:bookmarkEnd w:id="241"/>
            <w:bookmarkEnd w:id="242"/>
          </w:p>
        </w:tc>
        <w:tc>
          <w:tcPr>
            <w:tcW w:w="7793" w:type="dxa"/>
            <w:gridSpan w:val="2"/>
            <w:tcBorders>
              <w:top w:val="single" w:sz="4" w:space="0" w:color="auto"/>
              <w:left w:val="nil"/>
              <w:bottom w:val="single" w:sz="18" w:space="0" w:color="auto"/>
            </w:tcBorders>
            <w:vAlign w:val="center"/>
          </w:tcPr>
          <w:p w14:paraId="1DF0D4A8" w14:textId="77777777" w:rsidR="00B6696F" w:rsidRPr="00D91359" w:rsidRDefault="00B6696F" w:rsidP="005868F4">
            <w:pPr>
              <w:rPr>
                <w:b/>
                <w:szCs w:val="20"/>
              </w:rPr>
            </w:pPr>
          </w:p>
        </w:tc>
      </w:tr>
      <w:tr w:rsidR="00B6696F" w14:paraId="27688487" w14:textId="77777777" w:rsidTr="005868F4">
        <w:trPr>
          <w:trHeight w:val="397"/>
        </w:trPr>
        <w:tc>
          <w:tcPr>
            <w:tcW w:w="839" w:type="dxa"/>
            <w:tcBorders>
              <w:top w:val="single" w:sz="18" w:space="0" w:color="auto"/>
              <w:left w:val="single" w:sz="18" w:space="0" w:color="auto"/>
              <w:bottom w:val="single" w:sz="18" w:space="0" w:color="auto"/>
            </w:tcBorders>
          </w:tcPr>
          <w:p w14:paraId="59A0EF98" w14:textId="77777777" w:rsidR="00B6696F" w:rsidRDefault="00B6696F" w:rsidP="005868F4">
            <w:pPr>
              <w:pStyle w:val="NummerDoelstelling"/>
            </w:pPr>
          </w:p>
        </w:tc>
        <w:tc>
          <w:tcPr>
            <w:tcW w:w="5716" w:type="dxa"/>
            <w:tcBorders>
              <w:top w:val="single" w:sz="18" w:space="0" w:color="auto"/>
              <w:bottom w:val="single" w:sz="18" w:space="0" w:color="auto"/>
            </w:tcBorders>
          </w:tcPr>
          <w:p w14:paraId="0E148392" w14:textId="2FCFF659" w:rsidR="00B6696F" w:rsidRDefault="00B6696F" w:rsidP="005868F4">
            <w:pPr>
              <w:spacing w:before="80" w:after="80"/>
              <w:rPr>
                <w:b/>
                <w:bCs/>
                <w:sz w:val="18"/>
              </w:rPr>
            </w:pPr>
            <w:r w:rsidRPr="00F43244">
              <w:rPr>
                <w:b/>
                <w:bCs/>
                <w:sz w:val="18"/>
              </w:rPr>
              <w:t>ICT-toepassingen kunnen kiezen afhankelijk van het te bereiken doel.</w:t>
            </w:r>
          </w:p>
        </w:tc>
        <w:tc>
          <w:tcPr>
            <w:tcW w:w="835" w:type="dxa"/>
            <w:tcBorders>
              <w:top w:val="single" w:sz="18" w:space="0" w:color="auto"/>
              <w:bottom w:val="single" w:sz="18" w:space="0" w:color="auto"/>
            </w:tcBorders>
          </w:tcPr>
          <w:p w14:paraId="44083A5A" w14:textId="77777777" w:rsidR="00B6696F" w:rsidRDefault="00B6696F" w:rsidP="005868F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0AB35F06" w14:textId="77777777" w:rsidR="00B6696F" w:rsidRDefault="00B6696F"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E5111DE" w14:textId="77777777" w:rsidR="00B6696F" w:rsidRDefault="00B6696F"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27273D54" w14:textId="77777777" w:rsidR="00B6696F" w:rsidRDefault="00B6696F" w:rsidP="005868F4">
            <w:pPr>
              <w:spacing w:before="80" w:after="80"/>
              <w:jc w:val="center"/>
              <w:rPr>
                <w:sz w:val="18"/>
              </w:rPr>
            </w:pPr>
          </w:p>
        </w:tc>
      </w:tr>
      <w:tr w:rsidR="00B6696F" w14:paraId="4FE76405" w14:textId="77777777" w:rsidTr="005868F4">
        <w:trPr>
          <w:trHeight w:val="397"/>
        </w:trPr>
        <w:tc>
          <w:tcPr>
            <w:tcW w:w="839" w:type="dxa"/>
            <w:tcBorders>
              <w:top w:val="single" w:sz="18" w:space="0" w:color="auto"/>
              <w:bottom w:val="single" w:sz="18" w:space="0" w:color="auto"/>
            </w:tcBorders>
          </w:tcPr>
          <w:p w14:paraId="6FB0EDAE" w14:textId="77777777" w:rsidR="00B6696F" w:rsidRDefault="00B6696F" w:rsidP="005868F4">
            <w:pPr>
              <w:spacing w:before="80" w:after="80"/>
              <w:rPr>
                <w:sz w:val="18"/>
              </w:rPr>
            </w:pPr>
          </w:p>
        </w:tc>
        <w:tc>
          <w:tcPr>
            <w:tcW w:w="7386" w:type="dxa"/>
            <w:gridSpan w:val="3"/>
            <w:tcBorders>
              <w:top w:val="single" w:sz="18" w:space="0" w:color="auto"/>
              <w:bottom w:val="single" w:sz="18" w:space="0" w:color="auto"/>
              <w:right w:val="double" w:sz="4" w:space="0" w:color="auto"/>
            </w:tcBorders>
          </w:tcPr>
          <w:p w14:paraId="719B26B7" w14:textId="4582783F" w:rsidR="00B6696F" w:rsidRDefault="00B6696F" w:rsidP="005868F4">
            <w:pPr>
              <w:tabs>
                <w:tab w:val="left" w:pos="226"/>
              </w:tabs>
              <w:spacing w:before="80" w:after="80"/>
              <w:rPr>
                <w:sz w:val="18"/>
              </w:rPr>
            </w:pPr>
            <w:r w:rsidRPr="00F43244">
              <w:rPr>
                <w:sz w:val="18"/>
              </w:rPr>
              <w:t>Besturingssysteem.</w:t>
            </w:r>
            <w:r w:rsidRPr="00F43244">
              <w:rPr>
                <w:sz w:val="18"/>
              </w:rPr>
              <w:br/>
              <w:t xml:space="preserve">Toepassingssoftware: tekstverwerking, rekenblad, presentatie, beeldbewerking, </w:t>
            </w:r>
            <w:proofErr w:type="spellStart"/>
            <w:r w:rsidRPr="00F43244">
              <w:rPr>
                <w:sz w:val="18"/>
              </w:rPr>
              <w:t>apps</w:t>
            </w:r>
            <w:proofErr w:type="spellEnd"/>
            <w:r w:rsidRPr="00F43244">
              <w:rPr>
                <w:sz w:val="18"/>
              </w:rPr>
              <w:t>, ...</w:t>
            </w:r>
          </w:p>
        </w:tc>
        <w:tc>
          <w:tcPr>
            <w:tcW w:w="6949" w:type="dxa"/>
            <w:tcBorders>
              <w:top w:val="single" w:sz="18" w:space="0" w:color="auto"/>
              <w:left w:val="double" w:sz="4" w:space="0" w:color="auto"/>
              <w:bottom w:val="single" w:sz="18" w:space="0" w:color="auto"/>
            </w:tcBorders>
          </w:tcPr>
          <w:p w14:paraId="68293A15" w14:textId="77777777" w:rsidR="00B6696F" w:rsidRDefault="00B6696F" w:rsidP="005868F4">
            <w:pPr>
              <w:tabs>
                <w:tab w:val="right" w:pos="352"/>
                <w:tab w:val="right" w:pos="567"/>
              </w:tabs>
              <w:spacing w:before="80" w:after="80"/>
              <w:rPr>
                <w:sz w:val="18"/>
              </w:rPr>
            </w:pPr>
          </w:p>
        </w:tc>
        <w:tc>
          <w:tcPr>
            <w:tcW w:w="844" w:type="dxa"/>
            <w:tcBorders>
              <w:top w:val="single" w:sz="18" w:space="0" w:color="auto"/>
              <w:bottom w:val="single" w:sz="18" w:space="0" w:color="auto"/>
            </w:tcBorders>
          </w:tcPr>
          <w:p w14:paraId="10A61E5C" w14:textId="77777777" w:rsidR="00B6696F" w:rsidRDefault="00B6696F" w:rsidP="005868F4">
            <w:pPr>
              <w:spacing w:before="80" w:after="80"/>
              <w:jc w:val="center"/>
              <w:rPr>
                <w:sz w:val="18"/>
              </w:rPr>
            </w:pPr>
          </w:p>
        </w:tc>
      </w:tr>
      <w:tr w:rsidR="00B6696F" w14:paraId="7E5B661E" w14:textId="77777777" w:rsidTr="005868F4">
        <w:trPr>
          <w:trHeight w:val="397"/>
        </w:trPr>
        <w:tc>
          <w:tcPr>
            <w:tcW w:w="839" w:type="dxa"/>
            <w:tcBorders>
              <w:top w:val="single" w:sz="18" w:space="0" w:color="auto"/>
              <w:left w:val="single" w:sz="18" w:space="0" w:color="auto"/>
              <w:bottom w:val="single" w:sz="18" w:space="0" w:color="auto"/>
            </w:tcBorders>
          </w:tcPr>
          <w:p w14:paraId="7AF50149" w14:textId="77777777" w:rsidR="00B6696F" w:rsidRDefault="00B6696F" w:rsidP="005868F4">
            <w:pPr>
              <w:pStyle w:val="NummerDoelstelling"/>
            </w:pPr>
          </w:p>
        </w:tc>
        <w:tc>
          <w:tcPr>
            <w:tcW w:w="5716" w:type="dxa"/>
            <w:tcBorders>
              <w:top w:val="single" w:sz="18" w:space="0" w:color="auto"/>
              <w:bottom w:val="single" w:sz="18" w:space="0" w:color="auto"/>
            </w:tcBorders>
          </w:tcPr>
          <w:p w14:paraId="243F35D2" w14:textId="4F118A6F" w:rsidR="00B6696F" w:rsidRDefault="00B6696F" w:rsidP="005868F4">
            <w:pPr>
              <w:spacing w:before="80" w:after="80"/>
              <w:rPr>
                <w:b/>
                <w:bCs/>
                <w:sz w:val="18"/>
              </w:rPr>
            </w:pPr>
            <w:r w:rsidRPr="00F43244">
              <w:rPr>
                <w:b/>
                <w:bCs/>
                <w:sz w:val="18"/>
              </w:rPr>
              <w:t>Evoluties op het vlak van ICT kunnen aangeven.</w:t>
            </w:r>
          </w:p>
        </w:tc>
        <w:tc>
          <w:tcPr>
            <w:tcW w:w="835" w:type="dxa"/>
            <w:tcBorders>
              <w:top w:val="single" w:sz="18" w:space="0" w:color="auto"/>
              <w:bottom w:val="single" w:sz="18" w:space="0" w:color="auto"/>
            </w:tcBorders>
          </w:tcPr>
          <w:p w14:paraId="28008D23" w14:textId="77777777" w:rsidR="00B6696F" w:rsidRDefault="00B6696F" w:rsidP="005868F4">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14:paraId="38333502" w14:textId="77777777" w:rsidR="00B6696F" w:rsidRDefault="00B6696F" w:rsidP="005868F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14:paraId="1F855789" w14:textId="77777777" w:rsidR="00B6696F" w:rsidRDefault="00B6696F" w:rsidP="005868F4">
            <w:pPr>
              <w:spacing w:before="80" w:after="80"/>
              <w:rPr>
                <w:sz w:val="18"/>
              </w:rPr>
            </w:pPr>
          </w:p>
        </w:tc>
        <w:tc>
          <w:tcPr>
            <w:tcW w:w="844" w:type="dxa"/>
            <w:tcBorders>
              <w:top w:val="single" w:sz="18" w:space="0" w:color="auto"/>
              <w:bottom w:val="single" w:sz="18" w:space="0" w:color="auto"/>
              <w:right w:val="single" w:sz="18" w:space="0" w:color="auto"/>
            </w:tcBorders>
            <w:vAlign w:val="center"/>
          </w:tcPr>
          <w:p w14:paraId="597BD306" w14:textId="77777777" w:rsidR="00B6696F" w:rsidRDefault="00B6696F" w:rsidP="005868F4">
            <w:pPr>
              <w:spacing w:before="80" w:after="80"/>
              <w:jc w:val="center"/>
              <w:rPr>
                <w:sz w:val="18"/>
              </w:rPr>
            </w:pPr>
          </w:p>
        </w:tc>
      </w:tr>
      <w:tr w:rsidR="00B6696F" w14:paraId="63D57E29" w14:textId="77777777" w:rsidTr="005868F4">
        <w:trPr>
          <w:trHeight w:val="397"/>
        </w:trPr>
        <w:tc>
          <w:tcPr>
            <w:tcW w:w="839" w:type="dxa"/>
            <w:tcBorders>
              <w:top w:val="single" w:sz="18" w:space="0" w:color="auto"/>
              <w:bottom w:val="single" w:sz="4" w:space="0" w:color="auto"/>
            </w:tcBorders>
          </w:tcPr>
          <w:p w14:paraId="13697E0B" w14:textId="77777777" w:rsidR="00B6696F" w:rsidRDefault="00B6696F" w:rsidP="005868F4">
            <w:pPr>
              <w:spacing w:before="80" w:after="80"/>
              <w:rPr>
                <w:sz w:val="18"/>
              </w:rPr>
            </w:pPr>
          </w:p>
        </w:tc>
        <w:tc>
          <w:tcPr>
            <w:tcW w:w="7386" w:type="dxa"/>
            <w:gridSpan w:val="3"/>
            <w:tcBorders>
              <w:top w:val="single" w:sz="18" w:space="0" w:color="auto"/>
              <w:bottom w:val="single" w:sz="4" w:space="0" w:color="auto"/>
              <w:right w:val="double" w:sz="4" w:space="0" w:color="auto"/>
            </w:tcBorders>
          </w:tcPr>
          <w:p w14:paraId="51152A43" w14:textId="0E853495" w:rsidR="00B6696F" w:rsidRDefault="00B6696F" w:rsidP="005868F4">
            <w:pPr>
              <w:tabs>
                <w:tab w:val="left" w:pos="226"/>
              </w:tabs>
              <w:spacing w:before="80" w:after="80"/>
              <w:rPr>
                <w:sz w:val="18"/>
              </w:rPr>
            </w:pPr>
            <w:r w:rsidRPr="00F43244">
              <w:rPr>
                <w:sz w:val="18"/>
              </w:rPr>
              <w:t>Hardware.</w:t>
            </w:r>
            <w:r w:rsidRPr="00F43244">
              <w:rPr>
                <w:sz w:val="18"/>
              </w:rPr>
              <w:br/>
              <w:t>Software.</w:t>
            </w:r>
          </w:p>
        </w:tc>
        <w:tc>
          <w:tcPr>
            <w:tcW w:w="6949" w:type="dxa"/>
            <w:tcBorders>
              <w:top w:val="single" w:sz="18" w:space="0" w:color="auto"/>
              <w:left w:val="double" w:sz="4" w:space="0" w:color="auto"/>
              <w:bottom w:val="single" w:sz="4" w:space="0" w:color="auto"/>
            </w:tcBorders>
          </w:tcPr>
          <w:p w14:paraId="34032402" w14:textId="05547D89" w:rsidR="00B6696F" w:rsidRDefault="00B6696F" w:rsidP="005868F4">
            <w:pPr>
              <w:tabs>
                <w:tab w:val="right" w:pos="352"/>
                <w:tab w:val="right" w:pos="567"/>
              </w:tabs>
              <w:spacing w:before="80" w:after="80"/>
              <w:rPr>
                <w:sz w:val="18"/>
              </w:rPr>
            </w:pPr>
            <w:r w:rsidRPr="00F43244">
              <w:rPr>
                <w:sz w:val="18"/>
              </w:rPr>
              <w:t>Welke zijn de nieuwe ontwikkelingen zowel op het vlak van hardware als software.</w:t>
            </w:r>
            <w:r w:rsidRPr="00F43244">
              <w:rPr>
                <w:sz w:val="18"/>
              </w:rPr>
              <w:br/>
              <w:t xml:space="preserve">Mogelijkheden onderzoeken van </w:t>
            </w:r>
            <w:proofErr w:type="spellStart"/>
            <w:r w:rsidRPr="00F43244">
              <w:rPr>
                <w:sz w:val="18"/>
              </w:rPr>
              <w:t>smartphones</w:t>
            </w:r>
            <w:proofErr w:type="spellEnd"/>
            <w:r w:rsidRPr="00F43244">
              <w:rPr>
                <w:sz w:val="18"/>
              </w:rPr>
              <w:t xml:space="preserve">, </w:t>
            </w:r>
            <w:proofErr w:type="spellStart"/>
            <w:r w:rsidRPr="00F43244">
              <w:rPr>
                <w:sz w:val="18"/>
              </w:rPr>
              <w:t>tablets</w:t>
            </w:r>
            <w:proofErr w:type="spellEnd"/>
            <w:r w:rsidRPr="00F43244">
              <w:rPr>
                <w:sz w:val="18"/>
              </w:rPr>
              <w:t>, QR-codes, …</w:t>
            </w:r>
          </w:p>
        </w:tc>
        <w:tc>
          <w:tcPr>
            <w:tcW w:w="844" w:type="dxa"/>
            <w:tcBorders>
              <w:top w:val="single" w:sz="18" w:space="0" w:color="auto"/>
              <w:bottom w:val="single" w:sz="4" w:space="0" w:color="auto"/>
            </w:tcBorders>
          </w:tcPr>
          <w:p w14:paraId="77892821" w14:textId="77777777" w:rsidR="00B6696F" w:rsidRDefault="00B6696F" w:rsidP="005868F4">
            <w:pPr>
              <w:spacing w:before="80" w:after="80"/>
              <w:jc w:val="center"/>
              <w:rPr>
                <w:sz w:val="18"/>
              </w:rPr>
            </w:pPr>
          </w:p>
        </w:tc>
      </w:tr>
    </w:tbl>
    <w:p w14:paraId="43A7F5CF" w14:textId="77777777" w:rsidR="00F43244" w:rsidRPr="00F43244" w:rsidRDefault="00F43244" w:rsidP="00F43244"/>
    <w:p w14:paraId="62664096" w14:textId="5708B593" w:rsidR="00F43244" w:rsidRPr="00F43244" w:rsidRDefault="00F43244" w:rsidP="00F43244"/>
    <w:p w14:paraId="557112C6" w14:textId="77777777" w:rsidR="00F43244" w:rsidRPr="00F43244" w:rsidRDefault="00F43244" w:rsidP="00F43244">
      <w:pPr>
        <w:rPr>
          <w:strike/>
        </w:rPr>
      </w:pPr>
    </w:p>
    <w:p w14:paraId="6DEA201A" w14:textId="77777777" w:rsidR="00F43244" w:rsidRPr="00F43244" w:rsidRDefault="00F43244" w:rsidP="00F43244">
      <w:pPr>
        <w:rPr>
          <w:strike/>
        </w:rPr>
      </w:pPr>
    </w:p>
    <w:p w14:paraId="409DCA46" w14:textId="77777777" w:rsidR="002F108A" w:rsidRDefault="002F108A" w:rsidP="005E1B88">
      <w:pPr>
        <w:sectPr w:rsidR="002F108A" w:rsidSect="00D52574">
          <w:headerReference w:type="even" r:id="rId109"/>
          <w:headerReference w:type="default" r:id="rId110"/>
          <w:footerReference w:type="default" r:id="rId111"/>
          <w:headerReference w:type="first" r:id="rId112"/>
          <w:pgSz w:w="16838" w:h="11906" w:orient="landscape"/>
          <w:pgMar w:top="1418" w:right="567" w:bottom="567" w:left="567" w:header="709" w:footer="709" w:gutter="0"/>
          <w:cols w:space="708"/>
        </w:sectPr>
      </w:pPr>
    </w:p>
    <w:p w14:paraId="38D3477B" w14:textId="19F500A1" w:rsidR="005E1B88" w:rsidRDefault="00B42060" w:rsidP="00B42060">
      <w:pPr>
        <w:pStyle w:val="Kop2"/>
        <w:ind w:left="-284"/>
      </w:pPr>
      <w:bookmarkStart w:id="243" w:name="_Toc247095088"/>
      <w:bookmarkStart w:id="244" w:name="_Toc247095396"/>
      <w:bookmarkStart w:id="245" w:name="_Toc247095475"/>
      <w:bookmarkStart w:id="246" w:name="_Toc247095509"/>
      <w:bookmarkStart w:id="247" w:name="_Toc247095614"/>
      <w:bookmarkStart w:id="248" w:name="_Toc338151786"/>
      <w:bookmarkStart w:id="249" w:name="_Toc338151983"/>
      <w:bookmarkStart w:id="250" w:name="_Toc338152319"/>
      <w:bookmarkStart w:id="251" w:name="_Toc338153469"/>
      <w:bookmarkStart w:id="252" w:name="_Toc338153910"/>
      <w:bookmarkStart w:id="253" w:name="_Toc338153935"/>
      <w:bookmarkStart w:id="254" w:name="_Toc338153960"/>
      <w:bookmarkStart w:id="255" w:name="_Toc338153985"/>
      <w:bookmarkStart w:id="256" w:name="_Toc338154472"/>
      <w:bookmarkStart w:id="257" w:name="_Toc371252439"/>
      <w:bookmarkStart w:id="258" w:name="_Toc388828394"/>
      <w:r>
        <w:lastRenderedPageBreak/>
        <w:t xml:space="preserve">5.4 </w:t>
      </w:r>
      <w:r w:rsidR="00275733">
        <w:t xml:space="preserve"> </w:t>
      </w:r>
      <w:r w:rsidR="005E1B88">
        <w:t>Stage</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6574ABE6" w14:textId="77777777" w:rsidR="008D0B30" w:rsidRPr="008D0B30" w:rsidRDefault="008D0B30" w:rsidP="008D0B30"/>
    <w:p w14:paraId="38D3477C" w14:textId="77777777" w:rsidR="005E1B88" w:rsidRPr="00551239" w:rsidRDefault="005E1B88" w:rsidP="005E1B88">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Op de wekelijkse lessentabel van de school wordt een leerlingenstage aangeduid door een vakbenaming voorafgegaan door het woord Stage. De school vult zelf de stagetoewijzing in: AV, TV, PV of KV.</w:t>
      </w:r>
    </w:p>
    <w:p w14:paraId="38D3477D" w14:textId="77777777" w:rsidR="005E1B88" w:rsidRPr="00551239" w:rsidRDefault="005E1B88" w:rsidP="005E1B88">
      <w:pPr>
        <w:rPr>
          <w:szCs w:val="20"/>
          <w:lang w:val="nl-BE"/>
        </w:rPr>
      </w:pPr>
    </w:p>
    <w:p w14:paraId="38D3477E" w14:textId="77777777" w:rsidR="005E1B88" w:rsidRPr="00551239" w:rsidRDefault="005E1B88" w:rsidP="005E1B88">
      <w:pPr>
        <w:jc w:val="both"/>
        <w:rPr>
          <w:rFonts w:cs="Arial"/>
          <w:szCs w:val="20"/>
          <w:lang w:val="nl-BE"/>
        </w:rPr>
      </w:pPr>
      <w:r w:rsidRPr="00551239">
        <w:rPr>
          <w:rFonts w:cs="Arial"/>
          <w:szCs w:val="20"/>
          <w:lang w:val="nl-BE"/>
        </w:rPr>
        <w:t xml:space="preserve">De regelgeving i.v.m. de organisatie van de stage is terug te vinden in de </w:t>
      </w:r>
      <w:hyperlink r:id="rId113" w:history="1">
        <w:r w:rsidRPr="00551239">
          <w:rPr>
            <w:rStyle w:val="Hyperlink"/>
            <w:rFonts w:cs="Arial"/>
            <w:szCs w:val="20"/>
            <w:lang w:val="nl-BE"/>
          </w:rPr>
          <w:t>omzendbrief ‘leerlingenstages in het voltijds secundair onderwijs’ SO/2002/09</w:t>
        </w:r>
      </w:hyperlink>
    </w:p>
    <w:p w14:paraId="38D3477F" w14:textId="77777777" w:rsidR="005E1B88" w:rsidRPr="00551239" w:rsidRDefault="005E1B88" w:rsidP="005E1B88">
      <w:pPr>
        <w:jc w:val="both"/>
        <w:rPr>
          <w:rFonts w:cs="Arial"/>
          <w:szCs w:val="20"/>
        </w:rPr>
      </w:pPr>
    </w:p>
    <w:p w14:paraId="0B8BCF8A" w14:textId="77777777" w:rsidR="00F4018F" w:rsidRDefault="006F65F1" w:rsidP="006F65F1">
      <w:pPr>
        <w:keepNext/>
        <w:tabs>
          <w:tab w:val="left" w:pos="-1008"/>
          <w:tab w:val="left" w:pos="-576"/>
          <w:tab w:val="left" w:pos="-144"/>
          <w:tab w:val="left" w:pos="288"/>
          <w:tab w:val="left" w:pos="720"/>
          <w:tab w:val="left" w:pos="1058"/>
          <w:tab w:val="left" w:pos="1411"/>
          <w:tab w:val="left" w:pos="1764"/>
          <w:tab w:val="left" w:pos="2116"/>
          <w:tab w:val="left" w:pos="2469"/>
          <w:tab w:val="left" w:pos="2822"/>
          <w:tab w:val="left" w:pos="3175"/>
          <w:tab w:val="left" w:pos="3528"/>
          <w:tab w:val="left" w:pos="3880"/>
          <w:tab w:val="left" w:pos="4233"/>
          <w:tab w:val="left" w:pos="4586"/>
          <w:tab w:val="left" w:pos="4939"/>
          <w:tab w:val="left" w:pos="5292"/>
          <w:tab w:val="left" w:pos="5644"/>
        </w:tabs>
        <w:jc w:val="both"/>
        <w:rPr>
          <w:rFonts w:cs="Arial"/>
          <w:szCs w:val="20"/>
        </w:rPr>
      </w:pPr>
      <w:r>
        <w:rPr>
          <w:rFonts w:cs="Arial"/>
          <w:szCs w:val="20"/>
        </w:rPr>
        <w:t>E</w:t>
      </w:r>
      <w:r>
        <w:t xml:space="preserve">en tijdelijke onderdompeling in een arbeidsmilieu biedt voor elke leerling een meerwaarde, daarom maakt </w:t>
      </w:r>
      <w:r w:rsidRPr="00297EBC">
        <w:rPr>
          <w:b/>
        </w:rPr>
        <w:t>stage</w:t>
      </w:r>
      <w:r>
        <w:t xml:space="preserve"> (bij voorkeur onder de vorm van blokstages) </w:t>
      </w:r>
      <w:r w:rsidRPr="004F3EC4">
        <w:rPr>
          <w:rFonts w:cs="Arial"/>
          <w:szCs w:val="20"/>
        </w:rPr>
        <w:t xml:space="preserve">een </w:t>
      </w:r>
      <w:r>
        <w:rPr>
          <w:rFonts w:cs="Arial"/>
          <w:szCs w:val="20"/>
        </w:rPr>
        <w:t xml:space="preserve">essentieel onderdeel uit van de opleiding, zowel in het eerste als in het tweede leerjaar. </w:t>
      </w:r>
    </w:p>
    <w:p w14:paraId="7FC3DFF1" w14:textId="0DA58C39" w:rsidR="006F65F1" w:rsidRPr="00883EDB" w:rsidRDefault="006F65F1" w:rsidP="006F65F1">
      <w:pPr>
        <w:keepNext/>
        <w:tabs>
          <w:tab w:val="left" w:pos="-1008"/>
          <w:tab w:val="left" w:pos="-576"/>
          <w:tab w:val="left" w:pos="-144"/>
          <w:tab w:val="left" w:pos="288"/>
          <w:tab w:val="left" w:pos="720"/>
          <w:tab w:val="left" w:pos="1058"/>
          <w:tab w:val="left" w:pos="1411"/>
          <w:tab w:val="left" w:pos="1764"/>
          <w:tab w:val="left" w:pos="2116"/>
          <w:tab w:val="left" w:pos="2469"/>
          <w:tab w:val="left" w:pos="2822"/>
          <w:tab w:val="left" w:pos="3175"/>
          <w:tab w:val="left" w:pos="3528"/>
          <w:tab w:val="left" w:pos="3880"/>
          <w:tab w:val="left" w:pos="4233"/>
          <w:tab w:val="left" w:pos="4586"/>
          <w:tab w:val="left" w:pos="4939"/>
          <w:tab w:val="left" w:pos="5292"/>
          <w:tab w:val="left" w:pos="5644"/>
        </w:tabs>
        <w:jc w:val="both"/>
        <w:rPr>
          <w:rFonts w:cs="Arial"/>
          <w:szCs w:val="20"/>
        </w:rPr>
      </w:pPr>
      <w:r>
        <w:t xml:space="preserve">Voor de stage zijn geen aparte doelstellingen opgenomen in dit leerplan; dit betekent dat alle leerplandoelen potentiële </w:t>
      </w:r>
      <w:proofErr w:type="spellStart"/>
      <w:r>
        <w:t>stagedoelstellingen</w:t>
      </w:r>
      <w:proofErr w:type="spellEnd"/>
      <w:r>
        <w:t xml:space="preserve"> zijn. De school zal vanuit haar visie op stage</w:t>
      </w:r>
      <w:r w:rsidR="006E085F">
        <w:t xml:space="preserve">, de regionale context </w:t>
      </w:r>
      <w:r>
        <w:t xml:space="preserve"> en op basis van het leerplan kwaliteitsvolle stages aanbieden aan haar leerlingen.  </w:t>
      </w:r>
    </w:p>
    <w:p w14:paraId="38D34781" w14:textId="77777777" w:rsidR="005E1B88" w:rsidRPr="00551239" w:rsidRDefault="005E1B88" w:rsidP="005E1B88">
      <w:pPr>
        <w:jc w:val="both"/>
        <w:rPr>
          <w:rFonts w:cs="Arial"/>
          <w:color w:val="000000"/>
          <w:szCs w:val="20"/>
        </w:rPr>
      </w:pPr>
    </w:p>
    <w:p w14:paraId="38D34782" w14:textId="77777777" w:rsidR="005E1B88" w:rsidRPr="00551239" w:rsidRDefault="005E1B88" w:rsidP="005E1B88">
      <w:pPr>
        <w:jc w:val="both"/>
        <w:rPr>
          <w:rFonts w:cs="Arial"/>
          <w:color w:val="000000"/>
          <w:szCs w:val="20"/>
        </w:rPr>
      </w:pPr>
      <w:r w:rsidRPr="00551239">
        <w:rPr>
          <w:rFonts w:cs="Arial"/>
          <w:b/>
          <w:color w:val="000000"/>
          <w:szCs w:val="20"/>
        </w:rPr>
        <w:t xml:space="preserve">De </w:t>
      </w:r>
      <w:proofErr w:type="spellStart"/>
      <w:r w:rsidRPr="00551239">
        <w:rPr>
          <w:rFonts w:cs="Arial"/>
          <w:b/>
          <w:color w:val="000000"/>
          <w:szCs w:val="20"/>
        </w:rPr>
        <w:t>stageactiviteitenlijst</w:t>
      </w:r>
      <w:proofErr w:type="spellEnd"/>
      <w:r w:rsidRPr="00551239">
        <w:rPr>
          <w:rFonts w:cs="Arial"/>
          <w:color w:val="000000"/>
          <w:szCs w:val="20"/>
        </w:rPr>
        <w:t xml:space="preserve"> is een cruciaal document in het hele </w:t>
      </w:r>
      <w:proofErr w:type="spellStart"/>
      <w:r w:rsidRPr="00551239">
        <w:rPr>
          <w:rFonts w:cs="Arial"/>
          <w:color w:val="000000"/>
          <w:szCs w:val="20"/>
        </w:rPr>
        <w:t>stagegebeuren</w:t>
      </w:r>
      <w:proofErr w:type="spellEnd"/>
      <w:r w:rsidRPr="00551239">
        <w:rPr>
          <w:rFonts w:cs="Arial"/>
          <w:color w:val="000000"/>
          <w:szCs w:val="20"/>
        </w:rPr>
        <w:t xml:space="preserve">. Voor het opstellen ervan wordt uitgegaan van de leerplandoelstellingen/competenties uit het specifiek gedeelte. Bijgevolg zijn alle vakdoelstellingen potentiële </w:t>
      </w:r>
      <w:proofErr w:type="spellStart"/>
      <w:r w:rsidRPr="00551239">
        <w:rPr>
          <w:rFonts w:cs="Arial"/>
          <w:color w:val="000000"/>
          <w:szCs w:val="20"/>
        </w:rPr>
        <w:t>stagedoelstellingen</w:t>
      </w:r>
      <w:proofErr w:type="spellEnd"/>
      <w:r w:rsidRPr="00551239">
        <w:rPr>
          <w:rFonts w:cs="Arial"/>
          <w:color w:val="000000"/>
          <w:szCs w:val="20"/>
        </w:rPr>
        <w:t xml:space="preserve">. </w:t>
      </w:r>
      <w:r w:rsidRPr="00551239">
        <w:rPr>
          <w:rFonts w:cs="Arial"/>
          <w:szCs w:val="20"/>
        </w:rPr>
        <w:t xml:space="preserve">Dit betekent dat elke </w:t>
      </w:r>
      <w:proofErr w:type="spellStart"/>
      <w:r w:rsidRPr="00551239">
        <w:rPr>
          <w:rFonts w:cs="Arial"/>
          <w:szCs w:val="20"/>
        </w:rPr>
        <w:t>stageactiviteitenlijst</w:t>
      </w:r>
      <w:proofErr w:type="spellEnd"/>
      <w:r w:rsidRPr="00551239">
        <w:rPr>
          <w:rFonts w:cs="Arial"/>
          <w:szCs w:val="20"/>
        </w:rPr>
        <w:t xml:space="preserve"> een geïndividualiseerd document is. Het doel hiervan is een optimaal leerproces bij de leerling-stagiair te bereiken. </w:t>
      </w:r>
    </w:p>
    <w:p w14:paraId="38D34783" w14:textId="77777777" w:rsidR="005E1B88" w:rsidRPr="00551239" w:rsidRDefault="005E1B88" w:rsidP="005E1B88">
      <w:pPr>
        <w:jc w:val="both"/>
        <w:rPr>
          <w:rFonts w:cs="Arial"/>
          <w:color w:val="000000"/>
          <w:szCs w:val="20"/>
        </w:rPr>
      </w:pPr>
    </w:p>
    <w:p w14:paraId="38D34784" w14:textId="77777777" w:rsidR="005E1B88" w:rsidRPr="00551239" w:rsidRDefault="005E1B88" w:rsidP="005E1B88">
      <w:pPr>
        <w:jc w:val="both"/>
        <w:rPr>
          <w:rFonts w:cs="Arial"/>
          <w:szCs w:val="20"/>
        </w:rPr>
      </w:pPr>
      <w:r w:rsidRPr="00551239">
        <w:rPr>
          <w:rFonts w:cs="Arial"/>
          <w:color w:val="000000"/>
          <w:szCs w:val="20"/>
        </w:rPr>
        <w:t xml:space="preserve">Tijdens een stage komen </w:t>
      </w:r>
      <w:r w:rsidRPr="00551239">
        <w:rPr>
          <w:rFonts w:cs="Arial"/>
          <w:b/>
          <w:color w:val="000000"/>
          <w:szCs w:val="20"/>
        </w:rPr>
        <w:t>leerling-stagiairs</w:t>
      </w:r>
      <w:r w:rsidRPr="00551239">
        <w:rPr>
          <w:rFonts w:cs="Arial"/>
          <w:color w:val="000000"/>
          <w:szCs w:val="20"/>
        </w:rPr>
        <w:t xml:space="preserve"> in contact met het concrete werkveld. De </w:t>
      </w:r>
      <w:r w:rsidRPr="00551239">
        <w:rPr>
          <w:rFonts w:cs="Arial"/>
          <w:szCs w:val="20"/>
        </w:rPr>
        <w:t>leerlingen krijgen de kans de kennis, vaardigheden en attitudes die ze op school hebben verworven toe te passen en uit te diepen in een realistische situatie</w:t>
      </w:r>
      <w:r w:rsidRPr="00551239">
        <w:rPr>
          <w:rFonts w:cs="Arial"/>
          <w:color w:val="FF0000"/>
          <w:szCs w:val="20"/>
        </w:rPr>
        <w:t>.</w:t>
      </w:r>
      <w:r w:rsidRPr="00551239">
        <w:rPr>
          <w:rFonts w:cs="Arial"/>
          <w:szCs w:val="20"/>
        </w:rPr>
        <w:t xml:space="preserve"> Opdat leerling-stagiairs optimaal zouden kunnen leren uit deze ervaring gaat bij de begeleiding van de stage veel aandacht uit naar reflectie .</w:t>
      </w:r>
    </w:p>
    <w:p w14:paraId="38D34785" w14:textId="77777777" w:rsidR="005E1B88" w:rsidRPr="00551239" w:rsidRDefault="005E1B88" w:rsidP="005E1B88">
      <w:pPr>
        <w:jc w:val="both"/>
        <w:rPr>
          <w:rFonts w:cs="Arial"/>
          <w:szCs w:val="20"/>
        </w:rPr>
      </w:pPr>
      <w:r w:rsidRPr="00551239">
        <w:rPr>
          <w:rFonts w:cs="Arial"/>
          <w:b/>
          <w:szCs w:val="20"/>
        </w:rPr>
        <w:t xml:space="preserve">De </w:t>
      </w:r>
      <w:proofErr w:type="spellStart"/>
      <w:r w:rsidRPr="00551239">
        <w:rPr>
          <w:rFonts w:cs="Arial"/>
          <w:b/>
          <w:szCs w:val="20"/>
        </w:rPr>
        <w:t>stagecoördinator</w:t>
      </w:r>
      <w:proofErr w:type="spellEnd"/>
      <w:r w:rsidRPr="00551239">
        <w:rPr>
          <w:rFonts w:cs="Arial"/>
          <w:b/>
          <w:szCs w:val="20"/>
        </w:rPr>
        <w:t xml:space="preserve"> </w:t>
      </w:r>
      <w:r w:rsidRPr="00551239">
        <w:rPr>
          <w:rFonts w:cs="Arial"/>
          <w:szCs w:val="20"/>
        </w:rPr>
        <w:t xml:space="preserve">heeft als taak de stage te coördineren en het uitbouwen van een netwerk van potentiële stageplaatsen. Hij/zij ondersteunt de stagebegeleiders, zorgt voor kwaliteitsvolle stageplaatsen, onderhoudt de contacten met de stageplaatsen en is verantwoordelijk voor het algemeen </w:t>
      </w:r>
      <w:proofErr w:type="spellStart"/>
      <w:r w:rsidRPr="00551239">
        <w:rPr>
          <w:rFonts w:cs="Arial"/>
          <w:szCs w:val="20"/>
        </w:rPr>
        <w:t>stagedossier</w:t>
      </w:r>
      <w:proofErr w:type="spellEnd"/>
      <w:r w:rsidRPr="00551239">
        <w:rPr>
          <w:rFonts w:cs="Arial"/>
          <w:szCs w:val="20"/>
        </w:rPr>
        <w:t>.</w:t>
      </w:r>
    </w:p>
    <w:p w14:paraId="38D34786" w14:textId="77777777" w:rsidR="005E1B88" w:rsidRPr="00551239" w:rsidRDefault="005E1B88" w:rsidP="005E1B88">
      <w:pPr>
        <w:jc w:val="both"/>
        <w:rPr>
          <w:rFonts w:cs="Arial"/>
          <w:szCs w:val="20"/>
        </w:rPr>
      </w:pPr>
      <w:r w:rsidRPr="00551239">
        <w:rPr>
          <w:rFonts w:cs="Arial"/>
          <w:b/>
          <w:szCs w:val="20"/>
        </w:rPr>
        <w:t>De stagebegeleider</w:t>
      </w:r>
      <w:r w:rsidRPr="00551239">
        <w:rPr>
          <w:rFonts w:cs="Arial"/>
          <w:szCs w:val="20"/>
        </w:rPr>
        <w:t xml:space="preserve"> is het aanspreekpunt van de </w:t>
      </w:r>
      <w:proofErr w:type="spellStart"/>
      <w:r w:rsidRPr="00551239">
        <w:rPr>
          <w:rFonts w:cs="Arial"/>
          <w:szCs w:val="20"/>
        </w:rPr>
        <w:t>stagegever</w:t>
      </w:r>
      <w:proofErr w:type="spellEnd"/>
      <w:r w:rsidRPr="00551239">
        <w:rPr>
          <w:rFonts w:cs="Arial"/>
          <w:szCs w:val="20"/>
        </w:rPr>
        <w:t xml:space="preserve"> en verzorgt vanuit de school de pedagogische begeleiding en opvolging van de leerling-stagiair. Hij/zij is tevens de eindverantwoordelijke voor de evaluatie van de stage.</w:t>
      </w:r>
    </w:p>
    <w:p w14:paraId="38D34787" w14:textId="77777777" w:rsidR="005E1B88" w:rsidRPr="00551239" w:rsidRDefault="005E1B88" w:rsidP="005E1B88">
      <w:pPr>
        <w:jc w:val="both"/>
        <w:rPr>
          <w:rFonts w:cs="Arial"/>
          <w:szCs w:val="20"/>
        </w:rPr>
      </w:pPr>
      <w:r w:rsidRPr="00551239">
        <w:rPr>
          <w:rFonts w:cs="Arial"/>
          <w:szCs w:val="20"/>
        </w:rPr>
        <w:t xml:space="preserve">De </w:t>
      </w:r>
      <w:r w:rsidRPr="00551239">
        <w:rPr>
          <w:rFonts w:cs="Arial"/>
          <w:b/>
          <w:szCs w:val="20"/>
        </w:rPr>
        <w:t>stagementor</w:t>
      </w:r>
      <w:r w:rsidRPr="00551239">
        <w:rPr>
          <w:rFonts w:cs="Arial"/>
          <w:szCs w:val="20"/>
        </w:rPr>
        <w:t xml:space="preserve"> onthaalt en begeleidt de leerlingen op de werkvloer. Hij/zij fungeert als aanspreekpunt, zowel de leerling-stagiair als voor de stagebegeleider.</w:t>
      </w:r>
    </w:p>
    <w:p w14:paraId="38D34788" w14:textId="77777777" w:rsidR="005E1B88" w:rsidRPr="00551239" w:rsidRDefault="005E1B88" w:rsidP="005E1B88">
      <w:pPr>
        <w:jc w:val="both"/>
        <w:rPr>
          <w:rFonts w:cs="Arial"/>
          <w:szCs w:val="20"/>
        </w:rPr>
      </w:pPr>
    </w:p>
    <w:p w14:paraId="38D34789" w14:textId="77777777" w:rsidR="005E1B88" w:rsidRPr="00551239" w:rsidRDefault="005E1B88" w:rsidP="005E1B88">
      <w:pPr>
        <w:jc w:val="both"/>
        <w:rPr>
          <w:rFonts w:cs="Arial"/>
          <w:szCs w:val="20"/>
        </w:rPr>
      </w:pPr>
      <w:r w:rsidRPr="00551239">
        <w:rPr>
          <w:rFonts w:cs="Arial"/>
          <w:szCs w:val="20"/>
        </w:rPr>
        <w:t>De leerling-stagiairs moeten van bij de planning van de stage weten wie hun stagebegeleider is en van bij de aanvang van de stage wie</w:t>
      </w:r>
      <w:r w:rsidRPr="00551239">
        <w:rPr>
          <w:rFonts w:cs="Arial"/>
          <w:szCs w:val="20"/>
          <w:lang w:val="nl-BE"/>
        </w:rPr>
        <w:t xml:space="preserve"> </w:t>
      </w:r>
      <w:r w:rsidRPr="00551239">
        <w:rPr>
          <w:rFonts w:cs="Arial"/>
          <w:szCs w:val="20"/>
        </w:rPr>
        <w:t xml:space="preserve">hun stagementor is. </w:t>
      </w:r>
    </w:p>
    <w:p w14:paraId="38D3478A" w14:textId="77777777" w:rsidR="005E1B88" w:rsidRPr="00551239" w:rsidRDefault="005E1B88" w:rsidP="005E1B88">
      <w:pPr>
        <w:jc w:val="both"/>
        <w:rPr>
          <w:rFonts w:cs="Arial"/>
          <w:color w:val="000000"/>
          <w:szCs w:val="20"/>
        </w:rPr>
      </w:pPr>
    </w:p>
    <w:p w14:paraId="38D3478B" w14:textId="77777777" w:rsidR="005E1B88" w:rsidRPr="00551239" w:rsidRDefault="005E1B88" w:rsidP="005E1B88">
      <w:pPr>
        <w:jc w:val="both"/>
        <w:rPr>
          <w:szCs w:val="20"/>
          <w:lang w:val="nl-BE"/>
        </w:rPr>
      </w:pPr>
      <w:r w:rsidRPr="00551239">
        <w:rPr>
          <w:rFonts w:cs="Arial"/>
          <w:color w:val="000000"/>
          <w:szCs w:val="20"/>
        </w:rPr>
        <w:t>OVSG ontwikkelde de “</w:t>
      </w:r>
      <w:r w:rsidRPr="00551239">
        <w:rPr>
          <w:rFonts w:cs="Arial"/>
          <w:b/>
          <w:i/>
          <w:color w:val="000000"/>
          <w:szCs w:val="20"/>
        </w:rPr>
        <w:t>Wegwijzer kwaliteitsvolle leerlingenstages in het voltijds secundair onderwijs</w:t>
      </w:r>
      <w:r w:rsidRPr="00551239">
        <w:rPr>
          <w:rFonts w:cs="Arial"/>
          <w:color w:val="000000"/>
          <w:szCs w:val="20"/>
        </w:rPr>
        <w:t xml:space="preserve">” met als doel een zo volledig mogelijk naslagwerk aan te reiken bij het organiseren van de stages, waaruit ideeën kunnen worden geput. U kunt deze wegwijzer raadplegen via het extranet van OVSG: </w:t>
      </w:r>
      <w:hyperlink r:id="rId114" w:history="1">
        <w:r w:rsidRPr="00551239">
          <w:rPr>
            <w:rStyle w:val="Hyperlink"/>
            <w:rFonts w:cs="Arial"/>
            <w:szCs w:val="20"/>
          </w:rPr>
          <w:t>http://extranet.ovsg.be/</w:t>
        </w:r>
      </w:hyperlink>
      <w:r w:rsidRPr="00551239">
        <w:rPr>
          <w:rFonts w:cs="Arial"/>
          <w:color w:val="000000"/>
          <w:szCs w:val="20"/>
        </w:rPr>
        <w:t xml:space="preserve"> (rubriek ‘Publicaties’).</w:t>
      </w:r>
    </w:p>
    <w:p w14:paraId="38D3478C" w14:textId="77777777" w:rsidR="005E1B88" w:rsidRDefault="005E1B88" w:rsidP="005E1B88">
      <w:pPr>
        <w:jc w:val="both"/>
        <w:rPr>
          <w:lang w:val="nl-BE"/>
        </w:rPr>
        <w:sectPr w:rsidR="005E1B88" w:rsidSect="00D52574">
          <w:headerReference w:type="even" r:id="rId115"/>
          <w:headerReference w:type="default" r:id="rId116"/>
          <w:footerReference w:type="default" r:id="rId117"/>
          <w:headerReference w:type="first" r:id="rId118"/>
          <w:pgSz w:w="11906" w:h="16838"/>
          <w:pgMar w:top="1418" w:right="1418" w:bottom="1418" w:left="1418" w:header="709" w:footer="709" w:gutter="0"/>
          <w:cols w:space="708"/>
          <w:docGrid w:linePitch="360"/>
        </w:sectPr>
      </w:pPr>
    </w:p>
    <w:p w14:paraId="38D3478D" w14:textId="77777777" w:rsidR="009B78E1" w:rsidRDefault="009B78E1" w:rsidP="00667E23">
      <w:pPr>
        <w:pStyle w:val="Kop1"/>
      </w:pPr>
      <w:bookmarkStart w:id="259" w:name="_Toc293473026"/>
      <w:bookmarkStart w:id="260" w:name="_Toc338151787"/>
      <w:bookmarkStart w:id="261" w:name="_Toc338151984"/>
      <w:bookmarkStart w:id="262" w:name="_Toc338152320"/>
      <w:bookmarkStart w:id="263" w:name="_Toc338153470"/>
      <w:bookmarkStart w:id="264" w:name="_Toc338153911"/>
      <w:bookmarkStart w:id="265" w:name="_Toc338153936"/>
      <w:bookmarkStart w:id="266" w:name="_Toc338153961"/>
      <w:bookmarkStart w:id="267" w:name="_Toc338153986"/>
      <w:bookmarkStart w:id="268" w:name="_Toc338154473"/>
      <w:bookmarkStart w:id="269" w:name="_Toc371252440"/>
      <w:bookmarkStart w:id="270" w:name="_Toc388828395"/>
      <w:bookmarkStart w:id="271" w:name="_Toc247095089"/>
      <w:bookmarkStart w:id="272" w:name="_Toc247095397"/>
      <w:bookmarkStart w:id="273" w:name="_Toc247095476"/>
      <w:bookmarkStart w:id="274" w:name="_Toc247095510"/>
      <w:bookmarkStart w:id="275" w:name="_Toc247095615"/>
      <w:r>
        <w:lastRenderedPageBreak/>
        <w:t>De vakoverschrijdende eindtermen (VOET)</w:t>
      </w:r>
      <w:bookmarkEnd w:id="259"/>
      <w:bookmarkEnd w:id="260"/>
      <w:bookmarkEnd w:id="261"/>
      <w:bookmarkEnd w:id="262"/>
      <w:bookmarkEnd w:id="263"/>
      <w:bookmarkEnd w:id="264"/>
      <w:bookmarkEnd w:id="265"/>
      <w:bookmarkEnd w:id="266"/>
      <w:bookmarkEnd w:id="267"/>
      <w:bookmarkEnd w:id="268"/>
      <w:bookmarkEnd w:id="269"/>
      <w:bookmarkEnd w:id="270"/>
    </w:p>
    <w:p w14:paraId="38D3478E" w14:textId="77777777" w:rsidR="009B78E1" w:rsidRDefault="009B78E1" w:rsidP="009B78E1">
      <w:pPr>
        <w:tabs>
          <w:tab w:val="left" w:pos="426"/>
        </w:tabs>
        <w:jc w:val="both"/>
        <w:rPr>
          <w:rFonts w:cs="Arial"/>
        </w:rPr>
      </w:pPr>
    </w:p>
    <w:p w14:paraId="2E7959D2" w14:textId="77777777" w:rsidR="00542950" w:rsidRDefault="00542950" w:rsidP="009B78E1">
      <w:pPr>
        <w:tabs>
          <w:tab w:val="left" w:pos="426"/>
        </w:tabs>
        <w:jc w:val="both"/>
        <w:rPr>
          <w:rFonts w:cs="Arial"/>
        </w:rPr>
      </w:pPr>
    </w:p>
    <w:p w14:paraId="38D3478F" w14:textId="77777777" w:rsidR="009B78E1" w:rsidRDefault="009B78E1" w:rsidP="009B78E1">
      <w:pPr>
        <w:tabs>
          <w:tab w:val="left" w:pos="426"/>
        </w:tabs>
        <w:jc w:val="both"/>
        <w:rPr>
          <w:rFonts w:cs="Arial"/>
        </w:rPr>
      </w:pPr>
      <w:r>
        <w:rPr>
          <w:rFonts w:cs="Arial"/>
        </w:rPr>
        <w:t>De vakoverschrijdende eindtermen zijn geordend in:</w:t>
      </w:r>
    </w:p>
    <w:p w14:paraId="38D34790" w14:textId="77777777" w:rsidR="009B78E1" w:rsidRDefault="009B78E1" w:rsidP="009B78E1">
      <w:pPr>
        <w:tabs>
          <w:tab w:val="left" w:pos="426"/>
        </w:tabs>
        <w:jc w:val="both"/>
        <w:rPr>
          <w:rFonts w:cs="Arial"/>
        </w:rPr>
      </w:pPr>
      <w:r>
        <w:rPr>
          <w:rFonts w:cs="Arial"/>
        </w:rPr>
        <w:t xml:space="preserve">- </w:t>
      </w:r>
      <w:r>
        <w:rPr>
          <w:rFonts w:cs="Arial"/>
        </w:rPr>
        <w:tab/>
        <w:t>de gemeenschappelijke stam en zeven contexten (niet graadgebonden);</w:t>
      </w:r>
    </w:p>
    <w:p w14:paraId="38D34791" w14:textId="77777777" w:rsidR="009B78E1" w:rsidRDefault="009B78E1" w:rsidP="009B78E1">
      <w:pPr>
        <w:tabs>
          <w:tab w:val="left" w:pos="426"/>
        </w:tabs>
        <w:jc w:val="both"/>
        <w:rPr>
          <w:rFonts w:cs="Arial"/>
        </w:rPr>
      </w:pPr>
      <w:r>
        <w:rPr>
          <w:rFonts w:cs="Arial"/>
        </w:rPr>
        <w:t xml:space="preserve">- </w:t>
      </w:r>
      <w:r>
        <w:rPr>
          <w:rFonts w:cs="Arial"/>
        </w:rPr>
        <w:tab/>
        <w:t xml:space="preserve">leren </w:t>
      </w:r>
      <w:proofErr w:type="spellStart"/>
      <w:r>
        <w:rPr>
          <w:rFonts w:cs="Arial"/>
        </w:rPr>
        <w:t>leren</w:t>
      </w:r>
      <w:proofErr w:type="spellEnd"/>
      <w:r>
        <w:rPr>
          <w:rFonts w:cs="Arial"/>
        </w:rPr>
        <w:t xml:space="preserve"> (per graad);</w:t>
      </w:r>
    </w:p>
    <w:p w14:paraId="38D34792" w14:textId="77777777" w:rsidR="009B78E1" w:rsidRDefault="009B78E1" w:rsidP="009B78E1">
      <w:pPr>
        <w:tabs>
          <w:tab w:val="left" w:pos="426"/>
        </w:tabs>
        <w:jc w:val="both"/>
        <w:rPr>
          <w:rFonts w:cs="Arial"/>
        </w:rPr>
      </w:pPr>
      <w:r>
        <w:rPr>
          <w:rFonts w:cs="Arial"/>
        </w:rPr>
        <w:t xml:space="preserve">- </w:t>
      </w:r>
      <w:r>
        <w:rPr>
          <w:rFonts w:cs="Arial"/>
        </w:rPr>
        <w:tab/>
        <w:t>ICT (voor de eerste graad);</w:t>
      </w:r>
    </w:p>
    <w:p w14:paraId="38D34793" w14:textId="77777777" w:rsidR="009B78E1" w:rsidRDefault="009B78E1" w:rsidP="009B78E1">
      <w:pPr>
        <w:tabs>
          <w:tab w:val="left" w:pos="426"/>
        </w:tabs>
        <w:jc w:val="both"/>
        <w:rPr>
          <w:rFonts w:cs="Arial"/>
        </w:rPr>
      </w:pPr>
      <w:r>
        <w:rPr>
          <w:rFonts w:cs="Arial"/>
        </w:rPr>
        <w:t xml:space="preserve">- </w:t>
      </w:r>
      <w:r>
        <w:rPr>
          <w:rFonts w:cs="Arial"/>
        </w:rPr>
        <w:tab/>
        <w:t>technisch-technologische vorming (voor de tweede en derde graad aso).</w:t>
      </w:r>
    </w:p>
    <w:p w14:paraId="38D34794" w14:textId="77777777" w:rsidR="009B78E1" w:rsidRDefault="009B78E1" w:rsidP="009B78E1">
      <w:pPr>
        <w:tabs>
          <w:tab w:val="left" w:pos="426"/>
        </w:tabs>
        <w:jc w:val="both"/>
        <w:rPr>
          <w:rFonts w:cs="Arial"/>
        </w:rPr>
      </w:pPr>
    </w:p>
    <w:p w14:paraId="38D34795" w14:textId="77777777" w:rsidR="009B78E1" w:rsidRDefault="009B78E1" w:rsidP="009B78E1">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14:paraId="38D34796" w14:textId="77777777" w:rsidR="009B78E1" w:rsidRDefault="009B78E1" w:rsidP="009B78E1">
      <w:pPr>
        <w:tabs>
          <w:tab w:val="left" w:pos="426"/>
        </w:tabs>
        <w:jc w:val="both"/>
        <w:rPr>
          <w:rFonts w:cs="Arial"/>
        </w:rPr>
      </w:pPr>
    </w:p>
    <w:p w14:paraId="38D34797" w14:textId="77777777" w:rsidR="009B78E1" w:rsidRDefault="009B78E1" w:rsidP="002F5689">
      <w:pPr>
        <w:pStyle w:val="Lijstalinea"/>
        <w:numPr>
          <w:ilvl w:val="0"/>
          <w:numId w:val="24"/>
        </w:numPr>
        <w:tabs>
          <w:tab w:val="left" w:pos="426"/>
          <w:tab w:val="left" w:pos="709"/>
          <w:tab w:val="left" w:pos="993"/>
        </w:tabs>
        <w:autoSpaceDE w:val="0"/>
        <w:autoSpaceDN w:val="0"/>
        <w:adjustRightInd w:val="0"/>
        <w:ind w:left="360"/>
        <w:rPr>
          <w:rFonts w:cs="Arial"/>
          <w:sz w:val="20"/>
        </w:rPr>
      </w:pPr>
      <w:r>
        <w:rPr>
          <w:rFonts w:cs="Arial"/>
          <w:sz w:val="20"/>
        </w:rPr>
        <w:t>Naargelang de eigenheid van het vak is een aantal eindtermen van de gemeenschappelijke stam verwerkt in de algemene doelstellingen (zie hoofdstuk 5).</w:t>
      </w:r>
    </w:p>
    <w:p w14:paraId="38D34798" w14:textId="77777777" w:rsidR="009B78E1" w:rsidRDefault="009B78E1" w:rsidP="009B78E1">
      <w:pPr>
        <w:pStyle w:val="Lijstalinea"/>
        <w:tabs>
          <w:tab w:val="left" w:pos="426"/>
          <w:tab w:val="left" w:pos="709"/>
          <w:tab w:val="left" w:pos="993"/>
        </w:tabs>
        <w:autoSpaceDE w:val="0"/>
        <w:autoSpaceDN w:val="0"/>
        <w:adjustRightInd w:val="0"/>
        <w:ind w:left="360"/>
        <w:rPr>
          <w:rFonts w:cs="Arial"/>
          <w:sz w:val="20"/>
        </w:rPr>
      </w:pPr>
      <w:r>
        <w:rPr>
          <w:rFonts w:cs="Arial"/>
          <w:sz w:val="20"/>
        </w:rPr>
        <w:t>Ze werden gecodeerd als 'STM'.</w:t>
      </w:r>
      <w:r>
        <w:rPr>
          <w:rFonts w:cs="Arial"/>
          <w:sz w:val="20"/>
        </w:rPr>
        <w:br/>
        <w:t>Eindtermen van de gemeenschappelijke stam komen ook nog voor als doelstellingen van het vak, aangeduid in de kolom ‘code’. Tot slot komt de afkorting STM ook voor in de kolom 'link' bij de didactische wenken, rechts in het schema.</w:t>
      </w:r>
      <w:r>
        <w:rPr>
          <w:rFonts w:cs="Arial"/>
          <w:sz w:val="20"/>
        </w:rPr>
        <w:br/>
      </w:r>
    </w:p>
    <w:p w14:paraId="38D34799" w14:textId="77777777" w:rsidR="009B78E1" w:rsidRDefault="009B78E1" w:rsidP="002F5689">
      <w:pPr>
        <w:pStyle w:val="Lijstalinea"/>
        <w:numPr>
          <w:ilvl w:val="0"/>
          <w:numId w:val="24"/>
        </w:numPr>
        <w:tabs>
          <w:tab w:val="left" w:pos="426"/>
          <w:tab w:val="left" w:pos="709"/>
          <w:tab w:val="left" w:pos="993"/>
        </w:tabs>
        <w:autoSpaceDE w:val="0"/>
        <w:autoSpaceDN w:val="0"/>
        <w:adjustRightInd w:val="0"/>
        <w:ind w:left="360"/>
        <w:rPr>
          <w:rFonts w:cs="Arial"/>
          <w:sz w:val="20"/>
        </w:rPr>
      </w:pPr>
      <w:r>
        <w:rPr>
          <w:rFonts w:cs="Arial"/>
          <w:sz w:val="20"/>
        </w:rPr>
        <w:t>In de kolom 'link', wordt verwezen naar een context indien er een duidelijk en evident verband is tussen een eindterm van die context en de doelstelling, de leerinhoud of de didactische suggesties.</w:t>
      </w:r>
    </w:p>
    <w:p w14:paraId="38D3479A" w14:textId="77777777" w:rsidR="009B78E1" w:rsidRDefault="009B78E1" w:rsidP="009B78E1">
      <w:pPr>
        <w:pStyle w:val="Lijstalinea"/>
        <w:tabs>
          <w:tab w:val="left" w:pos="426"/>
          <w:tab w:val="left" w:pos="709"/>
          <w:tab w:val="left" w:pos="993"/>
        </w:tabs>
        <w:autoSpaceDE w:val="0"/>
        <w:autoSpaceDN w:val="0"/>
        <w:adjustRightInd w:val="0"/>
        <w:ind w:left="360"/>
        <w:rPr>
          <w:rFonts w:cs="Arial"/>
          <w:sz w:val="20"/>
        </w:rPr>
      </w:pPr>
    </w:p>
    <w:p w14:paraId="38D3479D" w14:textId="22F0C919" w:rsidR="009B78E1" w:rsidRPr="00536022" w:rsidRDefault="009B78E1" w:rsidP="00536022">
      <w:pPr>
        <w:pStyle w:val="Lijstalinea"/>
        <w:numPr>
          <w:ilvl w:val="0"/>
          <w:numId w:val="24"/>
        </w:numPr>
        <w:tabs>
          <w:tab w:val="left" w:pos="426"/>
          <w:tab w:val="left" w:pos="709"/>
          <w:tab w:val="left" w:pos="993"/>
        </w:tabs>
        <w:autoSpaceDE w:val="0"/>
        <w:autoSpaceDN w:val="0"/>
        <w:adjustRightInd w:val="0"/>
        <w:ind w:left="360"/>
        <w:rPr>
          <w:rFonts w:cs="Arial"/>
          <w:sz w:val="20"/>
        </w:rPr>
      </w:pPr>
      <w:r>
        <w:rPr>
          <w:rFonts w:cs="Arial"/>
          <w:sz w:val="20"/>
        </w:rPr>
        <w:t xml:space="preserve">Leren </w:t>
      </w:r>
      <w:proofErr w:type="spellStart"/>
      <w:r>
        <w:rPr>
          <w:rFonts w:cs="Arial"/>
          <w:sz w:val="20"/>
        </w:rPr>
        <w:t>leren</w:t>
      </w:r>
      <w:proofErr w:type="spellEnd"/>
      <w:r>
        <w:rPr>
          <w:rFonts w:cs="Arial"/>
          <w:sz w:val="20"/>
        </w:rPr>
        <w:t xml:space="preserve"> is onlosmakelijk met het vak verbonden. De eindtermen leren </w:t>
      </w:r>
      <w:proofErr w:type="spellStart"/>
      <w:r>
        <w:rPr>
          <w:rFonts w:cs="Arial"/>
          <w:sz w:val="20"/>
        </w:rPr>
        <w:t>leren</w:t>
      </w:r>
      <w:proofErr w:type="spellEnd"/>
      <w:r>
        <w:rPr>
          <w:rFonts w:cs="Arial"/>
          <w:sz w:val="20"/>
        </w:rPr>
        <w:t xml:space="preserve"> kunnen voorkomen als doelstellingen van het leerplan. In voorkomend geval zijn ze herkenbaar aan de code 'LER' die naast de doelstelling staat. </w:t>
      </w:r>
      <w:r>
        <w:rPr>
          <w:rFonts w:cs="Arial"/>
          <w:sz w:val="20"/>
        </w:rPr>
        <w:br/>
      </w:r>
    </w:p>
    <w:p w14:paraId="38D3479E" w14:textId="77777777" w:rsidR="009B78E1" w:rsidRDefault="009B78E1" w:rsidP="009B78E1">
      <w:pPr>
        <w:pStyle w:val="Lijstalinea"/>
        <w:tabs>
          <w:tab w:val="left" w:pos="426"/>
          <w:tab w:val="left" w:pos="709"/>
          <w:tab w:val="left" w:pos="993"/>
        </w:tabs>
        <w:autoSpaceDE w:val="0"/>
        <w:autoSpaceDN w:val="0"/>
        <w:adjustRightInd w:val="0"/>
        <w:ind w:left="0"/>
        <w:rPr>
          <w:rFonts w:cs="Arial"/>
          <w:sz w:val="20"/>
        </w:rPr>
      </w:pPr>
      <w:r>
        <w:rPr>
          <w:rFonts w:cs="Arial"/>
          <w:sz w:val="20"/>
        </w:rPr>
        <w:t>De vakoverschrijdende eindtermen voor het secundair onderwijs zijn te vinden op de website van het departement onderwijs:</w:t>
      </w:r>
    </w:p>
    <w:p w14:paraId="38D3479F" w14:textId="77777777" w:rsidR="000D1F56" w:rsidRDefault="00BE2088" w:rsidP="000D1F56">
      <w:pPr>
        <w:tabs>
          <w:tab w:val="left" w:pos="426"/>
        </w:tabs>
        <w:jc w:val="both"/>
        <w:rPr>
          <w:rFonts w:cs="Arial"/>
          <w:color w:val="000000"/>
        </w:rPr>
      </w:pPr>
      <w:hyperlink r:id="rId119" w:history="1">
        <w:r w:rsidR="000D1F56">
          <w:rPr>
            <w:rStyle w:val="Hyperlink"/>
          </w:rPr>
          <w:t>http://www.ond.vlaanderen.be/curriculum/secundair-onderwijs/index.htm</w:t>
        </w:r>
      </w:hyperlink>
      <w:r w:rsidR="000D1F56">
        <w:rPr>
          <w:rFonts w:cs="Arial"/>
          <w:color w:val="000000"/>
        </w:rPr>
        <w:t xml:space="preserve"> </w:t>
      </w:r>
    </w:p>
    <w:p w14:paraId="38D347A0" w14:textId="77777777" w:rsidR="009B78E1" w:rsidRDefault="009B78E1" w:rsidP="009B78E1">
      <w:pPr>
        <w:tabs>
          <w:tab w:val="left" w:pos="426"/>
        </w:tabs>
        <w:jc w:val="both"/>
        <w:rPr>
          <w:rFonts w:cs="Arial"/>
        </w:rPr>
      </w:pPr>
    </w:p>
    <w:p w14:paraId="38D347A1" w14:textId="77777777" w:rsidR="009B78E1" w:rsidRDefault="009B78E1" w:rsidP="009B78E1">
      <w:pPr>
        <w:tabs>
          <w:tab w:val="left" w:pos="426"/>
        </w:tabs>
        <w:jc w:val="both"/>
        <w:rPr>
          <w:rFonts w:cs="Arial"/>
        </w:rPr>
      </w:pPr>
    </w:p>
    <w:p w14:paraId="38D347A2" w14:textId="77777777" w:rsidR="009B78E1" w:rsidRDefault="009B78E1" w:rsidP="009B78E1">
      <w:pPr>
        <w:tabs>
          <w:tab w:val="left" w:pos="426"/>
          <w:tab w:val="left" w:pos="709"/>
          <w:tab w:val="left" w:pos="993"/>
        </w:tabs>
        <w:autoSpaceDE w:val="0"/>
        <w:autoSpaceDN w:val="0"/>
        <w:adjustRightInd w:val="0"/>
        <w:rPr>
          <w:rFonts w:cs="Arial"/>
        </w:rPr>
      </w:pPr>
    </w:p>
    <w:p w14:paraId="38D347A3" w14:textId="77777777" w:rsidR="009B78E1" w:rsidRDefault="009B78E1" w:rsidP="009B78E1"/>
    <w:p w14:paraId="38D347A4" w14:textId="77777777" w:rsidR="009B78E1" w:rsidRDefault="009B78E1" w:rsidP="009B78E1"/>
    <w:p w14:paraId="38D347A5" w14:textId="77777777" w:rsidR="009B78E1" w:rsidRDefault="009B78E1" w:rsidP="009B78E1">
      <w:pPr>
        <w:jc w:val="both"/>
        <w:rPr>
          <w:szCs w:val="20"/>
          <w:lang w:val="nl-BE"/>
        </w:rPr>
      </w:pPr>
    </w:p>
    <w:p w14:paraId="38D347A6" w14:textId="77777777" w:rsidR="009B78E1" w:rsidRDefault="009B78E1" w:rsidP="00667E23">
      <w:pPr>
        <w:pStyle w:val="Kop1"/>
        <w:sectPr w:rsidR="009B78E1" w:rsidSect="005E1B88">
          <w:headerReference w:type="even" r:id="rId120"/>
          <w:headerReference w:type="default" r:id="rId121"/>
          <w:footerReference w:type="default" r:id="rId122"/>
          <w:headerReference w:type="first" r:id="rId123"/>
          <w:pgSz w:w="11906" w:h="16838"/>
          <w:pgMar w:top="1417" w:right="1417" w:bottom="1417" w:left="1417" w:header="708" w:footer="708" w:gutter="0"/>
          <w:cols w:space="708"/>
          <w:docGrid w:linePitch="360"/>
        </w:sectPr>
      </w:pPr>
    </w:p>
    <w:p w14:paraId="38D347A7" w14:textId="77777777" w:rsidR="00142CF9" w:rsidRDefault="005E1B88" w:rsidP="00667E23">
      <w:pPr>
        <w:pStyle w:val="Kop1"/>
      </w:pPr>
      <w:bookmarkStart w:id="276" w:name="_Toc338151788"/>
      <w:bookmarkStart w:id="277" w:name="_Toc338151985"/>
      <w:bookmarkStart w:id="278" w:name="_Toc338152321"/>
      <w:bookmarkStart w:id="279" w:name="_Toc338153471"/>
      <w:bookmarkStart w:id="280" w:name="_Toc338153912"/>
      <w:bookmarkStart w:id="281" w:name="_Toc338153937"/>
      <w:bookmarkStart w:id="282" w:name="_Toc338153962"/>
      <w:bookmarkStart w:id="283" w:name="_Toc338153987"/>
      <w:bookmarkStart w:id="284" w:name="_Toc338154474"/>
      <w:bookmarkStart w:id="285" w:name="_Toc371252441"/>
      <w:bookmarkStart w:id="286" w:name="_Toc388828396"/>
      <w:r w:rsidRPr="002B4DF2">
        <w:lastRenderedPageBreak/>
        <w:t>De geïntegreerde proef (GIP)</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56FB4DD6" w14:textId="77777777" w:rsidR="00E30F67" w:rsidRDefault="00E30F67" w:rsidP="00142CF9">
      <w:pPr>
        <w:rPr>
          <w:rFonts w:cs="Arial"/>
          <w:szCs w:val="20"/>
          <w:lang w:val="nl-BE" w:eastAsia="nl-BE"/>
        </w:rPr>
      </w:pPr>
    </w:p>
    <w:p w14:paraId="007794A0" w14:textId="77777777" w:rsidR="00542950" w:rsidRDefault="00542950" w:rsidP="00142CF9">
      <w:pPr>
        <w:rPr>
          <w:rFonts w:cs="Arial"/>
          <w:szCs w:val="20"/>
          <w:lang w:val="nl-BE" w:eastAsia="nl-BE"/>
        </w:rPr>
      </w:pPr>
    </w:p>
    <w:p w14:paraId="38D347A8" w14:textId="77777777" w:rsidR="00142CF9" w:rsidRDefault="00142CF9" w:rsidP="00142CF9">
      <w:pPr>
        <w:rPr>
          <w:rFonts w:cs="Arial"/>
          <w:szCs w:val="20"/>
          <w:lang w:val="nl-BE" w:eastAsia="nl-BE"/>
        </w:rPr>
      </w:pPr>
      <w:r>
        <w:rPr>
          <w:rFonts w:cs="Arial"/>
          <w:szCs w:val="20"/>
          <w:lang w:val="nl-BE" w:eastAsia="nl-BE"/>
        </w:rPr>
        <w:t>Met betrekking tot de GIP legt de regelgever volgende verplichtingen voor scholen vast:</w:t>
      </w:r>
    </w:p>
    <w:p w14:paraId="38D347A9" w14:textId="77777777" w:rsidR="00142CF9" w:rsidRPr="00142CF9" w:rsidRDefault="00142CF9" w:rsidP="002F5689">
      <w:pPr>
        <w:pStyle w:val="Lijstalinea"/>
        <w:numPr>
          <w:ilvl w:val="0"/>
          <w:numId w:val="25"/>
        </w:numPr>
        <w:rPr>
          <w:rFonts w:cs="Arial"/>
          <w:sz w:val="20"/>
          <w:lang w:val="nl-BE" w:eastAsia="nl-BE"/>
        </w:rPr>
      </w:pPr>
      <w:r w:rsidRPr="00142CF9">
        <w:rPr>
          <w:rFonts w:cs="Arial"/>
          <w:sz w:val="20"/>
          <w:lang w:val="nl-BE" w:eastAsia="nl-BE"/>
        </w:rPr>
        <w:t>de leerjaren en de onderwijsvormen waar de organisatie verplicht is</w:t>
      </w:r>
    </w:p>
    <w:p w14:paraId="38D347AA" w14:textId="77777777" w:rsidR="00142CF9" w:rsidRPr="00142CF9" w:rsidRDefault="00142CF9" w:rsidP="002F5689">
      <w:pPr>
        <w:pStyle w:val="Lijstalinea"/>
        <w:numPr>
          <w:ilvl w:val="0"/>
          <w:numId w:val="25"/>
        </w:numPr>
        <w:rPr>
          <w:rFonts w:cs="Arial"/>
          <w:sz w:val="20"/>
          <w:lang w:val="nl-BE" w:eastAsia="nl-BE"/>
        </w:rPr>
      </w:pPr>
      <w:r w:rsidRPr="00142CF9">
        <w:rPr>
          <w:rFonts w:cs="Arial"/>
          <w:sz w:val="20"/>
          <w:lang w:val="nl-BE" w:eastAsia="nl-BE"/>
        </w:rPr>
        <w:t>de samenstelling van de jury die de GIP moet beoordelen</w:t>
      </w:r>
    </w:p>
    <w:p w14:paraId="38D347AB" w14:textId="77777777" w:rsidR="00142CF9" w:rsidRPr="00142CF9" w:rsidRDefault="00142CF9" w:rsidP="002F5689">
      <w:pPr>
        <w:pStyle w:val="Lijstalinea"/>
        <w:numPr>
          <w:ilvl w:val="0"/>
          <w:numId w:val="25"/>
        </w:numPr>
        <w:rPr>
          <w:rFonts w:cs="Arial"/>
          <w:sz w:val="20"/>
          <w:lang w:val="nl-BE" w:eastAsia="nl-BE"/>
        </w:rPr>
      </w:pPr>
      <w:r w:rsidRPr="00142CF9">
        <w:rPr>
          <w:rFonts w:cs="Arial"/>
          <w:sz w:val="20"/>
          <w:lang w:val="nl-BE" w:eastAsia="nl-BE"/>
        </w:rPr>
        <w:t>de vakken die betrokken worden bij de GIP</w:t>
      </w:r>
    </w:p>
    <w:p w14:paraId="38D347AC" w14:textId="77777777" w:rsidR="00142CF9" w:rsidRPr="00142CF9" w:rsidRDefault="00142CF9" w:rsidP="002F5689">
      <w:pPr>
        <w:pStyle w:val="Lijstalinea"/>
        <w:numPr>
          <w:ilvl w:val="0"/>
          <w:numId w:val="25"/>
        </w:numPr>
        <w:rPr>
          <w:rFonts w:cs="Arial"/>
          <w:sz w:val="20"/>
          <w:lang w:val="nl-BE" w:eastAsia="nl-BE"/>
        </w:rPr>
      </w:pPr>
      <w:r w:rsidRPr="00142CF9">
        <w:rPr>
          <w:rFonts w:cs="Arial"/>
          <w:sz w:val="20"/>
          <w:lang w:val="nl-BE" w:eastAsia="nl-BE"/>
        </w:rPr>
        <w:t>de GIP als element in de delibererende klassenraad</w:t>
      </w:r>
    </w:p>
    <w:p w14:paraId="38D347AD" w14:textId="77777777" w:rsidR="00142CF9" w:rsidRPr="00142CF9" w:rsidRDefault="00142CF9" w:rsidP="002F5689">
      <w:pPr>
        <w:pStyle w:val="Lijstalinea"/>
        <w:numPr>
          <w:ilvl w:val="0"/>
          <w:numId w:val="25"/>
        </w:numPr>
        <w:rPr>
          <w:rFonts w:cs="Arial"/>
          <w:sz w:val="20"/>
          <w:lang w:val="nl-BE" w:eastAsia="nl-BE"/>
        </w:rPr>
      </w:pPr>
      <w:r w:rsidRPr="00142CF9">
        <w:rPr>
          <w:rFonts w:cs="Arial"/>
          <w:sz w:val="20"/>
          <w:lang w:val="nl-BE" w:eastAsia="nl-BE"/>
        </w:rPr>
        <w:t>de tijdsbesteding voor evaluatie: de GIP valt niet onder het opgegeven maximum aantal dagen dat aan evaluatie kan besteed worden.</w:t>
      </w:r>
    </w:p>
    <w:p w14:paraId="38D347AE" w14:textId="77777777" w:rsidR="00142CF9" w:rsidRPr="00142CF9" w:rsidRDefault="00142CF9" w:rsidP="00142CF9">
      <w:pPr>
        <w:ind w:left="360"/>
        <w:rPr>
          <w:rFonts w:cs="Arial"/>
          <w:szCs w:val="20"/>
          <w:lang w:val="nl-BE" w:eastAsia="nl-BE"/>
        </w:rPr>
      </w:pPr>
    </w:p>
    <w:p w14:paraId="38D347AF" w14:textId="77777777" w:rsidR="00C62772" w:rsidRDefault="00C62772" w:rsidP="00C62772">
      <w:pPr>
        <w:rPr>
          <w:rStyle w:val="Hyperlink"/>
          <w:rFonts w:asciiTheme="minorHAnsi" w:hAnsiTheme="minorHAnsi" w:cs="Arial"/>
          <w:color w:val="auto"/>
          <w:u w:val="none"/>
        </w:rPr>
      </w:pPr>
      <w:r>
        <w:rPr>
          <w:rFonts w:cs="Arial"/>
          <w:szCs w:val="20"/>
          <w:lang w:val="nl-BE" w:eastAsia="nl-BE"/>
        </w:rPr>
        <w:t xml:space="preserve">De betreffende regelgeving is terug te vinden in </w:t>
      </w:r>
      <w:hyperlink r:id="rId124" w:history="1">
        <w:r w:rsidRPr="00D84E91">
          <w:rPr>
            <w:rStyle w:val="Hyperlink"/>
            <w:rFonts w:cs="Arial"/>
            <w:szCs w:val="20"/>
            <w:lang w:val="nl-BE" w:eastAsia="nl-BE"/>
          </w:rPr>
          <w:t>omzendbrief SO 64</w:t>
        </w:r>
      </w:hyperlink>
      <w:r>
        <w:rPr>
          <w:rFonts w:cs="Arial"/>
          <w:szCs w:val="20"/>
          <w:lang w:val="nl-BE" w:eastAsia="nl-BE"/>
        </w:rPr>
        <w:t xml:space="preserve"> en </w:t>
      </w:r>
      <w:hyperlink r:id="rId125" w:history="1">
        <w:r w:rsidRPr="00D84E91">
          <w:rPr>
            <w:rStyle w:val="Hyperlink"/>
            <w:rFonts w:cs="Arial"/>
            <w:szCs w:val="20"/>
            <w:lang w:val="nl-BE" w:eastAsia="nl-BE"/>
          </w:rPr>
          <w:t>omzendbrief SO 74</w:t>
        </w:r>
      </w:hyperlink>
      <w:r>
        <w:rPr>
          <w:rFonts w:cs="Arial"/>
          <w:szCs w:val="20"/>
          <w:lang w:val="nl-BE" w:eastAsia="nl-BE"/>
        </w:rPr>
        <w:t>.</w:t>
      </w:r>
    </w:p>
    <w:p w14:paraId="38D347B0" w14:textId="77777777" w:rsidR="00C62772" w:rsidRDefault="00C62772" w:rsidP="00142CF9">
      <w:pPr>
        <w:jc w:val="both"/>
        <w:rPr>
          <w:lang w:eastAsia="en-US"/>
        </w:rPr>
      </w:pPr>
    </w:p>
    <w:p w14:paraId="38D347B1" w14:textId="77777777" w:rsidR="00142CF9" w:rsidRDefault="00142CF9" w:rsidP="00142CF9">
      <w:pPr>
        <w:autoSpaceDE w:val="0"/>
        <w:autoSpaceDN w:val="0"/>
        <w:adjustRightInd w:val="0"/>
        <w:jc w:val="both"/>
        <w:rPr>
          <w:rFonts w:cs="Arial"/>
          <w:szCs w:val="20"/>
          <w:lang w:val="nl-BE"/>
        </w:rPr>
      </w:pPr>
      <w:r>
        <w:rPr>
          <w:rFonts w:cs="Arial"/>
          <w:szCs w:val="20"/>
          <w:lang w:val="nl-BE" w:eastAsia="nl-BE"/>
        </w:rPr>
        <w:t xml:space="preserve">De GIP is een </w:t>
      </w:r>
      <w:r>
        <w:rPr>
          <w:rFonts w:cs="Arial"/>
          <w:b/>
          <w:szCs w:val="20"/>
          <w:lang w:val="nl-BE" w:eastAsia="nl-BE"/>
        </w:rPr>
        <w:t>totaalconcept</w:t>
      </w:r>
      <w:r>
        <w:rPr>
          <w:rFonts w:cs="Arial"/>
          <w:szCs w:val="20"/>
          <w:lang w:val="nl-BE" w:eastAsia="nl-BE"/>
        </w:rPr>
        <w:t xml:space="preserve"> (product en proces) waarbij de </w:t>
      </w:r>
      <w:r>
        <w:rPr>
          <w:rFonts w:cs="Arial"/>
          <w:szCs w:val="20"/>
          <w:lang w:val="nl-BE"/>
        </w:rPr>
        <w:t>leerling kan bewijzen dat hij/zij de beoogde vormingscomponenten van  een bepaalde studierichting heeft verworven. Dit impliceert dat de leerlingen hoofdzakelijk tijdens de lesuren werken aan de GIP.</w:t>
      </w:r>
    </w:p>
    <w:p w14:paraId="38D347B2" w14:textId="77777777" w:rsidR="00142CF9" w:rsidRDefault="00142CF9" w:rsidP="00142CF9">
      <w:pPr>
        <w:jc w:val="both"/>
        <w:rPr>
          <w:rFonts w:cs="Arial"/>
          <w:bCs/>
          <w:strike/>
          <w:szCs w:val="20"/>
          <w:lang w:val="nl-BE"/>
        </w:rPr>
      </w:pPr>
    </w:p>
    <w:p w14:paraId="38D347B3" w14:textId="77777777" w:rsidR="00142CF9" w:rsidRDefault="00142CF9" w:rsidP="00142CF9">
      <w:pPr>
        <w:jc w:val="both"/>
        <w:rPr>
          <w:rFonts w:cs="Arial"/>
          <w:szCs w:val="20"/>
          <w:lang w:val="nl-BE"/>
        </w:rPr>
      </w:pPr>
      <w:r>
        <w:rPr>
          <w:rFonts w:cs="Arial"/>
          <w:szCs w:val="20"/>
          <w:lang w:val="nl-BE"/>
        </w:rPr>
        <w:t xml:space="preserve">De GIP-opdracht bevat een </w:t>
      </w:r>
      <w:r>
        <w:rPr>
          <w:rFonts w:cs="Arial"/>
          <w:b/>
          <w:szCs w:val="20"/>
          <w:lang w:val="nl-BE"/>
        </w:rPr>
        <w:t>realistische probleemstelling</w:t>
      </w:r>
      <w:r>
        <w:rPr>
          <w:rFonts w:cs="Arial"/>
          <w:szCs w:val="20"/>
          <w:lang w:val="nl-BE"/>
        </w:rPr>
        <w:t xml:space="preserve"> waarop de leerling een antwoord zoekt. Met de geïntegreerde proef moet de leerling kunnen aantonen dat hij/zij creatief met kennis en techniek/vaardigheden kan omgaan in een </w:t>
      </w:r>
      <w:r>
        <w:rPr>
          <w:rFonts w:cs="Arial"/>
          <w:b/>
          <w:szCs w:val="20"/>
          <w:lang w:val="nl-BE"/>
        </w:rPr>
        <w:t>realistische context</w:t>
      </w:r>
      <w:r>
        <w:rPr>
          <w:rFonts w:cs="Arial"/>
          <w:szCs w:val="20"/>
          <w:lang w:val="nl-BE"/>
        </w:rPr>
        <w:t xml:space="preserve">: probleemoplossend, innovatief en toekomstgericht. Eventueel kan de stage gekoppeld worden aan het onderwerp van de geïntegreerde proef of kan er samengewerkt worden met het bedrijfsleven. </w:t>
      </w:r>
    </w:p>
    <w:p w14:paraId="38D347B4" w14:textId="77777777" w:rsidR="00142CF9" w:rsidRDefault="00142CF9" w:rsidP="00142CF9">
      <w:pPr>
        <w:jc w:val="both"/>
        <w:rPr>
          <w:rFonts w:cs="Arial"/>
          <w:szCs w:val="20"/>
          <w:lang w:val="nl-BE"/>
        </w:rPr>
      </w:pPr>
    </w:p>
    <w:p w14:paraId="38D347B5" w14:textId="77777777" w:rsidR="00142CF9" w:rsidRDefault="00142CF9" w:rsidP="00142CF9">
      <w:pPr>
        <w:jc w:val="both"/>
        <w:rPr>
          <w:rFonts w:cs="Arial"/>
          <w:szCs w:val="20"/>
          <w:lang w:val="nl-BE"/>
        </w:rPr>
      </w:pPr>
      <w:r>
        <w:rPr>
          <w:rFonts w:cs="Arial"/>
          <w:szCs w:val="20"/>
          <w:lang w:val="nl-BE" w:eastAsia="nl-BE"/>
        </w:rPr>
        <w:t xml:space="preserve">De GIP is geen momentopname, maar een proces dat over een langere periode tijdens het schooljaar plaatsvindt. Dit impliceert dat bij de beoordeling zowel het proces als het product geregeld (tussentijds) zal beoordeeld en bijgestuurd worden. </w:t>
      </w:r>
      <w:r>
        <w:rPr>
          <w:rFonts w:cs="Arial"/>
          <w:szCs w:val="20"/>
          <w:lang w:val="nl-BE"/>
        </w:rPr>
        <w:t xml:space="preserve">In een GIP ligt de nadruk zowel op de realisatie van een </w:t>
      </w:r>
      <w:r>
        <w:rPr>
          <w:rFonts w:cs="Arial"/>
          <w:b/>
          <w:szCs w:val="20"/>
          <w:lang w:val="nl-BE"/>
        </w:rPr>
        <w:t xml:space="preserve">kwaliteitsvol eindproduct </w:t>
      </w:r>
      <w:r>
        <w:rPr>
          <w:rFonts w:cs="Arial"/>
          <w:szCs w:val="20"/>
          <w:lang w:val="nl-BE"/>
        </w:rPr>
        <w:t xml:space="preserve">als op het </w:t>
      </w:r>
      <w:r>
        <w:rPr>
          <w:rFonts w:cs="Arial"/>
          <w:b/>
          <w:szCs w:val="20"/>
          <w:lang w:val="nl-BE"/>
        </w:rPr>
        <w:t>leerproces</w:t>
      </w:r>
      <w:r>
        <w:rPr>
          <w:rFonts w:cs="Arial"/>
          <w:szCs w:val="20"/>
          <w:lang w:val="nl-BE"/>
        </w:rPr>
        <w:t xml:space="preserve"> dat de leerling doorloopt. De leerling zal opgevolgd en (tussentijds) geëvalueerd worden op basis van uitgeschreven evaluatiecriteria. Door deze procesgerichte opvolging kan er bij eventueel minder gunstige ontwikkelingen nog altijd bijgestuurd worden.</w:t>
      </w:r>
    </w:p>
    <w:p w14:paraId="38D347B6" w14:textId="77777777" w:rsidR="00142CF9" w:rsidRDefault="00142CF9" w:rsidP="00142CF9">
      <w:pPr>
        <w:tabs>
          <w:tab w:val="left" w:pos="810"/>
        </w:tabs>
        <w:jc w:val="both"/>
        <w:rPr>
          <w:rFonts w:cs="Arial"/>
          <w:szCs w:val="20"/>
          <w:lang w:val="nl-BE" w:eastAsia="nl-BE"/>
        </w:rPr>
      </w:pPr>
    </w:p>
    <w:p w14:paraId="38D347B7" w14:textId="77777777" w:rsidR="00D51C12" w:rsidRDefault="00D51C12" w:rsidP="00D51C12"/>
    <w:p w14:paraId="38D347B8" w14:textId="4BA3AAE3" w:rsidR="00152554" w:rsidRDefault="00152554" w:rsidP="00D51C12">
      <w:pPr>
        <w:rPr>
          <w:lang w:val="nl-BE"/>
        </w:rPr>
      </w:pPr>
    </w:p>
    <w:p w14:paraId="40A06561" w14:textId="77777777" w:rsidR="00152554" w:rsidRPr="00152554" w:rsidRDefault="00152554" w:rsidP="00152554">
      <w:pPr>
        <w:rPr>
          <w:lang w:val="nl-BE"/>
        </w:rPr>
      </w:pPr>
    </w:p>
    <w:p w14:paraId="60DF9896" w14:textId="645E083D" w:rsidR="00152554" w:rsidRDefault="00152554" w:rsidP="00152554">
      <w:pPr>
        <w:rPr>
          <w:lang w:val="nl-BE"/>
        </w:rPr>
      </w:pPr>
    </w:p>
    <w:p w14:paraId="066EE960" w14:textId="67FBB9DA" w:rsidR="00D51C12" w:rsidRPr="00152554" w:rsidRDefault="00152554" w:rsidP="00152554">
      <w:pPr>
        <w:tabs>
          <w:tab w:val="left" w:pos="3449"/>
        </w:tabs>
        <w:rPr>
          <w:lang w:val="nl-BE"/>
        </w:rPr>
      </w:pPr>
      <w:r>
        <w:rPr>
          <w:lang w:val="nl-BE"/>
        </w:rPr>
        <w:tab/>
      </w:r>
    </w:p>
    <w:p w14:paraId="38D347BB" w14:textId="77777777" w:rsidR="005E1B88" w:rsidRDefault="005E1B88" w:rsidP="00667E23">
      <w:pPr>
        <w:pStyle w:val="Kop1"/>
      </w:pPr>
      <w:bookmarkStart w:id="287" w:name="_Toc247095091"/>
      <w:bookmarkStart w:id="288" w:name="_Toc247095399"/>
      <w:bookmarkStart w:id="289" w:name="_Toc247095478"/>
      <w:bookmarkStart w:id="290" w:name="_Toc247095512"/>
      <w:bookmarkStart w:id="291" w:name="_Toc247095617"/>
      <w:bookmarkStart w:id="292" w:name="_Toc338151790"/>
      <w:bookmarkStart w:id="293" w:name="_Toc338151987"/>
      <w:bookmarkStart w:id="294" w:name="_Toc338152323"/>
      <w:bookmarkStart w:id="295" w:name="_Toc338153473"/>
      <w:bookmarkStart w:id="296" w:name="_Toc338153914"/>
      <w:bookmarkStart w:id="297" w:name="_Toc338153939"/>
      <w:bookmarkStart w:id="298" w:name="_Toc338153964"/>
      <w:bookmarkStart w:id="299" w:name="_Toc338153989"/>
      <w:bookmarkStart w:id="300" w:name="_Toc338154476"/>
      <w:bookmarkStart w:id="301" w:name="_Toc371252443"/>
      <w:bookmarkStart w:id="302" w:name="_Toc388828397"/>
      <w:r w:rsidRPr="00C425A1">
        <w:lastRenderedPageBreak/>
        <w:t>Integratie ICT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01E5F931" w14:textId="77777777" w:rsidR="00E30F67" w:rsidRDefault="00E30F67" w:rsidP="005E1B88">
      <w:pPr>
        <w:rPr>
          <w:b/>
          <w:szCs w:val="20"/>
          <w:lang w:val="nl-BE"/>
        </w:rPr>
      </w:pPr>
      <w:bookmarkStart w:id="303" w:name="_Toc188944904"/>
      <w:bookmarkStart w:id="304" w:name="_Toc189382109"/>
    </w:p>
    <w:p w14:paraId="068D6E9C" w14:textId="77777777" w:rsidR="00542950" w:rsidRDefault="00542950" w:rsidP="005E1B88">
      <w:pPr>
        <w:rPr>
          <w:b/>
          <w:szCs w:val="20"/>
          <w:lang w:val="nl-BE"/>
        </w:rPr>
      </w:pPr>
    </w:p>
    <w:p w14:paraId="38D347BC" w14:textId="77777777" w:rsidR="005E1B88" w:rsidRPr="00551239" w:rsidRDefault="005E1B88" w:rsidP="005E1B88">
      <w:pPr>
        <w:rPr>
          <w:b/>
          <w:szCs w:val="20"/>
          <w:lang w:val="nl-BE"/>
        </w:rPr>
      </w:pPr>
      <w:r w:rsidRPr="00551239">
        <w:rPr>
          <w:b/>
          <w:szCs w:val="20"/>
          <w:lang w:val="nl-BE"/>
        </w:rPr>
        <w:t>Instructie, differentiatie en remediëring met behulp van ICT</w:t>
      </w:r>
      <w:bookmarkEnd w:id="303"/>
      <w:bookmarkEnd w:id="304"/>
    </w:p>
    <w:p w14:paraId="38D347BD" w14:textId="77777777" w:rsidR="005E1B88" w:rsidRPr="00551239" w:rsidRDefault="005E1B88" w:rsidP="005E1B88">
      <w:pPr>
        <w:rPr>
          <w:b/>
          <w:szCs w:val="20"/>
          <w:lang w:val="nl-BE"/>
        </w:rPr>
      </w:pPr>
    </w:p>
    <w:p w14:paraId="38D347BE" w14:textId="77777777"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w:t>
      </w:r>
      <w:r w:rsidR="00DE6892">
        <w:rPr>
          <w:szCs w:val="20"/>
          <w:lang w:val="nl-BE"/>
        </w:rPr>
        <w:t>,</w:t>
      </w:r>
      <w:r w:rsidRPr="00551239">
        <w:rPr>
          <w:szCs w:val="20"/>
          <w:lang w:val="nl-BE"/>
        </w:rPr>
        <w:t xml:space="preserve"> o.a. via tekst, grafieken, schema’s, geluid, stilstaand en bewegend beeld. In de klas kan dit </w:t>
      </w:r>
      <w:r w:rsidR="00FA000B">
        <w:rPr>
          <w:szCs w:val="20"/>
          <w:lang w:val="nl-BE"/>
        </w:rPr>
        <w:t xml:space="preserve">gebeuren </w:t>
      </w:r>
      <w:r w:rsidRPr="00551239">
        <w:rPr>
          <w:szCs w:val="20"/>
          <w:lang w:val="nl-BE"/>
        </w:rPr>
        <w:t>door het gebruik van computers en digitale borden.</w:t>
      </w:r>
    </w:p>
    <w:p w14:paraId="38D347BF" w14:textId="77777777" w:rsidR="005E1B88" w:rsidRPr="00551239" w:rsidRDefault="005E1B88" w:rsidP="005E1B88">
      <w:pPr>
        <w:jc w:val="both"/>
        <w:rPr>
          <w:szCs w:val="20"/>
          <w:lang w:val="nl-BE"/>
        </w:rPr>
      </w:pPr>
    </w:p>
    <w:p w14:paraId="38D347C0" w14:textId="77777777"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14:paraId="38D347C1" w14:textId="77777777" w:rsidR="005E1B88" w:rsidRPr="00551239" w:rsidRDefault="005E1B88" w:rsidP="005E1B88">
      <w:pPr>
        <w:jc w:val="both"/>
        <w:rPr>
          <w:szCs w:val="20"/>
          <w:lang w:val="nl-BE"/>
        </w:rPr>
      </w:pPr>
    </w:p>
    <w:p w14:paraId="38D347C2" w14:textId="77777777"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14:paraId="38D347C3" w14:textId="77777777" w:rsidR="005E1B88" w:rsidRPr="00551239" w:rsidRDefault="005E1B88" w:rsidP="005E1B88">
      <w:pPr>
        <w:jc w:val="both"/>
        <w:rPr>
          <w:szCs w:val="20"/>
          <w:lang w:val="nl-BE"/>
        </w:rPr>
      </w:pPr>
    </w:p>
    <w:p w14:paraId="38D347C4" w14:textId="77777777" w:rsidR="005E1B88" w:rsidRPr="00551239" w:rsidRDefault="005E1B88" w:rsidP="005E1B88">
      <w:pPr>
        <w:jc w:val="both"/>
        <w:rPr>
          <w:szCs w:val="20"/>
          <w:lang w:val="nl-BE"/>
        </w:rPr>
      </w:pPr>
    </w:p>
    <w:p w14:paraId="38D347C5" w14:textId="77777777" w:rsidR="005E1B88" w:rsidRPr="00551239" w:rsidRDefault="005E1B88" w:rsidP="005E1B88">
      <w:pPr>
        <w:rPr>
          <w:b/>
          <w:szCs w:val="20"/>
          <w:lang w:val="nl-BE"/>
        </w:rPr>
      </w:pPr>
      <w:bookmarkStart w:id="305" w:name="_Toc188944905"/>
      <w:bookmarkStart w:id="306" w:name="_Toc189382110"/>
      <w:r w:rsidRPr="00551239">
        <w:rPr>
          <w:b/>
          <w:szCs w:val="20"/>
          <w:lang w:val="nl-BE"/>
        </w:rPr>
        <w:t>Informatie verwerven en verwerken met ICT</w:t>
      </w:r>
      <w:bookmarkEnd w:id="305"/>
      <w:bookmarkEnd w:id="306"/>
    </w:p>
    <w:p w14:paraId="38D347C6" w14:textId="77777777" w:rsidR="005E1B88" w:rsidRPr="00551239" w:rsidRDefault="005E1B88" w:rsidP="005E1B88">
      <w:pPr>
        <w:rPr>
          <w:b/>
          <w:szCs w:val="20"/>
          <w:lang w:val="nl-BE"/>
        </w:rPr>
      </w:pPr>
    </w:p>
    <w:p w14:paraId="38D347C7" w14:textId="77777777"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14:paraId="38D347C8" w14:textId="77777777" w:rsidR="005E1B88" w:rsidRPr="00551239" w:rsidRDefault="005E1B88" w:rsidP="005E1B88">
      <w:pPr>
        <w:jc w:val="both"/>
        <w:rPr>
          <w:szCs w:val="20"/>
          <w:lang w:val="nl-BE"/>
        </w:rPr>
      </w:pPr>
    </w:p>
    <w:p w14:paraId="38D347C9" w14:textId="77777777"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14:paraId="38D347CA" w14:textId="77777777" w:rsidR="005E1B88" w:rsidRPr="00551239" w:rsidRDefault="005E1B88" w:rsidP="005E1B88">
      <w:pPr>
        <w:jc w:val="both"/>
        <w:rPr>
          <w:szCs w:val="20"/>
          <w:lang w:val="nl-BE"/>
        </w:rPr>
      </w:pPr>
    </w:p>
    <w:p w14:paraId="38D347CB" w14:textId="77777777"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14:paraId="38D347CC" w14:textId="77777777" w:rsidR="005E1B88" w:rsidRPr="00551239" w:rsidRDefault="005E1B88" w:rsidP="005E1B88">
      <w:pPr>
        <w:jc w:val="both"/>
        <w:rPr>
          <w:szCs w:val="20"/>
          <w:lang w:val="nl-BE"/>
        </w:rPr>
      </w:pPr>
    </w:p>
    <w:p w14:paraId="38D347CD" w14:textId="77777777" w:rsidR="005E1B88" w:rsidRPr="00551239" w:rsidRDefault="005E1B88" w:rsidP="005E1B88">
      <w:pPr>
        <w:jc w:val="both"/>
        <w:rPr>
          <w:szCs w:val="20"/>
          <w:lang w:val="nl-BE"/>
        </w:rPr>
      </w:pPr>
    </w:p>
    <w:p w14:paraId="38D347CE" w14:textId="77777777" w:rsidR="005E1B88" w:rsidRPr="00551239" w:rsidRDefault="005E1B88" w:rsidP="005E1B88">
      <w:pPr>
        <w:rPr>
          <w:b/>
          <w:szCs w:val="20"/>
          <w:lang w:val="nl-BE"/>
        </w:rPr>
      </w:pPr>
      <w:bookmarkStart w:id="307" w:name="_Toc188944906"/>
      <w:bookmarkStart w:id="308" w:name="_Toc189382111"/>
      <w:r w:rsidRPr="00551239">
        <w:rPr>
          <w:b/>
          <w:szCs w:val="20"/>
          <w:lang w:val="nl-BE"/>
        </w:rPr>
        <w:t>Communiceren met ICT</w:t>
      </w:r>
      <w:bookmarkEnd w:id="307"/>
      <w:bookmarkEnd w:id="308"/>
    </w:p>
    <w:p w14:paraId="38D347CF" w14:textId="77777777" w:rsidR="005E1B88" w:rsidRPr="00551239" w:rsidRDefault="005E1B88" w:rsidP="005E1B88">
      <w:pPr>
        <w:jc w:val="both"/>
        <w:rPr>
          <w:szCs w:val="20"/>
          <w:lang w:val="nl-BE"/>
        </w:rPr>
      </w:pPr>
    </w:p>
    <w:p w14:paraId="38D347D0" w14:textId="77777777"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14:paraId="38D347D1" w14:textId="77777777" w:rsidR="005E1B88" w:rsidRPr="00551239" w:rsidRDefault="005E1B88" w:rsidP="005E1B88">
      <w:pPr>
        <w:jc w:val="both"/>
        <w:rPr>
          <w:szCs w:val="20"/>
          <w:lang w:val="nl-BE"/>
        </w:rPr>
      </w:pPr>
    </w:p>
    <w:p w14:paraId="38D347D2" w14:textId="77777777"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14:paraId="38D347D3" w14:textId="77777777" w:rsidR="005E1B88" w:rsidRPr="00551239" w:rsidRDefault="005E1B88" w:rsidP="005E1B88">
      <w:pPr>
        <w:jc w:val="both"/>
        <w:rPr>
          <w:rFonts w:cs="Arial"/>
          <w:szCs w:val="20"/>
        </w:rPr>
      </w:pPr>
    </w:p>
    <w:p w14:paraId="38D347D4" w14:textId="77777777"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126"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14:paraId="38D347D5" w14:textId="77777777" w:rsidR="005E1B88" w:rsidRPr="00C425A1" w:rsidRDefault="005E1B88" w:rsidP="00667E23">
      <w:pPr>
        <w:pStyle w:val="Kop1"/>
      </w:pPr>
      <w:bookmarkStart w:id="309" w:name="_Toc338151791"/>
      <w:bookmarkStart w:id="310" w:name="_Toc338151988"/>
      <w:bookmarkStart w:id="311" w:name="_Toc338152324"/>
      <w:bookmarkStart w:id="312" w:name="_Toc338153474"/>
      <w:bookmarkStart w:id="313" w:name="_Toc338153915"/>
      <w:bookmarkStart w:id="314" w:name="_Toc338153940"/>
      <w:bookmarkStart w:id="315" w:name="_Toc338153965"/>
      <w:bookmarkStart w:id="316" w:name="_Toc338153990"/>
      <w:bookmarkStart w:id="317" w:name="_Toc338154477"/>
      <w:bookmarkStart w:id="318" w:name="_Toc371252444"/>
      <w:bookmarkStart w:id="319" w:name="_Toc388828398"/>
      <w:r>
        <w:lastRenderedPageBreak/>
        <w:t>Taalontwikkelend vakonderwijs</w:t>
      </w:r>
      <w:bookmarkEnd w:id="309"/>
      <w:bookmarkEnd w:id="310"/>
      <w:bookmarkEnd w:id="311"/>
      <w:bookmarkEnd w:id="312"/>
      <w:bookmarkEnd w:id="313"/>
      <w:bookmarkEnd w:id="314"/>
      <w:bookmarkEnd w:id="315"/>
      <w:bookmarkEnd w:id="316"/>
      <w:bookmarkEnd w:id="317"/>
      <w:bookmarkEnd w:id="318"/>
      <w:bookmarkEnd w:id="319"/>
    </w:p>
    <w:p w14:paraId="6E95763C" w14:textId="77777777" w:rsidR="00E30F67" w:rsidRDefault="00E30F67" w:rsidP="005E1B88">
      <w:pPr>
        <w:jc w:val="both"/>
      </w:pPr>
    </w:p>
    <w:p w14:paraId="7AD8F7CA" w14:textId="77777777" w:rsidR="00542950" w:rsidRDefault="00542950" w:rsidP="005E1B88">
      <w:pPr>
        <w:jc w:val="both"/>
      </w:pPr>
    </w:p>
    <w:p w14:paraId="38D347D6" w14:textId="77777777"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14:paraId="38D347D7" w14:textId="77777777"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14:paraId="38D347D8" w14:textId="77777777" w:rsidR="005E1B88" w:rsidRDefault="005E1B88" w:rsidP="005E1B88">
      <w:pPr>
        <w:jc w:val="both"/>
        <w:rPr>
          <w:rFonts w:cs="Arial"/>
        </w:rPr>
      </w:pPr>
    </w:p>
    <w:p w14:paraId="38D347D9" w14:textId="77777777" w:rsidR="005E1B88" w:rsidRDefault="005E1B88" w:rsidP="005E1B88">
      <w:pPr>
        <w:jc w:val="both"/>
      </w:pPr>
      <w: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14:paraId="38D347DD" w14:textId="77777777" w:rsidR="005E1B88" w:rsidRDefault="005E1B88" w:rsidP="005E1B88">
      <w:pPr>
        <w:jc w:val="both"/>
      </w:pPr>
    </w:p>
    <w:p w14:paraId="38D347DE" w14:textId="77777777" w:rsidR="005E1B88" w:rsidRDefault="005E1B88" w:rsidP="005E1B88">
      <w:pPr>
        <w:jc w:val="both"/>
        <w:rPr>
          <w:b/>
        </w:rPr>
      </w:pPr>
      <w:r>
        <w:rPr>
          <w:b/>
        </w:rPr>
        <w:t xml:space="preserve">Taalontwikkelend vakonderwijs is contextrijk onderwijs vol interactie en met taalsteun. </w:t>
      </w:r>
    </w:p>
    <w:p w14:paraId="38D347DF" w14:textId="77777777" w:rsidR="005E1B88" w:rsidRDefault="005E1B88" w:rsidP="005E1B88">
      <w:pPr>
        <w:jc w:val="both"/>
      </w:pPr>
    </w:p>
    <w:p w14:paraId="38D347E0" w14:textId="77777777" w:rsidR="005E1B88" w:rsidRDefault="005E1B88" w:rsidP="002F5689">
      <w:pPr>
        <w:numPr>
          <w:ilvl w:val="0"/>
          <w:numId w:val="23"/>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14:paraId="38D347E1" w14:textId="77777777" w:rsidR="005E1B88" w:rsidRDefault="005E1B88" w:rsidP="005E1B88">
      <w:pPr>
        <w:ind w:firstLine="45"/>
        <w:jc w:val="both"/>
      </w:pPr>
    </w:p>
    <w:p w14:paraId="38D347E2" w14:textId="77777777" w:rsidR="005E1B88" w:rsidRDefault="005E1B88" w:rsidP="002F5689">
      <w:pPr>
        <w:numPr>
          <w:ilvl w:val="0"/>
          <w:numId w:val="23"/>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14:paraId="38D347E3" w14:textId="77777777" w:rsidR="005E1B88" w:rsidRDefault="005E1B88" w:rsidP="005E1B88">
      <w:pPr>
        <w:jc w:val="both"/>
      </w:pPr>
    </w:p>
    <w:p w14:paraId="38D347E4" w14:textId="77777777" w:rsidR="005E1B88" w:rsidRDefault="005E1B88" w:rsidP="002F5689">
      <w:pPr>
        <w:numPr>
          <w:ilvl w:val="0"/>
          <w:numId w:val="23"/>
        </w:numPr>
        <w:jc w:val="both"/>
        <w:rPr>
          <w:rFonts w:cs="Arial"/>
          <w:szCs w:val="22"/>
        </w:rPr>
      </w:pPr>
      <w:r>
        <w:t xml:space="preserve">Taalontwikkelend vakonderwijs voegt aan deze twee leerbevorderende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14:paraId="38D347E5" w14:textId="77777777" w:rsidR="005E1B88" w:rsidRDefault="005E1B88" w:rsidP="005E1B88">
      <w:pPr>
        <w:jc w:val="both"/>
        <w:rPr>
          <w:rFonts w:cs="Arial"/>
          <w:szCs w:val="22"/>
        </w:rPr>
      </w:pPr>
    </w:p>
    <w:p w14:paraId="38D347E6" w14:textId="77777777"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14:paraId="38D347E7" w14:textId="77777777" w:rsidR="005E1B88" w:rsidRPr="00551239" w:rsidRDefault="005E1B88"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127"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14:paraId="38D347E8" w14:textId="77777777" w:rsidR="005E1B88" w:rsidRDefault="005E1B88" w:rsidP="00667E23">
      <w:pPr>
        <w:pStyle w:val="Kop1"/>
      </w:pPr>
      <w:bookmarkStart w:id="320" w:name="_Toc247095093"/>
      <w:bookmarkStart w:id="321" w:name="_Toc247095401"/>
      <w:bookmarkStart w:id="322" w:name="_Toc247095480"/>
      <w:bookmarkStart w:id="323" w:name="_Toc247095514"/>
      <w:bookmarkStart w:id="324" w:name="_Toc247095619"/>
      <w:bookmarkStart w:id="325" w:name="_Toc338151792"/>
      <w:bookmarkStart w:id="326" w:name="_Toc338151989"/>
      <w:bookmarkStart w:id="327" w:name="_Toc338152325"/>
      <w:bookmarkStart w:id="328" w:name="_Toc338153475"/>
      <w:bookmarkStart w:id="329" w:name="_Toc338153916"/>
      <w:bookmarkStart w:id="330" w:name="_Toc338153941"/>
      <w:bookmarkStart w:id="331" w:name="_Toc338153966"/>
      <w:bookmarkStart w:id="332" w:name="_Toc338153991"/>
      <w:bookmarkStart w:id="333" w:name="_Toc338154478"/>
      <w:bookmarkStart w:id="334" w:name="_Toc371252445"/>
      <w:bookmarkStart w:id="335" w:name="_Toc388828399"/>
      <w:r>
        <w:lastRenderedPageBreak/>
        <w:t>Vakgroepwerking</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39311D36" w14:textId="77777777" w:rsidR="00523B5A" w:rsidRDefault="00523B5A" w:rsidP="005E1B88">
      <w:pPr>
        <w:jc w:val="both"/>
        <w:rPr>
          <w:szCs w:val="20"/>
        </w:rPr>
      </w:pPr>
    </w:p>
    <w:p w14:paraId="70A6F0A9" w14:textId="77777777" w:rsidR="00542950" w:rsidRDefault="00542950" w:rsidP="005E1B88">
      <w:pPr>
        <w:jc w:val="both"/>
        <w:rPr>
          <w:szCs w:val="20"/>
        </w:rPr>
      </w:pPr>
    </w:p>
    <w:p w14:paraId="38D347E9" w14:textId="77777777" w:rsidR="005E1B88" w:rsidRPr="00551239" w:rsidRDefault="005E1B88" w:rsidP="005E1B88">
      <w:pPr>
        <w:jc w:val="both"/>
        <w:rPr>
          <w:szCs w:val="20"/>
        </w:rPr>
      </w:pPr>
      <w:r w:rsidRPr="00551239">
        <w:rPr>
          <w:szCs w:val="20"/>
        </w:rPr>
        <w:t xml:space="preserve">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w:t>
      </w:r>
      <w:proofErr w:type="spellStart"/>
      <w:r w:rsidRPr="00551239">
        <w:rPr>
          <w:szCs w:val="20"/>
        </w:rPr>
        <w:t>enz</w:t>
      </w:r>
      <w:proofErr w:type="spellEnd"/>
      <w:r w:rsidRPr="00551239">
        <w:rPr>
          <w:szCs w:val="20"/>
        </w:rPr>
        <w:t>…</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14:paraId="38D347EA" w14:textId="77777777" w:rsidR="005E1B88" w:rsidRPr="00551239" w:rsidRDefault="005E1B88" w:rsidP="005E1B88">
      <w:pPr>
        <w:jc w:val="both"/>
        <w:rPr>
          <w:szCs w:val="20"/>
        </w:rPr>
      </w:pPr>
    </w:p>
    <w:p w14:paraId="38D347EB" w14:textId="77777777"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14:paraId="38D347EC" w14:textId="77777777" w:rsidR="005E1B88" w:rsidRPr="00551239" w:rsidRDefault="005E1B88" w:rsidP="005E1B88">
      <w:pPr>
        <w:jc w:val="both"/>
        <w:rPr>
          <w:szCs w:val="20"/>
          <w:lang w:val="nl-BE"/>
        </w:rPr>
      </w:pPr>
    </w:p>
    <w:p w14:paraId="38D347ED" w14:textId="77777777"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Een goede afstemming van de leerlijnen, zowel verticaal als horizontaal</w:t>
      </w:r>
      <w:r w:rsidR="00FA000B">
        <w:rPr>
          <w:szCs w:val="20"/>
          <w:lang w:val="nl-BE"/>
        </w:rPr>
        <w:t>,</w:t>
      </w:r>
      <w:r w:rsidRPr="00551239">
        <w:rPr>
          <w:szCs w:val="20"/>
          <w:lang w:val="nl-BE"/>
        </w:rPr>
        <w:t xml:space="preserve"> en </w:t>
      </w:r>
      <w:r w:rsidR="00FA000B">
        <w:rPr>
          <w:szCs w:val="20"/>
          <w:lang w:val="nl-BE"/>
        </w:rPr>
        <w:t xml:space="preserve">van </w:t>
      </w:r>
      <w:r w:rsidRPr="00551239">
        <w:rPr>
          <w:szCs w:val="20"/>
          <w:lang w:val="nl-BE"/>
        </w:rPr>
        <w:t xml:space="preserve">alle vakoverschrijdende initiatieven vormt een belangrijk onderwerp binnen de </w:t>
      </w:r>
      <w:proofErr w:type="spellStart"/>
      <w:r w:rsidRPr="00551239">
        <w:rPr>
          <w:szCs w:val="20"/>
          <w:lang w:val="nl-BE"/>
        </w:rPr>
        <w:t>vakgroepvergaderingen</w:t>
      </w:r>
      <w:proofErr w:type="spellEnd"/>
      <w:r w:rsidRPr="00551239">
        <w:rPr>
          <w:szCs w:val="20"/>
          <w:lang w:val="nl-BE"/>
        </w:rPr>
        <w:t xml:space="preserve">. De wenken voor de didactische aanpak en de bijkomende informatie kunnen nuttig zijn voor de realisatie van het leerplan. Ook het nastreven van de vakoverschrijdende eindtermen en ontwikkelingsdoelen binnen de verschillende contexten is een belangrijk </w:t>
      </w:r>
      <w:r w:rsidR="00FA000B">
        <w:rPr>
          <w:szCs w:val="20"/>
          <w:lang w:val="nl-BE"/>
        </w:rPr>
        <w:t xml:space="preserve">item </w:t>
      </w:r>
      <w:r w:rsidRPr="00551239">
        <w:rPr>
          <w:szCs w:val="20"/>
          <w:lang w:val="nl-BE"/>
        </w:rPr>
        <w:t xml:space="preserve">voor de </w:t>
      </w:r>
      <w:proofErr w:type="spellStart"/>
      <w:r w:rsidRPr="00551239">
        <w:rPr>
          <w:szCs w:val="20"/>
          <w:lang w:val="nl-BE"/>
        </w:rPr>
        <w:t>vakgroepvergaderingen</w:t>
      </w:r>
      <w:proofErr w:type="spellEnd"/>
      <w:r w:rsidRPr="00551239">
        <w:rPr>
          <w:szCs w:val="20"/>
          <w:lang w:val="nl-BE"/>
        </w:rPr>
        <w:t xml:space="preserve">. Leerplanstudie en </w:t>
      </w:r>
      <w:r w:rsidRPr="00551239">
        <w:rPr>
          <w:b/>
          <w:szCs w:val="20"/>
          <w:lang w:val="nl-BE"/>
        </w:rPr>
        <w:t>leerplanrealisatie</w:t>
      </w:r>
      <w:r w:rsidRPr="00551239">
        <w:rPr>
          <w:szCs w:val="20"/>
          <w:lang w:val="nl-BE"/>
        </w:rPr>
        <w:t xml:space="preserve"> vormen dus bij uitstek het onderwerp van een vakgroepvergadering.</w:t>
      </w:r>
    </w:p>
    <w:p w14:paraId="38D347EE" w14:textId="77777777" w:rsidR="005E1B88" w:rsidRPr="00551239" w:rsidRDefault="005E1B88" w:rsidP="005E1B88">
      <w:pPr>
        <w:jc w:val="both"/>
        <w:rPr>
          <w:szCs w:val="20"/>
          <w:lang w:val="nl-BE"/>
        </w:rPr>
      </w:pPr>
    </w:p>
    <w:p w14:paraId="38D347EF" w14:textId="77777777"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14:paraId="38D347F0" w14:textId="77777777" w:rsidR="005E1B88" w:rsidRPr="00551239" w:rsidRDefault="005E1B88" w:rsidP="005E1B88">
      <w:pPr>
        <w:jc w:val="both"/>
        <w:rPr>
          <w:szCs w:val="20"/>
          <w:lang w:val="nl-BE"/>
        </w:rPr>
      </w:pPr>
    </w:p>
    <w:p w14:paraId="38D347F1" w14:textId="77777777"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14:paraId="38D347F2" w14:textId="77777777" w:rsidR="005E1B88" w:rsidRPr="00551239" w:rsidRDefault="005E1B88" w:rsidP="005E1B88">
      <w:pPr>
        <w:jc w:val="both"/>
        <w:rPr>
          <w:szCs w:val="20"/>
          <w:lang w:val="nl-BE"/>
        </w:rPr>
      </w:pPr>
    </w:p>
    <w:p w14:paraId="38D347F3" w14:textId="77777777"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Zo kan een kwaliteitsvolle vakgroepwerking echt renderen en heeft dit effect op de leerresultaten van de leerlingen.</w:t>
      </w:r>
    </w:p>
    <w:p w14:paraId="38D347F4" w14:textId="77777777" w:rsidR="005E1B88" w:rsidRPr="00551239" w:rsidRDefault="005E1B88" w:rsidP="005E1B88">
      <w:pPr>
        <w:jc w:val="both"/>
        <w:rPr>
          <w:szCs w:val="20"/>
          <w:lang w:val="nl-BE"/>
        </w:rPr>
      </w:pPr>
    </w:p>
    <w:p w14:paraId="38D347F5" w14:textId="77777777"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Leidraad kwaliteitsvolle vakgroepwerking</w:t>
      </w:r>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128" w:history="1">
        <w:r w:rsidRPr="00551239">
          <w:rPr>
            <w:rStyle w:val="Hyperlink"/>
            <w:rFonts w:cs="Arial"/>
            <w:szCs w:val="20"/>
          </w:rPr>
          <w:t>http://extranet.ovsg.be/</w:t>
        </w:r>
      </w:hyperlink>
      <w:r w:rsidRPr="00551239">
        <w:rPr>
          <w:rFonts w:cs="Arial"/>
          <w:color w:val="000000"/>
          <w:szCs w:val="20"/>
        </w:rPr>
        <w:t xml:space="preserve"> (rubriek ‘Publicaties’).</w:t>
      </w:r>
    </w:p>
    <w:p w14:paraId="38D347F6" w14:textId="77777777" w:rsidR="005E1B88" w:rsidRPr="00551239" w:rsidRDefault="005E1B88" w:rsidP="005E1B88">
      <w:pPr>
        <w:jc w:val="both"/>
        <w:rPr>
          <w:szCs w:val="20"/>
          <w:lang w:val="nl-BE"/>
        </w:rPr>
      </w:pPr>
    </w:p>
    <w:p w14:paraId="38D347F7" w14:textId="77777777" w:rsidR="005E1B88" w:rsidRPr="00551239" w:rsidRDefault="005E1B88" w:rsidP="005E1B88">
      <w:pPr>
        <w:rPr>
          <w:rFonts w:cs="Arial"/>
          <w:i/>
          <w:szCs w:val="20"/>
          <w:lang w:val="nl-BE"/>
        </w:rPr>
      </w:pPr>
    </w:p>
    <w:p w14:paraId="38D347F8" w14:textId="77777777" w:rsidR="005E1B88" w:rsidRPr="002814FA" w:rsidRDefault="005E1B88" w:rsidP="00667E23">
      <w:pPr>
        <w:pStyle w:val="Kop1"/>
      </w:pPr>
      <w:bookmarkStart w:id="336" w:name="_Toc247095094"/>
      <w:bookmarkStart w:id="337" w:name="_Toc247095402"/>
      <w:bookmarkStart w:id="338" w:name="_Toc247095481"/>
      <w:bookmarkStart w:id="339" w:name="_Toc247095515"/>
      <w:bookmarkStart w:id="340" w:name="_Toc247095620"/>
      <w:bookmarkStart w:id="341" w:name="_Toc338151793"/>
      <w:bookmarkStart w:id="342" w:name="_Toc338151990"/>
      <w:bookmarkStart w:id="343" w:name="_Toc338152326"/>
      <w:bookmarkStart w:id="344" w:name="_Toc338153476"/>
      <w:bookmarkStart w:id="345" w:name="_Toc338153917"/>
      <w:bookmarkStart w:id="346" w:name="_Toc338153942"/>
      <w:bookmarkStart w:id="347" w:name="_Toc338153967"/>
      <w:bookmarkStart w:id="348" w:name="_Toc338153992"/>
      <w:bookmarkStart w:id="349" w:name="_Toc338154479"/>
      <w:bookmarkStart w:id="350" w:name="_Toc371252446"/>
      <w:bookmarkStart w:id="351" w:name="_Toc388828400"/>
      <w:r w:rsidRPr="002814FA">
        <w:lastRenderedPageBreak/>
        <w:t>Evaluatie</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2814FA">
        <w:t xml:space="preserve"> </w:t>
      </w:r>
    </w:p>
    <w:p w14:paraId="711A1144" w14:textId="77777777" w:rsidR="008E6758" w:rsidRDefault="008E6758" w:rsidP="005E1B88">
      <w:pPr>
        <w:rPr>
          <w:b/>
          <w:szCs w:val="20"/>
        </w:rPr>
      </w:pPr>
    </w:p>
    <w:p w14:paraId="4F6B779C" w14:textId="77777777" w:rsidR="00542950" w:rsidRDefault="00542950" w:rsidP="005E1B88">
      <w:pPr>
        <w:rPr>
          <w:b/>
          <w:szCs w:val="20"/>
        </w:rPr>
      </w:pPr>
    </w:p>
    <w:p w14:paraId="38D347F9" w14:textId="77777777" w:rsidR="005E1B88" w:rsidRPr="00551239" w:rsidRDefault="005E1B88" w:rsidP="005E1B88">
      <w:pPr>
        <w:rPr>
          <w:b/>
          <w:szCs w:val="20"/>
        </w:rPr>
      </w:pPr>
      <w:r w:rsidRPr="00551239">
        <w:rPr>
          <w:b/>
          <w:szCs w:val="20"/>
        </w:rPr>
        <w:t>Waarom evalueren?</w:t>
      </w:r>
    </w:p>
    <w:p w14:paraId="38D347FA" w14:textId="77777777" w:rsidR="005E1B88" w:rsidRPr="00551239" w:rsidRDefault="005E1B88" w:rsidP="005E1B88">
      <w:pPr>
        <w:rPr>
          <w:b/>
          <w:szCs w:val="20"/>
        </w:rPr>
      </w:pPr>
    </w:p>
    <w:p w14:paraId="38D347FB" w14:textId="77777777" w:rsidR="005E1B88" w:rsidRPr="00551239" w:rsidRDefault="005E1B88" w:rsidP="005E1B88">
      <w:pPr>
        <w:jc w:val="both"/>
        <w:rPr>
          <w:szCs w:val="20"/>
          <w:lang w:eastAsia="nl-BE"/>
        </w:rPr>
      </w:pPr>
      <w:r w:rsidRPr="00551239">
        <w:rPr>
          <w:szCs w:val="20"/>
          <w:lang w:eastAsia="nl-BE"/>
        </w:rPr>
        <w:t>Evaluatie kan zeer verschillende functies hebben:</w:t>
      </w:r>
    </w:p>
    <w:p w14:paraId="38D347FC" w14:textId="77777777" w:rsidR="005E1B88" w:rsidRPr="00551239" w:rsidRDefault="005E1B88" w:rsidP="002F5689">
      <w:pPr>
        <w:numPr>
          <w:ilvl w:val="0"/>
          <w:numId w:val="20"/>
        </w:numPr>
        <w:jc w:val="both"/>
        <w:rPr>
          <w:szCs w:val="20"/>
          <w:lang w:eastAsia="nl-BE"/>
        </w:rPr>
      </w:pPr>
      <w:proofErr w:type="spellStart"/>
      <w:r w:rsidRPr="00551239">
        <w:rPr>
          <w:szCs w:val="20"/>
          <w:lang w:eastAsia="nl-BE"/>
        </w:rPr>
        <w:t>formatief</w:t>
      </w:r>
      <w:proofErr w:type="spellEnd"/>
      <w:r w:rsidRPr="00551239">
        <w:rPr>
          <w:szCs w:val="20"/>
          <w:lang w:eastAsia="nl-BE"/>
        </w:rPr>
        <w:t>;</w:t>
      </w:r>
    </w:p>
    <w:p w14:paraId="38D347FD" w14:textId="77777777" w:rsidR="005E1B88" w:rsidRPr="00551239" w:rsidRDefault="005E1B88" w:rsidP="002F5689">
      <w:pPr>
        <w:numPr>
          <w:ilvl w:val="0"/>
          <w:numId w:val="20"/>
        </w:numPr>
        <w:jc w:val="both"/>
        <w:rPr>
          <w:szCs w:val="20"/>
          <w:lang w:eastAsia="nl-BE"/>
        </w:rPr>
      </w:pPr>
      <w:proofErr w:type="spellStart"/>
      <w:r w:rsidRPr="00551239">
        <w:rPr>
          <w:szCs w:val="20"/>
          <w:lang w:eastAsia="nl-BE"/>
        </w:rPr>
        <w:t>summatief</w:t>
      </w:r>
      <w:proofErr w:type="spellEnd"/>
      <w:r w:rsidRPr="00551239">
        <w:rPr>
          <w:szCs w:val="20"/>
          <w:lang w:eastAsia="nl-BE"/>
        </w:rPr>
        <w:t>.</w:t>
      </w:r>
    </w:p>
    <w:p w14:paraId="38D347FE" w14:textId="77777777" w:rsidR="005E1B88" w:rsidRPr="00551239" w:rsidRDefault="005E1B88" w:rsidP="005E1B88">
      <w:pPr>
        <w:ind w:left="360"/>
        <w:jc w:val="both"/>
        <w:rPr>
          <w:szCs w:val="20"/>
          <w:lang w:eastAsia="nl-BE"/>
        </w:rPr>
      </w:pPr>
    </w:p>
    <w:p w14:paraId="38D347FF" w14:textId="77777777" w:rsidR="005E1B88" w:rsidRPr="00551239" w:rsidRDefault="005E1B88" w:rsidP="005E1B88">
      <w:pPr>
        <w:jc w:val="both"/>
        <w:rPr>
          <w:szCs w:val="20"/>
          <w:lang w:eastAsia="nl-BE"/>
        </w:rPr>
      </w:pPr>
      <w:r w:rsidRPr="00551239">
        <w:rPr>
          <w:b/>
          <w:szCs w:val="20"/>
          <w:lang w:eastAsia="nl-BE"/>
        </w:rPr>
        <w:t>Formatieve</w:t>
      </w:r>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00FA000B">
        <w:rPr>
          <w:szCs w:val="20"/>
        </w:rPr>
        <w:t xml:space="preserve">door </w:t>
      </w:r>
      <w:r w:rsidRPr="00551239">
        <w:rPr>
          <w:szCs w:val="20"/>
          <w:lang w:eastAsia="nl-BE"/>
        </w:rPr>
        <w:t>het leerproces en het lesgeven bij</w:t>
      </w:r>
      <w:r w:rsidR="00FA000B">
        <w:rPr>
          <w:szCs w:val="20"/>
          <w:lang w:eastAsia="nl-BE"/>
        </w:rPr>
        <w:t xml:space="preserve"> te </w:t>
      </w:r>
      <w:r w:rsidRPr="00551239">
        <w:rPr>
          <w:szCs w:val="20"/>
          <w:lang w:eastAsia="nl-BE"/>
        </w:rPr>
        <w:t>sturen.</w:t>
      </w:r>
    </w:p>
    <w:p w14:paraId="38D34800" w14:textId="77777777" w:rsidR="005E1B88" w:rsidRPr="00551239" w:rsidRDefault="005E1B88" w:rsidP="005E1B88">
      <w:pPr>
        <w:jc w:val="both"/>
        <w:rPr>
          <w:szCs w:val="20"/>
          <w:lang w:eastAsia="nl-BE"/>
        </w:rPr>
      </w:pPr>
      <w:r w:rsidRPr="00551239">
        <w:rPr>
          <w:b/>
          <w:szCs w:val="20"/>
          <w:lang w:eastAsia="nl-BE"/>
        </w:rPr>
        <w:t>Summatieve</w:t>
      </w:r>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w:t>
      </w:r>
      <w:r w:rsidR="00FA000B">
        <w:rPr>
          <w:szCs w:val="20"/>
          <w:lang w:eastAsia="nl-BE"/>
        </w:rPr>
        <w:t>,</w:t>
      </w:r>
      <w:r w:rsidRPr="00551239">
        <w:rPr>
          <w:szCs w:val="20"/>
          <w:lang w:eastAsia="nl-BE"/>
        </w:rPr>
        <w:t xml:space="preserve"> en dit om de leerling te oriënteren en te selecteren.</w:t>
      </w:r>
    </w:p>
    <w:p w14:paraId="38D34801" w14:textId="77777777" w:rsidR="005E1B88" w:rsidRPr="00551239" w:rsidRDefault="005E1B88" w:rsidP="005E1B88">
      <w:pPr>
        <w:rPr>
          <w:b/>
          <w:szCs w:val="20"/>
          <w:lang w:eastAsia="nl-BE"/>
        </w:rPr>
      </w:pPr>
    </w:p>
    <w:p w14:paraId="38D34802" w14:textId="77777777" w:rsidR="005E1B88" w:rsidRPr="00551239" w:rsidRDefault="005E1B88" w:rsidP="005E1B88">
      <w:pPr>
        <w:rPr>
          <w:b/>
          <w:szCs w:val="20"/>
          <w:lang w:eastAsia="nl-BE"/>
        </w:rPr>
      </w:pPr>
    </w:p>
    <w:p w14:paraId="38D34803" w14:textId="77777777" w:rsidR="005E1B88" w:rsidRPr="00551239" w:rsidRDefault="005E1B88" w:rsidP="005E1B88">
      <w:pPr>
        <w:rPr>
          <w:b/>
          <w:szCs w:val="20"/>
        </w:rPr>
      </w:pPr>
      <w:r w:rsidRPr="00551239">
        <w:rPr>
          <w:b/>
          <w:szCs w:val="20"/>
        </w:rPr>
        <w:t>Wat evalueren?</w:t>
      </w:r>
    </w:p>
    <w:p w14:paraId="38D34804" w14:textId="77777777" w:rsidR="005E1B88" w:rsidRPr="00551239" w:rsidRDefault="005E1B88" w:rsidP="005E1B88">
      <w:pPr>
        <w:rPr>
          <w:b/>
          <w:szCs w:val="20"/>
        </w:rPr>
      </w:pPr>
    </w:p>
    <w:p w14:paraId="38D34805" w14:textId="77777777"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14:paraId="38D34806" w14:textId="77777777" w:rsidR="005E1B88" w:rsidRPr="00551239" w:rsidRDefault="005E1B88" w:rsidP="005E1B88">
      <w:pPr>
        <w:jc w:val="both"/>
        <w:rPr>
          <w:i/>
          <w:iCs/>
          <w:szCs w:val="20"/>
        </w:rPr>
      </w:pPr>
    </w:p>
    <w:p w14:paraId="38D34807" w14:textId="77777777" w:rsidR="005E1B88" w:rsidRPr="00551239" w:rsidRDefault="005E1B88" w:rsidP="005E1B88">
      <w:pPr>
        <w:jc w:val="both"/>
        <w:rPr>
          <w:i/>
          <w:iCs/>
          <w:szCs w:val="20"/>
        </w:rPr>
      </w:pPr>
      <w:r w:rsidRPr="00551239">
        <w:rPr>
          <w:i/>
          <w:iCs/>
          <w:szCs w:val="20"/>
        </w:rPr>
        <w:t>Procesevaluatie</w:t>
      </w:r>
    </w:p>
    <w:p w14:paraId="38D34808" w14:textId="77777777"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14:paraId="38D34809" w14:textId="77777777" w:rsidR="005E1B88" w:rsidRPr="00551239" w:rsidRDefault="005E1B88" w:rsidP="005E1B88">
      <w:pPr>
        <w:jc w:val="both"/>
        <w:rPr>
          <w:szCs w:val="20"/>
        </w:rPr>
      </w:pPr>
    </w:p>
    <w:p w14:paraId="38D3480A" w14:textId="77777777" w:rsidR="005E1B88" w:rsidRPr="00551239" w:rsidRDefault="005E1B88" w:rsidP="005E1B88">
      <w:pPr>
        <w:jc w:val="both"/>
        <w:rPr>
          <w:szCs w:val="20"/>
        </w:rPr>
      </w:pPr>
      <w:r w:rsidRPr="00551239">
        <w:rPr>
          <w:i/>
          <w:iCs/>
          <w:szCs w:val="20"/>
        </w:rPr>
        <w:t>Productevaluatie</w:t>
      </w:r>
    </w:p>
    <w:p w14:paraId="38D3480B" w14:textId="77777777"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14:paraId="38D3480C" w14:textId="77777777" w:rsidR="005E1B88" w:rsidRPr="00551239" w:rsidRDefault="005E1B88" w:rsidP="005E1B88">
      <w:pPr>
        <w:jc w:val="both"/>
        <w:rPr>
          <w:szCs w:val="20"/>
        </w:rPr>
      </w:pPr>
    </w:p>
    <w:p w14:paraId="38D3480D" w14:textId="77777777" w:rsidR="005E1B88" w:rsidRPr="00551239" w:rsidRDefault="005E1B88" w:rsidP="005E1B88">
      <w:pPr>
        <w:jc w:val="both"/>
        <w:rPr>
          <w:szCs w:val="20"/>
        </w:rPr>
      </w:pPr>
    </w:p>
    <w:p w14:paraId="38D3480E" w14:textId="77777777" w:rsidR="005E1B88" w:rsidRPr="00551239" w:rsidRDefault="005E1B88" w:rsidP="005E1B88">
      <w:pPr>
        <w:rPr>
          <w:b/>
          <w:szCs w:val="20"/>
        </w:rPr>
      </w:pPr>
      <w:r w:rsidRPr="00551239">
        <w:rPr>
          <w:b/>
          <w:szCs w:val="20"/>
        </w:rPr>
        <w:t>Wie evalueert?</w:t>
      </w:r>
    </w:p>
    <w:p w14:paraId="38D3480F" w14:textId="77777777" w:rsidR="005E1B88" w:rsidRPr="00551239" w:rsidRDefault="005E1B88" w:rsidP="005E1B88">
      <w:pPr>
        <w:rPr>
          <w:b/>
          <w:szCs w:val="20"/>
        </w:rPr>
      </w:pPr>
    </w:p>
    <w:p w14:paraId="38D34810" w14:textId="77777777"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14:paraId="38D34811" w14:textId="77777777" w:rsidR="005E1B88" w:rsidRPr="00551239" w:rsidRDefault="005E1B88" w:rsidP="005E1B88">
      <w:pPr>
        <w:jc w:val="both"/>
        <w:rPr>
          <w:szCs w:val="20"/>
        </w:rPr>
      </w:pPr>
    </w:p>
    <w:p w14:paraId="38D34812" w14:textId="77777777"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14:paraId="38D34813" w14:textId="77777777" w:rsidR="005E1B88" w:rsidRPr="00551239" w:rsidRDefault="005E1B88" w:rsidP="005E1B88">
      <w:pPr>
        <w:jc w:val="both"/>
        <w:rPr>
          <w:szCs w:val="20"/>
        </w:rPr>
      </w:pPr>
    </w:p>
    <w:p w14:paraId="38D34814" w14:textId="77777777" w:rsidR="005E1B88" w:rsidRPr="00551239" w:rsidRDefault="005E1B88" w:rsidP="005E1B88">
      <w:pPr>
        <w:jc w:val="both"/>
        <w:rPr>
          <w:szCs w:val="20"/>
        </w:rPr>
      </w:pPr>
      <w:r w:rsidRPr="00551239">
        <w:rPr>
          <w:szCs w:val="20"/>
        </w:rPr>
        <w:t>In sommige gevallen zullen derden de leerlingen mee evalueren. Dit zal bijvoorbeeld het geval zijn wanneer een leerling tijdens een stage door de stagementor geëvalueerd wordt.</w:t>
      </w:r>
    </w:p>
    <w:p w14:paraId="38D34815" w14:textId="77777777" w:rsidR="005E1B88" w:rsidRPr="00551239" w:rsidRDefault="005E1B88" w:rsidP="005E1B88">
      <w:pPr>
        <w:jc w:val="both"/>
        <w:rPr>
          <w:szCs w:val="20"/>
        </w:rPr>
      </w:pPr>
    </w:p>
    <w:p w14:paraId="38D34817" w14:textId="77777777" w:rsidR="005E1B88" w:rsidRPr="00551239" w:rsidRDefault="005E1B88" w:rsidP="005E1B88">
      <w:pPr>
        <w:rPr>
          <w:b/>
          <w:szCs w:val="20"/>
        </w:rPr>
      </w:pPr>
      <w:r w:rsidRPr="00551239">
        <w:rPr>
          <w:b/>
          <w:szCs w:val="20"/>
        </w:rPr>
        <w:lastRenderedPageBreak/>
        <w:t>Hoe evalueren?</w:t>
      </w:r>
    </w:p>
    <w:p w14:paraId="38D34818" w14:textId="77777777" w:rsidR="005E1B88" w:rsidRPr="00551239" w:rsidRDefault="005E1B88" w:rsidP="005E1B88">
      <w:pPr>
        <w:rPr>
          <w:b/>
          <w:szCs w:val="20"/>
        </w:rPr>
      </w:pPr>
    </w:p>
    <w:p w14:paraId="38D34819" w14:textId="77777777"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14:paraId="38D3481A" w14:textId="77777777" w:rsidR="005E1B88" w:rsidRPr="00551239" w:rsidRDefault="005E1B88" w:rsidP="005E1B88">
      <w:pPr>
        <w:jc w:val="both"/>
        <w:rPr>
          <w:szCs w:val="20"/>
        </w:rPr>
      </w:pPr>
    </w:p>
    <w:p w14:paraId="38D3481B" w14:textId="77777777" w:rsidR="005E1B88"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129" w:history="1">
        <w:r w:rsidRPr="00551239">
          <w:rPr>
            <w:rStyle w:val="Hyperlink"/>
            <w:rFonts w:cs="Arial"/>
            <w:szCs w:val="20"/>
          </w:rPr>
          <w:t>http://extranet.ovsg.be/</w:t>
        </w:r>
      </w:hyperlink>
      <w:r w:rsidRPr="00551239">
        <w:rPr>
          <w:rFonts w:cs="Arial"/>
          <w:color w:val="000000"/>
          <w:szCs w:val="20"/>
        </w:rPr>
        <w:t xml:space="preserve"> (rubriek ‘Publicaties’).</w:t>
      </w:r>
    </w:p>
    <w:p w14:paraId="38D3481C" w14:textId="77777777" w:rsidR="005E1B88" w:rsidRPr="004319B3" w:rsidRDefault="005E1B88" w:rsidP="00667E23">
      <w:pPr>
        <w:pStyle w:val="Kop1"/>
      </w:pPr>
      <w:bookmarkStart w:id="352" w:name="_Toc247095095"/>
      <w:bookmarkStart w:id="353" w:name="_Toc247095403"/>
      <w:bookmarkStart w:id="354" w:name="_Toc247095482"/>
      <w:bookmarkStart w:id="355" w:name="_Toc247095516"/>
      <w:bookmarkStart w:id="356" w:name="_Toc247095621"/>
      <w:bookmarkStart w:id="357" w:name="_Toc338151794"/>
      <w:bookmarkStart w:id="358" w:name="_Toc338151991"/>
      <w:bookmarkStart w:id="359" w:name="_Toc338152327"/>
      <w:bookmarkStart w:id="360" w:name="_Toc338153477"/>
      <w:bookmarkStart w:id="361" w:name="_Toc338153918"/>
      <w:bookmarkStart w:id="362" w:name="_Toc338153943"/>
      <w:bookmarkStart w:id="363" w:name="_Toc338153968"/>
      <w:bookmarkStart w:id="364" w:name="_Toc338153993"/>
      <w:bookmarkStart w:id="365" w:name="_Toc338154480"/>
      <w:bookmarkStart w:id="366" w:name="_Toc371252447"/>
      <w:bookmarkStart w:id="367" w:name="_Toc388828401"/>
      <w:r w:rsidRPr="004319B3">
        <w:lastRenderedPageBreak/>
        <w:t>Minimale materiële vereisten</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4319B3">
        <w:t xml:space="preserve"> </w:t>
      </w:r>
    </w:p>
    <w:p w14:paraId="68D86B05" w14:textId="77777777" w:rsidR="00542950" w:rsidRDefault="00542950" w:rsidP="004C661E">
      <w:pPr>
        <w:rPr>
          <w:rFonts w:cs="Arial"/>
          <w:szCs w:val="20"/>
        </w:rPr>
      </w:pPr>
    </w:p>
    <w:p w14:paraId="518E865E" w14:textId="77777777" w:rsidR="00542950" w:rsidRDefault="00542950" w:rsidP="004C661E">
      <w:pPr>
        <w:rPr>
          <w:rFonts w:cs="Arial"/>
          <w:szCs w:val="20"/>
        </w:rPr>
      </w:pPr>
    </w:p>
    <w:p w14:paraId="0AAD154C" w14:textId="77777777" w:rsidR="004C661E" w:rsidRDefault="004C661E" w:rsidP="004C661E">
      <w:pPr>
        <w:rPr>
          <w:rFonts w:cs="Arial"/>
          <w:szCs w:val="20"/>
        </w:rPr>
      </w:pPr>
      <w:r w:rsidRPr="00551239">
        <w:rPr>
          <w:rFonts w:cs="Arial"/>
          <w:szCs w:val="20"/>
        </w:rPr>
        <w:t>Het betreft de materiële vereisten die minimum noodzakelijk zijn voor een goede uitvoering van het leerplan.</w:t>
      </w:r>
    </w:p>
    <w:p w14:paraId="2D16A9DA" w14:textId="77777777" w:rsidR="004C661E" w:rsidRDefault="004C661E" w:rsidP="004C661E">
      <w:pPr>
        <w:rPr>
          <w:rFonts w:cs="Arial"/>
          <w:szCs w:val="20"/>
        </w:rPr>
      </w:pPr>
    </w:p>
    <w:p w14:paraId="597ECE3C" w14:textId="77777777" w:rsidR="004C661E" w:rsidRPr="00633691" w:rsidRDefault="004C661E" w:rsidP="004C661E">
      <w:pPr>
        <w:rPr>
          <w:szCs w:val="20"/>
          <w:lang w:val="nl-BE"/>
        </w:rPr>
      </w:pPr>
      <w:r w:rsidRPr="00633691">
        <w:rPr>
          <w:szCs w:val="20"/>
          <w:lang w:val="nl-BE"/>
        </w:rPr>
        <w:t xml:space="preserve">Het vaklokaal is conform de eisen gesteld in </w:t>
      </w:r>
    </w:p>
    <w:p w14:paraId="70BABCEB" w14:textId="77777777" w:rsidR="004C661E" w:rsidRPr="00633691" w:rsidRDefault="004C661E" w:rsidP="002F5689">
      <w:pPr>
        <w:numPr>
          <w:ilvl w:val="0"/>
          <w:numId w:val="21"/>
        </w:numPr>
        <w:rPr>
          <w:szCs w:val="20"/>
          <w:lang w:val="nl-BE"/>
        </w:rPr>
      </w:pPr>
      <w:r w:rsidRPr="00633691">
        <w:rPr>
          <w:szCs w:val="20"/>
          <w:lang w:val="nl-BE"/>
        </w:rPr>
        <w:t>de Welzijnswet (betreft het welzijn van de werknemers bij de uitvoering van hun werk);</w:t>
      </w:r>
    </w:p>
    <w:p w14:paraId="46EE7D81" w14:textId="77777777" w:rsidR="004C661E" w:rsidRDefault="004C661E" w:rsidP="002F5689">
      <w:pPr>
        <w:numPr>
          <w:ilvl w:val="0"/>
          <w:numId w:val="21"/>
        </w:numPr>
        <w:rPr>
          <w:szCs w:val="20"/>
          <w:lang w:val="nl-BE"/>
        </w:rPr>
      </w:pPr>
      <w:r w:rsidRPr="00633691">
        <w:rPr>
          <w:szCs w:val="20"/>
          <w:lang w:val="nl-BE"/>
        </w:rPr>
        <w:t>de Codex (omvat de uitvoeringsbesluiten van de Welzijnswet, zal op termijn het ARAB vervangen);</w:t>
      </w:r>
    </w:p>
    <w:p w14:paraId="46519AB3" w14:textId="77777777" w:rsidR="004C661E" w:rsidRPr="00633691" w:rsidRDefault="004C661E" w:rsidP="002F5689">
      <w:pPr>
        <w:numPr>
          <w:ilvl w:val="0"/>
          <w:numId w:val="21"/>
        </w:numPr>
        <w:rPr>
          <w:szCs w:val="20"/>
          <w:lang w:val="nl-BE"/>
        </w:rPr>
      </w:pPr>
      <w:r w:rsidRPr="00633691">
        <w:rPr>
          <w:szCs w:val="20"/>
          <w:lang w:val="nl-BE"/>
        </w:rPr>
        <w:t>het Algemeen Reglement voor de Arbeidsbescherming (ARAB)</w:t>
      </w:r>
      <w:r>
        <w:rPr>
          <w:szCs w:val="20"/>
          <w:lang w:val="nl-BE"/>
        </w:rPr>
        <w:t>;</w:t>
      </w:r>
    </w:p>
    <w:p w14:paraId="43A8A0E4" w14:textId="77777777" w:rsidR="004C661E" w:rsidRPr="00633691" w:rsidRDefault="004C661E" w:rsidP="002F5689">
      <w:pPr>
        <w:numPr>
          <w:ilvl w:val="0"/>
          <w:numId w:val="21"/>
        </w:numPr>
        <w:rPr>
          <w:szCs w:val="20"/>
          <w:lang w:val="nl-BE"/>
        </w:rPr>
      </w:pPr>
      <w:r w:rsidRPr="00633691">
        <w:rPr>
          <w:szCs w:val="20"/>
          <w:lang w:val="nl-BE"/>
        </w:rPr>
        <w:t>het Algemeen Reglement op Elektrische Installaties (AREI)</w:t>
      </w:r>
      <w:r>
        <w:rPr>
          <w:szCs w:val="20"/>
          <w:lang w:val="nl-BE"/>
        </w:rPr>
        <w:t>;</w:t>
      </w:r>
    </w:p>
    <w:p w14:paraId="71925A39" w14:textId="77777777" w:rsidR="004C661E" w:rsidRPr="00633691" w:rsidRDefault="004C661E" w:rsidP="004C661E">
      <w:pPr>
        <w:rPr>
          <w:szCs w:val="20"/>
          <w:lang w:val="nl-BE"/>
        </w:rPr>
      </w:pPr>
      <w:r w:rsidRPr="00633691">
        <w:rPr>
          <w:szCs w:val="20"/>
          <w:lang w:val="nl-BE"/>
        </w:rPr>
        <w:t>en houdt rekening met</w:t>
      </w:r>
    </w:p>
    <w:p w14:paraId="169C3B6A" w14:textId="77777777" w:rsidR="004C661E" w:rsidRPr="00633691" w:rsidRDefault="004C661E" w:rsidP="002F5689">
      <w:pPr>
        <w:numPr>
          <w:ilvl w:val="0"/>
          <w:numId w:val="22"/>
        </w:numPr>
        <w:rPr>
          <w:szCs w:val="20"/>
          <w:lang w:val="nl-BE"/>
        </w:rPr>
      </w:pPr>
      <w:r w:rsidRPr="00633691">
        <w:rPr>
          <w:szCs w:val="20"/>
          <w:lang w:val="nl-BE"/>
        </w:rPr>
        <w:t>het Vlaams Reglement betreffende de Milieuvergunning ( VLAREM) en</w:t>
      </w:r>
    </w:p>
    <w:p w14:paraId="02A00AFB" w14:textId="77777777" w:rsidR="004C661E" w:rsidRPr="00633691" w:rsidRDefault="004C661E" w:rsidP="002F5689">
      <w:pPr>
        <w:numPr>
          <w:ilvl w:val="0"/>
          <w:numId w:val="22"/>
        </w:numPr>
        <w:rPr>
          <w:szCs w:val="20"/>
          <w:lang w:val="nl-BE"/>
        </w:rPr>
      </w:pPr>
      <w:r w:rsidRPr="00633691">
        <w:rPr>
          <w:szCs w:val="20"/>
          <w:lang w:val="nl-BE"/>
        </w:rPr>
        <w:t>het Vlaams Reglement inzake Afvalvoorkoming (VLAREA).</w:t>
      </w:r>
    </w:p>
    <w:p w14:paraId="50D1FEDF" w14:textId="77777777" w:rsidR="004C661E" w:rsidRDefault="004C661E" w:rsidP="004C661E">
      <w:pPr>
        <w:rPr>
          <w:rFonts w:cs="Arial"/>
          <w:szCs w:val="20"/>
          <w:lang w:val="nl-BE"/>
        </w:rPr>
      </w:pPr>
    </w:p>
    <w:p w14:paraId="43FC0205" w14:textId="77777777" w:rsidR="00CC15F6" w:rsidRPr="00ED5861" w:rsidRDefault="00CC15F6" w:rsidP="00CC15F6">
      <w:pPr>
        <w:pStyle w:val="Lijstalinea"/>
        <w:rPr>
          <w:rFonts w:cs="Arial"/>
          <w:sz w:val="20"/>
        </w:rPr>
      </w:pPr>
    </w:p>
    <w:p w14:paraId="0F408468" w14:textId="24803DA0" w:rsidR="00CC15F6" w:rsidRPr="00CC15F6" w:rsidRDefault="00CC15F6" w:rsidP="00174450">
      <w:pPr>
        <w:shd w:val="clear" w:color="auto" w:fill="FFFFFF" w:themeFill="background1"/>
        <w:rPr>
          <w:rFonts w:cs="Arial"/>
          <w:b/>
          <w:szCs w:val="20"/>
          <w:u w:val="single"/>
        </w:rPr>
      </w:pPr>
      <w:r w:rsidRPr="00174450">
        <w:rPr>
          <w:rFonts w:cs="Arial"/>
          <w:b/>
          <w:szCs w:val="20"/>
          <w:u w:val="single"/>
        </w:rPr>
        <w:t xml:space="preserve">Voor TV </w:t>
      </w:r>
      <w:r w:rsidR="003B627E" w:rsidRPr="00174450">
        <w:rPr>
          <w:rFonts w:cs="Arial"/>
          <w:b/>
          <w:szCs w:val="20"/>
          <w:u w:val="single"/>
        </w:rPr>
        <w:t>Toegepaste Economie</w:t>
      </w:r>
      <w:r w:rsidR="00174450">
        <w:rPr>
          <w:rFonts w:cs="Arial"/>
          <w:b/>
          <w:szCs w:val="20"/>
          <w:u w:val="single"/>
        </w:rPr>
        <w:t xml:space="preserve"> </w:t>
      </w:r>
    </w:p>
    <w:p w14:paraId="392433D1" w14:textId="77777777" w:rsidR="00CC15F6" w:rsidRDefault="00CC15F6" w:rsidP="00CC15F6">
      <w:pPr>
        <w:rPr>
          <w:rFonts w:cs="Arial"/>
          <w:szCs w:val="20"/>
        </w:rPr>
      </w:pPr>
    </w:p>
    <w:p w14:paraId="3CE4AEF2" w14:textId="77777777" w:rsidR="00CC15F6" w:rsidRPr="00CC15F6" w:rsidRDefault="00CC15F6" w:rsidP="00CC15F6">
      <w:pPr>
        <w:rPr>
          <w:rFonts w:cs="Arial"/>
          <w:b/>
          <w:i/>
          <w:szCs w:val="20"/>
        </w:rPr>
      </w:pPr>
      <w:r w:rsidRPr="00CC15F6">
        <w:rPr>
          <w:rFonts w:cs="Arial"/>
          <w:b/>
          <w:i/>
          <w:szCs w:val="20"/>
        </w:rPr>
        <w:t>Programma’s</w:t>
      </w:r>
    </w:p>
    <w:p w14:paraId="2C184179" w14:textId="77777777" w:rsidR="00CC15F6" w:rsidRDefault="00CC15F6" w:rsidP="00CC15F6">
      <w:pPr>
        <w:rPr>
          <w:rFonts w:cs="Arial"/>
          <w:szCs w:val="20"/>
        </w:rPr>
      </w:pPr>
      <w:r>
        <w:rPr>
          <w:rFonts w:cs="Arial"/>
          <w:szCs w:val="20"/>
        </w:rPr>
        <w:t xml:space="preserve">Het leerplan legt geen specifieke programma’s op. Het school- en </w:t>
      </w:r>
      <w:proofErr w:type="spellStart"/>
      <w:r>
        <w:rPr>
          <w:rFonts w:cs="Arial"/>
          <w:szCs w:val="20"/>
        </w:rPr>
        <w:t>vakgroepbeleid</w:t>
      </w:r>
      <w:proofErr w:type="spellEnd"/>
      <w:r>
        <w:rPr>
          <w:rFonts w:cs="Arial"/>
          <w:szCs w:val="20"/>
        </w:rPr>
        <w:t xml:space="preserve"> maakt een oordeelkundige keuze voor actuele en gangbare software, die toelaat om de leerplandoelstellingen te realiseren. </w:t>
      </w:r>
    </w:p>
    <w:p w14:paraId="4CD6BF93" w14:textId="77777777" w:rsidR="003B627E" w:rsidRPr="003B627E" w:rsidRDefault="003B627E" w:rsidP="003B627E">
      <w:pPr>
        <w:rPr>
          <w:rFonts w:cs="Arial"/>
        </w:rPr>
      </w:pPr>
    </w:p>
    <w:p w14:paraId="11A5DF17" w14:textId="77777777" w:rsidR="00CC15F6" w:rsidRPr="00CC15F6" w:rsidRDefault="00CC15F6" w:rsidP="00CC15F6">
      <w:pPr>
        <w:rPr>
          <w:rFonts w:cs="Arial"/>
          <w:b/>
          <w:i/>
          <w:szCs w:val="20"/>
        </w:rPr>
      </w:pPr>
      <w:r w:rsidRPr="00CC15F6">
        <w:rPr>
          <w:rFonts w:cs="Arial"/>
          <w:b/>
          <w:i/>
          <w:szCs w:val="20"/>
        </w:rPr>
        <w:t>Apparatuur</w:t>
      </w:r>
    </w:p>
    <w:p w14:paraId="236C34E6" w14:textId="0DF46E11" w:rsidR="00CC15F6" w:rsidRPr="00ED5861" w:rsidRDefault="00CC15F6" w:rsidP="00CC15F6">
      <w:pPr>
        <w:rPr>
          <w:rFonts w:cs="Arial"/>
          <w:szCs w:val="20"/>
        </w:rPr>
      </w:pPr>
      <w:r w:rsidRPr="00ED5861">
        <w:rPr>
          <w:rFonts w:cs="Arial"/>
          <w:szCs w:val="20"/>
        </w:rPr>
        <w:t xml:space="preserve">Een </w:t>
      </w:r>
      <w:r w:rsidR="00F734AA">
        <w:rPr>
          <w:rFonts w:cs="Arial"/>
          <w:szCs w:val="20"/>
        </w:rPr>
        <w:t>goed uitgerust l</w:t>
      </w:r>
      <w:r w:rsidRPr="00ED5861">
        <w:rPr>
          <w:rFonts w:cs="Arial"/>
          <w:szCs w:val="20"/>
        </w:rPr>
        <w:t>okaal met:</w:t>
      </w:r>
    </w:p>
    <w:p w14:paraId="0936103C" w14:textId="77777777" w:rsidR="00CC15F6" w:rsidRPr="00ED5861" w:rsidRDefault="00CC15F6" w:rsidP="002F5689">
      <w:pPr>
        <w:pStyle w:val="Lijstalinea"/>
        <w:numPr>
          <w:ilvl w:val="0"/>
          <w:numId w:val="60"/>
        </w:numPr>
        <w:rPr>
          <w:rFonts w:cs="Arial"/>
          <w:sz w:val="20"/>
        </w:rPr>
      </w:pPr>
      <w:r w:rsidRPr="00ED5861">
        <w:rPr>
          <w:rFonts w:cs="Arial"/>
          <w:sz w:val="20"/>
        </w:rPr>
        <w:t>een beamer;</w:t>
      </w:r>
    </w:p>
    <w:p w14:paraId="7A197581" w14:textId="2D52AE8D" w:rsidR="00CC15F6" w:rsidRPr="00ED5861" w:rsidRDefault="00F734AA" w:rsidP="002F5689">
      <w:pPr>
        <w:pStyle w:val="Lijstalinea"/>
        <w:numPr>
          <w:ilvl w:val="0"/>
          <w:numId w:val="60"/>
        </w:numPr>
        <w:rPr>
          <w:rFonts w:cs="Arial"/>
          <w:sz w:val="20"/>
        </w:rPr>
      </w:pPr>
      <w:r>
        <w:rPr>
          <w:rFonts w:cs="Arial"/>
          <w:sz w:val="20"/>
        </w:rPr>
        <w:t>een PC</w:t>
      </w:r>
      <w:r w:rsidR="00CC15F6" w:rsidRPr="00ED5861">
        <w:rPr>
          <w:rFonts w:cs="Arial"/>
          <w:sz w:val="20"/>
        </w:rPr>
        <w:t>;</w:t>
      </w:r>
    </w:p>
    <w:p w14:paraId="3DBDE068" w14:textId="336CA0F0" w:rsidR="00CC15F6" w:rsidRPr="00ED5861" w:rsidRDefault="00F734AA" w:rsidP="002F5689">
      <w:pPr>
        <w:pStyle w:val="Lijstalinea"/>
        <w:numPr>
          <w:ilvl w:val="0"/>
          <w:numId w:val="60"/>
        </w:numPr>
        <w:rPr>
          <w:rFonts w:cs="Arial"/>
          <w:sz w:val="20"/>
        </w:rPr>
      </w:pPr>
      <w:r>
        <w:rPr>
          <w:rFonts w:cs="Arial"/>
          <w:sz w:val="20"/>
        </w:rPr>
        <w:t xml:space="preserve">afdrukmogelijkheden; </w:t>
      </w:r>
    </w:p>
    <w:p w14:paraId="3856CA14" w14:textId="77777777" w:rsidR="00CC15F6" w:rsidRPr="00056436" w:rsidRDefault="00CC15F6" w:rsidP="002F5689">
      <w:pPr>
        <w:pStyle w:val="Lijstalinea"/>
        <w:numPr>
          <w:ilvl w:val="0"/>
          <w:numId w:val="60"/>
        </w:numPr>
        <w:rPr>
          <w:rFonts w:cs="Arial"/>
          <w:sz w:val="20"/>
        </w:rPr>
      </w:pPr>
      <w:r w:rsidRPr="00056436">
        <w:rPr>
          <w:rFonts w:cs="Arial"/>
          <w:sz w:val="20"/>
        </w:rPr>
        <w:t>internetaansluiting;</w:t>
      </w:r>
    </w:p>
    <w:p w14:paraId="4B8C57CE" w14:textId="77777777" w:rsidR="00CC15F6" w:rsidRDefault="00CC15F6" w:rsidP="002F5689">
      <w:pPr>
        <w:pStyle w:val="Lijstalinea"/>
        <w:numPr>
          <w:ilvl w:val="0"/>
          <w:numId w:val="60"/>
        </w:numPr>
        <w:rPr>
          <w:rFonts w:cs="Arial"/>
          <w:sz w:val="20"/>
        </w:rPr>
      </w:pPr>
      <w:r w:rsidRPr="00ED5861">
        <w:rPr>
          <w:rFonts w:cs="Arial"/>
          <w:sz w:val="20"/>
        </w:rPr>
        <w:t>documentatiemateriaal</w:t>
      </w:r>
      <w:r>
        <w:rPr>
          <w:rFonts w:cs="Arial"/>
          <w:sz w:val="20"/>
        </w:rPr>
        <w:t>;</w:t>
      </w:r>
    </w:p>
    <w:p w14:paraId="621152C6" w14:textId="647B2EF7" w:rsidR="00CC15F6" w:rsidRPr="00ED5861" w:rsidRDefault="00CC15F6" w:rsidP="002F5689">
      <w:pPr>
        <w:pStyle w:val="Lijstalinea"/>
        <w:numPr>
          <w:ilvl w:val="0"/>
          <w:numId w:val="60"/>
        </w:numPr>
        <w:rPr>
          <w:rFonts w:cs="Arial"/>
          <w:sz w:val="20"/>
        </w:rPr>
      </w:pPr>
      <w:r>
        <w:rPr>
          <w:rFonts w:cs="Arial"/>
          <w:sz w:val="20"/>
        </w:rPr>
        <w:t>voldoende ruimte om zelfstand</w:t>
      </w:r>
      <w:r w:rsidR="00365263">
        <w:rPr>
          <w:rFonts w:cs="Arial"/>
          <w:sz w:val="20"/>
        </w:rPr>
        <w:t xml:space="preserve">ige opdrachten voor te bereiden en uit te voeren </w:t>
      </w:r>
    </w:p>
    <w:p w14:paraId="256B2459" w14:textId="77777777" w:rsidR="004C661E" w:rsidRPr="00056436" w:rsidRDefault="004C661E" w:rsidP="004C661E">
      <w:pPr>
        <w:rPr>
          <w:rFonts w:cs="Arial"/>
          <w:szCs w:val="20"/>
        </w:rPr>
      </w:pPr>
    </w:p>
    <w:p w14:paraId="1BFC6B32" w14:textId="40E75BCA" w:rsidR="00365263" w:rsidRPr="00365263" w:rsidRDefault="00365263" w:rsidP="005E1B88">
      <w:pPr>
        <w:rPr>
          <w:rFonts w:cs="Arial"/>
          <w:szCs w:val="20"/>
        </w:rPr>
      </w:pPr>
      <w:r w:rsidRPr="00365263">
        <w:rPr>
          <w:rFonts w:cs="Arial"/>
          <w:szCs w:val="20"/>
        </w:rPr>
        <w:t xml:space="preserve">Om ICT-integratie in het vak mogelijk te maken is </w:t>
      </w:r>
      <w:r>
        <w:rPr>
          <w:rFonts w:cs="Arial"/>
          <w:szCs w:val="20"/>
        </w:rPr>
        <w:t>het noodzakelijk om toegang te hebben</w:t>
      </w:r>
      <w:r w:rsidRPr="00365263">
        <w:rPr>
          <w:rFonts w:cs="Arial"/>
          <w:szCs w:val="20"/>
        </w:rPr>
        <w:t xml:space="preserve"> tot een ICT-lokaal, een openleercentrum, …</w:t>
      </w:r>
      <w:r>
        <w:rPr>
          <w:rFonts w:cs="Arial"/>
          <w:szCs w:val="20"/>
        </w:rPr>
        <w:t xml:space="preserve"> </w:t>
      </w:r>
      <w:r w:rsidRPr="00365263">
        <w:rPr>
          <w:rFonts w:cs="Arial"/>
          <w:szCs w:val="20"/>
        </w:rPr>
        <w:t xml:space="preserve"> of het kunnen gebruik maken van mobiele laptopkast. </w:t>
      </w:r>
    </w:p>
    <w:p w14:paraId="3B3305EC" w14:textId="3DA92911" w:rsidR="00A438F8" w:rsidRDefault="00365263" w:rsidP="005E1B88">
      <w:pPr>
        <w:rPr>
          <w:rFonts w:cs="Arial"/>
          <w:i/>
          <w:szCs w:val="20"/>
        </w:rPr>
      </w:pPr>
      <w:r>
        <w:rPr>
          <w:rFonts w:cs="Arial"/>
          <w:i/>
          <w:szCs w:val="20"/>
        </w:rPr>
        <w:t xml:space="preserve"> </w:t>
      </w:r>
    </w:p>
    <w:p w14:paraId="76644D73" w14:textId="77777777" w:rsidR="00652B0B" w:rsidRDefault="00652B0B" w:rsidP="00652B0B">
      <w:pPr>
        <w:rPr>
          <w:rFonts w:cs="Arial"/>
          <w:b/>
          <w:szCs w:val="20"/>
          <w:u w:val="single"/>
        </w:rPr>
      </w:pPr>
    </w:p>
    <w:p w14:paraId="4A2B2C52" w14:textId="77777777" w:rsidR="00652B0B" w:rsidRPr="00CC15F6" w:rsidRDefault="00652B0B" w:rsidP="00652B0B">
      <w:pPr>
        <w:rPr>
          <w:rFonts w:cs="Arial"/>
          <w:b/>
          <w:szCs w:val="20"/>
          <w:u w:val="single"/>
        </w:rPr>
      </w:pPr>
      <w:r w:rsidRPr="00CC15F6">
        <w:rPr>
          <w:rFonts w:cs="Arial"/>
          <w:b/>
          <w:szCs w:val="20"/>
          <w:u w:val="single"/>
        </w:rPr>
        <w:t xml:space="preserve">Voor TV Toegepaste informatica </w:t>
      </w:r>
    </w:p>
    <w:p w14:paraId="75503401" w14:textId="77777777" w:rsidR="00652B0B" w:rsidRDefault="00652B0B" w:rsidP="00652B0B">
      <w:pPr>
        <w:rPr>
          <w:rFonts w:cs="Arial"/>
          <w:szCs w:val="20"/>
        </w:rPr>
      </w:pPr>
    </w:p>
    <w:p w14:paraId="20E811FC" w14:textId="77777777" w:rsidR="00652B0B" w:rsidRPr="00CC15F6" w:rsidRDefault="00652B0B" w:rsidP="00652B0B">
      <w:pPr>
        <w:rPr>
          <w:rFonts w:cs="Arial"/>
          <w:b/>
          <w:i/>
          <w:szCs w:val="20"/>
        </w:rPr>
      </w:pPr>
      <w:r w:rsidRPr="00CC15F6">
        <w:rPr>
          <w:rFonts w:cs="Arial"/>
          <w:b/>
          <w:i/>
          <w:szCs w:val="20"/>
        </w:rPr>
        <w:t>Programma’s</w:t>
      </w:r>
    </w:p>
    <w:p w14:paraId="0206C18C" w14:textId="77777777" w:rsidR="00652B0B" w:rsidRDefault="00652B0B" w:rsidP="00652B0B">
      <w:pPr>
        <w:rPr>
          <w:rFonts w:cs="Arial"/>
          <w:szCs w:val="20"/>
        </w:rPr>
      </w:pPr>
      <w:r>
        <w:rPr>
          <w:rFonts w:cs="Arial"/>
          <w:szCs w:val="20"/>
        </w:rPr>
        <w:t xml:space="preserve">Het leerplan legt geen specifieke programma’s op. Het school- en </w:t>
      </w:r>
      <w:proofErr w:type="spellStart"/>
      <w:r>
        <w:rPr>
          <w:rFonts w:cs="Arial"/>
          <w:szCs w:val="20"/>
        </w:rPr>
        <w:t>vakgroepbeleid</w:t>
      </w:r>
      <w:proofErr w:type="spellEnd"/>
      <w:r>
        <w:rPr>
          <w:rFonts w:cs="Arial"/>
          <w:szCs w:val="20"/>
        </w:rPr>
        <w:t xml:space="preserve"> maakt een oordeelkundige keuze voor actuele en gangbare software, die toelaat om de leerplandoelstellingen te realiseren. </w:t>
      </w:r>
    </w:p>
    <w:p w14:paraId="583BD8E5" w14:textId="77777777" w:rsidR="00652B0B" w:rsidRDefault="00652B0B" w:rsidP="00652B0B">
      <w:pPr>
        <w:rPr>
          <w:rFonts w:cs="Arial"/>
          <w:szCs w:val="20"/>
        </w:rPr>
      </w:pPr>
    </w:p>
    <w:p w14:paraId="0AFCBC83" w14:textId="77777777" w:rsidR="00652B0B" w:rsidRPr="00CC15F6" w:rsidRDefault="00652B0B" w:rsidP="00652B0B">
      <w:pPr>
        <w:rPr>
          <w:rFonts w:cs="Arial"/>
          <w:b/>
          <w:i/>
          <w:szCs w:val="20"/>
        </w:rPr>
      </w:pPr>
      <w:r w:rsidRPr="00CC15F6">
        <w:rPr>
          <w:rFonts w:cs="Arial"/>
          <w:b/>
          <w:i/>
          <w:szCs w:val="20"/>
        </w:rPr>
        <w:t>Apparatuur</w:t>
      </w:r>
    </w:p>
    <w:p w14:paraId="1CD8A69D" w14:textId="77777777" w:rsidR="00652B0B" w:rsidRPr="00ED5861" w:rsidRDefault="00652B0B" w:rsidP="00652B0B">
      <w:pPr>
        <w:rPr>
          <w:rFonts w:cs="Arial"/>
          <w:szCs w:val="20"/>
        </w:rPr>
      </w:pPr>
      <w:r w:rsidRPr="00ED5861">
        <w:rPr>
          <w:rFonts w:cs="Arial"/>
          <w:szCs w:val="20"/>
        </w:rPr>
        <w:t>Een volledig uitgerust computerlokaal met:</w:t>
      </w:r>
    </w:p>
    <w:p w14:paraId="3E7C9147" w14:textId="77777777" w:rsidR="00652B0B" w:rsidRPr="00ED5861" w:rsidRDefault="00652B0B" w:rsidP="002F5689">
      <w:pPr>
        <w:pStyle w:val="Lijstalinea"/>
        <w:numPr>
          <w:ilvl w:val="0"/>
          <w:numId w:val="60"/>
        </w:numPr>
        <w:rPr>
          <w:rFonts w:cs="Arial"/>
          <w:sz w:val="20"/>
        </w:rPr>
      </w:pPr>
      <w:r w:rsidRPr="00ED5861">
        <w:rPr>
          <w:rFonts w:cs="Arial"/>
          <w:sz w:val="20"/>
        </w:rPr>
        <w:t>een beamer;</w:t>
      </w:r>
    </w:p>
    <w:p w14:paraId="4BDE2C21" w14:textId="77777777" w:rsidR="00652B0B" w:rsidRPr="00ED5861" w:rsidRDefault="00652B0B" w:rsidP="002F5689">
      <w:pPr>
        <w:pStyle w:val="Lijstalinea"/>
        <w:numPr>
          <w:ilvl w:val="0"/>
          <w:numId w:val="60"/>
        </w:numPr>
        <w:rPr>
          <w:rFonts w:cs="Arial"/>
          <w:sz w:val="20"/>
        </w:rPr>
      </w:pPr>
      <w:r w:rsidRPr="00ED5861">
        <w:rPr>
          <w:rFonts w:cs="Arial"/>
          <w:sz w:val="20"/>
        </w:rPr>
        <w:t>één PC per leerling;</w:t>
      </w:r>
    </w:p>
    <w:p w14:paraId="254FD7F0" w14:textId="77777777" w:rsidR="00652B0B" w:rsidRPr="00ED5861" w:rsidRDefault="00652B0B" w:rsidP="002F5689">
      <w:pPr>
        <w:pStyle w:val="Lijstalinea"/>
        <w:numPr>
          <w:ilvl w:val="0"/>
          <w:numId w:val="60"/>
        </w:numPr>
        <w:rPr>
          <w:rFonts w:cs="Arial"/>
          <w:sz w:val="20"/>
        </w:rPr>
      </w:pPr>
      <w:r w:rsidRPr="00ED5861">
        <w:rPr>
          <w:rFonts w:cs="Arial"/>
          <w:sz w:val="20"/>
        </w:rPr>
        <w:t>afdrukmogelijkheden per PC;</w:t>
      </w:r>
    </w:p>
    <w:p w14:paraId="031BE5E3" w14:textId="77777777" w:rsidR="00652B0B" w:rsidRPr="00056436" w:rsidRDefault="00652B0B" w:rsidP="002F5689">
      <w:pPr>
        <w:pStyle w:val="Lijstalinea"/>
        <w:numPr>
          <w:ilvl w:val="0"/>
          <w:numId w:val="60"/>
        </w:numPr>
        <w:rPr>
          <w:rFonts w:cs="Arial"/>
          <w:sz w:val="20"/>
        </w:rPr>
      </w:pPr>
      <w:r w:rsidRPr="00056436">
        <w:rPr>
          <w:rFonts w:cs="Arial"/>
          <w:sz w:val="20"/>
        </w:rPr>
        <w:t>internetaansluiting;</w:t>
      </w:r>
    </w:p>
    <w:p w14:paraId="604EE4D1" w14:textId="77777777" w:rsidR="00652B0B" w:rsidRPr="00ED5861" w:rsidRDefault="00652B0B" w:rsidP="002F5689">
      <w:pPr>
        <w:pStyle w:val="Lijstalinea"/>
        <w:numPr>
          <w:ilvl w:val="0"/>
          <w:numId w:val="60"/>
        </w:numPr>
        <w:rPr>
          <w:rFonts w:cs="Arial"/>
          <w:sz w:val="20"/>
        </w:rPr>
      </w:pPr>
      <w:r>
        <w:rPr>
          <w:rFonts w:cs="Arial"/>
          <w:sz w:val="20"/>
        </w:rPr>
        <w:t>lokaal netwerk;</w:t>
      </w:r>
    </w:p>
    <w:p w14:paraId="4DAD1E56" w14:textId="77777777" w:rsidR="00652B0B" w:rsidRDefault="00652B0B" w:rsidP="002F5689">
      <w:pPr>
        <w:pStyle w:val="Lijstalinea"/>
        <w:numPr>
          <w:ilvl w:val="0"/>
          <w:numId w:val="60"/>
        </w:numPr>
        <w:rPr>
          <w:rFonts w:cs="Arial"/>
          <w:sz w:val="20"/>
        </w:rPr>
      </w:pPr>
      <w:r w:rsidRPr="00ED5861">
        <w:rPr>
          <w:rFonts w:cs="Arial"/>
          <w:sz w:val="20"/>
        </w:rPr>
        <w:t>documentatiemateriaal</w:t>
      </w:r>
      <w:r>
        <w:rPr>
          <w:rFonts w:cs="Arial"/>
          <w:sz w:val="20"/>
        </w:rPr>
        <w:t>;</w:t>
      </w:r>
    </w:p>
    <w:p w14:paraId="0571B61E" w14:textId="77777777" w:rsidR="00652B0B" w:rsidRDefault="00652B0B" w:rsidP="002F5689">
      <w:pPr>
        <w:pStyle w:val="Lijstalinea"/>
        <w:numPr>
          <w:ilvl w:val="0"/>
          <w:numId w:val="60"/>
        </w:numPr>
        <w:rPr>
          <w:rFonts w:cs="Arial"/>
          <w:sz w:val="20"/>
        </w:rPr>
      </w:pPr>
      <w:r>
        <w:rPr>
          <w:rFonts w:cs="Arial"/>
          <w:sz w:val="20"/>
        </w:rPr>
        <w:t>voldoende ruimte om zelfstandige opdrachten voor te bereiden.</w:t>
      </w:r>
    </w:p>
    <w:p w14:paraId="79BFB261" w14:textId="77777777" w:rsidR="00652B0B" w:rsidRDefault="00652B0B" w:rsidP="005E1B88">
      <w:pPr>
        <w:rPr>
          <w:rFonts w:cs="Arial"/>
          <w:i/>
          <w:szCs w:val="20"/>
        </w:rPr>
      </w:pPr>
    </w:p>
    <w:p w14:paraId="38D3485C" w14:textId="77777777" w:rsidR="005E1B88" w:rsidRPr="002B4DF2" w:rsidRDefault="005E1B88" w:rsidP="00667E23">
      <w:pPr>
        <w:pStyle w:val="Kop1"/>
      </w:pPr>
      <w:bookmarkStart w:id="368" w:name="_Toc247095096"/>
      <w:bookmarkStart w:id="369" w:name="_Toc247095404"/>
      <w:bookmarkStart w:id="370" w:name="_Toc247095483"/>
      <w:bookmarkStart w:id="371" w:name="_Toc247095517"/>
      <w:bookmarkStart w:id="372" w:name="_Toc247095622"/>
      <w:bookmarkStart w:id="373" w:name="_Toc338151795"/>
      <w:bookmarkStart w:id="374" w:name="_Toc338151992"/>
      <w:bookmarkStart w:id="375" w:name="_Toc338152328"/>
      <w:bookmarkStart w:id="376" w:name="_Toc338153478"/>
      <w:bookmarkStart w:id="377" w:name="_Toc338153919"/>
      <w:bookmarkStart w:id="378" w:name="_Toc338153944"/>
      <w:bookmarkStart w:id="379" w:name="_Toc338153969"/>
      <w:bookmarkStart w:id="380" w:name="_Toc338153994"/>
      <w:bookmarkStart w:id="381" w:name="_Toc338154481"/>
      <w:bookmarkStart w:id="382" w:name="_Toc371252448"/>
      <w:bookmarkStart w:id="383" w:name="_Toc388828402"/>
      <w:r w:rsidRPr="002B4DF2">
        <w:lastRenderedPageBreak/>
        <w:t>Vakspecifieke informatie</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2B4DF2">
        <w:t xml:space="preserve"> </w:t>
      </w:r>
    </w:p>
    <w:p w14:paraId="6A26DC6A" w14:textId="77777777" w:rsidR="003D6E29" w:rsidRDefault="003D6E29" w:rsidP="003D6F8A">
      <w:pPr>
        <w:rPr>
          <w:rFonts w:cs="Arial"/>
          <w:b/>
          <w:szCs w:val="20"/>
          <w:u w:val="single"/>
          <w:lang w:val="nl-BE"/>
        </w:rPr>
      </w:pPr>
    </w:p>
    <w:p w14:paraId="3625D903" w14:textId="4519AF0C" w:rsidR="00C63C83" w:rsidRPr="00D64740" w:rsidRDefault="00C63C83" w:rsidP="003D6F8A">
      <w:pPr>
        <w:rPr>
          <w:rFonts w:cs="Arial"/>
          <w:b/>
          <w:szCs w:val="20"/>
          <w:u w:val="single"/>
          <w:lang w:val="nl-BE"/>
        </w:rPr>
      </w:pPr>
      <w:r w:rsidRPr="00D64740">
        <w:rPr>
          <w:rFonts w:cs="Arial"/>
          <w:b/>
          <w:szCs w:val="20"/>
          <w:u w:val="single"/>
          <w:lang w:val="nl-BE"/>
        </w:rPr>
        <w:t>Voor Toegepaste Economie</w:t>
      </w:r>
    </w:p>
    <w:p w14:paraId="4281C7B6" w14:textId="77777777" w:rsidR="00D64740" w:rsidRPr="00D64740" w:rsidRDefault="00D64740" w:rsidP="003D6F8A">
      <w:pPr>
        <w:rPr>
          <w:rFonts w:cs="Arial"/>
          <w:szCs w:val="20"/>
          <w:lang w:val="nl-BE"/>
        </w:rPr>
      </w:pPr>
    </w:p>
    <w:p w14:paraId="635AE746" w14:textId="77777777" w:rsidR="00355C91" w:rsidRPr="006919CE" w:rsidRDefault="00355C91" w:rsidP="00355C91">
      <w:pPr>
        <w:rPr>
          <w:b/>
          <w:lang w:val="nl-BE"/>
        </w:rPr>
      </w:pPr>
      <w:r w:rsidRPr="006919CE">
        <w:rPr>
          <w:b/>
          <w:lang w:val="nl-BE"/>
        </w:rPr>
        <w:t xml:space="preserve">COMEOS </w:t>
      </w:r>
    </w:p>
    <w:p w14:paraId="31675DB2" w14:textId="77777777" w:rsidR="00355C91" w:rsidRPr="00D64740" w:rsidRDefault="00355C91" w:rsidP="00355C91">
      <w:pPr>
        <w:rPr>
          <w:lang w:val="nl-BE"/>
        </w:rPr>
      </w:pPr>
      <w:r w:rsidRPr="00D64740">
        <w:rPr>
          <w:lang w:val="nl-BE"/>
        </w:rPr>
        <w:t>Belgische federatie voor de handel en diensten vzw</w:t>
      </w:r>
      <w:r w:rsidRPr="00D64740">
        <w:rPr>
          <w:lang w:val="nl-BE"/>
        </w:rPr>
        <w:br/>
      </w:r>
      <w:proofErr w:type="spellStart"/>
      <w:r w:rsidRPr="00D64740">
        <w:rPr>
          <w:lang w:val="nl-BE"/>
        </w:rPr>
        <w:t>Edmond</w:t>
      </w:r>
      <w:proofErr w:type="spellEnd"/>
      <w:r w:rsidRPr="00D64740">
        <w:rPr>
          <w:lang w:val="nl-BE"/>
        </w:rPr>
        <w:t xml:space="preserve"> Van </w:t>
      </w:r>
      <w:proofErr w:type="spellStart"/>
      <w:r w:rsidRPr="00D64740">
        <w:rPr>
          <w:lang w:val="nl-BE"/>
        </w:rPr>
        <w:t>Nieuwenhuyselaan</w:t>
      </w:r>
      <w:proofErr w:type="spellEnd"/>
      <w:r w:rsidRPr="00D64740">
        <w:rPr>
          <w:lang w:val="nl-BE"/>
        </w:rPr>
        <w:t xml:space="preserve"> 8</w:t>
      </w:r>
      <w:r w:rsidRPr="00D64740">
        <w:rPr>
          <w:lang w:val="nl-BE"/>
        </w:rPr>
        <w:br/>
        <w:t>1160 Brussel</w:t>
      </w:r>
      <w:r w:rsidRPr="00D64740">
        <w:rPr>
          <w:lang w:val="nl-BE"/>
        </w:rPr>
        <w:br/>
      </w:r>
      <w:hyperlink r:id="rId130" w:history="1">
        <w:r w:rsidRPr="00D64740">
          <w:rPr>
            <w:rStyle w:val="Hyperlink"/>
            <w:lang w:val="nl-BE"/>
          </w:rPr>
          <w:t>www.comeos.be</w:t>
        </w:r>
      </w:hyperlink>
      <w:r w:rsidRPr="00D64740">
        <w:rPr>
          <w:lang w:val="nl-BE"/>
        </w:rPr>
        <w:t xml:space="preserve"> </w:t>
      </w:r>
    </w:p>
    <w:p w14:paraId="65823367" w14:textId="77777777" w:rsidR="00355C91" w:rsidRDefault="00355C91" w:rsidP="00355C91">
      <w:pPr>
        <w:rPr>
          <w:rFonts w:cs="Arial"/>
          <w:b/>
          <w:lang w:val="nl-BE"/>
        </w:rPr>
      </w:pPr>
    </w:p>
    <w:p w14:paraId="78DC2A48" w14:textId="77777777" w:rsidR="00355C91" w:rsidRPr="007F226F" w:rsidRDefault="00355C91" w:rsidP="00355C91">
      <w:pPr>
        <w:rPr>
          <w:rFonts w:cs="Arial"/>
          <w:b/>
          <w:lang w:val="nl-BE"/>
        </w:rPr>
      </w:pPr>
      <w:r w:rsidRPr="006919CE">
        <w:rPr>
          <w:rFonts w:cs="Arial"/>
          <w:b/>
          <w:lang w:val="nl-BE"/>
        </w:rPr>
        <w:t>COFEP</w:t>
      </w:r>
    </w:p>
    <w:p w14:paraId="314F0B63" w14:textId="77777777" w:rsidR="00355C91" w:rsidRPr="006919CE" w:rsidRDefault="00355C91" w:rsidP="00355C91">
      <w:pPr>
        <w:rPr>
          <w:rFonts w:cs="Arial"/>
          <w:bCs/>
          <w:color w:val="000000"/>
          <w:lang w:val="nl-BE"/>
        </w:rPr>
      </w:pPr>
      <w:r w:rsidRPr="007F226F">
        <w:rPr>
          <w:rFonts w:cs="Arial"/>
          <w:lang w:val="nl-BE"/>
        </w:rPr>
        <w:t>Centrale voor Belgische oefenfirma’s</w:t>
      </w:r>
    </w:p>
    <w:p w14:paraId="407498C6" w14:textId="77777777" w:rsidR="00355C91" w:rsidRPr="006919CE" w:rsidRDefault="00355C91" w:rsidP="00355C91">
      <w:pPr>
        <w:rPr>
          <w:rFonts w:cs="Arial"/>
          <w:lang w:val="nl-BE"/>
        </w:rPr>
      </w:pPr>
      <w:r w:rsidRPr="006919CE">
        <w:rPr>
          <w:rFonts w:cs="Arial"/>
          <w:lang w:val="nl-BE"/>
        </w:rPr>
        <w:t>Nieuwstraat 19/2</w:t>
      </w:r>
    </w:p>
    <w:p w14:paraId="5415CC87" w14:textId="77777777" w:rsidR="00355C91" w:rsidRPr="006919CE" w:rsidRDefault="00355C91" w:rsidP="00355C91">
      <w:pPr>
        <w:rPr>
          <w:rFonts w:cs="Arial"/>
          <w:lang w:val="en-US"/>
        </w:rPr>
      </w:pPr>
      <w:r w:rsidRPr="006919CE">
        <w:rPr>
          <w:rFonts w:cs="Arial"/>
          <w:lang w:val="en-US"/>
        </w:rPr>
        <w:t>3990 Peer</w:t>
      </w:r>
    </w:p>
    <w:p w14:paraId="635446C2" w14:textId="77777777" w:rsidR="00355C91" w:rsidRPr="006919CE" w:rsidRDefault="00355C91" w:rsidP="00355C91">
      <w:pPr>
        <w:rPr>
          <w:rFonts w:eastAsiaTheme="majorEastAsia" w:cs="Arial"/>
          <w:bCs/>
          <w:color w:val="000000"/>
          <w:lang w:val="en-US"/>
        </w:rPr>
      </w:pPr>
      <w:proofErr w:type="spellStart"/>
      <w:r w:rsidRPr="006919CE">
        <w:rPr>
          <w:rFonts w:eastAsiaTheme="majorEastAsia" w:cs="Arial"/>
          <w:bCs/>
          <w:color w:val="000000"/>
          <w:lang w:val="en-US"/>
        </w:rPr>
        <w:t>tel</w:t>
      </w:r>
      <w:proofErr w:type="spellEnd"/>
      <w:r w:rsidRPr="006919CE">
        <w:rPr>
          <w:rFonts w:eastAsiaTheme="majorEastAsia" w:cs="Arial"/>
          <w:bCs/>
          <w:color w:val="000000"/>
          <w:lang w:val="en-US"/>
        </w:rPr>
        <w:t xml:space="preserve">: 011 63 49 51 </w:t>
      </w:r>
    </w:p>
    <w:p w14:paraId="332B7A03" w14:textId="77777777" w:rsidR="00355C91" w:rsidRPr="006919CE" w:rsidRDefault="00355C91" w:rsidP="00355C91">
      <w:pPr>
        <w:rPr>
          <w:rFonts w:eastAsiaTheme="majorEastAsia" w:cs="Arial"/>
          <w:bCs/>
          <w:color w:val="000000"/>
          <w:lang w:val="en-US"/>
        </w:rPr>
      </w:pPr>
      <w:r w:rsidRPr="006919CE">
        <w:rPr>
          <w:rFonts w:eastAsiaTheme="majorEastAsia" w:cs="Arial"/>
          <w:bCs/>
          <w:color w:val="000000"/>
          <w:lang w:val="en-US"/>
        </w:rPr>
        <w:t>fax: 011 61 16 81</w:t>
      </w:r>
    </w:p>
    <w:p w14:paraId="25F49065" w14:textId="77777777" w:rsidR="00355C91" w:rsidRPr="006919CE" w:rsidRDefault="00BE2088"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lang w:val="en-US"/>
        </w:rPr>
      </w:pPr>
      <w:hyperlink r:id="rId131" w:history="1">
        <w:r w:rsidR="00355C91" w:rsidRPr="007F226F">
          <w:rPr>
            <w:rStyle w:val="Hyperlink"/>
            <w:lang w:val="en-US"/>
          </w:rPr>
          <w:t>www.cofep.be</w:t>
        </w:r>
      </w:hyperlink>
      <w:r w:rsidR="00355C91" w:rsidRPr="007F226F">
        <w:rPr>
          <w:lang w:val="en-US"/>
        </w:rPr>
        <w:t xml:space="preserve"> </w:t>
      </w:r>
    </w:p>
    <w:p w14:paraId="32543B39" w14:textId="77777777" w:rsidR="00355C91" w:rsidRPr="00864026" w:rsidRDefault="00355C91" w:rsidP="006919C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b/>
          <w:color w:val="000000" w:themeColor="text1"/>
          <w:szCs w:val="20"/>
          <w:lang w:val="en-US"/>
        </w:rPr>
      </w:pPr>
    </w:p>
    <w:p w14:paraId="3BA8BB93" w14:textId="77777777" w:rsidR="00920AC8" w:rsidRDefault="00920AC8"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b/>
          <w:color w:val="000000" w:themeColor="text1"/>
          <w:szCs w:val="20"/>
        </w:rPr>
      </w:pPr>
      <w:r>
        <w:rPr>
          <w:rFonts w:cs="Arial"/>
          <w:b/>
          <w:color w:val="000000" w:themeColor="text1"/>
          <w:szCs w:val="20"/>
        </w:rPr>
        <w:t>DBO</w:t>
      </w:r>
    </w:p>
    <w:p w14:paraId="1180F9E8" w14:textId="08469253" w:rsidR="00920AC8" w:rsidRPr="00920AC8" w:rsidRDefault="00920AC8"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rPr>
      </w:pPr>
      <w:r w:rsidRPr="00920AC8">
        <w:rPr>
          <w:rFonts w:cs="Arial"/>
          <w:color w:val="000000" w:themeColor="text1"/>
          <w:szCs w:val="20"/>
        </w:rPr>
        <w:t>Dienst beroepsopleiding departement onderwijs en vorming</w:t>
      </w:r>
    </w:p>
    <w:p w14:paraId="2B11DB67" w14:textId="06E80734" w:rsidR="00920AC8" w:rsidRPr="00920AC8" w:rsidRDefault="00920AC8"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en-US"/>
        </w:rPr>
      </w:pPr>
      <w:proofErr w:type="spellStart"/>
      <w:r w:rsidRPr="00920AC8">
        <w:rPr>
          <w:rFonts w:cs="Arial"/>
          <w:color w:val="000000" w:themeColor="text1"/>
          <w:szCs w:val="20"/>
          <w:lang w:val="en-US"/>
        </w:rPr>
        <w:t>Koning</w:t>
      </w:r>
      <w:proofErr w:type="spellEnd"/>
      <w:r w:rsidRPr="00920AC8">
        <w:rPr>
          <w:rFonts w:cs="Arial"/>
          <w:color w:val="000000" w:themeColor="text1"/>
          <w:szCs w:val="20"/>
          <w:lang w:val="en-US"/>
        </w:rPr>
        <w:t xml:space="preserve"> Albert II-</w:t>
      </w:r>
      <w:proofErr w:type="spellStart"/>
      <w:r w:rsidRPr="00920AC8">
        <w:rPr>
          <w:rFonts w:cs="Arial"/>
          <w:color w:val="000000" w:themeColor="text1"/>
          <w:szCs w:val="20"/>
          <w:lang w:val="en-US"/>
        </w:rPr>
        <w:t>laan</w:t>
      </w:r>
      <w:proofErr w:type="spellEnd"/>
      <w:r w:rsidRPr="00920AC8">
        <w:rPr>
          <w:rFonts w:cs="Arial"/>
          <w:color w:val="000000" w:themeColor="text1"/>
          <w:szCs w:val="20"/>
          <w:lang w:val="en-US"/>
        </w:rPr>
        <w:t xml:space="preserve"> 15 2A</w:t>
      </w:r>
    </w:p>
    <w:p w14:paraId="671AB6E9" w14:textId="6D659AA8" w:rsidR="00920AC8" w:rsidRPr="00920AC8" w:rsidRDefault="00920AC8"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en-US"/>
        </w:rPr>
      </w:pPr>
      <w:r w:rsidRPr="00920AC8">
        <w:rPr>
          <w:rFonts w:cs="Arial"/>
          <w:color w:val="000000" w:themeColor="text1"/>
          <w:szCs w:val="20"/>
          <w:lang w:val="en-US"/>
        </w:rPr>
        <w:t>1210 Brussel</w:t>
      </w:r>
    </w:p>
    <w:p w14:paraId="0E69015A" w14:textId="2B1B0319" w:rsidR="00920AC8" w:rsidRPr="00864026" w:rsidRDefault="00BE2088"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nl-BE"/>
        </w:rPr>
      </w:pPr>
      <w:hyperlink r:id="rId132" w:history="1">
        <w:r w:rsidR="00920AC8" w:rsidRPr="00864026">
          <w:rPr>
            <w:rStyle w:val="Hyperlink"/>
            <w:rFonts w:cs="Arial"/>
            <w:szCs w:val="20"/>
            <w:lang w:val="nl-BE"/>
          </w:rPr>
          <w:t>dbo@ond.vlaanderen.be</w:t>
        </w:r>
      </w:hyperlink>
      <w:r w:rsidR="00920AC8" w:rsidRPr="00864026">
        <w:rPr>
          <w:rFonts w:cs="Arial"/>
          <w:color w:val="000000" w:themeColor="text1"/>
          <w:szCs w:val="20"/>
          <w:lang w:val="nl-BE"/>
        </w:rPr>
        <w:t xml:space="preserve"> </w:t>
      </w:r>
    </w:p>
    <w:p w14:paraId="16682DEE" w14:textId="77777777" w:rsidR="00920AC8" w:rsidRPr="00864026" w:rsidRDefault="00920AC8"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b/>
          <w:color w:val="000000" w:themeColor="text1"/>
          <w:szCs w:val="20"/>
          <w:lang w:val="nl-BE"/>
        </w:rPr>
      </w:pPr>
    </w:p>
    <w:p w14:paraId="3C849C28" w14:textId="1BFFFB25" w:rsidR="00355C91" w:rsidRPr="006919CE" w:rsidRDefault="00355C91"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rPr>
      </w:pPr>
      <w:r w:rsidRPr="006919CE">
        <w:rPr>
          <w:rFonts w:cs="Arial"/>
          <w:b/>
          <w:color w:val="000000" w:themeColor="text1"/>
          <w:szCs w:val="20"/>
        </w:rPr>
        <w:t xml:space="preserve">FEBELFIN </w:t>
      </w:r>
      <w:r w:rsidRPr="006919CE">
        <w:rPr>
          <w:rFonts w:cs="Arial"/>
          <w:b/>
          <w:color w:val="000000" w:themeColor="text1"/>
          <w:szCs w:val="20"/>
        </w:rPr>
        <w:br/>
      </w:r>
      <w:r w:rsidRPr="006919CE">
        <w:rPr>
          <w:rFonts w:cs="Arial"/>
          <w:color w:val="000000" w:themeColor="text1"/>
          <w:szCs w:val="20"/>
        </w:rPr>
        <w:t xml:space="preserve">Belgische federatie van de financiële sector. </w:t>
      </w:r>
    </w:p>
    <w:p w14:paraId="46677981" w14:textId="77777777" w:rsidR="00355C91" w:rsidRPr="006919CE" w:rsidRDefault="00355C91" w:rsidP="00355C91">
      <w:pPr>
        <w:rPr>
          <w:rFonts w:cs="Arial"/>
          <w:color w:val="000000" w:themeColor="text1"/>
          <w:szCs w:val="20"/>
          <w:lang w:val="nl-BE" w:eastAsia="nl-BE"/>
        </w:rPr>
      </w:pPr>
      <w:r w:rsidRPr="006919CE">
        <w:rPr>
          <w:rFonts w:cs="Arial"/>
          <w:color w:val="000000" w:themeColor="text1"/>
          <w:szCs w:val="20"/>
          <w:lang w:val="nl-BE" w:eastAsia="nl-BE"/>
        </w:rPr>
        <w:t>Aarlenstraat 82</w:t>
      </w:r>
    </w:p>
    <w:p w14:paraId="0AAD34F0" w14:textId="77777777" w:rsidR="00355C91" w:rsidRPr="006919CE" w:rsidRDefault="00355C91" w:rsidP="00355C91">
      <w:pPr>
        <w:rPr>
          <w:rFonts w:cs="Arial"/>
          <w:color w:val="000000" w:themeColor="text1"/>
          <w:szCs w:val="20"/>
          <w:lang w:val="nl-BE" w:eastAsia="nl-BE"/>
        </w:rPr>
      </w:pPr>
      <w:r w:rsidRPr="006919CE">
        <w:rPr>
          <w:rFonts w:cs="Arial"/>
          <w:color w:val="000000" w:themeColor="text1"/>
          <w:szCs w:val="20"/>
          <w:lang w:val="nl-BE" w:eastAsia="nl-BE"/>
        </w:rPr>
        <w:t>1040 Brussel</w:t>
      </w:r>
    </w:p>
    <w:p w14:paraId="31D4A452" w14:textId="77777777" w:rsidR="00355C91" w:rsidRPr="006919CE" w:rsidRDefault="00355C91" w:rsidP="00355C91">
      <w:pPr>
        <w:rPr>
          <w:rFonts w:cs="Arial"/>
          <w:vanish/>
          <w:color w:val="000000" w:themeColor="text1"/>
          <w:szCs w:val="20"/>
          <w:lang w:val="nl-BE" w:eastAsia="nl-BE"/>
        </w:rPr>
      </w:pPr>
      <w:r w:rsidRPr="006919CE">
        <w:rPr>
          <w:rFonts w:cs="Arial"/>
          <w:vanish/>
          <w:color w:val="000000" w:themeColor="text1"/>
          <w:szCs w:val="20"/>
          <w:lang w:val="nl-BE" w:eastAsia="nl-BE"/>
        </w:rPr>
        <w:br/>
      </w:r>
      <w:hyperlink r:id="rId133" w:tgtFrame="_parent" w:history="1">
        <w:r w:rsidRPr="006919CE">
          <w:rPr>
            <w:rFonts w:cs="Arial"/>
            <w:vanish/>
            <w:color w:val="000000" w:themeColor="text1"/>
            <w:szCs w:val="20"/>
            <w:lang w:val="nl-BE" w:eastAsia="nl-BE"/>
          </w:rPr>
          <w:t>Routebeschrijving</w:t>
        </w:r>
      </w:hyperlink>
    </w:p>
    <w:p w14:paraId="45B09C0E" w14:textId="77777777" w:rsidR="00355C91" w:rsidRPr="006919CE" w:rsidRDefault="00355C91" w:rsidP="00355C91">
      <w:pPr>
        <w:rPr>
          <w:rFonts w:cs="Arial"/>
          <w:vanish/>
          <w:color w:val="000000" w:themeColor="text1"/>
          <w:szCs w:val="20"/>
          <w:lang w:val="nl-BE" w:eastAsia="nl-BE"/>
        </w:rPr>
      </w:pPr>
      <w:r w:rsidRPr="006919CE">
        <w:rPr>
          <w:rFonts w:cs="Arial"/>
          <w:vanish/>
          <w:color w:val="000000" w:themeColor="text1"/>
          <w:szCs w:val="20"/>
          <w:lang w:val="nl-BE" w:eastAsia="nl-BE"/>
        </w:rPr>
        <w:t>‎</w:t>
      </w:r>
    </w:p>
    <w:p w14:paraId="235F9CC1" w14:textId="77777777" w:rsidR="00355C91" w:rsidRDefault="00355C91" w:rsidP="00355C91">
      <w:pPr>
        <w:rPr>
          <w:rFonts w:cs="Arial"/>
          <w:color w:val="000000" w:themeColor="text1"/>
          <w:szCs w:val="20"/>
          <w:lang w:val="nl-BE" w:eastAsia="nl-BE"/>
        </w:rPr>
      </w:pPr>
      <w:r w:rsidRPr="006919CE">
        <w:rPr>
          <w:rFonts w:cs="Arial"/>
          <w:color w:val="000000" w:themeColor="text1"/>
          <w:szCs w:val="20"/>
          <w:lang w:val="nl-BE" w:eastAsia="nl-BE"/>
        </w:rPr>
        <w:t>02 507 68 11</w:t>
      </w:r>
    </w:p>
    <w:p w14:paraId="260D5F86" w14:textId="77777777" w:rsidR="00355C91" w:rsidRPr="006919CE" w:rsidRDefault="00BE2088" w:rsidP="00355C91">
      <w:pPr>
        <w:rPr>
          <w:rFonts w:cs="Arial"/>
          <w:color w:val="000000" w:themeColor="text1"/>
          <w:szCs w:val="20"/>
          <w:lang w:val="nl-BE" w:eastAsia="nl-BE"/>
        </w:rPr>
      </w:pPr>
      <w:hyperlink r:id="rId134" w:history="1">
        <w:r w:rsidR="00355C91" w:rsidRPr="00562B5B">
          <w:rPr>
            <w:rStyle w:val="Hyperlink"/>
            <w:rFonts w:cs="Arial"/>
            <w:szCs w:val="20"/>
            <w:lang w:val="nl-BE" w:eastAsia="nl-BE"/>
          </w:rPr>
          <w:t>www.febelfin.be</w:t>
        </w:r>
      </w:hyperlink>
      <w:r w:rsidR="00355C91">
        <w:rPr>
          <w:rFonts w:cs="Arial"/>
          <w:color w:val="000000" w:themeColor="text1"/>
          <w:szCs w:val="20"/>
          <w:lang w:val="nl-BE" w:eastAsia="nl-BE"/>
        </w:rPr>
        <w:t xml:space="preserve"> </w:t>
      </w:r>
    </w:p>
    <w:p w14:paraId="62D07C5E" w14:textId="77777777" w:rsidR="00355C91" w:rsidRDefault="00355C91" w:rsidP="006919C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b/>
          <w:color w:val="000000" w:themeColor="text1"/>
          <w:szCs w:val="20"/>
        </w:rPr>
      </w:pPr>
    </w:p>
    <w:p w14:paraId="521B804C" w14:textId="21C0A62D" w:rsidR="00355C91" w:rsidRPr="006D599D" w:rsidRDefault="00355C91" w:rsidP="00355C91">
      <w:pPr>
        <w:rPr>
          <w:rFonts w:cs="Arial"/>
          <w:b/>
          <w:szCs w:val="20"/>
          <w:lang w:val="en-US"/>
        </w:rPr>
      </w:pPr>
      <w:r w:rsidRPr="006D599D">
        <w:rPr>
          <w:rFonts w:cs="Arial"/>
          <w:b/>
          <w:szCs w:val="20"/>
          <w:lang w:val="en-US"/>
        </w:rPr>
        <w:t>FLANDERS LOGISTICS</w:t>
      </w:r>
    </w:p>
    <w:p w14:paraId="0415C625" w14:textId="77777777" w:rsidR="00355C91" w:rsidRPr="006D599D" w:rsidRDefault="00BE2088" w:rsidP="00355C91">
      <w:pPr>
        <w:rPr>
          <w:rFonts w:cs="Arial"/>
          <w:lang w:val="en-US"/>
        </w:rPr>
      </w:pPr>
      <w:hyperlink r:id="rId135" w:history="1">
        <w:r w:rsidR="00355C91" w:rsidRPr="006D599D">
          <w:rPr>
            <w:rStyle w:val="Hyperlink"/>
            <w:rFonts w:cs="Arial"/>
            <w:szCs w:val="20"/>
            <w:lang w:val="en-US"/>
          </w:rPr>
          <w:t>www.flanderslogistics.be</w:t>
        </w:r>
      </w:hyperlink>
      <w:r w:rsidR="00355C91" w:rsidRPr="006D599D">
        <w:rPr>
          <w:rFonts w:cs="Arial"/>
          <w:szCs w:val="20"/>
          <w:lang w:val="en-US"/>
        </w:rPr>
        <w:t xml:space="preserve"> </w:t>
      </w:r>
    </w:p>
    <w:p w14:paraId="525F2772" w14:textId="77777777" w:rsidR="00355C91" w:rsidRPr="006D599D" w:rsidRDefault="00355C91" w:rsidP="00355C91">
      <w:pPr>
        <w:rPr>
          <w:lang w:val="en-US"/>
        </w:rPr>
      </w:pPr>
    </w:p>
    <w:p w14:paraId="7CC85E3A" w14:textId="77777777" w:rsidR="00355C91" w:rsidRPr="006D599D" w:rsidRDefault="00355C91" w:rsidP="00355C91">
      <w:pPr>
        <w:rPr>
          <w:rFonts w:cs="Arial"/>
          <w:b/>
          <w:szCs w:val="20"/>
          <w:lang w:val="en-US"/>
        </w:rPr>
      </w:pPr>
      <w:r w:rsidRPr="006D599D">
        <w:rPr>
          <w:rFonts w:cs="Arial"/>
          <w:b/>
          <w:szCs w:val="20"/>
          <w:lang w:val="en-US"/>
        </w:rPr>
        <w:t xml:space="preserve">FLANDERS INVESTMENT AND TRADE </w:t>
      </w:r>
      <w:r w:rsidRPr="006D599D">
        <w:rPr>
          <w:rFonts w:cs="Arial"/>
          <w:b/>
          <w:szCs w:val="20"/>
          <w:lang w:val="en-US"/>
        </w:rPr>
        <w:tab/>
      </w:r>
    </w:p>
    <w:p w14:paraId="2DD3CBCF" w14:textId="77777777" w:rsidR="00355C91" w:rsidRPr="006919CE" w:rsidRDefault="00355C91" w:rsidP="00355C91">
      <w:pPr>
        <w:rPr>
          <w:rFonts w:cs="Arial"/>
          <w:szCs w:val="20"/>
          <w:lang w:val="nl-BE"/>
        </w:rPr>
      </w:pPr>
      <w:r w:rsidRPr="006919CE">
        <w:rPr>
          <w:rFonts w:cs="Arial"/>
          <w:szCs w:val="20"/>
          <w:lang w:val="nl-BE"/>
        </w:rPr>
        <w:t>Vlaams Agentschap voor internationaal ondernemen</w:t>
      </w:r>
    </w:p>
    <w:p w14:paraId="313E9DE4" w14:textId="77777777" w:rsidR="00355C91" w:rsidRPr="006919CE" w:rsidRDefault="00355C91" w:rsidP="00355C91">
      <w:pPr>
        <w:rPr>
          <w:rFonts w:cs="Arial"/>
          <w:szCs w:val="20"/>
          <w:lang w:val="nl-BE"/>
        </w:rPr>
      </w:pPr>
      <w:r w:rsidRPr="006919CE">
        <w:rPr>
          <w:rFonts w:cs="Arial"/>
          <w:szCs w:val="20"/>
          <w:lang w:val="nl-BE"/>
        </w:rPr>
        <w:t>Koning Albert II-laan 37</w:t>
      </w:r>
    </w:p>
    <w:p w14:paraId="4A3BF790" w14:textId="77777777" w:rsidR="00355C91" w:rsidRPr="006919CE" w:rsidRDefault="00355C91" w:rsidP="00355C91">
      <w:pPr>
        <w:rPr>
          <w:rFonts w:cs="Arial"/>
          <w:szCs w:val="20"/>
          <w:lang w:val="nl-BE"/>
        </w:rPr>
      </w:pPr>
      <w:r w:rsidRPr="006919CE">
        <w:rPr>
          <w:rFonts w:cs="Arial"/>
          <w:szCs w:val="20"/>
          <w:lang w:val="nl-BE"/>
        </w:rPr>
        <w:t xml:space="preserve">1030 Brussel </w:t>
      </w:r>
    </w:p>
    <w:p w14:paraId="799530F1" w14:textId="77777777" w:rsidR="00355C91" w:rsidRPr="00D64740" w:rsidRDefault="00BE2088" w:rsidP="00355C91">
      <w:pPr>
        <w:rPr>
          <w:rFonts w:cs="Arial"/>
          <w:szCs w:val="20"/>
          <w:lang w:val="nl-BE"/>
        </w:rPr>
      </w:pPr>
      <w:hyperlink r:id="rId136" w:history="1">
        <w:r w:rsidR="00355C91" w:rsidRPr="00D64740">
          <w:rPr>
            <w:rStyle w:val="Hyperlink"/>
            <w:rFonts w:cs="Arial"/>
            <w:szCs w:val="20"/>
            <w:lang w:val="nl-BE"/>
          </w:rPr>
          <w:t>www.flandersinvestmentandtrade.com</w:t>
        </w:r>
      </w:hyperlink>
      <w:r w:rsidR="00355C91" w:rsidRPr="00D64740">
        <w:rPr>
          <w:rFonts w:cs="Arial"/>
          <w:szCs w:val="20"/>
          <w:lang w:val="nl-BE"/>
        </w:rPr>
        <w:t xml:space="preserve"> </w:t>
      </w:r>
    </w:p>
    <w:p w14:paraId="6B838163" w14:textId="77777777" w:rsidR="00355C91" w:rsidRPr="00D64740" w:rsidRDefault="00355C91" w:rsidP="00355C91">
      <w:pPr>
        <w:rPr>
          <w:rFonts w:cs="Arial"/>
          <w:szCs w:val="20"/>
          <w:lang w:val="nl-BE"/>
        </w:rPr>
      </w:pPr>
    </w:p>
    <w:p w14:paraId="14ED0210" w14:textId="77777777" w:rsidR="00355C91" w:rsidRPr="00FD61E6" w:rsidRDefault="00355C91"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b/>
          <w:color w:val="000000" w:themeColor="text1"/>
          <w:szCs w:val="20"/>
          <w:lang w:val="nl-BE"/>
        </w:rPr>
      </w:pPr>
      <w:r w:rsidRPr="00FD61E6">
        <w:rPr>
          <w:rFonts w:cs="Arial"/>
          <w:b/>
          <w:color w:val="000000" w:themeColor="text1"/>
          <w:szCs w:val="20"/>
          <w:lang w:val="nl-BE"/>
        </w:rPr>
        <w:t>FOD Economie, KMO, middenstand en energie</w:t>
      </w:r>
    </w:p>
    <w:p w14:paraId="6374E079" w14:textId="77777777" w:rsidR="00355C91" w:rsidRDefault="00BE2088" w:rsidP="00355C91">
      <w:pPr>
        <w:rPr>
          <w:lang w:val="nl-BE"/>
        </w:rPr>
      </w:pPr>
      <w:hyperlink r:id="rId137" w:history="1">
        <w:r w:rsidR="00355C91" w:rsidRPr="00FD61E6">
          <w:rPr>
            <w:rStyle w:val="Hyperlink"/>
            <w:lang w:val="nl-BE"/>
          </w:rPr>
          <w:t>www.economie.fgov.be</w:t>
        </w:r>
      </w:hyperlink>
      <w:r w:rsidR="00355C91" w:rsidRPr="00FD61E6">
        <w:rPr>
          <w:lang w:val="nl-BE"/>
        </w:rPr>
        <w:t xml:space="preserve"> </w:t>
      </w:r>
    </w:p>
    <w:p w14:paraId="15D478CC" w14:textId="77777777" w:rsidR="00355C91" w:rsidRDefault="00355C91" w:rsidP="00355C91">
      <w:pPr>
        <w:rPr>
          <w:lang w:val="nl-BE"/>
        </w:rPr>
      </w:pPr>
    </w:p>
    <w:p w14:paraId="132AE0BC" w14:textId="77777777" w:rsidR="00355C91" w:rsidRPr="00FD61E6" w:rsidRDefault="00355C91" w:rsidP="00355C91">
      <w:pPr>
        <w:rPr>
          <w:b/>
          <w:lang w:val="nl-BE"/>
        </w:rPr>
      </w:pPr>
      <w:r w:rsidRPr="00FD61E6">
        <w:rPr>
          <w:b/>
          <w:lang w:val="nl-BE"/>
        </w:rPr>
        <w:t>FSMA</w:t>
      </w:r>
    </w:p>
    <w:p w14:paraId="6EFC4FBB" w14:textId="77777777" w:rsidR="00355C91" w:rsidRDefault="00355C91" w:rsidP="00355C91">
      <w:pPr>
        <w:rPr>
          <w:lang w:val="nl-BE"/>
        </w:rPr>
      </w:pPr>
      <w:r>
        <w:rPr>
          <w:lang w:val="nl-BE"/>
        </w:rPr>
        <w:t xml:space="preserve">Autoriteit voor financiële diensten en markten </w:t>
      </w:r>
    </w:p>
    <w:p w14:paraId="608BA50E" w14:textId="77777777" w:rsidR="00355C91" w:rsidRDefault="00355C91" w:rsidP="00355C91">
      <w:pPr>
        <w:rPr>
          <w:lang w:val="nl-BE"/>
        </w:rPr>
      </w:pPr>
      <w:r>
        <w:rPr>
          <w:lang w:val="nl-BE"/>
        </w:rPr>
        <w:t>Congresstraat 12-14</w:t>
      </w:r>
    </w:p>
    <w:p w14:paraId="6847E81E" w14:textId="77777777" w:rsidR="00355C91" w:rsidRDefault="00355C91" w:rsidP="00355C91">
      <w:pPr>
        <w:rPr>
          <w:lang w:val="nl-BE"/>
        </w:rPr>
      </w:pPr>
      <w:r>
        <w:rPr>
          <w:lang w:val="nl-BE"/>
        </w:rPr>
        <w:t xml:space="preserve">1000 Brussel </w:t>
      </w:r>
    </w:p>
    <w:p w14:paraId="29A0C587" w14:textId="77777777" w:rsidR="00355C91" w:rsidRDefault="00BE2088" w:rsidP="00355C91">
      <w:pPr>
        <w:rPr>
          <w:lang w:val="nl-BE"/>
        </w:rPr>
      </w:pPr>
      <w:hyperlink r:id="rId138" w:history="1">
        <w:r w:rsidR="00355C91" w:rsidRPr="00562B5B">
          <w:rPr>
            <w:rStyle w:val="Hyperlink"/>
            <w:lang w:val="nl-BE"/>
          </w:rPr>
          <w:t>www.fsma.be</w:t>
        </w:r>
      </w:hyperlink>
      <w:r w:rsidR="00355C91">
        <w:rPr>
          <w:lang w:val="nl-BE"/>
        </w:rPr>
        <w:t xml:space="preserve"> </w:t>
      </w:r>
    </w:p>
    <w:p w14:paraId="17C6A4D6" w14:textId="77777777" w:rsidR="00355C91" w:rsidRDefault="00355C91"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b/>
          <w:color w:val="000000" w:themeColor="text1"/>
          <w:szCs w:val="20"/>
          <w:lang w:val="nl-BE"/>
        </w:rPr>
      </w:pPr>
    </w:p>
    <w:p w14:paraId="2CFA4DB2" w14:textId="77777777" w:rsidR="00355C91" w:rsidRPr="006919CE" w:rsidRDefault="00355C91"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b/>
          <w:color w:val="000000" w:themeColor="text1"/>
          <w:szCs w:val="20"/>
          <w:lang w:val="nl-BE"/>
        </w:rPr>
      </w:pPr>
      <w:r w:rsidRPr="006919CE">
        <w:rPr>
          <w:rFonts w:cs="Arial"/>
          <w:b/>
          <w:color w:val="000000" w:themeColor="text1"/>
          <w:szCs w:val="20"/>
          <w:lang w:val="nl-BE"/>
        </w:rPr>
        <w:t xml:space="preserve">Havencentrum </w:t>
      </w:r>
      <w:proofErr w:type="spellStart"/>
      <w:r w:rsidRPr="006919CE">
        <w:rPr>
          <w:rFonts w:cs="Arial"/>
          <w:b/>
          <w:color w:val="000000" w:themeColor="text1"/>
          <w:szCs w:val="20"/>
          <w:lang w:val="nl-BE"/>
        </w:rPr>
        <w:t>Lillo</w:t>
      </w:r>
      <w:proofErr w:type="spellEnd"/>
    </w:p>
    <w:p w14:paraId="19837551" w14:textId="77777777" w:rsidR="00355C91" w:rsidRDefault="00355C91"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nl-BE"/>
        </w:rPr>
      </w:pPr>
      <w:r w:rsidRPr="006919CE">
        <w:rPr>
          <w:rFonts w:cs="Arial"/>
          <w:color w:val="000000" w:themeColor="text1"/>
          <w:szCs w:val="20"/>
          <w:lang w:val="nl-BE"/>
        </w:rPr>
        <w:t xml:space="preserve">Scheldelaan </w:t>
      </w:r>
      <w:r>
        <w:rPr>
          <w:rFonts w:cs="Arial"/>
          <w:color w:val="000000" w:themeColor="text1"/>
          <w:szCs w:val="20"/>
          <w:lang w:val="nl-BE"/>
        </w:rPr>
        <w:t xml:space="preserve">444 – Haven 621 </w:t>
      </w:r>
      <w:r>
        <w:rPr>
          <w:rFonts w:cs="Arial"/>
          <w:color w:val="000000" w:themeColor="text1"/>
          <w:szCs w:val="20"/>
          <w:lang w:val="nl-BE"/>
        </w:rPr>
        <w:br/>
        <w:t>2040 Antwerpen</w:t>
      </w:r>
    </w:p>
    <w:p w14:paraId="63385B1F" w14:textId="77777777" w:rsidR="00355C91" w:rsidRDefault="00BE2088"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nl-BE"/>
        </w:rPr>
      </w:pPr>
      <w:hyperlink r:id="rId139" w:history="1">
        <w:r w:rsidR="00355C91" w:rsidRPr="00562B5B">
          <w:rPr>
            <w:rStyle w:val="Hyperlink"/>
            <w:rFonts w:cs="Arial"/>
            <w:szCs w:val="20"/>
            <w:lang w:val="nl-BE"/>
          </w:rPr>
          <w:t>www.havencentrum.be</w:t>
        </w:r>
      </w:hyperlink>
      <w:r w:rsidR="00355C91">
        <w:rPr>
          <w:rFonts w:cs="Arial"/>
          <w:color w:val="000000" w:themeColor="text1"/>
          <w:szCs w:val="20"/>
          <w:lang w:val="nl-BE"/>
        </w:rPr>
        <w:t xml:space="preserve"> </w:t>
      </w:r>
    </w:p>
    <w:p w14:paraId="040CA508" w14:textId="77777777" w:rsidR="00355C91" w:rsidRPr="00864026" w:rsidRDefault="00355C91" w:rsidP="00355C91">
      <w:pPr>
        <w:rPr>
          <w:b/>
          <w:lang w:val="nl-BE"/>
        </w:rPr>
      </w:pPr>
    </w:p>
    <w:p w14:paraId="2DFF4A46" w14:textId="77777777" w:rsidR="00355C91" w:rsidRPr="006919CE" w:rsidRDefault="00355C91" w:rsidP="00355C91">
      <w:pPr>
        <w:rPr>
          <w:b/>
          <w:lang w:val="en-US"/>
        </w:rPr>
      </w:pPr>
      <w:r w:rsidRPr="006919CE">
        <w:rPr>
          <w:b/>
          <w:lang w:val="en-US"/>
        </w:rPr>
        <w:t>LITC</w:t>
      </w:r>
    </w:p>
    <w:p w14:paraId="35D11D65" w14:textId="77777777" w:rsidR="00355C91" w:rsidRPr="00051978" w:rsidRDefault="00355C91" w:rsidP="00355C91">
      <w:pPr>
        <w:rPr>
          <w:lang w:val="en-US"/>
        </w:rPr>
      </w:pPr>
      <w:r w:rsidRPr="00051978">
        <w:rPr>
          <w:lang w:val="en-US"/>
        </w:rPr>
        <w:t>Logistics innovation &amp; training center</w:t>
      </w:r>
    </w:p>
    <w:p w14:paraId="32618DD9" w14:textId="77777777" w:rsidR="00355C91" w:rsidRPr="00864026" w:rsidRDefault="00355C91" w:rsidP="00355C91">
      <w:pPr>
        <w:rPr>
          <w:lang w:val="en-US"/>
        </w:rPr>
      </w:pPr>
      <w:proofErr w:type="spellStart"/>
      <w:r w:rsidRPr="00864026">
        <w:rPr>
          <w:lang w:val="en-US"/>
        </w:rPr>
        <w:lastRenderedPageBreak/>
        <w:t>Nikelaan</w:t>
      </w:r>
      <w:proofErr w:type="spellEnd"/>
      <w:r w:rsidRPr="00864026">
        <w:rPr>
          <w:lang w:val="en-US"/>
        </w:rPr>
        <w:t xml:space="preserve"> 1</w:t>
      </w:r>
    </w:p>
    <w:p w14:paraId="638B95B9" w14:textId="77777777" w:rsidR="00355C91" w:rsidRPr="00051978" w:rsidRDefault="00355C91" w:rsidP="00355C91">
      <w:pPr>
        <w:rPr>
          <w:lang w:val="nl-BE"/>
        </w:rPr>
      </w:pPr>
      <w:r w:rsidRPr="00051978">
        <w:rPr>
          <w:lang w:val="nl-BE"/>
        </w:rPr>
        <w:t xml:space="preserve">2430 </w:t>
      </w:r>
      <w:proofErr w:type="spellStart"/>
      <w:r w:rsidRPr="00051978">
        <w:rPr>
          <w:lang w:val="nl-BE"/>
        </w:rPr>
        <w:t>Laakdal</w:t>
      </w:r>
      <w:proofErr w:type="spellEnd"/>
      <w:r w:rsidRPr="00051978">
        <w:rPr>
          <w:lang w:val="nl-BE"/>
        </w:rPr>
        <w:t xml:space="preserve"> </w:t>
      </w:r>
    </w:p>
    <w:p w14:paraId="7CFBB684" w14:textId="77777777" w:rsidR="00355C91" w:rsidRDefault="00BE2088" w:rsidP="00355C91">
      <w:pPr>
        <w:rPr>
          <w:lang w:val="nl-BE"/>
        </w:rPr>
      </w:pPr>
      <w:hyperlink r:id="rId140" w:history="1">
        <w:r w:rsidR="00355C91" w:rsidRPr="00562B5B">
          <w:rPr>
            <w:rStyle w:val="Hyperlink"/>
            <w:lang w:val="nl-BE"/>
          </w:rPr>
          <w:t>www.litc.be</w:t>
        </w:r>
      </w:hyperlink>
      <w:r w:rsidR="00355C91">
        <w:rPr>
          <w:lang w:val="nl-BE"/>
        </w:rPr>
        <w:t xml:space="preserve"> </w:t>
      </w:r>
    </w:p>
    <w:p w14:paraId="5DAC9DAA" w14:textId="76B3E309" w:rsidR="00355C91" w:rsidRPr="006919CE" w:rsidRDefault="00355C91"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rPr>
      </w:pPr>
      <w:r w:rsidRPr="006919CE">
        <w:rPr>
          <w:rFonts w:cs="Arial"/>
          <w:b/>
          <w:color w:val="000000" w:themeColor="text1"/>
          <w:szCs w:val="20"/>
          <w:lang w:val="nl-BE"/>
        </w:rPr>
        <w:t>LOGOS</w:t>
      </w:r>
      <w:r w:rsidRPr="006919CE">
        <w:rPr>
          <w:rFonts w:cs="Arial"/>
          <w:b/>
          <w:color w:val="000000" w:themeColor="text1"/>
          <w:szCs w:val="20"/>
          <w:lang w:val="nl-BE"/>
        </w:rPr>
        <w:br/>
      </w:r>
      <w:r w:rsidRPr="006919CE">
        <w:rPr>
          <w:rFonts w:cs="Arial"/>
          <w:color w:val="000000" w:themeColor="text1"/>
          <w:szCs w:val="20"/>
          <w:lang w:val="nl-BE"/>
        </w:rPr>
        <w:t>V</w:t>
      </w:r>
      <w:r w:rsidRPr="006919CE">
        <w:rPr>
          <w:rFonts w:cs="Arial"/>
          <w:color w:val="000000" w:themeColor="text1"/>
          <w:szCs w:val="20"/>
        </w:rPr>
        <w:t xml:space="preserve">ormingsfonds voor de bedienden uit de internationale handel, het vervoer en de logistiek </w:t>
      </w:r>
    </w:p>
    <w:p w14:paraId="42295AE0" w14:textId="77777777" w:rsidR="00355C91" w:rsidRPr="006919CE" w:rsidRDefault="00355C91"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rPr>
      </w:pPr>
      <w:r w:rsidRPr="006919CE">
        <w:rPr>
          <w:rFonts w:cs="Arial"/>
          <w:color w:val="000000" w:themeColor="text1"/>
          <w:szCs w:val="20"/>
        </w:rPr>
        <w:t>Brouwersvliet 33 bus 7</w:t>
      </w:r>
      <w:r w:rsidRPr="006919CE">
        <w:rPr>
          <w:rFonts w:cs="Arial"/>
          <w:color w:val="000000" w:themeColor="text1"/>
          <w:szCs w:val="20"/>
        </w:rPr>
        <w:br/>
        <w:t>2000 Antwerpen</w:t>
      </w:r>
    </w:p>
    <w:p w14:paraId="47900E3A" w14:textId="77777777" w:rsidR="00355C91" w:rsidRPr="006919CE" w:rsidRDefault="00355C91"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rPr>
      </w:pPr>
      <w:r w:rsidRPr="006919CE">
        <w:rPr>
          <w:rFonts w:cs="Arial"/>
          <w:color w:val="000000" w:themeColor="text1"/>
          <w:szCs w:val="20"/>
        </w:rPr>
        <w:t xml:space="preserve">Tel: 03 221 99 75 </w:t>
      </w:r>
      <w:r w:rsidRPr="006919CE">
        <w:rPr>
          <w:rFonts w:cs="Arial"/>
          <w:color w:val="000000" w:themeColor="text1"/>
          <w:szCs w:val="20"/>
        </w:rPr>
        <w:br/>
        <w:t xml:space="preserve">Fax: 03 221 99 71 </w:t>
      </w:r>
    </w:p>
    <w:p w14:paraId="7C7EB284" w14:textId="77777777" w:rsidR="00355C91" w:rsidRDefault="00355C91"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en-US"/>
        </w:rPr>
      </w:pPr>
      <w:r w:rsidRPr="006919CE">
        <w:rPr>
          <w:rFonts w:cs="Arial"/>
          <w:color w:val="000000" w:themeColor="text1"/>
          <w:szCs w:val="20"/>
          <w:lang w:val="en-US"/>
        </w:rPr>
        <w:t xml:space="preserve">E-mail: </w:t>
      </w:r>
      <w:hyperlink r:id="rId141" w:history="1">
        <w:r w:rsidRPr="006919CE">
          <w:rPr>
            <w:rFonts w:cs="Arial"/>
            <w:color w:val="000000" w:themeColor="text1"/>
            <w:szCs w:val="20"/>
            <w:lang w:val="en-US"/>
          </w:rPr>
          <w:t>logos@logosinform.be</w:t>
        </w:r>
      </w:hyperlink>
      <w:r w:rsidRPr="006919CE">
        <w:rPr>
          <w:rFonts w:cs="Arial"/>
          <w:color w:val="000000" w:themeColor="text1"/>
          <w:szCs w:val="20"/>
          <w:lang w:val="en-US"/>
        </w:rPr>
        <w:t xml:space="preserve"> </w:t>
      </w:r>
    </w:p>
    <w:p w14:paraId="23935DED" w14:textId="77777777" w:rsidR="00355C91" w:rsidRPr="006919CE" w:rsidRDefault="00BE2088"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en-US"/>
        </w:rPr>
      </w:pPr>
      <w:hyperlink r:id="rId142" w:history="1">
        <w:r w:rsidR="00355C91" w:rsidRPr="00562B5B">
          <w:rPr>
            <w:rStyle w:val="Hyperlink"/>
            <w:rFonts w:cs="Arial"/>
            <w:szCs w:val="20"/>
            <w:lang w:val="en-US"/>
          </w:rPr>
          <w:t>www.logosinform.be</w:t>
        </w:r>
      </w:hyperlink>
      <w:r w:rsidR="00355C91">
        <w:rPr>
          <w:rFonts w:cs="Arial"/>
          <w:color w:val="000000" w:themeColor="text1"/>
          <w:szCs w:val="20"/>
          <w:lang w:val="en-US"/>
        </w:rPr>
        <w:t xml:space="preserve"> </w:t>
      </w:r>
    </w:p>
    <w:p w14:paraId="67871D32" w14:textId="77777777" w:rsidR="00355C91" w:rsidRPr="00864026" w:rsidRDefault="00355C91" w:rsidP="006919C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b/>
          <w:color w:val="000000" w:themeColor="text1"/>
          <w:szCs w:val="20"/>
          <w:lang w:val="en-US"/>
        </w:rPr>
      </w:pPr>
    </w:p>
    <w:p w14:paraId="63DACAE5" w14:textId="77777777" w:rsidR="00355C91" w:rsidRDefault="00355C91" w:rsidP="00355C91">
      <w:pPr>
        <w:rPr>
          <w:color w:val="000000" w:themeColor="text1"/>
        </w:rPr>
      </w:pPr>
      <w:r w:rsidRPr="006919CE">
        <w:rPr>
          <w:b/>
          <w:color w:val="000000" w:themeColor="text1"/>
        </w:rPr>
        <w:t>NBB</w:t>
      </w:r>
      <w:r w:rsidRPr="006919CE">
        <w:rPr>
          <w:b/>
          <w:color w:val="000000" w:themeColor="text1"/>
        </w:rPr>
        <w:br/>
      </w:r>
      <w:r w:rsidRPr="006919CE">
        <w:rPr>
          <w:color w:val="000000" w:themeColor="text1"/>
        </w:rPr>
        <w:t>Nationale Bank van België</w:t>
      </w:r>
    </w:p>
    <w:p w14:paraId="5BA6A0E3" w14:textId="77777777" w:rsidR="00355C91" w:rsidRDefault="00355C91" w:rsidP="00355C91">
      <w:pPr>
        <w:rPr>
          <w:color w:val="000000" w:themeColor="text1"/>
        </w:rPr>
      </w:pPr>
      <w:r>
        <w:rPr>
          <w:color w:val="000000" w:themeColor="text1"/>
        </w:rPr>
        <w:t xml:space="preserve">De </w:t>
      </w:r>
      <w:proofErr w:type="spellStart"/>
      <w:r>
        <w:rPr>
          <w:color w:val="000000" w:themeColor="text1"/>
        </w:rPr>
        <w:t>Berlaimontlaan</w:t>
      </w:r>
      <w:proofErr w:type="spellEnd"/>
      <w:r>
        <w:rPr>
          <w:color w:val="000000" w:themeColor="text1"/>
        </w:rPr>
        <w:t xml:space="preserve"> 14</w:t>
      </w:r>
    </w:p>
    <w:p w14:paraId="2276FB4F" w14:textId="77777777" w:rsidR="00355C91" w:rsidRDefault="00355C91" w:rsidP="00355C91">
      <w:pPr>
        <w:rPr>
          <w:color w:val="000000" w:themeColor="text1"/>
        </w:rPr>
      </w:pPr>
      <w:r>
        <w:rPr>
          <w:color w:val="000000" w:themeColor="text1"/>
        </w:rPr>
        <w:t>1000 Brussel</w:t>
      </w:r>
    </w:p>
    <w:p w14:paraId="4993CD2E" w14:textId="77777777" w:rsidR="00355C91" w:rsidRPr="00EA1CDE" w:rsidRDefault="00BE2088" w:rsidP="00355C91">
      <w:pPr>
        <w:rPr>
          <w:color w:val="000000" w:themeColor="text1"/>
          <w:lang w:val="nl-BE"/>
        </w:rPr>
      </w:pPr>
      <w:hyperlink r:id="rId143" w:history="1">
        <w:r w:rsidR="00355C91" w:rsidRPr="00562B5B">
          <w:rPr>
            <w:rStyle w:val="Hyperlink"/>
          </w:rPr>
          <w:t>www.bnb.be</w:t>
        </w:r>
      </w:hyperlink>
      <w:r w:rsidR="00355C91">
        <w:rPr>
          <w:color w:val="000000" w:themeColor="text1"/>
        </w:rPr>
        <w:t xml:space="preserve"> </w:t>
      </w:r>
    </w:p>
    <w:p w14:paraId="4633427D" w14:textId="77777777" w:rsidR="00355C91" w:rsidRPr="00EA1CDE" w:rsidRDefault="00355C91"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color w:val="000000" w:themeColor="text1"/>
          <w:szCs w:val="22"/>
          <w:lang w:val="nl-BE"/>
        </w:rPr>
      </w:pPr>
    </w:p>
    <w:p w14:paraId="378E16A4" w14:textId="77777777" w:rsidR="00355C91" w:rsidRPr="00FD61E6" w:rsidRDefault="00355C91"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b/>
          <w:color w:val="000000" w:themeColor="text1"/>
          <w:szCs w:val="20"/>
          <w:lang w:val="nl-BE"/>
        </w:rPr>
      </w:pPr>
      <w:r w:rsidRPr="00FD61E6">
        <w:rPr>
          <w:rFonts w:cs="Arial"/>
          <w:b/>
          <w:color w:val="000000" w:themeColor="text1"/>
          <w:szCs w:val="20"/>
          <w:lang w:val="nl-BE"/>
        </w:rPr>
        <w:t xml:space="preserve">Portaal Belgium.be </w:t>
      </w:r>
    </w:p>
    <w:p w14:paraId="6107662C" w14:textId="77777777" w:rsidR="00355C91" w:rsidRDefault="00355C91"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nl-BE"/>
        </w:rPr>
      </w:pPr>
      <w:r>
        <w:rPr>
          <w:rFonts w:cs="Arial"/>
          <w:color w:val="000000" w:themeColor="text1"/>
          <w:szCs w:val="20"/>
          <w:lang w:val="nl-BE"/>
        </w:rPr>
        <w:t>Informatie en diensten van de overheid</w:t>
      </w:r>
    </w:p>
    <w:p w14:paraId="73E78298" w14:textId="77777777" w:rsidR="00355C91" w:rsidRDefault="00BE2088"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nl-BE"/>
        </w:rPr>
      </w:pPr>
      <w:hyperlink r:id="rId144" w:history="1">
        <w:r w:rsidR="00355C91" w:rsidRPr="00562B5B">
          <w:rPr>
            <w:rStyle w:val="Hyperlink"/>
            <w:rFonts w:cs="Arial"/>
            <w:szCs w:val="20"/>
            <w:lang w:val="nl-BE"/>
          </w:rPr>
          <w:t>http://www.belgium.be</w:t>
        </w:r>
      </w:hyperlink>
      <w:r w:rsidR="00355C91">
        <w:rPr>
          <w:rFonts w:cs="Arial"/>
          <w:color w:val="000000" w:themeColor="text1"/>
          <w:szCs w:val="20"/>
          <w:lang w:val="nl-BE"/>
        </w:rPr>
        <w:t xml:space="preserve"> </w:t>
      </w:r>
    </w:p>
    <w:p w14:paraId="1389EE8B" w14:textId="77777777" w:rsidR="00355C91" w:rsidRDefault="00355C91"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b/>
          <w:color w:val="000000" w:themeColor="text1"/>
          <w:szCs w:val="22"/>
          <w:lang w:val="nl-BE"/>
        </w:rPr>
      </w:pPr>
    </w:p>
    <w:p w14:paraId="32C97D81" w14:textId="77777777" w:rsidR="00355C91" w:rsidRPr="006919CE" w:rsidRDefault="00355C91"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b/>
          <w:color w:val="000000" w:themeColor="text1"/>
          <w:szCs w:val="22"/>
          <w:lang w:val="nl-BE"/>
        </w:rPr>
      </w:pPr>
      <w:r w:rsidRPr="006919CE">
        <w:rPr>
          <w:b/>
          <w:color w:val="000000" w:themeColor="text1"/>
          <w:szCs w:val="22"/>
          <w:lang w:val="nl-BE"/>
        </w:rPr>
        <w:t xml:space="preserve">RTC </w:t>
      </w:r>
    </w:p>
    <w:p w14:paraId="76E09587" w14:textId="77777777" w:rsidR="00355C91" w:rsidRDefault="00355C91"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color w:val="000000" w:themeColor="text1"/>
          <w:szCs w:val="22"/>
          <w:lang w:val="nl-BE"/>
        </w:rPr>
      </w:pPr>
      <w:r w:rsidRPr="006919CE">
        <w:rPr>
          <w:color w:val="000000" w:themeColor="text1"/>
          <w:szCs w:val="22"/>
          <w:lang w:val="nl-BE"/>
        </w:rPr>
        <w:t>Regionale Technologische Centra</w:t>
      </w:r>
    </w:p>
    <w:p w14:paraId="20D549D1" w14:textId="77777777" w:rsidR="00355C91" w:rsidRPr="006919CE" w:rsidRDefault="00BE2088"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color w:val="000000" w:themeColor="text1"/>
          <w:szCs w:val="22"/>
          <w:lang w:val="nl-BE"/>
        </w:rPr>
      </w:pPr>
      <w:hyperlink r:id="rId145" w:history="1">
        <w:r w:rsidR="00355C91" w:rsidRPr="00562B5B">
          <w:rPr>
            <w:rStyle w:val="Hyperlink"/>
            <w:szCs w:val="22"/>
            <w:lang w:val="nl-BE"/>
          </w:rPr>
          <w:t>http://www.ond.vlaanderen.be/rtc</w:t>
        </w:r>
      </w:hyperlink>
      <w:r w:rsidR="00355C91">
        <w:rPr>
          <w:color w:val="000000" w:themeColor="text1"/>
          <w:szCs w:val="22"/>
          <w:lang w:val="nl-BE"/>
        </w:rPr>
        <w:t xml:space="preserve"> </w:t>
      </w:r>
    </w:p>
    <w:p w14:paraId="317D8E73" w14:textId="77777777" w:rsidR="00355C91" w:rsidRDefault="00355C91" w:rsidP="006919C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b/>
          <w:color w:val="000000" w:themeColor="text1"/>
          <w:szCs w:val="20"/>
        </w:rPr>
      </w:pPr>
    </w:p>
    <w:p w14:paraId="61771FD8" w14:textId="77777777" w:rsidR="00355C91" w:rsidRPr="006919CE" w:rsidRDefault="00355C91"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b/>
          <w:color w:val="000000" w:themeColor="text1"/>
          <w:szCs w:val="20"/>
          <w:lang w:val="nl-BE"/>
        </w:rPr>
      </w:pPr>
      <w:r w:rsidRPr="006919CE">
        <w:rPr>
          <w:rFonts w:cs="Arial"/>
          <w:b/>
          <w:color w:val="000000" w:themeColor="text1"/>
          <w:szCs w:val="20"/>
          <w:lang w:val="nl-BE"/>
        </w:rPr>
        <w:t xml:space="preserve">UNIZO </w:t>
      </w:r>
    </w:p>
    <w:p w14:paraId="320D8187" w14:textId="77777777" w:rsidR="00355C91" w:rsidRPr="006919CE" w:rsidRDefault="00355C91"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nl-BE"/>
        </w:rPr>
      </w:pPr>
      <w:r w:rsidRPr="006919CE">
        <w:rPr>
          <w:rFonts w:cs="Arial"/>
          <w:color w:val="000000" w:themeColor="text1"/>
          <w:szCs w:val="20"/>
          <w:lang w:val="nl-BE"/>
        </w:rPr>
        <w:t>Stichting Onderwijs en Ondernemen</w:t>
      </w:r>
    </w:p>
    <w:p w14:paraId="4B2EECA3" w14:textId="77777777" w:rsidR="00355C91" w:rsidRPr="006919CE" w:rsidRDefault="00355C91"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nl-BE" w:eastAsia="nl-BE"/>
        </w:rPr>
      </w:pPr>
      <w:r>
        <w:rPr>
          <w:rFonts w:cs="Arial"/>
          <w:color w:val="000000" w:themeColor="text1"/>
          <w:szCs w:val="20"/>
          <w:lang w:val="nl-BE" w:eastAsia="nl-BE"/>
        </w:rPr>
        <w:t>Willebroekkaai 37</w:t>
      </w:r>
      <w:r>
        <w:rPr>
          <w:rFonts w:cs="Arial"/>
          <w:color w:val="000000" w:themeColor="text1"/>
          <w:szCs w:val="20"/>
          <w:lang w:val="nl-BE" w:eastAsia="nl-BE"/>
        </w:rPr>
        <w:br/>
        <w:t xml:space="preserve">1000 Brussel </w:t>
      </w:r>
    </w:p>
    <w:p w14:paraId="623905D3" w14:textId="77777777" w:rsidR="00355C91" w:rsidRPr="006919CE" w:rsidRDefault="00BE2088" w:rsidP="00355C9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lang w:val="nl-BE"/>
        </w:rPr>
      </w:pPr>
      <w:hyperlink r:id="rId146" w:history="1">
        <w:r w:rsidR="00355C91" w:rsidRPr="00562B5B">
          <w:rPr>
            <w:rStyle w:val="Hyperlink"/>
            <w:rFonts w:cs="Arial"/>
            <w:szCs w:val="20"/>
            <w:lang w:val="nl-BE" w:eastAsia="nl-BE"/>
          </w:rPr>
          <w:t>www.ondernemendeschool.be</w:t>
        </w:r>
      </w:hyperlink>
      <w:r w:rsidR="00355C91">
        <w:rPr>
          <w:rFonts w:cs="Arial"/>
          <w:color w:val="000000" w:themeColor="text1"/>
          <w:szCs w:val="20"/>
          <w:lang w:val="nl-BE" w:eastAsia="nl-BE"/>
        </w:rPr>
        <w:t xml:space="preserve"> </w:t>
      </w:r>
    </w:p>
    <w:p w14:paraId="40A15CF9" w14:textId="77777777" w:rsidR="00355C91" w:rsidRDefault="00355C91" w:rsidP="006919C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b/>
          <w:color w:val="000000" w:themeColor="text1"/>
          <w:szCs w:val="20"/>
        </w:rPr>
      </w:pPr>
    </w:p>
    <w:p w14:paraId="7EEEF05E" w14:textId="72662E6E" w:rsidR="006919CE" w:rsidRPr="006919CE" w:rsidRDefault="006919CE" w:rsidP="006919C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rPr>
      </w:pPr>
      <w:r w:rsidRPr="006919CE">
        <w:rPr>
          <w:rFonts w:cs="Arial"/>
          <w:b/>
          <w:color w:val="000000" w:themeColor="text1"/>
          <w:szCs w:val="20"/>
        </w:rPr>
        <w:t>VLAJO</w:t>
      </w:r>
      <w:r w:rsidRPr="006919CE">
        <w:rPr>
          <w:rFonts w:cs="Arial"/>
          <w:b/>
          <w:color w:val="000000" w:themeColor="text1"/>
          <w:szCs w:val="20"/>
        </w:rPr>
        <w:br/>
      </w:r>
      <w:r w:rsidRPr="006919CE">
        <w:rPr>
          <w:rFonts w:cs="Arial"/>
          <w:color w:val="000000" w:themeColor="text1"/>
          <w:szCs w:val="20"/>
        </w:rPr>
        <w:t>Vlaamse Jonge Ondernemingen vzw</w:t>
      </w:r>
      <w:r w:rsidRPr="006919CE">
        <w:rPr>
          <w:rFonts w:cs="Arial"/>
          <w:color w:val="000000" w:themeColor="text1"/>
          <w:szCs w:val="20"/>
        </w:rPr>
        <w:br/>
        <w:t>Innovatie- en Incubatiecentrum</w:t>
      </w:r>
      <w:r w:rsidRPr="006919CE">
        <w:rPr>
          <w:rFonts w:cs="Arial"/>
          <w:color w:val="000000" w:themeColor="text1"/>
          <w:szCs w:val="20"/>
        </w:rPr>
        <w:br/>
        <w:t>Kapeldr</w:t>
      </w:r>
      <w:r>
        <w:rPr>
          <w:rFonts w:cs="Arial"/>
          <w:color w:val="000000" w:themeColor="text1"/>
          <w:szCs w:val="20"/>
        </w:rPr>
        <w:t>eef 60</w:t>
      </w:r>
      <w:r>
        <w:rPr>
          <w:rFonts w:cs="Arial"/>
          <w:color w:val="000000" w:themeColor="text1"/>
          <w:szCs w:val="20"/>
        </w:rPr>
        <w:br/>
        <w:t xml:space="preserve">B-3001 </w:t>
      </w:r>
      <w:proofErr w:type="spellStart"/>
      <w:r>
        <w:rPr>
          <w:rFonts w:cs="Arial"/>
          <w:color w:val="000000" w:themeColor="text1"/>
          <w:szCs w:val="20"/>
        </w:rPr>
        <w:t>Heverlee</w:t>
      </w:r>
      <w:proofErr w:type="spellEnd"/>
    </w:p>
    <w:p w14:paraId="2F884E25" w14:textId="1A92ABCE" w:rsidR="006919CE" w:rsidRPr="006919CE" w:rsidRDefault="00BE2088" w:rsidP="006919C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rPr>
      </w:pPr>
      <w:hyperlink r:id="rId147" w:history="1">
        <w:r w:rsidR="007F226F" w:rsidRPr="00562B5B">
          <w:rPr>
            <w:rStyle w:val="Hyperlink"/>
          </w:rPr>
          <w:t>www.vlajo.org</w:t>
        </w:r>
      </w:hyperlink>
      <w:r w:rsidR="007F226F">
        <w:t xml:space="preserve"> </w:t>
      </w:r>
    </w:p>
    <w:p w14:paraId="1B2AAEFF" w14:textId="77777777" w:rsidR="006919CE" w:rsidRPr="006919CE" w:rsidRDefault="006919CE" w:rsidP="006919C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cs="Arial"/>
          <w:color w:val="000000" w:themeColor="text1"/>
          <w:szCs w:val="20"/>
        </w:rPr>
      </w:pPr>
    </w:p>
    <w:p w14:paraId="6F2D57A8" w14:textId="633259D9" w:rsidR="00FD61E6" w:rsidRPr="00FD61E6" w:rsidRDefault="00355C91">
      <w:pPr>
        <w:rPr>
          <w:b/>
          <w:lang w:val="nl-BE"/>
        </w:rPr>
      </w:pPr>
      <w:bookmarkStart w:id="384" w:name="_Toc247095098"/>
      <w:bookmarkStart w:id="385" w:name="_Toc247095406"/>
      <w:bookmarkStart w:id="386" w:name="_Toc247095485"/>
      <w:bookmarkStart w:id="387" w:name="_Toc247095519"/>
      <w:bookmarkStart w:id="388" w:name="_Toc247095624"/>
      <w:bookmarkStart w:id="389" w:name="_Toc338151797"/>
      <w:bookmarkStart w:id="390" w:name="_Toc338151994"/>
      <w:bookmarkStart w:id="391" w:name="_Toc338152330"/>
      <w:bookmarkStart w:id="392" w:name="_Toc338153480"/>
      <w:bookmarkStart w:id="393" w:name="_Toc338153921"/>
      <w:bookmarkStart w:id="394" w:name="_Toc338153946"/>
      <w:bookmarkStart w:id="395" w:name="_Toc338153971"/>
      <w:bookmarkStart w:id="396" w:name="_Toc338153996"/>
      <w:bookmarkStart w:id="397" w:name="_Toc338154483"/>
      <w:bookmarkStart w:id="398" w:name="_Toc371252450"/>
      <w:r>
        <w:rPr>
          <w:b/>
          <w:lang w:val="nl-BE"/>
        </w:rPr>
        <w:t>WIKIFIN</w:t>
      </w:r>
    </w:p>
    <w:p w14:paraId="1DE65448" w14:textId="67404D15" w:rsidR="00FD61E6" w:rsidRDefault="00FD61E6">
      <w:pPr>
        <w:rPr>
          <w:lang w:val="nl-BE"/>
        </w:rPr>
      </w:pPr>
      <w:r>
        <w:rPr>
          <w:lang w:val="nl-BE"/>
        </w:rPr>
        <w:t xml:space="preserve">Portaalsite die u helpt bij uw financiële beslissingen </w:t>
      </w:r>
    </w:p>
    <w:p w14:paraId="772B5457" w14:textId="1813C5E3" w:rsidR="00FD61E6" w:rsidRDefault="00BE2088">
      <w:pPr>
        <w:rPr>
          <w:lang w:val="nl-BE"/>
        </w:rPr>
      </w:pPr>
      <w:hyperlink r:id="rId148" w:history="1">
        <w:r w:rsidR="00FD61E6" w:rsidRPr="00562B5B">
          <w:rPr>
            <w:rStyle w:val="Hyperlink"/>
            <w:lang w:val="nl-BE"/>
          </w:rPr>
          <w:t>www.wikifin.be</w:t>
        </w:r>
      </w:hyperlink>
      <w:r w:rsidR="00FD61E6">
        <w:rPr>
          <w:lang w:val="nl-BE"/>
        </w:rPr>
        <w:t xml:space="preserve"> </w:t>
      </w:r>
    </w:p>
    <w:p w14:paraId="172F3B29" w14:textId="77777777" w:rsidR="00FD61E6" w:rsidRPr="00FD61E6" w:rsidRDefault="00FD61E6">
      <w:pPr>
        <w:rPr>
          <w:lang w:val="nl-BE"/>
        </w:rPr>
      </w:pPr>
    </w:p>
    <w:p w14:paraId="14C75504" w14:textId="77777777" w:rsidR="003D6E29" w:rsidRPr="003D6E29" w:rsidRDefault="00BE2088" w:rsidP="003D6E29">
      <w:pPr>
        <w:shd w:val="clear" w:color="auto" w:fill="FFFFFF"/>
        <w:rPr>
          <w:color w:val="000000"/>
          <w:szCs w:val="20"/>
        </w:rPr>
      </w:pPr>
      <w:hyperlink r:id="rId149" w:tgtFrame="_blank" w:history="1">
        <w:r w:rsidR="003D6E29" w:rsidRPr="003D6E29">
          <w:rPr>
            <w:rStyle w:val="Hyperlink"/>
            <w:szCs w:val="20"/>
          </w:rPr>
          <w:t>http://www.ejustice.just.fgov.be/cgi_wet/wet.pl</w:t>
        </w:r>
      </w:hyperlink>
    </w:p>
    <w:p w14:paraId="3E1543CF" w14:textId="77777777" w:rsidR="003D6E29" w:rsidRPr="003D6E29" w:rsidRDefault="00BE2088" w:rsidP="003D6E29">
      <w:pPr>
        <w:shd w:val="clear" w:color="auto" w:fill="FFFFFF"/>
        <w:rPr>
          <w:color w:val="000000"/>
          <w:szCs w:val="20"/>
        </w:rPr>
      </w:pPr>
      <w:hyperlink r:id="rId150" w:tgtFrame="_blank" w:history="1">
        <w:r w:rsidR="003D6E29" w:rsidRPr="003D6E29">
          <w:rPr>
            <w:rStyle w:val="Hyperlink"/>
            <w:szCs w:val="20"/>
          </w:rPr>
          <w:t>http://www.belgium.be/nl/over_belgie/overheid/democratie/wetgeving/wetteksten/</w:t>
        </w:r>
      </w:hyperlink>
    </w:p>
    <w:p w14:paraId="50D72F5E" w14:textId="77777777" w:rsidR="003D6E29" w:rsidRPr="003D6E29" w:rsidRDefault="00BE2088" w:rsidP="003D6E29">
      <w:pPr>
        <w:shd w:val="clear" w:color="auto" w:fill="FFFFFF"/>
        <w:rPr>
          <w:color w:val="000000"/>
          <w:szCs w:val="20"/>
        </w:rPr>
      </w:pPr>
      <w:hyperlink r:id="rId151" w:tgtFrame="_blank" w:history="1">
        <w:r w:rsidR="003D6E29" w:rsidRPr="003D6E29">
          <w:rPr>
            <w:rStyle w:val="Hyperlink"/>
            <w:szCs w:val="20"/>
          </w:rPr>
          <w:t>http://www.belgiquelex.be/nl/</w:t>
        </w:r>
      </w:hyperlink>
    </w:p>
    <w:p w14:paraId="6A411AD0" w14:textId="77777777" w:rsidR="003D6E29" w:rsidRPr="003D6E29" w:rsidRDefault="00BE2088" w:rsidP="003D6E29">
      <w:pPr>
        <w:shd w:val="clear" w:color="auto" w:fill="FFFFFF"/>
        <w:rPr>
          <w:color w:val="000000"/>
          <w:szCs w:val="20"/>
        </w:rPr>
      </w:pPr>
      <w:hyperlink r:id="rId152" w:tgtFrame="_blank" w:history="1">
        <w:r w:rsidR="003D6E29" w:rsidRPr="003D6E29">
          <w:rPr>
            <w:rStyle w:val="Hyperlink"/>
            <w:szCs w:val="20"/>
          </w:rPr>
          <w:t>https://bib.kuleuven.be/rbib/zoeken/belgische_verwijzing</w:t>
        </w:r>
      </w:hyperlink>
    </w:p>
    <w:p w14:paraId="5EAE8C74" w14:textId="77777777" w:rsidR="003D6E29" w:rsidRPr="003D6E29" w:rsidRDefault="00BE2088" w:rsidP="003D6E29">
      <w:pPr>
        <w:shd w:val="clear" w:color="auto" w:fill="FFFFFF"/>
        <w:rPr>
          <w:rStyle w:val="Hyperlink"/>
          <w:szCs w:val="20"/>
        </w:rPr>
      </w:pPr>
      <w:hyperlink r:id="rId153" w:tgtFrame="_blank" w:history="1">
        <w:r w:rsidR="003D6E29" w:rsidRPr="003D6E29">
          <w:rPr>
            <w:rStyle w:val="Hyperlink"/>
            <w:szCs w:val="20"/>
          </w:rPr>
          <w:t>http://www.juridat.be/</w:t>
        </w:r>
      </w:hyperlink>
    </w:p>
    <w:p w14:paraId="694F37BF" w14:textId="77777777" w:rsidR="003D6E29" w:rsidRPr="003D6E29" w:rsidRDefault="00BE2088" w:rsidP="003D6E29">
      <w:pPr>
        <w:shd w:val="clear" w:color="auto" w:fill="FFFFFF"/>
        <w:rPr>
          <w:color w:val="0000FF"/>
          <w:szCs w:val="20"/>
          <w:u w:val="single"/>
        </w:rPr>
      </w:pPr>
      <w:hyperlink r:id="rId154" w:history="1">
        <w:r w:rsidR="003D6E29" w:rsidRPr="003D6E29">
          <w:rPr>
            <w:rStyle w:val="Hyperlink"/>
            <w:szCs w:val="20"/>
          </w:rPr>
          <w:t>http://www.belgiquelex.be/nl/</w:t>
        </w:r>
      </w:hyperlink>
      <w:r w:rsidR="003D6E29" w:rsidRPr="003D6E29">
        <w:rPr>
          <w:color w:val="000000"/>
          <w:szCs w:val="20"/>
        </w:rPr>
        <w:t xml:space="preserve"> </w:t>
      </w:r>
    </w:p>
    <w:p w14:paraId="5F39F8F5" w14:textId="77777777" w:rsidR="00C77C1F" w:rsidRDefault="00C77C1F" w:rsidP="006919CE">
      <w:pPr>
        <w:rPr>
          <w:rFonts w:cs="Arial"/>
          <w:b/>
          <w:szCs w:val="20"/>
          <w:u w:val="single"/>
        </w:rPr>
      </w:pPr>
    </w:p>
    <w:p w14:paraId="7F15804F" w14:textId="77777777" w:rsidR="003D6E29" w:rsidRDefault="003D6E29" w:rsidP="006919CE">
      <w:pPr>
        <w:rPr>
          <w:rFonts w:cs="Arial"/>
          <w:b/>
          <w:szCs w:val="20"/>
          <w:u w:val="single"/>
        </w:rPr>
      </w:pPr>
    </w:p>
    <w:p w14:paraId="58ECA159" w14:textId="77777777" w:rsidR="006919CE" w:rsidRPr="003F46DD" w:rsidRDefault="006919CE" w:rsidP="006919CE">
      <w:pPr>
        <w:rPr>
          <w:rFonts w:cs="Arial"/>
          <w:b/>
          <w:szCs w:val="20"/>
          <w:u w:val="single"/>
        </w:rPr>
      </w:pPr>
      <w:r>
        <w:rPr>
          <w:rFonts w:cs="Arial"/>
          <w:b/>
          <w:szCs w:val="20"/>
          <w:u w:val="single"/>
        </w:rPr>
        <w:t xml:space="preserve">Voor </w:t>
      </w:r>
      <w:r w:rsidRPr="003F46DD">
        <w:rPr>
          <w:rFonts w:cs="Arial"/>
          <w:b/>
          <w:szCs w:val="20"/>
          <w:u w:val="single"/>
        </w:rPr>
        <w:t>Toegepaste informatica</w:t>
      </w:r>
    </w:p>
    <w:p w14:paraId="08F6C813" w14:textId="77777777" w:rsidR="006919CE" w:rsidRDefault="006919CE" w:rsidP="006919CE">
      <w:pPr>
        <w:rPr>
          <w:rFonts w:cs="Arial"/>
          <w:szCs w:val="20"/>
        </w:rPr>
      </w:pPr>
    </w:p>
    <w:p w14:paraId="7E66343A" w14:textId="77777777" w:rsidR="006919CE" w:rsidRPr="00056436" w:rsidRDefault="006919CE" w:rsidP="006919CE">
      <w:pPr>
        <w:rPr>
          <w:rFonts w:cs="Arial"/>
          <w:szCs w:val="20"/>
        </w:rPr>
      </w:pPr>
      <w:r>
        <w:rPr>
          <w:rFonts w:cs="Arial"/>
          <w:szCs w:val="20"/>
        </w:rPr>
        <w:t>Gezien de snelle evolutie van ICT is de bibliografielijst beperkt tot enkele referenties:</w:t>
      </w:r>
    </w:p>
    <w:p w14:paraId="31EE7F2C" w14:textId="77777777" w:rsidR="006919CE" w:rsidRDefault="006919CE" w:rsidP="006919CE">
      <w:pPr>
        <w:rPr>
          <w:sz w:val="18"/>
          <w:shd w:val="clear" w:color="auto" w:fill="FF0000"/>
        </w:rPr>
      </w:pPr>
    </w:p>
    <w:p w14:paraId="25917641" w14:textId="77777777" w:rsidR="006919CE" w:rsidRPr="005E63D0" w:rsidRDefault="006919CE" w:rsidP="006919CE">
      <w:pPr>
        <w:rPr>
          <w:rFonts w:cs="Arial"/>
          <w:szCs w:val="20"/>
        </w:rPr>
      </w:pPr>
      <w:r w:rsidRPr="005E63D0">
        <w:rPr>
          <w:rFonts w:cs="Arial"/>
          <w:szCs w:val="20"/>
        </w:rPr>
        <w:t>Op de site van onderwijs Vlaanderen zijn meerdere publicaties terug te vinden:</w:t>
      </w:r>
      <w:r w:rsidRPr="005E63D0">
        <w:rPr>
          <w:rFonts w:cs="Arial"/>
          <w:szCs w:val="20"/>
        </w:rPr>
        <w:br/>
      </w:r>
      <w:hyperlink r:id="rId155" w:history="1">
        <w:r w:rsidRPr="009D2D46">
          <w:rPr>
            <w:rStyle w:val="Hyperlink"/>
            <w:rFonts w:cs="Arial"/>
            <w:szCs w:val="20"/>
          </w:rPr>
          <w:t>http://www.ond.vlaanderen.be/ict/</w:t>
        </w:r>
      </w:hyperlink>
      <w:r>
        <w:t xml:space="preserve"> bij Ondersteuning en ICT-publicaties</w:t>
      </w:r>
    </w:p>
    <w:p w14:paraId="58726917" w14:textId="77777777" w:rsidR="006919CE" w:rsidRPr="003C706A" w:rsidRDefault="006919CE" w:rsidP="006919CE">
      <w:pPr>
        <w:rPr>
          <w:rFonts w:cs="Arial"/>
          <w:szCs w:val="20"/>
        </w:rPr>
      </w:pPr>
    </w:p>
    <w:p w14:paraId="38366A27" w14:textId="77777777" w:rsidR="006919CE" w:rsidRDefault="006919CE" w:rsidP="006919CE">
      <w:pPr>
        <w:rPr>
          <w:rFonts w:cs="Arial"/>
          <w:szCs w:val="20"/>
        </w:rPr>
      </w:pPr>
      <w:r w:rsidRPr="003C706A">
        <w:rPr>
          <w:rFonts w:cs="Arial"/>
          <w:szCs w:val="20"/>
        </w:rPr>
        <w:t>Enkele interessant</w:t>
      </w:r>
      <w:r>
        <w:rPr>
          <w:rFonts w:cs="Arial"/>
          <w:szCs w:val="20"/>
        </w:rPr>
        <w:t>e</w:t>
      </w:r>
      <w:r w:rsidRPr="003C706A">
        <w:rPr>
          <w:rFonts w:cs="Arial"/>
          <w:szCs w:val="20"/>
        </w:rPr>
        <w:t xml:space="preserve"> websites:</w:t>
      </w:r>
    </w:p>
    <w:p w14:paraId="1A9328FF" w14:textId="77777777" w:rsidR="006919CE" w:rsidRPr="009C5DE7" w:rsidRDefault="00BE2088" w:rsidP="006919CE">
      <w:pPr>
        <w:rPr>
          <w:rFonts w:cs="Arial"/>
          <w:lang w:val="nl-BE"/>
        </w:rPr>
      </w:pPr>
      <w:hyperlink r:id="rId156" w:history="1">
        <w:r w:rsidR="006919CE" w:rsidRPr="009C5DE7">
          <w:rPr>
            <w:rFonts w:cs="Arial"/>
            <w:color w:val="0000FF"/>
            <w:u w:val="single"/>
            <w:lang w:val="nl-BE"/>
          </w:rPr>
          <w:t>http://www.digikids.be</w:t>
        </w:r>
      </w:hyperlink>
    </w:p>
    <w:p w14:paraId="1A987569" w14:textId="77777777" w:rsidR="006919CE" w:rsidRDefault="00BE2088" w:rsidP="006919CE">
      <w:hyperlink r:id="rId157" w:history="1">
        <w:r w:rsidR="006919CE" w:rsidRPr="00357AC2">
          <w:rPr>
            <w:rFonts w:cs="Arial"/>
            <w:color w:val="0000FF"/>
            <w:szCs w:val="20"/>
            <w:u w:val="single"/>
            <w:lang w:val="nl-BE"/>
          </w:rPr>
          <w:t>http://www.klascement.net</w:t>
        </w:r>
      </w:hyperlink>
    </w:p>
    <w:p w14:paraId="65DD0E84" w14:textId="4A92A467" w:rsidR="006919CE" w:rsidRDefault="00BE2088" w:rsidP="006919CE">
      <w:pPr>
        <w:rPr>
          <w:rFonts w:cs="Arial"/>
          <w:szCs w:val="20"/>
          <w:lang w:val="nl-BE"/>
        </w:rPr>
      </w:pPr>
      <w:hyperlink r:id="rId158" w:history="1">
        <w:r w:rsidR="00357FBC" w:rsidRPr="00C26A09">
          <w:rPr>
            <w:rStyle w:val="Hyperlink"/>
            <w:rFonts w:cs="Arial"/>
            <w:szCs w:val="20"/>
            <w:lang w:val="nl-BE"/>
          </w:rPr>
          <w:t>http://web20opschool.be</w:t>
        </w:r>
      </w:hyperlink>
      <w:r w:rsidR="00357FBC">
        <w:rPr>
          <w:rFonts w:cs="Arial"/>
          <w:szCs w:val="20"/>
          <w:lang w:val="nl-BE"/>
        </w:rPr>
        <w:t xml:space="preserve"> </w:t>
      </w:r>
    </w:p>
    <w:p w14:paraId="5A78279C" w14:textId="1B2C53EC" w:rsidR="006919CE" w:rsidRPr="00051978" w:rsidRDefault="00BE2088" w:rsidP="006919CE">
      <w:pPr>
        <w:rPr>
          <w:rFonts w:cs="Arial"/>
          <w:szCs w:val="20"/>
          <w:lang w:val="nl-BE"/>
        </w:rPr>
      </w:pPr>
      <w:hyperlink r:id="rId159" w:history="1">
        <w:r w:rsidR="00357FBC" w:rsidRPr="00C26A09">
          <w:rPr>
            <w:rStyle w:val="Hyperlink"/>
            <w:rFonts w:cs="Arial"/>
            <w:szCs w:val="20"/>
            <w:lang w:val="nl-BE"/>
          </w:rPr>
          <w:t>http://www.boektweepuntnul.nl</w:t>
        </w:r>
      </w:hyperlink>
      <w:r w:rsidR="00357FBC">
        <w:rPr>
          <w:rFonts w:cs="Arial"/>
          <w:szCs w:val="20"/>
          <w:lang w:val="nl-BE"/>
        </w:rPr>
        <w:t xml:space="preserve"> </w:t>
      </w:r>
    </w:p>
    <w:p w14:paraId="19D15E84" w14:textId="77777777" w:rsidR="000C642B" w:rsidRDefault="000C642B" w:rsidP="00B51B55">
      <w:pPr>
        <w:pStyle w:val="Kop1"/>
      </w:pPr>
      <w:bookmarkStart w:id="399" w:name="_Toc247095097"/>
      <w:bookmarkStart w:id="400" w:name="_Toc247095405"/>
      <w:bookmarkStart w:id="401" w:name="_Toc247095484"/>
      <w:bookmarkStart w:id="402" w:name="_Toc247095518"/>
      <w:bookmarkStart w:id="403" w:name="_Toc247095623"/>
      <w:bookmarkStart w:id="404" w:name="_Toc341261214"/>
      <w:bookmarkStart w:id="405" w:name="_Toc388828403"/>
      <w:r w:rsidRPr="000C642B">
        <w:lastRenderedPageBreak/>
        <w:t>Bijlagen</w:t>
      </w:r>
      <w:bookmarkEnd w:id="399"/>
      <w:bookmarkEnd w:id="400"/>
      <w:bookmarkEnd w:id="401"/>
      <w:bookmarkEnd w:id="402"/>
      <w:bookmarkEnd w:id="403"/>
      <w:bookmarkEnd w:id="404"/>
      <w:bookmarkEnd w:id="405"/>
    </w:p>
    <w:p w14:paraId="7F62FCCC" w14:textId="10AAB16E" w:rsidR="00667E23" w:rsidRPr="00F63F0D" w:rsidRDefault="00F63F0D" w:rsidP="007A3B7B">
      <w:pPr>
        <w:spacing w:before="100" w:beforeAutospacing="1" w:after="100" w:afterAutospacing="1"/>
        <w:rPr>
          <w:rFonts w:cs="Arial"/>
          <w:szCs w:val="20"/>
          <w:lang w:eastAsia="nl-BE"/>
        </w:rPr>
      </w:pPr>
      <w:r w:rsidRPr="00F63F0D">
        <w:rPr>
          <w:rFonts w:cs="Arial"/>
          <w:b/>
          <w:szCs w:val="20"/>
          <w:lang w:eastAsia="nl-BE"/>
        </w:rPr>
        <w:t>Concordantietabel</w:t>
      </w:r>
      <w:r w:rsidR="007F7C14">
        <w:rPr>
          <w:rFonts w:cs="Arial"/>
          <w:b/>
          <w:szCs w:val="20"/>
          <w:lang w:eastAsia="nl-BE"/>
        </w:rPr>
        <w:t xml:space="preserve">: </w:t>
      </w:r>
      <w:r w:rsidR="00652BE0" w:rsidRPr="00652BE0">
        <w:rPr>
          <w:rFonts w:cs="Arial"/>
          <w:szCs w:val="20"/>
          <w:lang w:eastAsia="nl-BE"/>
        </w:rPr>
        <w:t xml:space="preserve">checklist bedrijfsbeheer </w:t>
      </w:r>
      <w:hyperlink r:id="rId160" w:history="1">
        <w:r w:rsidR="00652BE0" w:rsidRPr="00652BE0">
          <w:rPr>
            <w:rStyle w:val="Hyperlink"/>
            <w:rFonts w:cs="Arial"/>
            <w:szCs w:val="20"/>
            <w:lang w:eastAsia="nl-BE"/>
          </w:rPr>
          <w:t>SO/2008/01</w:t>
        </w:r>
      </w:hyperlink>
      <w:r w:rsidR="00652BE0" w:rsidRPr="00652BE0">
        <w:rPr>
          <w:rFonts w:cs="Arial"/>
          <w:szCs w:val="20"/>
          <w:lang w:eastAsia="nl-BE"/>
        </w:rPr>
        <w:t xml:space="preserve"> en leerpl</w:t>
      </w:r>
      <w:r w:rsidR="001B5991">
        <w:rPr>
          <w:rFonts w:cs="Arial"/>
          <w:szCs w:val="20"/>
          <w:lang w:eastAsia="nl-BE"/>
        </w:rPr>
        <w:t>an Toegepaste Economie voor de derde</w:t>
      </w:r>
      <w:r>
        <w:rPr>
          <w:rFonts w:cs="Arial"/>
          <w:szCs w:val="20"/>
          <w:lang w:eastAsia="nl-BE"/>
        </w:rPr>
        <w:t xml:space="preserve"> graad </w:t>
      </w:r>
      <w:proofErr w:type="spellStart"/>
      <w:r>
        <w:rPr>
          <w:rFonts w:cs="Arial"/>
          <w:szCs w:val="20"/>
          <w:lang w:eastAsia="nl-BE"/>
        </w:rPr>
        <w:t>tso</w:t>
      </w:r>
      <w:proofErr w:type="spellEnd"/>
      <w:r>
        <w:rPr>
          <w:rFonts w:cs="Arial"/>
          <w:szCs w:val="20"/>
          <w:lang w:eastAsia="nl-BE"/>
        </w:rPr>
        <w:t xml:space="preserve"> Handel O</w:t>
      </w:r>
      <w:r w:rsidR="00652BE0" w:rsidRPr="00652BE0">
        <w:rPr>
          <w:rFonts w:cs="Arial"/>
          <w:szCs w:val="20"/>
          <w:lang w:eastAsia="nl-BE"/>
        </w:rPr>
        <w:t>/</w:t>
      </w:r>
      <w:r>
        <w:rPr>
          <w:rFonts w:cs="Arial"/>
          <w:szCs w:val="20"/>
          <w:lang w:eastAsia="nl-BE"/>
        </w:rPr>
        <w:t>2/</w:t>
      </w:r>
      <w:r w:rsidR="00652BE0" w:rsidRPr="00652BE0">
        <w:rPr>
          <w:rFonts w:cs="Arial"/>
          <w:szCs w:val="20"/>
          <w:lang w:eastAsia="nl-BE"/>
        </w:rPr>
        <w:t>2014/313</w:t>
      </w:r>
    </w:p>
    <w:tbl>
      <w:tblPr>
        <w:tblW w:w="0" w:type="auto"/>
        <w:tblCellSpacing w:w="0" w:type="dxa"/>
        <w:tblBorders>
          <w:top w:val="outset" w:sz="6" w:space="0" w:color="222222"/>
          <w:left w:val="outset" w:sz="6" w:space="0" w:color="222222"/>
          <w:bottom w:val="outset" w:sz="6" w:space="0" w:color="222222"/>
          <w:right w:val="outset" w:sz="6" w:space="0" w:color="222222"/>
        </w:tblBorders>
        <w:tblCellMar>
          <w:top w:w="45" w:type="dxa"/>
          <w:left w:w="45" w:type="dxa"/>
          <w:bottom w:w="45" w:type="dxa"/>
          <w:right w:w="45" w:type="dxa"/>
        </w:tblCellMar>
        <w:tblLook w:val="04A0" w:firstRow="1" w:lastRow="0" w:firstColumn="1" w:lastColumn="0" w:noHBand="0" w:noVBand="1"/>
      </w:tblPr>
      <w:tblGrid>
        <w:gridCol w:w="399"/>
        <w:gridCol w:w="7329"/>
        <w:gridCol w:w="1462"/>
      </w:tblGrid>
      <w:tr w:rsidR="00667E23" w:rsidRPr="00BE2D34" w14:paraId="51F72857" w14:textId="77777777" w:rsidTr="00652BE0">
        <w:trPr>
          <w:tblCellSpacing w:w="0" w:type="dxa"/>
        </w:trPr>
        <w:tc>
          <w:tcPr>
            <w:tcW w:w="7728" w:type="dxa"/>
            <w:gridSpan w:val="2"/>
            <w:tcBorders>
              <w:top w:val="outset" w:sz="6" w:space="0" w:color="222222"/>
              <w:left w:val="outset" w:sz="6" w:space="0" w:color="222222"/>
              <w:bottom w:val="outset" w:sz="6" w:space="0" w:color="222222"/>
              <w:right w:val="outset" w:sz="6" w:space="0" w:color="222222"/>
            </w:tcBorders>
            <w:vAlign w:val="center"/>
          </w:tcPr>
          <w:p w14:paraId="74433B9D" w14:textId="77777777" w:rsidR="00667E23" w:rsidRPr="00BE2D34" w:rsidRDefault="00667E23" w:rsidP="00FC7EA8">
            <w:pPr>
              <w:spacing w:before="100" w:beforeAutospacing="1" w:after="100" w:afterAutospacing="1"/>
              <w:jc w:val="center"/>
              <w:rPr>
                <w:rFonts w:cs="Arial"/>
                <w:b/>
                <w:bCs/>
                <w:szCs w:val="20"/>
                <w:lang w:eastAsia="nl-BE"/>
              </w:rPr>
            </w:pPr>
            <w:r w:rsidRPr="00BE2D34">
              <w:rPr>
                <w:rFonts w:cs="Arial"/>
                <w:b/>
                <w:bCs/>
                <w:szCs w:val="20"/>
                <w:lang w:eastAsia="nl-BE"/>
              </w:rPr>
              <w:t>Competenties</w:t>
            </w:r>
          </w:p>
        </w:tc>
        <w:tc>
          <w:tcPr>
            <w:tcW w:w="1462" w:type="dxa"/>
            <w:tcBorders>
              <w:top w:val="outset" w:sz="6" w:space="0" w:color="222222"/>
              <w:left w:val="outset" w:sz="6" w:space="0" w:color="222222"/>
              <w:bottom w:val="outset" w:sz="6" w:space="0" w:color="222222"/>
              <w:right w:val="outset" w:sz="6" w:space="0" w:color="222222"/>
            </w:tcBorders>
            <w:vAlign w:val="center"/>
          </w:tcPr>
          <w:p w14:paraId="5252EA66" w14:textId="682EE21B" w:rsidR="00667E23" w:rsidRPr="00BE2D34" w:rsidRDefault="00E8516A" w:rsidP="00FC7EA8">
            <w:pPr>
              <w:spacing w:before="100" w:beforeAutospacing="1" w:after="100" w:afterAutospacing="1"/>
              <w:jc w:val="center"/>
              <w:rPr>
                <w:rFonts w:cs="Arial"/>
                <w:b/>
                <w:szCs w:val="20"/>
                <w:lang w:eastAsia="nl-BE"/>
              </w:rPr>
            </w:pPr>
            <w:r>
              <w:rPr>
                <w:rFonts w:cs="Arial"/>
                <w:b/>
                <w:szCs w:val="20"/>
                <w:lang w:eastAsia="nl-BE"/>
              </w:rPr>
              <w:t>Nummer d</w:t>
            </w:r>
            <w:r w:rsidR="00667E23" w:rsidRPr="00BE2D34">
              <w:rPr>
                <w:rFonts w:cs="Arial"/>
                <w:b/>
                <w:szCs w:val="20"/>
                <w:lang w:eastAsia="nl-BE"/>
              </w:rPr>
              <w:t>oelstelling</w:t>
            </w:r>
          </w:p>
        </w:tc>
      </w:tr>
      <w:tr w:rsidR="00667E23" w:rsidRPr="00BE2D34" w14:paraId="779F9CA4" w14:textId="77777777" w:rsidTr="00652BE0">
        <w:trPr>
          <w:tblCellSpacing w:w="0" w:type="dxa"/>
        </w:trPr>
        <w:tc>
          <w:tcPr>
            <w:tcW w:w="9190" w:type="dxa"/>
            <w:gridSpan w:val="3"/>
            <w:tcBorders>
              <w:top w:val="outset" w:sz="6" w:space="0" w:color="222222"/>
              <w:left w:val="outset" w:sz="6" w:space="0" w:color="222222"/>
              <w:bottom w:val="outset" w:sz="6" w:space="0" w:color="222222"/>
              <w:right w:val="outset" w:sz="6" w:space="0" w:color="222222"/>
            </w:tcBorders>
            <w:shd w:val="clear" w:color="auto" w:fill="EEECE1" w:themeFill="background2"/>
          </w:tcPr>
          <w:p w14:paraId="11D370EB" w14:textId="77777777" w:rsidR="00667E23" w:rsidRPr="00BE2D34" w:rsidRDefault="00667E23" w:rsidP="00E64184">
            <w:pPr>
              <w:spacing w:before="100" w:beforeAutospacing="1" w:after="100" w:afterAutospacing="1"/>
              <w:jc w:val="center"/>
              <w:rPr>
                <w:rFonts w:cs="Arial"/>
                <w:b/>
                <w:szCs w:val="20"/>
                <w:lang w:eastAsia="nl-BE"/>
              </w:rPr>
            </w:pPr>
            <w:r w:rsidRPr="00BE2D34">
              <w:rPr>
                <w:rFonts w:cs="Arial"/>
                <w:b/>
                <w:bCs/>
                <w:szCs w:val="20"/>
                <w:lang w:eastAsia="nl-BE"/>
              </w:rPr>
              <w:t>Competentie 1: Als ondernemer een ondernemingsplan opstellen</w:t>
            </w:r>
            <w:r w:rsidRPr="00BE2D34">
              <w:rPr>
                <w:rFonts w:cs="Arial"/>
                <w:szCs w:val="20"/>
                <w:lang w:eastAsia="nl-BE"/>
              </w:rPr>
              <w:t xml:space="preserve">  </w:t>
            </w:r>
          </w:p>
        </w:tc>
      </w:tr>
      <w:tr w:rsidR="00667E23" w:rsidRPr="00BE2D34" w14:paraId="794D0E71"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41494566" w14:textId="77777777" w:rsidR="00667E23" w:rsidRPr="00BE2D34" w:rsidRDefault="00667E23" w:rsidP="007A3B7B">
            <w:pPr>
              <w:spacing w:before="100" w:beforeAutospacing="1" w:after="100" w:afterAutospacing="1"/>
              <w:rPr>
                <w:rFonts w:cs="Arial"/>
                <w:b/>
                <w:szCs w:val="20"/>
                <w:lang w:eastAsia="nl-BE"/>
              </w:rPr>
            </w:pPr>
            <w:r w:rsidRPr="00BE2D34">
              <w:rPr>
                <w:rFonts w:cs="Arial"/>
                <w:b/>
                <w:szCs w:val="20"/>
                <w:lang w:eastAsia="nl-BE"/>
              </w:rPr>
              <w:t> </w:t>
            </w:r>
          </w:p>
        </w:tc>
        <w:tc>
          <w:tcPr>
            <w:tcW w:w="8791" w:type="dxa"/>
            <w:gridSpan w:val="2"/>
            <w:tcBorders>
              <w:top w:val="outset" w:sz="6" w:space="0" w:color="222222"/>
              <w:left w:val="outset" w:sz="6" w:space="0" w:color="222222"/>
              <w:bottom w:val="outset" w:sz="6" w:space="0" w:color="222222"/>
              <w:right w:val="outset" w:sz="6" w:space="0" w:color="222222"/>
            </w:tcBorders>
            <w:shd w:val="clear" w:color="auto" w:fill="DAEEF3" w:themeFill="accent5" w:themeFillTint="33"/>
            <w:hideMark/>
          </w:tcPr>
          <w:p w14:paraId="32F843C8" w14:textId="77777777" w:rsidR="00667E23" w:rsidRPr="00BE2D34" w:rsidRDefault="00667E23" w:rsidP="00FB1D2B">
            <w:pPr>
              <w:spacing w:before="100" w:beforeAutospacing="1" w:after="100" w:afterAutospacing="1"/>
              <w:rPr>
                <w:rFonts w:cs="Arial"/>
                <w:b/>
                <w:i/>
                <w:szCs w:val="20"/>
                <w:lang w:eastAsia="nl-BE"/>
              </w:rPr>
            </w:pPr>
            <w:r w:rsidRPr="00BE2D34">
              <w:rPr>
                <w:rFonts w:cs="Arial"/>
                <w:b/>
                <w:i/>
                <w:szCs w:val="20"/>
                <w:lang w:eastAsia="nl-BE"/>
              </w:rPr>
              <w:t>1. de keuze maken om zich al dan niet als zelfstandig ondernemer te vestigen </w:t>
            </w:r>
          </w:p>
        </w:tc>
      </w:tr>
      <w:tr w:rsidR="00667E23" w:rsidRPr="00BE2D34" w14:paraId="20DBFE11"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1C300D7F"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1 </w:t>
            </w:r>
          </w:p>
        </w:tc>
        <w:tc>
          <w:tcPr>
            <w:tcW w:w="7329" w:type="dxa"/>
            <w:tcBorders>
              <w:top w:val="outset" w:sz="6" w:space="0" w:color="222222"/>
              <w:left w:val="outset" w:sz="6" w:space="0" w:color="222222"/>
              <w:bottom w:val="outset" w:sz="6" w:space="0" w:color="222222"/>
              <w:right w:val="outset" w:sz="6" w:space="0" w:color="222222"/>
            </w:tcBorders>
            <w:hideMark/>
          </w:tcPr>
          <w:p w14:paraId="7A829222"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Facetten van de vaardigheden en attitudes bij het ondernemerschap </w:t>
            </w:r>
          </w:p>
        </w:tc>
        <w:tc>
          <w:tcPr>
            <w:tcW w:w="1462" w:type="dxa"/>
            <w:tcBorders>
              <w:top w:val="outset" w:sz="6" w:space="0" w:color="222222"/>
              <w:left w:val="outset" w:sz="6" w:space="0" w:color="222222"/>
              <w:bottom w:val="outset" w:sz="6" w:space="0" w:color="222222"/>
              <w:right w:val="outset" w:sz="6" w:space="0" w:color="222222"/>
            </w:tcBorders>
          </w:tcPr>
          <w:p w14:paraId="7E2D09C0" w14:textId="77777777" w:rsidR="00667E23" w:rsidRPr="00BE2D34" w:rsidRDefault="00667E23" w:rsidP="00E64184">
            <w:pPr>
              <w:spacing w:before="100" w:beforeAutospacing="1" w:after="100" w:afterAutospacing="1"/>
              <w:jc w:val="center"/>
              <w:rPr>
                <w:rFonts w:cs="Arial"/>
                <w:b/>
                <w:szCs w:val="20"/>
                <w:lang w:eastAsia="nl-BE"/>
              </w:rPr>
            </w:pPr>
            <w:r w:rsidRPr="00BE2D34">
              <w:rPr>
                <w:rFonts w:cs="Arial"/>
                <w:b/>
                <w:szCs w:val="20"/>
                <w:lang w:eastAsia="nl-BE"/>
              </w:rPr>
              <w:t>131</w:t>
            </w:r>
          </w:p>
        </w:tc>
      </w:tr>
      <w:tr w:rsidR="00667E23" w:rsidRPr="00BE2D34" w14:paraId="441D08B6"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32AE9AA2"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2 </w:t>
            </w:r>
          </w:p>
        </w:tc>
        <w:tc>
          <w:tcPr>
            <w:tcW w:w="7329" w:type="dxa"/>
            <w:tcBorders>
              <w:top w:val="outset" w:sz="6" w:space="0" w:color="222222"/>
              <w:left w:val="outset" w:sz="6" w:space="0" w:color="222222"/>
              <w:bottom w:val="outset" w:sz="6" w:space="0" w:color="222222"/>
              <w:right w:val="outset" w:sz="6" w:space="0" w:color="222222"/>
            </w:tcBorders>
            <w:hideMark/>
          </w:tcPr>
          <w:p w14:paraId="6F6F0520"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Risico's, opportuniteiten, voor- en nadelen bij het ondernemerschap </w:t>
            </w:r>
          </w:p>
        </w:tc>
        <w:tc>
          <w:tcPr>
            <w:tcW w:w="1462" w:type="dxa"/>
            <w:tcBorders>
              <w:top w:val="outset" w:sz="6" w:space="0" w:color="222222"/>
              <w:left w:val="outset" w:sz="6" w:space="0" w:color="222222"/>
              <w:bottom w:val="outset" w:sz="6" w:space="0" w:color="222222"/>
              <w:right w:val="outset" w:sz="6" w:space="0" w:color="222222"/>
            </w:tcBorders>
          </w:tcPr>
          <w:p w14:paraId="11249962" w14:textId="77777777" w:rsidR="00667E23" w:rsidRPr="00BE2D34" w:rsidRDefault="00667E23" w:rsidP="008A4A30">
            <w:pPr>
              <w:spacing w:before="100" w:beforeAutospacing="1" w:after="100" w:afterAutospacing="1"/>
              <w:jc w:val="center"/>
              <w:rPr>
                <w:rFonts w:cs="Arial"/>
                <w:b/>
                <w:szCs w:val="20"/>
                <w:lang w:eastAsia="nl-BE"/>
              </w:rPr>
            </w:pPr>
            <w:r w:rsidRPr="00BE2D34">
              <w:rPr>
                <w:rFonts w:cs="Arial"/>
                <w:b/>
                <w:szCs w:val="20"/>
                <w:lang w:eastAsia="nl-BE"/>
              </w:rPr>
              <w:t>133</w:t>
            </w:r>
            <w:r w:rsidRPr="00BE2D34">
              <w:rPr>
                <w:rFonts w:cs="Arial"/>
                <w:b/>
                <w:szCs w:val="20"/>
                <w:lang w:eastAsia="nl-BE"/>
              </w:rPr>
              <w:br/>
              <w:t>134</w:t>
            </w:r>
          </w:p>
        </w:tc>
      </w:tr>
      <w:tr w:rsidR="00667E23" w:rsidRPr="00BE2D34" w14:paraId="0FC5A6F2"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28E40C3B"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3 </w:t>
            </w:r>
          </w:p>
        </w:tc>
        <w:tc>
          <w:tcPr>
            <w:tcW w:w="7329" w:type="dxa"/>
            <w:tcBorders>
              <w:top w:val="outset" w:sz="6" w:space="0" w:color="222222"/>
              <w:left w:val="outset" w:sz="6" w:space="0" w:color="222222"/>
              <w:bottom w:val="outset" w:sz="6" w:space="0" w:color="222222"/>
              <w:right w:val="outset" w:sz="6" w:space="0" w:color="222222"/>
            </w:tcBorders>
            <w:hideMark/>
          </w:tcPr>
          <w:p w14:paraId="4FB5EC4E"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Informatie en ondersteuning voor startende ondernemers  </w:t>
            </w:r>
          </w:p>
        </w:tc>
        <w:tc>
          <w:tcPr>
            <w:tcW w:w="1462" w:type="dxa"/>
            <w:tcBorders>
              <w:top w:val="outset" w:sz="6" w:space="0" w:color="222222"/>
              <w:left w:val="outset" w:sz="6" w:space="0" w:color="222222"/>
              <w:bottom w:val="outset" w:sz="6" w:space="0" w:color="222222"/>
              <w:right w:val="outset" w:sz="6" w:space="0" w:color="222222"/>
            </w:tcBorders>
          </w:tcPr>
          <w:p w14:paraId="11374102" w14:textId="77777777" w:rsidR="00667E23" w:rsidRPr="00BE2D34" w:rsidRDefault="00667E23" w:rsidP="00D6647E">
            <w:pPr>
              <w:spacing w:before="100" w:beforeAutospacing="1" w:after="100" w:afterAutospacing="1"/>
              <w:jc w:val="center"/>
              <w:rPr>
                <w:rFonts w:cs="Arial"/>
                <w:b/>
                <w:szCs w:val="20"/>
                <w:lang w:eastAsia="nl-BE"/>
              </w:rPr>
            </w:pPr>
            <w:r w:rsidRPr="00BE2D34">
              <w:rPr>
                <w:rFonts w:cs="Arial"/>
                <w:b/>
                <w:szCs w:val="20"/>
                <w:lang w:eastAsia="nl-BE"/>
              </w:rPr>
              <w:t>143</w:t>
            </w:r>
          </w:p>
        </w:tc>
      </w:tr>
      <w:tr w:rsidR="00667E23" w:rsidRPr="00BE2D34" w14:paraId="0116F020"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2CA254C0"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4 </w:t>
            </w:r>
          </w:p>
        </w:tc>
        <w:tc>
          <w:tcPr>
            <w:tcW w:w="7329" w:type="dxa"/>
            <w:tcBorders>
              <w:top w:val="outset" w:sz="6" w:space="0" w:color="222222"/>
              <w:left w:val="outset" w:sz="6" w:space="0" w:color="222222"/>
              <w:bottom w:val="outset" w:sz="6" w:space="0" w:color="222222"/>
              <w:right w:val="outset" w:sz="6" w:space="0" w:color="222222"/>
            </w:tcBorders>
            <w:hideMark/>
          </w:tcPr>
          <w:p w14:paraId="6A9A247C"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Faillissement : begrip en gevolgen </w:t>
            </w:r>
          </w:p>
        </w:tc>
        <w:tc>
          <w:tcPr>
            <w:tcW w:w="1462" w:type="dxa"/>
            <w:tcBorders>
              <w:top w:val="outset" w:sz="6" w:space="0" w:color="222222"/>
              <w:left w:val="outset" w:sz="6" w:space="0" w:color="222222"/>
              <w:bottom w:val="outset" w:sz="6" w:space="0" w:color="222222"/>
              <w:right w:val="outset" w:sz="6" w:space="0" w:color="222222"/>
            </w:tcBorders>
          </w:tcPr>
          <w:p w14:paraId="3676A7FA" w14:textId="77777777" w:rsidR="00667E23" w:rsidRPr="00BE2D34" w:rsidRDefault="00667E23" w:rsidP="00E64184">
            <w:pPr>
              <w:spacing w:before="100" w:beforeAutospacing="1" w:after="100" w:afterAutospacing="1"/>
              <w:jc w:val="center"/>
              <w:rPr>
                <w:rFonts w:cs="Arial"/>
                <w:b/>
                <w:szCs w:val="20"/>
                <w:lang w:eastAsia="nl-BE"/>
              </w:rPr>
            </w:pPr>
            <w:r w:rsidRPr="00BE2D34">
              <w:rPr>
                <w:rFonts w:cs="Arial"/>
                <w:b/>
                <w:szCs w:val="20"/>
                <w:lang w:eastAsia="nl-BE"/>
              </w:rPr>
              <w:t>135</w:t>
            </w:r>
          </w:p>
        </w:tc>
      </w:tr>
      <w:tr w:rsidR="00667E23" w:rsidRPr="00BE2D34" w14:paraId="2C9EFA24"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6806A7FB" w14:textId="77777777" w:rsidR="00667E23" w:rsidRPr="00BE2D34" w:rsidRDefault="00667E23" w:rsidP="007A3B7B">
            <w:pPr>
              <w:spacing w:before="100" w:beforeAutospacing="1" w:after="100" w:afterAutospacing="1"/>
              <w:rPr>
                <w:rFonts w:cs="Arial"/>
                <w:b/>
                <w:szCs w:val="20"/>
                <w:lang w:eastAsia="nl-BE"/>
              </w:rPr>
            </w:pPr>
            <w:r w:rsidRPr="00BE2D34">
              <w:rPr>
                <w:rFonts w:cs="Arial"/>
                <w:b/>
                <w:szCs w:val="20"/>
                <w:lang w:eastAsia="nl-BE"/>
              </w:rPr>
              <w:t>  </w:t>
            </w:r>
          </w:p>
        </w:tc>
        <w:tc>
          <w:tcPr>
            <w:tcW w:w="8791" w:type="dxa"/>
            <w:gridSpan w:val="2"/>
            <w:tcBorders>
              <w:top w:val="outset" w:sz="6" w:space="0" w:color="222222"/>
              <w:left w:val="outset" w:sz="6" w:space="0" w:color="222222"/>
              <w:bottom w:val="outset" w:sz="6" w:space="0" w:color="222222"/>
              <w:right w:val="outset" w:sz="6" w:space="0" w:color="222222"/>
            </w:tcBorders>
            <w:shd w:val="clear" w:color="auto" w:fill="DAEEF3" w:themeFill="accent5" w:themeFillTint="33"/>
            <w:hideMark/>
          </w:tcPr>
          <w:p w14:paraId="62673667" w14:textId="77777777" w:rsidR="00667E23" w:rsidRPr="00BE2D34" w:rsidRDefault="00667E23" w:rsidP="00FB1D2B">
            <w:pPr>
              <w:spacing w:before="100" w:beforeAutospacing="1" w:after="100" w:afterAutospacing="1"/>
              <w:rPr>
                <w:rFonts w:cs="Arial"/>
                <w:b/>
                <w:i/>
                <w:szCs w:val="20"/>
                <w:lang w:eastAsia="nl-BE"/>
              </w:rPr>
            </w:pPr>
            <w:r w:rsidRPr="00BE2D34">
              <w:rPr>
                <w:rFonts w:cs="Arial"/>
                <w:b/>
                <w:i/>
                <w:szCs w:val="20"/>
                <w:lang w:eastAsia="nl-BE"/>
              </w:rPr>
              <w:t>2. juridische vormen en startersvoorwaarden nagaan </w:t>
            </w:r>
          </w:p>
        </w:tc>
      </w:tr>
      <w:tr w:rsidR="00667E23" w:rsidRPr="00BE2D34" w14:paraId="3CAEAA91"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69EF000E"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5 </w:t>
            </w:r>
          </w:p>
        </w:tc>
        <w:tc>
          <w:tcPr>
            <w:tcW w:w="7329" w:type="dxa"/>
            <w:tcBorders>
              <w:top w:val="outset" w:sz="6" w:space="0" w:color="222222"/>
              <w:left w:val="outset" w:sz="6" w:space="0" w:color="222222"/>
              <w:bottom w:val="outset" w:sz="6" w:space="0" w:color="222222"/>
              <w:right w:val="outset" w:sz="6" w:space="0" w:color="222222"/>
            </w:tcBorders>
            <w:hideMark/>
          </w:tcPr>
          <w:p w14:paraId="10E21625"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Wettelijke verplichtingen bij het starten van een eigen zaak </w:t>
            </w:r>
          </w:p>
        </w:tc>
        <w:tc>
          <w:tcPr>
            <w:tcW w:w="1462" w:type="dxa"/>
            <w:tcBorders>
              <w:top w:val="outset" w:sz="6" w:space="0" w:color="222222"/>
              <w:left w:val="outset" w:sz="6" w:space="0" w:color="222222"/>
              <w:bottom w:val="outset" w:sz="6" w:space="0" w:color="222222"/>
              <w:right w:val="outset" w:sz="6" w:space="0" w:color="222222"/>
            </w:tcBorders>
          </w:tcPr>
          <w:p w14:paraId="4C7842FC" w14:textId="77777777" w:rsidR="00667E23" w:rsidRPr="00BE2D34" w:rsidRDefault="00667E23" w:rsidP="00E64184">
            <w:pPr>
              <w:spacing w:before="100" w:beforeAutospacing="1" w:after="100" w:afterAutospacing="1"/>
              <w:jc w:val="center"/>
              <w:rPr>
                <w:rFonts w:cs="Arial"/>
                <w:b/>
                <w:szCs w:val="20"/>
                <w:lang w:eastAsia="nl-BE"/>
              </w:rPr>
            </w:pPr>
            <w:r w:rsidRPr="00BE2D34">
              <w:rPr>
                <w:rFonts w:cs="Arial"/>
                <w:b/>
                <w:szCs w:val="20"/>
                <w:lang w:eastAsia="nl-BE"/>
              </w:rPr>
              <w:t>143</w:t>
            </w:r>
          </w:p>
        </w:tc>
      </w:tr>
      <w:tr w:rsidR="00667E23" w:rsidRPr="00BE2D34" w14:paraId="707E19FB"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13D26188"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6 </w:t>
            </w:r>
          </w:p>
        </w:tc>
        <w:tc>
          <w:tcPr>
            <w:tcW w:w="7329" w:type="dxa"/>
            <w:tcBorders>
              <w:top w:val="outset" w:sz="6" w:space="0" w:color="222222"/>
              <w:left w:val="outset" w:sz="6" w:space="0" w:color="222222"/>
              <w:bottom w:val="outset" w:sz="6" w:space="0" w:color="222222"/>
              <w:right w:val="outset" w:sz="6" w:space="0" w:color="222222"/>
            </w:tcBorders>
            <w:hideMark/>
          </w:tcPr>
          <w:p w14:paraId="08F4649E"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Het sociaal statuut van de ondernemer </w:t>
            </w:r>
          </w:p>
        </w:tc>
        <w:tc>
          <w:tcPr>
            <w:tcW w:w="1462" w:type="dxa"/>
            <w:tcBorders>
              <w:top w:val="outset" w:sz="6" w:space="0" w:color="222222"/>
              <w:left w:val="outset" w:sz="6" w:space="0" w:color="222222"/>
              <w:bottom w:val="outset" w:sz="6" w:space="0" w:color="222222"/>
              <w:right w:val="outset" w:sz="6" w:space="0" w:color="222222"/>
            </w:tcBorders>
          </w:tcPr>
          <w:p w14:paraId="22C4BC72" w14:textId="77777777" w:rsidR="00667E23" w:rsidRPr="00BE2D34" w:rsidRDefault="00667E23" w:rsidP="00E64184">
            <w:pPr>
              <w:spacing w:before="100" w:beforeAutospacing="1" w:after="100" w:afterAutospacing="1"/>
              <w:jc w:val="center"/>
              <w:rPr>
                <w:rFonts w:cs="Arial"/>
                <w:b/>
                <w:szCs w:val="20"/>
                <w:lang w:eastAsia="nl-BE"/>
              </w:rPr>
            </w:pPr>
            <w:r w:rsidRPr="00BE2D34">
              <w:rPr>
                <w:rFonts w:cs="Arial"/>
                <w:b/>
                <w:szCs w:val="20"/>
                <w:lang w:eastAsia="nl-BE"/>
              </w:rPr>
              <w:t>232</w:t>
            </w:r>
            <w:r w:rsidRPr="00BE2D34">
              <w:rPr>
                <w:rFonts w:cs="Arial"/>
                <w:b/>
                <w:szCs w:val="20"/>
                <w:lang w:eastAsia="nl-BE"/>
              </w:rPr>
              <w:br/>
              <w:t>233</w:t>
            </w:r>
          </w:p>
        </w:tc>
      </w:tr>
      <w:tr w:rsidR="00667E23" w:rsidRPr="00BE2D34" w14:paraId="3F7121B6"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30B7B7B5"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7 </w:t>
            </w:r>
          </w:p>
        </w:tc>
        <w:tc>
          <w:tcPr>
            <w:tcW w:w="7329" w:type="dxa"/>
            <w:tcBorders>
              <w:top w:val="outset" w:sz="6" w:space="0" w:color="222222"/>
              <w:left w:val="outset" w:sz="6" w:space="0" w:color="222222"/>
              <w:bottom w:val="outset" w:sz="6" w:space="0" w:color="222222"/>
              <w:right w:val="outset" w:sz="6" w:space="0" w:color="222222"/>
            </w:tcBorders>
            <w:hideMark/>
          </w:tcPr>
          <w:p w14:paraId="130F689C"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Verschillende rechtsvormen van een onderneming : kenmerken  </w:t>
            </w:r>
          </w:p>
        </w:tc>
        <w:tc>
          <w:tcPr>
            <w:tcW w:w="1462" w:type="dxa"/>
            <w:tcBorders>
              <w:top w:val="outset" w:sz="6" w:space="0" w:color="222222"/>
              <w:left w:val="outset" w:sz="6" w:space="0" w:color="222222"/>
              <w:bottom w:val="outset" w:sz="6" w:space="0" w:color="222222"/>
              <w:right w:val="outset" w:sz="6" w:space="0" w:color="222222"/>
            </w:tcBorders>
          </w:tcPr>
          <w:p w14:paraId="512CD195" w14:textId="77777777" w:rsidR="00667E23" w:rsidRPr="00BE2D34" w:rsidRDefault="00667E23" w:rsidP="00E64184">
            <w:pPr>
              <w:spacing w:before="100" w:beforeAutospacing="1" w:after="100" w:afterAutospacing="1"/>
              <w:jc w:val="center"/>
              <w:rPr>
                <w:rFonts w:cs="Arial"/>
                <w:b/>
                <w:szCs w:val="20"/>
                <w:lang w:eastAsia="nl-BE"/>
              </w:rPr>
            </w:pPr>
            <w:r w:rsidRPr="00BE2D34">
              <w:rPr>
                <w:rFonts w:cs="Arial"/>
                <w:b/>
                <w:szCs w:val="20"/>
                <w:lang w:eastAsia="nl-BE"/>
              </w:rPr>
              <w:t>137</w:t>
            </w:r>
            <w:r w:rsidRPr="00BE2D34">
              <w:rPr>
                <w:rFonts w:cs="Arial"/>
                <w:b/>
                <w:szCs w:val="20"/>
                <w:lang w:eastAsia="nl-BE"/>
              </w:rPr>
              <w:br/>
              <w:t>138</w:t>
            </w:r>
          </w:p>
        </w:tc>
      </w:tr>
      <w:tr w:rsidR="00667E23" w:rsidRPr="00BE2D34" w14:paraId="5D13B23F"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72272220"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8 </w:t>
            </w:r>
          </w:p>
        </w:tc>
        <w:tc>
          <w:tcPr>
            <w:tcW w:w="7329" w:type="dxa"/>
            <w:tcBorders>
              <w:top w:val="outset" w:sz="6" w:space="0" w:color="222222"/>
              <w:left w:val="outset" w:sz="6" w:space="0" w:color="222222"/>
              <w:bottom w:val="outset" w:sz="6" w:space="0" w:color="222222"/>
              <w:right w:val="outset" w:sz="6" w:space="0" w:color="222222"/>
            </w:tcBorders>
            <w:hideMark/>
          </w:tcPr>
          <w:p w14:paraId="62550BC0"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Huwelijksstelsels : soorten en kenmerken </w:t>
            </w:r>
          </w:p>
        </w:tc>
        <w:tc>
          <w:tcPr>
            <w:tcW w:w="1462" w:type="dxa"/>
            <w:tcBorders>
              <w:top w:val="outset" w:sz="6" w:space="0" w:color="222222"/>
              <w:left w:val="outset" w:sz="6" w:space="0" w:color="222222"/>
              <w:bottom w:val="outset" w:sz="6" w:space="0" w:color="222222"/>
              <w:right w:val="outset" w:sz="6" w:space="0" w:color="222222"/>
            </w:tcBorders>
          </w:tcPr>
          <w:p w14:paraId="73B0B4C4" w14:textId="77777777" w:rsidR="00667E23" w:rsidRPr="00BE2D34" w:rsidRDefault="00667E23" w:rsidP="00E64184">
            <w:pPr>
              <w:spacing w:before="100" w:beforeAutospacing="1" w:after="100" w:afterAutospacing="1"/>
              <w:jc w:val="center"/>
              <w:rPr>
                <w:rFonts w:cs="Arial"/>
                <w:b/>
                <w:szCs w:val="20"/>
                <w:lang w:eastAsia="nl-BE"/>
              </w:rPr>
            </w:pPr>
            <w:r w:rsidRPr="00BE2D34">
              <w:rPr>
                <w:rFonts w:cs="Arial"/>
                <w:b/>
                <w:szCs w:val="20"/>
                <w:lang w:eastAsia="nl-BE"/>
              </w:rPr>
              <w:t>177</w:t>
            </w:r>
          </w:p>
        </w:tc>
      </w:tr>
      <w:tr w:rsidR="00667E23" w:rsidRPr="00BE2D34" w14:paraId="0ACDA783"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57A9FC38"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9 </w:t>
            </w:r>
          </w:p>
        </w:tc>
        <w:tc>
          <w:tcPr>
            <w:tcW w:w="7329" w:type="dxa"/>
            <w:tcBorders>
              <w:top w:val="outset" w:sz="6" w:space="0" w:color="222222"/>
              <w:left w:val="outset" w:sz="6" w:space="0" w:color="222222"/>
              <w:bottom w:val="outset" w:sz="6" w:space="0" w:color="222222"/>
              <w:right w:val="outset" w:sz="6" w:space="0" w:color="222222"/>
            </w:tcBorders>
            <w:hideMark/>
          </w:tcPr>
          <w:p w14:paraId="2F3DC850"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Handelshuurcontract : toelichting inhoud </w:t>
            </w:r>
          </w:p>
        </w:tc>
        <w:tc>
          <w:tcPr>
            <w:tcW w:w="1462" w:type="dxa"/>
            <w:tcBorders>
              <w:top w:val="outset" w:sz="6" w:space="0" w:color="222222"/>
              <w:left w:val="outset" w:sz="6" w:space="0" w:color="222222"/>
              <w:bottom w:val="outset" w:sz="6" w:space="0" w:color="222222"/>
              <w:right w:val="outset" w:sz="6" w:space="0" w:color="222222"/>
            </w:tcBorders>
          </w:tcPr>
          <w:p w14:paraId="703A61FA" w14:textId="77777777" w:rsidR="00667E23" w:rsidRPr="00BE2D34" w:rsidRDefault="00667E23" w:rsidP="00E64184">
            <w:pPr>
              <w:spacing w:before="100" w:beforeAutospacing="1" w:after="100" w:afterAutospacing="1"/>
              <w:jc w:val="center"/>
              <w:rPr>
                <w:rFonts w:cs="Arial"/>
                <w:b/>
                <w:szCs w:val="20"/>
                <w:lang w:eastAsia="nl-BE"/>
              </w:rPr>
            </w:pPr>
            <w:r w:rsidRPr="00BE2D34">
              <w:rPr>
                <w:rFonts w:cs="Arial"/>
                <w:b/>
                <w:szCs w:val="20"/>
                <w:lang w:eastAsia="nl-BE"/>
              </w:rPr>
              <w:t>198</w:t>
            </w:r>
          </w:p>
        </w:tc>
      </w:tr>
      <w:tr w:rsidR="00667E23" w:rsidRPr="00BE2D34" w14:paraId="768632F9"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0EA01174"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10 </w:t>
            </w:r>
          </w:p>
        </w:tc>
        <w:tc>
          <w:tcPr>
            <w:tcW w:w="7329" w:type="dxa"/>
            <w:tcBorders>
              <w:top w:val="outset" w:sz="6" w:space="0" w:color="222222"/>
              <w:left w:val="outset" w:sz="6" w:space="0" w:color="222222"/>
              <w:bottom w:val="outset" w:sz="6" w:space="0" w:color="222222"/>
              <w:right w:val="outset" w:sz="6" w:space="0" w:color="222222"/>
            </w:tcBorders>
            <w:hideMark/>
          </w:tcPr>
          <w:p w14:paraId="2DCA3FD8"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Verplichte verzekeringen : soorten en risicodekking </w:t>
            </w:r>
          </w:p>
        </w:tc>
        <w:tc>
          <w:tcPr>
            <w:tcW w:w="1462" w:type="dxa"/>
            <w:tcBorders>
              <w:top w:val="outset" w:sz="6" w:space="0" w:color="222222"/>
              <w:left w:val="outset" w:sz="6" w:space="0" w:color="222222"/>
              <w:bottom w:val="outset" w:sz="6" w:space="0" w:color="222222"/>
              <w:right w:val="outset" w:sz="6" w:space="0" w:color="222222"/>
            </w:tcBorders>
          </w:tcPr>
          <w:p w14:paraId="43001DDB" w14:textId="77777777" w:rsidR="00667E23" w:rsidRPr="00BE2D34" w:rsidRDefault="00667E23" w:rsidP="00E64184">
            <w:pPr>
              <w:spacing w:before="100" w:beforeAutospacing="1" w:after="100" w:afterAutospacing="1"/>
              <w:jc w:val="center"/>
              <w:rPr>
                <w:rFonts w:cs="Arial"/>
                <w:b/>
                <w:szCs w:val="20"/>
                <w:lang w:eastAsia="nl-BE"/>
              </w:rPr>
            </w:pPr>
            <w:r w:rsidRPr="00BE2D34">
              <w:rPr>
                <w:rFonts w:cs="Arial"/>
                <w:b/>
                <w:szCs w:val="20"/>
                <w:lang w:eastAsia="nl-BE"/>
              </w:rPr>
              <w:t>203</w:t>
            </w:r>
          </w:p>
        </w:tc>
      </w:tr>
      <w:tr w:rsidR="00667E23" w:rsidRPr="00BE2D34" w14:paraId="23108DDA"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155E6130"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11 </w:t>
            </w:r>
          </w:p>
        </w:tc>
        <w:tc>
          <w:tcPr>
            <w:tcW w:w="7329" w:type="dxa"/>
            <w:tcBorders>
              <w:top w:val="outset" w:sz="6" w:space="0" w:color="222222"/>
              <w:left w:val="outset" w:sz="6" w:space="0" w:color="222222"/>
              <w:bottom w:val="outset" w:sz="6" w:space="0" w:color="222222"/>
              <w:right w:val="outset" w:sz="6" w:space="0" w:color="222222"/>
            </w:tcBorders>
            <w:hideMark/>
          </w:tcPr>
          <w:p w14:paraId="60C3231C"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Aanvullende verzekeringen : soorten en risicodekking </w:t>
            </w:r>
          </w:p>
        </w:tc>
        <w:tc>
          <w:tcPr>
            <w:tcW w:w="1462" w:type="dxa"/>
            <w:tcBorders>
              <w:top w:val="outset" w:sz="6" w:space="0" w:color="222222"/>
              <w:left w:val="outset" w:sz="6" w:space="0" w:color="222222"/>
              <w:bottom w:val="outset" w:sz="6" w:space="0" w:color="222222"/>
              <w:right w:val="outset" w:sz="6" w:space="0" w:color="222222"/>
            </w:tcBorders>
          </w:tcPr>
          <w:p w14:paraId="3926DD9C" w14:textId="77777777" w:rsidR="00667E23" w:rsidRPr="00BE2D34" w:rsidRDefault="00667E23" w:rsidP="00E64184">
            <w:pPr>
              <w:spacing w:before="100" w:beforeAutospacing="1" w:after="100" w:afterAutospacing="1"/>
              <w:jc w:val="center"/>
              <w:rPr>
                <w:rFonts w:cs="Arial"/>
                <w:b/>
                <w:szCs w:val="20"/>
                <w:lang w:eastAsia="nl-BE"/>
              </w:rPr>
            </w:pPr>
            <w:r w:rsidRPr="00BE2D34">
              <w:rPr>
                <w:rFonts w:cs="Arial"/>
                <w:b/>
                <w:szCs w:val="20"/>
                <w:lang w:eastAsia="nl-BE"/>
              </w:rPr>
              <w:t>203</w:t>
            </w:r>
          </w:p>
        </w:tc>
      </w:tr>
      <w:tr w:rsidR="00667E23" w:rsidRPr="00BE2D34" w14:paraId="724D7A91"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4D1EB86A"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12 </w:t>
            </w:r>
          </w:p>
        </w:tc>
        <w:tc>
          <w:tcPr>
            <w:tcW w:w="7329" w:type="dxa"/>
            <w:tcBorders>
              <w:top w:val="outset" w:sz="6" w:space="0" w:color="222222"/>
              <w:left w:val="outset" w:sz="6" w:space="0" w:color="222222"/>
              <w:bottom w:val="outset" w:sz="6" w:space="0" w:color="222222"/>
              <w:right w:val="outset" w:sz="6" w:space="0" w:color="222222"/>
            </w:tcBorders>
            <w:hideMark/>
          </w:tcPr>
          <w:p w14:paraId="2E959AA4"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Wettelijke verplichtingen inzake milieu </w:t>
            </w:r>
          </w:p>
        </w:tc>
        <w:tc>
          <w:tcPr>
            <w:tcW w:w="1462" w:type="dxa"/>
            <w:tcBorders>
              <w:top w:val="outset" w:sz="6" w:space="0" w:color="222222"/>
              <w:left w:val="outset" w:sz="6" w:space="0" w:color="222222"/>
              <w:bottom w:val="outset" w:sz="6" w:space="0" w:color="222222"/>
              <w:right w:val="outset" w:sz="6" w:space="0" w:color="222222"/>
            </w:tcBorders>
          </w:tcPr>
          <w:p w14:paraId="3C5A6124" w14:textId="77777777" w:rsidR="00667E23" w:rsidRPr="00BE2D34" w:rsidRDefault="00667E23" w:rsidP="00E64184">
            <w:pPr>
              <w:spacing w:before="100" w:beforeAutospacing="1" w:after="100" w:afterAutospacing="1"/>
              <w:jc w:val="center"/>
              <w:rPr>
                <w:rFonts w:cs="Arial"/>
                <w:b/>
                <w:szCs w:val="20"/>
                <w:lang w:eastAsia="nl-BE"/>
              </w:rPr>
            </w:pPr>
            <w:r w:rsidRPr="00BE2D34">
              <w:rPr>
                <w:rFonts w:cs="Arial"/>
                <w:b/>
                <w:szCs w:val="20"/>
                <w:lang w:eastAsia="nl-BE"/>
              </w:rPr>
              <w:t>143</w:t>
            </w:r>
          </w:p>
        </w:tc>
      </w:tr>
      <w:tr w:rsidR="00667E23" w:rsidRPr="00BE2D34" w14:paraId="2202E1EA"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2163FA5F"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13 </w:t>
            </w:r>
          </w:p>
        </w:tc>
        <w:tc>
          <w:tcPr>
            <w:tcW w:w="7329" w:type="dxa"/>
            <w:tcBorders>
              <w:top w:val="outset" w:sz="6" w:space="0" w:color="222222"/>
              <w:left w:val="outset" w:sz="6" w:space="0" w:color="222222"/>
              <w:bottom w:val="outset" w:sz="6" w:space="0" w:color="222222"/>
              <w:right w:val="outset" w:sz="6" w:space="0" w:color="222222"/>
            </w:tcBorders>
            <w:hideMark/>
          </w:tcPr>
          <w:p w14:paraId="1388E55B" w14:textId="77777777" w:rsidR="00667E23" w:rsidRPr="00BE2D34" w:rsidRDefault="00667E23" w:rsidP="007A3B7B">
            <w:pPr>
              <w:spacing w:before="100" w:beforeAutospacing="1" w:after="100" w:afterAutospacing="1"/>
              <w:rPr>
                <w:rFonts w:cs="Arial"/>
                <w:szCs w:val="20"/>
                <w:lang w:eastAsia="nl-BE"/>
              </w:rPr>
            </w:pPr>
            <w:proofErr w:type="spellStart"/>
            <w:r w:rsidRPr="00BE2D34">
              <w:rPr>
                <w:rFonts w:cs="Arial"/>
                <w:szCs w:val="20"/>
                <w:lang w:eastAsia="nl-BE"/>
              </w:rPr>
              <w:t>Seveso</w:t>
            </w:r>
            <w:proofErr w:type="spellEnd"/>
            <w:r w:rsidRPr="00BE2D34">
              <w:rPr>
                <w:rFonts w:cs="Arial"/>
                <w:szCs w:val="20"/>
                <w:lang w:eastAsia="nl-BE"/>
              </w:rPr>
              <w:t>-inrichtingen : begrip </w:t>
            </w:r>
          </w:p>
        </w:tc>
        <w:tc>
          <w:tcPr>
            <w:tcW w:w="1462" w:type="dxa"/>
            <w:tcBorders>
              <w:top w:val="outset" w:sz="6" w:space="0" w:color="222222"/>
              <w:left w:val="outset" w:sz="6" w:space="0" w:color="222222"/>
              <w:bottom w:val="outset" w:sz="6" w:space="0" w:color="222222"/>
              <w:right w:val="outset" w:sz="6" w:space="0" w:color="222222"/>
            </w:tcBorders>
          </w:tcPr>
          <w:p w14:paraId="05D39B8B" w14:textId="77777777" w:rsidR="00667E23" w:rsidRPr="00BE2D34" w:rsidRDefault="00667E23" w:rsidP="00E64184">
            <w:pPr>
              <w:spacing w:before="100" w:beforeAutospacing="1" w:after="100" w:afterAutospacing="1"/>
              <w:jc w:val="center"/>
              <w:rPr>
                <w:rFonts w:cs="Arial"/>
                <w:b/>
                <w:szCs w:val="20"/>
                <w:lang w:eastAsia="nl-BE"/>
              </w:rPr>
            </w:pPr>
            <w:r w:rsidRPr="00BE2D34">
              <w:rPr>
                <w:rFonts w:cs="Arial"/>
                <w:b/>
                <w:szCs w:val="20"/>
                <w:lang w:eastAsia="nl-BE"/>
              </w:rPr>
              <w:t>143</w:t>
            </w:r>
          </w:p>
        </w:tc>
      </w:tr>
      <w:tr w:rsidR="00667E23" w:rsidRPr="00BE2D34" w14:paraId="047ED2DC"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63A18D3F"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14 </w:t>
            </w:r>
          </w:p>
        </w:tc>
        <w:tc>
          <w:tcPr>
            <w:tcW w:w="7329" w:type="dxa"/>
            <w:tcBorders>
              <w:top w:val="outset" w:sz="6" w:space="0" w:color="222222"/>
              <w:left w:val="outset" w:sz="6" w:space="0" w:color="222222"/>
              <w:bottom w:val="outset" w:sz="6" w:space="0" w:color="222222"/>
              <w:right w:val="outset" w:sz="6" w:space="0" w:color="222222"/>
            </w:tcBorders>
            <w:hideMark/>
          </w:tcPr>
          <w:p w14:paraId="47B48F6A"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HACCP : begrip </w:t>
            </w:r>
          </w:p>
        </w:tc>
        <w:tc>
          <w:tcPr>
            <w:tcW w:w="1462" w:type="dxa"/>
            <w:tcBorders>
              <w:top w:val="outset" w:sz="6" w:space="0" w:color="222222"/>
              <w:left w:val="outset" w:sz="6" w:space="0" w:color="222222"/>
              <w:bottom w:val="outset" w:sz="6" w:space="0" w:color="222222"/>
              <w:right w:val="outset" w:sz="6" w:space="0" w:color="222222"/>
            </w:tcBorders>
          </w:tcPr>
          <w:p w14:paraId="74EEB410" w14:textId="77777777" w:rsidR="00667E23" w:rsidRPr="00BE2D34" w:rsidRDefault="00667E23" w:rsidP="00E64184">
            <w:pPr>
              <w:spacing w:before="100" w:beforeAutospacing="1" w:after="100" w:afterAutospacing="1"/>
              <w:jc w:val="center"/>
              <w:rPr>
                <w:rFonts w:cs="Arial"/>
                <w:b/>
                <w:szCs w:val="20"/>
                <w:lang w:eastAsia="nl-BE"/>
              </w:rPr>
            </w:pPr>
            <w:r w:rsidRPr="00BE2D34">
              <w:rPr>
                <w:rFonts w:cs="Arial"/>
                <w:b/>
                <w:szCs w:val="20"/>
                <w:lang w:eastAsia="nl-BE"/>
              </w:rPr>
              <w:t>143</w:t>
            </w:r>
          </w:p>
        </w:tc>
      </w:tr>
      <w:tr w:rsidR="00667E23" w:rsidRPr="00BE2D34" w14:paraId="030E6DB6"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106BFDF1"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15 </w:t>
            </w:r>
          </w:p>
        </w:tc>
        <w:tc>
          <w:tcPr>
            <w:tcW w:w="7329" w:type="dxa"/>
            <w:tcBorders>
              <w:top w:val="outset" w:sz="6" w:space="0" w:color="222222"/>
              <w:left w:val="outset" w:sz="6" w:space="0" w:color="222222"/>
              <w:bottom w:val="outset" w:sz="6" w:space="0" w:color="222222"/>
              <w:right w:val="outset" w:sz="6" w:space="0" w:color="222222"/>
            </w:tcBorders>
            <w:hideMark/>
          </w:tcPr>
          <w:p w14:paraId="19F9CCFC"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Vergunning voor een handelsvestiging </w:t>
            </w:r>
          </w:p>
        </w:tc>
        <w:tc>
          <w:tcPr>
            <w:tcW w:w="1462" w:type="dxa"/>
            <w:tcBorders>
              <w:top w:val="outset" w:sz="6" w:space="0" w:color="222222"/>
              <w:left w:val="outset" w:sz="6" w:space="0" w:color="222222"/>
              <w:bottom w:val="outset" w:sz="6" w:space="0" w:color="222222"/>
              <w:right w:val="outset" w:sz="6" w:space="0" w:color="222222"/>
            </w:tcBorders>
          </w:tcPr>
          <w:p w14:paraId="1F39AF7F" w14:textId="77777777" w:rsidR="00667E23" w:rsidRPr="00BE2D34" w:rsidRDefault="00667E23" w:rsidP="00E64184">
            <w:pPr>
              <w:spacing w:before="100" w:beforeAutospacing="1" w:after="100" w:afterAutospacing="1"/>
              <w:jc w:val="center"/>
              <w:rPr>
                <w:rFonts w:cs="Arial"/>
                <w:b/>
                <w:szCs w:val="20"/>
                <w:lang w:eastAsia="nl-BE"/>
              </w:rPr>
            </w:pPr>
            <w:r w:rsidRPr="00BE2D34">
              <w:rPr>
                <w:rFonts w:cs="Arial"/>
                <w:b/>
                <w:szCs w:val="20"/>
                <w:lang w:eastAsia="nl-BE"/>
              </w:rPr>
              <w:t>143</w:t>
            </w:r>
          </w:p>
        </w:tc>
      </w:tr>
      <w:tr w:rsidR="00667E23" w:rsidRPr="00BE2D34" w14:paraId="7CF3424D"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5B939909"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16 </w:t>
            </w:r>
          </w:p>
        </w:tc>
        <w:tc>
          <w:tcPr>
            <w:tcW w:w="7329" w:type="dxa"/>
            <w:tcBorders>
              <w:top w:val="outset" w:sz="6" w:space="0" w:color="222222"/>
              <w:left w:val="outset" w:sz="6" w:space="0" w:color="222222"/>
              <w:bottom w:val="outset" w:sz="6" w:space="0" w:color="222222"/>
              <w:right w:val="outset" w:sz="6" w:space="0" w:color="222222"/>
            </w:tcBorders>
            <w:hideMark/>
          </w:tcPr>
          <w:p w14:paraId="4862D7C5"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De wet op handelspraktijken en op de voorlichting en de bescherming van de consument </w:t>
            </w:r>
          </w:p>
        </w:tc>
        <w:tc>
          <w:tcPr>
            <w:tcW w:w="1462" w:type="dxa"/>
            <w:tcBorders>
              <w:top w:val="outset" w:sz="6" w:space="0" w:color="222222"/>
              <w:left w:val="outset" w:sz="6" w:space="0" w:color="222222"/>
              <w:bottom w:val="outset" w:sz="6" w:space="0" w:color="222222"/>
              <w:right w:val="outset" w:sz="6" w:space="0" w:color="222222"/>
            </w:tcBorders>
          </w:tcPr>
          <w:p w14:paraId="12FC87D2" w14:textId="77777777" w:rsidR="00667E23" w:rsidRPr="00BE2D34" w:rsidRDefault="00667E23" w:rsidP="00E64184">
            <w:pPr>
              <w:spacing w:before="100" w:beforeAutospacing="1" w:after="100" w:afterAutospacing="1"/>
              <w:jc w:val="center"/>
              <w:rPr>
                <w:rFonts w:cs="Arial"/>
                <w:b/>
                <w:szCs w:val="20"/>
                <w:lang w:eastAsia="nl-BE"/>
              </w:rPr>
            </w:pPr>
            <w:r w:rsidRPr="00BE2D34">
              <w:rPr>
                <w:rFonts w:cs="Arial"/>
                <w:b/>
                <w:szCs w:val="20"/>
                <w:lang w:eastAsia="nl-BE"/>
              </w:rPr>
              <w:t>205</w:t>
            </w:r>
          </w:p>
        </w:tc>
      </w:tr>
      <w:tr w:rsidR="00667E23" w:rsidRPr="00BE2D34" w14:paraId="152E6F8B"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1B437AF6"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17 </w:t>
            </w:r>
          </w:p>
        </w:tc>
        <w:tc>
          <w:tcPr>
            <w:tcW w:w="7329" w:type="dxa"/>
            <w:tcBorders>
              <w:top w:val="outset" w:sz="6" w:space="0" w:color="222222"/>
              <w:left w:val="outset" w:sz="6" w:space="0" w:color="222222"/>
              <w:bottom w:val="outset" w:sz="6" w:space="0" w:color="222222"/>
              <w:right w:val="outset" w:sz="6" w:space="0" w:color="222222"/>
            </w:tcBorders>
            <w:hideMark/>
          </w:tcPr>
          <w:p w14:paraId="06D0F3EE"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Steunmaatregelen bij opstarten zaak en aanwerving personeel </w:t>
            </w:r>
          </w:p>
        </w:tc>
        <w:tc>
          <w:tcPr>
            <w:tcW w:w="1462" w:type="dxa"/>
            <w:tcBorders>
              <w:top w:val="outset" w:sz="6" w:space="0" w:color="222222"/>
              <w:left w:val="outset" w:sz="6" w:space="0" w:color="222222"/>
              <w:bottom w:val="outset" w:sz="6" w:space="0" w:color="222222"/>
              <w:right w:val="outset" w:sz="6" w:space="0" w:color="222222"/>
            </w:tcBorders>
          </w:tcPr>
          <w:p w14:paraId="192AACA8" w14:textId="77777777" w:rsidR="00667E23" w:rsidRPr="00BE2D34" w:rsidRDefault="00667E23" w:rsidP="00E64184">
            <w:pPr>
              <w:spacing w:before="100" w:beforeAutospacing="1" w:after="100" w:afterAutospacing="1"/>
              <w:jc w:val="center"/>
              <w:rPr>
                <w:rFonts w:cs="Arial"/>
                <w:b/>
                <w:szCs w:val="20"/>
                <w:lang w:eastAsia="nl-BE"/>
              </w:rPr>
            </w:pPr>
            <w:r w:rsidRPr="00BE2D34">
              <w:rPr>
                <w:rFonts w:cs="Arial"/>
                <w:b/>
                <w:szCs w:val="20"/>
                <w:lang w:eastAsia="nl-BE"/>
              </w:rPr>
              <w:t>87</w:t>
            </w:r>
            <w:r w:rsidRPr="00BE2D34">
              <w:rPr>
                <w:rFonts w:cs="Arial"/>
                <w:b/>
                <w:szCs w:val="20"/>
                <w:lang w:eastAsia="nl-BE"/>
              </w:rPr>
              <w:br/>
              <w:t>143</w:t>
            </w:r>
          </w:p>
        </w:tc>
      </w:tr>
      <w:tr w:rsidR="00667E23" w:rsidRPr="00BE2D34" w14:paraId="273BD28F"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3179D80D"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18 </w:t>
            </w:r>
          </w:p>
        </w:tc>
        <w:tc>
          <w:tcPr>
            <w:tcW w:w="7329" w:type="dxa"/>
            <w:tcBorders>
              <w:top w:val="outset" w:sz="6" w:space="0" w:color="222222"/>
              <w:left w:val="outset" w:sz="6" w:space="0" w:color="222222"/>
              <w:bottom w:val="outset" w:sz="6" w:space="0" w:color="222222"/>
              <w:right w:val="outset" w:sz="6" w:space="0" w:color="222222"/>
            </w:tcBorders>
            <w:hideMark/>
          </w:tcPr>
          <w:p w14:paraId="2A62392D"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Kredietverlening door handelaars : verkoop op afbetaling en verkoop op termijn </w:t>
            </w:r>
          </w:p>
        </w:tc>
        <w:tc>
          <w:tcPr>
            <w:tcW w:w="1462" w:type="dxa"/>
            <w:tcBorders>
              <w:top w:val="outset" w:sz="6" w:space="0" w:color="222222"/>
              <w:left w:val="outset" w:sz="6" w:space="0" w:color="222222"/>
              <w:bottom w:val="outset" w:sz="6" w:space="0" w:color="222222"/>
              <w:right w:val="outset" w:sz="6" w:space="0" w:color="222222"/>
            </w:tcBorders>
          </w:tcPr>
          <w:p w14:paraId="15382DA5" w14:textId="77777777" w:rsidR="00667E23" w:rsidRPr="00BE2D34" w:rsidRDefault="00667E23" w:rsidP="00E64184">
            <w:pPr>
              <w:spacing w:before="100" w:beforeAutospacing="1" w:after="100" w:afterAutospacing="1"/>
              <w:jc w:val="center"/>
              <w:rPr>
                <w:rFonts w:cs="Arial"/>
                <w:b/>
                <w:szCs w:val="20"/>
                <w:lang w:eastAsia="nl-BE"/>
              </w:rPr>
            </w:pPr>
            <w:r w:rsidRPr="00BE2D34">
              <w:rPr>
                <w:rFonts w:cs="Arial"/>
                <w:b/>
                <w:szCs w:val="20"/>
                <w:lang w:eastAsia="nl-BE"/>
              </w:rPr>
              <w:t>73</w:t>
            </w:r>
          </w:p>
        </w:tc>
      </w:tr>
      <w:tr w:rsidR="00667E23" w:rsidRPr="00BE2D34" w14:paraId="719EA2D4"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3D097398"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19 </w:t>
            </w:r>
          </w:p>
        </w:tc>
        <w:tc>
          <w:tcPr>
            <w:tcW w:w="7329" w:type="dxa"/>
            <w:tcBorders>
              <w:top w:val="outset" w:sz="6" w:space="0" w:color="222222"/>
              <w:left w:val="outset" w:sz="6" w:space="0" w:color="222222"/>
              <w:bottom w:val="outset" w:sz="6" w:space="0" w:color="222222"/>
              <w:right w:val="outset" w:sz="6" w:space="0" w:color="222222"/>
            </w:tcBorders>
            <w:hideMark/>
          </w:tcPr>
          <w:p w14:paraId="2EA4582D" w14:textId="77777777" w:rsidR="00667E23" w:rsidRPr="00BE2D34" w:rsidRDefault="00667E23" w:rsidP="007A3B7B">
            <w:pPr>
              <w:spacing w:before="100" w:beforeAutospacing="1" w:after="100" w:afterAutospacing="1"/>
              <w:rPr>
                <w:rFonts w:cs="Arial"/>
                <w:szCs w:val="20"/>
                <w:lang w:eastAsia="nl-BE"/>
              </w:rPr>
            </w:pPr>
            <w:r w:rsidRPr="00BE2D34">
              <w:rPr>
                <w:rFonts w:cs="Arial"/>
                <w:szCs w:val="20"/>
                <w:lang w:eastAsia="nl-BE"/>
              </w:rPr>
              <w:t>Kredietverlening door financiële instellingen : kaskrediet </w:t>
            </w:r>
          </w:p>
        </w:tc>
        <w:tc>
          <w:tcPr>
            <w:tcW w:w="1462" w:type="dxa"/>
            <w:tcBorders>
              <w:top w:val="outset" w:sz="6" w:space="0" w:color="222222"/>
              <w:left w:val="outset" w:sz="6" w:space="0" w:color="222222"/>
              <w:bottom w:val="outset" w:sz="6" w:space="0" w:color="222222"/>
              <w:right w:val="outset" w:sz="6" w:space="0" w:color="222222"/>
            </w:tcBorders>
          </w:tcPr>
          <w:p w14:paraId="71D77489" w14:textId="77777777" w:rsidR="00667E23" w:rsidRPr="00BE2D34" w:rsidRDefault="00667E23" w:rsidP="00E64184">
            <w:pPr>
              <w:spacing w:before="100" w:beforeAutospacing="1" w:after="100" w:afterAutospacing="1"/>
              <w:jc w:val="center"/>
              <w:rPr>
                <w:rFonts w:cs="Arial"/>
                <w:b/>
                <w:szCs w:val="20"/>
                <w:lang w:eastAsia="nl-BE"/>
              </w:rPr>
            </w:pPr>
            <w:r w:rsidRPr="00BE2D34">
              <w:rPr>
                <w:rFonts w:cs="Arial"/>
                <w:b/>
                <w:szCs w:val="20"/>
                <w:lang w:eastAsia="nl-BE"/>
              </w:rPr>
              <w:t>42</w:t>
            </w:r>
          </w:p>
        </w:tc>
      </w:tr>
      <w:tr w:rsidR="00667E23" w:rsidRPr="00BE2D34" w14:paraId="4AC73090"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6DD990FB" w14:textId="77777777" w:rsidR="00667E23" w:rsidRPr="00BE2D34" w:rsidRDefault="00667E23" w:rsidP="007A3B7B">
            <w:pPr>
              <w:spacing w:before="100" w:beforeAutospacing="1" w:after="100" w:afterAutospacing="1"/>
              <w:rPr>
                <w:rFonts w:cs="Arial"/>
                <w:b/>
                <w:szCs w:val="20"/>
                <w:lang w:eastAsia="nl-BE"/>
              </w:rPr>
            </w:pPr>
            <w:r w:rsidRPr="00BE2D34">
              <w:rPr>
                <w:rFonts w:cs="Arial"/>
                <w:b/>
                <w:szCs w:val="20"/>
                <w:lang w:eastAsia="nl-BE"/>
              </w:rPr>
              <w:t>  </w:t>
            </w:r>
          </w:p>
        </w:tc>
        <w:tc>
          <w:tcPr>
            <w:tcW w:w="8791" w:type="dxa"/>
            <w:gridSpan w:val="2"/>
            <w:tcBorders>
              <w:top w:val="outset" w:sz="6" w:space="0" w:color="222222"/>
              <w:left w:val="outset" w:sz="6" w:space="0" w:color="222222"/>
              <w:bottom w:val="outset" w:sz="6" w:space="0" w:color="222222"/>
              <w:right w:val="outset" w:sz="6" w:space="0" w:color="222222"/>
            </w:tcBorders>
            <w:shd w:val="clear" w:color="auto" w:fill="DAEEF3" w:themeFill="accent5" w:themeFillTint="33"/>
            <w:hideMark/>
          </w:tcPr>
          <w:p w14:paraId="4E9BD1A9" w14:textId="77777777" w:rsidR="00667E23" w:rsidRPr="00BE2D34" w:rsidRDefault="00667E23" w:rsidP="00FB1D2B">
            <w:pPr>
              <w:spacing w:before="100" w:beforeAutospacing="1" w:after="100" w:afterAutospacing="1"/>
              <w:rPr>
                <w:rFonts w:cs="Arial"/>
                <w:b/>
                <w:szCs w:val="20"/>
                <w:lang w:eastAsia="nl-BE"/>
              </w:rPr>
            </w:pPr>
            <w:r w:rsidRPr="00BE2D34">
              <w:rPr>
                <w:rFonts w:cs="Arial"/>
                <w:b/>
                <w:i/>
                <w:szCs w:val="20"/>
                <w:lang w:eastAsia="nl-BE"/>
              </w:rPr>
              <w:t>3. Een marktonderzoek opzetten</w:t>
            </w:r>
            <w:r w:rsidRPr="00BE2D34">
              <w:rPr>
                <w:rFonts w:cs="Arial"/>
                <w:b/>
                <w:szCs w:val="20"/>
                <w:lang w:eastAsia="nl-BE"/>
              </w:rPr>
              <w:t xml:space="preserve">                                                                        </w:t>
            </w:r>
          </w:p>
        </w:tc>
      </w:tr>
      <w:tr w:rsidR="00667E23" w:rsidRPr="00915FD5" w14:paraId="052991A6"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569EDAEE" w14:textId="77777777" w:rsidR="00667E23" w:rsidRPr="00915FD5" w:rsidRDefault="00667E23" w:rsidP="007A3B7B">
            <w:pPr>
              <w:spacing w:before="100" w:beforeAutospacing="1" w:after="100" w:afterAutospacing="1"/>
              <w:rPr>
                <w:rFonts w:cs="Arial"/>
                <w:szCs w:val="20"/>
                <w:lang w:eastAsia="nl-BE"/>
              </w:rPr>
            </w:pPr>
            <w:r w:rsidRPr="00915FD5">
              <w:rPr>
                <w:rFonts w:cs="Arial"/>
                <w:szCs w:val="20"/>
                <w:lang w:eastAsia="nl-BE"/>
              </w:rPr>
              <w:t>20 </w:t>
            </w:r>
          </w:p>
        </w:tc>
        <w:tc>
          <w:tcPr>
            <w:tcW w:w="7329" w:type="dxa"/>
            <w:tcBorders>
              <w:top w:val="outset" w:sz="6" w:space="0" w:color="222222"/>
              <w:left w:val="outset" w:sz="6" w:space="0" w:color="222222"/>
              <w:bottom w:val="outset" w:sz="6" w:space="0" w:color="222222"/>
              <w:right w:val="outset" w:sz="6" w:space="0" w:color="222222"/>
            </w:tcBorders>
            <w:hideMark/>
          </w:tcPr>
          <w:p w14:paraId="2741B567" w14:textId="77777777" w:rsidR="00667E23" w:rsidRPr="00915FD5" w:rsidRDefault="00667E23" w:rsidP="007A3B7B">
            <w:pPr>
              <w:spacing w:before="100" w:beforeAutospacing="1" w:after="100" w:afterAutospacing="1"/>
              <w:rPr>
                <w:rFonts w:cs="Arial"/>
                <w:szCs w:val="20"/>
                <w:lang w:eastAsia="nl-BE"/>
              </w:rPr>
            </w:pPr>
            <w:r w:rsidRPr="00915FD5">
              <w:rPr>
                <w:rFonts w:cs="Arial"/>
                <w:szCs w:val="20"/>
                <w:lang w:eastAsia="nl-BE"/>
              </w:rPr>
              <w:t>Assortimentsstudie met inbegrip van voorraad </w:t>
            </w:r>
          </w:p>
        </w:tc>
        <w:tc>
          <w:tcPr>
            <w:tcW w:w="1462" w:type="dxa"/>
            <w:tcBorders>
              <w:top w:val="outset" w:sz="6" w:space="0" w:color="222222"/>
              <w:left w:val="outset" w:sz="6" w:space="0" w:color="222222"/>
              <w:bottom w:val="outset" w:sz="6" w:space="0" w:color="222222"/>
              <w:right w:val="outset" w:sz="6" w:space="0" w:color="222222"/>
            </w:tcBorders>
          </w:tcPr>
          <w:p w14:paraId="1ED8FB33" w14:textId="77777777" w:rsidR="00667E23" w:rsidRPr="00915FD5" w:rsidRDefault="00667E23" w:rsidP="00E64184">
            <w:pPr>
              <w:spacing w:before="100" w:beforeAutospacing="1" w:after="100" w:afterAutospacing="1"/>
              <w:jc w:val="center"/>
              <w:rPr>
                <w:rFonts w:cs="Arial"/>
                <w:b/>
                <w:szCs w:val="20"/>
                <w:lang w:eastAsia="nl-BE"/>
              </w:rPr>
            </w:pPr>
            <w:r w:rsidRPr="00915FD5">
              <w:rPr>
                <w:rFonts w:cs="Arial"/>
                <w:b/>
                <w:szCs w:val="20"/>
                <w:lang w:eastAsia="nl-BE"/>
              </w:rPr>
              <w:t>152</w:t>
            </w:r>
            <w:r w:rsidRPr="00915FD5">
              <w:rPr>
                <w:rFonts w:cs="Arial"/>
                <w:b/>
                <w:szCs w:val="20"/>
                <w:lang w:eastAsia="nl-BE"/>
              </w:rPr>
              <w:br/>
              <w:t>153</w:t>
            </w:r>
          </w:p>
        </w:tc>
      </w:tr>
      <w:tr w:rsidR="00667E23" w:rsidRPr="00915FD5" w14:paraId="32646410"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26C530AC" w14:textId="77777777" w:rsidR="00667E23" w:rsidRPr="00915FD5" w:rsidRDefault="00667E23" w:rsidP="007A3B7B">
            <w:pPr>
              <w:spacing w:before="100" w:beforeAutospacing="1" w:after="100" w:afterAutospacing="1"/>
              <w:rPr>
                <w:rFonts w:cs="Arial"/>
                <w:szCs w:val="20"/>
                <w:lang w:eastAsia="nl-BE"/>
              </w:rPr>
            </w:pPr>
            <w:r w:rsidRPr="00915FD5">
              <w:rPr>
                <w:rFonts w:cs="Arial"/>
                <w:szCs w:val="20"/>
                <w:lang w:eastAsia="nl-BE"/>
              </w:rPr>
              <w:t>21 </w:t>
            </w:r>
          </w:p>
        </w:tc>
        <w:tc>
          <w:tcPr>
            <w:tcW w:w="7329" w:type="dxa"/>
            <w:tcBorders>
              <w:top w:val="outset" w:sz="6" w:space="0" w:color="222222"/>
              <w:left w:val="outset" w:sz="6" w:space="0" w:color="222222"/>
              <w:bottom w:val="outset" w:sz="6" w:space="0" w:color="222222"/>
              <w:right w:val="outset" w:sz="6" w:space="0" w:color="222222"/>
            </w:tcBorders>
            <w:hideMark/>
          </w:tcPr>
          <w:p w14:paraId="75E90621" w14:textId="77777777" w:rsidR="00667E23" w:rsidRPr="00915FD5" w:rsidRDefault="00667E23" w:rsidP="007A3B7B">
            <w:pPr>
              <w:spacing w:before="100" w:beforeAutospacing="1" w:after="100" w:afterAutospacing="1"/>
              <w:rPr>
                <w:rFonts w:cs="Arial"/>
                <w:szCs w:val="20"/>
                <w:lang w:eastAsia="nl-BE"/>
              </w:rPr>
            </w:pPr>
            <w:r w:rsidRPr="00915FD5">
              <w:rPr>
                <w:rFonts w:cs="Arial"/>
                <w:szCs w:val="20"/>
                <w:lang w:eastAsia="nl-BE"/>
              </w:rPr>
              <w:t>Concurrentiestudie </w:t>
            </w:r>
          </w:p>
        </w:tc>
        <w:tc>
          <w:tcPr>
            <w:tcW w:w="1462" w:type="dxa"/>
            <w:tcBorders>
              <w:top w:val="outset" w:sz="6" w:space="0" w:color="222222"/>
              <w:left w:val="outset" w:sz="6" w:space="0" w:color="222222"/>
              <w:bottom w:val="outset" w:sz="6" w:space="0" w:color="222222"/>
              <w:right w:val="outset" w:sz="6" w:space="0" w:color="222222"/>
            </w:tcBorders>
          </w:tcPr>
          <w:p w14:paraId="079D236B" w14:textId="77777777" w:rsidR="00667E23" w:rsidRPr="00915FD5" w:rsidRDefault="00667E23" w:rsidP="00E64184">
            <w:pPr>
              <w:spacing w:before="100" w:beforeAutospacing="1" w:after="100" w:afterAutospacing="1"/>
              <w:jc w:val="center"/>
              <w:rPr>
                <w:rFonts w:cs="Arial"/>
                <w:b/>
                <w:szCs w:val="20"/>
                <w:lang w:eastAsia="nl-BE"/>
              </w:rPr>
            </w:pPr>
            <w:r w:rsidRPr="00915FD5">
              <w:rPr>
                <w:rFonts w:cs="Arial"/>
                <w:b/>
                <w:szCs w:val="20"/>
                <w:lang w:eastAsia="nl-BE"/>
              </w:rPr>
              <w:t>149</w:t>
            </w:r>
          </w:p>
        </w:tc>
      </w:tr>
      <w:tr w:rsidR="00667E23" w:rsidRPr="00915FD5" w14:paraId="5633AA15"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505F8963" w14:textId="77777777" w:rsidR="00667E23" w:rsidRPr="00915FD5" w:rsidRDefault="00667E23" w:rsidP="007A3B7B">
            <w:pPr>
              <w:spacing w:before="100" w:beforeAutospacing="1" w:after="100" w:afterAutospacing="1"/>
              <w:rPr>
                <w:rFonts w:cs="Arial"/>
                <w:szCs w:val="20"/>
                <w:lang w:eastAsia="nl-BE"/>
              </w:rPr>
            </w:pPr>
            <w:r w:rsidRPr="00915FD5">
              <w:rPr>
                <w:rFonts w:cs="Arial"/>
                <w:szCs w:val="20"/>
                <w:lang w:eastAsia="nl-BE"/>
              </w:rPr>
              <w:t>22 </w:t>
            </w:r>
          </w:p>
        </w:tc>
        <w:tc>
          <w:tcPr>
            <w:tcW w:w="7329" w:type="dxa"/>
            <w:tcBorders>
              <w:top w:val="outset" w:sz="6" w:space="0" w:color="222222"/>
              <w:left w:val="outset" w:sz="6" w:space="0" w:color="222222"/>
              <w:bottom w:val="outset" w:sz="6" w:space="0" w:color="222222"/>
              <w:right w:val="outset" w:sz="6" w:space="0" w:color="222222"/>
            </w:tcBorders>
            <w:hideMark/>
          </w:tcPr>
          <w:p w14:paraId="7C26710E" w14:textId="77777777" w:rsidR="00667E23" w:rsidRPr="00915FD5" w:rsidRDefault="00667E23" w:rsidP="007A3B7B">
            <w:pPr>
              <w:spacing w:before="100" w:beforeAutospacing="1" w:after="100" w:afterAutospacing="1"/>
              <w:rPr>
                <w:rFonts w:cs="Arial"/>
                <w:szCs w:val="20"/>
                <w:lang w:eastAsia="nl-BE"/>
              </w:rPr>
            </w:pPr>
            <w:r w:rsidRPr="00915FD5">
              <w:rPr>
                <w:rFonts w:cs="Arial"/>
                <w:szCs w:val="20"/>
                <w:lang w:eastAsia="nl-BE"/>
              </w:rPr>
              <w:t>Leveranciersstudie </w:t>
            </w:r>
          </w:p>
        </w:tc>
        <w:tc>
          <w:tcPr>
            <w:tcW w:w="1462" w:type="dxa"/>
            <w:tcBorders>
              <w:top w:val="outset" w:sz="6" w:space="0" w:color="222222"/>
              <w:left w:val="outset" w:sz="6" w:space="0" w:color="222222"/>
              <w:bottom w:val="outset" w:sz="6" w:space="0" w:color="222222"/>
              <w:right w:val="outset" w:sz="6" w:space="0" w:color="222222"/>
            </w:tcBorders>
          </w:tcPr>
          <w:p w14:paraId="69CC1AF9" w14:textId="77777777" w:rsidR="00667E23" w:rsidRPr="00915FD5" w:rsidRDefault="00667E23" w:rsidP="00E64184">
            <w:pPr>
              <w:spacing w:before="100" w:beforeAutospacing="1" w:after="100" w:afterAutospacing="1"/>
              <w:jc w:val="center"/>
              <w:rPr>
                <w:rFonts w:cs="Arial"/>
                <w:b/>
                <w:szCs w:val="20"/>
                <w:lang w:eastAsia="nl-BE"/>
              </w:rPr>
            </w:pPr>
            <w:r w:rsidRPr="00915FD5">
              <w:rPr>
                <w:rFonts w:cs="Arial"/>
                <w:b/>
                <w:szCs w:val="20"/>
                <w:lang w:eastAsia="nl-BE"/>
              </w:rPr>
              <w:t>151</w:t>
            </w:r>
          </w:p>
        </w:tc>
      </w:tr>
      <w:tr w:rsidR="00667E23" w:rsidRPr="00915FD5" w14:paraId="577448A4"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1710C97D" w14:textId="77777777" w:rsidR="00667E23" w:rsidRPr="00915FD5" w:rsidRDefault="00667E23" w:rsidP="007A3B7B">
            <w:pPr>
              <w:spacing w:before="100" w:beforeAutospacing="1" w:after="100" w:afterAutospacing="1"/>
              <w:rPr>
                <w:rFonts w:cs="Arial"/>
                <w:szCs w:val="20"/>
                <w:lang w:eastAsia="nl-BE"/>
              </w:rPr>
            </w:pPr>
            <w:r w:rsidRPr="00915FD5">
              <w:rPr>
                <w:rFonts w:cs="Arial"/>
                <w:szCs w:val="20"/>
                <w:lang w:eastAsia="nl-BE"/>
              </w:rPr>
              <w:t>23 </w:t>
            </w:r>
          </w:p>
        </w:tc>
        <w:tc>
          <w:tcPr>
            <w:tcW w:w="7329" w:type="dxa"/>
            <w:tcBorders>
              <w:top w:val="outset" w:sz="6" w:space="0" w:color="222222"/>
              <w:left w:val="outset" w:sz="6" w:space="0" w:color="222222"/>
              <w:bottom w:val="outset" w:sz="6" w:space="0" w:color="222222"/>
              <w:right w:val="outset" w:sz="6" w:space="0" w:color="222222"/>
            </w:tcBorders>
            <w:hideMark/>
          </w:tcPr>
          <w:p w14:paraId="7A0E7C6D" w14:textId="77777777" w:rsidR="00667E23" w:rsidRPr="00915FD5" w:rsidRDefault="00667E23" w:rsidP="007A3B7B">
            <w:pPr>
              <w:spacing w:before="100" w:beforeAutospacing="1" w:after="100" w:afterAutospacing="1"/>
              <w:rPr>
                <w:rFonts w:cs="Arial"/>
                <w:szCs w:val="20"/>
                <w:lang w:eastAsia="nl-BE"/>
              </w:rPr>
            </w:pPr>
            <w:r w:rsidRPr="00915FD5">
              <w:rPr>
                <w:rFonts w:cs="Arial"/>
                <w:szCs w:val="20"/>
                <w:lang w:eastAsia="nl-BE"/>
              </w:rPr>
              <w:t>Verkoopplaats </w:t>
            </w:r>
          </w:p>
        </w:tc>
        <w:tc>
          <w:tcPr>
            <w:tcW w:w="1462" w:type="dxa"/>
            <w:tcBorders>
              <w:top w:val="outset" w:sz="6" w:space="0" w:color="222222"/>
              <w:left w:val="outset" w:sz="6" w:space="0" w:color="222222"/>
              <w:bottom w:val="outset" w:sz="6" w:space="0" w:color="222222"/>
              <w:right w:val="outset" w:sz="6" w:space="0" w:color="222222"/>
            </w:tcBorders>
          </w:tcPr>
          <w:p w14:paraId="18C84E65" w14:textId="77777777" w:rsidR="00667E23" w:rsidRPr="00915FD5" w:rsidRDefault="00667E23" w:rsidP="00E64184">
            <w:pPr>
              <w:spacing w:before="100" w:beforeAutospacing="1" w:after="100" w:afterAutospacing="1"/>
              <w:jc w:val="center"/>
              <w:rPr>
                <w:rFonts w:cs="Arial"/>
                <w:b/>
                <w:szCs w:val="20"/>
                <w:lang w:eastAsia="nl-BE"/>
              </w:rPr>
            </w:pPr>
            <w:r w:rsidRPr="00915FD5">
              <w:rPr>
                <w:rFonts w:cs="Arial"/>
                <w:b/>
                <w:szCs w:val="20"/>
                <w:lang w:eastAsia="nl-BE"/>
              </w:rPr>
              <w:t>148</w:t>
            </w:r>
          </w:p>
        </w:tc>
      </w:tr>
      <w:tr w:rsidR="00667E23" w:rsidRPr="00915FD5" w14:paraId="3D915B06"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23138E27" w14:textId="77777777" w:rsidR="00667E23" w:rsidRPr="00915FD5" w:rsidRDefault="00667E23" w:rsidP="007A3B7B">
            <w:pPr>
              <w:spacing w:before="100" w:beforeAutospacing="1" w:after="100" w:afterAutospacing="1"/>
              <w:rPr>
                <w:rFonts w:cs="Arial"/>
                <w:szCs w:val="20"/>
                <w:lang w:eastAsia="nl-BE"/>
              </w:rPr>
            </w:pPr>
            <w:r w:rsidRPr="00915FD5">
              <w:rPr>
                <w:rFonts w:cs="Arial"/>
                <w:szCs w:val="20"/>
                <w:lang w:eastAsia="nl-BE"/>
              </w:rPr>
              <w:t>24 </w:t>
            </w:r>
          </w:p>
        </w:tc>
        <w:tc>
          <w:tcPr>
            <w:tcW w:w="7329" w:type="dxa"/>
            <w:tcBorders>
              <w:top w:val="outset" w:sz="6" w:space="0" w:color="222222"/>
              <w:left w:val="outset" w:sz="6" w:space="0" w:color="222222"/>
              <w:bottom w:val="outset" w:sz="6" w:space="0" w:color="222222"/>
              <w:right w:val="outset" w:sz="6" w:space="0" w:color="222222"/>
            </w:tcBorders>
            <w:hideMark/>
          </w:tcPr>
          <w:p w14:paraId="40412816" w14:textId="77777777" w:rsidR="00667E23" w:rsidRPr="00915FD5" w:rsidRDefault="00667E23" w:rsidP="007A3B7B">
            <w:pPr>
              <w:spacing w:before="100" w:beforeAutospacing="1" w:after="100" w:afterAutospacing="1"/>
              <w:rPr>
                <w:rFonts w:cs="Arial"/>
                <w:szCs w:val="20"/>
                <w:lang w:eastAsia="nl-BE"/>
              </w:rPr>
            </w:pPr>
            <w:r w:rsidRPr="00915FD5">
              <w:rPr>
                <w:rFonts w:cs="Arial"/>
                <w:szCs w:val="20"/>
                <w:lang w:eastAsia="nl-BE"/>
              </w:rPr>
              <w:t>Distributiekanalen </w:t>
            </w:r>
          </w:p>
        </w:tc>
        <w:tc>
          <w:tcPr>
            <w:tcW w:w="1462" w:type="dxa"/>
            <w:tcBorders>
              <w:top w:val="outset" w:sz="6" w:space="0" w:color="222222"/>
              <w:left w:val="outset" w:sz="6" w:space="0" w:color="222222"/>
              <w:bottom w:val="outset" w:sz="6" w:space="0" w:color="222222"/>
              <w:right w:val="outset" w:sz="6" w:space="0" w:color="222222"/>
            </w:tcBorders>
          </w:tcPr>
          <w:p w14:paraId="1EABBD7E" w14:textId="77777777" w:rsidR="00667E23" w:rsidRPr="00915FD5" w:rsidRDefault="00667E23" w:rsidP="00E64184">
            <w:pPr>
              <w:spacing w:before="100" w:beforeAutospacing="1" w:after="100" w:afterAutospacing="1"/>
              <w:jc w:val="center"/>
              <w:rPr>
                <w:rFonts w:cs="Arial"/>
                <w:b/>
                <w:szCs w:val="20"/>
                <w:lang w:eastAsia="nl-BE"/>
              </w:rPr>
            </w:pPr>
            <w:r w:rsidRPr="00915FD5">
              <w:rPr>
                <w:rFonts w:cs="Arial"/>
                <w:b/>
                <w:szCs w:val="20"/>
                <w:lang w:eastAsia="nl-BE"/>
              </w:rPr>
              <w:t>155</w:t>
            </w:r>
          </w:p>
        </w:tc>
      </w:tr>
      <w:tr w:rsidR="00667E23" w:rsidRPr="00915FD5" w14:paraId="2D36EEA5"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0C5DBD44" w14:textId="77777777" w:rsidR="00667E23" w:rsidRPr="00915FD5" w:rsidRDefault="00667E23" w:rsidP="007A3B7B">
            <w:pPr>
              <w:spacing w:before="100" w:beforeAutospacing="1" w:after="100" w:afterAutospacing="1"/>
              <w:rPr>
                <w:rFonts w:cs="Arial"/>
                <w:szCs w:val="20"/>
                <w:lang w:eastAsia="nl-BE"/>
              </w:rPr>
            </w:pPr>
            <w:r w:rsidRPr="00915FD5">
              <w:rPr>
                <w:rFonts w:cs="Arial"/>
                <w:szCs w:val="20"/>
                <w:lang w:eastAsia="nl-BE"/>
              </w:rPr>
              <w:t>25 </w:t>
            </w:r>
          </w:p>
        </w:tc>
        <w:tc>
          <w:tcPr>
            <w:tcW w:w="7329" w:type="dxa"/>
            <w:tcBorders>
              <w:top w:val="outset" w:sz="6" w:space="0" w:color="222222"/>
              <w:left w:val="outset" w:sz="6" w:space="0" w:color="222222"/>
              <w:bottom w:val="outset" w:sz="6" w:space="0" w:color="222222"/>
              <w:right w:val="outset" w:sz="6" w:space="0" w:color="222222"/>
            </w:tcBorders>
            <w:hideMark/>
          </w:tcPr>
          <w:p w14:paraId="03328324" w14:textId="77777777" w:rsidR="00667E23" w:rsidRPr="00915FD5" w:rsidRDefault="00667E23" w:rsidP="007A3B7B">
            <w:pPr>
              <w:spacing w:before="100" w:beforeAutospacing="1" w:after="100" w:afterAutospacing="1"/>
              <w:rPr>
                <w:rFonts w:cs="Arial"/>
                <w:szCs w:val="20"/>
                <w:lang w:eastAsia="nl-BE"/>
              </w:rPr>
            </w:pPr>
            <w:r w:rsidRPr="00915FD5">
              <w:rPr>
                <w:rFonts w:cs="Arial"/>
                <w:szCs w:val="20"/>
                <w:lang w:eastAsia="nl-BE"/>
              </w:rPr>
              <w:t>Publiciteit en promotie : enkele aspecten </w:t>
            </w:r>
          </w:p>
        </w:tc>
        <w:tc>
          <w:tcPr>
            <w:tcW w:w="1462" w:type="dxa"/>
            <w:tcBorders>
              <w:top w:val="outset" w:sz="6" w:space="0" w:color="222222"/>
              <w:left w:val="outset" w:sz="6" w:space="0" w:color="222222"/>
              <w:bottom w:val="outset" w:sz="6" w:space="0" w:color="222222"/>
              <w:right w:val="outset" w:sz="6" w:space="0" w:color="222222"/>
            </w:tcBorders>
          </w:tcPr>
          <w:p w14:paraId="43DDC0B6" w14:textId="77777777" w:rsidR="00667E23" w:rsidRPr="00915FD5" w:rsidRDefault="00667E23" w:rsidP="00E64184">
            <w:pPr>
              <w:spacing w:before="100" w:beforeAutospacing="1" w:after="100" w:afterAutospacing="1"/>
              <w:jc w:val="center"/>
              <w:rPr>
                <w:rFonts w:cs="Arial"/>
                <w:b/>
                <w:szCs w:val="20"/>
                <w:lang w:eastAsia="nl-BE"/>
              </w:rPr>
            </w:pPr>
            <w:r w:rsidRPr="00915FD5">
              <w:rPr>
                <w:rFonts w:cs="Arial"/>
                <w:b/>
                <w:szCs w:val="20"/>
                <w:lang w:eastAsia="nl-BE"/>
              </w:rPr>
              <w:t>157</w:t>
            </w:r>
          </w:p>
        </w:tc>
      </w:tr>
    </w:tbl>
    <w:p w14:paraId="54561982" w14:textId="77777777" w:rsidR="00F63F0D" w:rsidRDefault="00F63F0D">
      <w:r>
        <w:br w:type="page"/>
      </w:r>
    </w:p>
    <w:tbl>
      <w:tblPr>
        <w:tblW w:w="0" w:type="auto"/>
        <w:tblCellSpacing w:w="0" w:type="dxa"/>
        <w:tblBorders>
          <w:top w:val="outset" w:sz="6" w:space="0" w:color="222222"/>
          <w:left w:val="outset" w:sz="6" w:space="0" w:color="222222"/>
          <w:bottom w:val="outset" w:sz="6" w:space="0" w:color="222222"/>
          <w:right w:val="outset" w:sz="6" w:space="0" w:color="222222"/>
        </w:tblBorders>
        <w:tblCellMar>
          <w:top w:w="45" w:type="dxa"/>
          <w:left w:w="45" w:type="dxa"/>
          <w:bottom w:w="45" w:type="dxa"/>
          <w:right w:w="45" w:type="dxa"/>
        </w:tblCellMar>
        <w:tblLook w:val="04A0" w:firstRow="1" w:lastRow="0" w:firstColumn="1" w:lastColumn="0" w:noHBand="0" w:noVBand="1"/>
      </w:tblPr>
      <w:tblGrid>
        <w:gridCol w:w="399"/>
        <w:gridCol w:w="7329"/>
        <w:gridCol w:w="1462"/>
      </w:tblGrid>
      <w:tr w:rsidR="00667E23" w:rsidRPr="00915FD5" w14:paraId="6F04678F"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2F6E0955" w14:textId="04D0ABA9" w:rsidR="00667E23" w:rsidRPr="00915FD5" w:rsidRDefault="00667E23" w:rsidP="005036DD">
            <w:pPr>
              <w:spacing w:before="100" w:beforeAutospacing="1" w:after="100" w:afterAutospacing="1"/>
              <w:rPr>
                <w:rFonts w:cs="Arial"/>
                <w:b/>
                <w:szCs w:val="20"/>
                <w:lang w:eastAsia="nl-BE"/>
              </w:rPr>
            </w:pPr>
            <w:r w:rsidRPr="00915FD5">
              <w:rPr>
                <w:rFonts w:cs="Arial"/>
                <w:b/>
                <w:szCs w:val="20"/>
                <w:lang w:eastAsia="nl-BE"/>
              </w:rPr>
              <w:lastRenderedPageBreak/>
              <w:t>  </w:t>
            </w:r>
          </w:p>
        </w:tc>
        <w:tc>
          <w:tcPr>
            <w:tcW w:w="8791" w:type="dxa"/>
            <w:gridSpan w:val="2"/>
            <w:tcBorders>
              <w:top w:val="outset" w:sz="6" w:space="0" w:color="222222"/>
              <w:left w:val="outset" w:sz="6" w:space="0" w:color="222222"/>
              <w:bottom w:val="outset" w:sz="6" w:space="0" w:color="222222"/>
              <w:right w:val="outset" w:sz="6" w:space="0" w:color="222222"/>
            </w:tcBorders>
            <w:shd w:val="clear" w:color="auto" w:fill="DAEEF3" w:themeFill="accent5" w:themeFillTint="33"/>
            <w:hideMark/>
          </w:tcPr>
          <w:p w14:paraId="2B68D01B" w14:textId="77777777" w:rsidR="00667E23" w:rsidRPr="00915FD5" w:rsidRDefault="00667E23" w:rsidP="005036DD">
            <w:pPr>
              <w:spacing w:before="100" w:beforeAutospacing="1" w:after="100" w:afterAutospacing="1"/>
              <w:rPr>
                <w:rFonts w:cs="Arial"/>
                <w:b/>
                <w:szCs w:val="20"/>
                <w:lang w:eastAsia="nl-BE"/>
              </w:rPr>
            </w:pPr>
            <w:r w:rsidRPr="00915FD5">
              <w:rPr>
                <w:rFonts w:cs="Arial"/>
                <w:b/>
                <w:szCs w:val="20"/>
                <w:lang w:eastAsia="nl-BE"/>
              </w:rPr>
              <w:t>4</w:t>
            </w:r>
            <w:r w:rsidRPr="00915FD5">
              <w:rPr>
                <w:rFonts w:cs="Arial"/>
                <w:b/>
                <w:i/>
                <w:szCs w:val="20"/>
                <w:shd w:val="clear" w:color="auto" w:fill="DAEEF3" w:themeFill="accent5" w:themeFillTint="33"/>
                <w:lang w:eastAsia="nl-BE"/>
              </w:rPr>
              <w:t>. Een financieel plan opzetten</w:t>
            </w:r>
            <w:r w:rsidRPr="00915FD5">
              <w:rPr>
                <w:rFonts w:cs="Arial"/>
                <w:b/>
                <w:szCs w:val="20"/>
                <w:lang w:eastAsia="nl-BE"/>
              </w:rPr>
              <w:t> </w:t>
            </w:r>
          </w:p>
        </w:tc>
      </w:tr>
      <w:tr w:rsidR="00667E23" w:rsidRPr="00915FD5" w14:paraId="247CCFA2"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1705CB4B" w14:textId="77777777" w:rsidR="00667E23" w:rsidRPr="00915FD5" w:rsidRDefault="00667E23" w:rsidP="005036DD">
            <w:pPr>
              <w:spacing w:before="100" w:beforeAutospacing="1" w:after="100" w:afterAutospacing="1"/>
              <w:rPr>
                <w:rFonts w:cs="Arial"/>
                <w:szCs w:val="20"/>
                <w:lang w:eastAsia="nl-BE"/>
              </w:rPr>
            </w:pPr>
            <w:r w:rsidRPr="00915FD5">
              <w:rPr>
                <w:rFonts w:cs="Arial"/>
                <w:szCs w:val="20"/>
                <w:lang w:eastAsia="nl-BE"/>
              </w:rPr>
              <w:t>26 </w:t>
            </w:r>
          </w:p>
        </w:tc>
        <w:tc>
          <w:tcPr>
            <w:tcW w:w="7329" w:type="dxa"/>
            <w:tcBorders>
              <w:top w:val="outset" w:sz="6" w:space="0" w:color="222222"/>
              <w:left w:val="outset" w:sz="6" w:space="0" w:color="222222"/>
              <w:bottom w:val="outset" w:sz="6" w:space="0" w:color="222222"/>
              <w:right w:val="outset" w:sz="6" w:space="0" w:color="222222"/>
            </w:tcBorders>
            <w:hideMark/>
          </w:tcPr>
          <w:p w14:paraId="5454B6EA" w14:textId="77777777" w:rsidR="00667E23" w:rsidRPr="00915FD5" w:rsidRDefault="00667E23" w:rsidP="005036DD">
            <w:pPr>
              <w:spacing w:before="100" w:beforeAutospacing="1" w:after="100" w:afterAutospacing="1"/>
              <w:rPr>
                <w:rFonts w:cs="Arial"/>
                <w:szCs w:val="20"/>
                <w:lang w:eastAsia="nl-BE"/>
              </w:rPr>
            </w:pPr>
            <w:r w:rsidRPr="00915FD5">
              <w:rPr>
                <w:rFonts w:cs="Arial"/>
                <w:szCs w:val="20"/>
                <w:lang w:eastAsia="nl-BE"/>
              </w:rPr>
              <w:t>Kosten : begrippen </w:t>
            </w:r>
          </w:p>
        </w:tc>
        <w:tc>
          <w:tcPr>
            <w:tcW w:w="1462" w:type="dxa"/>
            <w:tcBorders>
              <w:top w:val="outset" w:sz="6" w:space="0" w:color="222222"/>
              <w:left w:val="outset" w:sz="6" w:space="0" w:color="222222"/>
              <w:bottom w:val="outset" w:sz="6" w:space="0" w:color="222222"/>
              <w:right w:val="outset" w:sz="6" w:space="0" w:color="222222"/>
            </w:tcBorders>
          </w:tcPr>
          <w:p w14:paraId="50FA1176" w14:textId="77777777" w:rsidR="00667E23" w:rsidRPr="00915FD5" w:rsidRDefault="00667E23" w:rsidP="005036DD">
            <w:pPr>
              <w:spacing w:before="100" w:beforeAutospacing="1" w:after="100" w:afterAutospacing="1"/>
              <w:jc w:val="center"/>
              <w:rPr>
                <w:rFonts w:cs="Arial"/>
                <w:b/>
                <w:szCs w:val="20"/>
                <w:lang w:eastAsia="nl-BE"/>
              </w:rPr>
            </w:pPr>
            <w:r w:rsidRPr="00915FD5">
              <w:rPr>
                <w:rFonts w:cs="Arial"/>
                <w:b/>
                <w:szCs w:val="20"/>
                <w:lang w:eastAsia="nl-BE"/>
              </w:rPr>
              <w:t>160</w:t>
            </w:r>
          </w:p>
        </w:tc>
      </w:tr>
      <w:tr w:rsidR="00667E23" w:rsidRPr="00915FD5" w14:paraId="15C39025"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633645AD" w14:textId="77777777" w:rsidR="00667E23" w:rsidRPr="00915FD5" w:rsidRDefault="00667E23" w:rsidP="005036DD">
            <w:pPr>
              <w:spacing w:before="100" w:beforeAutospacing="1" w:after="100" w:afterAutospacing="1"/>
              <w:rPr>
                <w:rFonts w:cs="Arial"/>
                <w:szCs w:val="20"/>
                <w:lang w:eastAsia="nl-BE"/>
              </w:rPr>
            </w:pPr>
            <w:r w:rsidRPr="00915FD5">
              <w:rPr>
                <w:rFonts w:cs="Arial"/>
                <w:szCs w:val="20"/>
                <w:lang w:eastAsia="nl-BE"/>
              </w:rPr>
              <w:t>27 </w:t>
            </w:r>
          </w:p>
        </w:tc>
        <w:tc>
          <w:tcPr>
            <w:tcW w:w="7329" w:type="dxa"/>
            <w:tcBorders>
              <w:top w:val="outset" w:sz="6" w:space="0" w:color="222222"/>
              <w:left w:val="outset" w:sz="6" w:space="0" w:color="222222"/>
              <w:bottom w:val="outset" w:sz="6" w:space="0" w:color="222222"/>
              <w:right w:val="outset" w:sz="6" w:space="0" w:color="222222"/>
            </w:tcBorders>
            <w:hideMark/>
          </w:tcPr>
          <w:p w14:paraId="341BF728" w14:textId="77777777" w:rsidR="00667E23" w:rsidRPr="00915FD5" w:rsidRDefault="00667E23" w:rsidP="005036DD">
            <w:pPr>
              <w:spacing w:before="100" w:beforeAutospacing="1" w:after="100" w:afterAutospacing="1"/>
              <w:rPr>
                <w:rFonts w:cs="Arial"/>
                <w:szCs w:val="20"/>
                <w:lang w:eastAsia="nl-BE"/>
              </w:rPr>
            </w:pPr>
            <w:r w:rsidRPr="00915FD5">
              <w:rPr>
                <w:rFonts w:cs="Arial"/>
                <w:szCs w:val="20"/>
                <w:lang w:eastAsia="nl-BE"/>
              </w:rPr>
              <w:t>Kostprijsberekening </w:t>
            </w:r>
          </w:p>
        </w:tc>
        <w:tc>
          <w:tcPr>
            <w:tcW w:w="1462" w:type="dxa"/>
            <w:tcBorders>
              <w:top w:val="outset" w:sz="6" w:space="0" w:color="222222"/>
              <w:left w:val="outset" w:sz="6" w:space="0" w:color="222222"/>
              <w:bottom w:val="outset" w:sz="6" w:space="0" w:color="222222"/>
              <w:right w:val="outset" w:sz="6" w:space="0" w:color="222222"/>
            </w:tcBorders>
          </w:tcPr>
          <w:p w14:paraId="2FE5964B" w14:textId="77777777" w:rsidR="00667E23" w:rsidRPr="00915FD5" w:rsidRDefault="00667E23" w:rsidP="005036DD">
            <w:pPr>
              <w:spacing w:before="100" w:beforeAutospacing="1" w:after="100" w:afterAutospacing="1"/>
              <w:jc w:val="center"/>
              <w:rPr>
                <w:rFonts w:cs="Arial"/>
                <w:b/>
                <w:szCs w:val="20"/>
                <w:lang w:eastAsia="nl-BE"/>
              </w:rPr>
            </w:pPr>
            <w:r w:rsidRPr="00915FD5">
              <w:rPr>
                <w:rFonts w:cs="Arial"/>
                <w:b/>
                <w:szCs w:val="20"/>
                <w:lang w:eastAsia="nl-BE"/>
              </w:rPr>
              <w:t>161</w:t>
            </w:r>
          </w:p>
        </w:tc>
      </w:tr>
      <w:tr w:rsidR="00667E23" w:rsidRPr="00915FD5" w14:paraId="1E45594F"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0A7D8734" w14:textId="77777777" w:rsidR="00667E23" w:rsidRPr="00915FD5" w:rsidRDefault="00667E23" w:rsidP="005036DD">
            <w:pPr>
              <w:spacing w:before="100" w:beforeAutospacing="1" w:after="100" w:afterAutospacing="1"/>
              <w:rPr>
                <w:rFonts w:cs="Arial"/>
                <w:szCs w:val="20"/>
                <w:lang w:eastAsia="nl-BE"/>
              </w:rPr>
            </w:pPr>
            <w:r w:rsidRPr="00915FD5">
              <w:rPr>
                <w:rFonts w:cs="Arial"/>
                <w:szCs w:val="20"/>
                <w:lang w:eastAsia="nl-BE"/>
              </w:rPr>
              <w:t>28 </w:t>
            </w:r>
          </w:p>
        </w:tc>
        <w:tc>
          <w:tcPr>
            <w:tcW w:w="7329" w:type="dxa"/>
            <w:tcBorders>
              <w:top w:val="outset" w:sz="6" w:space="0" w:color="222222"/>
              <w:left w:val="outset" w:sz="6" w:space="0" w:color="222222"/>
              <w:bottom w:val="outset" w:sz="6" w:space="0" w:color="222222"/>
              <w:right w:val="outset" w:sz="6" w:space="0" w:color="222222"/>
            </w:tcBorders>
            <w:hideMark/>
          </w:tcPr>
          <w:p w14:paraId="0CB88C5E" w14:textId="77777777" w:rsidR="00667E23" w:rsidRPr="00915FD5" w:rsidRDefault="00667E23" w:rsidP="005036DD">
            <w:pPr>
              <w:spacing w:before="100" w:beforeAutospacing="1" w:after="100" w:afterAutospacing="1"/>
              <w:rPr>
                <w:rFonts w:cs="Arial"/>
                <w:szCs w:val="20"/>
                <w:lang w:eastAsia="nl-BE"/>
              </w:rPr>
            </w:pPr>
            <w:r w:rsidRPr="00915FD5">
              <w:rPr>
                <w:rFonts w:cs="Arial"/>
                <w:szCs w:val="20"/>
                <w:lang w:eastAsia="nl-BE"/>
              </w:rPr>
              <w:t>Verkoopprijs : elementen + berekening </w:t>
            </w:r>
          </w:p>
        </w:tc>
        <w:tc>
          <w:tcPr>
            <w:tcW w:w="1462" w:type="dxa"/>
            <w:tcBorders>
              <w:top w:val="outset" w:sz="6" w:space="0" w:color="222222"/>
              <w:left w:val="outset" w:sz="6" w:space="0" w:color="222222"/>
              <w:bottom w:val="outset" w:sz="6" w:space="0" w:color="222222"/>
              <w:right w:val="outset" w:sz="6" w:space="0" w:color="222222"/>
            </w:tcBorders>
          </w:tcPr>
          <w:p w14:paraId="1EEDA7A6" w14:textId="77777777" w:rsidR="00667E23" w:rsidRPr="00915FD5" w:rsidRDefault="00667E23" w:rsidP="005036DD">
            <w:pPr>
              <w:spacing w:before="100" w:beforeAutospacing="1" w:after="100" w:afterAutospacing="1"/>
              <w:jc w:val="center"/>
              <w:rPr>
                <w:rFonts w:cs="Arial"/>
                <w:b/>
                <w:szCs w:val="20"/>
                <w:lang w:eastAsia="nl-BE"/>
              </w:rPr>
            </w:pPr>
            <w:r w:rsidRPr="00915FD5">
              <w:rPr>
                <w:rFonts w:cs="Arial"/>
                <w:b/>
                <w:szCs w:val="20"/>
                <w:lang w:eastAsia="nl-BE"/>
              </w:rPr>
              <w:t>160</w:t>
            </w:r>
            <w:r w:rsidRPr="00915FD5">
              <w:rPr>
                <w:rFonts w:cs="Arial"/>
                <w:b/>
                <w:szCs w:val="20"/>
                <w:lang w:eastAsia="nl-BE"/>
              </w:rPr>
              <w:br/>
              <w:t>162</w:t>
            </w:r>
          </w:p>
        </w:tc>
      </w:tr>
      <w:tr w:rsidR="00667E23" w:rsidRPr="00915FD5" w14:paraId="5A88D8C1"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657FE28B" w14:textId="77777777" w:rsidR="00667E23" w:rsidRPr="00915FD5" w:rsidRDefault="00667E23" w:rsidP="005036DD">
            <w:pPr>
              <w:spacing w:before="100" w:beforeAutospacing="1" w:after="100" w:afterAutospacing="1"/>
              <w:rPr>
                <w:rFonts w:cs="Arial"/>
                <w:szCs w:val="20"/>
                <w:lang w:eastAsia="nl-BE"/>
              </w:rPr>
            </w:pPr>
            <w:r w:rsidRPr="00915FD5">
              <w:rPr>
                <w:rFonts w:cs="Arial"/>
                <w:szCs w:val="20"/>
                <w:lang w:eastAsia="nl-BE"/>
              </w:rPr>
              <w:t>29 </w:t>
            </w:r>
          </w:p>
        </w:tc>
        <w:tc>
          <w:tcPr>
            <w:tcW w:w="7329" w:type="dxa"/>
            <w:tcBorders>
              <w:top w:val="outset" w:sz="6" w:space="0" w:color="222222"/>
              <w:left w:val="outset" w:sz="6" w:space="0" w:color="222222"/>
              <w:bottom w:val="outset" w:sz="6" w:space="0" w:color="222222"/>
              <w:right w:val="outset" w:sz="6" w:space="0" w:color="222222"/>
            </w:tcBorders>
            <w:hideMark/>
          </w:tcPr>
          <w:p w14:paraId="7622ED32" w14:textId="77777777" w:rsidR="00667E23" w:rsidRPr="00915FD5" w:rsidRDefault="00667E23" w:rsidP="005036DD">
            <w:pPr>
              <w:spacing w:before="100" w:beforeAutospacing="1" w:after="100" w:afterAutospacing="1"/>
              <w:rPr>
                <w:rFonts w:cs="Arial"/>
                <w:szCs w:val="20"/>
                <w:lang w:eastAsia="nl-BE"/>
              </w:rPr>
            </w:pPr>
            <w:r w:rsidRPr="00915FD5">
              <w:rPr>
                <w:rFonts w:cs="Arial"/>
                <w:szCs w:val="20"/>
                <w:lang w:eastAsia="nl-BE"/>
              </w:rPr>
              <w:t>Omzetberekening </w:t>
            </w:r>
          </w:p>
        </w:tc>
        <w:tc>
          <w:tcPr>
            <w:tcW w:w="1462" w:type="dxa"/>
            <w:tcBorders>
              <w:top w:val="outset" w:sz="6" w:space="0" w:color="222222"/>
              <w:left w:val="outset" w:sz="6" w:space="0" w:color="222222"/>
              <w:bottom w:val="outset" w:sz="6" w:space="0" w:color="222222"/>
              <w:right w:val="outset" w:sz="6" w:space="0" w:color="222222"/>
            </w:tcBorders>
          </w:tcPr>
          <w:p w14:paraId="34F29D49" w14:textId="77777777" w:rsidR="00667E23" w:rsidRPr="00915FD5" w:rsidRDefault="00667E23" w:rsidP="005036DD">
            <w:pPr>
              <w:spacing w:before="100" w:beforeAutospacing="1" w:after="100" w:afterAutospacing="1"/>
              <w:jc w:val="center"/>
              <w:rPr>
                <w:rFonts w:cs="Arial"/>
                <w:b/>
                <w:szCs w:val="20"/>
                <w:lang w:eastAsia="nl-BE"/>
              </w:rPr>
            </w:pPr>
            <w:r w:rsidRPr="00915FD5">
              <w:rPr>
                <w:rFonts w:cs="Arial"/>
                <w:b/>
                <w:szCs w:val="20"/>
                <w:lang w:eastAsia="nl-BE"/>
              </w:rPr>
              <w:t>163</w:t>
            </w:r>
          </w:p>
        </w:tc>
      </w:tr>
      <w:tr w:rsidR="00667E23" w:rsidRPr="00915FD5" w14:paraId="2DCF7360"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4EF038C8" w14:textId="77777777" w:rsidR="00667E23" w:rsidRPr="00915FD5" w:rsidRDefault="00667E23" w:rsidP="005036DD">
            <w:pPr>
              <w:spacing w:before="100" w:beforeAutospacing="1" w:after="100" w:afterAutospacing="1"/>
              <w:rPr>
                <w:rFonts w:cs="Arial"/>
                <w:szCs w:val="20"/>
                <w:lang w:eastAsia="nl-BE"/>
              </w:rPr>
            </w:pPr>
            <w:r w:rsidRPr="00915FD5">
              <w:rPr>
                <w:rFonts w:cs="Arial"/>
                <w:szCs w:val="20"/>
                <w:lang w:eastAsia="nl-BE"/>
              </w:rPr>
              <w:t>30 </w:t>
            </w:r>
          </w:p>
        </w:tc>
        <w:tc>
          <w:tcPr>
            <w:tcW w:w="7329" w:type="dxa"/>
            <w:tcBorders>
              <w:top w:val="outset" w:sz="6" w:space="0" w:color="222222"/>
              <w:left w:val="outset" w:sz="6" w:space="0" w:color="222222"/>
              <w:bottom w:val="outset" w:sz="6" w:space="0" w:color="222222"/>
              <w:right w:val="outset" w:sz="6" w:space="0" w:color="222222"/>
            </w:tcBorders>
            <w:hideMark/>
          </w:tcPr>
          <w:p w14:paraId="70BF343C" w14:textId="77777777" w:rsidR="00667E23" w:rsidRPr="00915FD5" w:rsidRDefault="00667E23" w:rsidP="005036DD">
            <w:pPr>
              <w:spacing w:before="100" w:beforeAutospacing="1" w:after="100" w:afterAutospacing="1"/>
              <w:rPr>
                <w:rFonts w:cs="Arial"/>
                <w:szCs w:val="20"/>
                <w:lang w:eastAsia="nl-BE"/>
              </w:rPr>
            </w:pPr>
            <w:r w:rsidRPr="00915FD5">
              <w:rPr>
                <w:rFonts w:cs="Arial"/>
                <w:szCs w:val="20"/>
                <w:lang w:eastAsia="nl-BE"/>
              </w:rPr>
              <w:t>Break-even punt : begrip </w:t>
            </w:r>
          </w:p>
        </w:tc>
        <w:tc>
          <w:tcPr>
            <w:tcW w:w="1462" w:type="dxa"/>
            <w:tcBorders>
              <w:top w:val="outset" w:sz="6" w:space="0" w:color="222222"/>
              <w:left w:val="outset" w:sz="6" w:space="0" w:color="222222"/>
              <w:bottom w:val="outset" w:sz="6" w:space="0" w:color="222222"/>
              <w:right w:val="outset" w:sz="6" w:space="0" w:color="222222"/>
            </w:tcBorders>
          </w:tcPr>
          <w:p w14:paraId="7243CAFE" w14:textId="77777777" w:rsidR="00667E23" w:rsidRPr="00915FD5" w:rsidRDefault="00667E23" w:rsidP="005036DD">
            <w:pPr>
              <w:spacing w:before="100" w:beforeAutospacing="1" w:after="100" w:afterAutospacing="1"/>
              <w:jc w:val="center"/>
              <w:rPr>
                <w:rFonts w:cs="Arial"/>
                <w:b/>
                <w:szCs w:val="20"/>
                <w:lang w:eastAsia="nl-BE"/>
              </w:rPr>
            </w:pPr>
            <w:r w:rsidRPr="00915FD5">
              <w:rPr>
                <w:rFonts w:cs="Arial"/>
                <w:b/>
                <w:szCs w:val="20"/>
                <w:lang w:eastAsia="nl-BE"/>
              </w:rPr>
              <w:t>164</w:t>
            </w:r>
          </w:p>
        </w:tc>
      </w:tr>
      <w:tr w:rsidR="00667E23" w:rsidRPr="00915FD5" w14:paraId="4CD64301"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0A8A0285" w14:textId="77777777" w:rsidR="00667E23" w:rsidRPr="00915FD5" w:rsidRDefault="00667E23" w:rsidP="005036DD">
            <w:pPr>
              <w:spacing w:before="100" w:beforeAutospacing="1" w:after="100" w:afterAutospacing="1"/>
              <w:rPr>
                <w:rFonts w:cs="Arial"/>
                <w:szCs w:val="20"/>
                <w:lang w:eastAsia="nl-BE"/>
              </w:rPr>
            </w:pPr>
            <w:r w:rsidRPr="00915FD5">
              <w:rPr>
                <w:rFonts w:cs="Arial"/>
                <w:szCs w:val="20"/>
                <w:lang w:eastAsia="nl-BE"/>
              </w:rPr>
              <w:t>31 </w:t>
            </w:r>
          </w:p>
        </w:tc>
        <w:tc>
          <w:tcPr>
            <w:tcW w:w="7329" w:type="dxa"/>
            <w:tcBorders>
              <w:top w:val="outset" w:sz="6" w:space="0" w:color="222222"/>
              <w:left w:val="outset" w:sz="6" w:space="0" w:color="222222"/>
              <w:bottom w:val="outset" w:sz="6" w:space="0" w:color="222222"/>
              <w:right w:val="outset" w:sz="6" w:space="0" w:color="222222"/>
            </w:tcBorders>
            <w:hideMark/>
          </w:tcPr>
          <w:p w14:paraId="6B8F5738" w14:textId="77777777" w:rsidR="00667E23" w:rsidRPr="00915FD5" w:rsidRDefault="00667E23" w:rsidP="005036DD">
            <w:pPr>
              <w:spacing w:before="100" w:beforeAutospacing="1" w:after="100" w:afterAutospacing="1"/>
              <w:rPr>
                <w:rFonts w:cs="Arial"/>
                <w:szCs w:val="20"/>
                <w:lang w:eastAsia="nl-BE"/>
              </w:rPr>
            </w:pPr>
            <w:r w:rsidRPr="00915FD5">
              <w:rPr>
                <w:rFonts w:cs="Arial"/>
                <w:szCs w:val="20"/>
                <w:lang w:eastAsia="nl-BE"/>
              </w:rPr>
              <w:t>Cashflow : begrip </w:t>
            </w:r>
          </w:p>
        </w:tc>
        <w:tc>
          <w:tcPr>
            <w:tcW w:w="1462" w:type="dxa"/>
            <w:tcBorders>
              <w:top w:val="outset" w:sz="6" w:space="0" w:color="222222"/>
              <w:left w:val="outset" w:sz="6" w:space="0" w:color="222222"/>
              <w:bottom w:val="outset" w:sz="6" w:space="0" w:color="222222"/>
              <w:right w:val="outset" w:sz="6" w:space="0" w:color="222222"/>
            </w:tcBorders>
          </w:tcPr>
          <w:p w14:paraId="7511F44E" w14:textId="77777777" w:rsidR="00667E23" w:rsidRPr="00915FD5" w:rsidRDefault="00667E23" w:rsidP="005036DD">
            <w:pPr>
              <w:spacing w:before="100" w:beforeAutospacing="1" w:after="100" w:afterAutospacing="1"/>
              <w:jc w:val="center"/>
              <w:rPr>
                <w:rFonts w:cs="Arial"/>
                <w:b/>
                <w:szCs w:val="20"/>
                <w:lang w:eastAsia="nl-BE"/>
              </w:rPr>
            </w:pPr>
            <w:r w:rsidRPr="00915FD5">
              <w:rPr>
                <w:rFonts w:cs="Arial"/>
                <w:b/>
                <w:szCs w:val="20"/>
                <w:lang w:eastAsia="nl-BE"/>
              </w:rPr>
              <w:t>106</w:t>
            </w:r>
          </w:p>
        </w:tc>
      </w:tr>
      <w:tr w:rsidR="00667E23" w:rsidRPr="00915FD5" w14:paraId="51DA4D38" w14:textId="77777777" w:rsidTr="00652BE0">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52D56224" w14:textId="77777777" w:rsidR="00667E23" w:rsidRPr="00915FD5" w:rsidRDefault="00667E23" w:rsidP="005036DD">
            <w:pPr>
              <w:spacing w:before="100" w:beforeAutospacing="1" w:after="100" w:afterAutospacing="1"/>
              <w:rPr>
                <w:rFonts w:cs="Arial"/>
                <w:szCs w:val="20"/>
                <w:lang w:eastAsia="nl-BE"/>
              </w:rPr>
            </w:pPr>
            <w:r w:rsidRPr="00915FD5">
              <w:rPr>
                <w:rFonts w:cs="Arial"/>
                <w:szCs w:val="20"/>
                <w:lang w:eastAsia="nl-BE"/>
              </w:rPr>
              <w:t>32 </w:t>
            </w:r>
          </w:p>
        </w:tc>
        <w:tc>
          <w:tcPr>
            <w:tcW w:w="7329" w:type="dxa"/>
            <w:tcBorders>
              <w:top w:val="outset" w:sz="6" w:space="0" w:color="222222"/>
              <w:left w:val="outset" w:sz="6" w:space="0" w:color="222222"/>
              <w:bottom w:val="outset" w:sz="6" w:space="0" w:color="222222"/>
              <w:right w:val="outset" w:sz="6" w:space="0" w:color="222222"/>
            </w:tcBorders>
            <w:hideMark/>
          </w:tcPr>
          <w:p w14:paraId="5F22E4AE" w14:textId="77777777" w:rsidR="00667E23" w:rsidRPr="00915FD5" w:rsidRDefault="00667E23" w:rsidP="005036DD">
            <w:pPr>
              <w:spacing w:before="100" w:beforeAutospacing="1" w:after="100" w:afterAutospacing="1"/>
              <w:rPr>
                <w:rFonts w:cs="Arial"/>
                <w:szCs w:val="20"/>
                <w:lang w:eastAsia="nl-BE"/>
              </w:rPr>
            </w:pPr>
            <w:r w:rsidRPr="00915FD5">
              <w:rPr>
                <w:rFonts w:cs="Arial"/>
                <w:szCs w:val="20"/>
                <w:lang w:eastAsia="nl-BE"/>
              </w:rPr>
              <w:t>Vaste activa : begrip en financieringsvorm bij aankoop </w:t>
            </w:r>
          </w:p>
        </w:tc>
        <w:tc>
          <w:tcPr>
            <w:tcW w:w="1462" w:type="dxa"/>
            <w:tcBorders>
              <w:top w:val="outset" w:sz="6" w:space="0" w:color="222222"/>
              <w:left w:val="outset" w:sz="6" w:space="0" w:color="222222"/>
              <w:bottom w:val="outset" w:sz="6" w:space="0" w:color="222222"/>
              <w:right w:val="outset" w:sz="6" w:space="0" w:color="222222"/>
            </w:tcBorders>
          </w:tcPr>
          <w:p w14:paraId="58ABCCBD" w14:textId="77777777" w:rsidR="00667E23" w:rsidRPr="00915FD5" w:rsidRDefault="00667E23" w:rsidP="005036DD">
            <w:pPr>
              <w:spacing w:before="100" w:beforeAutospacing="1" w:after="100" w:afterAutospacing="1"/>
              <w:jc w:val="center"/>
              <w:rPr>
                <w:rFonts w:cs="Arial"/>
                <w:b/>
                <w:szCs w:val="20"/>
                <w:lang w:eastAsia="nl-BE"/>
              </w:rPr>
            </w:pPr>
            <w:r w:rsidRPr="00915FD5">
              <w:rPr>
                <w:rFonts w:cs="Arial"/>
                <w:b/>
                <w:szCs w:val="20"/>
                <w:lang w:eastAsia="nl-BE"/>
              </w:rPr>
              <w:t>69</w:t>
            </w:r>
          </w:p>
        </w:tc>
      </w:tr>
    </w:tbl>
    <w:p w14:paraId="3ED14006" w14:textId="77777777" w:rsidR="00667E23" w:rsidRDefault="00667E23">
      <w:pPr>
        <w:rPr>
          <w:rFonts w:cs="Arial"/>
          <w:szCs w:val="20"/>
        </w:rPr>
      </w:pPr>
    </w:p>
    <w:p w14:paraId="52D85C95" w14:textId="77777777" w:rsidR="00667E23" w:rsidRPr="00915FD5" w:rsidRDefault="00667E23">
      <w:pPr>
        <w:rPr>
          <w:rFonts w:cs="Arial"/>
          <w:szCs w:val="20"/>
        </w:rPr>
      </w:pPr>
    </w:p>
    <w:tbl>
      <w:tblPr>
        <w:tblW w:w="0" w:type="auto"/>
        <w:tblCellSpacing w:w="0" w:type="dxa"/>
        <w:tblBorders>
          <w:top w:val="outset" w:sz="6" w:space="0" w:color="222222"/>
          <w:left w:val="outset" w:sz="6" w:space="0" w:color="222222"/>
          <w:bottom w:val="outset" w:sz="6" w:space="0" w:color="222222"/>
          <w:right w:val="outset" w:sz="6" w:space="0" w:color="222222"/>
        </w:tblBorders>
        <w:tblCellMar>
          <w:top w:w="45" w:type="dxa"/>
          <w:left w:w="45" w:type="dxa"/>
          <w:bottom w:w="45" w:type="dxa"/>
          <w:right w:w="45" w:type="dxa"/>
        </w:tblCellMar>
        <w:tblLook w:val="04A0" w:firstRow="1" w:lastRow="0" w:firstColumn="1" w:lastColumn="0" w:noHBand="0" w:noVBand="1"/>
      </w:tblPr>
      <w:tblGrid>
        <w:gridCol w:w="399"/>
        <w:gridCol w:w="7329"/>
        <w:gridCol w:w="1462"/>
      </w:tblGrid>
      <w:tr w:rsidR="00667E23" w:rsidRPr="00915FD5" w14:paraId="095C62E1" w14:textId="77777777" w:rsidTr="00322DF9">
        <w:trPr>
          <w:tblCellSpacing w:w="0" w:type="dxa"/>
        </w:trPr>
        <w:tc>
          <w:tcPr>
            <w:tcW w:w="9192" w:type="dxa"/>
            <w:gridSpan w:val="3"/>
            <w:tcBorders>
              <w:top w:val="outset" w:sz="6" w:space="0" w:color="222222"/>
              <w:left w:val="outset" w:sz="6" w:space="0" w:color="222222"/>
              <w:bottom w:val="outset" w:sz="6" w:space="0" w:color="222222"/>
              <w:right w:val="outset" w:sz="6" w:space="0" w:color="222222"/>
            </w:tcBorders>
            <w:shd w:val="clear" w:color="auto" w:fill="EEECE1" w:themeFill="background2"/>
            <w:hideMark/>
          </w:tcPr>
          <w:p w14:paraId="7C92087B" w14:textId="77777777" w:rsidR="00667E23" w:rsidRPr="00915FD5" w:rsidRDefault="00667E23" w:rsidP="00322DF9">
            <w:pPr>
              <w:spacing w:before="100" w:beforeAutospacing="1" w:after="100" w:afterAutospacing="1"/>
              <w:jc w:val="center"/>
              <w:rPr>
                <w:rFonts w:cs="Arial"/>
                <w:b/>
                <w:bCs/>
                <w:szCs w:val="20"/>
                <w:lang w:eastAsia="nl-BE"/>
              </w:rPr>
            </w:pPr>
            <w:r w:rsidRPr="00915FD5">
              <w:rPr>
                <w:rFonts w:cs="Arial"/>
                <w:b/>
                <w:bCs/>
                <w:szCs w:val="20"/>
                <w:lang w:eastAsia="nl-BE"/>
              </w:rPr>
              <w:t>Competentie 2: Als ondernemer het administratief luik van een onderneming behartigen  </w:t>
            </w:r>
          </w:p>
        </w:tc>
      </w:tr>
      <w:tr w:rsidR="00667E23" w:rsidRPr="00915FD5" w14:paraId="67EDD05D" w14:textId="77777777" w:rsidTr="002A1D5B">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3849FF85" w14:textId="77777777" w:rsidR="00667E23" w:rsidRPr="00915FD5" w:rsidRDefault="00667E23" w:rsidP="00322DF9">
            <w:pPr>
              <w:spacing w:before="100" w:beforeAutospacing="1" w:after="100" w:afterAutospacing="1"/>
              <w:rPr>
                <w:rFonts w:cs="Arial"/>
                <w:b/>
                <w:szCs w:val="20"/>
                <w:lang w:eastAsia="nl-BE"/>
              </w:rPr>
            </w:pPr>
            <w:r w:rsidRPr="00915FD5">
              <w:rPr>
                <w:rFonts w:cs="Arial"/>
                <w:b/>
                <w:szCs w:val="20"/>
                <w:lang w:eastAsia="nl-BE"/>
              </w:rPr>
              <w:t> </w:t>
            </w:r>
          </w:p>
        </w:tc>
        <w:tc>
          <w:tcPr>
            <w:tcW w:w="8747" w:type="dxa"/>
            <w:gridSpan w:val="2"/>
            <w:tcBorders>
              <w:top w:val="outset" w:sz="6" w:space="0" w:color="222222"/>
              <w:left w:val="outset" w:sz="6" w:space="0" w:color="222222"/>
              <w:bottom w:val="outset" w:sz="6" w:space="0" w:color="222222"/>
              <w:right w:val="outset" w:sz="6" w:space="0" w:color="222222"/>
            </w:tcBorders>
            <w:shd w:val="clear" w:color="auto" w:fill="DAEEF3" w:themeFill="accent5" w:themeFillTint="33"/>
            <w:hideMark/>
          </w:tcPr>
          <w:p w14:paraId="09DC6A7C" w14:textId="77777777" w:rsidR="00667E23" w:rsidRPr="00915FD5" w:rsidRDefault="00667E23" w:rsidP="00322DF9">
            <w:pPr>
              <w:spacing w:before="100" w:beforeAutospacing="1" w:after="100" w:afterAutospacing="1"/>
              <w:rPr>
                <w:rFonts w:cs="Arial"/>
                <w:b/>
                <w:i/>
                <w:szCs w:val="20"/>
                <w:lang w:eastAsia="nl-BE"/>
              </w:rPr>
            </w:pPr>
            <w:r w:rsidRPr="00915FD5">
              <w:rPr>
                <w:rFonts w:cs="Arial"/>
                <w:b/>
                <w:i/>
                <w:szCs w:val="20"/>
                <w:lang w:eastAsia="nl-BE"/>
              </w:rPr>
              <w:t>1. Boekhoudkundige en fiscale aspecten van een onderneming leren kennen </w:t>
            </w:r>
          </w:p>
        </w:tc>
      </w:tr>
      <w:tr w:rsidR="00667E23" w:rsidRPr="00915FD5" w14:paraId="4EB42EE1" w14:textId="77777777" w:rsidTr="00322DF9">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295F7E44"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33 </w:t>
            </w:r>
          </w:p>
        </w:tc>
        <w:tc>
          <w:tcPr>
            <w:tcW w:w="7292" w:type="dxa"/>
            <w:tcBorders>
              <w:top w:val="outset" w:sz="6" w:space="0" w:color="222222"/>
              <w:left w:val="outset" w:sz="6" w:space="0" w:color="222222"/>
              <w:bottom w:val="outset" w:sz="6" w:space="0" w:color="222222"/>
              <w:right w:val="outset" w:sz="6" w:space="0" w:color="222222"/>
            </w:tcBorders>
            <w:hideMark/>
          </w:tcPr>
          <w:p w14:paraId="4F7BC18E"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Boekhouding als beleidsinstrument: nut </w:t>
            </w:r>
          </w:p>
        </w:tc>
        <w:tc>
          <w:tcPr>
            <w:tcW w:w="1455" w:type="dxa"/>
            <w:tcBorders>
              <w:top w:val="outset" w:sz="6" w:space="0" w:color="222222"/>
              <w:left w:val="outset" w:sz="6" w:space="0" w:color="222222"/>
              <w:bottom w:val="outset" w:sz="6" w:space="0" w:color="222222"/>
              <w:right w:val="outset" w:sz="6" w:space="0" w:color="222222"/>
            </w:tcBorders>
          </w:tcPr>
          <w:p w14:paraId="59BD5008" w14:textId="77777777" w:rsidR="00667E23" w:rsidRPr="00915FD5" w:rsidRDefault="00667E23" w:rsidP="00322DF9">
            <w:pPr>
              <w:spacing w:before="100" w:beforeAutospacing="1" w:after="100" w:afterAutospacing="1"/>
              <w:jc w:val="center"/>
              <w:rPr>
                <w:rFonts w:cs="Arial"/>
                <w:b/>
                <w:szCs w:val="20"/>
                <w:lang w:eastAsia="nl-BE"/>
              </w:rPr>
            </w:pPr>
            <w:r w:rsidRPr="00915FD5">
              <w:rPr>
                <w:rFonts w:cs="Arial"/>
                <w:b/>
                <w:szCs w:val="20"/>
                <w:lang w:eastAsia="nl-BE"/>
              </w:rPr>
              <w:t>67</w:t>
            </w:r>
          </w:p>
        </w:tc>
      </w:tr>
      <w:tr w:rsidR="00667E23" w:rsidRPr="00915FD5" w14:paraId="7C5F16CC" w14:textId="77777777" w:rsidTr="00322DF9">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71773DC2"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34 </w:t>
            </w:r>
          </w:p>
        </w:tc>
        <w:tc>
          <w:tcPr>
            <w:tcW w:w="7292" w:type="dxa"/>
            <w:tcBorders>
              <w:top w:val="outset" w:sz="6" w:space="0" w:color="222222"/>
              <w:left w:val="outset" w:sz="6" w:space="0" w:color="222222"/>
              <w:bottom w:val="outset" w:sz="6" w:space="0" w:color="222222"/>
              <w:right w:val="outset" w:sz="6" w:space="0" w:color="222222"/>
            </w:tcBorders>
            <w:hideMark/>
          </w:tcPr>
          <w:p w14:paraId="06893B62"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Rubrieken van de eenvoudige balans en resultatenrekening </w:t>
            </w:r>
          </w:p>
        </w:tc>
        <w:tc>
          <w:tcPr>
            <w:tcW w:w="1455" w:type="dxa"/>
            <w:tcBorders>
              <w:top w:val="outset" w:sz="6" w:space="0" w:color="222222"/>
              <w:left w:val="outset" w:sz="6" w:space="0" w:color="222222"/>
              <w:bottom w:val="outset" w:sz="6" w:space="0" w:color="222222"/>
              <w:right w:val="outset" w:sz="6" w:space="0" w:color="222222"/>
            </w:tcBorders>
          </w:tcPr>
          <w:p w14:paraId="59B7D479" w14:textId="77777777" w:rsidR="00667E23" w:rsidRPr="00915FD5" w:rsidRDefault="00667E23" w:rsidP="00322DF9">
            <w:pPr>
              <w:spacing w:before="100" w:beforeAutospacing="1" w:after="100" w:afterAutospacing="1"/>
              <w:jc w:val="center"/>
              <w:rPr>
                <w:rFonts w:cs="Arial"/>
                <w:b/>
                <w:szCs w:val="20"/>
                <w:lang w:eastAsia="nl-BE"/>
              </w:rPr>
            </w:pPr>
            <w:r w:rsidRPr="00915FD5">
              <w:rPr>
                <w:rFonts w:cs="Arial"/>
                <w:b/>
                <w:szCs w:val="20"/>
                <w:lang w:eastAsia="nl-BE"/>
              </w:rPr>
              <w:t>68</w:t>
            </w:r>
          </w:p>
        </w:tc>
      </w:tr>
      <w:tr w:rsidR="00667E23" w:rsidRPr="00915FD5" w14:paraId="4376E86B" w14:textId="77777777" w:rsidTr="00322DF9">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66FA7F13"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35 </w:t>
            </w:r>
          </w:p>
        </w:tc>
        <w:tc>
          <w:tcPr>
            <w:tcW w:w="7292" w:type="dxa"/>
            <w:tcBorders>
              <w:top w:val="outset" w:sz="6" w:space="0" w:color="222222"/>
              <w:left w:val="outset" w:sz="6" w:space="0" w:color="222222"/>
              <w:bottom w:val="outset" w:sz="6" w:space="0" w:color="222222"/>
              <w:right w:val="outset" w:sz="6" w:space="0" w:color="222222"/>
            </w:tcBorders>
            <w:hideMark/>
          </w:tcPr>
          <w:p w14:paraId="32E9FC8E"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Wettelijke bepalingen van de boekhoudreglementering voor zeer kleine - en kleine ondernemingen </w:t>
            </w:r>
          </w:p>
        </w:tc>
        <w:tc>
          <w:tcPr>
            <w:tcW w:w="1455" w:type="dxa"/>
            <w:tcBorders>
              <w:top w:val="outset" w:sz="6" w:space="0" w:color="222222"/>
              <w:left w:val="outset" w:sz="6" w:space="0" w:color="222222"/>
              <w:bottom w:val="outset" w:sz="6" w:space="0" w:color="222222"/>
              <w:right w:val="outset" w:sz="6" w:space="0" w:color="222222"/>
            </w:tcBorders>
          </w:tcPr>
          <w:p w14:paraId="558AA8B4" w14:textId="77777777" w:rsidR="00667E23" w:rsidRPr="00915FD5" w:rsidRDefault="00667E23" w:rsidP="00322DF9">
            <w:pPr>
              <w:spacing w:before="100" w:beforeAutospacing="1" w:after="100" w:afterAutospacing="1"/>
              <w:jc w:val="center"/>
              <w:rPr>
                <w:rFonts w:cs="Arial"/>
                <w:b/>
                <w:szCs w:val="20"/>
                <w:lang w:eastAsia="nl-BE"/>
              </w:rPr>
            </w:pPr>
            <w:r w:rsidRPr="00915FD5">
              <w:rPr>
                <w:rFonts w:cs="Arial"/>
                <w:b/>
                <w:szCs w:val="20"/>
                <w:lang w:eastAsia="nl-BE"/>
              </w:rPr>
              <w:t>64</w:t>
            </w:r>
          </w:p>
        </w:tc>
      </w:tr>
      <w:tr w:rsidR="00667E23" w:rsidRPr="00915FD5" w14:paraId="220617D0" w14:textId="77777777" w:rsidTr="00322DF9">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43BF2158"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36 </w:t>
            </w:r>
          </w:p>
        </w:tc>
        <w:tc>
          <w:tcPr>
            <w:tcW w:w="7292" w:type="dxa"/>
            <w:tcBorders>
              <w:top w:val="outset" w:sz="6" w:space="0" w:color="222222"/>
              <w:left w:val="outset" w:sz="6" w:space="0" w:color="222222"/>
              <w:bottom w:val="outset" w:sz="6" w:space="0" w:color="222222"/>
              <w:right w:val="outset" w:sz="6" w:space="0" w:color="222222"/>
            </w:tcBorders>
            <w:hideMark/>
          </w:tcPr>
          <w:p w14:paraId="166F09F5"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Factuur en creditnota : opstellen en berekenen </w:t>
            </w:r>
          </w:p>
        </w:tc>
        <w:tc>
          <w:tcPr>
            <w:tcW w:w="1455" w:type="dxa"/>
            <w:tcBorders>
              <w:top w:val="outset" w:sz="6" w:space="0" w:color="222222"/>
              <w:left w:val="outset" w:sz="6" w:space="0" w:color="222222"/>
              <w:bottom w:val="outset" w:sz="6" w:space="0" w:color="222222"/>
              <w:right w:val="outset" w:sz="6" w:space="0" w:color="222222"/>
            </w:tcBorders>
          </w:tcPr>
          <w:p w14:paraId="3CDDBF71" w14:textId="77777777" w:rsidR="00667E23" w:rsidRPr="00915FD5" w:rsidRDefault="00667E23" w:rsidP="00322DF9">
            <w:pPr>
              <w:spacing w:before="100" w:beforeAutospacing="1" w:after="100" w:afterAutospacing="1"/>
              <w:jc w:val="center"/>
              <w:rPr>
                <w:rFonts w:cs="Arial"/>
                <w:b/>
                <w:szCs w:val="20"/>
                <w:lang w:eastAsia="nl-BE"/>
              </w:rPr>
            </w:pPr>
            <w:r w:rsidRPr="00915FD5">
              <w:rPr>
                <w:rFonts w:cs="Arial"/>
                <w:b/>
                <w:szCs w:val="20"/>
                <w:lang w:eastAsia="nl-BE"/>
              </w:rPr>
              <w:t>79</w:t>
            </w:r>
          </w:p>
        </w:tc>
      </w:tr>
      <w:tr w:rsidR="00667E23" w:rsidRPr="00915FD5" w14:paraId="412568F3" w14:textId="77777777" w:rsidTr="00322DF9">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5ECC3E28"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37 </w:t>
            </w:r>
          </w:p>
        </w:tc>
        <w:tc>
          <w:tcPr>
            <w:tcW w:w="7292" w:type="dxa"/>
            <w:tcBorders>
              <w:top w:val="outset" w:sz="6" w:space="0" w:color="222222"/>
              <w:left w:val="outset" w:sz="6" w:space="0" w:color="222222"/>
              <w:bottom w:val="outset" w:sz="6" w:space="0" w:color="222222"/>
              <w:right w:val="outset" w:sz="6" w:space="0" w:color="222222"/>
            </w:tcBorders>
            <w:hideMark/>
          </w:tcPr>
          <w:p w14:paraId="5C797C31"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Betalingsdocumenten : gebruik </w:t>
            </w:r>
          </w:p>
        </w:tc>
        <w:tc>
          <w:tcPr>
            <w:tcW w:w="1455" w:type="dxa"/>
            <w:tcBorders>
              <w:top w:val="outset" w:sz="6" w:space="0" w:color="222222"/>
              <w:left w:val="outset" w:sz="6" w:space="0" w:color="222222"/>
              <w:bottom w:val="outset" w:sz="6" w:space="0" w:color="222222"/>
              <w:right w:val="outset" w:sz="6" w:space="0" w:color="222222"/>
            </w:tcBorders>
          </w:tcPr>
          <w:p w14:paraId="3B9E40B6" w14:textId="77777777" w:rsidR="00667E23" w:rsidRPr="00915FD5" w:rsidRDefault="00667E23" w:rsidP="00322DF9">
            <w:pPr>
              <w:spacing w:before="100" w:beforeAutospacing="1" w:after="100" w:afterAutospacing="1"/>
              <w:jc w:val="center"/>
              <w:rPr>
                <w:rFonts w:cs="Arial"/>
                <w:b/>
                <w:szCs w:val="20"/>
                <w:lang w:eastAsia="nl-BE"/>
              </w:rPr>
            </w:pPr>
            <w:r w:rsidRPr="00915FD5">
              <w:rPr>
                <w:rFonts w:cs="Arial"/>
                <w:b/>
                <w:szCs w:val="20"/>
                <w:lang w:eastAsia="nl-BE"/>
              </w:rPr>
              <w:t>74</w:t>
            </w:r>
          </w:p>
        </w:tc>
      </w:tr>
      <w:tr w:rsidR="00667E23" w:rsidRPr="00915FD5" w14:paraId="65F82CFF" w14:textId="77777777" w:rsidTr="00322DF9">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5337FC28"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38 </w:t>
            </w:r>
          </w:p>
        </w:tc>
        <w:tc>
          <w:tcPr>
            <w:tcW w:w="7292" w:type="dxa"/>
            <w:tcBorders>
              <w:top w:val="outset" w:sz="6" w:space="0" w:color="222222"/>
              <w:left w:val="outset" w:sz="6" w:space="0" w:color="222222"/>
              <w:bottom w:val="outset" w:sz="6" w:space="0" w:color="222222"/>
              <w:right w:val="outset" w:sz="6" w:space="0" w:color="222222"/>
            </w:tcBorders>
            <w:hideMark/>
          </w:tcPr>
          <w:p w14:paraId="25D1681E" w14:textId="77777777" w:rsidR="00667E23" w:rsidRPr="00915FD5" w:rsidRDefault="00667E23" w:rsidP="00322DF9">
            <w:pPr>
              <w:spacing w:before="100" w:beforeAutospacing="1" w:after="100" w:afterAutospacing="1"/>
              <w:rPr>
                <w:rFonts w:cs="Arial"/>
                <w:szCs w:val="20"/>
                <w:lang w:eastAsia="nl-BE"/>
              </w:rPr>
            </w:pPr>
            <w:proofErr w:type="spellStart"/>
            <w:r w:rsidRPr="00915FD5">
              <w:rPr>
                <w:rFonts w:cs="Arial"/>
                <w:szCs w:val="20"/>
                <w:lang w:eastAsia="nl-BE"/>
              </w:rPr>
              <w:t>BTW-mechanisme</w:t>
            </w:r>
            <w:proofErr w:type="spellEnd"/>
            <w:r w:rsidRPr="00915FD5">
              <w:rPr>
                <w:rFonts w:cs="Arial"/>
                <w:szCs w:val="20"/>
                <w:lang w:eastAsia="nl-BE"/>
              </w:rPr>
              <w:t xml:space="preserve">  </w:t>
            </w:r>
          </w:p>
        </w:tc>
        <w:tc>
          <w:tcPr>
            <w:tcW w:w="1455" w:type="dxa"/>
            <w:tcBorders>
              <w:top w:val="outset" w:sz="6" w:space="0" w:color="222222"/>
              <w:left w:val="outset" w:sz="6" w:space="0" w:color="222222"/>
              <w:bottom w:val="outset" w:sz="6" w:space="0" w:color="222222"/>
              <w:right w:val="outset" w:sz="6" w:space="0" w:color="222222"/>
            </w:tcBorders>
          </w:tcPr>
          <w:p w14:paraId="6D941BB7" w14:textId="77777777" w:rsidR="00667E23" w:rsidRPr="00915FD5" w:rsidRDefault="00667E23" w:rsidP="00322DF9">
            <w:pPr>
              <w:spacing w:before="100" w:beforeAutospacing="1" w:after="100" w:afterAutospacing="1"/>
              <w:jc w:val="center"/>
              <w:rPr>
                <w:rFonts w:cs="Arial"/>
                <w:b/>
                <w:szCs w:val="20"/>
                <w:lang w:eastAsia="nl-BE"/>
              </w:rPr>
            </w:pPr>
            <w:r w:rsidRPr="00915FD5">
              <w:rPr>
                <w:rFonts w:cs="Arial"/>
                <w:b/>
                <w:szCs w:val="20"/>
                <w:lang w:eastAsia="nl-BE"/>
              </w:rPr>
              <w:t>66</w:t>
            </w:r>
          </w:p>
        </w:tc>
      </w:tr>
      <w:tr w:rsidR="00667E23" w:rsidRPr="00915FD5" w14:paraId="658D9D30" w14:textId="77777777" w:rsidTr="00322DF9">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7CE313AA"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39 </w:t>
            </w:r>
          </w:p>
        </w:tc>
        <w:tc>
          <w:tcPr>
            <w:tcW w:w="7292" w:type="dxa"/>
            <w:tcBorders>
              <w:top w:val="outset" w:sz="6" w:space="0" w:color="222222"/>
              <w:left w:val="outset" w:sz="6" w:space="0" w:color="222222"/>
              <w:bottom w:val="outset" w:sz="6" w:space="0" w:color="222222"/>
              <w:right w:val="outset" w:sz="6" w:space="0" w:color="222222"/>
            </w:tcBorders>
            <w:hideMark/>
          </w:tcPr>
          <w:p w14:paraId="2E766994"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Fiscaal statuut van de zelfstandige </w:t>
            </w:r>
          </w:p>
        </w:tc>
        <w:tc>
          <w:tcPr>
            <w:tcW w:w="1455" w:type="dxa"/>
            <w:tcBorders>
              <w:top w:val="outset" w:sz="6" w:space="0" w:color="222222"/>
              <w:left w:val="outset" w:sz="6" w:space="0" w:color="222222"/>
              <w:bottom w:val="outset" w:sz="6" w:space="0" w:color="222222"/>
              <w:right w:val="outset" w:sz="6" w:space="0" w:color="222222"/>
            </w:tcBorders>
          </w:tcPr>
          <w:p w14:paraId="0FBD2052" w14:textId="77777777" w:rsidR="00667E23" w:rsidRPr="00915FD5" w:rsidRDefault="00667E23" w:rsidP="00322DF9">
            <w:pPr>
              <w:spacing w:before="100" w:beforeAutospacing="1" w:after="100" w:afterAutospacing="1"/>
              <w:jc w:val="center"/>
              <w:rPr>
                <w:rFonts w:cs="Arial"/>
                <w:b/>
                <w:szCs w:val="20"/>
                <w:lang w:eastAsia="nl-BE"/>
              </w:rPr>
            </w:pPr>
            <w:r w:rsidRPr="00915FD5">
              <w:rPr>
                <w:rFonts w:cs="Arial"/>
                <w:b/>
                <w:szCs w:val="20"/>
                <w:lang w:eastAsia="nl-BE"/>
              </w:rPr>
              <w:t>209</w:t>
            </w:r>
          </w:p>
        </w:tc>
      </w:tr>
      <w:tr w:rsidR="00667E23" w:rsidRPr="00915FD5" w14:paraId="271737D9" w14:textId="77777777" w:rsidTr="00322DF9">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04D42B82"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40 </w:t>
            </w:r>
          </w:p>
        </w:tc>
        <w:tc>
          <w:tcPr>
            <w:tcW w:w="7292" w:type="dxa"/>
            <w:tcBorders>
              <w:top w:val="outset" w:sz="6" w:space="0" w:color="222222"/>
              <w:left w:val="outset" w:sz="6" w:space="0" w:color="222222"/>
              <w:bottom w:val="outset" w:sz="6" w:space="0" w:color="222222"/>
              <w:right w:val="outset" w:sz="6" w:space="0" w:color="222222"/>
            </w:tcBorders>
            <w:hideMark/>
          </w:tcPr>
          <w:p w14:paraId="5A95D15F"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Vennootschapsbelasting &amp; voorafbetaling : principes </w:t>
            </w:r>
          </w:p>
        </w:tc>
        <w:tc>
          <w:tcPr>
            <w:tcW w:w="1455" w:type="dxa"/>
            <w:tcBorders>
              <w:top w:val="outset" w:sz="6" w:space="0" w:color="222222"/>
              <w:left w:val="outset" w:sz="6" w:space="0" w:color="222222"/>
              <w:bottom w:val="outset" w:sz="6" w:space="0" w:color="222222"/>
              <w:right w:val="outset" w:sz="6" w:space="0" w:color="222222"/>
            </w:tcBorders>
          </w:tcPr>
          <w:p w14:paraId="408E1DBA" w14:textId="77777777" w:rsidR="00667E23" w:rsidRPr="00915FD5" w:rsidRDefault="00667E23" w:rsidP="00322DF9">
            <w:pPr>
              <w:spacing w:before="100" w:beforeAutospacing="1" w:after="100" w:afterAutospacing="1"/>
              <w:jc w:val="center"/>
              <w:rPr>
                <w:rFonts w:cs="Arial"/>
                <w:b/>
                <w:szCs w:val="20"/>
                <w:lang w:eastAsia="nl-BE"/>
              </w:rPr>
            </w:pPr>
            <w:r w:rsidRPr="00915FD5">
              <w:rPr>
                <w:rFonts w:cs="Arial"/>
                <w:b/>
                <w:szCs w:val="20"/>
                <w:lang w:eastAsia="nl-BE"/>
              </w:rPr>
              <w:t>219</w:t>
            </w:r>
            <w:r w:rsidRPr="00915FD5">
              <w:rPr>
                <w:rFonts w:cs="Arial"/>
                <w:b/>
                <w:szCs w:val="20"/>
                <w:lang w:eastAsia="nl-BE"/>
              </w:rPr>
              <w:br/>
              <w:t>222</w:t>
            </w:r>
          </w:p>
        </w:tc>
      </w:tr>
      <w:tr w:rsidR="00667E23" w:rsidRPr="00915FD5" w14:paraId="19132665" w14:textId="77777777" w:rsidTr="00322DF9">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40C63A0D"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41 </w:t>
            </w:r>
          </w:p>
        </w:tc>
        <w:tc>
          <w:tcPr>
            <w:tcW w:w="7292" w:type="dxa"/>
            <w:tcBorders>
              <w:top w:val="outset" w:sz="6" w:space="0" w:color="222222"/>
              <w:left w:val="outset" w:sz="6" w:space="0" w:color="222222"/>
              <w:bottom w:val="outset" w:sz="6" w:space="0" w:color="222222"/>
              <w:right w:val="outset" w:sz="6" w:space="0" w:color="222222"/>
            </w:tcBorders>
            <w:hideMark/>
          </w:tcPr>
          <w:p w14:paraId="0FADE3BC"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Fiscaal statuut van de werknemer : soorten inkomsten </w:t>
            </w:r>
          </w:p>
        </w:tc>
        <w:tc>
          <w:tcPr>
            <w:tcW w:w="1455" w:type="dxa"/>
            <w:tcBorders>
              <w:top w:val="outset" w:sz="6" w:space="0" w:color="222222"/>
              <w:left w:val="outset" w:sz="6" w:space="0" w:color="222222"/>
              <w:bottom w:val="outset" w:sz="6" w:space="0" w:color="222222"/>
              <w:right w:val="outset" w:sz="6" w:space="0" w:color="222222"/>
            </w:tcBorders>
          </w:tcPr>
          <w:p w14:paraId="1D066310" w14:textId="77777777" w:rsidR="00667E23" w:rsidRPr="00915FD5" w:rsidRDefault="00667E23" w:rsidP="00322DF9">
            <w:pPr>
              <w:spacing w:before="100" w:beforeAutospacing="1" w:after="100" w:afterAutospacing="1"/>
              <w:jc w:val="center"/>
              <w:rPr>
                <w:rFonts w:cs="Arial"/>
                <w:b/>
                <w:szCs w:val="20"/>
                <w:lang w:eastAsia="nl-BE"/>
              </w:rPr>
            </w:pPr>
            <w:r w:rsidRPr="00915FD5">
              <w:rPr>
                <w:rFonts w:cs="Arial"/>
                <w:b/>
                <w:szCs w:val="20"/>
                <w:lang w:eastAsia="nl-BE"/>
              </w:rPr>
              <w:t>210</w:t>
            </w:r>
          </w:p>
        </w:tc>
      </w:tr>
      <w:tr w:rsidR="00667E23" w:rsidRPr="00915FD5" w14:paraId="060A8EF8" w14:textId="77777777" w:rsidTr="00322DF9">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0EB4B268"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42 </w:t>
            </w:r>
          </w:p>
        </w:tc>
        <w:tc>
          <w:tcPr>
            <w:tcW w:w="7292" w:type="dxa"/>
            <w:tcBorders>
              <w:top w:val="outset" w:sz="6" w:space="0" w:color="222222"/>
              <w:left w:val="outset" w:sz="6" w:space="0" w:color="222222"/>
              <w:bottom w:val="outset" w:sz="6" w:space="0" w:color="222222"/>
              <w:right w:val="outset" w:sz="6" w:space="0" w:color="222222"/>
            </w:tcBorders>
            <w:hideMark/>
          </w:tcPr>
          <w:p w14:paraId="452CFEB9"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Bedrijfsvoorheffing : principe </w:t>
            </w:r>
          </w:p>
        </w:tc>
        <w:tc>
          <w:tcPr>
            <w:tcW w:w="1455" w:type="dxa"/>
            <w:tcBorders>
              <w:top w:val="outset" w:sz="6" w:space="0" w:color="222222"/>
              <w:left w:val="outset" w:sz="6" w:space="0" w:color="222222"/>
              <w:bottom w:val="outset" w:sz="6" w:space="0" w:color="222222"/>
              <w:right w:val="outset" w:sz="6" w:space="0" w:color="222222"/>
            </w:tcBorders>
          </w:tcPr>
          <w:p w14:paraId="6A34C8DC" w14:textId="77777777" w:rsidR="00667E23" w:rsidRPr="00915FD5" w:rsidRDefault="00667E23" w:rsidP="00322DF9">
            <w:pPr>
              <w:spacing w:before="100" w:beforeAutospacing="1" w:after="100" w:afterAutospacing="1"/>
              <w:jc w:val="center"/>
              <w:rPr>
                <w:rFonts w:cs="Arial"/>
                <w:b/>
                <w:szCs w:val="20"/>
                <w:lang w:eastAsia="nl-BE"/>
              </w:rPr>
            </w:pPr>
            <w:r w:rsidRPr="00915FD5">
              <w:rPr>
                <w:rFonts w:cs="Arial"/>
                <w:b/>
                <w:szCs w:val="20"/>
                <w:lang w:eastAsia="nl-BE"/>
              </w:rPr>
              <w:t>213</w:t>
            </w:r>
          </w:p>
        </w:tc>
      </w:tr>
      <w:tr w:rsidR="00667E23" w:rsidRPr="00915FD5" w14:paraId="7B8D4152" w14:textId="77777777" w:rsidTr="00322DF9">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5E1B7AE9"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43 </w:t>
            </w:r>
          </w:p>
        </w:tc>
        <w:tc>
          <w:tcPr>
            <w:tcW w:w="7292" w:type="dxa"/>
            <w:tcBorders>
              <w:top w:val="outset" w:sz="6" w:space="0" w:color="222222"/>
              <w:left w:val="outset" w:sz="6" w:space="0" w:color="222222"/>
              <w:bottom w:val="outset" w:sz="6" w:space="0" w:color="222222"/>
              <w:right w:val="outset" w:sz="6" w:space="0" w:color="222222"/>
            </w:tcBorders>
            <w:hideMark/>
          </w:tcPr>
          <w:p w14:paraId="5F472D09"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Aftrekbaarheid van kosten : principe voor zelfstandige en werknemer </w:t>
            </w:r>
          </w:p>
        </w:tc>
        <w:tc>
          <w:tcPr>
            <w:tcW w:w="1455" w:type="dxa"/>
            <w:tcBorders>
              <w:top w:val="outset" w:sz="6" w:space="0" w:color="222222"/>
              <w:left w:val="outset" w:sz="6" w:space="0" w:color="222222"/>
              <w:bottom w:val="outset" w:sz="6" w:space="0" w:color="222222"/>
              <w:right w:val="outset" w:sz="6" w:space="0" w:color="222222"/>
            </w:tcBorders>
          </w:tcPr>
          <w:p w14:paraId="48979DCB" w14:textId="77777777" w:rsidR="00667E23" w:rsidRPr="00915FD5" w:rsidRDefault="00667E23" w:rsidP="00322DF9">
            <w:pPr>
              <w:spacing w:before="100" w:beforeAutospacing="1" w:after="100" w:afterAutospacing="1"/>
              <w:jc w:val="center"/>
              <w:rPr>
                <w:rFonts w:cs="Arial"/>
                <w:b/>
                <w:szCs w:val="20"/>
                <w:lang w:eastAsia="nl-BE"/>
              </w:rPr>
            </w:pPr>
            <w:r w:rsidRPr="00915FD5">
              <w:rPr>
                <w:rFonts w:cs="Arial"/>
                <w:b/>
                <w:szCs w:val="20"/>
                <w:lang w:eastAsia="nl-BE"/>
              </w:rPr>
              <w:t>214</w:t>
            </w:r>
          </w:p>
        </w:tc>
      </w:tr>
    </w:tbl>
    <w:p w14:paraId="750FD90D" w14:textId="77777777" w:rsidR="00667E23" w:rsidRDefault="00667E23">
      <w:pPr>
        <w:rPr>
          <w:rFonts w:cs="Arial"/>
          <w:szCs w:val="20"/>
        </w:rPr>
      </w:pPr>
    </w:p>
    <w:p w14:paraId="516493C0" w14:textId="77777777" w:rsidR="00667E23" w:rsidRPr="00915FD5" w:rsidRDefault="00667E23">
      <w:pPr>
        <w:rPr>
          <w:rFonts w:cs="Arial"/>
          <w:szCs w:val="20"/>
        </w:rPr>
      </w:pPr>
    </w:p>
    <w:tbl>
      <w:tblPr>
        <w:tblW w:w="0" w:type="auto"/>
        <w:tblCellSpacing w:w="0" w:type="dxa"/>
        <w:tblBorders>
          <w:top w:val="outset" w:sz="6" w:space="0" w:color="222222"/>
          <w:left w:val="outset" w:sz="6" w:space="0" w:color="222222"/>
          <w:bottom w:val="outset" w:sz="6" w:space="0" w:color="222222"/>
          <w:right w:val="outset" w:sz="6" w:space="0" w:color="222222"/>
        </w:tblBorders>
        <w:tblCellMar>
          <w:top w:w="45" w:type="dxa"/>
          <w:left w:w="45" w:type="dxa"/>
          <w:bottom w:w="45" w:type="dxa"/>
          <w:right w:w="45" w:type="dxa"/>
        </w:tblCellMar>
        <w:tblLook w:val="04A0" w:firstRow="1" w:lastRow="0" w:firstColumn="1" w:lastColumn="0" w:noHBand="0" w:noVBand="1"/>
      </w:tblPr>
      <w:tblGrid>
        <w:gridCol w:w="399"/>
        <w:gridCol w:w="7329"/>
        <w:gridCol w:w="1462"/>
      </w:tblGrid>
      <w:tr w:rsidR="00667E23" w:rsidRPr="00915FD5" w14:paraId="2B366096" w14:textId="77777777" w:rsidTr="00322DF9">
        <w:trPr>
          <w:tblCellSpacing w:w="0" w:type="dxa"/>
        </w:trPr>
        <w:tc>
          <w:tcPr>
            <w:tcW w:w="9192" w:type="dxa"/>
            <w:gridSpan w:val="3"/>
            <w:tcBorders>
              <w:top w:val="outset" w:sz="6" w:space="0" w:color="222222"/>
              <w:left w:val="outset" w:sz="6" w:space="0" w:color="222222"/>
              <w:bottom w:val="outset" w:sz="6" w:space="0" w:color="222222"/>
              <w:right w:val="outset" w:sz="6" w:space="0" w:color="222222"/>
            </w:tcBorders>
            <w:shd w:val="clear" w:color="auto" w:fill="EEECE1" w:themeFill="background2"/>
            <w:hideMark/>
          </w:tcPr>
          <w:p w14:paraId="7C06C812" w14:textId="77777777" w:rsidR="00667E23" w:rsidRPr="00915FD5" w:rsidRDefault="00667E23" w:rsidP="00322DF9">
            <w:pPr>
              <w:spacing w:before="100" w:beforeAutospacing="1" w:after="100" w:afterAutospacing="1"/>
              <w:jc w:val="center"/>
              <w:rPr>
                <w:rFonts w:cs="Arial"/>
                <w:b/>
                <w:szCs w:val="20"/>
                <w:lang w:eastAsia="nl-BE"/>
              </w:rPr>
            </w:pPr>
            <w:r w:rsidRPr="00915FD5">
              <w:rPr>
                <w:rFonts w:cs="Arial"/>
                <w:b/>
                <w:bCs/>
                <w:szCs w:val="20"/>
                <w:lang w:eastAsia="nl-BE"/>
              </w:rPr>
              <w:t>Competentie 3: als ondernemer het commerciële luik van de onderneming behartigen</w:t>
            </w:r>
            <w:r w:rsidRPr="00915FD5">
              <w:rPr>
                <w:rFonts w:cs="Arial"/>
                <w:szCs w:val="20"/>
                <w:lang w:eastAsia="nl-BE"/>
              </w:rPr>
              <w:t xml:space="preserve">  </w:t>
            </w:r>
          </w:p>
        </w:tc>
      </w:tr>
      <w:tr w:rsidR="00667E23" w:rsidRPr="00915FD5" w14:paraId="47424B04" w14:textId="77777777" w:rsidTr="002A1D5B">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602432AE" w14:textId="77777777" w:rsidR="00667E23" w:rsidRPr="00915FD5" w:rsidRDefault="00667E23" w:rsidP="00322DF9">
            <w:pPr>
              <w:spacing w:before="100" w:beforeAutospacing="1" w:after="100" w:afterAutospacing="1"/>
              <w:rPr>
                <w:rFonts w:cs="Arial"/>
                <w:b/>
                <w:szCs w:val="20"/>
                <w:lang w:eastAsia="nl-BE"/>
              </w:rPr>
            </w:pPr>
            <w:r w:rsidRPr="00915FD5">
              <w:rPr>
                <w:rFonts w:cs="Arial"/>
                <w:b/>
                <w:szCs w:val="20"/>
                <w:lang w:eastAsia="nl-BE"/>
              </w:rPr>
              <w:t> </w:t>
            </w:r>
          </w:p>
        </w:tc>
        <w:tc>
          <w:tcPr>
            <w:tcW w:w="8747" w:type="dxa"/>
            <w:gridSpan w:val="2"/>
            <w:tcBorders>
              <w:top w:val="outset" w:sz="6" w:space="0" w:color="222222"/>
              <w:left w:val="outset" w:sz="6" w:space="0" w:color="222222"/>
              <w:bottom w:val="outset" w:sz="6" w:space="0" w:color="222222"/>
              <w:right w:val="outset" w:sz="6" w:space="0" w:color="222222"/>
            </w:tcBorders>
            <w:shd w:val="clear" w:color="auto" w:fill="DAEEF3" w:themeFill="accent5" w:themeFillTint="33"/>
            <w:hideMark/>
          </w:tcPr>
          <w:p w14:paraId="67B93565" w14:textId="77777777" w:rsidR="00667E23" w:rsidRPr="00915FD5" w:rsidRDefault="00667E23" w:rsidP="00322DF9">
            <w:pPr>
              <w:spacing w:before="100" w:beforeAutospacing="1" w:after="100" w:afterAutospacing="1"/>
              <w:rPr>
                <w:rFonts w:cs="Arial"/>
                <w:b/>
                <w:i/>
                <w:szCs w:val="20"/>
                <w:lang w:eastAsia="nl-BE"/>
              </w:rPr>
            </w:pPr>
            <w:r w:rsidRPr="00915FD5">
              <w:rPr>
                <w:rFonts w:cs="Arial"/>
                <w:b/>
                <w:i/>
                <w:szCs w:val="20"/>
                <w:lang w:eastAsia="nl-BE"/>
              </w:rPr>
              <w:t>1. Aan- en verkopen  </w:t>
            </w:r>
          </w:p>
        </w:tc>
      </w:tr>
      <w:tr w:rsidR="00667E23" w:rsidRPr="00915FD5" w14:paraId="5241B126" w14:textId="77777777" w:rsidTr="00322DF9">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5544C4CC"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44 </w:t>
            </w:r>
          </w:p>
        </w:tc>
        <w:tc>
          <w:tcPr>
            <w:tcW w:w="7292" w:type="dxa"/>
            <w:tcBorders>
              <w:top w:val="outset" w:sz="6" w:space="0" w:color="222222"/>
              <w:left w:val="outset" w:sz="6" w:space="0" w:color="222222"/>
              <w:bottom w:val="outset" w:sz="6" w:space="0" w:color="222222"/>
              <w:right w:val="outset" w:sz="6" w:space="0" w:color="222222"/>
            </w:tcBorders>
            <w:hideMark/>
          </w:tcPr>
          <w:p w14:paraId="4A3EB8F9"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Een verkoopgesprek </w:t>
            </w:r>
          </w:p>
        </w:tc>
        <w:tc>
          <w:tcPr>
            <w:tcW w:w="1455" w:type="dxa"/>
            <w:tcBorders>
              <w:top w:val="outset" w:sz="6" w:space="0" w:color="222222"/>
              <w:left w:val="outset" w:sz="6" w:space="0" w:color="222222"/>
              <w:bottom w:val="outset" w:sz="6" w:space="0" w:color="222222"/>
              <w:right w:val="outset" w:sz="6" w:space="0" w:color="222222"/>
            </w:tcBorders>
          </w:tcPr>
          <w:p w14:paraId="634B13C1" w14:textId="77777777" w:rsidR="00667E23" w:rsidRPr="00915FD5" w:rsidRDefault="00667E23" w:rsidP="00322DF9">
            <w:pPr>
              <w:spacing w:before="100" w:beforeAutospacing="1" w:after="100" w:afterAutospacing="1"/>
              <w:jc w:val="center"/>
              <w:rPr>
                <w:rFonts w:cs="Arial"/>
                <w:b/>
                <w:szCs w:val="20"/>
                <w:lang w:eastAsia="nl-BE"/>
              </w:rPr>
            </w:pPr>
            <w:r w:rsidRPr="00915FD5">
              <w:rPr>
                <w:rFonts w:cs="Arial"/>
                <w:b/>
                <w:szCs w:val="20"/>
                <w:lang w:eastAsia="nl-BE"/>
              </w:rPr>
              <w:t>158</w:t>
            </w:r>
          </w:p>
        </w:tc>
      </w:tr>
      <w:tr w:rsidR="00667E23" w:rsidRPr="00915FD5" w14:paraId="2037CA91" w14:textId="77777777" w:rsidTr="00322DF9">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3D35D712"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45 </w:t>
            </w:r>
          </w:p>
        </w:tc>
        <w:tc>
          <w:tcPr>
            <w:tcW w:w="7292" w:type="dxa"/>
            <w:tcBorders>
              <w:top w:val="outset" w:sz="6" w:space="0" w:color="222222"/>
              <w:left w:val="outset" w:sz="6" w:space="0" w:color="222222"/>
              <w:bottom w:val="outset" w:sz="6" w:space="0" w:color="222222"/>
              <w:right w:val="outset" w:sz="6" w:space="0" w:color="222222"/>
            </w:tcBorders>
            <w:hideMark/>
          </w:tcPr>
          <w:p w14:paraId="5588A654"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Verkoopovereenkomst : kenmerken en voorwaarden </w:t>
            </w:r>
          </w:p>
        </w:tc>
        <w:tc>
          <w:tcPr>
            <w:tcW w:w="1455" w:type="dxa"/>
            <w:tcBorders>
              <w:top w:val="outset" w:sz="6" w:space="0" w:color="222222"/>
              <w:left w:val="outset" w:sz="6" w:space="0" w:color="222222"/>
              <w:bottom w:val="outset" w:sz="6" w:space="0" w:color="222222"/>
              <w:right w:val="outset" w:sz="6" w:space="0" w:color="222222"/>
            </w:tcBorders>
          </w:tcPr>
          <w:p w14:paraId="7661C7B8" w14:textId="77777777" w:rsidR="00667E23" w:rsidRPr="00915FD5" w:rsidRDefault="00667E23" w:rsidP="00322DF9">
            <w:pPr>
              <w:spacing w:before="100" w:beforeAutospacing="1" w:after="100" w:afterAutospacing="1"/>
              <w:jc w:val="center"/>
              <w:rPr>
                <w:rFonts w:cs="Arial"/>
                <w:b/>
                <w:szCs w:val="20"/>
                <w:lang w:eastAsia="nl-BE"/>
              </w:rPr>
            </w:pPr>
            <w:r w:rsidRPr="00915FD5">
              <w:rPr>
                <w:rFonts w:cs="Arial"/>
                <w:b/>
                <w:szCs w:val="20"/>
                <w:lang w:eastAsia="nl-BE"/>
              </w:rPr>
              <w:t>191</w:t>
            </w:r>
            <w:r w:rsidRPr="00915FD5">
              <w:rPr>
                <w:rFonts w:cs="Arial"/>
                <w:b/>
                <w:szCs w:val="20"/>
                <w:lang w:eastAsia="nl-BE"/>
              </w:rPr>
              <w:br/>
              <w:t>192</w:t>
            </w:r>
          </w:p>
        </w:tc>
      </w:tr>
      <w:tr w:rsidR="00667E23" w:rsidRPr="00915FD5" w14:paraId="17B8FEC3" w14:textId="77777777" w:rsidTr="00322DF9">
        <w:trPr>
          <w:tblCellSpacing w:w="0" w:type="dxa"/>
        </w:trPr>
        <w:tc>
          <w:tcPr>
            <w:tcW w:w="0" w:type="auto"/>
            <w:tcBorders>
              <w:top w:val="outset" w:sz="6" w:space="0" w:color="222222"/>
              <w:left w:val="outset" w:sz="6" w:space="0" w:color="222222"/>
              <w:bottom w:val="outset" w:sz="6" w:space="0" w:color="222222"/>
              <w:right w:val="outset" w:sz="6" w:space="0" w:color="222222"/>
            </w:tcBorders>
            <w:hideMark/>
          </w:tcPr>
          <w:p w14:paraId="1762E5BC"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46 </w:t>
            </w:r>
          </w:p>
        </w:tc>
        <w:tc>
          <w:tcPr>
            <w:tcW w:w="7292" w:type="dxa"/>
            <w:tcBorders>
              <w:top w:val="outset" w:sz="6" w:space="0" w:color="222222"/>
              <w:left w:val="outset" w:sz="6" w:space="0" w:color="222222"/>
              <w:bottom w:val="outset" w:sz="6" w:space="0" w:color="222222"/>
              <w:right w:val="outset" w:sz="6" w:space="0" w:color="222222"/>
            </w:tcBorders>
            <w:hideMark/>
          </w:tcPr>
          <w:p w14:paraId="48141498" w14:textId="77777777" w:rsidR="00667E23" w:rsidRPr="00915FD5" w:rsidRDefault="00667E23" w:rsidP="00322DF9">
            <w:pPr>
              <w:spacing w:before="100" w:beforeAutospacing="1" w:after="100" w:afterAutospacing="1"/>
              <w:rPr>
                <w:rFonts w:cs="Arial"/>
                <w:szCs w:val="20"/>
                <w:lang w:eastAsia="nl-BE"/>
              </w:rPr>
            </w:pPr>
            <w:r w:rsidRPr="00915FD5">
              <w:rPr>
                <w:rFonts w:cs="Arial"/>
                <w:szCs w:val="20"/>
                <w:lang w:eastAsia="nl-BE"/>
              </w:rPr>
              <w:t>Klanten- en leveranciersbeheer : opvolgen betalingen en inningen </w:t>
            </w:r>
          </w:p>
        </w:tc>
        <w:tc>
          <w:tcPr>
            <w:tcW w:w="1455" w:type="dxa"/>
            <w:tcBorders>
              <w:top w:val="outset" w:sz="6" w:space="0" w:color="222222"/>
              <w:left w:val="outset" w:sz="6" w:space="0" w:color="222222"/>
              <w:bottom w:val="outset" w:sz="6" w:space="0" w:color="222222"/>
              <w:right w:val="outset" w:sz="6" w:space="0" w:color="222222"/>
            </w:tcBorders>
          </w:tcPr>
          <w:p w14:paraId="4566E702" w14:textId="77777777" w:rsidR="00667E23" w:rsidRPr="00915FD5" w:rsidRDefault="00667E23" w:rsidP="00322DF9">
            <w:pPr>
              <w:spacing w:before="100" w:beforeAutospacing="1" w:after="100" w:afterAutospacing="1"/>
              <w:jc w:val="center"/>
              <w:rPr>
                <w:rFonts w:cs="Arial"/>
                <w:b/>
                <w:szCs w:val="20"/>
                <w:lang w:eastAsia="nl-BE"/>
              </w:rPr>
            </w:pPr>
            <w:r w:rsidRPr="00915FD5">
              <w:rPr>
                <w:rFonts w:cs="Arial"/>
                <w:b/>
                <w:szCs w:val="20"/>
                <w:lang w:eastAsia="nl-BE"/>
              </w:rPr>
              <w:t>76</w:t>
            </w:r>
            <w:r w:rsidRPr="00915FD5">
              <w:rPr>
                <w:rFonts w:cs="Arial"/>
                <w:b/>
                <w:szCs w:val="20"/>
                <w:lang w:eastAsia="nl-BE"/>
              </w:rPr>
              <w:br/>
              <w:t>80</w:t>
            </w:r>
          </w:p>
        </w:tc>
      </w:tr>
    </w:tbl>
    <w:p w14:paraId="2F1239CF" w14:textId="77777777" w:rsidR="00667E23" w:rsidRPr="00915FD5" w:rsidRDefault="00667E23">
      <w:pPr>
        <w:rPr>
          <w:rFonts w:cs="Arial"/>
          <w:szCs w:val="20"/>
        </w:rPr>
      </w:pPr>
    </w:p>
    <w:p w14:paraId="6940922A" w14:textId="77777777" w:rsidR="00667E23" w:rsidRDefault="00667E23"/>
    <w:p w14:paraId="6D343889" w14:textId="77777777" w:rsidR="00667E23" w:rsidRPr="00FC7EA8" w:rsidRDefault="00667E23">
      <w:pPr>
        <w:rPr>
          <w:rFonts w:ascii="Verdana" w:hAnsi="Verdana"/>
          <w:szCs w:val="20"/>
        </w:rPr>
      </w:pPr>
    </w:p>
    <w:p w14:paraId="3F2C5161" w14:textId="77777777" w:rsidR="00667E23" w:rsidRPr="00667E23" w:rsidRDefault="00667E23" w:rsidP="00667E23">
      <w:pPr>
        <w:rPr>
          <w:lang w:val="nl-BE"/>
        </w:rPr>
      </w:pPr>
    </w:p>
    <w:p w14:paraId="4FA7C765" w14:textId="3B69EC97" w:rsidR="00C11C8E" w:rsidRDefault="00C11C8E">
      <w:pPr>
        <w:rPr>
          <w:rFonts w:cs="Arial"/>
          <w:b/>
          <w:bCs/>
          <w:kern w:val="32"/>
          <w:sz w:val="28"/>
          <w:szCs w:val="28"/>
          <w:lang w:val="nl-BE"/>
        </w:rPr>
      </w:pPr>
      <w:r>
        <w:rPr>
          <w:rFonts w:cs="Arial"/>
          <w:b/>
          <w:bCs/>
          <w:kern w:val="32"/>
          <w:sz w:val="28"/>
          <w:szCs w:val="28"/>
          <w:lang w:val="nl-BE"/>
        </w:rPr>
        <w:br w:type="page"/>
      </w:r>
    </w:p>
    <w:p w14:paraId="69A628D5" w14:textId="061D6307" w:rsidR="00667E23" w:rsidRPr="00667E23" w:rsidRDefault="00F63F0D" w:rsidP="00667E23">
      <w:pPr>
        <w:rPr>
          <w:lang w:val="nl-BE"/>
        </w:rPr>
      </w:pPr>
      <w:r w:rsidRPr="007F7C14">
        <w:rPr>
          <w:b/>
          <w:lang w:val="nl-BE"/>
        </w:rPr>
        <w:lastRenderedPageBreak/>
        <w:t xml:space="preserve">Instructiekaart </w:t>
      </w:r>
      <w:r>
        <w:rPr>
          <w:lang w:val="nl-BE"/>
        </w:rPr>
        <w:t>om een document van het internet kritisch te beoordelen</w:t>
      </w:r>
    </w:p>
    <w:p w14:paraId="1023B9A2" w14:textId="77777777" w:rsidR="000C642B" w:rsidRPr="000C642B" w:rsidRDefault="000C642B" w:rsidP="000C64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tblGrid>
      <w:tr w:rsidR="000C642B" w:rsidRPr="000C642B" w14:paraId="350E17B0" w14:textId="77777777" w:rsidTr="005868F4">
        <w:trPr>
          <w:jc w:val="center"/>
        </w:trPr>
        <w:tc>
          <w:tcPr>
            <w:tcW w:w="6804" w:type="dxa"/>
            <w:shd w:val="clear" w:color="auto" w:fill="000000"/>
          </w:tcPr>
          <w:p w14:paraId="459540DC" w14:textId="77777777" w:rsidR="000C642B" w:rsidRPr="000C642B" w:rsidRDefault="000C642B" w:rsidP="000C642B">
            <w:pPr>
              <w:pBdr>
                <w:top w:val="single" w:sz="4" w:space="1" w:color="auto"/>
                <w:left w:val="single" w:sz="4" w:space="4" w:color="auto"/>
                <w:bottom w:val="single" w:sz="4" w:space="1" w:color="auto"/>
                <w:right w:val="single" w:sz="4" w:space="4" w:color="auto"/>
              </w:pBdr>
              <w:jc w:val="center"/>
              <w:rPr>
                <w:rFonts w:cs="Arial"/>
                <w:sz w:val="10"/>
              </w:rPr>
            </w:pPr>
          </w:p>
          <w:p w14:paraId="09E61CEE" w14:textId="77777777" w:rsidR="000C642B" w:rsidRPr="000C642B" w:rsidRDefault="000C642B" w:rsidP="000C642B">
            <w:pPr>
              <w:pBdr>
                <w:top w:val="single" w:sz="4" w:space="1" w:color="auto"/>
                <w:left w:val="single" w:sz="4" w:space="4" w:color="auto"/>
                <w:bottom w:val="single" w:sz="4" w:space="1" w:color="auto"/>
                <w:right w:val="single" w:sz="4" w:space="4" w:color="auto"/>
              </w:pBdr>
              <w:jc w:val="center"/>
              <w:rPr>
                <w:rFonts w:cs="Arial"/>
                <w:b/>
                <w:bCs/>
                <w:sz w:val="28"/>
              </w:rPr>
            </w:pPr>
            <w:r w:rsidRPr="000C642B">
              <w:rPr>
                <w:rFonts w:cs="Arial"/>
                <w:b/>
                <w:bCs/>
                <w:sz w:val="28"/>
              </w:rPr>
              <w:t>INSTRUCTIEKAART</w:t>
            </w:r>
          </w:p>
          <w:p w14:paraId="5BF0843E" w14:textId="77777777" w:rsidR="000C642B" w:rsidRPr="000C642B" w:rsidRDefault="000C642B" w:rsidP="000C642B">
            <w:pPr>
              <w:jc w:val="center"/>
              <w:rPr>
                <w:rFonts w:cs="Arial"/>
                <w:sz w:val="10"/>
              </w:rPr>
            </w:pPr>
          </w:p>
        </w:tc>
      </w:tr>
      <w:tr w:rsidR="000C642B" w:rsidRPr="000C642B" w14:paraId="531C0B4D" w14:textId="77777777" w:rsidTr="005868F4">
        <w:trPr>
          <w:jc w:val="center"/>
        </w:trPr>
        <w:tc>
          <w:tcPr>
            <w:tcW w:w="6804" w:type="dxa"/>
            <w:shd w:val="clear" w:color="auto" w:fill="C0C0C0"/>
          </w:tcPr>
          <w:p w14:paraId="78AF9A9E" w14:textId="77777777" w:rsidR="000C642B" w:rsidRPr="000C642B" w:rsidRDefault="000C642B" w:rsidP="000C642B">
            <w:pPr>
              <w:jc w:val="center"/>
              <w:rPr>
                <w:rFonts w:cs="Arial"/>
                <w:b/>
                <w:bCs/>
                <w:i/>
                <w:sz w:val="10"/>
              </w:rPr>
            </w:pPr>
          </w:p>
          <w:p w14:paraId="03CB9DE2" w14:textId="77777777" w:rsidR="000C642B" w:rsidRPr="000C642B" w:rsidRDefault="000C642B" w:rsidP="000C642B">
            <w:pPr>
              <w:jc w:val="center"/>
              <w:rPr>
                <w:rFonts w:cs="Arial"/>
                <w:b/>
                <w:bCs/>
                <w:i/>
                <w:sz w:val="10"/>
              </w:rPr>
            </w:pPr>
            <w:r w:rsidRPr="000C642B">
              <w:rPr>
                <w:rFonts w:cs="Arial"/>
                <w:b/>
                <w:bCs/>
                <w:i/>
              </w:rPr>
              <w:t>Criteria om een document van het internet kritisch te beoordelen</w:t>
            </w:r>
          </w:p>
          <w:p w14:paraId="35748B98" w14:textId="77777777" w:rsidR="000C642B" w:rsidRPr="000C642B" w:rsidRDefault="000C642B" w:rsidP="000C642B">
            <w:pPr>
              <w:jc w:val="center"/>
              <w:rPr>
                <w:rFonts w:cs="Arial"/>
                <w:sz w:val="10"/>
              </w:rPr>
            </w:pPr>
          </w:p>
        </w:tc>
      </w:tr>
      <w:tr w:rsidR="000C642B" w:rsidRPr="000C642B" w14:paraId="735713DE" w14:textId="77777777" w:rsidTr="005868F4">
        <w:trPr>
          <w:trHeight w:val="6956"/>
          <w:jc w:val="center"/>
        </w:trPr>
        <w:tc>
          <w:tcPr>
            <w:tcW w:w="6804" w:type="dxa"/>
          </w:tcPr>
          <w:p w14:paraId="75EA74F1" w14:textId="77777777" w:rsidR="000C642B" w:rsidRPr="000C642B" w:rsidRDefault="000C642B" w:rsidP="000C642B"/>
          <w:p w14:paraId="3E9537F0" w14:textId="77777777" w:rsidR="000C642B" w:rsidRPr="000C642B" w:rsidRDefault="000C642B" w:rsidP="000C642B"/>
          <w:p w14:paraId="7D8FCBB9" w14:textId="77777777" w:rsidR="000C642B" w:rsidRPr="000C642B" w:rsidRDefault="000C642B" w:rsidP="000C642B">
            <w:pPr>
              <w:tabs>
                <w:tab w:val="left" w:pos="284"/>
              </w:tabs>
              <w:rPr>
                <w:rFonts w:cs="Arial"/>
                <w:sz w:val="6"/>
              </w:rPr>
            </w:pPr>
          </w:p>
          <w:p w14:paraId="10877ABC" w14:textId="77777777" w:rsidR="000C642B" w:rsidRPr="000C642B" w:rsidRDefault="000C642B" w:rsidP="000C642B">
            <w:pPr>
              <w:tabs>
                <w:tab w:val="left" w:pos="142"/>
              </w:tabs>
              <w:rPr>
                <w:rFonts w:cs="Arial"/>
                <w:i/>
                <w:sz w:val="18"/>
              </w:rPr>
            </w:pPr>
            <w:r w:rsidRPr="000C642B">
              <w:rPr>
                <w:rFonts w:cs="Arial"/>
                <w:b/>
                <w:i/>
                <w:sz w:val="18"/>
              </w:rPr>
              <w:t>Wie is de auteur?</w:t>
            </w:r>
          </w:p>
          <w:p w14:paraId="387C41CF" w14:textId="77777777" w:rsidR="000C642B" w:rsidRPr="000C642B" w:rsidRDefault="000C642B" w:rsidP="000C642B">
            <w:pPr>
              <w:tabs>
                <w:tab w:val="left" w:pos="70"/>
                <w:tab w:val="left" w:pos="353"/>
              </w:tabs>
              <w:rPr>
                <w:rFonts w:cs="Arial"/>
                <w:i/>
                <w:sz w:val="18"/>
              </w:rPr>
            </w:pPr>
            <w:r w:rsidRPr="000C642B">
              <w:rPr>
                <w:rFonts w:cs="Arial"/>
                <w:i/>
                <w:sz w:val="18"/>
              </w:rPr>
              <w:tab/>
              <w:t>-</w:t>
            </w:r>
            <w:r w:rsidRPr="000C642B">
              <w:rPr>
                <w:rFonts w:cs="Arial"/>
                <w:i/>
                <w:sz w:val="18"/>
              </w:rPr>
              <w:tab/>
              <w:t>een persoon</w:t>
            </w:r>
          </w:p>
          <w:p w14:paraId="11F56EEE" w14:textId="77777777" w:rsidR="000C642B" w:rsidRPr="000C642B" w:rsidRDefault="000C642B" w:rsidP="000C642B">
            <w:pPr>
              <w:tabs>
                <w:tab w:val="left" w:pos="70"/>
                <w:tab w:val="left" w:pos="353"/>
              </w:tabs>
              <w:rPr>
                <w:rFonts w:cs="Arial"/>
                <w:i/>
                <w:sz w:val="18"/>
              </w:rPr>
            </w:pPr>
            <w:r w:rsidRPr="000C642B">
              <w:rPr>
                <w:rFonts w:cs="Arial"/>
                <w:i/>
                <w:sz w:val="18"/>
              </w:rPr>
              <w:tab/>
              <w:t>-</w:t>
            </w:r>
            <w:r w:rsidRPr="000C642B">
              <w:rPr>
                <w:rFonts w:cs="Arial"/>
                <w:i/>
                <w:sz w:val="18"/>
              </w:rPr>
              <w:tab/>
              <w:t>een organisatie</w:t>
            </w:r>
            <w:r w:rsidRPr="000C642B">
              <w:rPr>
                <w:rFonts w:cs="Arial"/>
                <w:i/>
                <w:sz w:val="18"/>
              </w:rPr>
              <w:br/>
            </w:r>
            <w:r w:rsidRPr="000C642B">
              <w:rPr>
                <w:rFonts w:cs="Arial"/>
                <w:i/>
                <w:sz w:val="18"/>
              </w:rPr>
              <w:tab/>
              <w:t>-</w:t>
            </w:r>
            <w:r w:rsidRPr="000C642B">
              <w:rPr>
                <w:rFonts w:cs="Arial"/>
                <w:i/>
                <w:sz w:val="18"/>
              </w:rPr>
              <w:tab/>
              <w:t>een commercieel bedrijf</w:t>
            </w:r>
            <w:r w:rsidRPr="000C642B">
              <w:rPr>
                <w:rFonts w:cs="Arial"/>
                <w:i/>
                <w:sz w:val="18"/>
              </w:rPr>
              <w:br/>
            </w:r>
            <w:r w:rsidRPr="000C642B">
              <w:rPr>
                <w:rFonts w:cs="Arial"/>
                <w:i/>
                <w:sz w:val="18"/>
              </w:rPr>
              <w:tab/>
              <w:t>-</w:t>
            </w:r>
            <w:r w:rsidRPr="000C642B">
              <w:rPr>
                <w:rFonts w:cs="Arial"/>
                <w:i/>
                <w:sz w:val="18"/>
              </w:rPr>
              <w:tab/>
              <w:t>onbekend</w:t>
            </w:r>
            <w:r w:rsidRPr="000C642B">
              <w:rPr>
                <w:rFonts w:cs="Arial"/>
                <w:i/>
                <w:sz w:val="18"/>
              </w:rPr>
              <w:br/>
            </w:r>
            <w:r w:rsidRPr="000C642B">
              <w:rPr>
                <w:rFonts w:cs="Arial"/>
                <w:i/>
                <w:sz w:val="18"/>
              </w:rPr>
              <w:tab/>
              <w:t>-</w:t>
            </w:r>
            <w:r w:rsidRPr="000C642B">
              <w:rPr>
                <w:rFonts w:cs="Arial"/>
                <w:i/>
                <w:sz w:val="18"/>
              </w:rPr>
              <w:tab/>
              <w:t>andere</w:t>
            </w:r>
          </w:p>
          <w:p w14:paraId="0FAD53F1" w14:textId="77777777" w:rsidR="000C642B" w:rsidRPr="000C642B" w:rsidRDefault="000C642B" w:rsidP="000C642B">
            <w:pPr>
              <w:tabs>
                <w:tab w:val="left" w:pos="70"/>
                <w:tab w:val="left" w:pos="353"/>
              </w:tabs>
              <w:rPr>
                <w:rFonts w:cs="Arial"/>
                <w:sz w:val="6"/>
              </w:rPr>
            </w:pPr>
            <w:r w:rsidRPr="000C642B">
              <w:rPr>
                <w:rFonts w:cs="Arial"/>
                <w:sz w:val="6"/>
              </w:rPr>
              <w:br/>
              <w:t>-</w:t>
            </w:r>
          </w:p>
          <w:p w14:paraId="0779EFDD" w14:textId="77777777" w:rsidR="000C642B" w:rsidRPr="000C642B" w:rsidRDefault="000C642B" w:rsidP="000C642B">
            <w:pPr>
              <w:tabs>
                <w:tab w:val="left" w:pos="70"/>
                <w:tab w:val="left" w:pos="353"/>
              </w:tabs>
              <w:rPr>
                <w:rFonts w:cs="Arial"/>
                <w:b/>
                <w:i/>
                <w:sz w:val="18"/>
              </w:rPr>
            </w:pPr>
          </w:p>
          <w:p w14:paraId="6BF3A44F" w14:textId="77777777" w:rsidR="000C642B" w:rsidRPr="000C642B" w:rsidRDefault="000C642B" w:rsidP="000C642B">
            <w:pPr>
              <w:tabs>
                <w:tab w:val="left" w:pos="70"/>
                <w:tab w:val="left" w:pos="353"/>
              </w:tabs>
              <w:rPr>
                <w:rFonts w:cs="Arial"/>
                <w:i/>
                <w:sz w:val="18"/>
              </w:rPr>
            </w:pPr>
            <w:r w:rsidRPr="000C642B">
              <w:rPr>
                <w:rFonts w:cs="Arial"/>
                <w:b/>
                <w:i/>
                <w:sz w:val="18"/>
              </w:rPr>
              <w:t>In welke mate is de auteur geloofwaardig t.a.v. het onderwerp?</w:t>
            </w:r>
          </w:p>
          <w:p w14:paraId="7CF35F49" w14:textId="77777777" w:rsidR="000C642B" w:rsidRPr="000C642B" w:rsidRDefault="000C642B" w:rsidP="000C642B">
            <w:pPr>
              <w:tabs>
                <w:tab w:val="left" w:pos="70"/>
                <w:tab w:val="left" w:pos="353"/>
              </w:tabs>
              <w:rPr>
                <w:rFonts w:cs="Arial"/>
                <w:i/>
                <w:sz w:val="18"/>
              </w:rPr>
            </w:pPr>
            <w:r w:rsidRPr="000C642B">
              <w:rPr>
                <w:rFonts w:cs="Arial"/>
                <w:i/>
                <w:sz w:val="18"/>
              </w:rPr>
              <w:tab/>
              <w:t>-</w:t>
            </w:r>
            <w:r w:rsidRPr="000C642B">
              <w:rPr>
                <w:rFonts w:cs="Arial"/>
                <w:i/>
                <w:sz w:val="18"/>
              </w:rPr>
              <w:tab/>
              <w:t>waarom wel?</w:t>
            </w:r>
            <w:r w:rsidRPr="000C642B">
              <w:rPr>
                <w:rFonts w:cs="Arial"/>
                <w:i/>
                <w:sz w:val="18"/>
              </w:rPr>
              <w:br/>
            </w:r>
            <w:r w:rsidRPr="000C642B">
              <w:rPr>
                <w:rFonts w:cs="Arial"/>
                <w:i/>
                <w:sz w:val="18"/>
              </w:rPr>
              <w:tab/>
              <w:t>-</w:t>
            </w:r>
            <w:r w:rsidRPr="000C642B">
              <w:rPr>
                <w:rFonts w:cs="Arial"/>
                <w:i/>
                <w:sz w:val="18"/>
              </w:rPr>
              <w:tab/>
              <w:t>waarom niet?</w:t>
            </w:r>
          </w:p>
          <w:p w14:paraId="1F9B65A3" w14:textId="77777777" w:rsidR="000C642B" w:rsidRPr="000C642B" w:rsidRDefault="000C642B" w:rsidP="000C642B">
            <w:pPr>
              <w:tabs>
                <w:tab w:val="left" w:pos="70"/>
                <w:tab w:val="left" w:pos="353"/>
              </w:tabs>
              <w:rPr>
                <w:rFonts w:cs="Arial"/>
                <w:i/>
                <w:sz w:val="18"/>
              </w:rPr>
            </w:pPr>
          </w:p>
          <w:p w14:paraId="2796EA45" w14:textId="77777777" w:rsidR="000C642B" w:rsidRPr="000C642B" w:rsidRDefault="000C642B" w:rsidP="000C642B">
            <w:pPr>
              <w:tabs>
                <w:tab w:val="left" w:pos="70"/>
                <w:tab w:val="left" w:pos="353"/>
              </w:tabs>
              <w:rPr>
                <w:rFonts w:cs="Arial"/>
                <w:i/>
                <w:sz w:val="18"/>
              </w:rPr>
            </w:pPr>
            <w:r w:rsidRPr="000C642B">
              <w:rPr>
                <w:rFonts w:cs="Arial"/>
                <w:b/>
                <w:i/>
                <w:sz w:val="18"/>
              </w:rPr>
              <w:t>Wat is het doel van de auteur?</w:t>
            </w:r>
          </w:p>
          <w:p w14:paraId="63A61A8D" w14:textId="77777777" w:rsidR="000C642B" w:rsidRPr="000C642B" w:rsidRDefault="000C642B" w:rsidP="000C642B">
            <w:pPr>
              <w:tabs>
                <w:tab w:val="left" w:pos="70"/>
                <w:tab w:val="left" w:pos="353"/>
              </w:tabs>
              <w:rPr>
                <w:rFonts w:cs="Arial"/>
                <w:i/>
                <w:sz w:val="18"/>
              </w:rPr>
            </w:pPr>
            <w:r w:rsidRPr="000C642B">
              <w:rPr>
                <w:rFonts w:cs="Arial"/>
                <w:i/>
                <w:sz w:val="18"/>
              </w:rPr>
              <w:tab/>
              <w:t>-</w:t>
            </w:r>
            <w:r w:rsidRPr="000C642B">
              <w:rPr>
                <w:rFonts w:cs="Arial"/>
                <w:i/>
                <w:sz w:val="18"/>
              </w:rPr>
              <w:tab/>
              <w:t xml:space="preserve">informatie geven </w:t>
            </w:r>
            <w:r w:rsidRPr="000C642B">
              <w:rPr>
                <w:rFonts w:cs="Arial"/>
                <w:i/>
                <w:sz w:val="18"/>
              </w:rPr>
              <w:br/>
            </w:r>
            <w:r w:rsidRPr="000C642B">
              <w:rPr>
                <w:rFonts w:cs="Arial"/>
                <w:i/>
                <w:sz w:val="18"/>
              </w:rPr>
              <w:tab/>
              <w:t>-</w:t>
            </w:r>
            <w:r w:rsidRPr="000C642B">
              <w:rPr>
                <w:rFonts w:cs="Arial"/>
                <w:i/>
                <w:sz w:val="18"/>
              </w:rPr>
              <w:tab/>
              <w:t>overtuigen</w:t>
            </w:r>
          </w:p>
          <w:p w14:paraId="765589FB" w14:textId="77777777" w:rsidR="000C642B" w:rsidRPr="000C642B" w:rsidRDefault="000C642B" w:rsidP="000C642B">
            <w:pPr>
              <w:tabs>
                <w:tab w:val="left" w:pos="70"/>
                <w:tab w:val="left" w:pos="353"/>
              </w:tabs>
              <w:rPr>
                <w:rFonts w:cs="Arial"/>
                <w:i/>
                <w:sz w:val="18"/>
              </w:rPr>
            </w:pPr>
            <w:r w:rsidRPr="000C642B">
              <w:rPr>
                <w:rFonts w:cs="Arial"/>
                <w:i/>
                <w:sz w:val="18"/>
              </w:rPr>
              <w:tab/>
              <w:t>-</w:t>
            </w:r>
            <w:r w:rsidRPr="000C642B">
              <w:rPr>
                <w:rFonts w:cs="Arial"/>
                <w:i/>
                <w:sz w:val="18"/>
              </w:rPr>
              <w:tab/>
              <w:t>verkopen</w:t>
            </w:r>
          </w:p>
          <w:p w14:paraId="4A9B5E90" w14:textId="77777777" w:rsidR="000C642B" w:rsidRPr="000C642B" w:rsidRDefault="000C642B" w:rsidP="000C642B">
            <w:pPr>
              <w:tabs>
                <w:tab w:val="left" w:pos="70"/>
                <w:tab w:val="left" w:pos="353"/>
              </w:tabs>
              <w:rPr>
                <w:rFonts w:cs="Arial"/>
                <w:i/>
                <w:sz w:val="18"/>
              </w:rPr>
            </w:pPr>
            <w:r w:rsidRPr="000C642B">
              <w:rPr>
                <w:rFonts w:cs="Arial"/>
                <w:i/>
                <w:sz w:val="18"/>
              </w:rPr>
              <w:tab/>
              <w:t>-</w:t>
            </w:r>
            <w:r w:rsidRPr="000C642B">
              <w:rPr>
                <w:rFonts w:cs="Arial"/>
                <w:i/>
                <w:sz w:val="18"/>
              </w:rPr>
              <w:tab/>
              <w:t>ontspannen</w:t>
            </w:r>
          </w:p>
          <w:p w14:paraId="4587A83B" w14:textId="77777777" w:rsidR="000C642B" w:rsidRPr="000C642B" w:rsidRDefault="000C642B" w:rsidP="000C642B">
            <w:pPr>
              <w:tabs>
                <w:tab w:val="left" w:pos="70"/>
                <w:tab w:val="left" w:pos="353"/>
              </w:tabs>
              <w:rPr>
                <w:rFonts w:cs="Arial"/>
                <w:i/>
                <w:sz w:val="18"/>
              </w:rPr>
            </w:pPr>
            <w:r w:rsidRPr="000C642B">
              <w:rPr>
                <w:rFonts w:cs="Arial"/>
                <w:i/>
                <w:sz w:val="18"/>
              </w:rPr>
              <w:tab/>
              <w:t>-</w:t>
            </w:r>
            <w:r w:rsidRPr="000C642B">
              <w:rPr>
                <w:rFonts w:cs="Arial"/>
                <w:i/>
                <w:sz w:val="18"/>
              </w:rPr>
              <w:tab/>
              <w:t>niet duidelijk</w:t>
            </w:r>
            <w:r w:rsidRPr="000C642B">
              <w:rPr>
                <w:rFonts w:cs="Arial"/>
                <w:i/>
                <w:sz w:val="18"/>
              </w:rPr>
              <w:tab/>
            </w:r>
          </w:p>
          <w:p w14:paraId="004DCB2F" w14:textId="77777777" w:rsidR="000C642B" w:rsidRPr="000C642B" w:rsidRDefault="000C642B" w:rsidP="000C642B">
            <w:pPr>
              <w:tabs>
                <w:tab w:val="left" w:pos="70"/>
                <w:tab w:val="left" w:pos="353"/>
              </w:tabs>
              <w:rPr>
                <w:rFonts w:cs="Arial"/>
                <w:i/>
                <w:sz w:val="18"/>
              </w:rPr>
            </w:pPr>
          </w:p>
          <w:p w14:paraId="43788531" w14:textId="77777777" w:rsidR="000C642B" w:rsidRPr="000C642B" w:rsidRDefault="000C642B" w:rsidP="000C642B">
            <w:pPr>
              <w:tabs>
                <w:tab w:val="left" w:pos="70"/>
                <w:tab w:val="left" w:pos="353"/>
              </w:tabs>
              <w:rPr>
                <w:rFonts w:cs="Arial"/>
                <w:i/>
                <w:sz w:val="18"/>
              </w:rPr>
            </w:pPr>
            <w:r w:rsidRPr="000C642B">
              <w:rPr>
                <w:rFonts w:cs="Arial"/>
                <w:b/>
                <w:i/>
                <w:sz w:val="18"/>
              </w:rPr>
              <w:t>Vind ik een andere bron waarin de gevonden informatie bevestigd wordt?</w:t>
            </w:r>
          </w:p>
          <w:p w14:paraId="019A8EB5" w14:textId="77777777" w:rsidR="000C642B" w:rsidRPr="000C642B" w:rsidRDefault="000C642B" w:rsidP="000C642B">
            <w:pPr>
              <w:tabs>
                <w:tab w:val="left" w:pos="70"/>
                <w:tab w:val="left" w:pos="353"/>
              </w:tabs>
              <w:rPr>
                <w:rFonts w:cs="Arial"/>
                <w:i/>
                <w:sz w:val="18"/>
              </w:rPr>
            </w:pPr>
            <w:r w:rsidRPr="000C642B">
              <w:rPr>
                <w:rFonts w:cs="Arial"/>
                <w:i/>
                <w:sz w:val="18"/>
              </w:rPr>
              <w:tab/>
              <w:t>-</w:t>
            </w:r>
            <w:r w:rsidRPr="000C642B">
              <w:rPr>
                <w:rFonts w:cs="Arial"/>
                <w:i/>
                <w:sz w:val="18"/>
              </w:rPr>
              <w:tab/>
              <w:t xml:space="preserve">indien ja: ook bij deze bronnen de eerste drie vragen beantwoorden </w:t>
            </w:r>
          </w:p>
          <w:p w14:paraId="216178D1" w14:textId="77777777" w:rsidR="000C642B" w:rsidRPr="000C642B" w:rsidRDefault="000C642B" w:rsidP="000C642B">
            <w:pPr>
              <w:tabs>
                <w:tab w:val="left" w:pos="70"/>
                <w:tab w:val="left" w:pos="353"/>
              </w:tabs>
              <w:rPr>
                <w:rFonts w:cs="Arial"/>
                <w:i/>
                <w:sz w:val="18"/>
              </w:rPr>
            </w:pPr>
            <w:r w:rsidRPr="000C642B">
              <w:rPr>
                <w:rFonts w:cs="Arial"/>
                <w:i/>
                <w:sz w:val="18"/>
              </w:rPr>
              <w:tab/>
              <w:t>-</w:t>
            </w:r>
            <w:r w:rsidRPr="000C642B">
              <w:rPr>
                <w:rFonts w:cs="Arial"/>
                <w:i/>
                <w:sz w:val="18"/>
              </w:rPr>
              <w:tab/>
              <w:t>indien neen: verder zoeken ! (denk ook aan andere bronnen: encyclopedieën,</w:t>
            </w:r>
            <w:r w:rsidRPr="000C642B">
              <w:rPr>
                <w:rFonts w:cs="Arial"/>
                <w:i/>
                <w:sz w:val="18"/>
              </w:rPr>
              <w:br/>
            </w:r>
            <w:r w:rsidRPr="000C642B">
              <w:rPr>
                <w:rFonts w:cs="Arial"/>
                <w:i/>
                <w:sz w:val="18"/>
              </w:rPr>
              <w:tab/>
            </w:r>
            <w:r w:rsidRPr="000C642B">
              <w:rPr>
                <w:rFonts w:cs="Arial"/>
                <w:i/>
                <w:sz w:val="18"/>
              </w:rPr>
              <w:tab/>
              <w:t>boeken, schoolhandboeken, internet, kranten, …)</w:t>
            </w:r>
          </w:p>
          <w:p w14:paraId="3364B335" w14:textId="77777777" w:rsidR="000C642B" w:rsidRPr="000C642B" w:rsidRDefault="000C642B" w:rsidP="000C642B">
            <w:pPr>
              <w:tabs>
                <w:tab w:val="left" w:pos="70"/>
                <w:tab w:val="left" w:pos="353"/>
              </w:tabs>
              <w:rPr>
                <w:rFonts w:cs="Arial"/>
                <w:i/>
                <w:sz w:val="18"/>
              </w:rPr>
            </w:pPr>
          </w:p>
          <w:p w14:paraId="393BCFF5" w14:textId="77777777" w:rsidR="000C642B" w:rsidRPr="000C642B" w:rsidRDefault="000C642B" w:rsidP="000C642B">
            <w:pPr>
              <w:tabs>
                <w:tab w:val="left" w:pos="70"/>
                <w:tab w:val="left" w:pos="353"/>
              </w:tabs>
              <w:rPr>
                <w:rFonts w:cs="Arial"/>
                <w:b/>
                <w:i/>
                <w:sz w:val="18"/>
              </w:rPr>
            </w:pPr>
            <w:r w:rsidRPr="000C642B">
              <w:rPr>
                <w:rFonts w:cs="Arial"/>
                <w:b/>
                <w:i/>
                <w:sz w:val="18"/>
              </w:rPr>
              <w:t>Is de informatie nog actueel?</w:t>
            </w:r>
          </w:p>
          <w:p w14:paraId="46A5C814" w14:textId="77777777" w:rsidR="000C642B" w:rsidRPr="000C642B" w:rsidRDefault="000C642B" w:rsidP="000C642B">
            <w:pPr>
              <w:tabs>
                <w:tab w:val="left" w:pos="70"/>
                <w:tab w:val="left" w:pos="353"/>
              </w:tabs>
              <w:rPr>
                <w:rFonts w:cs="Arial"/>
                <w:i/>
                <w:sz w:val="18"/>
              </w:rPr>
            </w:pPr>
            <w:r w:rsidRPr="000C642B">
              <w:rPr>
                <w:rFonts w:cs="Arial"/>
                <w:i/>
                <w:sz w:val="18"/>
              </w:rPr>
              <w:tab/>
              <w:t>-</w:t>
            </w:r>
            <w:r w:rsidRPr="000C642B">
              <w:rPr>
                <w:rFonts w:cs="Arial"/>
                <w:i/>
                <w:sz w:val="18"/>
              </w:rPr>
              <w:tab/>
              <w:t>wanneer is de tekst geschreven?</w:t>
            </w:r>
          </w:p>
          <w:p w14:paraId="60F96FDF" w14:textId="77777777" w:rsidR="000C642B" w:rsidRPr="000C642B" w:rsidRDefault="000C642B" w:rsidP="000C642B">
            <w:pPr>
              <w:tabs>
                <w:tab w:val="left" w:pos="70"/>
                <w:tab w:val="left" w:pos="353"/>
              </w:tabs>
              <w:rPr>
                <w:rFonts w:cs="Arial"/>
                <w:i/>
                <w:sz w:val="18"/>
              </w:rPr>
            </w:pPr>
            <w:r w:rsidRPr="000C642B">
              <w:rPr>
                <w:rFonts w:cs="Arial"/>
                <w:i/>
                <w:sz w:val="18"/>
              </w:rPr>
              <w:tab/>
              <w:t>-</w:t>
            </w:r>
            <w:r w:rsidRPr="000C642B">
              <w:rPr>
                <w:rFonts w:cs="Arial"/>
                <w:i/>
                <w:sz w:val="18"/>
              </w:rPr>
              <w:tab/>
              <w:t>is het belangrijk dat de informatie up-to-date is?</w:t>
            </w:r>
          </w:p>
          <w:p w14:paraId="5C459839" w14:textId="77777777" w:rsidR="000C642B" w:rsidRPr="000C642B" w:rsidRDefault="000C642B" w:rsidP="000C642B">
            <w:pPr>
              <w:tabs>
                <w:tab w:val="left" w:pos="70"/>
                <w:tab w:val="left" w:pos="353"/>
              </w:tabs>
              <w:rPr>
                <w:rFonts w:cs="Arial"/>
                <w:i/>
                <w:sz w:val="18"/>
              </w:rPr>
            </w:pPr>
          </w:p>
          <w:p w14:paraId="74EDB738" w14:textId="77777777" w:rsidR="000C642B" w:rsidRPr="000C642B" w:rsidRDefault="000C642B" w:rsidP="000C642B">
            <w:pPr>
              <w:tabs>
                <w:tab w:val="left" w:pos="70"/>
                <w:tab w:val="left" w:pos="353"/>
              </w:tabs>
              <w:rPr>
                <w:rFonts w:cs="Arial"/>
                <w:i/>
                <w:sz w:val="18"/>
              </w:rPr>
            </w:pPr>
          </w:p>
          <w:p w14:paraId="5E9ACA7D" w14:textId="77777777" w:rsidR="000C642B" w:rsidRPr="000C642B" w:rsidRDefault="000C642B" w:rsidP="000C642B">
            <w:pPr>
              <w:tabs>
                <w:tab w:val="left" w:pos="70"/>
                <w:tab w:val="left" w:pos="353"/>
              </w:tabs>
              <w:rPr>
                <w:rFonts w:cs="Arial"/>
                <w:sz w:val="6"/>
              </w:rPr>
            </w:pPr>
          </w:p>
        </w:tc>
      </w:tr>
    </w:tbl>
    <w:p w14:paraId="6EA23284" w14:textId="77777777" w:rsidR="000C642B" w:rsidRPr="000C642B" w:rsidRDefault="000C642B" w:rsidP="000C642B"/>
    <w:p w14:paraId="5F78F05B" w14:textId="77777777" w:rsidR="000C642B" w:rsidRPr="000C642B" w:rsidRDefault="000C642B" w:rsidP="000C642B">
      <w:pPr>
        <w:rPr>
          <w:rFonts w:cs="Arial"/>
        </w:rPr>
        <w:sectPr w:rsidR="000C642B" w:rsidRPr="000C642B" w:rsidSect="005868F4">
          <w:headerReference w:type="even" r:id="rId161"/>
          <w:headerReference w:type="default" r:id="rId162"/>
          <w:footerReference w:type="default" r:id="rId163"/>
          <w:headerReference w:type="first" r:id="rId164"/>
          <w:pgSz w:w="11906" w:h="16838"/>
          <w:pgMar w:top="1418" w:right="1418" w:bottom="1418" w:left="1418" w:header="709" w:footer="709" w:gutter="0"/>
          <w:cols w:space="708"/>
          <w:docGrid w:linePitch="360"/>
        </w:sectPr>
      </w:pPr>
      <w:r w:rsidRPr="000C642B">
        <w:t xml:space="preserve"> </w:t>
      </w:r>
    </w:p>
    <w:p w14:paraId="3DA9BD62" w14:textId="77777777" w:rsidR="000C642B" w:rsidRPr="000C642B" w:rsidRDefault="000C642B" w:rsidP="000C642B">
      <w:pPr>
        <w:tabs>
          <w:tab w:val="left" w:pos="7088"/>
          <w:tab w:val="right" w:pos="15480"/>
        </w:tabs>
        <w:rPr>
          <w:rFonts w:cs="Arial"/>
          <w:b/>
          <w:szCs w:val="20"/>
          <w:lang w:val="nl-BE"/>
        </w:rPr>
      </w:pPr>
      <w:r w:rsidRPr="000C642B">
        <w:rPr>
          <w:rFonts w:cs="Arial"/>
          <w:b/>
          <w:szCs w:val="20"/>
          <w:lang w:val="nl-BE"/>
        </w:rPr>
        <w:lastRenderedPageBreak/>
        <w:t>Leerlijn ICT-integratie</w:t>
      </w:r>
      <w:r w:rsidRPr="000C642B">
        <w:rPr>
          <w:rFonts w:cs="Arial"/>
          <w:b/>
          <w:sz w:val="28"/>
          <w:szCs w:val="28"/>
          <w:lang w:val="nl-BE"/>
        </w:rPr>
        <w:tab/>
      </w:r>
      <w:r w:rsidRPr="000C642B">
        <w:rPr>
          <w:rFonts w:cs="Arial"/>
          <w:b/>
          <w:szCs w:val="20"/>
          <w:lang w:val="nl-BE"/>
        </w:rPr>
        <w:t xml:space="preserve">vet = vakoverschrijdende eindterm ICT A- en B-stroom en </w:t>
      </w:r>
      <w:proofErr w:type="spellStart"/>
      <w:r w:rsidRPr="000C642B">
        <w:rPr>
          <w:rFonts w:cs="Arial"/>
          <w:b/>
          <w:szCs w:val="20"/>
          <w:lang w:val="nl-BE"/>
        </w:rPr>
        <w:t>BuSo</w:t>
      </w:r>
      <w:proofErr w:type="spellEnd"/>
      <w:r w:rsidRPr="000C642B">
        <w:rPr>
          <w:rFonts w:cs="Arial"/>
          <w:b/>
          <w:szCs w:val="20"/>
          <w:lang w:val="nl-BE"/>
        </w:rPr>
        <w:t xml:space="preserve"> OV3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283"/>
        <w:gridCol w:w="3992"/>
        <w:gridCol w:w="3809"/>
      </w:tblGrid>
      <w:tr w:rsidR="000C642B" w:rsidRPr="000C642B" w14:paraId="309F6D5A" w14:textId="77777777" w:rsidTr="005868F4">
        <w:trPr>
          <w:trHeight w:val="113"/>
          <w:tblHeader/>
        </w:trPr>
        <w:tc>
          <w:tcPr>
            <w:tcW w:w="0" w:type="auto"/>
          </w:tcPr>
          <w:p w14:paraId="33D328C7" w14:textId="77777777" w:rsidR="000C642B" w:rsidRPr="000C642B" w:rsidRDefault="000C642B" w:rsidP="000C642B">
            <w:pPr>
              <w:spacing w:before="60" w:after="60"/>
              <w:jc w:val="center"/>
              <w:rPr>
                <w:rFonts w:cs="Arial"/>
                <w:b/>
                <w:sz w:val="16"/>
                <w:szCs w:val="16"/>
                <w:lang w:val="nl-BE"/>
              </w:rPr>
            </w:pPr>
            <w:r w:rsidRPr="000C642B">
              <w:rPr>
                <w:rFonts w:cs="Arial"/>
                <w:b/>
                <w:sz w:val="16"/>
                <w:szCs w:val="16"/>
                <w:lang w:val="nl-BE"/>
              </w:rPr>
              <w:t>Basisonderwijs</w:t>
            </w:r>
          </w:p>
        </w:tc>
        <w:tc>
          <w:tcPr>
            <w:tcW w:w="0" w:type="auto"/>
          </w:tcPr>
          <w:p w14:paraId="46D01B68" w14:textId="77777777" w:rsidR="000C642B" w:rsidRPr="000C642B" w:rsidRDefault="000C642B" w:rsidP="000C642B">
            <w:pPr>
              <w:spacing w:before="60" w:after="60"/>
              <w:jc w:val="center"/>
              <w:rPr>
                <w:rFonts w:cs="Arial"/>
                <w:b/>
                <w:sz w:val="16"/>
                <w:szCs w:val="16"/>
                <w:lang w:val="nl-BE"/>
              </w:rPr>
            </w:pPr>
            <w:r w:rsidRPr="000C642B">
              <w:rPr>
                <w:rFonts w:cs="Arial"/>
                <w:b/>
                <w:sz w:val="16"/>
                <w:szCs w:val="16"/>
                <w:lang w:val="nl-BE"/>
              </w:rPr>
              <w:t>1ste Graad SO</w:t>
            </w:r>
          </w:p>
        </w:tc>
        <w:tc>
          <w:tcPr>
            <w:tcW w:w="0" w:type="auto"/>
          </w:tcPr>
          <w:p w14:paraId="38B838B4" w14:textId="77777777" w:rsidR="000C642B" w:rsidRPr="000C642B" w:rsidRDefault="000C642B" w:rsidP="000C642B">
            <w:pPr>
              <w:spacing w:before="60" w:after="60"/>
              <w:jc w:val="center"/>
              <w:rPr>
                <w:rFonts w:cs="Arial"/>
                <w:b/>
                <w:sz w:val="16"/>
                <w:szCs w:val="16"/>
                <w:lang w:val="nl-BE"/>
              </w:rPr>
            </w:pPr>
            <w:r w:rsidRPr="000C642B">
              <w:rPr>
                <w:rFonts w:cs="Arial"/>
                <w:b/>
                <w:sz w:val="16"/>
                <w:szCs w:val="16"/>
                <w:lang w:val="nl-BE"/>
              </w:rPr>
              <w:t>2de graad SO</w:t>
            </w:r>
          </w:p>
        </w:tc>
        <w:tc>
          <w:tcPr>
            <w:tcW w:w="0" w:type="auto"/>
          </w:tcPr>
          <w:p w14:paraId="0E6415A7" w14:textId="77777777" w:rsidR="000C642B" w:rsidRPr="000C642B" w:rsidRDefault="000C642B" w:rsidP="000C642B">
            <w:pPr>
              <w:spacing w:before="60" w:after="60"/>
              <w:jc w:val="center"/>
              <w:rPr>
                <w:rFonts w:cs="Arial"/>
                <w:b/>
                <w:sz w:val="16"/>
                <w:szCs w:val="16"/>
                <w:lang w:val="nl-BE"/>
              </w:rPr>
            </w:pPr>
            <w:r w:rsidRPr="000C642B">
              <w:rPr>
                <w:rFonts w:cs="Arial"/>
                <w:b/>
                <w:sz w:val="16"/>
                <w:szCs w:val="16"/>
                <w:lang w:val="nl-BE"/>
              </w:rPr>
              <w:t>3de graad SO</w:t>
            </w:r>
          </w:p>
        </w:tc>
      </w:tr>
      <w:tr w:rsidR="000C642B" w:rsidRPr="000C642B" w14:paraId="0FAEF15C" w14:textId="77777777" w:rsidTr="005868F4">
        <w:tc>
          <w:tcPr>
            <w:tcW w:w="0" w:type="auto"/>
            <w:gridSpan w:val="4"/>
          </w:tcPr>
          <w:p w14:paraId="6F32ECAF" w14:textId="77777777" w:rsidR="000C642B" w:rsidRPr="000C642B" w:rsidRDefault="000C642B" w:rsidP="000C642B">
            <w:pPr>
              <w:widowControl w:val="0"/>
              <w:rPr>
                <w:rFonts w:cs="Arial"/>
                <w:b/>
                <w:sz w:val="16"/>
                <w:szCs w:val="16"/>
              </w:rPr>
            </w:pPr>
            <w:r w:rsidRPr="000C642B">
              <w:rPr>
                <w:rFonts w:cs="Arial"/>
                <w:b/>
                <w:sz w:val="16"/>
                <w:szCs w:val="16"/>
              </w:rPr>
              <w:t>1. Sociaal-ethische competenties</w:t>
            </w:r>
          </w:p>
        </w:tc>
      </w:tr>
      <w:tr w:rsidR="000C642B" w:rsidRPr="000C642B" w14:paraId="438436C1" w14:textId="77777777" w:rsidTr="005868F4">
        <w:tc>
          <w:tcPr>
            <w:tcW w:w="0" w:type="auto"/>
          </w:tcPr>
          <w:p w14:paraId="456E0C98" w14:textId="77777777" w:rsidR="000C642B" w:rsidRPr="000C642B" w:rsidRDefault="000C642B" w:rsidP="000C642B">
            <w:pPr>
              <w:widowControl w:val="0"/>
              <w:rPr>
                <w:rFonts w:cs="Arial"/>
                <w:sz w:val="16"/>
                <w:szCs w:val="16"/>
              </w:rPr>
            </w:pPr>
            <w:r w:rsidRPr="000C642B">
              <w:rPr>
                <w:rFonts w:cs="Arial"/>
                <w:sz w:val="16"/>
                <w:szCs w:val="16"/>
              </w:rPr>
              <w:t>De leerlingen hebben een positieve houding tegenover ICT en zijn bereid ICT te gebruiken om hen te ondersteunen bij het leren.</w:t>
            </w:r>
          </w:p>
        </w:tc>
        <w:tc>
          <w:tcPr>
            <w:tcW w:w="0" w:type="auto"/>
          </w:tcPr>
          <w:p w14:paraId="29E60993" w14:textId="77777777" w:rsidR="000C642B" w:rsidRPr="000C642B" w:rsidRDefault="000C642B" w:rsidP="000C642B">
            <w:pPr>
              <w:widowControl w:val="0"/>
              <w:ind w:left="142" w:hanging="142"/>
              <w:rPr>
                <w:rFonts w:cs="Arial"/>
                <w:b/>
                <w:sz w:val="16"/>
                <w:szCs w:val="16"/>
              </w:rPr>
            </w:pPr>
            <w:r w:rsidRPr="000C642B">
              <w:rPr>
                <w:rFonts w:cs="Arial"/>
                <w:b/>
                <w:sz w:val="16"/>
                <w:szCs w:val="16"/>
              </w:rPr>
              <w:t>1.1 De leerlingen hebben een positieve houding tegenover ICT en zijn bereid ICT te gebruiken om hen te ondersteunen bij het leren.</w:t>
            </w:r>
          </w:p>
        </w:tc>
        <w:tc>
          <w:tcPr>
            <w:tcW w:w="0" w:type="auto"/>
          </w:tcPr>
          <w:p w14:paraId="790A0485" w14:textId="77777777" w:rsidR="000C642B" w:rsidRPr="000C642B" w:rsidRDefault="000C642B" w:rsidP="000C642B">
            <w:pPr>
              <w:widowControl w:val="0"/>
              <w:ind w:left="129" w:hanging="129"/>
              <w:rPr>
                <w:rFonts w:cs="Arial"/>
                <w:sz w:val="16"/>
                <w:szCs w:val="16"/>
              </w:rPr>
            </w:pPr>
            <w:r w:rsidRPr="000C642B">
              <w:rPr>
                <w:rFonts w:cs="Arial"/>
                <w:sz w:val="16"/>
                <w:szCs w:val="16"/>
              </w:rPr>
              <w:t>2.1 De leerlingen kunnen onder begeleiding ICT gebruiken als middel om te leren en om te remediëren.</w:t>
            </w:r>
          </w:p>
        </w:tc>
        <w:tc>
          <w:tcPr>
            <w:tcW w:w="0" w:type="auto"/>
          </w:tcPr>
          <w:p w14:paraId="105C6465" w14:textId="77777777" w:rsidR="000C642B" w:rsidRPr="000C642B" w:rsidRDefault="000C642B" w:rsidP="000C642B">
            <w:pPr>
              <w:widowControl w:val="0"/>
              <w:ind w:left="138" w:hanging="138"/>
              <w:rPr>
                <w:rFonts w:cs="Arial"/>
                <w:sz w:val="16"/>
                <w:szCs w:val="16"/>
              </w:rPr>
            </w:pPr>
            <w:r w:rsidRPr="000C642B">
              <w:rPr>
                <w:rFonts w:cs="Arial"/>
                <w:sz w:val="16"/>
                <w:szCs w:val="16"/>
              </w:rPr>
              <w:t>3.1 De leerlingen kunnen zelfstandig ICT gebruiken als middel om te leren en om te remediëren. Zij kunnen hun werkplek zelf organiseren met aandacht voor kosten.</w:t>
            </w:r>
          </w:p>
        </w:tc>
      </w:tr>
      <w:tr w:rsidR="000C642B" w:rsidRPr="000C642B" w14:paraId="05047B19" w14:textId="77777777" w:rsidTr="005868F4">
        <w:tc>
          <w:tcPr>
            <w:tcW w:w="0" w:type="auto"/>
          </w:tcPr>
          <w:p w14:paraId="42356F91" w14:textId="77777777" w:rsidR="000C642B" w:rsidRPr="000C642B" w:rsidRDefault="000C642B" w:rsidP="000C642B">
            <w:pPr>
              <w:widowControl w:val="0"/>
              <w:rPr>
                <w:rFonts w:cs="Arial"/>
                <w:sz w:val="16"/>
                <w:szCs w:val="16"/>
              </w:rPr>
            </w:pPr>
            <w:r w:rsidRPr="000C642B">
              <w:rPr>
                <w:rFonts w:cs="Arial"/>
                <w:sz w:val="16"/>
                <w:szCs w:val="16"/>
              </w:rPr>
              <w:t>De leerlingen gebruiken ICT op een veilige, verantwoorde en doelmatige manier.</w:t>
            </w:r>
          </w:p>
        </w:tc>
        <w:tc>
          <w:tcPr>
            <w:tcW w:w="0" w:type="auto"/>
          </w:tcPr>
          <w:p w14:paraId="1705E545" w14:textId="77777777" w:rsidR="000C642B" w:rsidRPr="000C642B" w:rsidRDefault="000C642B" w:rsidP="000C642B">
            <w:pPr>
              <w:widowControl w:val="0"/>
              <w:ind w:left="142" w:hanging="202"/>
              <w:rPr>
                <w:rFonts w:cs="Arial"/>
                <w:b/>
                <w:sz w:val="16"/>
                <w:szCs w:val="16"/>
              </w:rPr>
            </w:pPr>
            <w:r w:rsidRPr="000C642B">
              <w:rPr>
                <w:rFonts w:cs="Arial"/>
                <w:b/>
                <w:sz w:val="16"/>
                <w:szCs w:val="16"/>
              </w:rPr>
              <w:t xml:space="preserve">1.2 De leerlingen gebruiken ICT op een veilige, </w:t>
            </w:r>
            <w:r w:rsidRPr="000C642B">
              <w:rPr>
                <w:rFonts w:cs="Arial"/>
                <w:sz w:val="16"/>
                <w:szCs w:val="16"/>
              </w:rPr>
              <w:t>ergonomische,</w:t>
            </w:r>
            <w:r w:rsidRPr="000C642B">
              <w:rPr>
                <w:rFonts w:cs="Arial"/>
                <w:b/>
                <w:sz w:val="16"/>
                <w:szCs w:val="16"/>
              </w:rPr>
              <w:t xml:space="preserve"> verantwoorde en doelmatige manier.</w:t>
            </w:r>
          </w:p>
        </w:tc>
        <w:tc>
          <w:tcPr>
            <w:tcW w:w="0" w:type="auto"/>
          </w:tcPr>
          <w:p w14:paraId="58394881" w14:textId="77777777" w:rsidR="000C642B" w:rsidRPr="000C642B" w:rsidRDefault="000C642B" w:rsidP="000C642B">
            <w:pPr>
              <w:widowControl w:val="0"/>
              <w:ind w:left="129" w:hanging="129"/>
              <w:rPr>
                <w:rFonts w:cs="Arial"/>
                <w:sz w:val="16"/>
                <w:szCs w:val="16"/>
              </w:rPr>
            </w:pPr>
            <w:r w:rsidRPr="000C642B">
              <w:rPr>
                <w:rFonts w:cs="Arial"/>
                <w:sz w:val="16"/>
                <w:szCs w:val="16"/>
              </w:rPr>
              <w:t>2.2 De leerlingen kennen de gevaren van virussen, spam, spyware,… en geven geen vertrouwelijke informatie door aan onbekenden.</w:t>
            </w:r>
          </w:p>
        </w:tc>
        <w:tc>
          <w:tcPr>
            <w:tcW w:w="0" w:type="auto"/>
          </w:tcPr>
          <w:p w14:paraId="289F5ECC" w14:textId="77777777" w:rsidR="000C642B" w:rsidRPr="000C642B" w:rsidRDefault="000C642B" w:rsidP="000C642B">
            <w:pPr>
              <w:widowControl w:val="0"/>
              <w:ind w:left="138" w:hanging="138"/>
              <w:rPr>
                <w:rFonts w:cs="Arial"/>
                <w:sz w:val="16"/>
                <w:szCs w:val="16"/>
              </w:rPr>
            </w:pPr>
            <w:r w:rsidRPr="000C642B">
              <w:rPr>
                <w:rFonts w:cs="Arial"/>
                <w:sz w:val="16"/>
                <w:szCs w:val="16"/>
              </w:rPr>
              <w:t xml:space="preserve">3.2 De leerlingen kennen het gebruik van </w:t>
            </w:r>
            <w:proofErr w:type="spellStart"/>
            <w:r w:rsidRPr="000C642B">
              <w:rPr>
                <w:rFonts w:cs="Arial"/>
                <w:sz w:val="16"/>
                <w:szCs w:val="16"/>
              </w:rPr>
              <w:t>anti-virussoftware</w:t>
            </w:r>
            <w:proofErr w:type="spellEnd"/>
            <w:r w:rsidRPr="000C642B">
              <w:rPr>
                <w:rFonts w:cs="Arial"/>
                <w:sz w:val="16"/>
                <w:szCs w:val="16"/>
              </w:rPr>
              <w:t>, spyware,… en staan kritisch tegenover het gebruik van ICT en internet.</w:t>
            </w:r>
          </w:p>
        </w:tc>
      </w:tr>
      <w:tr w:rsidR="000C642B" w:rsidRPr="000C642B" w14:paraId="67946303" w14:textId="77777777" w:rsidTr="005868F4">
        <w:tc>
          <w:tcPr>
            <w:tcW w:w="0" w:type="auto"/>
            <w:gridSpan w:val="4"/>
          </w:tcPr>
          <w:p w14:paraId="17F33065" w14:textId="77777777" w:rsidR="000C642B" w:rsidRPr="000C642B" w:rsidRDefault="000C642B" w:rsidP="000C642B">
            <w:pPr>
              <w:widowControl w:val="0"/>
              <w:rPr>
                <w:rFonts w:cs="Arial"/>
                <w:b/>
                <w:sz w:val="16"/>
                <w:szCs w:val="16"/>
              </w:rPr>
            </w:pPr>
            <w:r w:rsidRPr="000C642B">
              <w:rPr>
                <w:rFonts w:cs="Arial"/>
                <w:b/>
                <w:sz w:val="16"/>
                <w:szCs w:val="16"/>
              </w:rPr>
              <w:t>2. Instrumentele vaardigheden</w:t>
            </w:r>
          </w:p>
        </w:tc>
      </w:tr>
      <w:tr w:rsidR="000C642B" w:rsidRPr="000C642B" w14:paraId="232D1DCC" w14:textId="77777777" w:rsidTr="005868F4">
        <w:tc>
          <w:tcPr>
            <w:tcW w:w="0" w:type="auto"/>
          </w:tcPr>
          <w:p w14:paraId="42A75F81" w14:textId="77777777" w:rsidR="000C642B" w:rsidRPr="000C642B" w:rsidRDefault="000C642B" w:rsidP="000C642B">
            <w:pPr>
              <w:widowControl w:val="0"/>
              <w:rPr>
                <w:rFonts w:cs="Arial"/>
                <w:sz w:val="16"/>
                <w:szCs w:val="16"/>
              </w:rPr>
            </w:pPr>
            <w:r w:rsidRPr="000C642B">
              <w:rPr>
                <w:rFonts w:cs="Arial"/>
                <w:sz w:val="16"/>
                <w:szCs w:val="16"/>
              </w:rPr>
              <w:t>De leerlingen kunnen de computer zelfstandig bedienen en kennen de basishandelingen.</w:t>
            </w:r>
          </w:p>
        </w:tc>
        <w:tc>
          <w:tcPr>
            <w:tcW w:w="0" w:type="auto"/>
          </w:tcPr>
          <w:p w14:paraId="2A07A38B" w14:textId="77777777" w:rsidR="000C642B" w:rsidRPr="000C642B" w:rsidRDefault="000C642B" w:rsidP="000C642B">
            <w:pPr>
              <w:widowControl w:val="0"/>
              <w:ind w:left="221" w:hanging="221"/>
              <w:rPr>
                <w:rFonts w:cs="Arial"/>
                <w:sz w:val="16"/>
                <w:szCs w:val="16"/>
              </w:rPr>
            </w:pPr>
            <w:r w:rsidRPr="000C642B">
              <w:rPr>
                <w:rFonts w:cs="Arial"/>
                <w:sz w:val="16"/>
                <w:szCs w:val="16"/>
              </w:rPr>
              <w:t>1.3 De leerlingen kunnen zelfstandig bestanden beheren en kennen de basishandelingen van presentatie en tekstverwerking.</w:t>
            </w:r>
          </w:p>
        </w:tc>
        <w:tc>
          <w:tcPr>
            <w:tcW w:w="0" w:type="auto"/>
          </w:tcPr>
          <w:p w14:paraId="0219D082" w14:textId="77777777" w:rsidR="000C642B" w:rsidRPr="000C642B" w:rsidRDefault="000C642B" w:rsidP="000C642B">
            <w:pPr>
              <w:widowControl w:val="0"/>
              <w:ind w:left="129" w:hanging="129"/>
              <w:rPr>
                <w:rFonts w:cs="Arial"/>
                <w:sz w:val="16"/>
                <w:szCs w:val="16"/>
              </w:rPr>
            </w:pPr>
            <w:r w:rsidRPr="000C642B">
              <w:rPr>
                <w:rFonts w:cs="Arial"/>
                <w:sz w:val="16"/>
                <w:szCs w:val="16"/>
              </w:rPr>
              <w:t>2.3 De leerlingen kennen de basishandelingen van rekenblad en de mogelijkheden van presentatie en tekstverwerking.</w:t>
            </w:r>
          </w:p>
        </w:tc>
        <w:tc>
          <w:tcPr>
            <w:tcW w:w="0" w:type="auto"/>
          </w:tcPr>
          <w:p w14:paraId="3360C9DE" w14:textId="77777777" w:rsidR="000C642B" w:rsidRPr="000C642B" w:rsidRDefault="000C642B" w:rsidP="000C642B">
            <w:pPr>
              <w:widowControl w:val="0"/>
              <w:ind w:left="138" w:hanging="138"/>
              <w:rPr>
                <w:rFonts w:cs="Arial"/>
                <w:sz w:val="16"/>
                <w:szCs w:val="16"/>
              </w:rPr>
            </w:pPr>
            <w:r w:rsidRPr="000C642B">
              <w:rPr>
                <w:rFonts w:cs="Arial"/>
                <w:sz w:val="16"/>
                <w:szCs w:val="16"/>
              </w:rPr>
              <w:t xml:space="preserve">3.3 De leerlingen kunnen de mogelijkheden van presentatie en tekstverwerking toepassen </w:t>
            </w:r>
            <w:proofErr w:type="spellStart"/>
            <w:r w:rsidRPr="000C642B">
              <w:rPr>
                <w:rFonts w:cs="Arial"/>
                <w:sz w:val="16"/>
                <w:szCs w:val="16"/>
              </w:rPr>
              <w:t>ifv</w:t>
            </w:r>
            <w:proofErr w:type="spellEnd"/>
            <w:r w:rsidRPr="000C642B">
              <w:rPr>
                <w:rFonts w:cs="Arial"/>
                <w:sz w:val="16"/>
                <w:szCs w:val="16"/>
              </w:rPr>
              <w:t xml:space="preserve"> GIP, de onderzoeks-competentie, stagerapporten, … </w:t>
            </w:r>
          </w:p>
        </w:tc>
      </w:tr>
      <w:tr w:rsidR="000C642B" w:rsidRPr="000C642B" w14:paraId="7946BB9F" w14:textId="77777777" w:rsidTr="005868F4">
        <w:tc>
          <w:tcPr>
            <w:tcW w:w="0" w:type="auto"/>
            <w:gridSpan w:val="4"/>
          </w:tcPr>
          <w:p w14:paraId="14DCE4EB" w14:textId="77777777" w:rsidR="000C642B" w:rsidRPr="000C642B" w:rsidRDefault="000C642B" w:rsidP="000C642B">
            <w:pPr>
              <w:widowControl w:val="0"/>
              <w:rPr>
                <w:rFonts w:cs="Arial"/>
                <w:b/>
                <w:sz w:val="16"/>
                <w:szCs w:val="16"/>
              </w:rPr>
            </w:pPr>
            <w:r w:rsidRPr="000C642B">
              <w:rPr>
                <w:rFonts w:cs="Arial"/>
                <w:b/>
                <w:sz w:val="16"/>
                <w:szCs w:val="16"/>
              </w:rPr>
              <w:t>3. Leerprocesgerichte competenties</w:t>
            </w:r>
          </w:p>
        </w:tc>
      </w:tr>
      <w:tr w:rsidR="000C642B" w:rsidRPr="000C642B" w14:paraId="429F1320" w14:textId="77777777" w:rsidTr="005868F4">
        <w:tc>
          <w:tcPr>
            <w:tcW w:w="0" w:type="auto"/>
          </w:tcPr>
          <w:p w14:paraId="2998C211" w14:textId="77777777" w:rsidR="000C642B" w:rsidRPr="000C642B" w:rsidRDefault="000C642B" w:rsidP="000C642B">
            <w:pPr>
              <w:widowControl w:val="0"/>
              <w:rPr>
                <w:rFonts w:cs="Arial"/>
                <w:sz w:val="16"/>
                <w:szCs w:val="16"/>
              </w:rPr>
            </w:pPr>
            <w:r w:rsidRPr="000C642B">
              <w:rPr>
                <w:rFonts w:cs="Arial"/>
                <w:sz w:val="16"/>
                <w:szCs w:val="16"/>
              </w:rPr>
              <w:t>De leerlingen kunnen zelfstandig oefenen in een door ICT ondersteunde leeromgeving.</w:t>
            </w:r>
          </w:p>
        </w:tc>
        <w:tc>
          <w:tcPr>
            <w:tcW w:w="0" w:type="auto"/>
          </w:tcPr>
          <w:p w14:paraId="6459D107" w14:textId="77777777" w:rsidR="000C642B" w:rsidRPr="000C642B" w:rsidRDefault="000C642B" w:rsidP="000C642B">
            <w:pPr>
              <w:widowControl w:val="0"/>
              <w:ind w:left="223" w:hanging="223"/>
              <w:rPr>
                <w:rFonts w:cs="Arial"/>
                <w:b/>
                <w:sz w:val="16"/>
                <w:szCs w:val="16"/>
              </w:rPr>
            </w:pPr>
            <w:r w:rsidRPr="000C642B">
              <w:rPr>
                <w:rFonts w:cs="Arial"/>
                <w:b/>
                <w:sz w:val="16"/>
                <w:szCs w:val="16"/>
              </w:rPr>
              <w:t>1.4 De leerlingen kunnen zelfstandig oefenen in een door ICT ondersteunde leeromgeving.</w:t>
            </w:r>
          </w:p>
        </w:tc>
        <w:tc>
          <w:tcPr>
            <w:tcW w:w="0" w:type="auto"/>
          </w:tcPr>
          <w:p w14:paraId="64B4E4FD" w14:textId="77777777" w:rsidR="000C642B" w:rsidRPr="000C642B" w:rsidRDefault="000C642B" w:rsidP="000C642B">
            <w:pPr>
              <w:widowControl w:val="0"/>
              <w:ind w:left="129" w:hanging="129"/>
              <w:rPr>
                <w:rFonts w:cs="Arial"/>
                <w:sz w:val="16"/>
                <w:szCs w:val="16"/>
              </w:rPr>
            </w:pPr>
            <w:r w:rsidRPr="000C642B">
              <w:rPr>
                <w:rFonts w:cs="Arial"/>
                <w:sz w:val="16"/>
                <w:szCs w:val="16"/>
              </w:rPr>
              <w:t>2.4 De leerlingen kunnen omgaan met een elektronische leeromgeving.</w:t>
            </w:r>
          </w:p>
        </w:tc>
        <w:tc>
          <w:tcPr>
            <w:tcW w:w="0" w:type="auto"/>
          </w:tcPr>
          <w:p w14:paraId="0AC1A9E3" w14:textId="77777777" w:rsidR="000C642B" w:rsidRPr="000C642B" w:rsidRDefault="000C642B" w:rsidP="000C642B">
            <w:pPr>
              <w:widowControl w:val="0"/>
              <w:ind w:left="138" w:hanging="138"/>
              <w:rPr>
                <w:rFonts w:cs="Arial"/>
                <w:sz w:val="16"/>
                <w:szCs w:val="16"/>
              </w:rPr>
            </w:pPr>
            <w:r w:rsidRPr="000C642B">
              <w:rPr>
                <w:rFonts w:cs="Arial"/>
                <w:sz w:val="16"/>
                <w:szCs w:val="16"/>
              </w:rPr>
              <w:t>3.4 De leerlingen kunnen de eigen elektronische leeromgeving organiseren.</w:t>
            </w:r>
          </w:p>
        </w:tc>
      </w:tr>
      <w:tr w:rsidR="000C642B" w:rsidRPr="000C642B" w14:paraId="34675F3F" w14:textId="77777777" w:rsidTr="005868F4">
        <w:tc>
          <w:tcPr>
            <w:tcW w:w="0" w:type="auto"/>
          </w:tcPr>
          <w:p w14:paraId="6BAD8C29" w14:textId="77777777" w:rsidR="000C642B" w:rsidRPr="000C642B" w:rsidRDefault="000C642B" w:rsidP="000C642B">
            <w:pPr>
              <w:widowControl w:val="0"/>
              <w:rPr>
                <w:rFonts w:cs="Arial"/>
                <w:sz w:val="16"/>
                <w:szCs w:val="16"/>
              </w:rPr>
            </w:pPr>
            <w:r w:rsidRPr="000C642B">
              <w:rPr>
                <w:rFonts w:cs="Arial"/>
                <w:sz w:val="16"/>
                <w:szCs w:val="16"/>
              </w:rPr>
              <w:t>De leerlingen kunnen zelfstandig leren in een door ICT ondersteunde leeromgeving.</w:t>
            </w:r>
          </w:p>
        </w:tc>
        <w:tc>
          <w:tcPr>
            <w:tcW w:w="0" w:type="auto"/>
          </w:tcPr>
          <w:p w14:paraId="7BE7036B" w14:textId="77777777" w:rsidR="000C642B" w:rsidRPr="000C642B" w:rsidRDefault="000C642B" w:rsidP="000C642B">
            <w:pPr>
              <w:widowControl w:val="0"/>
              <w:ind w:left="223" w:hanging="223"/>
              <w:rPr>
                <w:rFonts w:cs="Arial"/>
                <w:sz w:val="16"/>
                <w:szCs w:val="16"/>
              </w:rPr>
            </w:pPr>
            <w:r w:rsidRPr="000C642B">
              <w:rPr>
                <w:rFonts w:cs="Arial"/>
                <w:b/>
                <w:sz w:val="16"/>
                <w:szCs w:val="16"/>
              </w:rPr>
              <w:t>1.5 De leerlingen kunnen zelfstandig leren in een door ICT ondersteunde leeromgeving</w:t>
            </w:r>
            <w:r w:rsidRPr="000C642B">
              <w:rPr>
                <w:rFonts w:cs="Arial"/>
                <w:sz w:val="16"/>
                <w:szCs w:val="16"/>
              </w:rPr>
              <w:t xml:space="preserve"> met behulp van een stappenplan.</w:t>
            </w:r>
          </w:p>
        </w:tc>
        <w:tc>
          <w:tcPr>
            <w:tcW w:w="0" w:type="auto"/>
          </w:tcPr>
          <w:p w14:paraId="687B09BE" w14:textId="77777777" w:rsidR="000C642B" w:rsidRPr="000C642B" w:rsidRDefault="000C642B" w:rsidP="000C642B">
            <w:pPr>
              <w:widowControl w:val="0"/>
              <w:ind w:left="129" w:hanging="129"/>
              <w:rPr>
                <w:rFonts w:cs="Arial"/>
                <w:sz w:val="16"/>
                <w:szCs w:val="16"/>
              </w:rPr>
            </w:pPr>
            <w:r w:rsidRPr="000C642B">
              <w:rPr>
                <w:rFonts w:cs="Arial"/>
                <w:sz w:val="16"/>
                <w:szCs w:val="16"/>
              </w:rPr>
              <w:t>2.5 De leerlingen kunnen een leertaak zelfstandig plannen, organiseren en uitvoeren in een door ICT ondersteunde leeromgeving.</w:t>
            </w:r>
          </w:p>
        </w:tc>
        <w:tc>
          <w:tcPr>
            <w:tcW w:w="0" w:type="auto"/>
          </w:tcPr>
          <w:p w14:paraId="5331B130" w14:textId="77777777" w:rsidR="000C642B" w:rsidRPr="000C642B" w:rsidRDefault="000C642B" w:rsidP="000C642B">
            <w:pPr>
              <w:widowControl w:val="0"/>
              <w:ind w:left="138" w:hanging="138"/>
              <w:rPr>
                <w:rFonts w:cs="Arial"/>
                <w:sz w:val="16"/>
                <w:szCs w:val="16"/>
              </w:rPr>
            </w:pPr>
            <w:r w:rsidRPr="000C642B">
              <w:rPr>
                <w:rFonts w:cs="Arial"/>
                <w:sz w:val="16"/>
                <w:szCs w:val="16"/>
              </w:rPr>
              <w:t xml:space="preserve">3.5 De leerlingen kunnen zelf leerdoelen stellen en zich evalueren </w:t>
            </w:r>
            <w:proofErr w:type="spellStart"/>
            <w:r w:rsidRPr="000C642B">
              <w:rPr>
                <w:rFonts w:cs="Arial"/>
                <w:sz w:val="16"/>
                <w:szCs w:val="16"/>
              </w:rPr>
              <w:t>ifv</w:t>
            </w:r>
            <w:proofErr w:type="spellEnd"/>
            <w:r w:rsidRPr="000C642B">
              <w:rPr>
                <w:rFonts w:cs="Arial"/>
                <w:sz w:val="16"/>
                <w:szCs w:val="16"/>
              </w:rPr>
              <w:t xml:space="preserve"> vooropgestelde criteria in een door ICT ondersteunde leeromgeving.</w:t>
            </w:r>
          </w:p>
        </w:tc>
      </w:tr>
      <w:tr w:rsidR="000C642B" w:rsidRPr="000C642B" w14:paraId="1A452109" w14:textId="77777777" w:rsidTr="005868F4">
        <w:tc>
          <w:tcPr>
            <w:tcW w:w="0" w:type="auto"/>
          </w:tcPr>
          <w:p w14:paraId="7CBDC16F" w14:textId="77777777" w:rsidR="000C642B" w:rsidRPr="000C642B" w:rsidRDefault="000C642B" w:rsidP="000C642B">
            <w:pPr>
              <w:widowControl w:val="0"/>
              <w:rPr>
                <w:rFonts w:cs="Arial"/>
                <w:sz w:val="16"/>
                <w:szCs w:val="16"/>
              </w:rPr>
            </w:pPr>
            <w:r w:rsidRPr="000C642B">
              <w:rPr>
                <w:rFonts w:cs="Arial"/>
                <w:sz w:val="16"/>
                <w:szCs w:val="16"/>
              </w:rPr>
              <w:t>De leerlingen kunnen ICT gebruiken om eigen ideeën creatief vorm te geven.</w:t>
            </w:r>
          </w:p>
        </w:tc>
        <w:tc>
          <w:tcPr>
            <w:tcW w:w="0" w:type="auto"/>
          </w:tcPr>
          <w:p w14:paraId="16B2BF74" w14:textId="77777777" w:rsidR="000C642B" w:rsidRPr="000C642B" w:rsidRDefault="000C642B" w:rsidP="000C642B">
            <w:pPr>
              <w:widowControl w:val="0"/>
              <w:ind w:left="223" w:hanging="223"/>
              <w:rPr>
                <w:rFonts w:cs="Arial"/>
                <w:b/>
                <w:sz w:val="16"/>
                <w:szCs w:val="16"/>
              </w:rPr>
            </w:pPr>
            <w:r w:rsidRPr="000C642B">
              <w:rPr>
                <w:rFonts w:cs="Arial"/>
                <w:b/>
                <w:sz w:val="16"/>
                <w:szCs w:val="16"/>
              </w:rPr>
              <w:t>1.6 De leerlingen kunnen ICT gebruiken om eigen ideeën creatief vorm te geven.</w:t>
            </w:r>
          </w:p>
        </w:tc>
        <w:tc>
          <w:tcPr>
            <w:tcW w:w="0" w:type="auto"/>
          </w:tcPr>
          <w:p w14:paraId="62678FD8" w14:textId="77777777" w:rsidR="000C642B" w:rsidRPr="000C642B" w:rsidRDefault="000C642B" w:rsidP="000C642B">
            <w:pPr>
              <w:widowControl w:val="0"/>
              <w:ind w:left="129" w:hanging="129"/>
              <w:rPr>
                <w:rFonts w:cs="Arial"/>
                <w:sz w:val="16"/>
                <w:szCs w:val="16"/>
              </w:rPr>
            </w:pPr>
            <w:r w:rsidRPr="000C642B">
              <w:rPr>
                <w:rFonts w:cs="Arial"/>
                <w:sz w:val="16"/>
                <w:szCs w:val="16"/>
              </w:rPr>
              <w:t>2.6 De leerlingen kunnen bestaand bewegend en stilstaand beeld, tekst, geluid integreren in een presentatie.</w:t>
            </w:r>
          </w:p>
        </w:tc>
        <w:tc>
          <w:tcPr>
            <w:tcW w:w="0" w:type="auto"/>
          </w:tcPr>
          <w:p w14:paraId="3A062EFB" w14:textId="77777777" w:rsidR="000C642B" w:rsidRPr="000C642B" w:rsidRDefault="000C642B" w:rsidP="000C642B">
            <w:pPr>
              <w:widowControl w:val="0"/>
              <w:ind w:left="138" w:hanging="138"/>
              <w:rPr>
                <w:rFonts w:cs="Arial"/>
                <w:sz w:val="16"/>
                <w:szCs w:val="16"/>
              </w:rPr>
            </w:pPr>
            <w:r w:rsidRPr="000C642B">
              <w:rPr>
                <w:rFonts w:cs="Arial"/>
                <w:sz w:val="16"/>
                <w:szCs w:val="16"/>
              </w:rPr>
              <w:t>3.6 De leerlingen kunnen ICT gebruiken om zelfstandig eigen ideeën creatief vorm geven door integratie van verschillende toepassingen tot 1 eindproduct.</w:t>
            </w:r>
          </w:p>
        </w:tc>
      </w:tr>
      <w:tr w:rsidR="000C642B" w:rsidRPr="000C642B" w14:paraId="5CA13A87" w14:textId="77777777" w:rsidTr="005868F4">
        <w:tc>
          <w:tcPr>
            <w:tcW w:w="0" w:type="auto"/>
          </w:tcPr>
          <w:p w14:paraId="6911258B" w14:textId="77777777" w:rsidR="000C642B" w:rsidRPr="000C642B" w:rsidRDefault="000C642B" w:rsidP="000C642B">
            <w:pPr>
              <w:widowControl w:val="0"/>
              <w:rPr>
                <w:rFonts w:cs="Arial"/>
                <w:sz w:val="16"/>
                <w:szCs w:val="16"/>
              </w:rPr>
            </w:pPr>
            <w:r w:rsidRPr="000C642B">
              <w:rPr>
                <w:rFonts w:cs="Arial"/>
                <w:sz w:val="16"/>
                <w:szCs w:val="16"/>
              </w:rPr>
              <w:t>De leerlingen kunnen met behulp van ICT voor hen bestemde digitale informatie opzoeken, verwerken en bewaren.</w:t>
            </w:r>
          </w:p>
        </w:tc>
        <w:tc>
          <w:tcPr>
            <w:tcW w:w="0" w:type="auto"/>
          </w:tcPr>
          <w:p w14:paraId="51DA2614" w14:textId="77777777" w:rsidR="000C642B" w:rsidRPr="000C642B" w:rsidRDefault="000C642B" w:rsidP="000C642B">
            <w:pPr>
              <w:widowControl w:val="0"/>
              <w:ind w:left="223" w:hanging="223"/>
              <w:rPr>
                <w:rFonts w:cs="Arial"/>
                <w:b/>
                <w:sz w:val="16"/>
                <w:szCs w:val="16"/>
              </w:rPr>
            </w:pPr>
            <w:r w:rsidRPr="000C642B">
              <w:rPr>
                <w:rFonts w:cs="Arial"/>
                <w:b/>
                <w:sz w:val="16"/>
                <w:szCs w:val="16"/>
              </w:rPr>
              <w:t>1.7 De leerlingen kunnen onder begeleiding met behulp van ICT digitale informatie opzoeken, verwerken en bewaren.</w:t>
            </w:r>
          </w:p>
        </w:tc>
        <w:tc>
          <w:tcPr>
            <w:tcW w:w="0" w:type="auto"/>
          </w:tcPr>
          <w:p w14:paraId="38F3AC47" w14:textId="77777777" w:rsidR="000C642B" w:rsidRPr="000C642B" w:rsidRDefault="000C642B" w:rsidP="000C642B">
            <w:pPr>
              <w:widowControl w:val="0"/>
              <w:ind w:left="129" w:hanging="129"/>
              <w:rPr>
                <w:rFonts w:cs="Arial"/>
                <w:sz w:val="16"/>
                <w:szCs w:val="16"/>
              </w:rPr>
            </w:pPr>
            <w:r w:rsidRPr="000C642B">
              <w:rPr>
                <w:rFonts w:cs="Arial"/>
                <w:sz w:val="16"/>
                <w:szCs w:val="16"/>
              </w:rPr>
              <w:t>2.7 De leerlingen kunnen doelgericht opzoeken, informatie ordenen op basis van opgegeven criteria en tekst structureren.</w:t>
            </w:r>
          </w:p>
        </w:tc>
        <w:tc>
          <w:tcPr>
            <w:tcW w:w="0" w:type="auto"/>
          </w:tcPr>
          <w:p w14:paraId="7724DF8E" w14:textId="77777777" w:rsidR="000C642B" w:rsidRPr="000C642B" w:rsidRDefault="000C642B" w:rsidP="000C642B">
            <w:pPr>
              <w:widowControl w:val="0"/>
              <w:ind w:left="138" w:hanging="138"/>
              <w:rPr>
                <w:rFonts w:cs="Arial"/>
                <w:sz w:val="16"/>
                <w:szCs w:val="16"/>
              </w:rPr>
            </w:pPr>
            <w:r w:rsidRPr="000C642B">
              <w:rPr>
                <w:rFonts w:cs="Arial"/>
                <w:sz w:val="16"/>
                <w:szCs w:val="16"/>
              </w:rPr>
              <w:t>3.7 De leerlingen kunnen digitale bronnen op kwaliteit beoordelen, informatie ordenen op basis van eigen criteria en teksten structureren.</w:t>
            </w:r>
          </w:p>
        </w:tc>
      </w:tr>
      <w:tr w:rsidR="000C642B" w:rsidRPr="000C642B" w14:paraId="5237D350" w14:textId="77777777" w:rsidTr="005868F4">
        <w:tc>
          <w:tcPr>
            <w:tcW w:w="0" w:type="auto"/>
          </w:tcPr>
          <w:p w14:paraId="304F351F" w14:textId="77777777" w:rsidR="000C642B" w:rsidRPr="000C642B" w:rsidRDefault="000C642B" w:rsidP="000C642B">
            <w:pPr>
              <w:widowControl w:val="0"/>
              <w:rPr>
                <w:rFonts w:cs="Arial"/>
                <w:sz w:val="16"/>
                <w:szCs w:val="16"/>
              </w:rPr>
            </w:pPr>
            <w:r w:rsidRPr="000C642B">
              <w:rPr>
                <w:rFonts w:cs="Arial"/>
                <w:sz w:val="16"/>
                <w:szCs w:val="16"/>
              </w:rPr>
              <w:t>De leerlingen kunnen ICT gebruiken bij het voorstellen van informatie aan anderen.</w:t>
            </w:r>
          </w:p>
        </w:tc>
        <w:tc>
          <w:tcPr>
            <w:tcW w:w="0" w:type="auto"/>
          </w:tcPr>
          <w:p w14:paraId="69B5A533" w14:textId="77777777" w:rsidR="000C642B" w:rsidRPr="000C642B" w:rsidRDefault="000C642B" w:rsidP="000C642B">
            <w:pPr>
              <w:widowControl w:val="0"/>
              <w:ind w:left="223" w:hanging="223"/>
              <w:rPr>
                <w:rFonts w:cs="Arial"/>
                <w:b/>
                <w:sz w:val="16"/>
                <w:szCs w:val="16"/>
              </w:rPr>
            </w:pPr>
            <w:r w:rsidRPr="000C642B">
              <w:rPr>
                <w:rFonts w:cs="Arial"/>
                <w:b/>
                <w:sz w:val="16"/>
                <w:szCs w:val="16"/>
              </w:rPr>
              <w:t>1.8 De leerlingen kunnen ICT gebruiken bij het voorstellen van informatie aan anderen.</w:t>
            </w:r>
          </w:p>
        </w:tc>
        <w:tc>
          <w:tcPr>
            <w:tcW w:w="0" w:type="auto"/>
          </w:tcPr>
          <w:p w14:paraId="788F858B" w14:textId="77777777" w:rsidR="000C642B" w:rsidRPr="000C642B" w:rsidRDefault="000C642B" w:rsidP="000C642B">
            <w:pPr>
              <w:widowControl w:val="0"/>
              <w:ind w:left="129" w:hanging="129"/>
              <w:rPr>
                <w:rFonts w:cs="Arial"/>
                <w:sz w:val="16"/>
                <w:szCs w:val="16"/>
              </w:rPr>
            </w:pPr>
            <w:r w:rsidRPr="000C642B">
              <w:rPr>
                <w:rFonts w:cs="Arial"/>
                <w:sz w:val="16"/>
                <w:szCs w:val="16"/>
              </w:rPr>
              <w:t>2.8 De leerlingen kunnen individueel of in groep informatie voorstellen met ondersteuning van multimedia.</w:t>
            </w:r>
          </w:p>
        </w:tc>
        <w:tc>
          <w:tcPr>
            <w:tcW w:w="0" w:type="auto"/>
          </w:tcPr>
          <w:p w14:paraId="3503148A" w14:textId="77777777" w:rsidR="000C642B" w:rsidRPr="000C642B" w:rsidRDefault="000C642B" w:rsidP="000C642B">
            <w:pPr>
              <w:widowControl w:val="0"/>
              <w:ind w:left="138" w:hanging="138"/>
              <w:rPr>
                <w:rFonts w:cs="Arial"/>
                <w:sz w:val="16"/>
                <w:szCs w:val="16"/>
              </w:rPr>
            </w:pPr>
            <w:r w:rsidRPr="000C642B">
              <w:rPr>
                <w:rFonts w:cs="Arial"/>
                <w:sz w:val="16"/>
                <w:szCs w:val="16"/>
              </w:rPr>
              <w:t>3.8 De leerlingen kunnen zelfstandig informatie voorstellen met ondersteuning van multimedia.</w:t>
            </w:r>
          </w:p>
        </w:tc>
      </w:tr>
      <w:tr w:rsidR="000C642B" w:rsidRPr="000C642B" w14:paraId="0832435C" w14:textId="77777777" w:rsidTr="005868F4">
        <w:tc>
          <w:tcPr>
            <w:tcW w:w="0" w:type="auto"/>
          </w:tcPr>
          <w:p w14:paraId="42B29475" w14:textId="77777777" w:rsidR="000C642B" w:rsidRPr="000C642B" w:rsidRDefault="000C642B" w:rsidP="000C642B">
            <w:pPr>
              <w:widowControl w:val="0"/>
              <w:rPr>
                <w:rFonts w:cs="Arial"/>
                <w:sz w:val="16"/>
                <w:szCs w:val="16"/>
              </w:rPr>
            </w:pPr>
            <w:r w:rsidRPr="000C642B">
              <w:rPr>
                <w:rFonts w:cs="Arial"/>
                <w:sz w:val="16"/>
                <w:szCs w:val="16"/>
              </w:rPr>
              <w:t>De leerlingen kunnen ICT gebruiken om op een veilige, verantwoorde en doelmatige manier te communiceren.</w:t>
            </w:r>
          </w:p>
        </w:tc>
        <w:tc>
          <w:tcPr>
            <w:tcW w:w="0" w:type="auto"/>
          </w:tcPr>
          <w:p w14:paraId="57F611A9" w14:textId="77777777" w:rsidR="000C642B" w:rsidRPr="000C642B" w:rsidRDefault="000C642B" w:rsidP="000C642B">
            <w:pPr>
              <w:widowControl w:val="0"/>
              <w:ind w:left="223" w:hanging="223"/>
              <w:rPr>
                <w:rFonts w:cs="Arial"/>
                <w:b/>
                <w:sz w:val="16"/>
                <w:szCs w:val="16"/>
              </w:rPr>
            </w:pPr>
            <w:r w:rsidRPr="000C642B">
              <w:rPr>
                <w:rFonts w:cs="Arial"/>
                <w:b/>
                <w:sz w:val="16"/>
                <w:szCs w:val="16"/>
              </w:rPr>
              <w:t>1.9 De leerlingen kunnen ICT gebruiken om op een veilige, verantwoorde en doelmatige manier te communiceren.</w:t>
            </w:r>
          </w:p>
        </w:tc>
        <w:tc>
          <w:tcPr>
            <w:tcW w:w="0" w:type="auto"/>
          </w:tcPr>
          <w:p w14:paraId="16107356" w14:textId="77777777" w:rsidR="000C642B" w:rsidRPr="000C642B" w:rsidRDefault="000C642B" w:rsidP="000C642B">
            <w:pPr>
              <w:widowControl w:val="0"/>
              <w:ind w:left="129" w:hanging="129"/>
              <w:rPr>
                <w:rFonts w:cs="Arial"/>
                <w:sz w:val="16"/>
                <w:szCs w:val="16"/>
              </w:rPr>
            </w:pPr>
            <w:r w:rsidRPr="000C642B">
              <w:rPr>
                <w:rFonts w:cs="Arial"/>
                <w:sz w:val="16"/>
                <w:szCs w:val="16"/>
              </w:rPr>
              <w:t xml:space="preserve">2.9 De leerlingen kennen de netetiquette, het gebruik van diverse elektronische communicatiemiddelen : internetfora, </w:t>
            </w:r>
            <w:proofErr w:type="spellStart"/>
            <w:r w:rsidRPr="000C642B">
              <w:rPr>
                <w:rFonts w:cs="Arial"/>
                <w:sz w:val="16"/>
                <w:szCs w:val="16"/>
              </w:rPr>
              <w:t>blogging</w:t>
            </w:r>
            <w:proofErr w:type="spellEnd"/>
            <w:r w:rsidRPr="000C642B">
              <w:rPr>
                <w:rFonts w:cs="Arial"/>
                <w:sz w:val="16"/>
                <w:szCs w:val="16"/>
              </w:rPr>
              <w:t>, sociale netwerksites, internettelefonie, ...</w:t>
            </w:r>
          </w:p>
        </w:tc>
        <w:tc>
          <w:tcPr>
            <w:tcW w:w="0" w:type="auto"/>
          </w:tcPr>
          <w:p w14:paraId="10257626" w14:textId="77777777" w:rsidR="000C642B" w:rsidRPr="000C642B" w:rsidRDefault="000C642B" w:rsidP="000C642B">
            <w:pPr>
              <w:widowControl w:val="0"/>
              <w:ind w:left="138" w:hanging="138"/>
              <w:rPr>
                <w:rFonts w:cs="Arial"/>
                <w:sz w:val="16"/>
                <w:szCs w:val="16"/>
              </w:rPr>
            </w:pPr>
            <w:r w:rsidRPr="000C642B">
              <w:rPr>
                <w:rFonts w:cs="Arial"/>
                <w:sz w:val="16"/>
                <w:szCs w:val="16"/>
              </w:rPr>
              <w:t>3.9 De leerlingen kiezen zelfstandig het beste communicatiemiddel in functie van het doel.</w:t>
            </w:r>
          </w:p>
        </w:tc>
      </w:tr>
      <w:tr w:rsidR="000C642B" w:rsidRPr="000C642B" w14:paraId="28A36192" w14:textId="77777777" w:rsidTr="005868F4">
        <w:tc>
          <w:tcPr>
            <w:tcW w:w="0" w:type="auto"/>
          </w:tcPr>
          <w:p w14:paraId="0B4ED2B4" w14:textId="77777777" w:rsidR="000C642B" w:rsidRPr="000C642B" w:rsidRDefault="000C642B" w:rsidP="000C642B">
            <w:pPr>
              <w:widowControl w:val="0"/>
              <w:rPr>
                <w:rFonts w:cs="Arial"/>
                <w:sz w:val="16"/>
                <w:szCs w:val="16"/>
              </w:rPr>
            </w:pPr>
          </w:p>
        </w:tc>
        <w:tc>
          <w:tcPr>
            <w:tcW w:w="0" w:type="auto"/>
          </w:tcPr>
          <w:p w14:paraId="69F5F24B" w14:textId="77777777" w:rsidR="000C642B" w:rsidRPr="000C642B" w:rsidRDefault="000C642B" w:rsidP="000C642B">
            <w:pPr>
              <w:widowControl w:val="0"/>
              <w:ind w:left="223" w:hanging="223"/>
              <w:rPr>
                <w:rFonts w:cs="Arial"/>
                <w:b/>
                <w:sz w:val="16"/>
                <w:szCs w:val="16"/>
              </w:rPr>
            </w:pPr>
            <w:r w:rsidRPr="000C642B">
              <w:rPr>
                <w:rFonts w:cs="Arial"/>
                <w:b/>
                <w:sz w:val="16"/>
                <w:szCs w:val="16"/>
              </w:rPr>
              <w:t>1.10 De leerlingen kunnen afhankelijk van het te bereiken doel adequaat kiezen uit verschillende ICT-toepassingen.</w:t>
            </w:r>
          </w:p>
        </w:tc>
        <w:tc>
          <w:tcPr>
            <w:tcW w:w="0" w:type="auto"/>
          </w:tcPr>
          <w:p w14:paraId="1B5D1C36" w14:textId="77777777" w:rsidR="000C642B" w:rsidRPr="000C642B" w:rsidRDefault="000C642B" w:rsidP="000C642B">
            <w:pPr>
              <w:widowControl w:val="0"/>
              <w:ind w:left="129" w:hanging="129"/>
              <w:rPr>
                <w:rFonts w:cs="Arial"/>
                <w:sz w:val="16"/>
                <w:szCs w:val="16"/>
              </w:rPr>
            </w:pPr>
            <w:r w:rsidRPr="000C642B">
              <w:rPr>
                <w:rFonts w:cs="Arial"/>
                <w:sz w:val="16"/>
                <w:szCs w:val="16"/>
              </w:rPr>
              <w:t xml:space="preserve">2.10 De leerlingen zijn </w:t>
            </w:r>
            <w:proofErr w:type="spellStart"/>
            <w:r w:rsidRPr="000C642B">
              <w:rPr>
                <w:rFonts w:cs="Arial"/>
                <w:sz w:val="16"/>
                <w:szCs w:val="16"/>
              </w:rPr>
              <w:t>ahv</w:t>
            </w:r>
            <w:proofErr w:type="spellEnd"/>
            <w:r w:rsidRPr="000C642B">
              <w:rPr>
                <w:rFonts w:cs="Arial"/>
                <w:sz w:val="16"/>
                <w:szCs w:val="16"/>
              </w:rPr>
              <w:t xml:space="preserve"> criteria in staat verschillende ICT-toepassingen te kiezen en te verantwoorden afhankelijk van het te bereiken doel.</w:t>
            </w:r>
          </w:p>
        </w:tc>
        <w:tc>
          <w:tcPr>
            <w:tcW w:w="0" w:type="auto"/>
          </w:tcPr>
          <w:p w14:paraId="5E100BD9" w14:textId="77777777" w:rsidR="000C642B" w:rsidRPr="000C642B" w:rsidRDefault="000C642B" w:rsidP="000C642B">
            <w:pPr>
              <w:widowControl w:val="0"/>
              <w:ind w:left="138" w:hanging="138"/>
              <w:rPr>
                <w:rFonts w:cs="Arial"/>
                <w:sz w:val="16"/>
                <w:szCs w:val="16"/>
              </w:rPr>
            </w:pPr>
            <w:r w:rsidRPr="000C642B">
              <w:rPr>
                <w:rFonts w:cs="Arial"/>
                <w:sz w:val="16"/>
                <w:szCs w:val="16"/>
              </w:rPr>
              <w:t xml:space="preserve">3.10 De leerlingen kunnen </w:t>
            </w:r>
            <w:proofErr w:type="spellStart"/>
            <w:r w:rsidRPr="000C642B">
              <w:rPr>
                <w:rFonts w:cs="Arial"/>
                <w:sz w:val="16"/>
                <w:szCs w:val="16"/>
              </w:rPr>
              <w:t>ifv</w:t>
            </w:r>
            <w:proofErr w:type="spellEnd"/>
            <w:r w:rsidRPr="000C642B">
              <w:rPr>
                <w:rFonts w:cs="Arial"/>
                <w:sz w:val="16"/>
                <w:szCs w:val="16"/>
              </w:rPr>
              <w:t xml:space="preserve"> de opdracht zelfstandig de meest geschikte ICT-toepassing kiezen (ook freeware en open source-toepassingen).</w:t>
            </w:r>
          </w:p>
        </w:tc>
      </w:tr>
      <w:tr w:rsidR="000C642B" w:rsidRPr="000C642B" w14:paraId="01119461" w14:textId="77777777" w:rsidTr="005868F4">
        <w:tc>
          <w:tcPr>
            <w:tcW w:w="0" w:type="auto"/>
          </w:tcPr>
          <w:p w14:paraId="1EE2DA6F" w14:textId="77777777" w:rsidR="000C642B" w:rsidRPr="000C642B" w:rsidRDefault="000C642B" w:rsidP="000C642B">
            <w:pPr>
              <w:widowControl w:val="0"/>
              <w:rPr>
                <w:rFonts w:cs="Arial"/>
                <w:sz w:val="16"/>
                <w:szCs w:val="16"/>
              </w:rPr>
            </w:pPr>
          </w:p>
        </w:tc>
        <w:tc>
          <w:tcPr>
            <w:tcW w:w="0" w:type="auto"/>
          </w:tcPr>
          <w:p w14:paraId="7FE2973B" w14:textId="77777777" w:rsidR="000C642B" w:rsidRPr="000C642B" w:rsidRDefault="000C642B" w:rsidP="000C642B">
            <w:pPr>
              <w:widowControl w:val="0"/>
              <w:ind w:left="81" w:hanging="81"/>
              <w:rPr>
                <w:rFonts w:cs="Arial"/>
                <w:b/>
                <w:sz w:val="16"/>
                <w:szCs w:val="16"/>
              </w:rPr>
            </w:pPr>
            <w:r w:rsidRPr="000C642B">
              <w:rPr>
                <w:rFonts w:cs="Arial"/>
                <w:b/>
                <w:sz w:val="16"/>
                <w:szCs w:val="16"/>
              </w:rPr>
              <w:t>1.11 De leerlingen zijn bereid hun handelen bij te sturen na reflectie over hun eigen en elkaars ICT-gebruik.</w:t>
            </w:r>
          </w:p>
        </w:tc>
        <w:tc>
          <w:tcPr>
            <w:tcW w:w="0" w:type="auto"/>
          </w:tcPr>
          <w:p w14:paraId="32D0BA81" w14:textId="77777777" w:rsidR="000C642B" w:rsidRPr="000C642B" w:rsidRDefault="000C642B" w:rsidP="000C642B">
            <w:pPr>
              <w:widowControl w:val="0"/>
              <w:ind w:left="129" w:hanging="129"/>
              <w:rPr>
                <w:rFonts w:cs="Arial"/>
                <w:sz w:val="16"/>
                <w:szCs w:val="16"/>
              </w:rPr>
            </w:pPr>
            <w:r w:rsidRPr="000C642B">
              <w:rPr>
                <w:rFonts w:cs="Arial"/>
                <w:sz w:val="16"/>
                <w:szCs w:val="16"/>
              </w:rPr>
              <w:t>2.11 De leerlingen zijn bereid hun handelen bij te sturen na reflectie over planning en uitvoering, vorm en inhoud.</w:t>
            </w:r>
          </w:p>
        </w:tc>
        <w:tc>
          <w:tcPr>
            <w:tcW w:w="0" w:type="auto"/>
          </w:tcPr>
          <w:p w14:paraId="0C8FBB50" w14:textId="77777777" w:rsidR="000C642B" w:rsidRPr="000C642B" w:rsidRDefault="000C642B" w:rsidP="000C642B">
            <w:pPr>
              <w:widowControl w:val="0"/>
              <w:ind w:left="138" w:hanging="138"/>
              <w:rPr>
                <w:rFonts w:cs="Arial"/>
                <w:sz w:val="16"/>
                <w:szCs w:val="16"/>
              </w:rPr>
            </w:pPr>
            <w:r w:rsidRPr="000C642B">
              <w:rPr>
                <w:rFonts w:cs="Arial"/>
                <w:sz w:val="16"/>
                <w:szCs w:val="16"/>
              </w:rPr>
              <w:t>3.11 De leerlingen kunnen zelfstandig reflecteren over product en leerproces en daarna bijsturen.</w:t>
            </w:r>
          </w:p>
        </w:tc>
      </w:tr>
    </w:tbl>
    <w:p w14:paraId="1A75F614" w14:textId="77777777" w:rsidR="000C642B" w:rsidRPr="000C642B" w:rsidRDefault="000C642B" w:rsidP="000C642B">
      <w:pPr>
        <w:widowControl w:val="0"/>
        <w:rPr>
          <w:rFonts w:cs="Arial"/>
          <w:sz w:val="19"/>
          <w:szCs w:val="19"/>
        </w:rPr>
      </w:pPr>
    </w:p>
    <w:p w14:paraId="3E781688" w14:textId="77777777" w:rsidR="00B35E17" w:rsidRDefault="00B35E17" w:rsidP="000C642B">
      <w:pPr>
        <w:spacing w:before="240" w:after="240"/>
        <w:rPr>
          <w:b/>
          <w:sz w:val="28"/>
          <w:szCs w:val="28"/>
          <w:lang w:val="nl-BE"/>
        </w:rPr>
        <w:sectPr w:rsidR="00B35E17" w:rsidSect="005868F4">
          <w:headerReference w:type="even" r:id="rId165"/>
          <w:headerReference w:type="default" r:id="rId166"/>
          <w:footerReference w:type="default" r:id="rId167"/>
          <w:headerReference w:type="first" r:id="rId168"/>
          <w:pgSz w:w="16838" w:h="11906" w:orient="landscape"/>
          <w:pgMar w:top="1418" w:right="1418" w:bottom="1418" w:left="1418" w:header="709" w:footer="709" w:gutter="0"/>
          <w:cols w:space="708"/>
          <w:docGrid w:linePitch="360"/>
        </w:sectPr>
      </w:pPr>
    </w:p>
    <w:p w14:paraId="38D34864" w14:textId="59F1DF3C" w:rsidR="005E1B88" w:rsidRPr="00A556BB" w:rsidRDefault="005E1B88" w:rsidP="005E1B88">
      <w:pPr>
        <w:pStyle w:val="Titel"/>
        <w:rPr>
          <w:lang w:val="nl-BE"/>
        </w:rPr>
      </w:pPr>
      <w:bookmarkStart w:id="406" w:name="_Toc388828404"/>
      <w:r w:rsidRPr="00A556BB">
        <w:rPr>
          <w:lang w:val="nl-BE"/>
        </w:rPr>
        <w:lastRenderedPageBreak/>
        <w:t>Colofon</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406"/>
    </w:p>
    <w:p w14:paraId="38D34865" w14:textId="090BCC79" w:rsidR="005E1B88" w:rsidRPr="00551239" w:rsidRDefault="005E1B88" w:rsidP="005E1B88">
      <w:pPr>
        <w:tabs>
          <w:tab w:val="left" w:pos="284"/>
          <w:tab w:val="left" w:pos="567"/>
        </w:tabs>
        <w:jc w:val="both"/>
        <w:rPr>
          <w:rFonts w:cs="Arial"/>
          <w:szCs w:val="20"/>
        </w:rPr>
      </w:pPr>
      <w:r w:rsidRPr="00551239">
        <w:rPr>
          <w:rFonts w:cs="Arial"/>
          <w:szCs w:val="20"/>
        </w:rPr>
        <w:t>Dit leerplan werd ontwikkeld d</w:t>
      </w:r>
      <w:r w:rsidR="000B5094">
        <w:rPr>
          <w:rFonts w:cs="Arial"/>
          <w:szCs w:val="20"/>
        </w:rPr>
        <w:t xml:space="preserve">oor de leerplancommissie Toegepaste Economie en Toegepaste Informatica van het </w:t>
      </w:r>
      <w:r w:rsidRPr="00551239">
        <w:rPr>
          <w:rFonts w:cs="Arial"/>
          <w:szCs w:val="20"/>
        </w:rPr>
        <w:t>OVSG met de medewerking van vertegenwoordigers van de inrichtende macht</w:t>
      </w:r>
      <w:r w:rsidR="00EC646B">
        <w:rPr>
          <w:rFonts w:cs="Arial"/>
          <w:szCs w:val="20"/>
        </w:rPr>
        <w:t xml:space="preserve"> Antwerpen, Turnhout en </w:t>
      </w:r>
      <w:proofErr w:type="spellStart"/>
      <w:r w:rsidR="000B5094">
        <w:rPr>
          <w:rFonts w:cs="Arial"/>
          <w:szCs w:val="20"/>
        </w:rPr>
        <w:t>Nijlen</w:t>
      </w:r>
      <w:proofErr w:type="spellEnd"/>
      <w:r w:rsidRPr="00551239">
        <w:rPr>
          <w:rFonts w:cs="Arial"/>
          <w:szCs w:val="20"/>
        </w:rPr>
        <w:t xml:space="preserve"> </w:t>
      </w:r>
      <w:r w:rsidR="00A24281" w:rsidRPr="000B5094">
        <w:rPr>
          <w:rFonts w:cs="Arial"/>
          <w:szCs w:val="20"/>
        </w:rPr>
        <w:t xml:space="preserve">en </w:t>
      </w:r>
      <w:r w:rsidR="00440996" w:rsidRPr="000B5094">
        <w:rPr>
          <w:rFonts w:cs="Arial"/>
          <w:szCs w:val="20"/>
        </w:rPr>
        <w:t xml:space="preserve">met deelname </w:t>
      </w:r>
      <w:r w:rsidR="00A24281" w:rsidRPr="000B5094">
        <w:rPr>
          <w:rFonts w:cs="Arial"/>
          <w:szCs w:val="20"/>
        </w:rPr>
        <w:t>van het provinciaal onderwijs.</w:t>
      </w:r>
      <w:r w:rsidR="00B70403">
        <w:rPr>
          <w:rFonts w:cs="Arial"/>
          <w:szCs w:val="20"/>
        </w:rPr>
        <w:t xml:space="preserve"> </w:t>
      </w:r>
      <w:r w:rsidR="00B70403">
        <w:rPr>
          <w:rFonts w:cs="Arial"/>
          <w:szCs w:val="20"/>
        </w:rPr>
        <w:br/>
        <w:t>Voor uitwerking van d</w:t>
      </w:r>
      <w:r w:rsidR="0004705D">
        <w:rPr>
          <w:rFonts w:cs="Arial"/>
          <w:szCs w:val="20"/>
        </w:rPr>
        <w:t xml:space="preserve">e cluster ‘internationale handel’ </w:t>
      </w:r>
      <w:r w:rsidR="00B70403">
        <w:rPr>
          <w:rFonts w:cs="Arial"/>
          <w:szCs w:val="20"/>
        </w:rPr>
        <w:t>werkte de leerplancommissie samen met de sectorconsulenten van LOGOS, het vormingsfonds voor bedienden uit de internationale handel, het vervoer en de logistiek.</w:t>
      </w:r>
    </w:p>
    <w:p w14:paraId="38D34866" w14:textId="77777777" w:rsidR="00635B93" w:rsidRPr="0008529B" w:rsidRDefault="00635B93" w:rsidP="005E1B88">
      <w:pPr>
        <w:pStyle w:val="Titel"/>
        <w:rPr>
          <w:szCs w:val="20"/>
          <w:lang w:val="nl-BE"/>
        </w:rPr>
      </w:pPr>
    </w:p>
    <w:sectPr w:rsidR="00635B93" w:rsidRPr="0008529B" w:rsidSect="005E1B88">
      <w:headerReference w:type="even" r:id="rId169"/>
      <w:headerReference w:type="default" r:id="rId170"/>
      <w:footerReference w:type="default" r:id="rId171"/>
      <w:headerReference w:type="first" r:id="rId1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86922" w14:textId="77777777" w:rsidR="00BA777F" w:rsidRDefault="00BA777F">
      <w:r>
        <w:separator/>
      </w:r>
    </w:p>
  </w:endnote>
  <w:endnote w:type="continuationSeparator" w:id="0">
    <w:p w14:paraId="227E9F60" w14:textId="77777777" w:rsidR="00BA777F" w:rsidRDefault="00BA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7823F" w14:textId="77777777" w:rsidR="006D599D" w:rsidRDefault="006D599D">
    <w:pPr>
      <w:pStyle w:val="Voetteks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FCB6B" w14:textId="001BCB4D" w:rsidR="00154B89" w:rsidRPr="0006464C" w:rsidRDefault="00154B89" w:rsidP="00611CD7">
    <w:pPr>
      <w:pStyle w:val="Voettekst"/>
      <w:tabs>
        <w:tab w:val="right" w:pos="14760"/>
      </w:tabs>
      <w:ind w:right="360"/>
      <w:rPr>
        <w:sz w:val="18"/>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BE2088">
      <w:rPr>
        <w:rStyle w:val="Paginanummer"/>
        <w:noProof/>
      </w:rPr>
      <w:t>60</w:t>
    </w:r>
    <w:r>
      <w:rPr>
        <w:rStyle w:val="Paginanummer"/>
      </w:rPr>
      <w:fldChar w:fldCharType="end"/>
    </w:r>
  </w:p>
  <w:p w14:paraId="02B326CF" w14:textId="683D0933" w:rsidR="00154B89" w:rsidRPr="00341241" w:rsidRDefault="00154B89" w:rsidP="00341241">
    <w:pPr>
      <w:pStyle w:val="Voettekst"/>
      <w:ind w:right="360"/>
      <w:rPr>
        <w:sz w:val="18"/>
        <w:szCs w:val="18"/>
        <w:lang w:val="nl-BE"/>
      </w:rPr>
    </w:pPr>
    <w:r>
      <w:rPr>
        <w:sz w:val="18"/>
        <w:szCs w:val="18"/>
        <w:lang w:val="nl-BE"/>
      </w:rPr>
      <w:t xml:space="preserve">Handel – derde graad </w:t>
    </w:r>
    <w:proofErr w:type="spellStart"/>
    <w:r>
      <w:rPr>
        <w:sz w:val="18"/>
        <w:szCs w:val="18"/>
        <w:lang w:val="nl-BE"/>
      </w:rPr>
      <w:t>tso</w:t>
    </w:r>
    <w:proofErr w:type="spellEnd"/>
    <w:r>
      <w:rPr>
        <w:sz w:val="18"/>
        <w:szCs w:val="18"/>
        <w:lang w:val="nl-BE"/>
      </w:rPr>
      <w:t xml:space="preserve"> </w:t>
    </w:r>
    <w:r>
      <w:rPr>
        <w:sz w:val="18"/>
        <w:szCs w:val="18"/>
        <w:lang w:val="nl-BE"/>
      </w:rPr>
      <w:tab/>
    </w:r>
    <w:r>
      <w:rPr>
        <w:sz w:val="18"/>
        <w:szCs w:val="18"/>
        <w:lang w:val="nl-BE"/>
      </w:rPr>
      <w:tab/>
    </w:r>
    <w:r>
      <w:rPr>
        <w:sz w:val="18"/>
        <w:szCs w:val="18"/>
        <w:lang w:val="nl-BE"/>
      </w:rPr>
      <w:tab/>
    </w:r>
    <w:r>
      <w:rPr>
        <w:sz w:val="18"/>
        <w:szCs w:val="18"/>
        <w:lang w:val="nl-BE"/>
      </w:rPr>
      <w:tab/>
      <w:t>TV Toegepaste Economie/Boekhouding/Recht/AV Economie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950FA" w14:textId="3FB6D347" w:rsidR="00154B89" w:rsidRPr="0006464C" w:rsidRDefault="00154B89" w:rsidP="00C86F9A">
    <w:pPr>
      <w:pStyle w:val="Voettekst"/>
      <w:tabs>
        <w:tab w:val="right" w:pos="14760"/>
      </w:tabs>
      <w:ind w:right="360"/>
      <w:rPr>
        <w:sz w:val="18"/>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BE2088">
      <w:rPr>
        <w:rStyle w:val="Paginanummer"/>
        <w:noProof/>
      </w:rPr>
      <w:t>68</w:t>
    </w:r>
    <w:r>
      <w:rPr>
        <w:rStyle w:val="Paginanummer"/>
      </w:rPr>
      <w:fldChar w:fldCharType="end"/>
    </w:r>
  </w:p>
  <w:p w14:paraId="2B14865A" w14:textId="560A4D51" w:rsidR="00154B89" w:rsidRPr="00341241" w:rsidRDefault="00154B89" w:rsidP="00341241">
    <w:pPr>
      <w:pStyle w:val="Voettekst"/>
      <w:ind w:right="360"/>
      <w:rPr>
        <w:sz w:val="18"/>
        <w:szCs w:val="18"/>
        <w:lang w:val="nl-BE"/>
      </w:rPr>
    </w:pPr>
    <w:r>
      <w:rPr>
        <w:sz w:val="18"/>
        <w:szCs w:val="18"/>
        <w:lang w:val="nl-BE"/>
      </w:rPr>
      <w:t xml:space="preserve">Handel – derde graad </w:t>
    </w:r>
    <w:proofErr w:type="spellStart"/>
    <w:r>
      <w:rPr>
        <w:sz w:val="18"/>
        <w:szCs w:val="18"/>
        <w:lang w:val="nl-BE"/>
      </w:rPr>
      <w:t>tso</w:t>
    </w:r>
    <w:proofErr w:type="spellEnd"/>
    <w:r>
      <w:rPr>
        <w:sz w:val="18"/>
        <w:szCs w:val="18"/>
        <w:lang w:val="nl-BE"/>
      </w:rPr>
      <w:t xml:space="preserve"> </w:t>
    </w:r>
    <w:r>
      <w:rPr>
        <w:sz w:val="18"/>
        <w:szCs w:val="18"/>
        <w:lang w:val="nl-BE"/>
      </w:rPr>
      <w:tab/>
    </w:r>
    <w:r>
      <w:rPr>
        <w:sz w:val="18"/>
        <w:szCs w:val="18"/>
        <w:lang w:val="nl-BE"/>
      </w:rPr>
      <w:tab/>
    </w:r>
    <w:r>
      <w:rPr>
        <w:sz w:val="18"/>
        <w:szCs w:val="18"/>
        <w:lang w:val="nl-BE"/>
      </w:rPr>
      <w:tab/>
    </w:r>
    <w:r>
      <w:rPr>
        <w:sz w:val="18"/>
        <w:szCs w:val="18"/>
        <w:lang w:val="nl-BE"/>
      </w:rPr>
      <w:tab/>
      <w:t xml:space="preserve">                               TV Toegepaste informatica/Dactylografie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1F279" w14:textId="07FD1E1D" w:rsidR="00CB35BF" w:rsidRPr="0006464C" w:rsidRDefault="00CB35BF" w:rsidP="00C86F9A">
    <w:pPr>
      <w:pStyle w:val="Voettekst"/>
      <w:tabs>
        <w:tab w:val="right" w:pos="14760"/>
      </w:tabs>
      <w:ind w:right="360"/>
      <w:rPr>
        <w:sz w:val="18"/>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BE2088">
      <w:rPr>
        <w:rStyle w:val="Paginanummer"/>
        <w:noProof/>
      </w:rPr>
      <w:t>69</w:t>
    </w:r>
    <w:r>
      <w:rPr>
        <w:rStyle w:val="Paginanummer"/>
      </w:rPr>
      <w:fldChar w:fldCharType="end"/>
    </w:r>
  </w:p>
  <w:p w14:paraId="71DFD4EF" w14:textId="1479051F" w:rsidR="00CB35BF" w:rsidRPr="00341241" w:rsidRDefault="00CB35BF" w:rsidP="00341241">
    <w:pPr>
      <w:pStyle w:val="Voettekst"/>
      <w:ind w:right="360"/>
      <w:rPr>
        <w:sz w:val="18"/>
        <w:szCs w:val="18"/>
        <w:lang w:val="nl-BE"/>
      </w:rPr>
    </w:pPr>
    <w:r>
      <w:rPr>
        <w:sz w:val="18"/>
        <w:szCs w:val="18"/>
        <w:lang w:val="nl-BE"/>
      </w:rPr>
      <w:t xml:space="preserve">Handel – derde graad </w:t>
    </w:r>
    <w:proofErr w:type="spellStart"/>
    <w:r>
      <w:rPr>
        <w:sz w:val="18"/>
        <w:szCs w:val="18"/>
        <w:lang w:val="nl-BE"/>
      </w:rPr>
      <w:t>tso</w:t>
    </w:r>
    <w:proofErr w:type="spellEnd"/>
    <w:r>
      <w:rPr>
        <w:sz w:val="18"/>
        <w:szCs w:val="18"/>
        <w:lang w:val="nl-BE"/>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34921" w14:textId="77777777" w:rsidR="00154B89" w:rsidRPr="00341241" w:rsidRDefault="00154B89"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BE2088">
      <w:rPr>
        <w:rStyle w:val="Paginanummer"/>
        <w:noProof/>
      </w:rPr>
      <w:t>70</w:t>
    </w:r>
    <w:r>
      <w:rPr>
        <w:rStyle w:val="Paginanummer"/>
      </w:rPr>
      <w:fldChar w:fldCharType="end"/>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BE2088">
      <w:rPr>
        <w:rStyle w:val="Paginanummer"/>
        <w:noProof/>
      </w:rPr>
      <w:t>70</w:t>
    </w:r>
    <w:r>
      <w:rPr>
        <w:rStyle w:val="Paginanummer"/>
      </w:rPr>
      <w:fldChar w:fldCharType="end"/>
    </w:r>
  </w:p>
  <w:p w14:paraId="5A186CFD" w14:textId="7C4156A8" w:rsidR="00154B89" w:rsidRPr="00341241" w:rsidRDefault="002B378C" w:rsidP="00341241">
    <w:pPr>
      <w:pStyle w:val="Voettekst"/>
      <w:ind w:right="360"/>
      <w:rPr>
        <w:sz w:val="18"/>
        <w:szCs w:val="18"/>
        <w:lang w:val="nl-BE"/>
      </w:rPr>
    </w:pPr>
    <w:r>
      <w:rPr>
        <w:sz w:val="18"/>
        <w:szCs w:val="18"/>
        <w:lang w:val="nl-BE"/>
      </w:rPr>
      <w:t xml:space="preserve">Handel – derde graad </w:t>
    </w:r>
    <w:proofErr w:type="spellStart"/>
    <w:r>
      <w:rPr>
        <w:sz w:val="18"/>
        <w:szCs w:val="18"/>
        <w:lang w:val="nl-BE"/>
      </w:rPr>
      <w:t>tso</w:t>
    </w:r>
    <w:proofErr w:type="spellEnd"/>
    <w:r>
      <w:rPr>
        <w:sz w:val="18"/>
        <w:szCs w:val="18"/>
        <w:lang w:val="nl-BE"/>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0898A" w14:textId="77777777" w:rsidR="00154B89" w:rsidRDefault="00154B89" w:rsidP="005868F4">
    <w:pPr>
      <w:pStyle w:val="Voettekst"/>
      <w:tabs>
        <w:tab w:val="right" w:pos="14034"/>
      </w:tabs>
      <w:ind w:right="-2"/>
      <w:rPr>
        <w:rStyle w:val="Paginanummer"/>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BE2088">
      <w:rPr>
        <w:rStyle w:val="Paginanummer"/>
        <w:noProof/>
      </w:rPr>
      <w:t>83</w:t>
    </w:r>
    <w:r>
      <w:rPr>
        <w:rStyle w:val="Paginanummer"/>
      </w:rPr>
      <w:fldChar w:fldCharType="end"/>
    </w:r>
  </w:p>
  <w:p w14:paraId="23945552" w14:textId="3739A2C8" w:rsidR="00154B89" w:rsidRPr="00341241" w:rsidRDefault="00154B89" w:rsidP="005868F4">
    <w:pPr>
      <w:pStyle w:val="Voettekst"/>
      <w:tabs>
        <w:tab w:val="right" w:pos="14034"/>
      </w:tabs>
      <w:ind w:right="-2"/>
      <w:rPr>
        <w:sz w:val="18"/>
        <w:szCs w:val="18"/>
        <w:lang w:val="nl-BE"/>
      </w:rPr>
    </w:pPr>
    <w:r>
      <w:rPr>
        <w:rStyle w:val="Paginanummer"/>
      </w:rPr>
      <w:t xml:space="preserve">Handel – derde graad </w:t>
    </w:r>
    <w:proofErr w:type="spellStart"/>
    <w:r>
      <w:rPr>
        <w:rStyle w:val="Paginanummer"/>
      </w:rPr>
      <w:t>tso</w:t>
    </w:r>
    <w:proofErr w:type="spellEnd"/>
    <w:r>
      <w:rPr>
        <w:rStyle w:val="Paginanummer"/>
      </w:rPr>
      <w:t xml:space="preserve"> </w:t>
    </w:r>
  </w:p>
  <w:p w14:paraId="3CB958BC" w14:textId="73D73EE2" w:rsidR="00154B89" w:rsidRPr="00341241" w:rsidRDefault="00154B89" w:rsidP="005868F4">
    <w:pPr>
      <w:pStyle w:val="Voettekst"/>
      <w:rPr>
        <w:sz w:val="18"/>
        <w:szCs w:val="18"/>
        <w:lang w:val="nl-BE"/>
      </w:rPr>
    </w:pPr>
    <w:r>
      <w:rPr>
        <w:rStyle w:val="Paginanummer"/>
        <w:szCs w:val="18"/>
      </w:rPr>
      <w:tab/>
      <w:t xml:space="preserve"> </w:t>
    </w:r>
    <w:r>
      <w:rPr>
        <w:rStyle w:val="Paginanummer"/>
        <w:szCs w:val="18"/>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03348" w14:textId="791170E2" w:rsidR="00154B89" w:rsidRPr="00341241" w:rsidRDefault="00154B89" w:rsidP="005868F4">
    <w:pPr>
      <w:pStyle w:val="Voettekst"/>
      <w:tabs>
        <w:tab w:val="clear" w:pos="9072"/>
        <w:tab w:val="right" w:pos="14034"/>
      </w:tabs>
      <w:ind w:right="-2"/>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sidR="00644C2A">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BE2088">
      <w:rPr>
        <w:rStyle w:val="Paginanummer"/>
        <w:noProof/>
      </w:rPr>
      <w:t>84</w:t>
    </w:r>
    <w:r>
      <w:rPr>
        <w:rStyle w:val="Paginanummer"/>
      </w:rPr>
      <w:fldChar w:fldCharType="end"/>
    </w:r>
  </w:p>
  <w:p w14:paraId="528C28E5" w14:textId="5FA28C97" w:rsidR="00154B89" w:rsidRDefault="00154B89" w:rsidP="005868F4">
    <w:pPr>
      <w:pStyle w:val="Voettekst"/>
      <w:tabs>
        <w:tab w:val="clear" w:pos="9072"/>
        <w:tab w:val="right" w:pos="14034"/>
      </w:tabs>
      <w:rPr>
        <w:rStyle w:val="Paginanummer"/>
        <w:szCs w:val="18"/>
      </w:rPr>
    </w:pPr>
    <w:r>
      <w:rPr>
        <w:rStyle w:val="Paginanummer"/>
        <w:szCs w:val="18"/>
      </w:rPr>
      <w:t xml:space="preserve">Handel – derde graad </w:t>
    </w:r>
    <w:proofErr w:type="spellStart"/>
    <w:r>
      <w:rPr>
        <w:rStyle w:val="Paginanummer"/>
        <w:szCs w:val="18"/>
      </w:rPr>
      <w:t>tso</w:t>
    </w:r>
    <w:proofErr w:type="spellEnd"/>
    <w:r>
      <w:rPr>
        <w:rStyle w:val="Paginanummer"/>
        <w:szCs w:val="18"/>
      </w:rPr>
      <w:t xml:space="preserve"> </w:t>
    </w:r>
  </w:p>
  <w:p w14:paraId="0C20C141" w14:textId="77777777" w:rsidR="00154B89" w:rsidRPr="00341241" w:rsidRDefault="00154B89" w:rsidP="005868F4">
    <w:pPr>
      <w:pStyle w:val="Voettekst"/>
      <w:tabs>
        <w:tab w:val="clear" w:pos="9072"/>
        <w:tab w:val="right" w:pos="14034"/>
      </w:tabs>
      <w:rPr>
        <w:sz w:val="18"/>
        <w:szCs w:val="18"/>
        <w:lang w:val="nl-BE"/>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1ECC8" w14:textId="067F2657" w:rsidR="00644C2A" w:rsidRPr="00341241" w:rsidRDefault="00644C2A" w:rsidP="00644C2A">
    <w:pPr>
      <w:pStyle w:val="Voettekst"/>
      <w:tabs>
        <w:tab w:val="clear" w:pos="4536"/>
        <w:tab w:val="center" w:pos="9072"/>
        <w:tab w:val="right" w:pos="14034"/>
      </w:tabs>
      <w:ind w:right="-2"/>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BE2088">
      <w:rPr>
        <w:rStyle w:val="Paginanummer"/>
        <w:noProof/>
      </w:rPr>
      <w:t>85</w:t>
    </w:r>
    <w:r>
      <w:rPr>
        <w:rStyle w:val="Paginanummer"/>
      </w:rPr>
      <w:fldChar w:fldCharType="end"/>
    </w:r>
  </w:p>
  <w:p w14:paraId="7E758D4B" w14:textId="77777777" w:rsidR="00644C2A" w:rsidRDefault="00644C2A" w:rsidP="005868F4">
    <w:pPr>
      <w:pStyle w:val="Voettekst"/>
      <w:tabs>
        <w:tab w:val="clear" w:pos="9072"/>
        <w:tab w:val="right" w:pos="14034"/>
      </w:tabs>
      <w:rPr>
        <w:rStyle w:val="Paginanummer"/>
        <w:szCs w:val="18"/>
      </w:rPr>
    </w:pPr>
    <w:r>
      <w:rPr>
        <w:rStyle w:val="Paginanummer"/>
        <w:szCs w:val="18"/>
      </w:rPr>
      <w:t xml:space="preserve">Handel – derde graad </w:t>
    </w:r>
    <w:proofErr w:type="spellStart"/>
    <w:r>
      <w:rPr>
        <w:rStyle w:val="Paginanummer"/>
        <w:szCs w:val="18"/>
      </w:rPr>
      <w:t>tso</w:t>
    </w:r>
    <w:proofErr w:type="spellEnd"/>
    <w:r>
      <w:rPr>
        <w:rStyle w:val="Paginanummer"/>
        <w:szCs w:val="18"/>
      </w:rPr>
      <w:t xml:space="preserve"> </w:t>
    </w:r>
  </w:p>
  <w:p w14:paraId="7EBA71E0" w14:textId="77777777" w:rsidR="00644C2A" w:rsidRPr="00341241" w:rsidRDefault="00644C2A" w:rsidP="005868F4">
    <w:pPr>
      <w:pStyle w:val="Voettekst"/>
      <w:tabs>
        <w:tab w:val="clear" w:pos="9072"/>
        <w:tab w:val="right" w:pos="14034"/>
      </w:tabs>
      <w:rPr>
        <w:sz w:val="18"/>
        <w:szCs w:val="18"/>
        <w:lang w:val="nl-B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4DF2E" w14:textId="77777777" w:rsidR="006D599D" w:rsidRDefault="006D599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EC865" w14:textId="77777777" w:rsidR="006D599D" w:rsidRDefault="006D599D">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3491B" w14:textId="77777777" w:rsidR="00154B89" w:rsidRPr="009B409E" w:rsidRDefault="00154B89" w:rsidP="00F117B4">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BE2088">
      <w:rPr>
        <w:rStyle w:val="Paginanummer"/>
        <w:noProof/>
        <w:szCs w:val="18"/>
      </w:rPr>
      <w:t>3</w:t>
    </w:r>
    <w:r w:rsidRPr="009B409E">
      <w:rPr>
        <w:rStyle w:val="Paginanummer"/>
        <w:szCs w:val="18"/>
      </w:rPr>
      <w:fldChar w:fldCharType="end"/>
    </w:r>
  </w:p>
  <w:p w14:paraId="38D3491C" w14:textId="5DF263E5" w:rsidR="00154B89" w:rsidRDefault="00154B89" w:rsidP="009B409E">
    <w:pPr>
      <w:pStyle w:val="Voettekst"/>
      <w:rPr>
        <w:rStyle w:val="Paginanummer"/>
        <w:szCs w:val="18"/>
      </w:rPr>
    </w:pPr>
    <w:r>
      <w:rPr>
        <w:rStyle w:val="Paginanummer"/>
        <w:szCs w:val="18"/>
      </w:rPr>
      <w:t xml:space="preserve">Handel –- derde graad </w:t>
    </w:r>
    <w:proofErr w:type="spellStart"/>
    <w:r>
      <w:rPr>
        <w:rStyle w:val="Paginanummer"/>
        <w:szCs w:val="18"/>
      </w:rPr>
      <w:t>tso</w:t>
    </w:r>
    <w:proofErr w:type="spellEnd"/>
    <w:r>
      <w:rPr>
        <w:rStyle w:val="Paginanummer"/>
        <w:szCs w:val="18"/>
      </w:rPr>
      <w:t xml:space="preserve"> </w:t>
    </w:r>
  </w:p>
  <w:p w14:paraId="1402DC69" w14:textId="77777777" w:rsidR="00154B89" w:rsidRPr="009B409E" w:rsidRDefault="00154B89" w:rsidP="009B409E">
    <w:pPr>
      <w:pStyle w:val="Voettekst"/>
      <w:rPr>
        <w:sz w:val="18"/>
        <w:szCs w:val="18"/>
        <w:lang w:val="nl-B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3376A" w14:textId="77777777" w:rsidR="00154B89" w:rsidRPr="009B409E" w:rsidRDefault="00154B89" w:rsidP="00CE767A">
    <w:pPr>
      <w:pStyle w:val="Voettekst"/>
      <w:tabs>
        <w:tab w:val="clear" w:pos="9072"/>
        <w:tab w:val="right" w:pos="14034"/>
      </w:tabs>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BE2088">
      <w:rPr>
        <w:rStyle w:val="Paginanummer"/>
        <w:noProof/>
        <w:szCs w:val="18"/>
      </w:rPr>
      <w:t>11</w:t>
    </w:r>
    <w:r w:rsidRPr="009B409E">
      <w:rPr>
        <w:rStyle w:val="Paginanummer"/>
        <w:szCs w:val="18"/>
      </w:rPr>
      <w:fldChar w:fldCharType="end"/>
    </w:r>
  </w:p>
  <w:p w14:paraId="63D1BF23" w14:textId="77777777" w:rsidR="00154B89" w:rsidRDefault="00154B89" w:rsidP="009B409E">
    <w:pPr>
      <w:pStyle w:val="Voettekst"/>
      <w:rPr>
        <w:rStyle w:val="Paginanummer"/>
        <w:szCs w:val="18"/>
      </w:rPr>
    </w:pPr>
    <w:r>
      <w:rPr>
        <w:rStyle w:val="Paginanummer"/>
        <w:szCs w:val="18"/>
      </w:rPr>
      <w:t xml:space="preserve">Handel –- derde graad </w:t>
    </w:r>
    <w:proofErr w:type="spellStart"/>
    <w:r>
      <w:rPr>
        <w:rStyle w:val="Paginanummer"/>
        <w:szCs w:val="18"/>
      </w:rPr>
      <w:t>tso</w:t>
    </w:r>
    <w:proofErr w:type="spellEnd"/>
    <w:r>
      <w:rPr>
        <w:rStyle w:val="Paginanummer"/>
        <w:szCs w:val="18"/>
      </w:rPr>
      <w:t xml:space="preserve"> </w:t>
    </w:r>
  </w:p>
  <w:p w14:paraId="009E95A2" w14:textId="77777777" w:rsidR="00154B89" w:rsidRPr="009B409E" w:rsidRDefault="00154B89" w:rsidP="009B409E">
    <w:pPr>
      <w:pStyle w:val="Voettekst"/>
      <w:rPr>
        <w:sz w:val="18"/>
        <w:szCs w:val="18"/>
        <w:lang w:val="nl-B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7F59C" w14:textId="77777777" w:rsidR="00154B89" w:rsidRDefault="00154B89">
    <w:pPr>
      <w:pStyle w:val="Voetteks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3745F" w14:textId="77777777" w:rsidR="00154B89" w:rsidRPr="009B409E" w:rsidRDefault="00154B89" w:rsidP="005868F4">
    <w:pPr>
      <w:pStyle w:val="Voettekst"/>
      <w:tabs>
        <w:tab w:val="right" w:pos="9639"/>
        <w:tab w:val="right" w:pos="15593"/>
      </w:tabs>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BE2088">
      <w:rPr>
        <w:rStyle w:val="Paginanummer"/>
        <w:noProof/>
        <w:szCs w:val="18"/>
      </w:rPr>
      <w:t>16</w:t>
    </w:r>
    <w:r w:rsidRPr="009B409E">
      <w:rPr>
        <w:rStyle w:val="Paginanummer"/>
        <w:szCs w:val="18"/>
      </w:rPr>
      <w:fldChar w:fldCharType="end"/>
    </w:r>
  </w:p>
  <w:p w14:paraId="1AABAD99" w14:textId="185AE27E" w:rsidR="00154B89" w:rsidRDefault="00154B89" w:rsidP="005868F4">
    <w:pPr>
      <w:pStyle w:val="Voettekst"/>
      <w:rPr>
        <w:rStyle w:val="Paginanummer"/>
        <w:szCs w:val="18"/>
      </w:rPr>
    </w:pPr>
    <w:r>
      <w:rPr>
        <w:rStyle w:val="Paginanummer"/>
        <w:szCs w:val="18"/>
      </w:rPr>
      <w:t xml:space="preserve">Handel – derde graad </w:t>
    </w:r>
    <w:proofErr w:type="spellStart"/>
    <w:r>
      <w:rPr>
        <w:rStyle w:val="Paginanummer"/>
        <w:szCs w:val="18"/>
      </w:rPr>
      <w:t>tso</w:t>
    </w:r>
    <w:proofErr w:type="spellEnd"/>
    <w:r>
      <w:rPr>
        <w:rStyle w:val="Paginanummer"/>
        <w:szCs w:val="18"/>
      </w:rPr>
      <w:t xml:space="preserve"> </w:t>
    </w:r>
  </w:p>
  <w:p w14:paraId="73F41509" w14:textId="472F8B71" w:rsidR="00154B89" w:rsidRPr="008012CC" w:rsidRDefault="00154B89" w:rsidP="005868F4">
    <w:pPr>
      <w:pStyle w:val="Voettekst"/>
      <w:rPr>
        <w:sz w:val="18"/>
        <w:szCs w:val="18"/>
      </w:rPr>
    </w:pPr>
    <w:r>
      <w:rPr>
        <w:rStyle w:val="Paginanummer"/>
        <w:szCs w:val="18"/>
      </w:rPr>
      <w:tab/>
      <w:t xml:space="preserve"> </w:t>
    </w:r>
    <w:r>
      <w:rPr>
        <w:rStyle w:val="Paginanummer"/>
        <w:szCs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2125D" w14:textId="77777777" w:rsidR="00154B89" w:rsidRDefault="00154B89">
    <w:pPr>
      <w:pStyle w:val="Voetteks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3491D" w14:textId="77777777" w:rsidR="00154B89" w:rsidRDefault="00154B8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8D3491E" w14:textId="77777777" w:rsidR="00154B89" w:rsidRDefault="00154B89">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7881A" w14:textId="77777777" w:rsidR="00BA777F" w:rsidRDefault="00BA777F">
      <w:r>
        <w:separator/>
      </w:r>
    </w:p>
  </w:footnote>
  <w:footnote w:type="continuationSeparator" w:id="0">
    <w:p w14:paraId="61D7A9B7" w14:textId="77777777" w:rsidR="00BA777F" w:rsidRDefault="00BA777F">
      <w:r>
        <w:continuationSeparator/>
      </w:r>
    </w:p>
  </w:footnote>
  <w:footnote w:id="1">
    <w:p w14:paraId="38D34923" w14:textId="77777777" w:rsidR="00154B89" w:rsidRPr="001253A6" w:rsidRDefault="00154B89" w:rsidP="005E1B88">
      <w:pPr>
        <w:pStyle w:val="Voetnoottekst"/>
        <w:rPr>
          <w:lang w:val="nl-BE"/>
        </w:rPr>
      </w:pPr>
      <w:r>
        <w:rPr>
          <w:rStyle w:val="Voetnootmarkering"/>
        </w:rPr>
        <w:footnoteRef/>
      </w:r>
      <w:r>
        <w:t xml:space="preserve"> </w:t>
      </w:r>
      <w:r w:rsidRPr="001253A6">
        <w:rPr>
          <w:sz w:val="16"/>
          <w:szCs w:val="16"/>
          <w:lang w:val="nl-BE"/>
        </w:rPr>
        <w:t xml:space="preserve">Beleidsvoerend Vermogen – Platformtekst, Overkoepelend overlegplatform Inspectie-pedagogische begeleiding </w:t>
      </w:r>
      <w:proofErr w:type="spellStart"/>
      <w:r w:rsidRPr="001253A6">
        <w:rPr>
          <w:sz w:val="16"/>
          <w:szCs w:val="16"/>
          <w:lang w:val="nl-BE"/>
        </w:rPr>
        <w:t>VlOR</w:t>
      </w:r>
      <w:proofErr w:type="spellEnd"/>
      <w:r w:rsidRPr="001253A6">
        <w:rPr>
          <w:sz w:val="16"/>
          <w:szCs w:val="16"/>
          <w:lang w:val="nl-BE"/>
        </w:rPr>
        <w:t>,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FD3CD" w14:textId="0E762A08" w:rsidR="00154B89" w:rsidRDefault="00154B89">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4763C" w14:textId="5A0CA9E7" w:rsidR="00154B89" w:rsidRDefault="00154B89">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71ACA" w14:textId="32DEDE42" w:rsidR="00154B89" w:rsidRDefault="00154B89">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6D1FC" w14:textId="67A257BC" w:rsidR="00154B89" w:rsidRDefault="00154B89">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5C31D" w14:textId="6C096101" w:rsidR="00154B89" w:rsidRDefault="00154B89">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ABD16" w14:textId="3EDB5F72" w:rsidR="00154B89" w:rsidRDefault="00154B89">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AADA" w14:textId="2B014D90" w:rsidR="00154B89" w:rsidRDefault="00154B89">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AA586" w14:textId="15A606BD" w:rsidR="00154B89" w:rsidRDefault="00154B89">
    <w:pPr>
      <w:pStyle w:val="Kopteks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E7EA6" w14:textId="1D5D3A49" w:rsidR="00154B89" w:rsidRDefault="00154B89">
    <w:pPr>
      <w:pStyle w:val="Kopteks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6F12B" w14:textId="00E96A77" w:rsidR="00154B89" w:rsidRDefault="00154B89">
    <w:pPr>
      <w:pStyle w:val="Kopteks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88490" w14:textId="1CE47A8A" w:rsidR="00154B89" w:rsidRDefault="00154B8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97234" w14:textId="66372396" w:rsidR="00154B89" w:rsidRDefault="00154B89">
    <w:pPr>
      <w:pStyle w:val="Kopteks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C477D" w14:textId="043DC722" w:rsidR="00154B89" w:rsidRDefault="00154B89">
    <w:pPr>
      <w:pStyle w:val="Kopteks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1429F" w14:textId="1C91B549" w:rsidR="00154B89" w:rsidRDefault="00154B89">
    <w:pPr>
      <w:pStyle w:val="Kopteks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78EAE" w14:textId="7BEB7EDF" w:rsidR="00154B89" w:rsidRDefault="00154B89">
    <w:pPr>
      <w:pStyle w:val="Kopteks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40C87" w14:textId="146F3A82" w:rsidR="00154B89" w:rsidRDefault="00154B89">
    <w:pPr>
      <w:pStyle w:val="Kopteks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D24F0" w14:textId="510D07A7" w:rsidR="00154B89" w:rsidRDefault="00154B89">
    <w:pPr>
      <w:pStyle w:val="Kopteks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78162" w14:textId="2D9EF65F" w:rsidR="00154B89" w:rsidRDefault="00154B89">
    <w:pPr>
      <w:pStyle w:val="Kopteks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F8C74" w14:textId="465E6CB5" w:rsidR="00154B89" w:rsidRDefault="00154B89">
    <w:pPr>
      <w:pStyle w:val="Kopteks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BC236" w14:textId="0A244CB2" w:rsidR="00154B89" w:rsidRDefault="00154B89">
    <w:pPr>
      <w:pStyle w:val="Kopteks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869EA" w14:textId="72FC28B0" w:rsidR="00154B89" w:rsidRDefault="00154B89">
    <w:pPr>
      <w:pStyle w:val="Kopteks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CB4D1" w14:textId="4EB1DCAD" w:rsidR="00154B89" w:rsidRDefault="00154B8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94684" w14:textId="73689702" w:rsidR="00154B89" w:rsidRDefault="00154B89">
    <w:pPr>
      <w:pStyle w:val="Kopteks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DFD27" w14:textId="2F7D3F8F" w:rsidR="00154B89" w:rsidRDefault="00154B89">
    <w:pPr>
      <w:pStyle w:val="Kopteks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ED05C" w14:textId="76AD1BDD" w:rsidR="006D599D" w:rsidRDefault="006D599D">
    <w:pPr>
      <w:pStyle w:val="Kopteks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8FDD7" w14:textId="6A12F547" w:rsidR="006D599D" w:rsidRDefault="006D599D">
    <w:pPr>
      <w:pStyle w:val="Kopteks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6D9E3" w14:textId="186BB28A" w:rsidR="006D599D" w:rsidRDefault="006D599D">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4A8EE" w14:textId="497722D1" w:rsidR="00154B89" w:rsidRDefault="00154B89">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9F2FC" w14:textId="7A7F889C" w:rsidR="00154B89" w:rsidRDefault="00154B89">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15702" w14:textId="6C5D118C" w:rsidR="00154B89" w:rsidRDefault="00154B89">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EBE75" w14:textId="2965FF9D" w:rsidR="00154B89" w:rsidRDefault="00154B89">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BFC85" w14:textId="490BE022" w:rsidR="00154B89" w:rsidRDefault="00154B89">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048FD" w14:textId="09A8BCF7" w:rsidR="00154B89" w:rsidRDefault="00154B8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0C7D40"/>
    <w:multiLevelType w:val="hybridMultilevel"/>
    <w:tmpl w:val="C3F64BC0"/>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11E7CF3"/>
    <w:multiLevelType w:val="hybridMultilevel"/>
    <w:tmpl w:val="AD9A6E7C"/>
    <w:lvl w:ilvl="0" w:tplc="42E46F44">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nsid w:val="02300CDD"/>
    <w:multiLevelType w:val="hybridMultilevel"/>
    <w:tmpl w:val="36802AAE"/>
    <w:lvl w:ilvl="0" w:tplc="42E46F44">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nsid w:val="056B0DE4"/>
    <w:multiLevelType w:val="hybridMultilevel"/>
    <w:tmpl w:val="06C4DE02"/>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84A32D5"/>
    <w:multiLevelType w:val="multilevel"/>
    <w:tmpl w:val="B74C6706"/>
    <w:lvl w:ilvl="0">
      <w:start w:val="1"/>
      <w:numFmt w:val="decimal"/>
      <w:pStyle w:val="Kop1"/>
      <w:lvlText w:val="%1"/>
      <w:lvlJc w:val="left"/>
      <w:pPr>
        <w:ind w:left="360" w:hanging="360"/>
      </w:pPr>
      <w:rPr>
        <w:rFonts w:hint="default"/>
      </w:rPr>
    </w:lvl>
    <w:lvl w:ilvl="1">
      <w:start w:val="1"/>
      <w:numFmt w:val="decimal"/>
      <w:lvlText w:val="%1.%2"/>
      <w:lvlJc w:val="left"/>
      <w:pPr>
        <w:tabs>
          <w:tab w:val="num" w:pos="292"/>
        </w:tabs>
        <w:ind w:left="292" w:hanging="576"/>
      </w:pPr>
      <w:rPr>
        <w:rFonts w:cs="Times New Roman" w:hint="default"/>
      </w:rPr>
    </w:lvl>
    <w:lvl w:ilvl="2">
      <w:start w:val="1"/>
      <w:numFmt w:val="decimal"/>
      <w:pStyle w:val="Kop3"/>
      <w:lvlText w:val="%1.%2.%3"/>
      <w:lvlJc w:val="left"/>
      <w:pPr>
        <w:tabs>
          <w:tab w:val="num" w:pos="-557"/>
        </w:tabs>
        <w:ind w:left="-557"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13"/>
        </w:tabs>
        <w:ind w:left="-413" w:hanging="864"/>
      </w:pPr>
      <w:rPr>
        <w:rFonts w:cs="Times New Roman" w:hint="default"/>
      </w:rPr>
    </w:lvl>
    <w:lvl w:ilvl="4">
      <w:start w:val="1"/>
      <w:numFmt w:val="decimal"/>
      <w:lvlText w:val="%1.%2.%3.%4.%5"/>
      <w:lvlJc w:val="left"/>
      <w:pPr>
        <w:tabs>
          <w:tab w:val="num" w:pos="-269"/>
        </w:tabs>
        <w:ind w:left="-269" w:hanging="1008"/>
      </w:pPr>
      <w:rPr>
        <w:rFonts w:cs="Times New Roman" w:hint="default"/>
      </w:rPr>
    </w:lvl>
    <w:lvl w:ilvl="5">
      <w:start w:val="1"/>
      <w:numFmt w:val="decimal"/>
      <w:lvlText w:val="%1.%2.%3.%4.%5.%6"/>
      <w:lvlJc w:val="left"/>
      <w:pPr>
        <w:tabs>
          <w:tab w:val="num" w:pos="-125"/>
        </w:tabs>
        <w:ind w:left="-125" w:hanging="1152"/>
      </w:pPr>
      <w:rPr>
        <w:rFonts w:cs="Times New Roman" w:hint="default"/>
      </w:rPr>
    </w:lvl>
    <w:lvl w:ilvl="6">
      <w:start w:val="1"/>
      <w:numFmt w:val="decimal"/>
      <w:lvlText w:val="%1.%2.%3.%4.%5.%6.%7"/>
      <w:lvlJc w:val="left"/>
      <w:pPr>
        <w:tabs>
          <w:tab w:val="num" w:pos="19"/>
        </w:tabs>
        <w:ind w:left="19" w:hanging="1296"/>
      </w:pPr>
      <w:rPr>
        <w:rFonts w:cs="Times New Roman" w:hint="default"/>
      </w:rPr>
    </w:lvl>
    <w:lvl w:ilvl="7">
      <w:start w:val="1"/>
      <w:numFmt w:val="decimal"/>
      <w:lvlText w:val="%1.%2.%3.%4.%5.%6.%7.%8"/>
      <w:lvlJc w:val="left"/>
      <w:pPr>
        <w:tabs>
          <w:tab w:val="num" w:pos="163"/>
        </w:tabs>
        <w:ind w:left="163" w:hanging="1440"/>
      </w:pPr>
      <w:rPr>
        <w:rFonts w:cs="Times New Roman" w:hint="default"/>
      </w:rPr>
    </w:lvl>
    <w:lvl w:ilvl="8">
      <w:start w:val="1"/>
      <w:numFmt w:val="decimal"/>
      <w:lvlText w:val="%1.%2.%3.%4.%5.%6.%7.%8.%9"/>
      <w:lvlJc w:val="left"/>
      <w:pPr>
        <w:tabs>
          <w:tab w:val="num" w:pos="307"/>
        </w:tabs>
        <w:ind w:left="307" w:hanging="1584"/>
      </w:pPr>
      <w:rPr>
        <w:rFonts w:cs="Times New Roman" w:hint="default"/>
      </w:rPr>
    </w:lvl>
  </w:abstractNum>
  <w:abstractNum w:abstractNumId="15">
    <w:nsid w:val="08BD5C4E"/>
    <w:multiLevelType w:val="hybridMultilevel"/>
    <w:tmpl w:val="A6EAE1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09954BD5"/>
    <w:multiLevelType w:val="hybridMultilevel"/>
    <w:tmpl w:val="88FA7CD2"/>
    <w:lvl w:ilvl="0" w:tplc="FD7E625C">
      <w:start w:val="1"/>
      <w:numFmt w:val="bullet"/>
      <w:lvlText w:val="-"/>
      <w:lvlJc w:val="left"/>
      <w:pPr>
        <w:ind w:left="720" w:hanging="360"/>
      </w:pPr>
      <w:rPr>
        <w:rFonts w:ascii="Verdana" w:hAnsi="Verdan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9">
    <w:nsid w:val="0F782D07"/>
    <w:multiLevelType w:val="hybridMultilevel"/>
    <w:tmpl w:val="6442901C"/>
    <w:lvl w:ilvl="0" w:tplc="FD7E625C">
      <w:start w:val="1"/>
      <w:numFmt w:val="bullet"/>
      <w:lvlText w:val="-"/>
      <w:lvlJc w:val="left"/>
      <w:pPr>
        <w:ind w:left="586" w:hanging="360"/>
      </w:pPr>
      <w:rPr>
        <w:rFonts w:ascii="Verdana" w:hAnsi="Verdana" w:hint="default"/>
      </w:rPr>
    </w:lvl>
    <w:lvl w:ilvl="1" w:tplc="08130003">
      <w:start w:val="1"/>
      <w:numFmt w:val="bullet"/>
      <w:lvlText w:val="o"/>
      <w:lvlJc w:val="left"/>
      <w:pPr>
        <w:ind w:left="1306" w:hanging="360"/>
      </w:pPr>
      <w:rPr>
        <w:rFonts w:ascii="Courier New" w:hAnsi="Courier New" w:cs="Courier New" w:hint="default"/>
      </w:rPr>
    </w:lvl>
    <w:lvl w:ilvl="2" w:tplc="08130005" w:tentative="1">
      <w:start w:val="1"/>
      <w:numFmt w:val="bullet"/>
      <w:lvlText w:val=""/>
      <w:lvlJc w:val="left"/>
      <w:pPr>
        <w:ind w:left="2026" w:hanging="360"/>
      </w:pPr>
      <w:rPr>
        <w:rFonts w:ascii="Wingdings" w:hAnsi="Wingdings" w:hint="default"/>
      </w:rPr>
    </w:lvl>
    <w:lvl w:ilvl="3" w:tplc="08130001" w:tentative="1">
      <w:start w:val="1"/>
      <w:numFmt w:val="bullet"/>
      <w:lvlText w:val=""/>
      <w:lvlJc w:val="left"/>
      <w:pPr>
        <w:ind w:left="2746" w:hanging="360"/>
      </w:pPr>
      <w:rPr>
        <w:rFonts w:ascii="Symbol" w:hAnsi="Symbol" w:hint="default"/>
      </w:rPr>
    </w:lvl>
    <w:lvl w:ilvl="4" w:tplc="08130003" w:tentative="1">
      <w:start w:val="1"/>
      <w:numFmt w:val="bullet"/>
      <w:lvlText w:val="o"/>
      <w:lvlJc w:val="left"/>
      <w:pPr>
        <w:ind w:left="3466" w:hanging="360"/>
      </w:pPr>
      <w:rPr>
        <w:rFonts w:ascii="Courier New" w:hAnsi="Courier New" w:cs="Courier New" w:hint="default"/>
      </w:rPr>
    </w:lvl>
    <w:lvl w:ilvl="5" w:tplc="08130005" w:tentative="1">
      <w:start w:val="1"/>
      <w:numFmt w:val="bullet"/>
      <w:lvlText w:val=""/>
      <w:lvlJc w:val="left"/>
      <w:pPr>
        <w:ind w:left="4186" w:hanging="360"/>
      </w:pPr>
      <w:rPr>
        <w:rFonts w:ascii="Wingdings" w:hAnsi="Wingdings" w:hint="default"/>
      </w:rPr>
    </w:lvl>
    <w:lvl w:ilvl="6" w:tplc="08130001" w:tentative="1">
      <w:start w:val="1"/>
      <w:numFmt w:val="bullet"/>
      <w:lvlText w:val=""/>
      <w:lvlJc w:val="left"/>
      <w:pPr>
        <w:ind w:left="4906" w:hanging="360"/>
      </w:pPr>
      <w:rPr>
        <w:rFonts w:ascii="Symbol" w:hAnsi="Symbol" w:hint="default"/>
      </w:rPr>
    </w:lvl>
    <w:lvl w:ilvl="7" w:tplc="08130003" w:tentative="1">
      <w:start w:val="1"/>
      <w:numFmt w:val="bullet"/>
      <w:lvlText w:val="o"/>
      <w:lvlJc w:val="left"/>
      <w:pPr>
        <w:ind w:left="5626" w:hanging="360"/>
      </w:pPr>
      <w:rPr>
        <w:rFonts w:ascii="Courier New" w:hAnsi="Courier New" w:cs="Courier New" w:hint="default"/>
      </w:rPr>
    </w:lvl>
    <w:lvl w:ilvl="8" w:tplc="08130005" w:tentative="1">
      <w:start w:val="1"/>
      <w:numFmt w:val="bullet"/>
      <w:lvlText w:val=""/>
      <w:lvlJc w:val="left"/>
      <w:pPr>
        <w:ind w:left="6346" w:hanging="360"/>
      </w:pPr>
      <w:rPr>
        <w:rFonts w:ascii="Wingdings" w:hAnsi="Wingdings" w:hint="default"/>
      </w:rPr>
    </w:lvl>
  </w:abstractNum>
  <w:abstractNum w:abstractNumId="20">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124D57E9"/>
    <w:multiLevelType w:val="hybridMultilevel"/>
    <w:tmpl w:val="A3DA70E4"/>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15465E39"/>
    <w:multiLevelType w:val="hybridMultilevel"/>
    <w:tmpl w:val="F6DAB2D8"/>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15535251"/>
    <w:multiLevelType w:val="hybridMultilevel"/>
    <w:tmpl w:val="4074F550"/>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15690BE0"/>
    <w:multiLevelType w:val="hybridMultilevel"/>
    <w:tmpl w:val="6F0EEF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17C64775"/>
    <w:multiLevelType w:val="hybridMultilevel"/>
    <w:tmpl w:val="099E2ED4"/>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194E0A95"/>
    <w:multiLevelType w:val="hybridMultilevel"/>
    <w:tmpl w:val="4CEC8C32"/>
    <w:lvl w:ilvl="0" w:tplc="FD7E625C">
      <w:start w:val="1"/>
      <w:numFmt w:val="bullet"/>
      <w:lvlText w:val="-"/>
      <w:lvlJc w:val="left"/>
      <w:pPr>
        <w:ind w:left="720" w:hanging="360"/>
      </w:pPr>
      <w:rPr>
        <w:rFonts w:ascii="Verdana" w:hAnsi="Verdan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1B8C109D"/>
    <w:multiLevelType w:val="hybridMultilevel"/>
    <w:tmpl w:val="DC8C9E96"/>
    <w:lvl w:ilvl="0" w:tplc="AB60279A">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1D9B7F53"/>
    <w:multiLevelType w:val="hybridMultilevel"/>
    <w:tmpl w:val="AB80C956"/>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21E335CF"/>
    <w:multiLevelType w:val="hybridMultilevel"/>
    <w:tmpl w:val="061A6808"/>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22694C11"/>
    <w:multiLevelType w:val="hybridMultilevel"/>
    <w:tmpl w:val="CF78D5BA"/>
    <w:lvl w:ilvl="0" w:tplc="FD7E625C">
      <w:start w:val="1"/>
      <w:numFmt w:val="bullet"/>
      <w:lvlText w:val="-"/>
      <w:lvlJc w:val="left"/>
      <w:pPr>
        <w:ind w:left="360" w:hanging="360"/>
      </w:pPr>
      <w:rPr>
        <w:rFonts w:ascii="Verdana"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2AE72145"/>
    <w:multiLevelType w:val="hybridMultilevel"/>
    <w:tmpl w:val="14D46F1C"/>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31D45F13"/>
    <w:multiLevelType w:val="hybridMultilevel"/>
    <w:tmpl w:val="47B452C6"/>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339759A0"/>
    <w:multiLevelType w:val="hybridMultilevel"/>
    <w:tmpl w:val="3AC04A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34F43C44"/>
    <w:multiLevelType w:val="hybridMultilevel"/>
    <w:tmpl w:val="73D677CC"/>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350363FC"/>
    <w:multiLevelType w:val="hybridMultilevel"/>
    <w:tmpl w:val="25CA0E8C"/>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39B814D1"/>
    <w:multiLevelType w:val="hybridMultilevel"/>
    <w:tmpl w:val="723016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3BA72986"/>
    <w:multiLevelType w:val="hybridMultilevel"/>
    <w:tmpl w:val="508ED2C6"/>
    <w:lvl w:ilvl="0" w:tplc="A450237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nsid w:val="3BAF6853"/>
    <w:multiLevelType w:val="hybridMultilevel"/>
    <w:tmpl w:val="EA0C5A04"/>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3BC64C8F"/>
    <w:multiLevelType w:val="hybridMultilevel"/>
    <w:tmpl w:val="C448A61C"/>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3E061C3E"/>
    <w:multiLevelType w:val="hybridMultilevel"/>
    <w:tmpl w:val="6566771C"/>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3E087855"/>
    <w:multiLevelType w:val="hybridMultilevel"/>
    <w:tmpl w:val="47A27C80"/>
    <w:lvl w:ilvl="0" w:tplc="FD7E625C">
      <w:start w:val="1"/>
      <w:numFmt w:val="bullet"/>
      <w:lvlText w:val="-"/>
      <w:lvlJc w:val="left"/>
      <w:pPr>
        <w:ind w:left="360" w:hanging="360"/>
      </w:pPr>
      <w:rPr>
        <w:rFonts w:ascii="Verdana"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nsid w:val="3ED11951"/>
    <w:multiLevelType w:val="hybridMultilevel"/>
    <w:tmpl w:val="E076A8B4"/>
    <w:lvl w:ilvl="0" w:tplc="FD7E625C">
      <w:start w:val="1"/>
      <w:numFmt w:val="bullet"/>
      <w:lvlText w:val="-"/>
      <w:lvlJc w:val="left"/>
      <w:pPr>
        <w:ind w:left="720" w:hanging="360"/>
      </w:pPr>
      <w:rPr>
        <w:rFonts w:ascii="Verdana" w:hAnsi="Verdan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421E3B8D"/>
    <w:multiLevelType w:val="hybridMultilevel"/>
    <w:tmpl w:val="A70E49AE"/>
    <w:lvl w:ilvl="0" w:tplc="FD7E625C">
      <w:start w:val="1"/>
      <w:numFmt w:val="bullet"/>
      <w:lvlText w:val="-"/>
      <w:lvlJc w:val="left"/>
      <w:pPr>
        <w:ind w:left="720" w:hanging="360"/>
      </w:pPr>
      <w:rPr>
        <w:rFonts w:ascii="Verdana" w:hAnsi="Verdan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441D575B"/>
    <w:multiLevelType w:val="hybridMultilevel"/>
    <w:tmpl w:val="182C9914"/>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46823137"/>
    <w:multiLevelType w:val="hybridMultilevel"/>
    <w:tmpl w:val="895AA39E"/>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4DA33325"/>
    <w:multiLevelType w:val="hybridMultilevel"/>
    <w:tmpl w:val="8D4C325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nsid w:val="524321AA"/>
    <w:multiLevelType w:val="hybridMultilevel"/>
    <w:tmpl w:val="5E0697C2"/>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53C15C79"/>
    <w:multiLevelType w:val="hybridMultilevel"/>
    <w:tmpl w:val="9DA2D1B0"/>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4">
    <w:nsid w:val="56FC5749"/>
    <w:multiLevelType w:val="hybridMultilevel"/>
    <w:tmpl w:val="8FCE7BBC"/>
    <w:lvl w:ilvl="0" w:tplc="FD7E625C">
      <w:start w:val="1"/>
      <w:numFmt w:val="bullet"/>
      <w:lvlText w:val="-"/>
      <w:lvlJc w:val="left"/>
      <w:pPr>
        <w:ind w:left="360" w:hanging="360"/>
      </w:pPr>
      <w:rPr>
        <w:rFonts w:ascii="Verdana" w:hAnsi="Verdana"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5">
    <w:nsid w:val="584F15F1"/>
    <w:multiLevelType w:val="hybridMultilevel"/>
    <w:tmpl w:val="ADB6D43C"/>
    <w:lvl w:ilvl="0" w:tplc="FD7E625C">
      <w:start w:val="1"/>
      <w:numFmt w:val="bullet"/>
      <w:lvlText w:val="-"/>
      <w:lvlJc w:val="left"/>
      <w:pPr>
        <w:ind w:left="720" w:hanging="360"/>
      </w:pPr>
      <w:rPr>
        <w:rFonts w:ascii="Verdana" w:hAnsi="Verdan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nsid w:val="5EB461D1"/>
    <w:multiLevelType w:val="hybridMultilevel"/>
    <w:tmpl w:val="A9B63982"/>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nsid w:val="62175899"/>
    <w:multiLevelType w:val="hybridMultilevel"/>
    <w:tmpl w:val="641AC0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9">
    <w:nsid w:val="635573A5"/>
    <w:multiLevelType w:val="hybridMultilevel"/>
    <w:tmpl w:val="C0726E54"/>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nsid w:val="63D24B7C"/>
    <w:multiLevelType w:val="hybridMultilevel"/>
    <w:tmpl w:val="4AA63B78"/>
    <w:lvl w:ilvl="0" w:tplc="FD7E625C">
      <w:start w:val="1"/>
      <w:numFmt w:val="bullet"/>
      <w:lvlText w:val="-"/>
      <w:lvlJc w:val="left"/>
      <w:pPr>
        <w:ind w:left="770" w:hanging="360"/>
      </w:pPr>
      <w:rPr>
        <w:rFonts w:ascii="Verdana" w:hAnsi="Verdana"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61">
    <w:nsid w:val="65681B42"/>
    <w:multiLevelType w:val="hybridMultilevel"/>
    <w:tmpl w:val="F6D6161E"/>
    <w:lvl w:ilvl="0" w:tplc="08130001">
      <w:start w:val="1"/>
      <w:numFmt w:val="bullet"/>
      <w:lvlText w:val=""/>
      <w:lvlJc w:val="left"/>
      <w:pPr>
        <w:ind w:left="720" w:hanging="360"/>
      </w:pPr>
      <w:rPr>
        <w:rFonts w:ascii="Symbol" w:hAnsi="Symbol"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2">
    <w:nsid w:val="656C19ED"/>
    <w:multiLevelType w:val="hybridMultilevel"/>
    <w:tmpl w:val="99528C02"/>
    <w:lvl w:ilvl="0" w:tplc="FD7E625C">
      <w:start w:val="1"/>
      <w:numFmt w:val="bullet"/>
      <w:lvlText w:val="-"/>
      <w:lvlJc w:val="left"/>
      <w:pPr>
        <w:ind w:left="360" w:hanging="360"/>
      </w:pPr>
      <w:rPr>
        <w:rFonts w:ascii="Verdana"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3">
    <w:nsid w:val="68B65547"/>
    <w:multiLevelType w:val="hybridMultilevel"/>
    <w:tmpl w:val="BA9EEB20"/>
    <w:lvl w:ilvl="0" w:tplc="08130001">
      <w:start w:val="1"/>
      <w:numFmt w:val="bullet"/>
      <w:lvlText w:val=""/>
      <w:lvlJc w:val="left"/>
      <w:pPr>
        <w:ind w:left="720" w:hanging="360"/>
      </w:pPr>
      <w:rPr>
        <w:rFonts w:ascii="Symbol" w:hAnsi="Symbol"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
    <w:nsid w:val="69070BF1"/>
    <w:multiLevelType w:val="hybridMultilevel"/>
    <w:tmpl w:val="0032D81E"/>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66">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7">
    <w:nsid w:val="6D896FB3"/>
    <w:multiLevelType w:val="hybridMultilevel"/>
    <w:tmpl w:val="F0E4FE7E"/>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9">
    <w:nsid w:val="70D97E21"/>
    <w:multiLevelType w:val="hybridMultilevel"/>
    <w:tmpl w:val="0B44AB1E"/>
    <w:lvl w:ilvl="0" w:tplc="0813000B">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0">
    <w:nsid w:val="77C76A61"/>
    <w:multiLevelType w:val="hybridMultilevel"/>
    <w:tmpl w:val="B27E03E2"/>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nsid w:val="7A142355"/>
    <w:multiLevelType w:val="hybridMultilevel"/>
    <w:tmpl w:val="696833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nsid w:val="7BD02E18"/>
    <w:multiLevelType w:val="hybridMultilevel"/>
    <w:tmpl w:val="75363CFC"/>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nsid w:val="7C510ABD"/>
    <w:multiLevelType w:val="hybridMultilevel"/>
    <w:tmpl w:val="B93CC43A"/>
    <w:lvl w:ilvl="0" w:tplc="FD7E625C">
      <w:start w:val="1"/>
      <w:numFmt w:val="bullet"/>
      <w:lvlText w:val="-"/>
      <w:lvlJc w:val="left"/>
      <w:pPr>
        <w:ind w:left="720" w:hanging="360"/>
      </w:pPr>
      <w:rPr>
        <w:rFonts w:ascii="Verdana" w:hAnsi="Verdan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nsid w:val="7D6571A2"/>
    <w:multiLevelType w:val="hybridMultilevel"/>
    <w:tmpl w:val="FC18C64C"/>
    <w:lvl w:ilvl="0" w:tplc="FD7E625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nsid w:val="7F717215"/>
    <w:multiLevelType w:val="hybridMultilevel"/>
    <w:tmpl w:val="4FF4D220"/>
    <w:lvl w:ilvl="0" w:tplc="42E46F4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0"/>
  </w:num>
  <w:num w:numId="14">
    <w:abstractNumId w:val="53"/>
  </w:num>
  <w:num w:numId="15">
    <w:abstractNumId w:val="66"/>
  </w:num>
  <w:num w:numId="16">
    <w:abstractNumId w:val="33"/>
  </w:num>
  <w:num w:numId="17">
    <w:abstractNumId w:val="68"/>
  </w:num>
  <w:num w:numId="18">
    <w:abstractNumId w:val="18"/>
  </w:num>
  <w:num w:numId="19">
    <w:abstractNumId w:val="65"/>
  </w:num>
  <w:num w:numId="20">
    <w:abstractNumId w:val="48"/>
  </w:num>
  <w:num w:numId="21">
    <w:abstractNumId w:val="30"/>
  </w:num>
  <w:num w:numId="22">
    <w:abstractNumId w:val="5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9"/>
  </w:num>
  <w:num w:numId="26">
    <w:abstractNumId w:val="36"/>
  </w:num>
  <w:num w:numId="27">
    <w:abstractNumId w:val="64"/>
  </w:num>
  <w:num w:numId="28">
    <w:abstractNumId w:val="57"/>
  </w:num>
  <w:num w:numId="29">
    <w:abstractNumId w:val="73"/>
  </w:num>
  <w:num w:numId="30">
    <w:abstractNumId w:val="10"/>
  </w:num>
  <w:num w:numId="31">
    <w:abstractNumId w:val="34"/>
  </w:num>
  <w:num w:numId="32">
    <w:abstractNumId w:val="37"/>
  </w:num>
  <w:num w:numId="33">
    <w:abstractNumId w:val="21"/>
  </w:num>
  <w:num w:numId="34">
    <w:abstractNumId w:val="35"/>
  </w:num>
  <w:num w:numId="35">
    <w:abstractNumId w:val="13"/>
  </w:num>
  <w:num w:numId="36">
    <w:abstractNumId w:val="74"/>
  </w:num>
  <w:num w:numId="37">
    <w:abstractNumId w:val="19"/>
  </w:num>
  <w:num w:numId="38">
    <w:abstractNumId w:val="31"/>
  </w:num>
  <w:num w:numId="39">
    <w:abstractNumId w:val="26"/>
  </w:num>
  <w:num w:numId="40">
    <w:abstractNumId w:val="27"/>
  </w:num>
  <w:num w:numId="41">
    <w:abstractNumId w:val="52"/>
  </w:num>
  <w:num w:numId="42">
    <w:abstractNumId w:val="55"/>
  </w:num>
  <w:num w:numId="43">
    <w:abstractNumId w:val="46"/>
  </w:num>
  <w:num w:numId="44">
    <w:abstractNumId w:val="60"/>
  </w:num>
  <w:num w:numId="45">
    <w:abstractNumId w:val="45"/>
  </w:num>
  <w:num w:numId="46">
    <w:abstractNumId w:val="72"/>
  </w:num>
  <w:num w:numId="47">
    <w:abstractNumId w:val="49"/>
  </w:num>
  <w:num w:numId="48">
    <w:abstractNumId w:val="43"/>
  </w:num>
  <w:num w:numId="49">
    <w:abstractNumId w:val="70"/>
  </w:num>
  <w:num w:numId="50">
    <w:abstractNumId w:val="29"/>
  </w:num>
  <w:num w:numId="51">
    <w:abstractNumId w:val="16"/>
  </w:num>
  <w:num w:numId="52">
    <w:abstractNumId w:val="24"/>
  </w:num>
  <w:num w:numId="53">
    <w:abstractNumId w:val="47"/>
  </w:num>
  <w:num w:numId="54">
    <w:abstractNumId w:val="51"/>
  </w:num>
  <w:num w:numId="55">
    <w:abstractNumId w:val="67"/>
  </w:num>
  <w:num w:numId="56">
    <w:abstractNumId w:val="59"/>
  </w:num>
  <w:num w:numId="57">
    <w:abstractNumId w:val="23"/>
  </w:num>
  <w:num w:numId="58">
    <w:abstractNumId w:val="38"/>
  </w:num>
  <w:num w:numId="59">
    <w:abstractNumId w:val="41"/>
  </w:num>
  <w:num w:numId="60">
    <w:abstractNumId w:val="25"/>
  </w:num>
  <w:num w:numId="61">
    <w:abstractNumId w:val="62"/>
  </w:num>
  <w:num w:numId="62">
    <w:abstractNumId w:val="54"/>
  </w:num>
  <w:num w:numId="63">
    <w:abstractNumId w:val="40"/>
  </w:num>
  <w:num w:numId="64">
    <w:abstractNumId w:val="32"/>
  </w:num>
  <w:num w:numId="65">
    <w:abstractNumId w:val="61"/>
  </w:num>
  <w:num w:numId="66">
    <w:abstractNumId w:val="63"/>
  </w:num>
  <w:num w:numId="67">
    <w:abstractNumId w:val="15"/>
  </w:num>
  <w:num w:numId="68">
    <w:abstractNumId w:val="39"/>
  </w:num>
  <w:num w:numId="69">
    <w:abstractNumId w:val="22"/>
  </w:num>
  <w:num w:numId="70">
    <w:abstractNumId w:val="58"/>
  </w:num>
  <w:num w:numId="71">
    <w:abstractNumId w:val="44"/>
  </w:num>
  <w:num w:numId="72">
    <w:abstractNumId w:val="42"/>
  </w:num>
  <w:num w:numId="73">
    <w:abstractNumId w:val="50"/>
  </w:num>
  <w:num w:numId="74">
    <w:abstractNumId w:val="71"/>
  </w:num>
  <w:num w:numId="75">
    <w:abstractNumId w:val="75"/>
  </w:num>
  <w:num w:numId="76">
    <w:abstractNumId w:val="11"/>
  </w:num>
  <w:num w:numId="77">
    <w:abstractNumId w:val="12"/>
  </w:num>
  <w:num w:numId="78">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82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09"/>
    <w:rsid w:val="00000B3D"/>
    <w:rsid w:val="00000DB0"/>
    <w:rsid w:val="00003DA2"/>
    <w:rsid w:val="0000651F"/>
    <w:rsid w:val="00010E24"/>
    <w:rsid w:val="00010F04"/>
    <w:rsid w:val="00011998"/>
    <w:rsid w:val="00012336"/>
    <w:rsid w:val="0001247E"/>
    <w:rsid w:val="0001400C"/>
    <w:rsid w:val="000159DF"/>
    <w:rsid w:val="00015D18"/>
    <w:rsid w:val="00015E03"/>
    <w:rsid w:val="000164C0"/>
    <w:rsid w:val="00016BB6"/>
    <w:rsid w:val="000174C8"/>
    <w:rsid w:val="00017AC4"/>
    <w:rsid w:val="00021448"/>
    <w:rsid w:val="0002359E"/>
    <w:rsid w:val="000235D7"/>
    <w:rsid w:val="000271AC"/>
    <w:rsid w:val="00032B8B"/>
    <w:rsid w:val="000332D1"/>
    <w:rsid w:val="00040404"/>
    <w:rsid w:val="00041479"/>
    <w:rsid w:val="00041AC7"/>
    <w:rsid w:val="00043C97"/>
    <w:rsid w:val="00043E89"/>
    <w:rsid w:val="00046ECD"/>
    <w:rsid w:val="0004705D"/>
    <w:rsid w:val="00051978"/>
    <w:rsid w:val="0005520D"/>
    <w:rsid w:val="00055E4B"/>
    <w:rsid w:val="000569F4"/>
    <w:rsid w:val="00061121"/>
    <w:rsid w:val="00062FD7"/>
    <w:rsid w:val="0006308E"/>
    <w:rsid w:val="0006464C"/>
    <w:rsid w:val="00065ED6"/>
    <w:rsid w:val="00066108"/>
    <w:rsid w:val="00066195"/>
    <w:rsid w:val="00066646"/>
    <w:rsid w:val="0006723D"/>
    <w:rsid w:val="0006789F"/>
    <w:rsid w:val="00067B98"/>
    <w:rsid w:val="00070490"/>
    <w:rsid w:val="0007193B"/>
    <w:rsid w:val="000719C1"/>
    <w:rsid w:val="00071D8C"/>
    <w:rsid w:val="0007306B"/>
    <w:rsid w:val="00074B2E"/>
    <w:rsid w:val="0007558C"/>
    <w:rsid w:val="00076784"/>
    <w:rsid w:val="00076CAC"/>
    <w:rsid w:val="00080B22"/>
    <w:rsid w:val="000827D6"/>
    <w:rsid w:val="00083349"/>
    <w:rsid w:val="0008529B"/>
    <w:rsid w:val="00085E99"/>
    <w:rsid w:val="00086B3C"/>
    <w:rsid w:val="00087090"/>
    <w:rsid w:val="00090BA0"/>
    <w:rsid w:val="00091482"/>
    <w:rsid w:val="00091E28"/>
    <w:rsid w:val="0009386A"/>
    <w:rsid w:val="00093A04"/>
    <w:rsid w:val="0009465D"/>
    <w:rsid w:val="00094D42"/>
    <w:rsid w:val="00094DD5"/>
    <w:rsid w:val="0009502E"/>
    <w:rsid w:val="000953AE"/>
    <w:rsid w:val="00097D43"/>
    <w:rsid w:val="000A181C"/>
    <w:rsid w:val="000A1BF9"/>
    <w:rsid w:val="000A1FD8"/>
    <w:rsid w:val="000A331C"/>
    <w:rsid w:val="000A4F48"/>
    <w:rsid w:val="000A6AD1"/>
    <w:rsid w:val="000A7E11"/>
    <w:rsid w:val="000B0391"/>
    <w:rsid w:val="000B1080"/>
    <w:rsid w:val="000B15CF"/>
    <w:rsid w:val="000B2F0E"/>
    <w:rsid w:val="000B4E51"/>
    <w:rsid w:val="000B5094"/>
    <w:rsid w:val="000B701A"/>
    <w:rsid w:val="000B7139"/>
    <w:rsid w:val="000C51B4"/>
    <w:rsid w:val="000C642B"/>
    <w:rsid w:val="000C681B"/>
    <w:rsid w:val="000C7A08"/>
    <w:rsid w:val="000D1CC5"/>
    <w:rsid w:val="000D1F56"/>
    <w:rsid w:val="000D34A7"/>
    <w:rsid w:val="000D3D28"/>
    <w:rsid w:val="000D3FA9"/>
    <w:rsid w:val="000E02AD"/>
    <w:rsid w:val="000E2E53"/>
    <w:rsid w:val="000E51EF"/>
    <w:rsid w:val="000E5885"/>
    <w:rsid w:val="000E7652"/>
    <w:rsid w:val="000F04E2"/>
    <w:rsid w:val="000F6E1A"/>
    <w:rsid w:val="000F7049"/>
    <w:rsid w:val="00100196"/>
    <w:rsid w:val="00103380"/>
    <w:rsid w:val="0010688E"/>
    <w:rsid w:val="00111F14"/>
    <w:rsid w:val="001121B3"/>
    <w:rsid w:val="001148C0"/>
    <w:rsid w:val="0012042E"/>
    <w:rsid w:val="00120B70"/>
    <w:rsid w:val="00121225"/>
    <w:rsid w:val="00121C4F"/>
    <w:rsid w:val="0012256F"/>
    <w:rsid w:val="00122F22"/>
    <w:rsid w:val="00123BC1"/>
    <w:rsid w:val="00124FF4"/>
    <w:rsid w:val="001254C7"/>
    <w:rsid w:val="001256DF"/>
    <w:rsid w:val="001258CF"/>
    <w:rsid w:val="00126796"/>
    <w:rsid w:val="00126A61"/>
    <w:rsid w:val="00130BBC"/>
    <w:rsid w:val="00132A31"/>
    <w:rsid w:val="00133A8E"/>
    <w:rsid w:val="0013423C"/>
    <w:rsid w:val="00135621"/>
    <w:rsid w:val="00136967"/>
    <w:rsid w:val="0014027C"/>
    <w:rsid w:val="00140AA4"/>
    <w:rsid w:val="001421EC"/>
    <w:rsid w:val="0014239C"/>
    <w:rsid w:val="0014269D"/>
    <w:rsid w:val="00142CF9"/>
    <w:rsid w:val="0014643A"/>
    <w:rsid w:val="001469CC"/>
    <w:rsid w:val="00147361"/>
    <w:rsid w:val="00147A8A"/>
    <w:rsid w:val="00152554"/>
    <w:rsid w:val="00152FDD"/>
    <w:rsid w:val="00154B89"/>
    <w:rsid w:val="00154F5C"/>
    <w:rsid w:val="00162079"/>
    <w:rsid w:val="00162A74"/>
    <w:rsid w:val="0016302F"/>
    <w:rsid w:val="00164F50"/>
    <w:rsid w:val="0016508E"/>
    <w:rsid w:val="00166B3F"/>
    <w:rsid w:val="00167771"/>
    <w:rsid w:val="0016786C"/>
    <w:rsid w:val="00171AA0"/>
    <w:rsid w:val="0017251C"/>
    <w:rsid w:val="00174450"/>
    <w:rsid w:val="00176982"/>
    <w:rsid w:val="00177285"/>
    <w:rsid w:val="00177995"/>
    <w:rsid w:val="00182666"/>
    <w:rsid w:val="00182EC5"/>
    <w:rsid w:val="00184CE9"/>
    <w:rsid w:val="001850C3"/>
    <w:rsid w:val="00185A4F"/>
    <w:rsid w:val="00186FD0"/>
    <w:rsid w:val="001917C0"/>
    <w:rsid w:val="001928BA"/>
    <w:rsid w:val="00193014"/>
    <w:rsid w:val="0019347C"/>
    <w:rsid w:val="001934B8"/>
    <w:rsid w:val="001945B6"/>
    <w:rsid w:val="00194DD9"/>
    <w:rsid w:val="0019550A"/>
    <w:rsid w:val="00196241"/>
    <w:rsid w:val="00196D92"/>
    <w:rsid w:val="00196F6A"/>
    <w:rsid w:val="00197F4D"/>
    <w:rsid w:val="001A3A01"/>
    <w:rsid w:val="001A407E"/>
    <w:rsid w:val="001A4829"/>
    <w:rsid w:val="001B2568"/>
    <w:rsid w:val="001B2C35"/>
    <w:rsid w:val="001B4B12"/>
    <w:rsid w:val="001B5874"/>
    <w:rsid w:val="001B5991"/>
    <w:rsid w:val="001B5A5B"/>
    <w:rsid w:val="001B5F9F"/>
    <w:rsid w:val="001B7E03"/>
    <w:rsid w:val="001C29D4"/>
    <w:rsid w:val="001D01CB"/>
    <w:rsid w:val="001D0B19"/>
    <w:rsid w:val="001D16E4"/>
    <w:rsid w:val="001D1FA4"/>
    <w:rsid w:val="001D5BD1"/>
    <w:rsid w:val="001E105F"/>
    <w:rsid w:val="001E1E96"/>
    <w:rsid w:val="001F2A10"/>
    <w:rsid w:val="001F3E0C"/>
    <w:rsid w:val="001F5CFF"/>
    <w:rsid w:val="001F63F6"/>
    <w:rsid w:val="001F716E"/>
    <w:rsid w:val="001F739D"/>
    <w:rsid w:val="001F7715"/>
    <w:rsid w:val="002001B2"/>
    <w:rsid w:val="0020189A"/>
    <w:rsid w:val="00202812"/>
    <w:rsid w:val="00204185"/>
    <w:rsid w:val="002048D2"/>
    <w:rsid w:val="00204CB1"/>
    <w:rsid w:val="002057AC"/>
    <w:rsid w:val="00207DB3"/>
    <w:rsid w:val="00211FF6"/>
    <w:rsid w:val="00214BBA"/>
    <w:rsid w:val="0021646B"/>
    <w:rsid w:val="00217E57"/>
    <w:rsid w:val="0022030A"/>
    <w:rsid w:val="00220EE8"/>
    <w:rsid w:val="00222192"/>
    <w:rsid w:val="00222463"/>
    <w:rsid w:val="0022387F"/>
    <w:rsid w:val="0022489F"/>
    <w:rsid w:val="00224D1D"/>
    <w:rsid w:val="0022546C"/>
    <w:rsid w:val="00225C0C"/>
    <w:rsid w:val="00226051"/>
    <w:rsid w:val="00230742"/>
    <w:rsid w:val="00230A69"/>
    <w:rsid w:val="00231D91"/>
    <w:rsid w:val="002323B5"/>
    <w:rsid w:val="00234E99"/>
    <w:rsid w:val="00234EF0"/>
    <w:rsid w:val="00235333"/>
    <w:rsid w:val="00236B78"/>
    <w:rsid w:val="00236FA3"/>
    <w:rsid w:val="002423D8"/>
    <w:rsid w:val="00242570"/>
    <w:rsid w:val="00242FE9"/>
    <w:rsid w:val="00243072"/>
    <w:rsid w:val="00243BF6"/>
    <w:rsid w:val="00244741"/>
    <w:rsid w:val="00245AF1"/>
    <w:rsid w:val="00246447"/>
    <w:rsid w:val="00246D6C"/>
    <w:rsid w:val="00247058"/>
    <w:rsid w:val="002478A8"/>
    <w:rsid w:val="00251087"/>
    <w:rsid w:val="002528F8"/>
    <w:rsid w:val="0025340D"/>
    <w:rsid w:val="0025366E"/>
    <w:rsid w:val="002558F4"/>
    <w:rsid w:val="00255CB4"/>
    <w:rsid w:val="002623CA"/>
    <w:rsid w:val="00263099"/>
    <w:rsid w:val="0026564C"/>
    <w:rsid w:val="002662F7"/>
    <w:rsid w:val="002679EA"/>
    <w:rsid w:val="00267E56"/>
    <w:rsid w:val="00275733"/>
    <w:rsid w:val="00276AA7"/>
    <w:rsid w:val="00277AF8"/>
    <w:rsid w:val="00280882"/>
    <w:rsid w:val="002814FA"/>
    <w:rsid w:val="002834BC"/>
    <w:rsid w:val="002847E7"/>
    <w:rsid w:val="00286ABD"/>
    <w:rsid w:val="0028716F"/>
    <w:rsid w:val="00287501"/>
    <w:rsid w:val="00287935"/>
    <w:rsid w:val="00287A3F"/>
    <w:rsid w:val="0029088F"/>
    <w:rsid w:val="00291D30"/>
    <w:rsid w:val="002927DB"/>
    <w:rsid w:val="00292BA8"/>
    <w:rsid w:val="0029408E"/>
    <w:rsid w:val="00295C9A"/>
    <w:rsid w:val="00295FE8"/>
    <w:rsid w:val="00297EBC"/>
    <w:rsid w:val="002A0005"/>
    <w:rsid w:val="002A0EE3"/>
    <w:rsid w:val="002A2E9F"/>
    <w:rsid w:val="002A3BFB"/>
    <w:rsid w:val="002A434B"/>
    <w:rsid w:val="002A553E"/>
    <w:rsid w:val="002A5C1A"/>
    <w:rsid w:val="002A6327"/>
    <w:rsid w:val="002A6C62"/>
    <w:rsid w:val="002B121B"/>
    <w:rsid w:val="002B27AD"/>
    <w:rsid w:val="002B324A"/>
    <w:rsid w:val="002B378C"/>
    <w:rsid w:val="002B4592"/>
    <w:rsid w:val="002B4802"/>
    <w:rsid w:val="002B4DF2"/>
    <w:rsid w:val="002C35A5"/>
    <w:rsid w:val="002C3DDB"/>
    <w:rsid w:val="002C64D2"/>
    <w:rsid w:val="002C6589"/>
    <w:rsid w:val="002C6BC4"/>
    <w:rsid w:val="002D1D69"/>
    <w:rsid w:val="002D2D6F"/>
    <w:rsid w:val="002D3931"/>
    <w:rsid w:val="002D3998"/>
    <w:rsid w:val="002D4B31"/>
    <w:rsid w:val="002D6850"/>
    <w:rsid w:val="002D7853"/>
    <w:rsid w:val="002E0438"/>
    <w:rsid w:val="002E10A1"/>
    <w:rsid w:val="002E32DF"/>
    <w:rsid w:val="002E384C"/>
    <w:rsid w:val="002E4F84"/>
    <w:rsid w:val="002E53A6"/>
    <w:rsid w:val="002E5696"/>
    <w:rsid w:val="002E6428"/>
    <w:rsid w:val="002E6589"/>
    <w:rsid w:val="002F108A"/>
    <w:rsid w:val="002F4458"/>
    <w:rsid w:val="002F47E1"/>
    <w:rsid w:val="002F4C5B"/>
    <w:rsid w:val="002F5689"/>
    <w:rsid w:val="00301C13"/>
    <w:rsid w:val="00303ED2"/>
    <w:rsid w:val="003054C9"/>
    <w:rsid w:val="003129D3"/>
    <w:rsid w:val="003132D3"/>
    <w:rsid w:val="00314433"/>
    <w:rsid w:val="00315A74"/>
    <w:rsid w:val="0032053B"/>
    <w:rsid w:val="003208A6"/>
    <w:rsid w:val="00321792"/>
    <w:rsid w:val="003228D9"/>
    <w:rsid w:val="00322907"/>
    <w:rsid w:val="00324754"/>
    <w:rsid w:val="00324DBC"/>
    <w:rsid w:val="00324E75"/>
    <w:rsid w:val="003258CD"/>
    <w:rsid w:val="00331D59"/>
    <w:rsid w:val="003337F6"/>
    <w:rsid w:val="003341D7"/>
    <w:rsid w:val="00335219"/>
    <w:rsid w:val="00335378"/>
    <w:rsid w:val="00335C2D"/>
    <w:rsid w:val="0033635B"/>
    <w:rsid w:val="00340013"/>
    <w:rsid w:val="003401F6"/>
    <w:rsid w:val="0034026B"/>
    <w:rsid w:val="00340CB8"/>
    <w:rsid w:val="0034104C"/>
    <w:rsid w:val="00341241"/>
    <w:rsid w:val="00341457"/>
    <w:rsid w:val="003427AD"/>
    <w:rsid w:val="00343FCA"/>
    <w:rsid w:val="003463B8"/>
    <w:rsid w:val="00346D1B"/>
    <w:rsid w:val="003558F2"/>
    <w:rsid w:val="00355C91"/>
    <w:rsid w:val="00357FBC"/>
    <w:rsid w:val="00361337"/>
    <w:rsid w:val="0036195B"/>
    <w:rsid w:val="00361D66"/>
    <w:rsid w:val="00362351"/>
    <w:rsid w:val="003638FF"/>
    <w:rsid w:val="00363A7D"/>
    <w:rsid w:val="00363DC1"/>
    <w:rsid w:val="00364D64"/>
    <w:rsid w:val="00365263"/>
    <w:rsid w:val="003728A3"/>
    <w:rsid w:val="00373E2A"/>
    <w:rsid w:val="003768C5"/>
    <w:rsid w:val="003776BC"/>
    <w:rsid w:val="003779EB"/>
    <w:rsid w:val="00380080"/>
    <w:rsid w:val="003827E0"/>
    <w:rsid w:val="003834E3"/>
    <w:rsid w:val="00383C5B"/>
    <w:rsid w:val="00384DED"/>
    <w:rsid w:val="00384F57"/>
    <w:rsid w:val="003853D9"/>
    <w:rsid w:val="0038560C"/>
    <w:rsid w:val="0038607D"/>
    <w:rsid w:val="0038674D"/>
    <w:rsid w:val="00390B49"/>
    <w:rsid w:val="00391BCF"/>
    <w:rsid w:val="003922A4"/>
    <w:rsid w:val="00393FE6"/>
    <w:rsid w:val="00394FE5"/>
    <w:rsid w:val="003A485D"/>
    <w:rsid w:val="003A4A96"/>
    <w:rsid w:val="003B0963"/>
    <w:rsid w:val="003B48A4"/>
    <w:rsid w:val="003B627E"/>
    <w:rsid w:val="003C0DE5"/>
    <w:rsid w:val="003C6391"/>
    <w:rsid w:val="003C76B3"/>
    <w:rsid w:val="003C7EF2"/>
    <w:rsid w:val="003D2061"/>
    <w:rsid w:val="003D2F94"/>
    <w:rsid w:val="003D3479"/>
    <w:rsid w:val="003D6A9B"/>
    <w:rsid w:val="003D6E29"/>
    <w:rsid w:val="003D6F8A"/>
    <w:rsid w:val="003D730F"/>
    <w:rsid w:val="003E062A"/>
    <w:rsid w:val="003E3F39"/>
    <w:rsid w:val="003E4638"/>
    <w:rsid w:val="003E692D"/>
    <w:rsid w:val="003E7ED7"/>
    <w:rsid w:val="003F0635"/>
    <w:rsid w:val="003F1601"/>
    <w:rsid w:val="003F3654"/>
    <w:rsid w:val="003F41BF"/>
    <w:rsid w:val="003F46DD"/>
    <w:rsid w:val="003F68AF"/>
    <w:rsid w:val="003F72AC"/>
    <w:rsid w:val="00400F86"/>
    <w:rsid w:val="00402532"/>
    <w:rsid w:val="004041BE"/>
    <w:rsid w:val="0040585A"/>
    <w:rsid w:val="00405A91"/>
    <w:rsid w:val="00405B1D"/>
    <w:rsid w:val="00412919"/>
    <w:rsid w:val="00414CA5"/>
    <w:rsid w:val="004155EF"/>
    <w:rsid w:val="0041655F"/>
    <w:rsid w:val="004174B9"/>
    <w:rsid w:val="00417544"/>
    <w:rsid w:val="00417674"/>
    <w:rsid w:val="00417788"/>
    <w:rsid w:val="004225C6"/>
    <w:rsid w:val="00422669"/>
    <w:rsid w:val="00422670"/>
    <w:rsid w:val="004228DD"/>
    <w:rsid w:val="004230C6"/>
    <w:rsid w:val="00423BCE"/>
    <w:rsid w:val="00430158"/>
    <w:rsid w:val="00430257"/>
    <w:rsid w:val="004319B3"/>
    <w:rsid w:val="004336B3"/>
    <w:rsid w:val="00434125"/>
    <w:rsid w:val="004357E0"/>
    <w:rsid w:val="0043597F"/>
    <w:rsid w:val="004400D8"/>
    <w:rsid w:val="004402BC"/>
    <w:rsid w:val="00440996"/>
    <w:rsid w:val="00440AEC"/>
    <w:rsid w:val="00442151"/>
    <w:rsid w:val="004459E4"/>
    <w:rsid w:val="00445AA2"/>
    <w:rsid w:val="00446A23"/>
    <w:rsid w:val="004503AB"/>
    <w:rsid w:val="0045079A"/>
    <w:rsid w:val="00450842"/>
    <w:rsid w:val="00450D40"/>
    <w:rsid w:val="0045545A"/>
    <w:rsid w:val="004576E4"/>
    <w:rsid w:val="00457B58"/>
    <w:rsid w:val="00463103"/>
    <w:rsid w:val="00465BC3"/>
    <w:rsid w:val="0046729C"/>
    <w:rsid w:val="00472AAB"/>
    <w:rsid w:val="00475297"/>
    <w:rsid w:val="00475347"/>
    <w:rsid w:val="00476177"/>
    <w:rsid w:val="00476B55"/>
    <w:rsid w:val="00481A98"/>
    <w:rsid w:val="004832C7"/>
    <w:rsid w:val="00484E7B"/>
    <w:rsid w:val="004856AD"/>
    <w:rsid w:val="00485781"/>
    <w:rsid w:val="004878D8"/>
    <w:rsid w:val="004924CD"/>
    <w:rsid w:val="004964D6"/>
    <w:rsid w:val="00496637"/>
    <w:rsid w:val="004A0997"/>
    <w:rsid w:val="004A1C65"/>
    <w:rsid w:val="004A4B59"/>
    <w:rsid w:val="004A5500"/>
    <w:rsid w:val="004B4459"/>
    <w:rsid w:val="004B653D"/>
    <w:rsid w:val="004B6771"/>
    <w:rsid w:val="004C1BE6"/>
    <w:rsid w:val="004C5339"/>
    <w:rsid w:val="004C661E"/>
    <w:rsid w:val="004D291A"/>
    <w:rsid w:val="004D340C"/>
    <w:rsid w:val="004D473E"/>
    <w:rsid w:val="004D4B43"/>
    <w:rsid w:val="004D5F02"/>
    <w:rsid w:val="004D621F"/>
    <w:rsid w:val="004D67FF"/>
    <w:rsid w:val="004D7B35"/>
    <w:rsid w:val="004E1548"/>
    <w:rsid w:val="004E2928"/>
    <w:rsid w:val="004E2B2D"/>
    <w:rsid w:val="004E2BB4"/>
    <w:rsid w:val="004E3F5B"/>
    <w:rsid w:val="004E4687"/>
    <w:rsid w:val="004E4B22"/>
    <w:rsid w:val="004E4F4A"/>
    <w:rsid w:val="004E54A1"/>
    <w:rsid w:val="004E6469"/>
    <w:rsid w:val="004F211F"/>
    <w:rsid w:val="004F25BB"/>
    <w:rsid w:val="004F3C07"/>
    <w:rsid w:val="004F6A04"/>
    <w:rsid w:val="004F6D4D"/>
    <w:rsid w:val="004F6D5E"/>
    <w:rsid w:val="004F6FBD"/>
    <w:rsid w:val="0050022D"/>
    <w:rsid w:val="005026A1"/>
    <w:rsid w:val="00503743"/>
    <w:rsid w:val="00505D09"/>
    <w:rsid w:val="005101F8"/>
    <w:rsid w:val="00510AA7"/>
    <w:rsid w:val="0051300C"/>
    <w:rsid w:val="005144F8"/>
    <w:rsid w:val="005145A7"/>
    <w:rsid w:val="00514D00"/>
    <w:rsid w:val="00515199"/>
    <w:rsid w:val="005208EB"/>
    <w:rsid w:val="0052210C"/>
    <w:rsid w:val="005229D9"/>
    <w:rsid w:val="00523B5A"/>
    <w:rsid w:val="00525784"/>
    <w:rsid w:val="00525CD6"/>
    <w:rsid w:val="00526775"/>
    <w:rsid w:val="00527D69"/>
    <w:rsid w:val="00530168"/>
    <w:rsid w:val="00530B5F"/>
    <w:rsid w:val="00532C2D"/>
    <w:rsid w:val="0053460F"/>
    <w:rsid w:val="0053467A"/>
    <w:rsid w:val="005346BE"/>
    <w:rsid w:val="00534C00"/>
    <w:rsid w:val="00534F8C"/>
    <w:rsid w:val="005350D9"/>
    <w:rsid w:val="00536022"/>
    <w:rsid w:val="0054017A"/>
    <w:rsid w:val="0054118B"/>
    <w:rsid w:val="00542950"/>
    <w:rsid w:val="005439BE"/>
    <w:rsid w:val="00545BE4"/>
    <w:rsid w:val="00545C6B"/>
    <w:rsid w:val="00547229"/>
    <w:rsid w:val="00550CA7"/>
    <w:rsid w:val="00551239"/>
    <w:rsid w:val="005531A7"/>
    <w:rsid w:val="005572D6"/>
    <w:rsid w:val="00557C6B"/>
    <w:rsid w:val="00561950"/>
    <w:rsid w:val="0056303A"/>
    <w:rsid w:val="005647B2"/>
    <w:rsid w:val="00564D80"/>
    <w:rsid w:val="005660FA"/>
    <w:rsid w:val="0056726E"/>
    <w:rsid w:val="005710DE"/>
    <w:rsid w:val="00572AEF"/>
    <w:rsid w:val="00574A59"/>
    <w:rsid w:val="00575E60"/>
    <w:rsid w:val="0057662B"/>
    <w:rsid w:val="005801C0"/>
    <w:rsid w:val="0058094B"/>
    <w:rsid w:val="00581F18"/>
    <w:rsid w:val="00585D28"/>
    <w:rsid w:val="00586103"/>
    <w:rsid w:val="005868F4"/>
    <w:rsid w:val="00586C4C"/>
    <w:rsid w:val="00587A52"/>
    <w:rsid w:val="00587B48"/>
    <w:rsid w:val="00587ED9"/>
    <w:rsid w:val="0059060E"/>
    <w:rsid w:val="0059193E"/>
    <w:rsid w:val="00592B12"/>
    <w:rsid w:val="00595B48"/>
    <w:rsid w:val="005972ED"/>
    <w:rsid w:val="005A2207"/>
    <w:rsid w:val="005A2AFA"/>
    <w:rsid w:val="005A5803"/>
    <w:rsid w:val="005A6C01"/>
    <w:rsid w:val="005A77D0"/>
    <w:rsid w:val="005B3B06"/>
    <w:rsid w:val="005B5243"/>
    <w:rsid w:val="005B6B0F"/>
    <w:rsid w:val="005C0791"/>
    <w:rsid w:val="005C169D"/>
    <w:rsid w:val="005C3323"/>
    <w:rsid w:val="005C3B29"/>
    <w:rsid w:val="005C5280"/>
    <w:rsid w:val="005C606D"/>
    <w:rsid w:val="005C738B"/>
    <w:rsid w:val="005D1130"/>
    <w:rsid w:val="005D2350"/>
    <w:rsid w:val="005D243C"/>
    <w:rsid w:val="005D3915"/>
    <w:rsid w:val="005D3E0D"/>
    <w:rsid w:val="005D49AC"/>
    <w:rsid w:val="005D4ACB"/>
    <w:rsid w:val="005E1095"/>
    <w:rsid w:val="005E1816"/>
    <w:rsid w:val="005E1B88"/>
    <w:rsid w:val="005E3EDB"/>
    <w:rsid w:val="005E46FF"/>
    <w:rsid w:val="005E4913"/>
    <w:rsid w:val="005E493B"/>
    <w:rsid w:val="005E4EF0"/>
    <w:rsid w:val="005E5E13"/>
    <w:rsid w:val="005E6DD7"/>
    <w:rsid w:val="005F05E7"/>
    <w:rsid w:val="005F2704"/>
    <w:rsid w:val="005F2DAA"/>
    <w:rsid w:val="005F3282"/>
    <w:rsid w:val="005F581C"/>
    <w:rsid w:val="00600017"/>
    <w:rsid w:val="00601812"/>
    <w:rsid w:val="00601DB6"/>
    <w:rsid w:val="00603435"/>
    <w:rsid w:val="00606B53"/>
    <w:rsid w:val="00611CD7"/>
    <w:rsid w:val="00614061"/>
    <w:rsid w:val="00614A86"/>
    <w:rsid w:val="00614E97"/>
    <w:rsid w:val="00616C01"/>
    <w:rsid w:val="00617E2F"/>
    <w:rsid w:val="006247AA"/>
    <w:rsid w:val="006247AF"/>
    <w:rsid w:val="00626C6A"/>
    <w:rsid w:val="00626D85"/>
    <w:rsid w:val="00627EE2"/>
    <w:rsid w:val="0063305D"/>
    <w:rsid w:val="00633442"/>
    <w:rsid w:val="00633691"/>
    <w:rsid w:val="00633770"/>
    <w:rsid w:val="0063406E"/>
    <w:rsid w:val="006346A7"/>
    <w:rsid w:val="006351D4"/>
    <w:rsid w:val="00635985"/>
    <w:rsid w:val="00635B93"/>
    <w:rsid w:val="00636D80"/>
    <w:rsid w:val="00640A8A"/>
    <w:rsid w:val="00641769"/>
    <w:rsid w:val="00642572"/>
    <w:rsid w:val="006447E7"/>
    <w:rsid w:val="00644C2A"/>
    <w:rsid w:val="00646F55"/>
    <w:rsid w:val="00650387"/>
    <w:rsid w:val="00652B0B"/>
    <w:rsid w:val="00652BE0"/>
    <w:rsid w:val="00653AFE"/>
    <w:rsid w:val="006540CF"/>
    <w:rsid w:val="00654E64"/>
    <w:rsid w:val="006552B6"/>
    <w:rsid w:val="00657A28"/>
    <w:rsid w:val="0066089C"/>
    <w:rsid w:val="00662332"/>
    <w:rsid w:val="00665406"/>
    <w:rsid w:val="00665888"/>
    <w:rsid w:val="00665C4E"/>
    <w:rsid w:val="00667D50"/>
    <w:rsid w:val="00667E23"/>
    <w:rsid w:val="006700EA"/>
    <w:rsid w:val="00670345"/>
    <w:rsid w:val="006705D5"/>
    <w:rsid w:val="00675220"/>
    <w:rsid w:val="00675311"/>
    <w:rsid w:val="0067581B"/>
    <w:rsid w:val="0067689A"/>
    <w:rsid w:val="00682024"/>
    <w:rsid w:val="006831D3"/>
    <w:rsid w:val="00685024"/>
    <w:rsid w:val="00686908"/>
    <w:rsid w:val="006904F8"/>
    <w:rsid w:val="006919CE"/>
    <w:rsid w:val="00691FF0"/>
    <w:rsid w:val="00693E53"/>
    <w:rsid w:val="00694C21"/>
    <w:rsid w:val="00694D49"/>
    <w:rsid w:val="006971B4"/>
    <w:rsid w:val="006978A3"/>
    <w:rsid w:val="006A1779"/>
    <w:rsid w:val="006A1B11"/>
    <w:rsid w:val="006A2B83"/>
    <w:rsid w:val="006A4541"/>
    <w:rsid w:val="006A4BFC"/>
    <w:rsid w:val="006A6C4A"/>
    <w:rsid w:val="006A7690"/>
    <w:rsid w:val="006A7F89"/>
    <w:rsid w:val="006B1A7B"/>
    <w:rsid w:val="006B3366"/>
    <w:rsid w:val="006C107C"/>
    <w:rsid w:val="006C2B11"/>
    <w:rsid w:val="006C4B27"/>
    <w:rsid w:val="006C6948"/>
    <w:rsid w:val="006C737D"/>
    <w:rsid w:val="006D599D"/>
    <w:rsid w:val="006D5D6A"/>
    <w:rsid w:val="006D6E7D"/>
    <w:rsid w:val="006D6F6C"/>
    <w:rsid w:val="006E085F"/>
    <w:rsid w:val="006E122C"/>
    <w:rsid w:val="006E3A09"/>
    <w:rsid w:val="006E3D66"/>
    <w:rsid w:val="006E4436"/>
    <w:rsid w:val="006E536B"/>
    <w:rsid w:val="006E5A7F"/>
    <w:rsid w:val="006F1859"/>
    <w:rsid w:val="006F1A50"/>
    <w:rsid w:val="006F5A44"/>
    <w:rsid w:val="006F65F1"/>
    <w:rsid w:val="006F66F3"/>
    <w:rsid w:val="006F6B83"/>
    <w:rsid w:val="006F79C0"/>
    <w:rsid w:val="007044C1"/>
    <w:rsid w:val="0070472D"/>
    <w:rsid w:val="0070555C"/>
    <w:rsid w:val="00705A53"/>
    <w:rsid w:val="00706F76"/>
    <w:rsid w:val="00710909"/>
    <w:rsid w:val="007116B7"/>
    <w:rsid w:val="00712BE1"/>
    <w:rsid w:val="007133D8"/>
    <w:rsid w:val="00713D4E"/>
    <w:rsid w:val="00715881"/>
    <w:rsid w:val="00715A43"/>
    <w:rsid w:val="00716196"/>
    <w:rsid w:val="00716B7C"/>
    <w:rsid w:val="007179E8"/>
    <w:rsid w:val="00720C41"/>
    <w:rsid w:val="00722E47"/>
    <w:rsid w:val="007243E5"/>
    <w:rsid w:val="00724F3B"/>
    <w:rsid w:val="00725968"/>
    <w:rsid w:val="00726E1A"/>
    <w:rsid w:val="0073599E"/>
    <w:rsid w:val="00737E87"/>
    <w:rsid w:val="0074345A"/>
    <w:rsid w:val="00743822"/>
    <w:rsid w:val="00744C4B"/>
    <w:rsid w:val="00744FDC"/>
    <w:rsid w:val="00746949"/>
    <w:rsid w:val="00750603"/>
    <w:rsid w:val="00752493"/>
    <w:rsid w:val="00753DB3"/>
    <w:rsid w:val="0075400E"/>
    <w:rsid w:val="007576CE"/>
    <w:rsid w:val="007601B4"/>
    <w:rsid w:val="00760630"/>
    <w:rsid w:val="00760F70"/>
    <w:rsid w:val="00762914"/>
    <w:rsid w:val="0076334F"/>
    <w:rsid w:val="007638C8"/>
    <w:rsid w:val="007641CC"/>
    <w:rsid w:val="0076433E"/>
    <w:rsid w:val="00765EB0"/>
    <w:rsid w:val="007660D0"/>
    <w:rsid w:val="00766798"/>
    <w:rsid w:val="007700E7"/>
    <w:rsid w:val="00770A73"/>
    <w:rsid w:val="00771A33"/>
    <w:rsid w:val="00771A8E"/>
    <w:rsid w:val="00771CCC"/>
    <w:rsid w:val="00771E64"/>
    <w:rsid w:val="0077260F"/>
    <w:rsid w:val="00773225"/>
    <w:rsid w:val="007737E5"/>
    <w:rsid w:val="00773DDC"/>
    <w:rsid w:val="00775128"/>
    <w:rsid w:val="007765E2"/>
    <w:rsid w:val="00776FB7"/>
    <w:rsid w:val="00777600"/>
    <w:rsid w:val="0078122A"/>
    <w:rsid w:val="00781415"/>
    <w:rsid w:val="00781AF4"/>
    <w:rsid w:val="0078208E"/>
    <w:rsid w:val="00783711"/>
    <w:rsid w:val="00784A96"/>
    <w:rsid w:val="00791D8B"/>
    <w:rsid w:val="007921E9"/>
    <w:rsid w:val="00793E50"/>
    <w:rsid w:val="00795E69"/>
    <w:rsid w:val="00796861"/>
    <w:rsid w:val="00796C17"/>
    <w:rsid w:val="00796F1D"/>
    <w:rsid w:val="0079710A"/>
    <w:rsid w:val="0079786E"/>
    <w:rsid w:val="007A35AD"/>
    <w:rsid w:val="007A5E33"/>
    <w:rsid w:val="007A5EAA"/>
    <w:rsid w:val="007B042E"/>
    <w:rsid w:val="007B232C"/>
    <w:rsid w:val="007B2A27"/>
    <w:rsid w:val="007B44A0"/>
    <w:rsid w:val="007B55F9"/>
    <w:rsid w:val="007B6B25"/>
    <w:rsid w:val="007B789D"/>
    <w:rsid w:val="007B7E70"/>
    <w:rsid w:val="007C04BF"/>
    <w:rsid w:val="007C405A"/>
    <w:rsid w:val="007C4ADC"/>
    <w:rsid w:val="007C4FDC"/>
    <w:rsid w:val="007C5522"/>
    <w:rsid w:val="007C6501"/>
    <w:rsid w:val="007D196B"/>
    <w:rsid w:val="007D2988"/>
    <w:rsid w:val="007D31E3"/>
    <w:rsid w:val="007D32BF"/>
    <w:rsid w:val="007D4236"/>
    <w:rsid w:val="007D674E"/>
    <w:rsid w:val="007E061B"/>
    <w:rsid w:val="007E24C6"/>
    <w:rsid w:val="007E2BA8"/>
    <w:rsid w:val="007E42CA"/>
    <w:rsid w:val="007E4D79"/>
    <w:rsid w:val="007E6FDD"/>
    <w:rsid w:val="007E7B41"/>
    <w:rsid w:val="007F017D"/>
    <w:rsid w:val="007F18EA"/>
    <w:rsid w:val="007F226F"/>
    <w:rsid w:val="007F2E1E"/>
    <w:rsid w:val="007F363C"/>
    <w:rsid w:val="007F4F77"/>
    <w:rsid w:val="007F5272"/>
    <w:rsid w:val="007F78FD"/>
    <w:rsid w:val="007F7C14"/>
    <w:rsid w:val="00801B57"/>
    <w:rsid w:val="00801BCB"/>
    <w:rsid w:val="0080200F"/>
    <w:rsid w:val="008023DC"/>
    <w:rsid w:val="008028E3"/>
    <w:rsid w:val="00804DF9"/>
    <w:rsid w:val="008122C8"/>
    <w:rsid w:val="00812F38"/>
    <w:rsid w:val="00814F12"/>
    <w:rsid w:val="00815AB5"/>
    <w:rsid w:val="00816BBC"/>
    <w:rsid w:val="00817BC5"/>
    <w:rsid w:val="00820219"/>
    <w:rsid w:val="0082138A"/>
    <w:rsid w:val="00821D91"/>
    <w:rsid w:val="00825957"/>
    <w:rsid w:val="008260D3"/>
    <w:rsid w:val="00826D45"/>
    <w:rsid w:val="008271D0"/>
    <w:rsid w:val="00827E5D"/>
    <w:rsid w:val="008307CE"/>
    <w:rsid w:val="00831525"/>
    <w:rsid w:val="00831EC3"/>
    <w:rsid w:val="008325C7"/>
    <w:rsid w:val="0083464A"/>
    <w:rsid w:val="00835A47"/>
    <w:rsid w:val="008377AD"/>
    <w:rsid w:val="00837F64"/>
    <w:rsid w:val="00840AB6"/>
    <w:rsid w:val="008414D5"/>
    <w:rsid w:val="00841914"/>
    <w:rsid w:val="0084193A"/>
    <w:rsid w:val="00844D40"/>
    <w:rsid w:val="0084609F"/>
    <w:rsid w:val="0084795F"/>
    <w:rsid w:val="00850BF8"/>
    <w:rsid w:val="00851849"/>
    <w:rsid w:val="008525CC"/>
    <w:rsid w:val="008531AF"/>
    <w:rsid w:val="008543BB"/>
    <w:rsid w:val="0085762A"/>
    <w:rsid w:val="00857914"/>
    <w:rsid w:val="00861926"/>
    <w:rsid w:val="00861B11"/>
    <w:rsid w:val="00863FD3"/>
    <w:rsid w:val="00864026"/>
    <w:rsid w:val="00864990"/>
    <w:rsid w:val="00865A1E"/>
    <w:rsid w:val="00866D5F"/>
    <w:rsid w:val="00866DCD"/>
    <w:rsid w:val="00870C43"/>
    <w:rsid w:val="00871B0D"/>
    <w:rsid w:val="00872C17"/>
    <w:rsid w:val="00873142"/>
    <w:rsid w:val="008745BC"/>
    <w:rsid w:val="008828E7"/>
    <w:rsid w:val="00883EDB"/>
    <w:rsid w:val="008847BF"/>
    <w:rsid w:val="0088603E"/>
    <w:rsid w:val="00887C29"/>
    <w:rsid w:val="00890ECA"/>
    <w:rsid w:val="00892C67"/>
    <w:rsid w:val="00892F94"/>
    <w:rsid w:val="00894204"/>
    <w:rsid w:val="008951F5"/>
    <w:rsid w:val="008953CD"/>
    <w:rsid w:val="00895C0D"/>
    <w:rsid w:val="00897C6C"/>
    <w:rsid w:val="008A0DCB"/>
    <w:rsid w:val="008A264C"/>
    <w:rsid w:val="008A4A0A"/>
    <w:rsid w:val="008A4A40"/>
    <w:rsid w:val="008A5CA7"/>
    <w:rsid w:val="008B0699"/>
    <w:rsid w:val="008B06CA"/>
    <w:rsid w:val="008B12C4"/>
    <w:rsid w:val="008B26C8"/>
    <w:rsid w:val="008B2745"/>
    <w:rsid w:val="008B405C"/>
    <w:rsid w:val="008B599A"/>
    <w:rsid w:val="008B621B"/>
    <w:rsid w:val="008B65F9"/>
    <w:rsid w:val="008B70CB"/>
    <w:rsid w:val="008C0ABD"/>
    <w:rsid w:val="008C2A4E"/>
    <w:rsid w:val="008C359F"/>
    <w:rsid w:val="008C4872"/>
    <w:rsid w:val="008D0B30"/>
    <w:rsid w:val="008D1176"/>
    <w:rsid w:val="008D156F"/>
    <w:rsid w:val="008D1A4B"/>
    <w:rsid w:val="008E3B5C"/>
    <w:rsid w:val="008E3DE1"/>
    <w:rsid w:val="008E4ECE"/>
    <w:rsid w:val="008E5CC0"/>
    <w:rsid w:val="008E6758"/>
    <w:rsid w:val="008E6ED2"/>
    <w:rsid w:val="008E73C2"/>
    <w:rsid w:val="008F180C"/>
    <w:rsid w:val="008F1AB6"/>
    <w:rsid w:val="008F241D"/>
    <w:rsid w:val="008F2572"/>
    <w:rsid w:val="008F4997"/>
    <w:rsid w:val="008F620A"/>
    <w:rsid w:val="008F6FF1"/>
    <w:rsid w:val="00900176"/>
    <w:rsid w:val="0090078E"/>
    <w:rsid w:val="00901049"/>
    <w:rsid w:val="00901237"/>
    <w:rsid w:val="00901C9F"/>
    <w:rsid w:val="00902D11"/>
    <w:rsid w:val="0090451D"/>
    <w:rsid w:val="009050FC"/>
    <w:rsid w:val="009053E9"/>
    <w:rsid w:val="00905754"/>
    <w:rsid w:val="00905E89"/>
    <w:rsid w:val="0090648F"/>
    <w:rsid w:val="009070E0"/>
    <w:rsid w:val="00907BE5"/>
    <w:rsid w:val="009121F7"/>
    <w:rsid w:val="00913128"/>
    <w:rsid w:val="00913317"/>
    <w:rsid w:val="009143E9"/>
    <w:rsid w:val="00914BB4"/>
    <w:rsid w:val="00916101"/>
    <w:rsid w:val="00916644"/>
    <w:rsid w:val="00916C00"/>
    <w:rsid w:val="00917650"/>
    <w:rsid w:val="00920AC8"/>
    <w:rsid w:val="00920C87"/>
    <w:rsid w:val="009217D6"/>
    <w:rsid w:val="00921824"/>
    <w:rsid w:val="00922F3C"/>
    <w:rsid w:val="00924D85"/>
    <w:rsid w:val="00927CE4"/>
    <w:rsid w:val="00931439"/>
    <w:rsid w:val="00932424"/>
    <w:rsid w:val="009327B2"/>
    <w:rsid w:val="00937BC7"/>
    <w:rsid w:val="00937E14"/>
    <w:rsid w:val="00942993"/>
    <w:rsid w:val="0094391D"/>
    <w:rsid w:val="009446A7"/>
    <w:rsid w:val="009453EA"/>
    <w:rsid w:val="00946A8B"/>
    <w:rsid w:val="009505FA"/>
    <w:rsid w:val="00953546"/>
    <w:rsid w:val="00953CF2"/>
    <w:rsid w:val="00955136"/>
    <w:rsid w:val="009555CB"/>
    <w:rsid w:val="00960FC6"/>
    <w:rsid w:val="00961286"/>
    <w:rsid w:val="00962312"/>
    <w:rsid w:val="00963FCF"/>
    <w:rsid w:val="009648E6"/>
    <w:rsid w:val="009664B8"/>
    <w:rsid w:val="0096672E"/>
    <w:rsid w:val="009678DD"/>
    <w:rsid w:val="009719EB"/>
    <w:rsid w:val="00972273"/>
    <w:rsid w:val="00972BE4"/>
    <w:rsid w:val="00973466"/>
    <w:rsid w:val="009741CD"/>
    <w:rsid w:val="00975CE6"/>
    <w:rsid w:val="00981E79"/>
    <w:rsid w:val="0098230E"/>
    <w:rsid w:val="009842AA"/>
    <w:rsid w:val="00987DFF"/>
    <w:rsid w:val="009911C2"/>
    <w:rsid w:val="00991E99"/>
    <w:rsid w:val="0099213B"/>
    <w:rsid w:val="00992516"/>
    <w:rsid w:val="00992972"/>
    <w:rsid w:val="00993316"/>
    <w:rsid w:val="009936FC"/>
    <w:rsid w:val="009937DC"/>
    <w:rsid w:val="00994706"/>
    <w:rsid w:val="00995402"/>
    <w:rsid w:val="009A0E6F"/>
    <w:rsid w:val="009A47C0"/>
    <w:rsid w:val="009A5C2D"/>
    <w:rsid w:val="009A61A7"/>
    <w:rsid w:val="009B2BA2"/>
    <w:rsid w:val="009B3F24"/>
    <w:rsid w:val="009B409E"/>
    <w:rsid w:val="009B5084"/>
    <w:rsid w:val="009B72AC"/>
    <w:rsid w:val="009B78E1"/>
    <w:rsid w:val="009D1687"/>
    <w:rsid w:val="009D4A20"/>
    <w:rsid w:val="009D53AA"/>
    <w:rsid w:val="009D6429"/>
    <w:rsid w:val="009D6E4A"/>
    <w:rsid w:val="009D7DB3"/>
    <w:rsid w:val="009E03D5"/>
    <w:rsid w:val="009E2A2D"/>
    <w:rsid w:val="009E5D5C"/>
    <w:rsid w:val="009E607F"/>
    <w:rsid w:val="009E66C7"/>
    <w:rsid w:val="009E6871"/>
    <w:rsid w:val="009E74D8"/>
    <w:rsid w:val="009F12D5"/>
    <w:rsid w:val="009F15D1"/>
    <w:rsid w:val="009F26D2"/>
    <w:rsid w:val="009F333B"/>
    <w:rsid w:val="009F42B3"/>
    <w:rsid w:val="009F4953"/>
    <w:rsid w:val="009F4AB1"/>
    <w:rsid w:val="009F5079"/>
    <w:rsid w:val="009F5713"/>
    <w:rsid w:val="009F602E"/>
    <w:rsid w:val="009F69F3"/>
    <w:rsid w:val="009F71F1"/>
    <w:rsid w:val="009F78AD"/>
    <w:rsid w:val="00A00BE3"/>
    <w:rsid w:val="00A03122"/>
    <w:rsid w:val="00A03195"/>
    <w:rsid w:val="00A0435F"/>
    <w:rsid w:val="00A04E9B"/>
    <w:rsid w:val="00A05AD9"/>
    <w:rsid w:val="00A05E76"/>
    <w:rsid w:val="00A1209E"/>
    <w:rsid w:val="00A14B54"/>
    <w:rsid w:val="00A1559E"/>
    <w:rsid w:val="00A167CA"/>
    <w:rsid w:val="00A16856"/>
    <w:rsid w:val="00A170F3"/>
    <w:rsid w:val="00A174CC"/>
    <w:rsid w:val="00A1766A"/>
    <w:rsid w:val="00A20918"/>
    <w:rsid w:val="00A20C40"/>
    <w:rsid w:val="00A23FF5"/>
    <w:rsid w:val="00A24281"/>
    <w:rsid w:val="00A2601E"/>
    <w:rsid w:val="00A26593"/>
    <w:rsid w:val="00A273D2"/>
    <w:rsid w:val="00A305E1"/>
    <w:rsid w:val="00A31FC4"/>
    <w:rsid w:val="00A328A1"/>
    <w:rsid w:val="00A3361A"/>
    <w:rsid w:val="00A40B4C"/>
    <w:rsid w:val="00A4241A"/>
    <w:rsid w:val="00A438F8"/>
    <w:rsid w:val="00A45C8C"/>
    <w:rsid w:val="00A50395"/>
    <w:rsid w:val="00A5048A"/>
    <w:rsid w:val="00A51D6B"/>
    <w:rsid w:val="00A536DD"/>
    <w:rsid w:val="00A54190"/>
    <w:rsid w:val="00A54BEF"/>
    <w:rsid w:val="00A556BB"/>
    <w:rsid w:val="00A56C13"/>
    <w:rsid w:val="00A56D11"/>
    <w:rsid w:val="00A6359F"/>
    <w:rsid w:val="00A646AB"/>
    <w:rsid w:val="00A656B9"/>
    <w:rsid w:val="00A65B11"/>
    <w:rsid w:val="00A66439"/>
    <w:rsid w:val="00A703B2"/>
    <w:rsid w:val="00A72D06"/>
    <w:rsid w:val="00A74AFD"/>
    <w:rsid w:val="00A753A8"/>
    <w:rsid w:val="00A76359"/>
    <w:rsid w:val="00A76B4C"/>
    <w:rsid w:val="00A8078D"/>
    <w:rsid w:val="00A8132F"/>
    <w:rsid w:val="00A848AE"/>
    <w:rsid w:val="00A867A0"/>
    <w:rsid w:val="00A87B99"/>
    <w:rsid w:val="00A91A38"/>
    <w:rsid w:val="00A930B6"/>
    <w:rsid w:val="00A94F38"/>
    <w:rsid w:val="00A94F46"/>
    <w:rsid w:val="00A9662C"/>
    <w:rsid w:val="00A96E8D"/>
    <w:rsid w:val="00A979AD"/>
    <w:rsid w:val="00AA05FB"/>
    <w:rsid w:val="00AA1C8B"/>
    <w:rsid w:val="00AA3E84"/>
    <w:rsid w:val="00AA5595"/>
    <w:rsid w:val="00AA58C9"/>
    <w:rsid w:val="00AA6663"/>
    <w:rsid w:val="00AA7D96"/>
    <w:rsid w:val="00AA7E6C"/>
    <w:rsid w:val="00AA7F6D"/>
    <w:rsid w:val="00AB241E"/>
    <w:rsid w:val="00AB4B4C"/>
    <w:rsid w:val="00AB5E5B"/>
    <w:rsid w:val="00AB7B10"/>
    <w:rsid w:val="00AC298E"/>
    <w:rsid w:val="00AC35B1"/>
    <w:rsid w:val="00AC3F1A"/>
    <w:rsid w:val="00AC42E4"/>
    <w:rsid w:val="00AC5002"/>
    <w:rsid w:val="00AC58FA"/>
    <w:rsid w:val="00AC6678"/>
    <w:rsid w:val="00AC6A20"/>
    <w:rsid w:val="00AC6AD5"/>
    <w:rsid w:val="00AD11E3"/>
    <w:rsid w:val="00AD265B"/>
    <w:rsid w:val="00AE5106"/>
    <w:rsid w:val="00AE5778"/>
    <w:rsid w:val="00AE7868"/>
    <w:rsid w:val="00AF4EE7"/>
    <w:rsid w:val="00AF5017"/>
    <w:rsid w:val="00AF61D1"/>
    <w:rsid w:val="00AF6A00"/>
    <w:rsid w:val="00B01EED"/>
    <w:rsid w:val="00B02686"/>
    <w:rsid w:val="00B032C4"/>
    <w:rsid w:val="00B03C08"/>
    <w:rsid w:val="00B03CEB"/>
    <w:rsid w:val="00B0479E"/>
    <w:rsid w:val="00B0773F"/>
    <w:rsid w:val="00B12BBD"/>
    <w:rsid w:val="00B14605"/>
    <w:rsid w:val="00B147C9"/>
    <w:rsid w:val="00B14874"/>
    <w:rsid w:val="00B14BF4"/>
    <w:rsid w:val="00B16ECE"/>
    <w:rsid w:val="00B220C2"/>
    <w:rsid w:val="00B232A4"/>
    <w:rsid w:val="00B266F1"/>
    <w:rsid w:val="00B27C36"/>
    <w:rsid w:val="00B31A3D"/>
    <w:rsid w:val="00B326AE"/>
    <w:rsid w:val="00B33359"/>
    <w:rsid w:val="00B33FF9"/>
    <w:rsid w:val="00B345F6"/>
    <w:rsid w:val="00B35E17"/>
    <w:rsid w:val="00B361A2"/>
    <w:rsid w:val="00B37918"/>
    <w:rsid w:val="00B4154D"/>
    <w:rsid w:val="00B42060"/>
    <w:rsid w:val="00B43480"/>
    <w:rsid w:val="00B43B6D"/>
    <w:rsid w:val="00B43FCF"/>
    <w:rsid w:val="00B460CD"/>
    <w:rsid w:val="00B47671"/>
    <w:rsid w:val="00B4780A"/>
    <w:rsid w:val="00B5124E"/>
    <w:rsid w:val="00B51B55"/>
    <w:rsid w:val="00B558CF"/>
    <w:rsid w:val="00B56BD1"/>
    <w:rsid w:val="00B60856"/>
    <w:rsid w:val="00B6098E"/>
    <w:rsid w:val="00B616BE"/>
    <w:rsid w:val="00B61F1B"/>
    <w:rsid w:val="00B63369"/>
    <w:rsid w:val="00B6432E"/>
    <w:rsid w:val="00B647B4"/>
    <w:rsid w:val="00B651D6"/>
    <w:rsid w:val="00B65612"/>
    <w:rsid w:val="00B656FE"/>
    <w:rsid w:val="00B65B5B"/>
    <w:rsid w:val="00B661F3"/>
    <w:rsid w:val="00B6696F"/>
    <w:rsid w:val="00B66ABD"/>
    <w:rsid w:val="00B67991"/>
    <w:rsid w:val="00B67B14"/>
    <w:rsid w:val="00B70403"/>
    <w:rsid w:val="00B731C5"/>
    <w:rsid w:val="00B7433F"/>
    <w:rsid w:val="00B75DCE"/>
    <w:rsid w:val="00B768ED"/>
    <w:rsid w:val="00B80A2E"/>
    <w:rsid w:val="00B80D9A"/>
    <w:rsid w:val="00B8410A"/>
    <w:rsid w:val="00B8607A"/>
    <w:rsid w:val="00B862F4"/>
    <w:rsid w:val="00B86CE4"/>
    <w:rsid w:val="00BA06C3"/>
    <w:rsid w:val="00BA094A"/>
    <w:rsid w:val="00BA11B2"/>
    <w:rsid w:val="00BA2A42"/>
    <w:rsid w:val="00BA37B5"/>
    <w:rsid w:val="00BA3C51"/>
    <w:rsid w:val="00BA6714"/>
    <w:rsid w:val="00BA777F"/>
    <w:rsid w:val="00BB0889"/>
    <w:rsid w:val="00BB1BBC"/>
    <w:rsid w:val="00BB1F5E"/>
    <w:rsid w:val="00BB4276"/>
    <w:rsid w:val="00BB44EE"/>
    <w:rsid w:val="00BB59CB"/>
    <w:rsid w:val="00BC0508"/>
    <w:rsid w:val="00BC072D"/>
    <w:rsid w:val="00BC23A9"/>
    <w:rsid w:val="00BC2D66"/>
    <w:rsid w:val="00BC305F"/>
    <w:rsid w:val="00BC37D1"/>
    <w:rsid w:val="00BC3EAA"/>
    <w:rsid w:val="00BC5002"/>
    <w:rsid w:val="00BC53BE"/>
    <w:rsid w:val="00BC6107"/>
    <w:rsid w:val="00BC6902"/>
    <w:rsid w:val="00BD11A8"/>
    <w:rsid w:val="00BD1DAF"/>
    <w:rsid w:val="00BD1FF2"/>
    <w:rsid w:val="00BD2989"/>
    <w:rsid w:val="00BD32A4"/>
    <w:rsid w:val="00BD39EA"/>
    <w:rsid w:val="00BD42C3"/>
    <w:rsid w:val="00BD4B3D"/>
    <w:rsid w:val="00BD6229"/>
    <w:rsid w:val="00BD7EED"/>
    <w:rsid w:val="00BE2088"/>
    <w:rsid w:val="00BE3D55"/>
    <w:rsid w:val="00BE5DDA"/>
    <w:rsid w:val="00BE6CDF"/>
    <w:rsid w:val="00BE762C"/>
    <w:rsid w:val="00BF203A"/>
    <w:rsid w:val="00C043F7"/>
    <w:rsid w:val="00C05052"/>
    <w:rsid w:val="00C051B6"/>
    <w:rsid w:val="00C05EC6"/>
    <w:rsid w:val="00C06154"/>
    <w:rsid w:val="00C063F5"/>
    <w:rsid w:val="00C11C8E"/>
    <w:rsid w:val="00C13702"/>
    <w:rsid w:val="00C14D48"/>
    <w:rsid w:val="00C164F7"/>
    <w:rsid w:val="00C16F6A"/>
    <w:rsid w:val="00C1773F"/>
    <w:rsid w:val="00C17E04"/>
    <w:rsid w:val="00C17F7C"/>
    <w:rsid w:val="00C21F18"/>
    <w:rsid w:val="00C220E5"/>
    <w:rsid w:val="00C2266D"/>
    <w:rsid w:val="00C242E2"/>
    <w:rsid w:val="00C2531B"/>
    <w:rsid w:val="00C25937"/>
    <w:rsid w:val="00C270F3"/>
    <w:rsid w:val="00C27D99"/>
    <w:rsid w:val="00C30BC5"/>
    <w:rsid w:val="00C34F83"/>
    <w:rsid w:val="00C41313"/>
    <w:rsid w:val="00C41C24"/>
    <w:rsid w:val="00C4232E"/>
    <w:rsid w:val="00C425A1"/>
    <w:rsid w:val="00C42DDA"/>
    <w:rsid w:val="00C47EB2"/>
    <w:rsid w:val="00C50EF7"/>
    <w:rsid w:val="00C51116"/>
    <w:rsid w:val="00C51B31"/>
    <w:rsid w:val="00C5264F"/>
    <w:rsid w:val="00C52EC9"/>
    <w:rsid w:val="00C54247"/>
    <w:rsid w:val="00C54D5F"/>
    <w:rsid w:val="00C57092"/>
    <w:rsid w:val="00C60E8A"/>
    <w:rsid w:val="00C62772"/>
    <w:rsid w:val="00C632F7"/>
    <w:rsid w:val="00C63C83"/>
    <w:rsid w:val="00C64442"/>
    <w:rsid w:val="00C647E1"/>
    <w:rsid w:val="00C6675A"/>
    <w:rsid w:val="00C66B4E"/>
    <w:rsid w:val="00C674C3"/>
    <w:rsid w:val="00C724FB"/>
    <w:rsid w:val="00C728FD"/>
    <w:rsid w:val="00C73451"/>
    <w:rsid w:val="00C745CD"/>
    <w:rsid w:val="00C74D17"/>
    <w:rsid w:val="00C75744"/>
    <w:rsid w:val="00C758CD"/>
    <w:rsid w:val="00C77C1F"/>
    <w:rsid w:val="00C80B9F"/>
    <w:rsid w:val="00C82FC6"/>
    <w:rsid w:val="00C83512"/>
    <w:rsid w:val="00C83807"/>
    <w:rsid w:val="00C8566B"/>
    <w:rsid w:val="00C86F9A"/>
    <w:rsid w:val="00C907EB"/>
    <w:rsid w:val="00C935C5"/>
    <w:rsid w:val="00C9492A"/>
    <w:rsid w:val="00C94C48"/>
    <w:rsid w:val="00C95B76"/>
    <w:rsid w:val="00CA0CF7"/>
    <w:rsid w:val="00CA0D85"/>
    <w:rsid w:val="00CA1F70"/>
    <w:rsid w:val="00CA2473"/>
    <w:rsid w:val="00CA2609"/>
    <w:rsid w:val="00CA28EA"/>
    <w:rsid w:val="00CA477D"/>
    <w:rsid w:val="00CA68D4"/>
    <w:rsid w:val="00CA79BC"/>
    <w:rsid w:val="00CB12BD"/>
    <w:rsid w:val="00CB1829"/>
    <w:rsid w:val="00CB1F39"/>
    <w:rsid w:val="00CB25AD"/>
    <w:rsid w:val="00CB2DB8"/>
    <w:rsid w:val="00CB35BF"/>
    <w:rsid w:val="00CB603B"/>
    <w:rsid w:val="00CB6C89"/>
    <w:rsid w:val="00CB6E5B"/>
    <w:rsid w:val="00CB712D"/>
    <w:rsid w:val="00CB7973"/>
    <w:rsid w:val="00CB7AF8"/>
    <w:rsid w:val="00CC15F6"/>
    <w:rsid w:val="00CC1660"/>
    <w:rsid w:val="00CC1F0E"/>
    <w:rsid w:val="00CC32CE"/>
    <w:rsid w:val="00CC34C7"/>
    <w:rsid w:val="00CC4D97"/>
    <w:rsid w:val="00CC5196"/>
    <w:rsid w:val="00CC6459"/>
    <w:rsid w:val="00CC6C6B"/>
    <w:rsid w:val="00CC767A"/>
    <w:rsid w:val="00CD1C6E"/>
    <w:rsid w:val="00CD266A"/>
    <w:rsid w:val="00CD5561"/>
    <w:rsid w:val="00CD57F0"/>
    <w:rsid w:val="00CD59D4"/>
    <w:rsid w:val="00CD6B13"/>
    <w:rsid w:val="00CD6E6F"/>
    <w:rsid w:val="00CD70AC"/>
    <w:rsid w:val="00CE0BFA"/>
    <w:rsid w:val="00CE1257"/>
    <w:rsid w:val="00CE1FED"/>
    <w:rsid w:val="00CE3F3B"/>
    <w:rsid w:val="00CE42E6"/>
    <w:rsid w:val="00CE6552"/>
    <w:rsid w:val="00CE7225"/>
    <w:rsid w:val="00CE767A"/>
    <w:rsid w:val="00CF1563"/>
    <w:rsid w:val="00CF47DA"/>
    <w:rsid w:val="00CF6AE7"/>
    <w:rsid w:val="00CF7DEB"/>
    <w:rsid w:val="00D0138B"/>
    <w:rsid w:val="00D018C3"/>
    <w:rsid w:val="00D029C2"/>
    <w:rsid w:val="00D03565"/>
    <w:rsid w:val="00D057BF"/>
    <w:rsid w:val="00D0676D"/>
    <w:rsid w:val="00D14A48"/>
    <w:rsid w:val="00D16694"/>
    <w:rsid w:val="00D16AEC"/>
    <w:rsid w:val="00D2105D"/>
    <w:rsid w:val="00D210C4"/>
    <w:rsid w:val="00D221B9"/>
    <w:rsid w:val="00D2268D"/>
    <w:rsid w:val="00D2499C"/>
    <w:rsid w:val="00D27F2D"/>
    <w:rsid w:val="00D30319"/>
    <w:rsid w:val="00D30688"/>
    <w:rsid w:val="00D3105F"/>
    <w:rsid w:val="00D348A1"/>
    <w:rsid w:val="00D40650"/>
    <w:rsid w:val="00D413A0"/>
    <w:rsid w:val="00D41AF8"/>
    <w:rsid w:val="00D434B2"/>
    <w:rsid w:val="00D45414"/>
    <w:rsid w:val="00D454F0"/>
    <w:rsid w:val="00D45F67"/>
    <w:rsid w:val="00D46E20"/>
    <w:rsid w:val="00D4723A"/>
    <w:rsid w:val="00D47722"/>
    <w:rsid w:val="00D5133E"/>
    <w:rsid w:val="00D519F3"/>
    <w:rsid w:val="00D51C12"/>
    <w:rsid w:val="00D523AB"/>
    <w:rsid w:val="00D52574"/>
    <w:rsid w:val="00D54BA7"/>
    <w:rsid w:val="00D565FB"/>
    <w:rsid w:val="00D60A0A"/>
    <w:rsid w:val="00D62F81"/>
    <w:rsid w:val="00D64740"/>
    <w:rsid w:val="00D64A88"/>
    <w:rsid w:val="00D65342"/>
    <w:rsid w:val="00D6544B"/>
    <w:rsid w:val="00D674F3"/>
    <w:rsid w:val="00D70B3E"/>
    <w:rsid w:val="00D713B6"/>
    <w:rsid w:val="00D73822"/>
    <w:rsid w:val="00D75137"/>
    <w:rsid w:val="00D82358"/>
    <w:rsid w:val="00D84398"/>
    <w:rsid w:val="00D852F9"/>
    <w:rsid w:val="00D90606"/>
    <w:rsid w:val="00D91359"/>
    <w:rsid w:val="00D91A03"/>
    <w:rsid w:val="00D92676"/>
    <w:rsid w:val="00D92F36"/>
    <w:rsid w:val="00D93616"/>
    <w:rsid w:val="00D94EB4"/>
    <w:rsid w:val="00DA03C7"/>
    <w:rsid w:val="00DA07A5"/>
    <w:rsid w:val="00DA1654"/>
    <w:rsid w:val="00DA182D"/>
    <w:rsid w:val="00DA41BF"/>
    <w:rsid w:val="00DA5A0A"/>
    <w:rsid w:val="00DB017D"/>
    <w:rsid w:val="00DB11B3"/>
    <w:rsid w:val="00DB1D8C"/>
    <w:rsid w:val="00DB61CB"/>
    <w:rsid w:val="00DB67E1"/>
    <w:rsid w:val="00DB7CB9"/>
    <w:rsid w:val="00DC036B"/>
    <w:rsid w:val="00DC05D5"/>
    <w:rsid w:val="00DC246F"/>
    <w:rsid w:val="00DC3F76"/>
    <w:rsid w:val="00DC6D53"/>
    <w:rsid w:val="00DD0DD9"/>
    <w:rsid w:val="00DD18E0"/>
    <w:rsid w:val="00DD3549"/>
    <w:rsid w:val="00DD4845"/>
    <w:rsid w:val="00DD5230"/>
    <w:rsid w:val="00DD5629"/>
    <w:rsid w:val="00DD6AFB"/>
    <w:rsid w:val="00DD73E3"/>
    <w:rsid w:val="00DD7453"/>
    <w:rsid w:val="00DE1EFB"/>
    <w:rsid w:val="00DE1FD6"/>
    <w:rsid w:val="00DE2581"/>
    <w:rsid w:val="00DE636E"/>
    <w:rsid w:val="00DE6892"/>
    <w:rsid w:val="00DE713D"/>
    <w:rsid w:val="00DF0D16"/>
    <w:rsid w:val="00DF17FC"/>
    <w:rsid w:val="00DF28D9"/>
    <w:rsid w:val="00DF2AD4"/>
    <w:rsid w:val="00DF3955"/>
    <w:rsid w:val="00DF4461"/>
    <w:rsid w:val="00DF6B53"/>
    <w:rsid w:val="00DF7493"/>
    <w:rsid w:val="00DF7F0E"/>
    <w:rsid w:val="00E0055D"/>
    <w:rsid w:val="00E005EB"/>
    <w:rsid w:val="00E00CE6"/>
    <w:rsid w:val="00E02AC3"/>
    <w:rsid w:val="00E0327C"/>
    <w:rsid w:val="00E037F1"/>
    <w:rsid w:val="00E04CC1"/>
    <w:rsid w:val="00E0510D"/>
    <w:rsid w:val="00E05DA9"/>
    <w:rsid w:val="00E06049"/>
    <w:rsid w:val="00E0724C"/>
    <w:rsid w:val="00E07BF6"/>
    <w:rsid w:val="00E10421"/>
    <w:rsid w:val="00E108A2"/>
    <w:rsid w:val="00E12799"/>
    <w:rsid w:val="00E12F4E"/>
    <w:rsid w:val="00E13086"/>
    <w:rsid w:val="00E13210"/>
    <w:rsid w:val="00E143E4"/>
    <w:rsid w:val="00E14BB2"/>
    <w:rsid w:val="00E14C1A"/>
    <w:rsid w:val="00E1589C"/>
    <w:rsid w:val="00E160D7"/>
    <w:rsid w:val="00E20073"/>
    <w:rsid w:val="00E2199A"/>
    <w:rsid w:val="00E226DE"/>
    <w:rsid w:val="00E23607"/>
    <w:rsid w:val="00E24833"/>
    <w:rsid w:val="00E27661"/>
    <w:rsid w:val="00E30F67"/>
    <w:rsid w:val="00E31320"/>
    <w:rsid w:val="00E40C82"/>
    <w:rsid w:val="00E43187"/>
    <w:rsid w:val="00E432EC"/>
    <w:rsid w:val="00E44192"/>
    <w:rsid w:val="00E445E9"/>
    <w:rsid w:val="00E44C47"/>
    <w:rsid w:val="00E51217"/>
    <w:rsid w:val="00E52515"/>
    <w:rsid w:val="00E61380"/>
    <w:rsid w:val="00E61672"/>
    <w:rsid w:val="00E625EF"/>
    <w:rsid w:val="00E63146"/>
    <w:rsid w:val="00E63C49"/>
    <w:rsid w:val="00E64B02"/>
    <w:rsid w:val="00E65EF0"/>
    <w:rsid w:val="00E717AD"/>
    <w:rsid w:val="00E74324"/>
    <w:rsid w:val="00E75BD7"/>
    <w:rsid w:val="00E77D38"/>
    <w:rsid w:val="00E83023"/>
    <w:rsid w:val="00E83BCD"/>
    <w:rsid w:val="00E83FBC"/>
    <w:rsid w:val="00E8516A"/>
    <w:rsid w:val="00E8583D"/>
    <w:rsid w:val="00E9003B"/>
    <w:rsid w:val="00E9027E"/>
    <w:rsid w:val="00E915B0"/>
    <w:rsid w:val="00E92A92"/>
    <w:rsid w:val="00E93261"/>
    <w:rsid w:val="00E95289"/>
    <w:rsid w:val="00E9782B"/>
    <w:rsid w:val="00EA0788"/>
    <w:rsid w:val="00EA1CDE"/>
    <w:rsid w:val="00EA5D1D"/>
    <w:rsid w:val="00EA6721"/>
    <w:rsid w:val="00EB08C4"/>
    <w:rsid w:val="00EB1F00"/>
    <w:rsid w:val="00EB2695"/>
    <w:rsid w:val="00EB2D09"/>
    <w:rsid w:val="00EB40DC"/>
    <w:rsid w:val="00EB4B6B"/>
    <w:rsid w:val="00EC0E4A"/>
    <w:rsid w:val="00EC195C"/>
    <w:rsid w:val="00EC1D29"/>
    <w:rsid w:val="00EC3409"/>
    <w:rsid w:val="00EC3B27"/>
    <w:rsid w:val="00EC591E"/>
    <w:rsid w:val="00EC6394"/>
    <w:rsid w:val="00EC646B"/>
    <w:rsid w:val="00EC69FA"/>
    <w:rsid w:val="00ED1DB0"/>
    <w:rsid w:val="00ED2FF2"/>
    <w:rsid w:val="00ED43AA"/>
    <w:rsid w:val="00ED52BC"/>
    <w:rsid w:val="00ED7BEF"/>
    <w:rsid w:val="00EE0530"/>
    <w:rsid w:val="00EE096E"/>
    <w:rsid w:val="00EE26D2"/>
    <w:rsid w:val="00EE291E"/>
    <w:rsid w:val="00EE32A5"/>
    <w:rsid w:val="00EE3B2A"/>
    <w:rsid w:val="00EE511F"/>
    <w:rsid w:val="00EE54FE"/>
    <w:rsid w:val="00EE5527"/>
    <w:rsid w:val="00EF2FEC"/>
    <w:rsid w:val="00EF3F9A"/>
    <w:rsid w:val="00EF5D67"/>
    <w:rsid w:val="00EF65FB"/>
    <w:rsid w:val="00F0177C"/>
    <w:rsid w:val="00F0233D"/>
    <w:rsid w:val="00F0298F"/>
    <w:rsid w:val="00F02ED3"/>
    <w:rsid w:val="00F03ADA"/>
    <w:rsid w:val="00F05C16"/>
    <w:rsid w:val="00F05C5A"/>
    <w:rsid w:val="00F072B9"/>
    <w:rsid w:val="00F117B4"/>
    <w:rsid w:val="00F120F7"/>
    <w:rsid w:val="00F1277C"/>
    <w:rsid w:val="00F14B67"/>
    <w:rsid w:val="00F14F3A"/>
    <w:rsid w:val="00F162C5"/>
    <w:rsid w:val="00F17EEF"/>
    <w:rsid w:val="00F212A6"/>
    <w:rsid w:val="00F22124"/>
    <w:rsid w:val="00F225DF"/>
    <w:rsid w:val="00F2266E"/>
    <w:rsid w:val="00F22DA3"/>
    <w:rsid w:val="00F22F7A"/>
    <w:rsid w:val="00F30EF8"/>
    <w:rsid w:val="00F320D5"/>
    <w:rsid w:val="00F32357"/>
    <w:rsid w:val="00F32B9F"/>
    <w:rsid w:val="00F3339F"/>
    <w:rsid w:val="00F3559E"/>
    <w:rsid w:val="00F378ED"/>
    <w:rsid w:val="00F4018F"/>
    <w:rsid w:val="00F42703"/>
    <w:rsid w:val="00F43244"/>
    <w:rsid w:val="00F4346F"/>
    <w:rsid w:val="00F43735"/>
    <w:rsid w:val="00F46F32"/>
    <w:rsid w:val="00F47750"/>
    <w:rsid w:val="00F47B7A"/>
    <w:rsid w:val="00F47BCD"/>
    <w:rsid w:val="00F50E0C"/>
    <w:rsid w:val="00F511A6"/>
    <w:rsid w:val="00F51486"/>
    <w:rsid w:val="00F530EC"/>
    <w:rsid w:val="00F53993"/>
    <w:rsid w:val="00F547F9"/>
    <w:rsid w:val="00F54E4E"/>
    <w:rsid w:val="00F57394"/>
    <w:rsid w:val="00F57619"/>
    <w:rsid w:val="00F604FD"/>
    <w:rsid w:val="00F60B81"/>
    <w:rsid w:val="00F626D9"/>
    <w:rsid w:val="00F63F0D"/>
    <w:rsid w:val="00F64206"/>
    <w:rsid w:val="00F66B4A"/>
    <w:rsid w:val="00F73234"/>
    <w:rsid w:val="00F734AA"/>
    <w:rsid w:val="00F749AE"/>
    <w:rsid w:val="00F761E1"/>
    <w:rsid w:val="00F770C3"/>
    <w:rsid w:val="00F772C6"/>
    <w:rsid w:val="00F773EC"/>
    <w:rsid w:val="00F77812"/>
    <w:rsid w:val="00F80F50"/>
    <w:rsid w:val="00F80F69"/>
    <w:rsid w:val="00F814CD"/>
    <w:rsid w:val="00F81EE8"/>
    <w:rsid w:val="00F83B9A"/>
    <w:rsid w:val="00F85402"/>
    <w:rsid w:val="00F862C0"/>
    <w:rsid w:val="00F87480"/>
    <w:rsid w:val="00F8775D"/>
    <w:rsid w:val="00F91D81"/>
    <w:rsid w:val="00F9288E"/>
    <w:rsid w:val="00F92AC2"/>
    <w:rsid w:val="00F96B5D"/>
    <w:rsid w:val="00FA000B"/>
    <w:rsid w:val="00FA09F2"/>
    <w:rsid w:val="00FA0DA2"/>
    <w:rsid w:val="00FA31B6"/>
    <w:rsid w:val="00FA5A98"/>
    <w:rsid w:val="00FB1EAF"/>
    <w:rsid w:val="00FB2D13"/>
    <w:rsid w:val="00FB3204"/>
    <w:rsid w:val="00FB51FD"/>
    <w:rsid w:val="00FB540B"/>
    <w:rsid w:val="00FB5604"/>
    <w:rsid w:val="00FB5E54"/>
    <w:rsid w:val="00FB6B31"/>
    <w:rsid w:val="00FB7486"/>
    <w:rsid w:val="00FC0F92"/>
    <w:rsid w:val="00FC1FEB"/>
    <w:rsid w:val="00FC373C"/>
    <w:rsid w:val="00FC441F"/>
    <w:rsid w:val="00FC4BE9"/>
    <w:rsid w:val="00FD13E9"/>
    <w:rsid w:val="00FD287A"/>
    <w:rsid w:val="00FD3383"/>
    <w:rsid w:val="00FD61E6"/>
    <w:rsid w:val="00FD7183"/>
    <w:rsid w:val="00FD736C"/>
    <w:rsid w:val="00FE13F5"/>
    <w:rsid w:val="00FE1CAA"/>
    <w:rsid w:val="00FE2886"/>
    <w:rsid w:val="00FE2B23"/>
    <w:rsid w:val="00FE5106"/>
    <w:rsid w:val="00FE6AAE"/>
    <w:rsid w:val="00FF1944"/>
    <w:rsid w:val="00FF3F92"/>
    <w:rsid w:val="00FF5BEF"/>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26"/>
    <o:shapelayout v:ext="edit">
      <o:idmap v:ext="edit" data="1"/>
    </o:shapelayout>
  </w:shapeDefaults>
  <w:decimalSymbol w:val=","/>
  <w:listSeparator w:val=";"/>
  <w14:docId w14:val="38D3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List Bullet" w:uiPriority="99"/>
    <w:lsdException w:name="Title" w:uiPriority="10" w:qFormat="1"/>
    <w:lsdException w:name="Body Text" w:uiPriority="99"/>
    <w:lsdException w:name="Subtitle" w:qFormat="1"/>
    <w:lsdException w:name="Body Text 2" w:uiPriority="99"/>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2424"/>
    <w:rPr>
      <w:rFonts w:ascii="Arial" w:hAnsi="Arial"/>
      <w:szCs w:val="24"/>
      <w:lang w:val="nl-NL" w:eastAsia="nl-NL"/>
    </w:rPr>
  </w:style>
  <w:style w:type="paragraph" w:styleId="Kop1">
    <w:name w:val="heading 1"/>
    <w:basedOn w:val="Standaard"/>
    <w:next w:val="Standaard"/>
    <w:link w:val="Kop1Char"/>
    <w:autoRedefine/>
    <w:uiPriority w:val="9"/>
    <w:qFormat/>
    <w:rsid w:val="00667E23"/>
    <w:pPr>
      <w:keepNext/>
      <w:pageBreakBefore/>
      <w:numPr>
        <w:numId w:val="1"/>
      </w:numPr>
      <w:spacing w:after="12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5C3323"/>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5710DE"/>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667E23"/>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5C3323"/>
    <w:rPr>
      <w:rFonts w:ascii="Arial" w:hAnsi="Arial" w:cs="Arial"/>
      <w:b/>
      <w:bCs/>
      <w:iCs/>
      <w:lang w:val="nl-NL" w:eastAsia="nl-NL"/>
    </w:rPr>
  </w:style>
  <w:style w:type="character" w:customStyle="1" w:styleId="Kop3Char">
    <w:name w:val="Kop 3 Char"/>
    <w:basedOn w:val="Standaardalinea-lettertype"/>
    <w:link w:val="Kop3"/>
    <w:uiPriority w:val="9"/>
    <w:rsid w:val="005710DE"/>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872C17"/>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142CF9"/>
    <w:rPr>
      <w:rFonts w:ascii="Arial" w:hAnsi="Arial"/>
      <w:sz w:val="16"/>
      <w:lang w:val="nl-NL" w:eastAsia="nl-NL"/>
    </w:rPr>
  </w:style>
  <w:style w:type="paragraph" w:customStyle="1" w:styleId="Default">
    <w:name w:val="Default"/>
    <w:rsid w:val="004C661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List Bullet" w:uiPriority="99"/>
    <w:lsdException w:name="Title" w:uiPriority="10" w:qFormat="1"/>
    <w:lsdException w:name="Body Text" w:uiPriority="99"/>
    <w:lsdException w:name="Subtitle" w:qFormat="1"/>
    <w:lsdException w:name="Body Text 2" w:uiPriority="99"/>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2424"/>
    <w:rPr>
      <w:rFonts w:ascii="Arial" w:hAnsi="Arial"/>
      <w:szCs w:val="24"/>
      <w:lang w:val="nl-NL" w:eastAsia="nl-NL"/>
    </w:rPr>
  </w:style>
  <w:style w:type="paragraph" w:styleId="Kop1">
    <w:name w:val="heading 1"/>
    <w:basedOn w:val="Standaard"/>
    <w:next w:val="Standaard"/>
    <w:link w:val="Kop1Char"/>
    <w:autoRedefine/>
    <w:uiPriority w:val="9"/>
    <w:qFormat/>
    <w:rsid w:val="00667E23"/>
    <w:pPr>
      <w:keepNext/>
      <w:pageBreakBefore/>
      <w:numPr>
        <w:numId w:val="1"/>
      </w:numPr>
      <w:spacing w:after="12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5C3323"/>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5710DE"/>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667E23"/>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5C3323"/>
    <w:rPr>
      <w:rFonts w:ascii="Arial" w:hAnsi="Arial" w:cs="Arial"/>
      <w:b/>
      <w:bCs/>
      <w:iCs/>
      <w:lang w:val="nl-NL" w:eastAsia="nl-NL"/>
    </w:rPr>
  </w:style>
  <w:style w:type="character" w:customStyle="1" w:styleId="Kop3Char">
    <w:name w:val="Kop 3 Char"/>
    <w:basedOn w:val="Standaardalinea-lettertype"/>
    <w:link w:val="Kop3"/>
    <w:uiPriority w:val="9"/>
    <w:rsid w:val="005710DE"/>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872C17"/>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142CF9"/>
    <w:rPr>
      <w:rFonts w:ascii="Arial" w:hAnsi="Arial"/>
      <w:sz w:val="16"/>
      <w:lang w:val="nl-NL" w:eastAsia="nl-NL"/>
    </w:rPr>
  </w:style>
  <w:style w:type="paragraph" w:customStyle="1" w:styleId="Default">
    <w:name w:val="Default"/>
    <w:rsid w:val="004C66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1258">
      <w:bodyDiv w:val="1"/>
      <w:marLeft w:val="0"/>
      <w:marRight w:val="0"/>
      <w:marTop w:val="0"/>
      <w:marBottom w:val="0"/>
      <w:divBdr>
        <w:top w:val="none" w:sz="0" w:space="0" w:color="auto"/>
        <w:left w:val="none" w:sz="0" w:space="0" w:color="auto"/>
        <w:bottom w:val="none" w:sz="0" w:space="0" w:color="auto"/>
        <w:right w:val="none" w:sz="0" w:space="0" w:color="auto"/>
      </w:divBdr>
    </w:div>
    <w:div w:id="424770129">
      <w:bodyDiv w:val="1"/>
      <w:marLeft w:val="0"/>
      <w:marRight w:val="0"/>
      <w:marTop w:val="0"/>
      <w:marBottom w:val="0"/>
      <w:divBdr>
        <w:top w:val="none" w:sz="0" w:space="0" w:color="auto"/>
        <w:left w:val="none" w:sz="0" w:space="0" w:color="auto"/>
        <w:bottom w:val="none" w:sz="0" w:space="0" w:color="auto"/>
        <w:right w:val="none" w:sz="0" w:space="0" w:color="auto"/>
      </w:divBdr>
      <w:divsChild>
        <w:div w:id="397750389">
          <w:marLeft w:val="0"/>
          <w:marRight w:val="0"/>
          <w:marTop w:val="0"/>
          <w:marBottom w:val="0"/>
          <w:divBdr>
            <w:top w:val="none" w:sz="0" w:space="0" w:color="auto"/>
            <w:left w:val="none" w:sz="0" w:space="0" w:color="auto"/>
            <w:bottom w:val="none" w:sz="0" w:space="0" w:color="auto"/>
            <w:right w:val="none" w:sz="0" w:space="0" w:color="auto"/>
          </w:divBdr>
          <w:divsChild>
            <w:div w:id="1802381876">
              <w:marLeft w:val="0"/>
              <w:marRight w:val="0"/>
              <w:marTop w:val="0"/>
              <w:marBottom w:val="0"/>
              <w:divBdr>
                <w:top w:val="none" w:sz="0" w:space="0" w:color="auto"/>
                <w:left w:val="none" w:sz="0" w:space="0" w:color="auto"/>
                <w:bottom w:val="none" w:sz="0" w:space="0" w:color="auto"/>
                <w:right w:val="none" w:sz="0" w:space="0" w:color="auto"/>
              </w:divBdr>
              <w:divsChild>
                <w:div w:id="2191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31082">
      <w:bodyDiv w:val="1"/>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0"/>
          <w:marTop w:val="0"/>
          <w:marBottom w:val="0"/>
          <w:divBdr>
            <w:top w:val="none" w:sz="0" w:space="0" w:color="auto"/>
            <w:left w:val="none" w:sz="0" w:space="0" w:color="auto"/>
            <w:bottom w:val="none" w:sz="0" w:space="0" w:color="auto"/>
            <w:right w:val="none" w:sz="0" w:space="0" w:color="auto"/>
          </w:divBdr>
          <w:divsChild>
            <w:div w:id="202255500">
              <w:marLeft w:val="0"/>
              <w:marRight w:val="0"/>
              <w:marTop w:val="0"/>
              <w:marBottom w:val="0"/>
              <w:divBdr>
                <w:top w:val="none" w:sz="0" w:space="0" w:color="auto"/>
                <w:left w:val="none" w:sz="0" w:space="0" w:color="auto"/>
                <w:bottom w:val="none" w:sz="0" w:space="0" w:color="auto"/>
                <w:right w:val="none" w:sz="0" w:space="0" w:color="auto"/>
              </w:divBdr>
              <w:divsChild>
                <w:div w:id="581452588">
                  <w:marLeft w:val="0"/>
                  <w:marRight w:val="0"/>
                  <w:marTop w:val="0"/>
                  <w:marBottom w:val="0"/>
                  <w:divBdr>
                    <w:top w:val="none" w:sz="0" w:space="0" w:color="auto"/>
                    <w:left w:val="none" w:sz="0" w:space="0" w:color="auto"/>
                    <w:bottom w:val="none" w:sz="0" w:space="0" w:color="auto"/>
                    <w:right w:val="none" w:sz="0" w:space="0" w:color="auto"/>
                  </w:divBdr>
                  <w:divsChild>
                    <w:div w:id="9147049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25048337">
      <w:bodyDiv w:val="1"/>
      <w:marLeft w:val="0"/>
      <w:marRight w:val="0"/>
      <w:marTop w:val="0"/>
      <w:marBottom w:val="0"/>
      <w:divBdr>
        <w:top w:val="none" w:sz="0" w:space="0" w:color="auto"/>
        <w:left w:val="none" w:sz="0" w:space="0" w:color="auto"/>
        <w:bottom w:val="none" w:sz="0" w:space="0" w:color="auto"/>
        <w:right w:val="none" w:sz="0" w:space="0" w:color="auto"/>
      </w:divBdr>
      <w:divsChild>
        <w:div w:id="1568806848">
          <w:marLeft w:val="547"/>
          <w:marRight w:val="0"/>
          <w:marTop w:val="0"/>
          <w:marBottom w:val="0"/>
          <w:divBdr>
            <w:top w:val="none" w:sz="0" w:space="0" w:color="auto"/>
            <w:left w:val="none" w:sz="0" w:space="0" w:color="auto"/>
            <w:bottom w:val="none" w:sz="0" w:space="0" w:color="auto"/>
            <w:right w:val="none" w:sz="0" w:space="0" w:color="auto"/>
          </w:divBdr>
        </w:div>
      </w:divsChild>
    </w:div>
    <w:div w:id="904871311">
      <w:bodyDiv w:val="1"/>
      <w:marLeft w:val="0"/>
      <w:marRight w:val="0"/>
      <w:marTop w:val="0"/>
      <w:marBottom w:val="0"/>
      <w:divBdr>
        <w:top w:val="none" w:sz="0" w:space="0" w:color="auto"/>
        <w:left w:val="none" w:sz="0" w:space="0" w:color="auto"/>
        <w:bottom w:val="none" w:sz="0" w:space="0" w:color="auto"/>
        <w:right w:val="none" w:sz="0" w:space="0" w:color="auto"/>
      </w:divBdr>
      <w:divsChild>
        <w:div w:id="300237800">
          <w:marLeft w:val="547"/>
          <w:marRight w:val="0"/>
          <w:marTop w:val="0"/>
          <w:marBottom w:val="0"/>
          <w:divBdr>
            <w:top w:val="none" w:sz="0" w:space="0" w:color="auto"/>
            <w:left w:val="none" w:sz="0" w:space="0" w:color="auto"/>
            <w:bottom w:val="none" w:sz="0" w:space="0" w:color="auto"/>
            <w:right w:val="none" w:sz="0" w:space="0" w:color="auto"/>
          </w:divBdr>
        </w:div>
      </w:divsChild>
    </w:div>
    <w:div w:id="997421017">
      <w:bodyDiv w:val="1"/>
      <w:marLeft w:val="0"/>
      <w:marRight w:val="0"/>
      <w:marTop w:val="0"/>
      <w:marBottom w:val="0"/>
      <w:divBdr>
        <w:top w:val="none" w:sz="0" w:space="0" w:color="auto"/>
        <w:left w:val="none" w:sz="0" w:space="0" w:color="auto"/>
        <w:bottom w:val="none" w:sz="0" w:space="0" w:color="auto"/>
        <w:right w:val="none" w:sz="0" w:space="0" w:color="auto"/>
      </w:divBdr>
    </w:div>
    <w:div w:id="1087455741">
      <w:bodyDiv w:val="1"/>
      <w:marLeft w:val="0"/>
      <w:marRight w:val="0"/>
      <w:marTop w:val="0"/>
      <w:marBottom w:val="0"/>
      <w:divBdr>
        <w:top w:val="none" w:sz="0" w:space="0" w:color="auto"/>
        <w:left w:val="none" w:sz="0" w:space="0" w:color="auto"/>
        <w:bottom w:val="none" w:sz="0" w:space="0" w:color="auto"/>
        <w:right w:val="none" w:sz="0" w:space="0" w:color="auto"/>
      </w:divBdr>
    </w:div>
    <w:div w:id="1097557119">
      <w:bodyDiv w:val="1"/>
      <w:marLeft w:val="0"/>
      <w:marRight w:val="0"/>
      <w:marTop w:val="0"/>
      <w:marBottom w:val="0"/>
      <w:divBdr>
        <w:top w:val="none" w:sz="0" w:space="0" w:color="auto"/>
        <w:left w:val="none" w:sz="0" w:space="0" w:color="auto"/>
        <w:bottom w:val="none" w:sz="0" w:space="0" w:color="auto"/>
        <w:right w:val="none" w:sz="0" w:space="0" w:color="auto"/>
      </w:divBdr>
    </w:div>
    <w:div w:id="1159228174">
      <w:bodyDiv w:val="1"/>
      <w:marLeft w:val="0"/>
      <w:marRight w:val="0"/>
      <w:marTop w:val="0"/>
      <w:marBottom w:val="0"/>
      <w:divBdr>
        <w:top w:val="none" w:sz="0" w:space="0" w:color="auto"/>
        <w:left w:val="none" w:sz="0" w:space="0" w:color="auto"/>
        <w:bottom w:val="none" w:sz="0" w:space="0" w:color="auto"/>
        <w:right w:val="none" w:sz="0" w:space="0" w:color="auto"/>
      </w:divBdr>
      <w:divsChild>
        <w:div w:id="2087799128">
          <w:marLeft w:val="0"/>
          <w:marRight w:val="0"/>
          <w:marTop w:val="0"/>
          <w:marBottom w:val="0"/>
          <w:divBdr>
            <w:top w:val="none" w:sz="0" w:space="0" w:color="auto"/>
            <w:left w:val="none" w:sz="0" w:space="0" w:color="auto"/>
            <w:bottom w:val="none" w:sz="0" w:space="0" w:color="auto"/>
            <w:right w:val="none" w:sz="0" w:space="0" w:color="auto"/>
          </w:divBdr>
          <w:divsChild>
            <w:div w:id="1346785082">
              <w:marLeft w:val="0"/>
              <w:marRight w:val="0"/>
              <w:marTop w:val="0"/>
              <w:marBottom w:val="0"/>
              <w:divBdr>
                <w:top w:val="none" w:sz="0" w:space="0" w:color="auto"/>
                <w:left w:val="none" w:sz="0" w:space="0" w:color="auto"/>
                <w:bottom w:val="none" w:sz="0" w:space="0" w:color="auto"/>
                <w:right w:val="none" w:sz="0" w:space="0" w:color="auto"/>
              </w:divBdr>
              <w:divsChild>
                <w:div w:id="1949462604">
                  <w:marLeft w:val="0"/>
                  <w:marRight w:val="0"/>
                  <w:marTop w:val="0"/>
                  <w:marBottom w:val="0"/>
                  <w:divBdr>
                    <w:top w:val="none" w:sz="0" w:space="0" w:color="auto"/>
                    <w:left w:val="none" w:sz="0" w:space="0" w:color="auto"/>
                    <w:bottom w:val="none" w:sz="0" w:space="0" w:color="auto"/>
                    <w:right w:val="none" w:sz="0" w:space="0" w:color="auto"/>
                  </w:divBdr>
                  <w:divsChild>
                    <w:div w:id="1249342171">
                      <w:marLeft w:val="0"/>
                      <w:marRight w:val="0"/>
                      <w:marTop w:val="0"/>
                      <w:marBottom w:val="0"/>
                      <w:divBdr>
                        <w:top w:val="none" w:sz="0" w:space="0" w:color="auto"/>
                        <w:left w:val="none" w:sz="0" w:space="0" w:color="auto"/>
                        <w:bottom w:val="none" w:sz="0" w:space="0" w:color="auto"/>
                        <w:right w:val="none" w:sz="0" w:space="0" w:color="auto"/>
                      </w:divBdr>
                      <w:divsChild>
                        <w:div w:id="42145282">
                          <w:marLeft w:val="0"/>
                          <w:marRight w:val="0"/>
                          <w:marTop w:val="0"/>
                          <w:marBottom w:val="0"/>
                          <w:divBdr>
                            <w:top w:val="none" w:sz="0" w:space="0" w:color="auto"/>
                            <w:left w:val="none" w:sz="0" w:space="0" w:color="auto"/>
                            <w:bottom w:val="none" w:sz="0" w:space="0" w:color="auto"/>
                            <w:right w:val="none" w:sz="0" w:space="0" w:color="auto"/>
                          </w:divBdr>
                          <w:divsChild>
                            <w:div w:id="8004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447191">
      <w:bodyDiv w:val="1"/>
      <w:marLeft w:val="0"/>
      <w:marRight w:val="0"/>
      <w:marTop w:val="0"/>
      <w:marBottom w:val="0"/>
      <w:divBdr>
        <w:top w:val="none" w:sz="0" w:space="0" w:color="auto"/>
        <w:left w:val="none" w:sz="0" w:space="0" w:color="auto"/>
        <w:bottom w:val="none" w:sz="0" w:space="0" w:color="auto"/>
        <w:right w:val="none" w:sz="0" w:space="0" w:color="auto"/>
      </w:divBdr>
      <w:divsChild>
        <w:div w:id="320471752">
          <w:marLeft w:val="547"/>
          <w:marRight w:val="0"/>
          <w:marTop w:val="0"/>
          <w:marBottom w:val="0"/>
          <w:divBdr>
            <w:top w:val="none" w:sz="0" w:space="0" w:color="auto"/>
            <w:left w:val="none" w:sz="0" w:space="0" w:color="auto"/>
            <w:bottom w:val="none" w:sz="0" w:space="0" w:color="auto"/>
            <w:right w:val="none" w:sz="0" w:space="0" w:color="auto"/>
          </w:divBdr>
        </w:div>
      </w:divsChild>
    </w:div>
    <w:div w:id="1279949437">
      <w:bodyDiv w:val="1"/>
      <w:marLeft w:val="0"/>
      <w:marRight w:val="0"/>
      <w:marTop w:val="0"/>
      <w:marBottom w:val="0"/>
      <w:divBdr>
        <w:top w:val="none" w:sz="0" w:space="0" w:color="auto"/>
        <w:left w:val="none" w:sz="0" w:space="0" w:color="auto"/>
        <w:bottom w:val="none" w:sz="0" w:space="0" w:color="auto"/>
        <w:right w:val="none" w:sz="0" w:space="0" w:color="auto"/>
      </w:divBdr>
      <w:divsChild>
        <w:div w:id="2112237850">
          <w:marLeft w:val="0"/>
          <w:marRight w:val="0"/>
          <w:marTop w:val="0"/>
          <w:marBottom w:val="0"/>
          <w:divBdr>
            <w:top w:val="none" w:sz="0" w:space="0" w:color="auto"/>
            <w:left w:val="none" w:sz="0" w:space="0" w:color="auto"/>
            <w:bottom w:val="none" w:sz="0" w:space="0" w:color="auto"/>
            <w:right w:val="none" w:sz="0" w:space="0" w:color="auto"/>
          </w:divBdr>
          <w:divsChild>
            <w:div w:id="762846994">
              <w:marLeft w:val="0"/>
              <w:marRight w:val="0"/>
              <w:marTop w:val="0"/>
              <w:marBottom w:val="0"/>
              <w:divBdr>
                <w:top w:val="none" w:sz="0" w:space="0" w:color="auto"/>
                <w:left w:val="none" w:sz="0" w:space="0" w:color="auto"/>
                <w:bottom w:val="none" w:sz="0" w:space="0" w:color="auto"/>
                <w:right w:val="none" w:sz="0" w:space="0" w:color="auto"/>
              </w:divBdr>
              <w:divsChild>
                <w:div w:id="8740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657">
      <w:bodyDiv w:val="1"/>
      <w:marLeft w:val="0"/>
      <w:marRight w:val="0"/>
      <w:marTop w:val="0"/>
      <w:marBottom w:val="0"/>
      <w:divBdr>
        <w:top w:val="none" w:sz="0" w:space="0" w:color="auto"/>
        <w:left w:val="none" w:sz="0" w:space="0" w:color="auto"/>
        <w:bottom w:val="none" w:sz="0" w:space="0" w:color="auto"/>
        <w:right w:val="none" w:sz="0" w:space="0" w:color="auto"/>
      </w:divBdr>
    </w:div>
    <w:div w:id="1868133483">
      <w:bodyDiv w:val="1"/>
      <w:marLeft w:val="0"/>
      <w:marRight w:val="0"/>
      <w:marTop w:val="0"/>
      <w:marBottom w:val="0"/>
      <w:divBdr>
        <w:top w:val="none" w:sz="0" w:space="0" w:color="auto"/>
        <w:left w:val="none" w:sz="0" w:space="0" w:color="auto"/>
        <w:bottom w:val="none" w:sz="0" w:space="0" w:color="auto"/>
        <w:right w:val="none" w:sz="0" w:space="0" w:color="auto"/>
      </w:divBdr>
    </w:div>
    <w:div w:id="206748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1.xml"/><Relationship Id="rId117" Type="http://schemas.openxmlformats.org/officeDocument/2006/relationships/footer" Target="footer12.xml"/><Relationship Id="rId21" Type="http://schemas.openxmlformats.org/officeDocument/2006/relationships/hyperlink" Target="mailto:begeleiding.so@ovsg.be" TargetMode="External"/><Relationship Id="rId42" Type="http://schemas.openxmlformats.org/officeDocument/2006/relationships/diagramQuickStyle" Target="diagrams/quickStyle4.xml"/><Relationship Id="rId47" Type="http://schemas.openxmlformats.org/officeDocument/2006/relationships/footer" Target="footer5.xml"/><Relationship Id="rId63" Type="http://schemas.openxmlformats.org/officeDocument/2006/relationships/hyperlink" Target="http://www.despaargids.be" TargetMode="External"/><Relationship Id="rId68" Type="http://schemas.openxmlformats.org/officeDocument/2006/relationships/hyperlink" Target="http://www.staatsschuldmeter.be" TargetMode="External"/><Relationship Id="rId84" Type="http://schemas.openxmlformats.org/officeDocument/2006/relationships/hyperlink" Target="http://www.portofantwerp.com/nl/spoorvervoer" TargetMode="External"/><Relationship Id="rId89" Type="http://schemas.openxmlformats.org/officeDocument/2006/relationships/hyperlink" Target="http://www.provant.be/mobiliteit/haven/" TargetMode="External"/><Relationship Id="rId112" Type="http://schemas.openxmlformats.org/officeDocument/2006/relationships/header" Target="header18.xml"/><Relationship Id="rId133" Type="http://schemas.openxmlformats.org/officeDocument/2006/relationships/hyperlink" Target="https://maps.google.be/maps?q=aarlenstraat+82,+brussel&amp;hl=nl&amp;ie=UTF8&amp;view=map&amp;cid=10970069633206594468&amp;t=m&amp;vpsrc=6&amp;ll=50.844145,4.373996&amp;spn=0.006097,0.013711&amp;z=16&amp;iwloc=A&amp;output=embed" TargetMode="External"/><Relationship Id="rId138" Type="http://schemas.openxmlformats.org/officeDocument/2006/relationships/hyperlink" Target="http://www.fsma.be" TargetMode="External"/><Relationship Id="rId154" Type="http://schemas.openxmlformats.org/officeDocument/2006/relationships/hyperlink" Target="http://www.belgiquelex.be/nl/" TargetMode="External"/><Relationship Id="rId159" Type="http://schemas.openxmlformats.org/officeDocument/2006/relationships/hyperlink" Target="http://www.boektweepuntnul.nl" TargetMode="External"/><Relationship Id="rId170" Type="http://schemas.openxmlformats.org/officeDocument/2006/relationships/header" Target="header32.xml"/><Relationship Id="rId16" Type="http://schemas.openxmlformats.org/officeDocument/2006/relationships/footer" Target="footer3.xml"/><Relationship Id="rId107" Type="http://schemas.openxmlformats.org/officeDocument/2006/relationships/footer" Target="footer10.xml"/><Relationship Id="rId11" Type="http://schemas.openxmlformats.org/officeDocument/2006/relationships/header" Target="header1.xml"/><Relationship Id="rId32" Type="http://schemas.openxmlformats.org/officeDocument/2006/relationships/diagramQuickStyle" Target="diagrams/quickStyle2.xml"/><Relationship Id="rId37" Type="http://schemas.openxmlformats.org/officeDocument/2006/relationships/diagramQuickStyle" Target="diagrams/quickStyle3.xml"/><Relationship Id="rId53" Type="http://schemas.openxmlformats.org/officeDocument/2006/relationships/header" Target="header12.xml"/><Relationship Id="rId58" Type="http://schemas.openxmlformats.org/officeDocument/2006/relationships/hyperlink" Target="http://www.nbb.be" TargetMode="External"/><Relationship Id="rId74" Type="http://schemas.openxmlformats.org/officeDocument/2006/relationships/hyperlink" Target="http://www.vdab.be" TargetMode="External"/><Relationship Id="rId79" Type="http://schemas.openxmlformats.org/officeDocument/2006/relationships/hyperlink" Target="http://ec.europa.eu/digital-agenda/futurium/en/content/customer-needs-2020-and-beyond-delphi-study" TargetMode="External"/><Relationship Id="rId102" Type="http://schemas.openxmlformats.org/officeDocument/2006/relationships/hyperlink" Target="http://www.belgium.be" TargetMode="External"/><Relationship Id="rId123" Type="http://schemas.openxmlformats.org/officeDocument/2006/relationships/header" Target="header24.xml"/><Relationship Id="rId128" Type="http://schemas.openxmlformats.org/officeDocument/2006/relationships/hyperlink" Target="http://extranet.ovsg.be/" TargetMode="External"/><Relationship Id="rId144" Type="http://schemas.openxmlformats.org/officeDocument/2006/relationships/hyperlink" Target="http://www.belgium.be" TargetMode="External"/><Relationship Id="rId149" Type="http://schemas.openxmlformats.org/officeDocument/2006/relationships/hyperlink" Target="http://www.ejustice.just.fgov.be/cgi_wet/wet.pl" TargetMode="External"/><Relationship Id="rId5" Type="http://schemas.openxmlformats.org/officeDocument/2006/relationships/settings" Target="settings.xml"/><Relationship Id="rId90" Type="http://schemas.openxmlformats.org/officeDocument/2006/relationships/hyperlink" Target="http://www.macocustoms.com/waarom-is-er-douane" TargetMode="External"/><Relationship Id="rId95" Type="http://schemas.openxmlformats.org/officeDocument/2006/relationships/hyperlink" Target="http://www.competento.be/e-scan-ondernemerstest" TargetMode="External"/><Relationship Id="rId160" Type="http://schemas.openxmlformats.org/officeDocument/2006/relationships/hyperlink" Target="http://www.ond.vlaanderen.be/edulex/database/document/document.asp?docid=13955" TargetMode="External"/><Relationship Id="rId165" Type="http://schemas.openxmlformats.org/officeDocument/2006/relationships/header" Target="header28.xml"/><Relationship Id="rId22" Type="http://schemas.openxmlformats.org/officeDocument/2006/relationships/hyperlink" Target="http://www.ovsg.be" TargetMode="External"/><Relationship Id="rId27" Type="http://schemas.openxmlformats.org/officeDocument/2006/relationships/diagramQuickStyle" Target="diagrams/quickStyle1.xml"/><Relationship Id="rId43" Type="http://schemas.openxmlformats.org/officeDocument/2006/relationships/diagramColors" Target="diagrams/colors4.xml"/><Relationship Id="rId48" Type="http://schemas.openxmlformats.org/officeDocument/2006/relationships/header" Target="header9.xml"/><Relationship Id="rId64" Type="http://schemas.openxmlformats.org/officeDocument/2006/relationships/hyperlink" Target="http://www.wikfin.be" TargetMode="External"/><Relationship Id="rId69" Type="http://schemas.openxmlformats.org/officeDocument/2006/relationships/hyperlink" Target="http://www.nbb.be" TargetMode="External"/><Relationship Id="rId113" Type="http://schemas.openxmlformats.org/officeDocument/2006/relationships/hyperlink" Target="http://www.ond.vlaanderen.be/edulex/database/document/document.asp?docid=13301" TargetMode="External"/><Relationship Id="rId118" Type="http://schemas.openxmlformats.org/officeDocument/2006/relationships/header" Target="header21.xml"/><Relationship Id="rId134" Type="http://schemas.openxmlformats.org/officeDocument/2006/relationships/hyperlink" Target="http://www.febelfin.be" TargetMode="External"/><Relationship Id="rId139" Type="http://schemas.openxmlformats.org/officeDocument/2006/relationships/hyperlink" Target="http://www.havencentrum.be" TargetMode="External"/><Relationship Id="rId80" Type="http://schemas.openxmlformats.org/officeDocument/2006/relationships/hyperlink" Target="http://www.dhl.be/en/press/events/logistics_2050.html" TargetMode="External"/><Relationship Id="rId85" Type="http://schemas.openxmlformats.org/officeDocument/2006/relationships/hyperlink" Target="http://www.flandersinvestmentandtrade.com" TargetMode="External"/><Relationship Id="rId150" Type="http://schemas.openxmlformats.org/officeDocument/2006/relationships/hyperlink" Target="http://www.belgium.be/nl/over_belgie/overheid/democratie/wetgeving/wetteksten/" TargetMode="External"/><Relationship Id="rId155" Type="http://schemas.openxmlformats.org/officeDocument/2006/relationships/hyperlink" Target="http://www.ond.vlaanderen.be/ict/" TargetMode="External"/><Relationship Id="rId171" Type="http://schemas.openxmlformats.org/officeDocument/2006/relationships/footer" Target="footer16.xm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diagramColors" Target="diagrams/colors2.xml"/><Relationship Id="rId38" Type="http://schemas.openxmlformats.org/officeDocument/2006/relationships/diagramColors" Target="diagrams/colors3.xml"/><Relationship Id="rId59" Type="http://schemas.openxmlformats.org/officeDocument/2006/relationships/hyperlink" Target="http://www.ecb.europa.eu" TargetMode="External"/><Relationship Id="rId103" Type="http://schemas.openxmlformats.org/officeDocument/2006/relationships/hyperlink" Target="http://www.mesotten.be" TargetMode="External"/><Relationship Id="rId108" Type="http://schemas.openxmlformats.org/officeDocument/2006/relationships/header" Target="header15.xml"/><Relationship Id="rId124" Type="http://schemas.openxmlformats.org/officeDocument/2006/relationships/hyperlink" Target="http://www.ond.vlaanderen.be/edulex/database/document/document.asp?docid=9418" TargetMode="External"/><Relationship Id="rId129" Type="http://schemas.openxmlformats.org/officeDocument/2006/relationships/hyperlink" Target="http://extranet.ovsg.be/" TargetMode="External"/><Relationship Id="rId54" Type="http://schemas.openxmlformats.org/officeDocument/2006/relationships/footer" Target="footer8.xml"/><Relationship Id="rId70" Type="http://schemas.openxmlformats.org/officeDocument/2006/relationships/hyperlink" Target="http://www.nbb.be" TargetMode="External"/><Relationship Id="rId75" Type="http://schemas.openxmlformats.org/officeDocument/2006/relationships/hyperlink" Target="http://www.competent.be" TargetMode="External"/><Relationship Id="rId91" Type="http://schemas.openxmlformats.org/officeDocument/2006/relationships/hyperlink" Target="https://www.youtube.com/watch?v=792kkl1935w" TargetMode="External"/><Relationship Id="rId96" Type="http://schemas.openxmlformats.org/officeDocument/2006/relationships/hyperlink" Target="http://www.startersservice.be" TargetMode="External"/><Relationship Id="rId140" Type="http://schemas.openxmlformats.org/officeDocument/2006/relationships/hyperlink" Target="http://www.litc.be" TargetMode="External"/><Relationship Id="rId145" Type="http://schemas.openxmlformats.org/officeDocument/2006/relationships/hyperlink" Target="http://www.ond.vlaanderen.be/rtc" TargetMode="External"/><Relationship Id="rId161" Type="http://schemas.openxmlformats.org/officeDocument/2006/relationships/header" Target="header25.xml"/><Relationship Id="rId166"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ovsg.be" TargetMode="External"/><Relationship Id="rId28" Type="http://schemas.openxmlformats.org/officeDocument/2006/relationships/diagramColors" Target="diagrams/colors1.xml"/><Relationship Id="rId36" Type="http://schemas.openxmlformats.org/officeDocument/2006/relationships/diagramLayout" Target="diagrams/layout3.xml"/><Relationship Id="rId49" Type="http://schemas.openxmlformats.org/officeDocument/2006/relationships/header" Target="header10.xml"/><Relationship Id="rId57" Type="http://schemas.openxmlformats.org/officeDocument/2006/relationships/hyperlink" Target="http://www.clicksafe.be" TargetMode="External"/><Relationship Id="rId106" Type="http://schemas.openxmlformats.org/officeDocument/2006/relationships/footer" Target="footer9.xml"/><Relationship Id="rId114" Type="http://schemas.openxmlformats.org/officeDocument/2006/relationships/hyperlink" Target="http://extranet.ovsg.be/" TargetMode="External"/><Relationship Id="rId119" Type="http://schemas.openxmlformats.org/officeDocument/2006/relationships/hyperlink" Target="http://www.ond.vlaanderen.be/curriculum/secundair-onderwijs/index.htm" TargetMode="External"/><Relationship Id="rId127" Type="http://schemas.openxmlformats.org/officeDocument/2006/relationships/hyperlink" Target="http://extranet.ovsg.be/" TargetMode="External"/><Relationship Id="rId10" Type="http://schemas.openxmlformats.org/officeDocument/2006/relationships/image" Target="media/image2.jpeg"/><Relationship Id="rId31" Type="http://schemas.openxmlformats.org/officeDocument/2006/relationships/diagramLayout" Target="diagrams/layout2.xml"/><Relationship Id="rId44" Type="http://schemas.microsoft.com/office/2007/relationships/diagramDrawing" Target="diagrams/drawing4.xml"/><Relationship Id="rId52" Type="http://schemas.openxmlformats.org/officeDocument/2006/relationships/footer" Target="footer7.xml"/><Relationship Id="rId60" Type="http://schemas.openxmlformats.org/officeDocument/2006/relationships/hyperlink" Target="http://www.wikifin.be" TargetMode="External"/><Relationship Id="rId65" Type="http://schemas.openxmlformats.org/officeDocument/2006/relationships/hyperlink" Target="http://statbel.fgov.be" TargetMode="External"/><Relationship Id="rId73" Type="http://schemas.openxmlformats.org/officeDocument/2006/relationships/hyperlink" Target="http://www.serv.be" TargetMode="External"/><Relationship Id="rId78" Type="http://schemas.openxmlformats.org/officeDocument/2006/relationships/hyperlink" Target="http://www.pwc.com/en_GX/gx/world-2050/the-brics-and-beyond-prospects-challenges-and-opportunities.jhtml" TargetMode="External"/><Relationship Id="rId81" Type="http://schemas.openxmlformats.org/officeDocument/2006/relationships/hyperlink" Target="http://www.theflow.be" TargetMode="External"/><Relationship Id="rId86" Type="http://schemas.openxmlformats.org/officeDocument/2006/relationships/hyperlink" Target="http://news.bbc.co.uk/1/hi/in_depth/629/629/7600053.stm" TargetMode="External"/><Relationship Id="rId94" Type="http://schemas.openxmlformats.org/officeDocument/2006/relationships/hyperlink" Target="http://www.nbb.be" TargetMode="External"/><Relationship Id="rId99" Type="http://schemas.openxmlformats.org/officeDocument/2006/relationships/hyperlink" Target="http://www.kinderrechten.be" TargetMode="External"/><Relationship Id="rId101" Type="http://schemas.openxmlformats.org/officeDocument/2006/relationships/hyperlink" Target="http://www.vlaanderen.be" TargetMode="External"/><Relationship Id="rId122" Type="http://schemas.openxmlformats.org/officeDocument/2006/relationships/footer" Target="footer13.xml"/><Relationship Id="rId130" Type="http://schemas.openxmlformats.org/officeDocument/2006/relationships/hyperlink" Target="http://www.comeos.be" TargetMode="External"/><Relationship Id="rId135" Type="http://schemas.openxmlformats.org/officeDocument/2006/relationships/hyperlink" Target="http://www.flanderslogistics.be" TargetMode="External"/><Relationship Id="rId143" Type="http://schemas.openxmlformats.org/officeDocument/2006/relationships/hyperlink" Target="http://www.bnb.be" TargetMode="External"/><Relationship Id="rId148" Type="http://schemas.openxmlformats.org/officeDocument/2006/relationships/hyperlink" Target="http://www.wikifin.be" TargetMode="External"/><Relationship Id="rId151" Type="http://schemas.openxmlformats.org/officeDocument/2006/relationships/hyperlink" Target="http://www.belgiquelex.be/nl/" TargetMode="External"/><Relationship Id="rId156" Type="http://schemas.openxmlformats.org/officeDocument/2006/relationships/hyperlink" Target="http://www.digikids.be" TargetMode="External"/><Relationship Id="rId164" Type="http://schemas.openxmlformats.org/officeDocument/2006/relationships/header" Target="header27.xml"/><Relationship Id="rId169" Type="http://schemas.openxmlformats.org/officeDocument/2006/relationships/header" Target="header31.xml"/><Relationship Id="rId4" Type="http://schemas.microsoft.com/office/2007/relationships/stylesWithEffects" Target="stylesWithEffects.xml"/><Relationship Id="rId9" Type="http://schemas.openxmlformats.org/officeDocument/2006/relationships/image" Target="media/image1.jpeg"/><Relationship Id="rId172" Type="http://schemas.openxmlformats.org/officeDocument/2006/relationships/header" Target="header33.xml"/><Relationship Id="rId13" Type="http://schemas.openxmlformats.org/officeDocument/2006/relationships/footer" Target="footer1.xml"/><Relationship Id="rId18" Type="http://schemas.openxmlformats.org/officeDocument/2006/relationships/header" Target="header5.xml"/><Relationship Id="rId39" Type="http://schemas.microsoft.com/office/2007/relationships/diagramDrawing" Target="diagrams/drawing3.xml"/><Relationship Id="rId109" Type="http://schemas.openxmlformats.org/officeDocument/2006/relationships/header" Target="header16.xml"/><Relationship Id="rId34" Type="http://schemas.microsoft.com/office/2007/relationships/diagramDrawing" Target="diagrams/drawing2.xml"/><Relationship Id="rId50" Type="http://schemas.openxmlformats.org/officeDocument/2006/relationships/header" Target="header11.xml"/><Relationship Id="rId55" Type="http://schemas.openxmlformats.org/officeDocument/2006/relationships/hyperlink" Target="http://www.ergonomiesite.be/computer.htm" TargetMode="External"/><Relationship Id="rId76" Type="http://schemas.openxmlformats.org/officeDocument/2006/relationships/hyperlink" Target="http://www.competent.be" TargetMode="External"/><Relationship Id="rId97" Type="http://schemas.openxmlformats.org/officeDocument/2006/relationships/hyperlink" Target="http://www.comeos.be" TargetMode="External"/><Relationship Id="rId104" Type="http://schemas.openxmlformats.org/officeDocument/2006/relationships/header" Target="header13.xml"/><Relationship Id="rId120" Type="http://schemas.openxmlformats.org/officeDocument/2006/relationships/header" Target="header22.xml"/><Relationship Id="rId125" Type="http://schemas.openxmlformats.org/officeDocument/2006/relationships/hyperlink" Target="http://www.ond.vlaanderen.be/edulex/database/document/document.asp?docid=13093" TargetMode="External"/><Relationship Id="rId141" Type="http://schemas.openxmlformats.org/officeDocument/2006/relationships/hyperlink" Target="mailto:logos@logosinform.be" TargetMode="External"/><Relationship Id="rId146" Type="http://schemas.openxmlformats.org/officeDocument/2006/relationships/hyperlink" Target="http://www.ondernemendeschool.be" TargetMode="External"/><Relationship Id="rId167" Type="http://schemas.openxmlformats.org/officeDocument/2006/relationships/footer" Target="footer15.xml"/><Relationship Id="rId7" Type="http://schemas.openxmlformats.org/officeDocument/2006/relationships/footnotes" Target="footnotes.xml"/><Relationship Id="rId71" Type="http://schemas.openxmlformats.org/officeDocument/2006/relationships/hyperlink" Target="http://www.logosinform.be" TargetMode="External"/><Relationship Id="rId92" Type="http://schemas.openxmlformats.org/officeDocument/2006/relationships/hyperlink" Target="http://www.kvk.nl" TargetMode="External"/><Relationship Id="rId162" Type="http://schemas.openxmlformats.org/officeDocument/2006/relationships/header" Target="header26.xml"/><Relationship Id="rId2" Type="http://schemas.openxmlformats.org/officeDocument/2006/relationships/numbering" Target="numbering.xml"/><Relationship Id="rId29" Type="http://schemas.microsoft.com/office/2007/relationships/diagramDrawing" Target="diagrams/drawing1.xml"/><Relationship Id="rId24" Type="http://schemas.openxmlformats.org/officeDocument/2006/relationships/hyperlink" Target="http://www.ond.vlaanderen.be/edulex/database/document/document.asp?docid=9418http://www.ond.vlaanderen.be/edulex/database/document/document.asp?docid=9418" TargetMode="External"/><Relationship Id="rId40" Type="http://schemas.openxmlformats.org/officeDocument/2006/relationships/diagramData" Target="diagrams/data4.xml"/><Relationship Id="rId45" Type="http://schemas.openxmlformats.org/officeDocument/2006/relationships/header" Target="header7.xml"/><Relationship Id="rId66" Type="http://schemas.openxmlformats.org/officeDocument/2006/relationships/hyperlink" Target="http://www.nbb.be" TargetMode="External"/><Relationship Id="rId87" Type="http://schemas.openxmlformats.org/officeDocument/2006/relationships/hyperlink" Target="http://news.bbc.co.uk/2/hi/in_depth/business/2008/the_box/default.stm" TargetMode="External"/><Relationship Id="rId110" Type="http://schemas.openxmlformats.org/officeDocument/2006/relationships/header" Target="header17.xml"/><Relationship Id="rId115" Type="http://schemas.openxmlformats.org/officeDocument/2006/relationships/header" Target="header19.xml"/><Relationship Id="rId131" Type="http://schemas.openxmlformats.org/officeDocument/2006/relationships/hyperlink" Target="http://www.cofep.be" TargetMode="External"/><Relationship Id="rId136" Type="http://schemas.openxmlformats.org/officeDocument/2006/relationships/hyperlink" Target="http://www.flandersinvestmentandtrade.com" TargetMode="External"/><Relationship Id="rId157" Type="http://schemas.openxmlformats.org/officeDocument/2006/relationships/hyperlink" Target="http://www.klascement.net" TargetMode="External"/><Relationship Id="rId61" Type="http://schemas.openxmlformats.org/officeDocument/2006/relationships/hyperlink" Target="http://www.despaargids.be" TargetMode="External"/><Relationship Id="rId82" Type="http://schemas.openxmlformats.org/officeDocument/2006/relationships/hyperlink" Target="http://www.zelco.be" TargetMode="External"/><Relationship Id="rId152" Type="http://schemas.openxmlformats.org/officeDocument/2006/relationships/hyperlink" Target="https://bib.kuleuven.be/rbib/zoeken/belgische_verwijzing" TargetMode="External"/><Relationship Id="rId173"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diagramData" Target="diagrams/data2.xml"/><Relationship Id="rId35" Type="http://schemas.openxmlformats.org/officeDocument/2006/relationships/diagramData" Target="diagrams/data3.xml"/><Relationship Id="rId56" Type="http://schemas.openxmlformats.org/officeDocument/2006/relationships/hyperlink" Target="http://www.vacature.com/carriere/presentatietechnieken" TargetMode="External"/><Relationship Id="rId77" Type="http://schemas.openxmlformats.org/officeDocument/2006/relationships/hyperlink" Target="http://www.pwc.com/en_GX/gx/psrc/pdf/world_in_2050_carbon_emissions_psrc.pdf" TargetMode="External"/><Relationship Id="rId100" Type="http://schemas.openxmlformats.org/officeDocument/2006/relationships/hyperlink" Target="http://www.notaris.be" TargetMode="External"/><Relationship Id="rId105" Type="http://schemas.openxmlformats.org/officeDocument/2006/relationships/header" Target="header14.xml"/><Relationship Id="rId126" Type="http://schemas.openxmlformats.org/officeDocument/2006/relationships/hyperlink" Target="http://extranet.ovsg.be/" TargetMode="External"/><Relationship Id="rId147" Type="http://schemas.openxmlformats.org/officeDocument/2006/relationships/hyperlink" Target="http://www.vlajo.org" TargetMode="External"/><Relationship Id="rId168"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footer" Target="footer6.xml"/><Relationship Id="rId72" Type="http://schemas.openxmlformats.org/officeDocument/2006/relationships/hyperlink" Target="http://www.nbb.be" TargetMode="External"/><Relationship Id="rId93" Type="http://schemas.openxmlformats.org/officeDocument/2006/relationships/hyperlink" Target="http://store.iccwbo.org/icc-guide-to-incoterms-2010" TargetMode="External"/><Relationship Id="rId98" Type="http://schemas.openxmlformats.org/officeDocument/2006/relationships/hyperlink" Target="http://www.vlaanderen.be/nl/overheid/structuur-vlaamse-overheid/belgie-en-zijn-staatsstructuur" TargetMode="External"/><Relationship Id="rId121" Type="http://schemas.openxmlformats.org/officeDocument/2006/relationships/header" Target="header23.xml"/><Relationship Id="rId142" Type="http://schemas.openxmlformats.org/officeDocument/2006/relationships/hyperlink" Target="http://www.logosinform.be" TargetMode="External"/><Relationship Id="rId163" Type="http://schemas.openxmlformats.org/officeDocument/2006/relationships/footer" Target="footer14.xml"/><Relationship Id="rId3" Type="http://schemas.openxmlformats.org/officeDocument/2006/relationships/styles" Target="styles.xml"/><Relationship Id="rId25" Type="http://schemas.openxmlformats.org/officeDocument/2006/relationships/diagramData" Target="diagrams/data1.xml"/><Relationship Id="rId46" Type="http://schemas.openxmlformats.org/officeDocument/2006/relationships/header" Target="header8.xml"/><Relationship Id="rId67" Type="http://schemas.openxmlformats.org/officeDocument/2006/relationships/hyperlink" Target="http://statbel.fgov.be" TargetMode="External"/><Relationship Id="rId116" Type="http://schemas.openxmlformats.org/officeDocument/2006/relationships/header" Target="header20.xml"/><Relationship Id="rId137" Type="http://schemas.openxmlformats.org/officeDocument/2006/relationships/hyperlink" Target="http://www.economie.fgov.be" TargetMode="External"/><Relationship Id="rId158" Type="http://schemas.openxmlformats.org/officeDocument/2006/relationships/hyperlink" Target="http://web20opschool.be" TargetMode="External"/><Relationship Id="rId20" Type="http://schemas.openxmlformats.org/officeDocument/2006/relationships/header" Target="header6.xml"/><Relationship Id="rId41" Type="http://schemas.openxmlformats.org/officeDocument/2006/relationships/diagramLayout" Target="diagrams/layout4.xml"/><Relationship Id="rId62" Type="http://schemas.openxmlformats.org/officeDocument/2006/relationships/hyperlink" Target="http://www.nbb.be" TargetMode="External"/><Relationship Id="rId83" Type="http://schemas.openxmlformats.org/officeDocument/2006/relationships/hyperlink" Target="http://www.flanderslogistics.be/consulenten/groenelogistiek.pdf" TargetMode="External"/><Relationship Id="rId88" Type="http://schemas.openxmlformats.org/officeDocument/2006/relationships/hyperlink" Target="http://www.portofantwerp.com/nl/publications/businesscases" TargetMode="External"/><Relationship Id="rId111" Type="http://schemas.openxmlformats.org/officeDocument/2006/relationships/footer" Target="footer11.xml"/><Relationship Id="rId132" Type="http://schemas.openxmlformats.org/officeDocument/2006/relationships/hyperlink" Target="mailto:dbo@ond.vlaanderen.be" TargetMode="External"/><Relationship Id="rId153" Type="http://schemas.openxmlformats.org/officeDocument/2006/relationships/hyperlink" Target="http://www.juridat.be/" TargetMode="External"/><Relationship Id="rId17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F0B42C-AACC-4804-9BF8-D5C8921A1D0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nl-BE"/>
        </a:p>
      </dgm:t>
    </dgm:pt>
    <dgm:pt modelId="{B203E27E-A348-4975-8A62-6C8EB3FE6B01}">
      <dgm:prSet phldrT="[Tekst]" custT="1"/>
      <dgm:spPr/>
      <dgm:t>
        <a:bodyPr/>
        <a:lstStyle/>
        <a:p>
          <a:pPr algn="ctr"/>
          <a:r>
            <a:rPr lang="nl-BE" sz="3200"/>
            <a:t>Algemene doelstellingen voor de opleiding/vakken </a:t>
          </a:r>
          <a:r>
            <a:rPr lang="nl-BE" sz="1800" b="1"/>
            <a:t>(5.1)</a:t>
          </a:r>
        </a:p>
      </dgm:t>
    </dgm:pt>
    <dgm:pt modelId="{3062E3C4-72F9-42AF-8CBB-D1BC15907F5F}" type="parTrans" cxnId="{5D78A3D9-D81A-4CDE-A037-08A6B0148A3E}">
      <dgm:prSet/>
      <dgm:spPr/>
      <dgm:t>
        <a:bodyPr/>
        <a:lstStyle/>
        <a:p>
          <a:endParaRPr lang="nl-BE"/>
        </a:p>
      </dgm:t>
    </dgm:pt>
    <dgm:pt modelId="{89790673-26E4-4CA3-9254-1D38F51D1679}" type="sibTrans" cxnId="{5D78A3D9-D81A-4CDE-A037-08A6B0148A3E}">
      <dgm:prSet/>
      <dgm:spPr/>
      <dgm:t>
        <a:bodyPr/>
        <a:lstStyle/>
        <a:p>
          <a:endParaRPr lang="nl-BE"/>
        </a:p>
      </dgm:t>
    </dgm:pt>
    <dgm:pt modelId="{029A73AB-520E-4C23-A7B3-FC43BBF56075}" type="pres">
      <dgm:prSet presAssocID="{CCF0B42C-AACC-4804-9BF8-D5C8921A1D06}" presName="linear" presStyleCnt="0">
        <dgm:presLayoutVars>
          <dgm:animLvl val="lvl"/>
          <dgm:resizeHandles val="exact"/>
        </dgm:presLayoutVars>
      </dgm:prSet>
      <dgm:spPr/>
      <dgm:t>
        <a:bodyPr/>
        <a:lstStyle/>
        <a:p>
          <a:endParaRPr lang="nl-BE"/>
        </a:p>
      </dgm:t>
    </dgm:pt>
    <dgm:pt modelId="{5892A19B-462A-4A22-839B-00F0BC8370C8}" type="pres">
      <dgm:prSet presAssocID="{B203E27E-A348-4975-8A62-6C8EB3FE6B01}" presName="parentText" presStyleLbl="node1" presStyleIdx="0" presStyleCnt="1">
        <dgm:presLayoutVars>
          <dgm:chMax val="0"/>
          <dgm:bulletEnabled val="1"/>
        </dgm:presLayoutVars>
      </dgm:prSet>
      <dgm:spPr/>
      <dgm:t>
        <a:bodyPr/>
        <a:lstStyle/>
        <a:p>
          <a:endParaRPr lang="nl-BE"/>
        </a:p>
      </dgm:t>
    </dgm:pt>
  </dgm:ptLst>
  <dgm:cxnLst>
    <dgm:cxn modelId="{8CE55BBB-37B5-40A4-A562-82E97630964D}" type="presOf" srcId="{CCF0B42C-AACC-4804-9BF8-D5C8921A1D06}" destId="{029A73AB-520E-4C23-A7B3-FC43BBF56075}" srcOrd="0" destOrd="0" presId="urn:microsoft.com/office/officeart/2005/8/layout/vList2"/>
    <dgm:cxn modelId="{5D78A3D9-D81A-4CDE-A037-08A6B0148A3E}" srcId="{CCF0B42C-AACC-4804-9BF8-D5C8921A1D06}" destId="{B203E27E-A348-4975-8A62-6C8EB3FE6B01}" srcOrd="0" destOrd="0" parTransId="{3062E3C4-72F9-42AF-8CBB-D1BC15907F5F}" sibTransId="{89790673-26E4-4CA3-9254-1D38F51D1679}"/>
    <dgm:cxn modelId="{79E801C1-CD4D-4567-9EFE-D72126D38379}" type="presOf" srcId="{B203E27E-A348-4975-8A62-6C8EB3FE6B01}" destId="{5892A19B-462A-4A22-839B-00F0BC8370C8}" srcOrd="0" destOrd="0" presId="urn:microsoft.com/office/officeart/2005/8/layout/vList2"/>
    <dgm:cxn modelId="{A3AA67DA-7BD1-4638-A709-1FE4E25EA3ED}" type="presParOf" srcId="{029A73AB-520E-4C23-A7B3-FC43BBF56075}" destId="{5892A19B-462A-4A22-839B-00F0BC8370C8}" srcOrd="0" destOrd="0" presId="urn:microsoft.com/office/officeart/2005/8/layout/vList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E9B508-2BFA-4114-AF51-0F3F3EEDCD2A}"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4FF614EE-F78D-421F-B532-33E981801170}">
      <dgm:prSet phldrT="[Tekst]" custT="1"/>
      <dgm:spPr/>
      <dgm:t>
        <a:bodyPr/>
        <a:lstStyle/>
        <a:p>
          <a:r>
            <a:rPr lang="nl-BE" sz="2800"/>
            <a:t>Toegepaste informatica </a:t>
          </a:r>
          <a:r>
            <a:rPr lang="nl-BE" sz="1800" b="1"/>
            <a:t>(5.3) </a:t>
          </a:r>
        </a:p>
      </dgm:t>
    </dgm:pt>
    <dgm:pt modelId="{7F72C8AA-B20D-4951-B7E1-8AD1BE49AFBF}" type="parTrans" cxnId="{245D7CD6-D57B-4E72-93C9-EA8209E6C6E2}">
      <dgm:prSet/>
      <dgm:spPr/>
      <dgm:t>
        <a:bodyPr/>
        <a:lstStyle/>
        <a:p>
          <a:endParaRPr lang="nl-BE"/>
        </a:p>
      </dgm:t>
    </dgm:pt>
    <dgm:pt modelId="{8CA9F603-BCAE-4B62-938A-C70A5A65B24E}" type="sibTrans" cxnId="{245D7CD6-D57B-4E72-93C9-EA8209E6C6E2}">
      <dgm:prSet/>
      <dgm:spPr/>
      <dgm:t>
        <a:bodyPr/>
        <a:lstStyle/>
        <a:p>
          <a:endParaRPr lang="nl-BE"/>
        </a:p>
      </dgm:t>
    </dgm:pt>
    <dgm:pt modelId="{B7CA7091-18D5-4B61-9875-5E782EC2D346}">
      <dgm:prSet phldrT="[Tekst]" custT="1"/>
      <dgm:spPr/>
      <dgm:t>
        <a:bodyPr/>
        <a:lstStyle/>
        <a:p>
          <a:r>
            <a:rPr lang="nl-BE" sz="1800" b="1"/>
            <a:t>Taalontwikkelend vakonderwijs</a:t>
          </a:r>
        </a:p>
      </dgm:t>
    </dgm:pt>
    <dgm:pt modelId="{A140D161-8D0A-4BDF-ABE3-A58CB814AC22}" type="parTrans" cxnId="{B896D855-51BC-4C15-9846-FC7C25065548}">
      <dgm:prSet/>
      <dgm:spPr/>
      <dgm:t>
        <a:bodyPr/>
        <a:lstStyle/>
        <a:p>
          <a:endParaRPr lang="nl-BE"/>
        </a:p>
      </dgm:t>
    </dgm:pt>
    <dgm:pt modelId="{A777766E-A022-4E26-87C9-93CA5F611B0A}" type="sibTrans" cxnId="{B896D855-51BC-4C15-9846-FC7C25065548}">
      <dgm:prSet/>
      <dgm:spPr/>
      <dgm:t>
        <a:bodyPr/>
        <a:lstStyle/>
        <a:p>
          <a:endParaRPr lang="nl-BE"/>
        </a:p>
      </dgm:t>
    </dgm:pt>
    <dgm:pt modelId="{86A8069C-F7B9-424A-8988-FBE004099B84}">
      <dgm:prSet phldrT="[Tekst]" custT="1"/>
      <dgm:spPr/>
      <dgm:t>
        <a:bodyPr/>
        <a:lstStyle/>
        <a:p>
          <a:r>
            <a:rPr lang="nl-BE" sz="1800" b="1"/>
            <a:t>ICT-competenties</a:t>
          </a:r>
        </a:p>
      </dgm:t>
    </dgm:pt>
    <dgm:pt modelId="{A222FCFB-4FE0-4016-9CB7-684F4A7625E6}" type="parTrans" cxnId="{0A1A4D92-A78E-4B8F-A8AD-CFEF19468957}">
      <dgm:prSet/>
      <dgm:spPr/>
      <dgm:t>
        <a:bodyPr/>
        <a:lstStyle/>
        <a:p>
          <a:endParaRPr lang="nl-BE"/>
        </a:p>
      </dgm:t>
    </dgm:pt>
    <dgm:pt modelId="{AC35B710-BF19-4081-A348-36CBA24C94DB}" type="sibTrans" cxnId="{0A1A4D92-A78E-4B8F-A8AD-CFEF19468957}">
      <dgm:prSet/>
      <dgm:spPr/>
      <dgm:t>
        <a:bodyPr/>
        <a:lstStyle/>
        <a:p>
          <a:endParaRPr lang="nl-BE"/>
        </a:p>
      </dgm:t>
    </dgm:pt>
    <dgm:pt modelId="{9C07303C-54B2-4394-9832-8D5193F644FB}" type="pres">
      <dgm:prSet presAssocID="{7EE9B508-2BFA-4114-AF51-0F3F3EEDCD2A}" presName="Name0" presStyleCnt="0">
        <dgm:presLayoutVars>
          <dgm:chMax val="3"/>
          <dgm:chPref val="1"/>
          <dgm:dir/>
          <dgm:animLvl val="lvl"/>
          <dgm:resizeHandles/>
        </dgm:presLayoutVars>
      </dgm:prSet>
      <dgm:spPr/>
      <dgm:t>
        <a:bodyPr/>
        <a:lstStyle/>
        <a:p>
          <a:endParaRPr lang="nl-BE"/>
        </a:p>
      </dgm:t>
    </dgm:pt>
    <dgm:pt modelId="{7E54F1AC-DFBD-41E6-AB31-6717E10E40AE}" type="pres">
      <dgm:prSet presAssocID="{7EE9B508-2BFA-4114-AF51-0F3F3EEDCD2A}" presName="outerBox" presStyleCnt="0"/>
      <dgm:spPr/>
    </dgm:pt>
    <dgm:pt modelId="{9D064883-F93B-4320-83CE-AC13FAA2000E}" type="pres">
      <dgm:prSet presAssocID="{7EE9B508-2BFA-4114-AF51-0F3F3EEDCD2A}" presName="outerBoxParent" presStyleLbl="node1" presStyleIdx="0" presStyleCnt="1"/>
      <dgm:spPr/>
      <dgm:t>
        <a:bodyPr/>
        <a:lstStyle/>
        <a:p>
          <a:endParaRPr lang="nl-BE"/>
        </a:p>
      </dgm:t>
    </dgm:pt>
    <dgm:pt modelId="{C08A4FD3-2EC6-45D5-8801-B90A0E78DC33}" type="pres">
      <dgm:prSet presAssocID="{7EE9B508-2BFA-4114-AF51-0F3F3EEDCD2A}" presName="outerBoxChildren" presStyleCnt="0"/>
      <dgm:spPr/>
    </dgm:pt>
    <dgm:pt modelId="{956319CA-DD14-4ACD-ADA9-5CFBFCA852F4}" type="pres">
      <dgm:prSet presAssocID="{B7CA7091-18D5-4B61-9875-5E782EC2D346}" presName="oChild" presStyleLbl="fgAcc1" presStyleIdx="0" presStyleCnt="2">
        <dgm:presLayoutVars>
          <dgm:bulletEnabled val="1"/>
        </dgm:presLayoutVars>
      </dgm:prSet>
      <dgm:spPr/>
      <dgm:t>
        <a:bodyPr/>
        <a:lstStyle/>
        <a:p>
          <a:endParaRPr lang="nl-BE"/>
        </a:p>
      </dgm:t>
    </dgm:pt>
    <dgm:pt modelId="{FEE163BA-CF51-4DDA-8D01-130618D9FDF1}" type="pres">
      <dgm:prSet presAssocID="{A777766E-A022-4E26-87C9-93CA5F611B0A}" presName="outerSibTrans" presStyleCnt="0"/>
      <dgm:spPr/>
    </dgm:pt>
    <dgm:pt modelId="{1D088D9D-370A-4C89-9B5D-45546D5FB727}" type="pres">
      <dgm:prSet presAssocID="{86A8069C-F7B9-424A-8988-FBE004099B84}" presName="oChild" presStyleLbl="fgAcc1" presStyleIdx="1" presStyleCnt="2">
        <dgm:presLayoutVars>
          <dgm:bulletEnabled val="1"/>
        </dgm:presLayoutVars>
      </dgm:prSet>
      <dgm:spPr/>
      <dgm:t>
        <a:bodyPr/>
        <a:lstStyle/>
        <a:p>
          <a:endParaRPr lang="nl-BE"/>
        </a:p>
      </dgm:t>
    </dgm:pt>
  </dgm:ptLst>
  <dgm:cxnLst>
    <dgm:cxn modelId="{245D7CD6-D57B-4E72-93C9-EA8209E6C6E2}" srcId="{7EE9B508-2BFA-4114-AF51-0F3F3EEDCD2A}" destId="{4FF614EE-F78D-421F-B532-33E981801170}" srcOrd="0" destOrd="0" parTransId="{7F72C8AA-B20D-4951-B7E1-8AD1BE49AFBF}" sibTransId="{8CA9F603-BCAE-4B62-938A-C70A5A65B24E}"/>
    <dgm:cxn modelId="{0A1A4D92-A78E-4B8F-A8AD-CFEF19468957}" srcId="{4FF614EE-F78D-421F-B532-33E981801170}" destId="{86A8069C-F7B9-424A-8988-FBE004099B84}" srcOrd="1" destOrd="0" parTransId="{A222FCFB-4FE0-4016-9CB7-684F4A7625E6}" sibTransId="{AC35B710-BF19-4081-A348-36CBA24C94DB}"/>
    <dgm:cxn modelId="{699CC4CE-5C26-411C-A4DE-E4BCBE8622F0}" type="presOf" srcId="{B7CA7091-18D5-4B61-9875-5E782EC2D346}" destId="{956319CA-DD14-4ACD-ADA9-5CFBFCA852F4}" srcOrd="0" destOrd="0" presId="urn:microsoft.com/office/officeart/2005/8/layout/target2"/>
    <dgm:cxn modelId="{C86B95F0-2072-40D3-9C35-3A87AF694D5E}" type="presOf" srcId="{86A8069C-F7B9-424A-8988-FBE004099B84}" destId="{1D088D9D-370A-4C89-9B5D-45546D5FB727}" srcOrd="0" destOrd="0" presId="urn:microsoft.com/office/officeart/2005/8/layout/target2"/>
    <dgm:cxn modelId="{B896D855-51BC-4C15-9846-FC7C25065548}" srcId="{4FF614EE-F78D-421F-B532-33E981801170}" destId="{B7CA7091-18D5-4B61-9875-5E782EC2D346}" srcOrd="0" destOrd="0" parTransId="{A140D161-8D0A-4BDF-ABE3-A58CB814AC22}" sibTransId="{A777766E-A022-4E26-87C9-93CA5F611B0A}"/>
    <dgm:cxn modelId="{EEFB27CF-2FDF-4941-8E03-183F4EE7D42C}" type="presOf" srcId="{7EE9B508-2BFA-4114-AF51-0F3F3EEDCD2A}" destId="{9C07303C-54B2-4394-9832-8D5193F644FB}" srcOrd="0" destOrd="0" presId="urn:microsoft.com/office/officeart/2005/8/layout/target2"/>
    <dgm:cxn modelId="{213C7EED-CC05-4B75-B9FA-9E3BFF16D9B6}" type="presOf" srcId="{4FF614EE-F78D-421F-B532-33E981801170}" destId="{9D064883-F93B-4320-83CE-AC13FAA2000E}" srcOrd="0" destOrd="0" presId="urn:microsoft.com/office/officeart/2005/8/layout/target2"/>
    <dgm:cxn modelId="{2E13CEA3-B9C8-4A84-B916-FE04986B6383}" type="presParOf" srcId="{9C07303C-54B2-4394-9832-8D5193F644FB}" destId="{7E54F1AC-DFBD-41E6-AB31-6717E10E40AE}" srcOrd="0" destOrd="0" presId="urn:microsoft.com/office/officeart/2005/8/layout/target2"/>
    <dgm:cxn modelId="{92B82742-6C26-4836-969F-9388B9ADDDD4}" type="presParOf" srcId="{7E54F1AC-DFBD-41E6-AB31-6717E10E40AE}" destId="{9D064883-F93B-4320-83CE-AC13FAA2000E}" srcOrd="0" destOrd="0" presId="urn:microsoft.com/office/officeart/2005/8/layout/target2"/>
    <dgm:cxn modelId="{888882BA-4288-41C5-B2A2-864F4896AC8A}" type="presParOf" srcId="{7E54F1AC-DFBD-41E6-AB31-6717E10E40AE}" destId="{C08A4FD3-2EC6-45D5-8801-B90A0E78DC33}" srcOrd="1" destOrd="0" presId="urn:microsoft.com/office/officeart/2005/8/layout/target2"/>
    <dgm:cxn modelId="{5EF19B4D-6218-40C4-8C4D-CAE77BE173E2}" type="presParOf" srcId="{C08A4FD3-2EC6-45D5-8801-B90A0E78DC33}" destId="{956319CA-DD14-4ACD-ADA9-5CFBFCA852F4}" srcOrd="0" destOrd="0" presId="urn:microsoft.com/office/officeart/2005/8/layout/target2"/>
    <dgm:cxn modelId="{D45E0F84-4BE4-4A95-9F6A-0E078931551A}" type="presParOf" srcId="{C08A4FD3-2EC6-45D5-8801-B90A0E78DC33}" destId="{FEE163BA-CF51-4DDA-8D01-130618D9FDF1}" srcOrd="1" destOrd="0" presId="urn:microsoft.com/office/officeart/2005/8/layout/target2"/>
    <dgm:cxn modelId="{F23BBC58-8002-4749-BF1C-3A61F4EE98EB}" type="presParOf" srcId="{C08A4FD3-2EC6-45D5-8801-B90A0E78DC33}" destId="{1D088D9D-370A-4C89-9B5D-45546D5FB727}" srcOrd="2" destOrd="0" presId="urn:microsoft.com/office/officeart/2005/8/layout/target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E40F5E3-CE24-4537-8EF3-A11233320EED}"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8F15D8FA-0F4F-4BB7-964E-68B044E45B69}">
      <dgm:prSet phldrT="[Tekst]" custT="1"/>
      <dgm:spPr/>
      <dgm:t>
        <a:bodyPr/>
        <a:lstStyle/>
        <a:p>
          <a:r>
            <a:rPr lang="nl-BE" sz="2800"/>
            <a:t>Toegepaste economie </a:t>
          </a:r>
          <a:r>
            <a:rPr lang="nl-BE" sz="1800" b="1"/>
            <a:t>(5.2) </a:t>
          </a:r>
          <a:r>
            <a:rPr lang="nl-BE" sz="2800"/>
            <a:t>en stage </a:t>
          </a:r>
          <a:r>
            <a:rPr lang="nl-BE" sz="1800" b="1"/>
            <a:t>(5.4)</a:t>
          </a:r>
        </a:p>
      </dgm:t>
    </dgm:pt>
    <dgm:pt modelId="{4F856F1F-FB1E-4D51-94FD-6ED751E32464}" type="parTrans" cxnId="{5A72224F-3E29-49B1-832D-36E803D9DFD5}">
      <dgm:prSet/>
      <dgm:spPr/>
      <dgm:t>
        <a:bodyPr/>
        <a:lstStyle/>
        <a:p>
          <a:endParaRPr lang="nl-BE"/>
        </a:p>
      </dgm:t>
    </dgm:pt>
    <dgm:pt modelId="{0C161803-6A3A-4572-B380-D04E7B16C87A}" type="sibTrans" cxnId="{5A72224F-3E29-49B1-832D-36E803D9DFD5}">
      <dgm:prSet/>
      <dgm:spPr/>
      <dgm:t>
        <a:bodyPr/>
        <a:lstStyle/>
        <a:p>
          <a:endParaRPr lang="nl-BE"/>
        </a:p>
      </dgm:t>
    </dgm:pt>
    <dgm:pt modelId="{C015A513-AA14-4889-84B5-3D973D209156}">
      <dgm:prSet phldrT="[Tekst]" custT="1"/>
      <dgm:spPr/>
      <dgm:t>
        <a:bodyPr/>
        <a:lstStyle/>
        <a:p>
          <a:r>
            <a:rPr lang="nl-BE" sz="1400" b="1"/>
            <a:t>Taal-ontwikkelend vakonderwijs</a:t>
          </a:r>
        </a:p>
      </dgm:t>
    </dgm:pt>
    <dgm:pt modelId="{B46E097F-E081-4FE9-AC5C-53EC9996F783}" type="parTrans" cxnId="{ADC3A75D-8312-401B-AFB1-546F8CA80FCA}">
      <dgm:prSet/>
      <dgm:spPr/>
      <dgm:t>
        <a:bodyPr/>
        <a:lstStyle/>
        <a:p>
          <a:endParaRPr lang="nl-BE"/>
        </a:p>
      </dgm:t>
    </dgm:pt>
    <dgm:pt modelId="{D654AE13-93A1-4AE0-9282-1C4AC815EC98}" type="sibTrans" cxnId="{ADC3A75D-8312-401B-AFB1-546F8CA80FCA}">
      <dgm:prSet/>
      <dgm:spPr/>
      <dgm:t>
        <a:bodyPr/>
        <a:lstStyle/>
        <a:p>
          <a:endParaRPr lang="nl-BE"/>
        </a:p>
      </dgm:t>
    </dgm:pt>
    <dgm:pt modelId="{B9ACD9A2-4787-48C7-A086-8ABD47DC0302}">
      <dgm:prSet phldrT="[Tekst]" custT="1"/>
      <dgm:spPr/>
      <dgm:t>
        <a:bodyPr/>
        <a:lstStyle/>
        <a:p>
          <a:r>
            <a:rPr lang="nl-BE" sz="1400" b="1"/>
            <a:t>Onder-steunende competenties </a:t>
          </a:r>
        </a:p>
      </dgm:t>
    </dgm:pt>
    <dgm:pt modelId="{B3A1724F-DAF2-444E-8EEF-7A60CCF34657}" type="parTrans" cxnId="{AEF81870-80B2-4306-AD8F-40CE56EDF9F8}">
      <dgm:prSet/>
      <dgm:spPr/>
      <dgm:t>
        <a:bodyPr/>
        <a:lstStyle/>
        <a:p>
          <a:endParaRPr lang="nl-BE"/>
        </a:p>
      </dgm:t>
    </dgm:pt>
    <dgm:pt modelId="{83BA9D8E-ABBA-474C-8E4C-E8F5C5680390}" type="sibTrans" cxnId="{AEF81870-80B2-4306-AD8F-40CE56EDF9F8}">
      <dgm:prSet/>
      <dgm:spPr/>
      <dgm:t>
        <a:bodyPr/>
        <a:lstStyle/>
        <a:p>
          <a:endParaRPr lang="nl-BE"/>
        </a:p>
      </dgm:t>
    </dgm:pt>
    <dgm:pt modelId="{C8901BE6-60BD-4885-A839-DDD26BBF9096}">
      <dgm:prSet phldrT="[Tekst]" custT="1"/>
      <dgm:spPr/>
      <dgm:t>
        <a:bodyPr/>
        <a:lstStyle/>
        <a:p>
          <a:r>
            <a:rPr lang="nl-BE" sz="1400" b="1"/>
            <a:t>Clusters</a:t>
          </a:r>
        </a:p>
      </dgm:t>
    </dgm:pt>
    <dgm:pt modelId="{342F5528-B14D-415B-BE8F-04A86E61D111}" type="parTrans" cxnId="{336F9B80-5987-486F-8673-568F1848E4A6}">
      <dgm:prSet/>
      <dgm:spPr/>
      <dgm:t>
        <a:bodyPr/>
        <a:lstStyle/>
        <a:p>
          <a:endParaRPr lang="nl-BE"/>
        </a:p>
      </dgm:t>
    </dgm:pt>
    <dgm:pt modelId="{CFFCF4AE-5B03-40AC-8F25-4E0EFAB4983B}" type="sibTrans" cxnId="{336F9B80-5987-486F-8673-568F1848E4A6}">
      <dgm:prSet/>
      <dgm:spPr/>
      <dgm:t>
        <a:bodyPr/>
        <a:lstStyle/>
        <a:p>
          <a:endParaRPr lang="nl-BE"/>
        </a:p>
      </dgm:t>
    </dgm:pt>
    <dgm:pt modelId="{687F0FBB-D322-4DD8-8DC2-2CABFFDBD25E}">
      <dgm:prSet phldrT="[Tekst]" custT="1"/>
      <dgm:spPr/>
      <dgm:t>
        <a:bodyPr/>
        <a:lstStyle/>
        <a:p>
          <a:r>
            <a:rPr lang="nl-BE" sz="1000"/>
            <a:t>algemene economie</a:t>
          </a:r>
        </a:p>
      </dgm:t>
    </dgm:pt>
    <dgm:pt modelId="{61BC5166-E882-460D-A596-2BDF8DD0B760}" type="parTrans" cxnId="{A078C4A5-D42B-449D-86F1-1C33F764F273}">
      <dgm:prSet/>
      <dgm:spPr/>
      <dgm:t>
        <a:bodyPr/>
        <a:lstStyle/>
        <a:p>
          <a:endParaRPr lang="nl-BE"/>
        </a:p>
      </dgm:t>
    </dgm:pt>
    <dgm:pt modelId="{1EA6D455-62F9-4166-85F8-0F93AF410724}" type="sibTrans" cxnId="{A078C4A5-D42B-449D-86F1-1C33F764F273}">
      <dgm:prSet/>
      <dgm:spPr/>
      <dgm:t>
        <a:bodyPr/>
        <a:lstStyle/>
        <a:p>
          <a:endParaRPr lang="nl-BE"/>
        </a:p>
      </dgm:t>
    </dgm:pt>
    <dgm:pt modelId="{BBA10485-7912-4DF1-8C76-A9ACEAABCE10}">
      <dgm:prSet phldrT="[Tekst]" custT="1"/>
      <dgm:spPr/>
      <dgm:t>
        <a:bodyPr/>
        <a:lstStyle/>
        <a:p>
          <a:r>
            <a:rPr lang="nl-BE" sz="1000"/>
            <a:t>boekhouden</a:t>
          </a:r>
        </a:p>
      </dgm:t>
    </dgm:pt>
    <dgm:pt modelId="{5F31554D-B28E-481B-A99B-EF1BC269FC0A}" type="parTrans" cxnId="{FD4E00A2-B239-45A3-BCD7-89D67370C5CA}">
      <dgm:prSet/>
      <dgm:spPr/>
      <dgm:t>
        <a:bodyPr/>
        <a:lstStyle/>
        <a:p>
          <a:endParaRPr lang="nl-BE"/>
        </a:p>
      </dgm:t>
    </dgm:pt>
    <dgm:pt modelId="{50EBD07F-90E5-44F4-AF1A-67E60D642E4E}" type="sibTrans" cxnId="{FD4E00A2-B239-45A3-BCD7-89D67370C5CA}">
      <dgm:prSet/>
      <dgm:spPr/>
      <dgm:t>
        <a:bodyPr/>
        <a:lstStyle/>
        <a:p>
          <a:endParaRPr lang="nl-BE"/>
        </a:p>
      </dgm:t>
    </dgm:pt>
    <dgm:pt modelId="{19A7781B-D7B6-4BCB-AD45-0CC63A5A411E}">
      <dgm:prSet phldrT="[Tekst]" custT="1"/>
      <dgm:spPr/>
      <dgm:t>
        <a:bodyPr/>
        <a:lstStyle/>
        <a:p>
          <a:r>
            <a:rPr lang="nl-BE" sz="1000"/>
            <a:t>internationale handel</a:t>
          </a:r>
        </a:p>
      </dgm:t>
    </dgm:pt>
    <dgm:pt modelId="{8DE28A98-118E-4EA1-B808-76DF7E9748C0}" type="parTrans" cxnId="{2F7B56D4-5A5F-49BB-94EA-2F107D7A7302}">
      <dgm:prSet/>
      <dgm:spPr/>
      <dgm:t>
        <a:bodyPr/>
        <a:lstStyle/>
        <a:p>
          <a:endParaRPr lang="nl-BE"/>
        </a:p>
      </dgm:t>
    </dgm:pt>
    <dgm:pt modelId="{009C3CC9-E343-401B-AE11-606BB203C753}" type="sibTrans" cxnId="{2F7B56D4-5A5F-49BB-94EA-2F107D7A7302}">
      <dgm:prSet/>
      <dgm:spPr/>
      <dgm:t>
        <a:bodyPr/>
        <a:lstStyle/>
        <a:p>
          <a:endParaRPr lang="nl-BE"/>
        </a:p>
      </dgm:t>
    </dgm:pt>
    <dgm:pt modelId="{5E9A0136-5945-4725-BD7D-5C398D4FDC44}">
      <dgm:prSet phldrT="[Tekst]" custT="1"/>
      <dgm:spPr/>
      <dgm:t>
        <a:bodyPr/>
        <a:lstStyle/>
        <a:p>
          <a:r>
            <a:rPr lang="nl-BE" sz="1000"/>
            <a:t>ondernemen</a:t>
          </a:r>
        </a:p>
      </dgm:t>
    </dgm:pt>
    <dgm:pt modelId="{0C5FD6DD-32EE-4D95-B3C1-F0D91B524983}" type="parTrans" cxnId="{490390E6-7C25-4B2D-B5D6-0DCA3DCD4CBB}">
      <dgm:prSet/>
      <dgm:spPr/>
      <dgm:t>
        <a:bodyPr/>
        <a:lstStyle/>
        <a:p>
          <a:endParaRPr lang="nl-BE"/>
        </a:p>
      </dgm:t>
    </dgm:pt>
    <dgm:pt modelId="{7C50B90A-A199-4C42-8933-FA2362342CEC}" type="sibTrans" cxnId="{490390E6-7C25-4B2D-B5D6-0DCA3DCD4CBB}">
      <dgm:prSet/>
      <dgm:spPr/>
      <dgm:t>
        <a:bodyPr/>
        <a:lstStyle/>
        <a:p>
          <a:endParaRPr lang="nl-BE"/>
        </a:p>
      </dgm:t>
    </dgm:pt>
    <dgm:pt modelId="{A5468E91-98E5-4030-A1B7-7B2E8C67AF07}">
      <dgm:prSet phldrT="[Tekst]" custT="1"/>
      <dgm:spPr/>
      <dgm:t>
        <a:bodyPr/>
        <a:lstStyle/>
        <a:p>
          <a:r>
            <a:rPr lang="nl-BE" sz="1000"/>
            <a:t>recht </a:t>
          </a:r>
        </a:p>
      </dgm:t>
    </dgm:pt>
    <dgm:pt modelId="{FF892BE7-4F6F-4741-A79B-BEF186BA6231}" type="parTrans" cxnId="{A8043D24-1AFF-444B-AC6A-6DD67F02FBEC}">
      <dgm:prSet/>
      <dgm:spPr/>
      <dgm:t>
        <a:bodyPr/>
        <a:lstStyle/>
        <a:p>
          <a:endParaRPr lang="nl-BE"/>
        </a:p>
      </dgm:t>
    </dgm:pt>
    <dgm:pt modelId="{281F385C-DC9C-434E-8B85-50AD1E3365F1}" type="sibTrans" cxnId="{A8043D24-1AFF-444B-AC6A-6DD67F02FBEC}">
      <dgm:prSet/>
      <dgm:spPr/>
      <dgm:t>
        <a:bodyPr/>
        <a:lstStyle/>
        <a:p>
          <a:endParaRPr lang="nl-BE"/>
        </a:p>
      </dgm:t>
    </dgm:pt>
    <dgm:pt modelId="{008714F3-304E-4902-8779-26673403FE1D}" type="pres">
      <dgm:prSet presAssocID="{0E40F5E3-CE24-4537-8EF3-A11233320EED}" presName="Name0" presStyleCnt="0">
        <dgm:presLayoutVars>
          <dgm:chMax val="3"/>
          <dgm:chPref val="1"/>
          <dgm:dir/>
          <dgm:animLvl val="lvl"/>
          <dgm:resizeHandles/>
        </dgm:presLayoutVars>
      </dgm:prSet>
      <dgm:spPr/>
      <dgm:t>
        <a:bodyPr/>
        <a:lstStyle/>
        <a:p>
          <a:endParaRPr lang="nl-BE"/>
        </a:p>
      </dgm:t>
    </dgm:pt>
    <dgm:pt modelId="{680772FE-7672-4CA2-851B-974E3E49D8B6}" type="pres">
      <dgm:prSet presAssocID="{0E40F5E3-CE24-4537-8EF3-A11233320EED}" presName="outerBox" presStyleCnt="0"/>
      <dgm:spPr/>
    </dgm:pt>
    <dgm:pt modelId="{4AD5CA97-FF33-400B-AB6A-FF70547E1A33}" type="pres">
      <dgm:prSet presAssocID="{0E40F5E3-CE24-4537-8EF3-A11233320EED}" presName="outerBoxParent" presStyleLbl="node1" presStyleIdx="0" presStyleCnt="1"/>
      <dgm:spPr/>
      <dgm:t>
        <a:bodyPr/>
        <a:lstStyle/>
        <a:p>
          <a:endParaRPr lang="nl-BE"/>
        </a:p>
      </dgm:t>
    </dgm:pt>
    <dgm:pt modelId="{9B6AF25D-5008-4F67-9B54-F852E664341F}" type="pres">
      <dgm:prSet presAssocID="{0E40F5E3-CE24-4537-8EF3-A11233320EED}" presName="outerBoxChildren" presStyleCnt="0"/>
      <dgm:spPr/>
    </dgm:pt>
    <dgm:pt modelId="{1878DF2B-C54C-4BA8-B4FF-F9D7FCB91CA2}" type="pres">
      <dgm:prSet presAssocID="{C015A513-AA14-4889-84B5-3D973D209156}" presName="oChild" presStyleLbl="fgAcc1" presStyleIdx="0" presStyleCnt="3" custScaleY="87911" custLinFactNeighborX="-49097" custLinFactNeighborY="15125">
        <dgm:presLayoutVars>
          <dgm:bulletEnabled val="1"/>
        </dgm:presLayoutVars>
      </dgm:prSet>
      <dgm:spPr/>
      <dgm:t>
        <a:bodyPr/>
        <a:lstStyle/>
        <a:p>
          <a:endParaRPr lang="nl-BE"/>
        </a:p>
      </dgm:t>
    </dgm:pt>
    <dgm:pt modelId="{B5514C97-0FD0-4400-83C5-F3856019A45F}" type="pres">
      <dgm:prSet presAssocID="{D654AE13-93A1-4AE0-9282-1C4AC815EC98}" presName="outerSibTrans" presStyleCnt="0"/>
      <dgm:spPr/>
    </dgm:pt>
    <dgm:pt modelId="{E1CD1216-F751-43F9-89E6-5D170E08E929}" type="pres">
      <dgm:prSet presAssocID="{B9ACD9A2-4787-48C7-A086-8ABD47DC0302}" presName="oChild" presStyleLbl="fgAcc1" presStyleIdx="1" presStyleCnt="3" custScaleY="90177" custLinFactX="2339" custLinFactNeighborX="100000" custLinFactNeighborY="14090">
        <dgm:presLayoutVars>
          <dgm:bulletEnabled val="1"/>
        </dgm:presLayoutVars>
      </dgm:prSet>
      <dgm:spPr/>
      <dgm:t>
        <a:bodyPr/>
        <a:lstStyle/>
        <a:p>
          <a:endParaRPr lang="nl-BE"/>
        </a:p>
      </dgm:t>
    </dgm:pt>
    <dgm:pt modelId="{215A2B7E-F54E-4CA1-B5DD-A2EE9E2E7A77}" type="pres">
      <dgm:prSet presAssocID="{83BA9D8E-ABBA-474C-8E4C-E8F5C5680390}" presName="outerSibTrans" presStyleCnt="0"/>
      <dgm:spPr/>
    </dgm:pt>
    <dgm:pt modelId="{EEDE1EF7-C524-4779-9729-99969A076C0F}" type="pres">
      <dgm:prSet presAssocID="{C8901BE6-60BD-4885-A839-DDD26BBF9096}" presName="oChild" presStyleLbl="fgAcc1" presStyleIdx="2" presStyleCnt="3" custScaleY="131588" custLinFactX="2212" custLinFactNeighborX="100000" custLinFactNeighborY="-6658">
        <dgm:presLayoutVars>
          <dgm:bulletEnabled val="1"/>
        </dgm:presLayoutVars>
      </dgm:prSet>
      <dgm:spPr/>
      <dgm:t>
        <a:bodyPr/>
        <a:lstStyle/>
        <a:p>
          <a:endParaRPr lang="nl-BE"/>
        </a:p>
      </dgm:t>
    </dgm:pt>
  </dgm:ptLst>
  <dgm:cxnLst>
    <dgm:cxn modelId="{5A72224F-3E29-49B1-832D-36E803D9DFD5}" srcId="{0E40F5E3-CE24-4537-8EF3-A11233320EED}" destId="{8F15D8FA-0F4F-4BB7-964E-68B044E45B69}" srcOrd="0" destOrd="0" parTransId="{4F856F1F-FB1E-4D51-94FD-6ED751E32464}" sibTransId="{0C161803-6A3A-4572-B380-D04E7B16C87A}"/>
    <dgm:cxn modelId="{138492EA-7C9E-447A-AF76-645A96260D1D}" type="presOf" srcId="{B9ACD9A2-4787-48C7-A086-8ABD47DC0302}" destId="{E1CD1216-F751-43F9-89E6-5D170E08E929}" srcOrd="0" destOrd="0" presId="urn:microsoft.com/office/officeart/2005/8/layout/target2"/>
    <dgm:cxn modelId="{A78CDB4A-1669-4892-88EA-097DFA27EBD2}" type="presOf" srcId="{687F0FBB-D322-4DD8-8DC2-2CABFFDBD25E}" destId="{EEDE1EF7-C524-4779-9729-99969A076C0F}" srcOrd="0" destOrd="1" presId="urn:microsoft.com/office/officeart/2005/8/layout/target2"/>
    <dgm:cxn modelId="{336F9B80-5987-486F-8673-568F1848E4A6}" srcId="{8F15D8FA-0F4F-4BB7-964E-68B044E45B69}" destId="{C8901BE6-60BD-4885-A839-DDD26BBF9096}" srcOrd="2" destOrd="0" parTransId="{342F5528-B14D-415B-BE8F-04A86E61D111}" sibTransId="{CFFCF4AE-5B03-40AC-8F25-4E0EFAB4983B}"/>
    <dgm:cxn modelId="{4E2DD8A1-6024-41E3-BF64-3F019FD3832F}" type="presOf" srcId="{8F15D8FA-0F4F-4BB7-964E-68B044E45B69}" destId="{4AD5CA97-FF33-400B-AB6A-FF70547E1A33}" srcOrd="0" destOrd="0" presId="urn:microsoft.com/office/officeart/2005/8/layout/target2"/>
    <dgm:cxn modelId="{FD4E00A2-B239-45A3-BCD7-89D67370C5CA}" srcId="{C8901BE6-60BD-4885-A839-DDD26BBF9096}" destId="{BBA10485-7912-4DF1-8C76-A9ACEAABCE10}" srcOrd="1" destOrd="0" parTransId="{5F31554D-B28E-481B-A99B-EF1BC269FC0A}" sibTransId="{50EBD07F-90E5-44F4-AF1A-67E60D642E4E}"/>
    <dgm:cxn modelId="{7542E4BA-79EA-4759-AA35-1E24B50F0759}" type="presOf" srcId="{C8901BE6-60BD-4885-A839-DDD26BBF9096}" destId="{EEDE1EF7-C524-4779-9729-99969A076C0F}" srcOrd="0" destOrd="0" presId="urn:microsoft.com/office/officeart/2005/8/layout/target2"/>
    <dgm:cxn modelId="{490390E6-7C25-4B2D-B5D6-0DCA3DCD4CBB}" srcId="{C8901BE6-60BD-4885-A839-DDD26BBF9096}" destId="{5E9A0136-5945-4725-BD7D-5C398D4FDC44}" srcOrd="3" destOrd="0" parTransId="{0C5FD6DD-32EE-4D95-B3C1-F0D91B524983}" sibTransId="{7C50B90A-A199-4C42-8933-FA2362342CEC}"/>
    <dgm:cxn modelId="{38040C1F-5379-4183-9CAC-9F4EEA5C3DDC}" type="presOf" srcId="{19A7781B-D7B6-4BCB-AD45-0CC63A5A411E}" destId="{EEDE1EF7-C524-4779-9729-99969A076C0F}" srcOrd="0" destOrd="3" presId="urn:microsoft.com/office/officeart/2005/8/layout/target2"/>
    <dgm:cxn modelId="{21FCCF48-6119-4CAB-8E03-29DAB8E4F0BB}" type="presOf" srcId="{BBA10485-7912-4DF1-8C76-A9ACEAABCE10}" destId="{EEDE1EF7-C524-4779-9729-99969A076C0F}" srcOrd="0" destOrd="2" presId="urn:microsoft.com/office/officeart/2005/8/layout/target2"/>
    <dgm:cxn modelId="{61AC525B-65DA-441D-9C7A-33CB4604D32A}" type="presOf" srcId="{0E40F5E3-CE24-4537-8EF3-A11233320EED}" destId="{008714F3-304E-4902-8779-26673403FE1D}" srcOrd="0" destOrd="0" presId="urn:microsoft.com/office/officeart/2005/8/layout/target2"/>
    <dgm:cxn modelId="{A078C4A5-D42B-449D-86F1-1C33F764F273}" srcId="{C8901BE6-60BD-4885-A839-DDD26BBF9096}" destId="{687F0FBB-D322-4DD8-8DC2-2CABFFDBD25E}" srcOrd="0" destOrd="0" parTransId="{61BC5166-E882-460D-A596-2BDF8DD0B760}" sibTransId="{1EA6D455-62F9-4166-85F8-0F93AF410724}"/>
    <dgm:cxn modelId="{2A3DF090-2E64-414B-95AE-B689287BD405}" type="presOf" srcId="{C015A513-AA14-4889-84B5-3D973D209156}" destId="{1878DF2B-C54C-4BA8-B4FF-F9D7FCB91CA2}" srcOrd="0" destOrd="0" presId="urn:microsoft.com/office/officeart/2005/8/layout/target2"/>
    <dgm:cxn modelId="{A8043D24-1AFF-444B-AC6A-6DD67F02FBEC}" srcId="{C8901BE6-60BD-4885-A839-DDD26BBF9096}" destId="{A5468E91-98E5-4030-A1B7-7B2E8C67AF07}" srcOrd="4" destOrd="0" parTransId="{FF892BE7-4F6F-4741-A79B-BEF186BA6231}" sibTransId="{281F385C-DC9C-434E-8B85-50AD1E3365F1}"/>
    <dgm:cxn modelId="{C625128C-2FE5-4D9D-B812-F5FD12862B8D}" type="presOf" srcId="{A5468E91-98E5-4030-A1B7-7B2E8C67AF07}" destId="{EEDE1EF7-C524-4779-9729-99969A076C0F}" srcOrd="0" destOrd="5" presId="urn:microsoft.com/office/officeart/2005/8/layout/target2"/>
    <dgm:cxn modelId="{AEF81870-80B2-4306-AD8F-40CE56EDF9F8}" srcId="{8F15D8FA-0F4F-4BB7-964E-68B044E45B69}" destId="{B9ACD9A2-4787-48C7-A086-8ABD47DC0302}" srcOrd="1" destOrd="0" parTransId="{B3A1724F-DAF2-444E-8EEF-7A60CCF34657}" sibTransId="{83BA9D8E-ABBA-474C-8E4C-E8F5C5680390}"/>
    <dgm:cxn modelId="{ADC3A75D-8312-401B-AFB1-546F8CA80FCA}" srcId="{8F15D8FA-0F4F-4BB7-964E-68B044E45B69}" destId="{C015A513-AA14-4889-84B5-3D973D209156}" srcOrd="0" destOrd="0" parTransId="{B46E097F-E081-4FE9-AC5C-53EC9996F783}" sibTransId="{D654AE13-93A1-4AE0-9282-1C4AC815EC98}"/>
    <dgm:cxn modelId="{2F7B56D4-5A5F-49BB-94EA-2F107D7A7302}" srcId="{C8901BE6-60BD-4885-A839-DDD26BBF9096}" destId="{19A7781B-D7B6-4BCB-AD45-0CC63A5A411E}" srcOrd="2" destOrd="0" parTransId="{8DE28A98-118E-4EA1-B808-76DF7E9748C0}" sibTransId="{009C3CC9-E343-401B-AE11-606BB203C753}"/>
    <dgm:cxn modelId="{5E6529B8-A8E1-430E-8C9A-29AB37778F15}" type="presOf" srcId="{5E9A0136-5945-4725-BD7D-5C398D4FDC44}" destId="{EEDE1EF7-C524-4779-9729-99969A076C0F}" srcOrd="0" destOrd="4" presId="urn:microsoft.com/office/officeart/2005/8/layout/target2"/>
    <dgm:cxn modelId="{F5CA8F42-D18F-4CDF-851B-530C8AF37DC5}" type="presParOf" srcId="{008714F3-304E-4902-8779-26673403FE1D}" destId="{680772FE-7672-4CA2-851B-974E3E49D8B6}" srcOrd="0" destOrd="0" presId="urn:microsoft.com/office/officeart/2005/8/layout/target2"/>
    <dgm:cxn modelId="{59B06709-D857-48D7-874A-5E27805667A2}" type="presParOf" srcId="{680772FE-7672-4CA2-851B-974E3E49D8B6}" destId="{4AD5CA97-FF33-400B-AB6A-FF70547E1A33}" srcOrd="0" destOrd="0" presId="urn:microsoft.com/office/officeart/2005/8/layout/target2"/>
    <dgm:cxn modelId="{747225BF-3BF0-4D34-94ED-8E5D5940A1C5}" type="presParOf" srcId="{680772FE-7672-4CA2-851B-974E3E49D8B6}" destId="{9B6AF25D-5008-4F67-9B54-F852E664341F}" srcOrd="1" destOrd="0" presId="urn:microsoft.com/office/officeart/2005/8/layout/target2"/>
    <dgm:cxn modelId="{9257B40B-FBA6-4FC1-9602-BC05C15A7F69}" type="presParOf" srcId="{9B6AF25D-5008-4F67-9B54-F852E664341F}" destId="{1878DF2B-C54C-4BA8-B4FF-F9D7FCB91CA2}" srcOrd="0" destOrd="0" presId="urn:microsoft.com/office/officeart/2005/8/layout/target2"/>
    <dgm:cxn modelId="{EA3F5BB7-311D-4A17-80BB-90C43B253ED8}" type="presParOf" srcId="{9B6AF25D-5008-4F67-9B54-F852E664341F}" destId="{B5514C97-0FD0-4400-83C5-F3856019A45F}" srcOrd="1" destOrd="0" presId="urn:microsoft.com/office/officeart/2005/8/layout/target2"/>
    <dgm:cxn modelId="{8CA8F246-3B66-4ACB-9742-0593D8CDC830}" type="presParOf" srcId="{9B6AF25D-5008-4F67-9B54-F852E664341F}" destId="{E1CD1216-F751-43F9-89E6-5D170E08E929}" srcOrd="2" destOrd="0" presId="urn:microsoft.com/office/officeart/2005/8/layout/target2"/>
    <dgm:cxn modelId="{B03A397A-8961-49DA-BC4F-5DA4AA549C9C}" type="presParOf" srcId="{9B6AF25D-5008-4F67-9B54-F852E664341F}" destId="{215A2B7E-F54E-4CA1-B5DD-A2EE9E2E7A77}" srcOrd="3" destOrd="0" presId="urn:microsoft.com/office/officeart/2005/8/layout/target2"/>
    <dgm:cxn modelId="{A1A306D3-02F3-486C-B981-50CCF465723F}" type="presParOf" srcId="{9B6AF25D-5008-4F67-9B54-F852E664341F}" destId="{EEDE1EF7-C524-4779-9729-99969A076C0F}" srcOrd="4" destOrd="0" presId="urn:microsoft.com/office/officeart/2005/8/layout/target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7CF594E-7995-4C5C-91F7-0EA83FAE2793}"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BF490CC0-0BB9-4AE2-AED0-17448BA11DD9}">
      <dgm:prSet phldrT="[Tekst]" custT="1"/>
      <dgm:spPr/>
      <dgm:t>
        <a:bodyPr/>
        <a:lstStyle/>
        <a:p>
          <a:r>
            <a:rPr lang="nl-BE" sz="2800"/>
            <a:t>Levenslang leren </a:t>
          </a:r>
        </a:p>
      </dgm:t>
    </dgm:pt>
    <dgm:pt modelId="{097B62D8-2421-4A8A-834D-715514C126F7}" type="parTrans" cxnId="{4DE42A98-BCF8-4758-B270-00AB3E5D9E62}">
      <dgm:prSet/>
      <dgm:spPr/>
      <dgm:t>
        <a:bodyPr/>
        <a:lstStyle/>
        <a:p>
          <a:endParaRPr lang="nl-BE"/>
        </a:p>
      </dgm:t>
    </dgm:pt>
    <dgm:pt modelId="{E3AA6A05-BA9F-472F-8FCC-01A2E6DBE854}" type="sibTrans" cxnId="{4DE42A98-BCF8-4758-B270-00AB3E5D9E62}">
      <dgm:prSet/>
      <dgm:spPr/>
      <dgm:t>
        <a:bodyPr/>
        <a:lstStyle/>
        <a:p>
          <a:endParaRPr lang="nl-BE"/>
        </a:p>
      </dgm:t>
    </dgm:pt>
    <dgm:pt modelId="{4C1B4670-78DF-4383-8C59-B2BEA2275A66}">
      <dgm:prSet phldrT="[Tekst]" custT="1"/>
      <dgm:spPr/>
      <dgm:t>
        <a:bodyPr/>
        <a:lstStyle/>
        <a:p>
          <a:r>
            <a:rPr lang="nl-BE" sz="1800" b="1"/>
            <a:t>Vervolgonderwijs</a:t>
          </a:r>
        </a:p>
      </dgm:t>
    </dgm:pt>
    <dgm:pt modelId="{3C36F3C0-BE7A-4AFB-88C6-E41E1C78B71D}" type="parTrans" cxnId="{88AB172B-4C71-485D-B485-103A025E3A9A}">
      <dgm:prSet/>
      <dgm:spPr/>
      <dgm:t>
        <a:bodyPr/>
        <a:lstStyle/>
        <a:p>
          <a:endParaRPr lang="nl-BE"/>
        </a:p>
      </dgm:t>
    </dgm:pt>
    <dgm:pt modelId="{E20534A9-2411-472E-9D85-0AE97BE7EFD2}" type="sibTrans" cxnId="{88AB172B-4C71-485D-B485-103A025E3A9A}">
      <dgm:prSet/>
      <dgm:spPr/>
      <dgm:t>
        <a:bodyPr/>
        <a:lstStyle/>
        <a:p>
          <a:endParaRPr lang="nl-BE"/>
        </a:p>
      </dgm:t>
    </dgm:pt>
    <dgm:pt modelId="{88E71354-50C5-44EC-A97E-92295877BAD0}">
      <dgm:prSet phldrT="[Tekst]" custT="1"/>
      <dgm:spPr/>
      <dgm:t>
        <a:bodyPr/>
        <a:lstStyle/>
        <a:p>
          <a:r>
            <a:rPr lang="nl-BE" sz="1800" b="1"/>
            <a:t>Arbeidsmarkt</a:t>
          </a:r>
        </a:p>
      </dgm:t>
    </dgm:pt>
    <dgm:pt modelId="{68856A11-27EB-442E-AE35-295644F7B5CF}" type="parTrans" cxnId="{F8529AAE-1A41-4847-8252-C7FEE37FDDF6}">
      <dgm:prSet/>
      <dgm:spPr/>
      <dgm:t>
        <a:bodyPr/>
        <a:lstStyle/>
        <a:p>
          <a:endParaRPr lang="nl-BE"/>
        </a:p>
      </dgm:t>
    </dgm:pt>
    <dgm:pt modelId="{162BB8D6-36E8-445D-B1E2-56565151F3D9}" type="sibTrans" cxnId="{F8529AAE-1A41-4847-8252-C7FEE37FDDF6}">
      <dgm:prSet/>
      <dgm:spPr/>
      <dgm:t>
        <a:bodyPr/>
        <a:lstStyle/>
        <a:p>
          <a:endParaRPr lang="nl-BE"/>
        </a:p>
      </dgm:t>
    </dgm:pt>
    <dgm:pt modelId="{53AE750F-97DF-4470-9393-FFE9B75C7F8F}" type="pres">
      <dgm:prSet presAssocID="{37CF594E-7995-4C5C-91F7-0EA83FAE2793}" presName="Name0" presStyleCnt="0">
        <dgm:presLayoutVars>
          <dgm:chMax val="3"/>
          <dgm:chPref val="1"/>
          <dgm:dir/>
          <dgm:animLvl val="lvl"/>
          <dgm:resizeHandles/>
        </dgm:presLayoutVars>
      </dgm:prSet>
      <dgm:spPr/>
      <dgm:t>
        <a:bodyPr/>
        <a:lstStyle/>
        <a:p>
          <a:endParaRPr lang="nl-BE"/>
        </a:p>
      </dgm:t>
    </dgm:pt>
    <dgm:pt modelId="{6C80858E-BB88-4079-B4F6-4CE1F53EEFEE}" type="pres">
      <dgm:prSet presAssocID="{37CF594E-7995-4C5C-91F7-0EA83FAE2793}" presName="outerBox" presStyleCnt="0"/>
      <dgm:spPr/>
    </dgm:pt>
    <dgm:pt modelId="{E4D62555-B4A2-466D-890E-8A76BAA9D3E6}" type="pres">
      <dgm:prSet presAssocID="{37CF594E-7995-4C5C-91F7-0EA83FAE2793}" presName="outerBoxParent" presStyleLbl="node1" presStyleIdx="0" presStyleCnt="1" custLinFactNeighborX="1764"/>
      <dgm:spPr/>
      <dgm:t>
        <a:bodyPr/>
        <a:lstStyle/>
        <a:p>
          <a:endParaRPr lang="nl-BE"/>
        </a:p>
      </dgm:t>
    </dgm:pt>
    <dgm:pt modelId="{06A396E9-3FD9-4016-ADE2-CF034E8FE7A8}" type="pres">
      <dgm:prSet presAssocID="{37CF594E-7995-4C5C-91F7-0EA83FAE2793}" presName="outerBoxChildren" presStyleCnt="0"/>
      <dgm:spPr/>
    </dgm:pt>
    <dgm:pt modelId="{2BA1E3D8-8DA2-4EC8-8D25-631E4184F9DF}" type="pres">
      <dgm:prSet presAssocID="{4C1B4670-78DF-4383-8C59-B2BEA2275A66}" presName="oChild" presStyleLbl="fgAcc1" presStyleIdx="0" presStyleCnt="2" custScaleX="153916" custLinFactNeighborX="33212" custLinFactNeighborY="5003">
        <dgm:presLayoutVars>
          <dgm:bulletEnabled val="1"/>
        </dgm:presLayoutVars>
      </dgm:prSet>
      <dgm:spPr/>
      <dgm:t>
        <a:bodyPr/>
        <a:lstStyle/>
        <a:p>
          <a:endParaRPr lang="nl-BE"/>
        </a:p>
      </dgm:t>
    </dgm:pt>
    <dgm:pt modelId="{17A24901-71A7-47A2-AEBD-25A83109EDA2}" type="pres">
      <dgm:prSet presAssocID="{E20534A9-2411-472E-9D85-0AE97BE7EFD2}" presName="outerSibTrans" presStyleCnt="0"/>
      <dgm:spPr/>
    </dgm:pt>
    <dgm:pt modelId="{F48596B2-23DC-4B48-9447-649B8459107F}" type="pres">
      <dgm:prSet presAssocID="{88E71354-50C5-44EC-A97E-92295877BAD0}" presName="oChild" presStyleLbl="fgAcc1" presStyleIdx="1" presStyleCnt="2" custScaleX="35118" custLinFactX="349" custLinFactNeighborX="100000" custLinFactNeighborY="4858">
        <dgm:presLayoutVars>
          <dgm:bulletEnabled val="1"/>
        </dgm:presLayoutVars>
      </dgm:prSet>
      <dgm:spPr/>
      <dgm:t>
        <a:bodyPr/>
        <a:lstStyle/>
        <a:p>
          <a:endParaRPr lang="nl-BE"/>
        </a:p>
      </dgm:t>
    </dgm:pt>
  </dgm:ptLst>
  <dgm:cxnLst>
    <dgm:cxn modelId="{569CD2BF-AAE2-4792-A175-F9B94D5F2F67}" type="presOf" srcId="{4C1B4670-78DF-4383-8C59-B2BEA2275A66}" destId="{2BA1E3D8-8DA2-4EC8-8D25-631E4184F9DF}" srcOrd="0" destOrd="0" presId="urn:microsoft.com/office/officeart/2005/8/layout/target2"/>
    <dgm:cxn modelId="{F8529AAE-1A41-4847-8252-C7FEE37FDDF6}" srcId="{BF490CC0-0BB9-4AE2-AED0-17448BA11DD9}" destId="{88E71354-50C5-44EC-A97E-92295877BAD0}" srcOrd="1" destOrd="0" parTransId="{68856A11-27EB-442E-AE35-295644F7B5CF}" sibTransId="{162BB8D6-36E8-445D-B1E2-56565151F3D9}"/>
    <dgm:cxn modelId="{B10EAF29-E655-4747-AC27-C44B23DD1C57}" type="presOf" srcId="{37CF594E-7995-4C5C-91F7-0EA83FAE2793}" destId="{53AE750F-97DF-4470-9393-FFE9B75C7F8F}" srcOrd="0" destOrd="0" presId="urn:microsoft.com/office/officeart/2005/8/layout/target2"/>
    <dgm:cxn modelId="{F76A3B90-291D-4792-835C-E00D9E734064}" type="presOf" srcId="{88E71354-50C5-44EC-A97E-92295877BAD0}" destId="{F48596B2-23DC-4B48-9447-649B8459107F}" srcOrd="0" destOrd="0" presId="urn:microsoft.com/office/officeart/2005/8/layout/target2"/>
    <dgm:cxn modelId="{33A2CBA6-0329-4146-A21D-35BE5E5D19B7}" type="presOf" srcId="{BF490CC0-0BB9-4AE2-AED0-17448BA11DD9}" destId="{E4D62555-B4A2-466D-890E-8A76BAA9D3E6}" srcOrd="0" destOrd="0" presId="urn:microsoft.com/office/officeart/2005/8/layout/target2"/>
    <dgm:cxn modelId="{4DE42A98-BCF8-4758-B270-00AB3E5D9E62}" srcId="{37CF594E-7995-4C5C-91F7-0EA83FAE2793}" destId="{BF490CC0-0BB9-4AE2-AED0-17448BA11DD9}" srcOrd="0" destOrd="0" parTransId="{097B62D8-2421-4A8A-834D-715514C126F7}" sibTransId="{E3AA6A05-BA9F-472F-8FCC-01A2E6DBE854}"/>
    <dgm:cxn modelId="{88AB172B-4C71-485D-B485-103A025E3A9A}" srcId="{BF490CC0-0BB9-4AE2-AED0-17448BA11DD9}" destId="{4C1B4670-78DF-4383-8C59-B2BEA2275A66}" srcOrd="0" destOrd="0" parTransId="{3C36F3C0-BE7A-4AFB-88C6-E41E1C78B71D}" sibTransId="{E20534A9-2411-472E-9D85-0AE97BE7EFD2}"/>
    <dgm:cxn modelId="{D1D0D73A-FB62-4727-AF76-87A70014FBBB}" type="presParOf" srcId="{53AE750F-97DF-4470-9393-FFE9B75C7F8F}" destId="{6C80858E-BB88-4079-B4F6-4CE1F53EEFEE}" srcOrd="0" destOrd="0" presId="urn:microsoft.com/office/officeart/2005/8/layout/target2"/>
    <dgm:cxn modelId="{71491C00-D82B-464C-9A2D-3B7CA7C6FB47}" type="presParOf" srcId="{6C80858E-BB88-4079-B4F6-4CE1F53EEFEE}" destId="{E4D62555-B4A2-466D-890E-8A76BAA9D3E6}" srcOrd="0" destOrd="0" presId="urn:microsoft.com/office/officeart/2005/8/layout/target2"/>
    <dgm:cxn modelId="{BC0F1951-4F6A-4D20-8806-B7DDDF92CB8C}" type="presParOf" srcId="{6C80858E-BB88-4079-B4F6-4CE1F53EEFEE}" destId="{06A396E9-3FD9-4016-ADE2-CF034E8FE7A8}" srcOrd="1" destOrd="0" presId="urn:microsoft.com/office/officeart/2005/8/layout/target2"/>
    <dgm:cxn modelId="{86BB8C0A-6B4A-468D-AB80-7D7F1142DB8F}" type="presParOf" srcId="{06A396E9-3FD9-4016-ADE2-CF034E8FE7A8}" destId="{2BA1E3D8-8DA2-4EC8-8D25-631E4184F9DF}" srcOrd="0" destOrd="0" presId="urn:microsoft.com/office/officeart/2005/8/layout/target2"/>
    <dgm:cxn modelId="{62064A65-75FB-4012-8D0D-B6E5F334C0C1}" type="presParOf" srcId="{06A396E9-3FD9-4016-ADE2-CF034E8FE7A8}" destId="{17A24901-71A7-47A2-AEBD-25A83109EDA2}" srcOrd="1" destOrd="0" presId="urn:microsoft.com/office/officeart/2005/8/layout/target2"/>
    <dgm:cxn modelId="{4F6C3C34-ECDD-4CDA-AEA2-C2482D9B3434}" type="presParOf" srcId="{06A396E9-3FD9-4016-ADE2-CF034E8FE7A8}" destId="{F48596B2-23DC-4B48-9447-649B8459107F}" srcOrd="2" destOrd="0" presId="urn:microsoft.com/office/officeart/2005/8/layout/target2"/>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92A19B-462A-4A22-839B-00F0BC8370C8}">
      <dsp:nvSpPr>
        <dsp:cNvPr id="0" name=""/>
        <dsp:cNvSpPr/>
      </dsp:nvSpPr>
      <dsp:spPr>
        <a:xfrm>
          <a:off x="0" y="8739"/>
          <a:ext cx="8846289" cy="10670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nl-BE" sz="3200" kern="1200"/>
            <a:t>Algemene doelstellingen voor de opleiding/vakken </a:t>
          </a:r>
          <a:r>
            <a:rPr lang="nl-BE" sz="1800" b="1" kern="1200"/>
            <a:t>(5.1)</a:t>
          </a:r>
        </a:p>
      </dsp:txBody>
      <dsp:txXfrm>
        <a:off x="52089" y="60828"/>
        <a:ext cx="8742111" cy="9628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064883-F93B-4320-83CE-AC13FAA2000E}">
      <dsp:nvSpPr>
        <dsp:cNvPr id="0" name=""/>
        <dsp:cNvSpPr/>
      </dsp:nvSpPr>
      <dsp:spPr>
        <a:xfrm>
          <a:off x="0" y="0"/>
          <a:ext cx="4284345" cy="2264410"/>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397959" numCol="1" spcCol="1270" anchor="t" anchorCtr="0">
          <a:noAutofit/>
        </a:bodyPr>
        <a:lstStyle/>
        <a:p>
          <a:pPr lvl="0" algn="l" defTabSz="1244600">
            <a:lnSpc>
              <a:spcPct val="90000"/>
            </a:lnSpc>
            <a:spcBef>
              <a:spcPct val="0"/>
            </a:spcBef>
            <a:spcAft>
              <a:spcPct val="35000"/>
            </a:spcAft>
          </a:pPr>
          <a:r>
            <a:rPr lang="nl-BE" sz="2800" kern="1200"/>
            <a:t>Toegepaste informatica </a:t>
          </a:r>
          <a:r>
            <a:rPr lang="nl-BE" sz="1800" b="1" kern="1200"/>
            <a:t>(5.3) </a:t>
          </a:r>
        </a:p>
      </dsp:txBody>
      <dsp:txXfrm>
        <a:off x="56374" y="56374"/>
        <a:ext cx="4171597" cy="2151662"/>
      </dsp:txXfrm>
    </dsp:sp>
    <dsp:sp modelId="{956319CA-DD14-4ACD-ADA9-5CFBFCA852F4}">
      <dsp:nvSpPr>
        <dsp:cNvPr id="0" name=""/>
        <dsp:cNvSpPr/>
      </dsp:nvSpPr>
      <dsp:spPr>
        <a:xfrm>
          <a:off x="107108" y="1018984"/>
          <a:ext cx="2017177" cy="1018984"/>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nl-BE" sz="1800" b="1" kern="1200"/>
            <a:t>Taalontwikkelend vakonderwijs</a:t>
          </a:r>
        </a:p>
      </dsp:txBody>
      <dsp:txXfrm>
        <a:off x="138445" y="1050321"/>
        <a:ext cx="1954503" cy="956310"/>
      </dsp:txXfrm>
    </dsp:sp>
    <dsp:sp modelId="{1D088D9D-370A-4C89-9B5D-45546D5FB727}">
      <dsp:nvSpPr>
        <dsp:cNvPr id="0" name=""/>
        <dsp:cNvSpPr/>
      </dsp:nvSpPr>
      <dsp:spPr>
        <a:xfrm>
          <a:off x="2156136" y="1018984"/>
          <a:ext cx="2017177" cy="1018984"/>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nl-BE" sz="1800" b="1" kern="1200"/>
            <a:t>ICT-competenties</a:t>
          </a:r>
        </a:p>
      </dsp:txBody>
      <dsp:txXfrm>
        <a:off x="2187473" y="1050321"/>
        <a:ext cx="1954503" cy="95631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5CA97-FF33-400B-AB6A-FF70547E1A33}">
      <dsp:nvSpPr>
        <dsp:cNvPr id="0" name=""/>
        <dsp:cNvSpPr/>
      </dsp:nvSpPr>
      <dsp:spPr>
        <a:xfrm>
          <a:off x="0" y="0"/>
          <a:ext cx="4380613" cy="2264734"/>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398159" numCol="1" spcCol="1270" anchor="t" anchorCtr="0">
          <a:noAutofit/>
        </a:bodyPr>
        <a:lstStyle/>
        <a:p>
          <a:pPr lvl="0" algn="l" defTabSz="1244600">
            <a:lnSpc>
              <a:spcPct val="90000"/>
            </a:lnSpc>
            <a:spcBef>
              <a:spcPct val="0"/>
            </a:spcBef>
            <a:spcAft>
              <a:spcPct val="35000"/>
            </a:spcAft>
          </a:pPr>
          <a:r>
            <a:rPr lang="nl-BE" sz="2800" kern="1200"/>
            <a:t>Toegepaste economie </a:t>
          </a:r>
          <a:r>
            <a:rPr lang="nl-BE" sz="1800" b="1" kern="1200"/>
            <a:t>(5.2) </a:t>
          </a:r>
          <a:r>
            <a:rPr lang="nl-BE" sz="2800" kern="1200"/>
            <a:t>en stage </a:t>
          </a:r>
          <a:r>
            <a:rPr lang="nl-BE" sz="1800" b="1" kern="1200"/>
            <a:t>(5.4)</a:t>
          </a:r>
        </a:p>
      </dsp:txBody>
      <dsp:txXfrm>
        <a:off x="56382" y="56382"/>
        <a:ext cx="4267849" cy="2151970"/>
      </dsp:txXfrm>
    </dsp:sp>
    <dsp:sp modelId="{1878DF2B-C54C-4BA8-B4FF-F9D7FCB91CA2}">
      <dsp:nvSpPr>
        <dsp:cNvPr id="0" name=""/>
        <dsp:cNvSpPr/>
      </dsp:nvSpPr>
      <dsp:spPr>
        <a:xfrm>
          <a:off x="98882" y="1234875"/>
          <a:ext cx="1371615" cy="895928"/>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BE" sz="1400" b="1" kern="1200"/>
            <a:t>Taal-ontwikkelend vakonderwijs</a:t>
          </a:r>
        </a:p>
      </dsp:txBody>
      <dsp:txXfrm>
        <a:off x="126435" y="1262428"/>
        <a:ext cx="1316509" cy="840822"/>
      </dsp:txXfrm>
    </dsp:sp>
    <dsp:sp modelId="{E1CD1216-F751-43F9-89E6-5D170E08E929}">
      <dsp:nvSpPr>
        <dsp:cNvPr id="0" name=""/>
        <dsp:cNvSpPr/>
      </dsp:nvSpPr>
      <dsp:spPr>
        <a:xfrm>
          <a:off x="1556527" y="1212780"/>
          <a:ext cx="1371615" cy="919021"/>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BE" sz="1400" b="1" kern="1200"/>
            <a:t>Onder-steunende competenties </a:t>
          </a:r>
        </a:p>
      </dsp:txBody>
      <dsp:txXfrm>
        <a:off x="1584790" y="1241043"/>
        <a:ext cx="1315089" cy="862495"/>
      </dsp:txXfrm>
    </dsp:sp>
    <dsp:sp modelId="{EEDE1EF7-C524-4779-9729-99969A076C0F}">
      <dsp:nvSpPr>
        <dsp:cNvPr id="0" name=""/>
        <dsp:cNvSpPr/>
      </dsp:nvSpPr>
      <dsp:spPr>
        <a:xfrm>
          <a:off x="2948057" y="790315"/>
          <a:ext cx="1371615" cy="1341053"/>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nl-BE" sz="1400" b="1" kern="1200"/>
            <a:t>Clusters</a:t>
          </a:r>
        </a:p>
        <a:p>
          <a:pPr marL="57150" lvl="1" indent="-57150" algn="l" defTabSz="444500">
            <a:lnSpc>
              <a:spcPct val="90000"/>
            </a:lnSpc>
            <a:spcBef>
              <a:spcPct val="0"/>
            </a:spcBef>
            <a:spcAft>
              <a:spcPct val="15000"/>
            </a:spcAft>
            <a:buChar char="••"/>
          </a:pPr>
          <a:r>
            <a:rPr lang="nl-BE" sz="1000" kern="1200"/>
            <a:t>algemene economie</a:t>
          </a:r>
        </a:p>
        <a:p>
          <a:pPr marL="57150" lvl="1" indent="-57150" algn="l" defTabSz="444500">
            <a:lnSpc>
              <a:spcPct val="90000"/>
            </a:lnSpc>
            <a:spcBef>
              <a:spcPct val="0"/>
            </a:spcBef>
            <a:spcAft>
              <a:spcPct val="15000"/>
            </a:spcAft>
            <a:buChar char="••"/>
          </a:pPr>
          <a:r>
            <a:rPr lang="nl-BE" sz="1000" kern="1200"/>
            <a:t>boekhouden</a:t>
          </a:r>
        </a:p>
        <a:p>
          <a:pPr marL="57150" lvl="1" indent="-57150" algn="l" defTabSz="444500">
            <a:lnSpc>
              <a:spcPct val="90000"/>
            </a:lnSpc>
            <a:spcBef>
              <a:spcPct val="0"/>
            </a:spcBef>
            <a:spcAft>
              <a:spcPct val="15000"/>
            </a:spcAft>
            <a:buChar char="••"/>
          </a:pPr>
          <a:r>
            <a:rPr lang="nl-BE" sz="1000" kern="1200"/>
            <a:t>internationale handel</a:t>
          </a:r>
        </a:p>
        <a:p>
          <a:pPr marL="57150" lvl="1" indent="-57150" algn="l" defTabSz="444500">
            <a:lnSpc>
              <a:spcPct val="90000"/>
            </a:lnSpc>
            <a:spcBef>
              <a:spcPct val="0"/>
            </a:spcBef>
            <a:spcAft>
              <a:spcPct val="15000"/>
            </a:spcAft>
            <a:buChar char="••"/>
          </a:pPr>
          <a:r>
            <a:rPr lang="nl-BE" sz="1000" kern="1200"/>
            <a:t>ondernemen</a:t>
          </a:r>
        </a:p>
        <a:p>
          <a:pPr marL="57150" lvl="1" indent="-57150" algn="l" defTabSz="444500">
            <a:lnSpc>
              <a:spcPct val="90000"/>
            </a:lnSpc>
            <a:spcBef>
              <a:spcPct val="0"/>
            </a:spcBef>
            <a:spcAft>
              <a:spcPct val="15000"/>
            </a:spcAft>
            <a:buChar char="••"/>
          </a:pPr>
          <a:r>
            <a:rPr lang="nl-BE" sz="1000" kern="1200"/>
            <a:t>recht </a:t>
          </a:r>
        </a:p>
      </dsp:txBody>
      <dsp:txXfrm>
        <a:off x="2989299" y="831557"/>
        <a:ext cx="1289131" cy="12585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D62555-B4A2-466D-890E-8A76BAA9D3E6}">
      <dsp:nvSpPr>
        <dsp:cNvPr id="0" name=""/>
        <dsp:cNvSpPr/>
      </dsp:nvSpPr>
      <dsp:spPr>
        <a:xfrm>
          <a:off x="0" y="0"/>
          <a:ext cx="8803758" cy="1169582"/>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722054" numCol="1" spcCol="1270" anchor="t" anchorCtr="0">
          <a:noAutofit/>
        </a:bodyPr>
        <a:lstStyle/>
        <a:p>
          <a:pPr lvl="0" algn="l" defTabSz="1244600">
            <a:lnSpc>
              <a:spcPct val="90000"/>
            </a:lnSpc>
            <a:spcBef>
              <a:spcPct val="0"/>
            </a:spcBef>
            <a:spcAft>
              <a:spcPct val="35000"/>
            </a:spcAft>
          </a:pPr>
          <a:r>
            <a:rPr lang="nl-BE" sz="2800" kern="1200"/>
            <a:t>Levenslang leren </a:t>
          </a:r>
        </a:p>
      </dsp:txBody>
      <dsp:txXfrm>
        <a:off x="29118" y="29118"/>
        <a:ext cx="8745522" cy="1111346"/>
      </dsp:txXfrm>
    </dsp:sp>
    <dsp:sp modelId="{2BA1E3D8-8DA2-4EC8-8D25-631E4184F9DF}">
      <dsp:nvSpPr>
        <dsp:cNvPr id="0" name=""/>
        <dsp:cNvSpPr/>
      </dsp:nvSpPr>
      <dsp:spPr>
        <a:xfrm>
          <a:off x="243093" y="552643"/>
          <a:ext cx="6750715" cy="526311"/>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nl-BE" sz="1800" b="1" kern="1200"/>
            <a:t>Vervolgonderwijs</a:t>
          </a:r>
        </a:p>
      </dsp:txBody>
      <dsp:txXfrm>
        <a:off x="259279" y="568829"/>
        <a:ext cx="6718343" cy="493939"/>
      </dsp:txXfrm>
    </dsp:sp>
    <dsp:sp modelId="{F48596B2-23DC-4B48-9447-649B8459107F}">
      <dsp:nvSpPr>
        <dsp:cNvPr id="0" name=""/>
        <dsp:cNvSpPr/>
      </dsp:nvSpPr>
      <dsp:spPr>
        <a:xfrm>
          <a:off x="7124620" y="551880"/>
          <a:ext cx="1540266" cy="526311"/>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nl-BE" sz="1800" b="1" kern="1200"/>
            <a:t>Arbeidsmarkt</a:t>
          </a:r>
        </a:p>
      </dsp:txBody>
      <dsp:txXfrm>
        <a:off x="7140806" y="568066"/>
        <a:ext cx="1507894" cy="49393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3.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4.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E2A3-91F8-4C77-88DB-CADF78DE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85</Pages>
  <Words>20824</Words>
  <Characters>114534</Characters>
  <Application>Microsoft Office Word</Application>
  <DocSecurity>0</DocSecurity>
  <Lines>954</Lines>
  <Paragraphs>270</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135088</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76</cp:revision>
  <cp:lastPrinted>2014-06-24T06:25:00Z</cp:lastPrinted>
  <dcterms:created xsi:type="dcterms:W3CDTF">2014-05-15T13:05:00Z</dcterms:created>
  <dcterms:modified xsi:type="dcterms:W3CDTF">2014-08-26T07:58:00Z</dcterms:modified>
</cp:coreProperties>
</file>